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5A281BC4" w:rsidR="000E0847" w:rsidRPr="000E0847" w:rsidRDefault="00973A8D" w:rsidP="000E0847">
      <w:pPr>
        <w:rPr>
          <w:rFonts w:eastAsia="Calibri" w:cs="Times New Roman"/>
          <w:sz w:val="22"/>
          <w:lang w:eastAsia="zh-CN"/>
        </w:rPr>
      </w:pPr>
      <w:bookmarkStart w:id="0" w:name="_GoBack"/>
      <w:bookmarkEnd w:id="0"/>
      <w:r>
        <w:rPr>
          <w:rFonts w:eastAsia="Calibri" w:cs="Times New Roman"/>
          <w:sz w:val="22"/>
          <w:lang w:eastAsia="zh-CN"/>
        </w:rPr>
        <w:pict w14:anchorId="30EE8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45pt;height:443.8pt">
            <v:imagedata r:id="rId8" o:title="learning-from-home-lower-primary"/>
          </v:shape>
        </w:pict>
      </w:r>
    </w:p>
    <w:p w14:paraId="08212EEE" w14:textId="50C9779B" w:rsidR="000E0847" w:rsidRPr="000E0847" w:rsidRDefault="00297728"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Lower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AC4344">
        <w:rPr>
          <w:rFonts w:eastAsia="SimSun" w:cs="Arial"/>
          <w:b/>
          <w:color w:val="1C438B"/>
          <w:sz w:val="48"/>
          <w:szCs w:val="36"/>
          <w:lang w:eastAsia="zh-CN"/>
        </w:rPr>
        <w:t xml:space="preserve"> week 3</w:t>
      </w:r>
    </w:p>
    <w:p w14:paraId="7C122491" w14:textId="706B2E20" w:rsidR="000E0847" w:rsidRPr="000E0847" w:rsidRDefault="000E0847" w:rsidP="00951A25">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sidRPr="000E0847">
        <w:rPr>
          <w:rFonts w:eastAsia="SimSun" w:cs="Arial"/>
          <w:b/>
          <w:color w:val="041E42"/>
          <w:sz w:val="32"/>
          <w:szCs w:val="40"/>
          <w:lang w:eastAsia="zh-CN"/>
        </w:rPr>
        <w:t xml:space="preserve">11/05/2020 – </w:t>
      </w:r>
      <w:r w:rsidR="00AC4344">
        <w:rPr>
          <w:rFonts w:eastAsia="SimSun" w:cs="Arial"/>
          <w:b/>
          <w:color w:val="041E42"/>
          <w:sz w:val="32"/>
          <w:szCs w:val="40"/>
          <w:lang w:eastAsia="zh-CN"/>
        </w:rPr>
        <w:t>15</w:t>
      </w:r>
      <w:r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w:t>
        </w:r>
        <w:proofErr w:type="spellStart"/>
        <w:r w:rsidRPr="000E0847">
          <w:rPr>
            <w:rFonts w:cs="Arial"/>
            <w:color w:val="2F5496" w:themeColor="accent1" w:themeShade="BF"/>
            <w:u w:val="single"/>
          </w:rPr>
          <w:t>iview</w:t>
        </w:r>
        <w:proofErr w:type="spellEnd"/>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7AA05ED2"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A35262">
        <w:rPr>
          <w:rFonts w:eastAsia="SimSun" w:cs="Arial"/>
          <w:b/>
          <w:color w:val="1C438B"/>
          <w:sz w:val="48"/>
          <w:szCs w:val="36"/>
          <w:lang w:eastAsia="zh-CN"/>
        </w:rPr>
        <w:t xml:space="preserve"> – week 3</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65" w:type="dxa"/>
        <w:tblLook w:val="04A0" w:firstRow="1" w:lastRow="0" w:firstColumn="1" w:lastColumn="0" w:noHBand="0" w:noVBand="1"/>
        <w:tblCaption w:val="Episode schedule for the ABC TV education program"/>
        <w:tblDescription w:val="Episode schedule for the ABC TV education program"/>
      </w:tblPr>
      <w:tblGrid>
        <w:gridCol w:w="1439"/>
        <w:gridCol w:w="1220"/>
        <w:gridCol w:w="2131"/>
        <w:gridCol w:w="2100"/>
        <w:gridCol w:w="1810"/>
        <w:gridCol w:w="865"/>
      </w:tblGrid>
      <w:tr w:rsidR="00D34B74" w:rsidRPr="000E0847" w14:paraId="44E53DCF" w14:textId="77777777" w:rsidTr="00CD406B">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1439"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0"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131"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2100"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0"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CD406B" w:rsidRPr="000E0847" w14:paraId="346C22DD" w14:textId="77777777" w:rsidTr="002F4B1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39" w:type="dxa"/>
            <w:hideMark/>
          </w:tcPr>
          <w:p w14:paraId="2981026C" w14:textId="12D9FE78" w:rsidR="00CD406B" w:rsidRPr="000E0847" w:rsidRDefault="00CD406B" w:rsidP="00CD406B">
            <w:pPr>
              <w:jc w:val="center"/>
              <w:rPr>
                <w:rFonts w:eastAsia="Calibri" w:cs="Times New Roman"/>
                <w:b/>
                <w:lang w:val="en-US"/>
              </w:rPr>
            </w:pPr>
            <w:r w:rsidRPr="000E0847">
              <w:rPr>
                <w:rFonts w:eastAsia="Calibri" w:cs="Times New Roman"/>
                <w:b/>
                <w:lang w:val="en-US"/>
              </w:rPr>
              <w:t>Monday</w:t>
            </w:r>
          </w:p>
          <w:p w14:paraId="5546A301" w14:textId="020C6471" w:rsidR="00CD406B" w:rsidRPr="000E0847" w:rsidRDefault="00CD406B" w:rsidP="00CD406B">
            <w:pPr>
              <w:jc w:val="center"/>
              <w:rPr>
                <w:rFonts w:eastAsia="Calibri" w:cs="Times New Roman"/>
                <w:b/>
                <w:lang w:val="en-US"/>
              </w:rPr>
            </w:pPr>
            <w:r>
              <w:rPr>
                <w:rFonts w:eastAsia="Calibri" w:cs="Times New Roman"/>
                <w:b/>
                <w:lang w:val="en-US"/>
              </w:rPr>
              <w:t>11/05</w:t>
            </w:r>
            <w:r w:rsidRPr="000E0847">
              <w:rPr>
                <w:rFonts w:eastAsia="Calibri" w:cs="Times New Roman"/>
                <w:b/>
                <w:lang w:val="en-US"/>
              </w:rPr>
              <w:t>/2020</w:t>
            </w:r>
          </w:p>
        </w:tc>
        <w:tc>
          <w:tcPr>
            <w:tcW w:w="1220" w:type="dxa"/>
          </w:tcPr>
          <w:p w14:paraId="11E838EE" w14:textId="4B232A77"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12E80">
              <w:t>10:00am</w:t>
            </w:r>
          </w:p>
        </w:tc>
        <w:tc>
          <w:tcPr>
            <w:tcW w:w="2131" w:type="dxa"/>
          </w:tcPr>
          <w:p w14:paraId="14DCB497" w14:textId="05172D01"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roofErr w:type="spellStart"/>
            <w:r w:rsidRPr="00D612F7">
              <w:t>Numberblocks</w:t>
            </w:r>
            <w:proofErr w:type="spellEnd"/>
          </w:p>
        </w:tc>
        <w:tc>
          <w:tcPr>
            <w:tcW w:w="2100" w:type="dxa"/>
          </w:tcPr>
          <w:p w14:paraId="7208CC2F" w14:textId="339B975C"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6108B">
              <w:t>Ten</w:t>
            </w:r>
          </w:p>
        </w:tc>
        <w:tc>
          <w:tcPr>
            <w:tcW w:w="1810" w:type="dxa"/>
          </w:tcPr>
          <w:p w14:paraId="568E2447" w14:textId="54C23811" w:rsidR="00CD406B" w:rsidRPr="000E0847" w:rsidRDefault="002F4B1F"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mathematics</w:t>
            </w:r>
          </w:p>
        </w:tc>
        <w:tc>
          <w:tcPr>
            <w:tcW w:w="865" w:type="dxa"/>
          </w:tcPr>
          <w:p w14:paraId="2612A5B7" w14:textId="12297192" w:rsidR="00CD406B" w:rsidRPr="000E0847" w:rsidRDefault="00973A8D"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Numberblocks_–_Ten" w:history="1">
              <w:r w:rsidR="00570991" w:rsidRPr="00570991">
                <w:rPr>
                  <w:rStyle w:val="Hyperlink"/>
                  <w:rFonts w:eastAsia="Calibri" w:cs="Times New Roman"/>
                  <w:sz w:val="22"/>
                  <w:lang w:val="en-US"/>
                </w:rPr>
                <w:t>4-5</w:t>
              </w:r>
            </w:hyperlink>
          </w:p>
        </w:tc>
      </w:tr>
      <w:tr w:rsidR="00CD406B" w:rsidRPr="000E0847" w14:paraId="4C1A5B42" w14:textId="77777777" w:rsidTr="002F4B1F">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39" w:type="dxa"/>
          </w:tcPr>
          <w:p w14:paraId="755BFBA8" w14:textId="4ED7FC26" w:rsidR="00CD406B" w:rsidRPr="00CD406B" w:rsidRDefault="00CD406B" w:rsidP="00CD406B">
            <w:pPr>
              <w:jc w:val="center"/>
              <w:rPr>
                <w:rFonts w:eastAsia="Calibri" w:cs="Times New Roman"/>
                <w:b/>
                <w:lang w:val="en-US"/>
              </w:rPr>
            </w:pPr>
            <w:r w:rsidRPr="00CD406B">
              <w:rPr>
                <w:rFonts w:eastAsia="Calibri" w:cs="Times New Roman"/>
                <w:b/>
                <w:lang w:val="en-US"/>
              </w:rPr>
              <w:t>Monday</w:t>
            </w:r>
          </w:p>
          <w:p w14:paraId="285183F5" w14:textId="64D250D8" w:rsidR="00CD406B" w:rsidRPr="000E0847" w:rsidRDefault="00CD406B" w:rsidP="00CD406B">
            <w:pPr>
              <w:jc w:val="center"/>
              <w:rPr>
                <w:rFonts w:eastAsia="Calibri" w:cs="Times New Roman"/>
                <w:b/>
                <w:lang w:val="en-US"/>
              </w:rPr>
            </w:pPr>
            <w:r w:rsidRPr="00CD406B">
              <w:rPr>
                <w:rFonts w:eastAsia="Calibri" w:cs="Times New Roman"/>
                <w:b/>
                <w:lang w:val="en-US"/>
              </w:rPr>
              <w:t>11/05/2020</w:t>
            </w:r>
          </w:p>
        </w:tc>
        <w:tc>
          <w:tcPr>
            <w:tcW w:w="1220" w:type="dxa"/>
          </w:tcPr>
          <w:p w14:paraId="5A401D34" w14:textId="1F20F904"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12E80">
              <w:t>10:15am</w:t>
            </w:r>
          </w:p>
        </w:tc>
        <w:tc>
          <w:tcPr>
            <w:tcW w:w="2131" w:type="dxa"/>
          </w:tcPr>
          <w:p w14:paraId="68AD2D81" w14:textId="65263F5A"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proofErr w:type="spellStart"/>
            <w:r w:rsidRPr="00D612F7">
              <w:t>Wallykazam</w:t>
            </w:r>
            <w:proofErr w:type="spellEnd"/>
            <w:r w:rsidRPr="00D612F7">
              <w:t>!</w:t>
            </w:r>
          </w:p>
        </w:tc>
        <w:tc>
          <w:tcPr>
            <w:tcW w:w="2100" w:type="dxa"/>
          </w:tcPr>
          <w:p w14:paraId="56B790FE" w14:textId="730A799D"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proofErr w:type="spellStart"/>
            <w:r w:rsidRPr="00F6108B">
              <w:t>Hopgoblin</w:t>
            </w:r>
            <w:proofErr w:type="spellEnd"/>
          </w:p>
        </w:tc>
        <w:tc>
          <w:tcPr>
            <w:tcW w:w="1810" w:type="dxa"/>
          </w:tcPr>
          <w:p w14:paraId="5B424606" w14:textId="0CEB4377" w:rsidR="00CD406B" w:rsidRPr="000E0847" w:rsidRDefault="002F4B1F"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English</w:t>
            </w:r>
          </w:p>
        </w:tc>
        <w:tc>
          <w:tcPr>
            <w:tcW w:w="865" w:type="dxa"/>
          </w:tcPr>
          <w:p w14:paraId="188547A6" w14:textId="202713C8" w:rsidR="00CD406B" w:rsidRPr="000E0847" w:rsidRDefault="00973A8D"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Wallykazam!_–_Hopgoblin" w:history="1">
              <w:r w:rsidR="00570991" w:rsidRPr="00570991">
                <w:rPr>
                  <w:rStyle w:val="Hyperlink"/>
                  <w:rFonts w:eastAsia="Calibri" w:cs="Times New Roman"/>
                  <w:sz w:val="22"/>
                  <w:lang w:val="en-US"/>
                </w:rPr>
                <w:t>6-7</w:t>
              </w:r>
            </w:hyperlink>
          </w:p>
        </w:tc>
      </w:tr>
      <w:tr w:rsidR="00CD406B" w:rsidRPr="000E0847" w14:paraId="454CFE51" w14:textId="77777777" w:rsidTr="002F4B1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39" w:type="dxa"/>
          </w:tcPr>
          <w:p w14:paraId="2582B26D" w14:textId="591696C5" w:rsidR="00CD406B" w:rsidRPr="00EA3A18" w:rsidRDefault="00CD406B" w:rsidP="00CD406B">
            <w:pPr>
              <w:jc w:val="center"/>
              <w:rPr>
                <w:rFonts w:eastAsia="Calibri" w:cs="Times New Roman"/>
                <w:b/>
                <w:lang w:val="en-US"/>
              </w:rPr>
            </w:pPr>
            <w:r w:rsidRPr="00EA3A18">
              <w:rPr>
                <w:rFonts w:eastAsia="Calibri" w:cs="Times New Roman"/>
                <w:b/>
                <w:lang w:val="en-US"/>
              </w:rPr>
              <w:t>Tuesday</w:t>
            </w:r>
          </w:p>
          <w:p w14:paraId="11D3878D" w14:textId="1797171C" w:rsidR="00CD406B" w:rsidRPr="000E0847" w:rsidRDefault="00CD406B" w:rsidP="00CD406B">
            <w:pPr>
              <w:jc w:val="center"/>
              <w:rPr>
                <w:rFonts w:eastAsia="Calibri" w:cs="Times New Roman"/>
                <w:b/>
                <w:lang w:val="en-US"/>
              </w:rPr>
            </w:pPr>
            <w:r w:rsidRPr="00EA3A18">
              <w:rPr>
                <w:rFonts w:eastAsia="Calibri" w:cs="Times New Roman"/>
                <w:b/>
                <w:lang w:val="en-US"/>
              </w:rPr>
              <w:t>12/05/2020</w:t>
            </w:r>
          </w:p>
        </w:tc>
        <w:tc>
          <w:tcPr>
            <w:tcW w:w="1220" w:type="dxa"/>
          </w:tcPr>
          <w:p w14:paraId="7B03F92C" w14:textId="4EFDC380"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12E80">
              <w:t>10:15am</w:t>
            </w:r>
          </w:p>
        </w:tc>
        <w:tc>
          <w:tcPr>
            <w:tcW w:w="2131" w:type="dxa"/>
          </w:tcPr>
          <w:p w14:paraId="627AFBBA" w14:textId="07593E2F"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proofErr w:type="spellStart"/>
            <w:r w:rsidRPr="00D612F7">
              <w:t>Wallykazam</w:t>
            </w:r>
            <w:proofErr w:type="spellEnd"/>
            <w:r w:rsidRPr="00D612F7">
              <w:t>!</w:t>
            </w:r>
          </w:p>
        </w:tc>
        <w:tc>
          <w:tcPr>
            <w:tcW w:w="2100" w:type="dxa"/>
          </w:tcPr>
          <w:p w14:paraId="2317FA65" w14:textId="73E86A07"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6108B">
              <w:t>Castle Cafe</w:t>
            </w:r>
          </w:p>
        </w:tc>
        <w:tc>
          <w:tcPr>
            <w:tcW w:w="1810" w:type="dxa"/>
          </w:tcPr>
          <w:p w14:paraId="69EDB6C7" w14:textId="3DFCC709" w:rsidR="00CD406B" w:rsidRPr="000E0847" w:rsidRDefault="002F4B1F"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English</w:t>
            </w:r>
          </w:p>
        </w:tc>
        <w:tc>
          <w:tcPr>
            <w:tcW w:w="865" w:type="dxa"/>
          </w:tcPr>
          <w:p w14:paraId="5F89D213" w14:textId="27D31D48" w:rsidR="00CD406B" w:rsidRPr="000E0847" w:rsidRDefault="00973A8D"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Wallykazam_–_Castle" w:history="1">
              <w:r w:rsidR="00570991" w:rsidRPr="00570991">
                <w:rPr>
                  <w:rStyle w:val="Hyperlink"/>
                  <w:rFonts w:eastAsia="Calibri" w:cs="Times New Roman"/>
                  <w:sz w:val="22"/>
                  <w:lang w:val="en-US"/>
                </w:rPr>
                <w:t>8-9</w:t>
              </w:r>
            </w:hyperlink>
          </w:p>
        </w:tc>
      </w:tr>
      <w:tr w:rsidR="00CD406B" w:rsidRPr="000E0847" w14:paraId="6337B030" w14:textId="77777777" w:rsidTr="002F4B1F">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hideMark/>
          </w:tcPr>
          <w:p w14:paraId="71D8D440" w14:textId="28EC3157" w:rsidR="00CD406B" w:rsidRPr="000E0847" w:rsidRDefault="00CD406B" w:rsidP="00CD406B">
            <w:pPr>
              <w:jc w:val="center"/>
              <w:rPr>
                <w:rFonts w:eastAsia="Calibri" w:cs="Times New Roman"/>
                <w:b/>
                <w:lang w:val="en-US"/>
              </w:rPr>
            </w:pPr>
            <w:r w:rsidRPr="000E0847">
              <w:rPr>
                <w:rFonts w:eastAsia="Calibri" w:cs="Times New Roman"/>
                <w:b/>
                <w:lang w:val="en-US"/>
              </w:rPr>
              <w:t>Wednesday</w:t>
            </w:r>
          </w:p>
          <w:p w14:paraId="2ABA9A1B" w14:textId="311E29AD" w:rsidR="00CD406B" w:rsidRPr="000E0847" w:rsidRDefault="00CD406B" w:rsidP="00CD406B">
            <w:pPr>
              <w:jc w:val="center"/>
              <w:rPr>
                <w:rFonts w:eastAsia="Calibri" w:cs="Times New Roman"/>
                <w:b/>
                <w:lang w:val="en-US"/>
              </w:rPr>
            </w:pPr>
            <w:r>
              <w:rPr>
                <w:rFonts w:eastAsia="Calibri" w:cs="Times New Roman"/>
                <w:b/>
                <w:lang w:val="en-US"/>
              </w:rPr>
              <w:t>13/05/2020</w:t>
            </w:r>
          </w:p>
        </w:tc>
        <w:tc>
          <w:tcPr>
            <w:tcW w:w="1220" w:type="dxa"/>
          </w:tcPr>
          <w:p w14:paraId="53B6D8D8" w14:textId="7841F66A"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12E80">
              <w:t>10:00am</w:t>
            </w:r>
          </w:p>
        </w:tc>
        <w:tc>
          <w:tcPr>
            <w:tcW w:w="2131" w:type="dxa"/>
          </w:tcPr>
          <w:p w14:paraId="28A9CAE9" w14:textId="05B3466D"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proofErr w:type="spellStart"/>
            <w:r w:rsidRPr="00D612F7">
              <w:t>Numberblocks</w:t>
            </w:r>
            <w:proofErr w:type="spellEnd"/>
          </w:p>
        </w:tc>
        <w:tc>
          <w:tcPr>
            <w:tcW w:w="2100" w:type="dxa"/>
          </w:tcPr>
          <w:p w14:paraId="14DA0A77" w14:textId="36388142"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6108B">
              <w:t>Blast Off!</w:t>
            </w:r>
          </w:p>
        </w:tc>
        <w:tc>
          <w:tcPr>
            <w:tcW w:w="1810" w:type="dxa"/>
          </w:tcPr>
          <w:p w14:paraId="0BD02517" w14:textId="1A5937EB" w:rsidR="00CD406B" w:rsidRPr="000E0847" w:rsidRDefault="002F4B1F"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mathematics</w:t>
            </w:r>
          </w:p>
        </w:tc>
        <w:tc>
          <w:tcPr>
            <w:tcW w:w="865" w:type="dxa"/>
          </w:tcPr>
          <w:p w14:paraId="4B2B9D20" w14:textId="7596AA17" w:rsidR="00CD406B" w:rsidRPr="000E0847" w:rsidRDefault="00973A8D"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Numberblocks_–_Blast" w:history="1">
              <w:r w:rsidR="00570991" w:rsidRPr="00570991">
                <w:rPr>
                  <w:rStyle w:val="Hyperlink"/>
                  <w:rFonts w:eastAsia="Calibri" w:cs="Times New Roman"/>
                  <w:sz w:val="22"/>
                  <w:lang w:val="en-US"/>
                </w:rPr>
                <w:t>10-11</w:t>
              </w:r>
            </w:hyperlink>
          </w:p>
        </w:tc>
      </w:tr>
      <w:tr w:rsidR="00CD406B" w:rsidRPr="000E0847" w14:paraId="02A6E631" w14:textId="77777777" w:rsidTr="002F4B1F">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tcPr>
          <w:p w14:paraId="2A959CAD" w14:textId="33E0B4AE" w:rsidR="00CD406B" w:rsidRPr="00CD406B" w:rsidRDefault="00CD406B" w:rsidP="00CD406B">
            <w:pPr>
              <w:jc w:val="center"/>
              <w:rPr>
                <w:rFonts w:eastAsia="Calibri" w:cs="Times New Roman"/>
                <w:b/>
                <w:lang w:val="en-US"/>
              </w:rPr>
            </w:pPr>
            <w:r w:rsidRPr="00CD406B">
              <w:rPr>
                <w:rFonts w:eastAsia="Calibri" w:cs="Times New Roman"/>
                <w:b/>
                <w:lang w:val="en-US"/>
              </w:rPr>
              <w:t>Wednesday</w:t>
            </w:r>
          </w:p>
          <w:p w14:paraId="2397CEAC" w14:textId="48A85A69" w:rsidR="00CD406B" w:rsidRPr="000E0847" w:rsidRDefault="00CD406B" w:rsidP="00CD406B">
            <w:pPr>
              <w:jc w:val="center"/>
              <w:rPr>
                <w:rFonts w:eastAsia="Calibri" w:cs="Times New Roman"/>
                <w:b/>
                <w:lang w:val="en-US"/>
              </w:rPr>
            </w:pPr>
            <w:r w:rsidRPr="00CD406B">
              <w:rPr>
                <w:rFonts w:eastAsia="Calibri" w:cs="Times New Roman"/>
                <w:b/>
                <w:lang w:val="en-US"/>
              </w:rPr>
              <w:t>13/05/2020</w:t>
            </w:r>
          </w:p>
        </w:tc>
        <w:tc>
          <w:tcPr>
            <w:tcW w:w="1220" w:type="dxa"/>
          </w:tcPr>
          <w:p w14:paraId="11E05D3A" w14:textId="15973673"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12E80">
              <w:t>10:10am</w:t>
            </w:r>
          </w:p>
        </w:tc>
        <w:tc>
          <w:tcPr>
            <w:tcW w:w="2131" w:type="dxa"/>
          </w:tcPr>
          <w:p w14:paraId="67652B25" w14:textId="49A183A9"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612F7">
              <w:t>Play School Story Time</w:t>
            </w:r>
          </w:p>
        </w:tc>
        <w:tc>
          <w:tcPr>
            <w:tcW w:w="2100" w:type="dxa"/>
          </w:tcPr>
          <w:p w14:paraId="2F3529AC" w14:textId="30C39E6A"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6108B">
              <w:t>Dylan Alcott: The Very Itchy Bear</w:t>
            </w:r>
          </w:p>
        </w:tc>
        <w:tc>
          <w:tcPr>
            <w:tcW w:w="1810" w:type="dxa"/>
          </w:tcPr>
          <w:p w14:paraId="258C6F4C" w14:textId="5F4EA833" w:rsidR="00CD406B" w:rsidRPr="000E0847" w:rsidRDefault="002F4B1F"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English</w:t>
            </w:r>
          </w:p>
        </w:tc>
        <w:tc>
          <w:tcPr>
            <w:tcW w:w="865" w:type="dxa"/>
          </w:tcPr>
          <w:p w14:paraId="179678D9" w14:textId="62D91A24" w:rsidR="00CD406B" w:rsidRPr="000E0847" w:rsidRDefault="00973A8D"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Play_School_Story" w:history="1">
              <w:r w:rsidR="00570991" w:rsidRPr="00570991">
                <w:rPr>
                  <w:rStyle w:val="Hyperlink"/>
                  <w:rFonts w:eastAsia="Calibri" w:cs="Times New Roman"/>
                  <w:sz w:val="22"/>
                  <w:lang w:val="en-US"/>
                </w:rPr>
                <w:t>12-13</w:t>
              </w:r>
            </w:hyperlink>
          </w:p>
        </w:tc>
      </w:tr>
      <w:tr w:rsidR="00CD406B" w:rsidRPr="000E0847" w14:paraId="16942B06" w14:textId="77777777" w:rsidTr="002F4B1F">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hideMark/>
          </w:tcPr>
          <w:p w14:paraId="5F0E7D04" w14:textId="6E6BF0F0" w:rsidR="00CD406B" w:rsidRPr="000E0847" w:rsidRDefault="00CD406B" w:rsidP="00CD406B">
            <w:pPr>
              <w:jc w:val="center"/>
              <w:rPr>
                <w:rFonts w:eastAsia="Calibri" w:cs="Times New Roman"/>
                <w:b/>
                <w:lang w:val="en-US"/>
              </w:rPr>
            </w:pPr>
            <w:r w:rsidRPr="000E0847">
              <w:rPr>
                <w:rFonts w:eastAsia="Calibri" w:cs="Times New Roman"/>
                <w:b/>
                <w:lang w:val="en-US"/>
              </w:rPr>
              <w:t>Thursday</w:t>
            </w:r>
          </w:p>
          <w:p w14:paraId="3E76E6CB" w14:textId="1812BD9D" w:rsidR="00CD406B" w:rsidRPr="000E0847" w:rsidRDefault="00CD406B" w:rsidP="00CD406B">
            <w:pPr>
              <w:jc w:val="center"/>
              <w:rPr>
                <w:rFonts w:eastAsia="Calibri" w:cs="Times New Roman"/>
                <w:b/>
                <w:lang w:val="en-US"/>
              </w:rPr>
            </w:pPr>
            <w:r>
              <w:rPr>
                <w:rFonts w:eastAsia="Calibri" w:cs="Times New Roman"/>
                <w:b/>
                <w:lang w:val="en-US"/>
              </w:rPr>
              <w:t>14/05/2020</w:t>
            </w:r>
          </w:p>
        </w:tc>
        <w:tc>
          <w:tcPr>
            <w:tcW w:w="1220" w:type="dxa"/>
          </w:tcPr>
          <w:p w14:paraId="7280D096" w14:textId="651089A8"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12E80">
              <w:t>10:35am</w:t>
            </w:r>
          </w:p>
        </w:tc>
        <w:tc>
          <w:tcPr>
            <w:tcW w:w="2131" w:type="dxa"/>
          </w:tcPr>
          <w:p w14:paraId="52CEF856" w14:textId="5444CFD9"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612F7">
              <w:t xml:space="preserve">Art With </w:t>
            </w:r>
            <w:proofErr w:type="spellStart"/>
            <w:r w:rsidRPr="00D612F7">
              <w:t>Mati</w:t>
            </w:r>
            <w:proofErr w:type="spellEnd"/>
            <w:r w:rsidRPr="00D612F7">
              <w:t xml:space="preserve"> And Dada</w:t>
            </w:r>
          </w:p>
        </w:tc>
        <w:tc>
          <w:tcPr>
            <w:tcW w:w="2100" w:type="dxa"/>
          </w:tcPr>
          <w:p w14:paraId="6919E02B" w14:textId="5BA10F63" w:rsidR="00CD406B" w:rsidRPr="000E0847" w:rsidRDefault="00CD406B"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6108B">
              <w:t>Raphael</w:t>
            </w:r>
          </w:p>
        </w:tc>
        <w:tc>
          <w:tcPr>
            <w:tcW w:w="1810" w:type="dxa"/>
          </w:tcPr>
          <w:p w14:paraId="20B9C52A" w14:textId="74D93F69" w:rsidR="00CD406B" w:rsidRPr="000E0847" w:rsidRDefault="002F4B1F"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creative arts</w:t>
            </w:r>
          </w:p>
        </w:tc>
        <w:tc>
          <w:tcPr>
            <w:tcW w:w="865" w:type="dxa"/>
          </w:tcPr>
          <w:p w14:paraId="11CD932F" w14:textId="75D4074A" w:rsidR="00CD406B" w:rsidRPr="000E0847" w:rsidRDefault="00973A8D" w:rsidP="002F4B1F">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Art_with_Mati" w:history="1">
              <w:r w:rsidR="00570991" w:rsidRPr="00570991">
                <w:rPr>
                  <w:rStyle w:val="Hyperlink"/>
                  <w:rFonts w:eastAsia="Calibri" w:cs="Times New Roman"/>
                  <w:sz w:val="22"/>
                  <w:lang w:val="en-US"/>
                </w:rPr>
                <w:t>14-15</w:t>
              </w:r>
            </w:hyperlink>
          </w:p>
        </w:tc>
      </w:tr>
      <w:tr w:rsidR="00CD406B" w:rsidRPr="000E0847" w14:paraId="12221871" w14:textId="77777777" w:rsidTr="002F4B1F">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tcPr>
          <w:p w14:paraId="18E54225" w14:textId="12076854" w:rsidR="00CD406B" w:rsidRPr="000E0847" w:rsidRDefault="00CD406B" w:rsidP="00CD406B">
            <w:pPr>
              <w:jc w:val="center"/>
              <w:rPr>
                <w:rFonts w:eastAsia="Calibri" w:cs="Times New Roman"/>
                <w:b/>
                <w:lang w:val="en-US"/>
              </w:rPr>
            </w:pPr>
            <w:r w:rsidRPr="000E0847">
              <w:rPr>
                <w:rFonts w:eastAsia="Calibri" w:cs="Times New Roman"/>
                <w:b/>
                <w:lang w:val="en-US"/>
              </w:rPr>
              <w:t>Friday</w:t>
            </w:r>
          </w:p>
          <w:p w14:paraId="08625153" w14:textId="1126D402" w:rsidR="00CD406B" w:rsidRPr="000E0847" w:rsidRDefault="00CD406B" w:rsidP="00CD406B">
            <w:pPr>
              <w:jc w:val="center"/>
              <w:rPr>
                <w:rFonts w:eastAsia="Calibri" w:cs="Times New Roman"/>
                <w:b/>
                <w:lang w:val="en-US"/>
              </w:rPr>
            </w:pPr>
            <w:r>
              <w:rPr>
                <w:rFonts w:eastAsia="Calibri" w:cs="Times New Roman"/>
                <w:b/>
                <w:lang w:val="en-US"/>
              </w:rPr>
              <w:t>15/05/2020</w:t>
            </w:r>
          </w:p>
        </w:tc>
        <w:tc>
          <w:tcPr>
            <w:tcW w:w="1220" w:type="dxa"/>
          </w:tcPr>
          <w:p w14:paraId="3ED69F8A" w14:textId="467DCE7E"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12E80">
              <w:t>10:10am</w:t>
            </w:r>
          </w:p>
        </w:tc>
        <w:tc>
          <w:tcPr>
            <w:tcW w:w="2131" w:type="dxa"/>
          </w:tcPr>
          <w:p w14:paraId="4AB3486D" w14:textId="6EE68F6C"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612F7">
              <w:t>Play School Story Time</w:t>
            </w:r>
          </w:p>
        </w:tc>
        <w:tc>
          <w:tcPr>
            <w:tcW w:w="2100" w:type="dxa"/>
          </w:tcPr>
          <w:p w14:paraId="5AEE4886" w14:textId="4CD842B9" w:rsidR="00CD406B" w:rsidRPr="000E0847" w:rsidRDefault="00CD406B"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6108B">
              <w:t xml:space="preserve">Adam </w:t>
            </w:r>
            <w:proofErr w:type="spellStart"/>
            <w:r w:rsidRPr="00F6108B">
              <w:t>Liaw</w:t>
            </w:r>
            <w:proofErr w:type="spellEnd"/>
            <w:r w:rsidRPr="00F6108B">
              <w:t>: Little Red Hen And Grains Wheat</w:t>
            </w:r>
          </w:p>
        </w:tc>
        <w:tc>
          <w:tcPr>
            <w:tcW w:w="1810" w:type="dxa"/>
          </w:tcPr>
          <w:p w14:paraId="02612F19" w14:textId="772B456F" w:rsidR="00CD406B" w:rsidRPr="000E0847" w:rsidRDefault="002F4B1F"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English</w:t>
            </w:r>
          </w:p>
        </w:tc>
        <w:tc>
          <w:tcPr>
            <w:tcW w:w="865" w:type="dxa"/>
          </w:tcPr>
          <w:p w14:paraId="65589391" w14:textId="2848526F" w:rsidR="00CD406B" w:rsidRPr="000E0847" w:rsidRDefault="00973A8D" w:rsidP="002F4B1F">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Play_School_Story_1" w:history="1">
              <w:r w:rsidR="00570991" w:rsidRPr="00570991">
                <w:rPr>
                  <w:rStyle w:val="Hyperlink"/>
                  <w:rFonts w:eastAsia="Calibri" w:cs="Times New Roman"/>
                  <w:sz w:val="22"/>
                  <w:lang w:val="en-US"/>
                </w:rPr>
                <w:t>16-17</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w:t>
      </w:r>
      <w:proofErr w:type="spellStart"/>
      <w:r w:rsidRPr="00D34B74">
        <w:rPr>
          <w:szCs w:val="20"/>
        </w:rPr>
        <w:t>Cth</w:t>
      </w:r>
      <w:proofErr w:type="spellEnd"/>
      <w:r w:rsidRPr="00D34B74">
        <w:rPr>
          <w:szCs w:val="20"/>
        </w:rPr>
        <w:t>),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10EF436F" w14:textId="77777777" w:rsidR="00CD406B" w:rsidRDefault="00D335B1" w:rsidP="00CD406B">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bookmarkStart w:id="1" w:name="_Look_Kool_–"/>
      <w:bookmarkEnd w:id="1"/>
    </w:p>
    <w:p w14:paraId="40A3B987" w14:textId="77777777" w:rsidR="00CD406B" w:rsidRDefault="00CD406B" w:rsidP="00CD406B">
      <w:pPr>
        <w:rPr>
          <w:rFonts w:cs="Arial"/>
          <w:sz w:val="20"/>
          <w:lang w:eastAsia="zh-CN"/>
        </w:rPr>
      </w:pPr>
      <w:r>
        <w:br w:type="page"/>
      </w:r>
    </w:p>
    <w:p w14:paraId="2995367F" w14:textId="77777777" w:rsidR="00E460C3" w:rsidRPr="00E460C3" w:rsidRDefault="00E460C3" w:rsidP="00E460C3">
      <w:pPr>
        <w:pStyle w:val="Heading1"/>
        <w:rPr>
          <w:rFonts w:eastAsia="Times New Roman"/>
        </w:rPr>
      </w:pPr>
      <w:bookmarkStart w:id="2" w:name="_Numberblocks_–_Ten"/>
      <w:bookmarkEnd w:id="2"/>
      <w:proofErr w:type="spellStart"/>
      <w:r w:rsidRPr="00E460C3">
        <w:rPr>
          <w:rFonts w:eastAsia="Times New Roman"/>
        </w:rPr>
        <w:lastRenderedPageBreak/>
        <w:t>Numberblocks</w:t>
      </w:r>
      <w:proofErr w:type="spellEnd"/>
      <w:r w:rsidRPr="00E460C3">
        <w:rPr>
          <w:rFonts w:eastAsia="Times New Roman"/>
        </w:rPr>
        <w:t xml:space="preserve"> – Ten</w:t>
      </w:r>
    </w:p>
    <w:p w14:paraId="5C586FA4"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ABC ME screening details: Monday</w:t>
      </w:r>
      <w:r w:rsidRPr="00E460C3">
        <w:rPr>
          <w:rFonts w:cs="Arial"/>
          <w:lang w:eastAsia="zh-CN"/>
        </w:rPr>
        <w:t xml:space="preserve"> 11 May 2020 at 10:00am</w:t>
      </w:r>
    </w:p>
    <w:p w14:paraId="47BFC7AF"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lang w:eastAsia="zh-CN"/>
        </w:rPr>
        <w:t xml:space="preserve">This episode can also be viewed on </w:t>
      </w:r>
      <w:hyperlink r:id="rId12" w:history="1">
        <w:r w:rsidRPr="00E460C3">
          <w:rPr>
            <w:rFonts w:cs="Arial"/>
            <w:color w:val="2F5496" w:themeColor="accent1" w:themeShade="BF"/>
            <w:u w:val="single"/>
            <w:lang w:eastAsia="zh-CN"/>
          </w:rPr>
          <w:t>ABC iView</w:t>
        </w:r>
      </w:hyperlink>
      <w:r w:rsidRPr="00E460C3">
        <w:rPr>
          <w:rFonts w:cs="Arial"/>
          <w:color w:val="2F5496" w:themeColor="accent1" w:themeShade="BF"/>
          <w:u w:val="single"/>
          <w:lang w:eastAsia="zh-CN"/>
        </w:rPr>
        <w:t xml:space="preserve"> </w:t>
      </w:r>
      <w:r w:rsidRPr="00E460C3">
        <w:rPr>
          <w:rFonts w:cs="Arial"/>
          <w:color w:val="000000"/>
          <w:bdr w:val="none" w:sz="0" w:space="0" w:color="auto" w:frame="1"/>
          <w:lang w:val="en-US" w:eastAsia="zh-CN"/>
        </w:rPr>
        <w:t>after the scheduled screening time</w:t>
      </w:r>
      <w:r w:rsidRPr="00E460C3">
        <w:rPr>
          <w:rFonts w:cs="Arial"/>
          <w:lang w:eastAsia="zh-CN"/>
        </w:rPr>
        <w:t>.</w:t>
      </w:r>
    </w:p>
    <w:p w14:paraId="235C6E00"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 xml:space="preserve">Key learning areas: </w:t>
      </w:r>
      <w:r w:rsidRPr="00E460C3">
        <w:rPr>
          <w:rFonts w:cs="Arial"/>
          <w:lang w:eastAsia="zh-CN"/>
        </w:rPr>
        <w:t>mathematics</w:t>
      </w:r>
    </w:p>
    <w:p w14:paraId="2BF4BF48"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Level:</w:t>
      </w:r>
      <w:r w:rsidRPr="00E460C3">
        <w:rPr>
          <w:rFonts w:cs="Arial"/>
          <w:lang w:eastAsia="zh-CN"/>
        </w:rPr>
        <w:t xml:space="preserve"> lower primary</w:t>
      </w:r>
    </w:p>
    <w:p w14:paraId="675AF95B"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 xml:space="preserve">About: </w:t>
      </w:r>
      <w:r w:rsidRPr="00E460C3">
        <w:rPr>
          <w:rFonts w:cs="Arial"/>
          <w:lang w:eastAsia="zh-CN"/>
        </w:rPr>
        <w:t xml:space="preserve">Ten turns up to tell the team what it's like to be a perfect ten-block. Learn all about the number 10 with </w:t>
      </w:r>
      <w:proofErr w:type="spellStart"/>
      <w:r w:rsidRPr="00E460C3">
        <w:rPr>
          <w:rFonts w:cs="Arial"/>
          <w:lang w:eastAsia="zh-CN"/>
        </w:rPr>
        <w:t>Numberblock</w:t>
      </w:r>
      <w:proofErr w:type="spellEnd"/>
      <w:r w:rsidRPr="00E460C3">
        <w:rPr>
          <w:rFonts w:cs="Arial"/>
          <w:lang w:eastAsia="zh-CN"/>
        </w:rPr>
        <w:t xml:space="preserve"> Ten!</w:t>
      </w:r>
    </w:p>
    <w:p w14:paraId="281D0DD9" w14:textId="77777777" w:rsidR="00E460C3" w:rsidRPr="00E460C3" w:rsidRDefault="00E460C3" w:rsidP="00E460C3">
      <w:pPr>
        <w:pStyle w:val="Heading2"/>
        <w:numPr>
          <w:ilvl w:val="0"/>
          <w:numId w:val="0"/>
        </w:numPr>
      </w:pPr>
      <w:r w:rsidRPr="00E460C3">
        <w:t>Before the episode</w:t>
      </w:r>
    </w:p>
    <w:p w14:paraId="7DA905FC" w14:textId="77777777" w:rsidR="00E460C3" w:rsidRPr="00E460C3" w:rsidRDefault="00E460C3" w:rsidP="00951A25">
      <w:pPr>
        <w:numPr>
          <w:ilvl w:val="0"/>
          <w:numId w:val="6"/>
        </w:numPr>
        <w:adjustRightInd w:val="0"/>
        <w:snapToGrid w:val="0"/>
        <w:spacing w:before="80"/>
        <w:rPr>
          <w:rFonts w:eastAsia="Calibri" w:cs="Times New Roman"/>
          <w:lang w:eastAsia="zh-CN"/>
        </w:rPr>
      </w:pPr>
      <w:r w:rsidRPr="00E460C3">
        <w:rPr>
          <w:rFonts w:eastAsia="SimSun" w:cs="Arial"/>
        </w:rPr>
        <w:t>Go on a ’10 hunt’ to find different ways of showing 10. You could collect 10 of your toys or draw 10 fingers or toes. Draw 4 ways that you found to show 10.</w:t>
      </w:r>
    </w:p>
    <w:p w14:paraId="585791AD"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4A4D6D02" wp14:editId="175BBFB8">
                <wp:extent cx="6116320" cy="4204335"/>
                <wp:effectExtent l="9525" t="9525" r="8255" b="5715"/>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204335"/>
                        </a:xfrm>
                        <a:prstGeom prst="rect">
                          <a:avLst/>
                        </a:prstGeom>
                        <a:solidFill>
                          <a:srgbClr val="FFFFFF"/>
                        </a:solidFill>
                        <a:ln w="9525">
                          <a:solidFill>
                            <a:srgbClr val="000000"/>
                          </a:solidFill>
                          <a:miter lim="800000"/>
                          <a:headEnd/>
                          <a:tailEnd/>
                        </a:ln>
                      </wps:spPr>
                      <wps:txbx>
                        <w:txbxContent>
                          <w:p w14:paraId="249862D9"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type w14:anchorId="4A4D6D02" id="_x0000_t202" coordsize="21600,21600" o:spt="202" path="m,l,21600r21600,l21600,xe">
                <v:stroke joinstyle="miter"/>
                <v:path gradientshapeok="t" o:connecttype="rect"/>
              </v:shapetype>
              <v:shape id="Text Box 2" o:spid="_x0000_s1026" type="#_x0000_t202" alt="A blank text box for students to respond" style="width:481.6pt;height:3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">
                <v:textbox>
                  <w:txbxContent>
                    <w:p w14:paraId="249862D9" w14:textId="77777777" w:rsidR="00973A8D" w:rsidRDefault="00973A8D" w:rsidP="00E460C3"/>
                  </w:txbxContent>
                </v:textbox>
                <w10:anchorlock/>
              </v:shape>
            </w:pict>
          </mc:Fallback>
        </mc:AlternateContent>
      </w:r>
    </w:p>
    <w:p w14:paraId="327C80E0" w14:textId="77777777" w:rsidR="00E460C3" w:rsidRPr="00E460C3" w:rsidRDefault="00E460C3" w:rsidP="00951A25">
      <w:pPr>
        <w:numPr>
          <w:ilvl w:val="0"/>
          <w:numId w:val="6"/>
        </w:numPr>
        <w:adjustRightInd w:val="0"/>
        <w:snapToGrid w:val="0"/>
        <w:ind w:left="653" w:hanging="369"/>
        <w:rPr>
          <w:rFonts w:eastAsia="SimSun" w:cs="Arial"/>
        </w:rPr>
      </w:pPr>
      <w:r w:rsidRPr="00E460C3">
        <w:rPr>
          <w:rFonts w:eastAsia="SimSun" w:cs="Arial"/>
        </w:rPr>
        <w:t xml:space="preserve">How many ways did you find to show 10? </w:t>
      </w:r>
    </w:p>
    <w:p w14:paraId="6D68E1D8" w14:textId="77777777" w:rsidR="00E460C3" w:rsidRPr="00E460C3" w:rsidRDefault="00E460C3" w:rsidP="00951A25">
      <w:pPr>
        <w:numPr>
          <w:ilvl w:val="0"/>
          <w:numId w:val="6"/>
        </w:numPr>
        <w:adjustRightInd w:val="0"/>
        <w:snapToGrid w:val="0"/>
        <w:spacing w:before="80"/>
        <w:rPr>
          <w:rFonts w:eastAsia="SimSun" w:cs="Arial"/>
        </w:rPr>
      </w:pPr>
      <w:r w:rsidRPr="00E460C3">
        <w:rPr>
          <w:rFonts w:eastAsia="SimSun" w:cs="Arial"/>
        </w:rPr>
        <w:t>How do you know that you have found collections of 10? Share your thinking with a family member or friend.</w:t>
      </w:r>
    </w:p>
    <w:p w14:paraId="6BAD1ED1" w14:textId="6A0E884A" w:rsidR="00E460C3" w:rsidRPr="00E460C3" w:rsidRDefault="00E460C3" w:rsidP="00E460C3">
      <w:pPr>
        <w:pStyle w:val="Heading2"/>
        <w:numPr>
          <w:ilvl w:val="0"/>
          <w:numId w:val="0"/>
        </w:numPr>
      </w:pPr>
      <w:r w:rsidRPr="00E460C3">
        <w:lastRenderedPageBreak/>
        <w:t>After the episode</w:t>
      </w:r>
    </w:p>
    <w:p w14:paraId="6B8421CC" w14:textId="77777777" w:rsidR="00E460C3" w:rsidRPr="00E460C3" w:rsidRDefault="00E460C3" w:rsidP="00951A25">
      <w:pPr>
        <w:pStyle w:val="ListNumber"/>
        <w:numPr>
          <w:ilvl w:val="0"/>
          <w:numId w:val="8"/>
        </w:numPr>
        <w:rPr>
          <w:lang w:eastAsia="zh-CN"/>
        </w:rPr>
      </w:pPr>
      <w:r w:rsidRPr="00E460C3">
        <w:rPr>
          <w:lang w:eastAsia="zh-CN"/>
        </w:rPr>
        <w:t xml:space="preserve">Did you notice the different ways that </w:t>
      </w:r>
      <w:proofErr w:type="gramStart"/>
      <w:r w:rsidRPr="00E460C3">
        <w:rPr>
          <w:lang w:eastAsia="zh-CN"/>
        </w:rPr>
        <w:t>Ten</w:t>
      </w:r>
      <w:proofErr w:type="gramEnd"/>
      <w:r w:rsidRPr="00E460C3">
        <w:rPr>
          <w:lang w:eastAsia="zh-CN"/>
        </w:rPr>
        <w:t xml:space="preserve"> organised himself? He showed himself as ‘5 and 5’ and also ‘2 and 2 and 2 and 2 and 2’. </w:t>
      </w:r>
      <w:r w:rsidRPr="00E460C3">
        <w:t xml:space="preserve">How many ways can you organise 10 items? Draw and record 3 different ways that you thought about one of your 10 collections. </w:t>
      </w:r>
    </w:p>
    <w:p w14:paraId="47118246"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35D6BA8E" wp14:editId="09BFA2B8">
                <wp:extent cx="6116320" cy="2847975"/>
                <wp:effectExtent l="9525" t="9525" r="8255" b="9525"/>
                <wp:docPr id="8" name="Text Box 1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847975"/>
                        </a:xfrm>
                        <a:prstGeom prst="rect">
                          <a:avLst/>
                        </a:prstGeom>
                        <a:solidFill>
                          <a:srgbClr val="FFFFFF"/>
                        </a:solidFill>
                        <a:ln w="9525">
                          <a:solidFill>
                            <a:srgbClr val="000000"/>
                          </a:solidFill>
                          <a:miter lim="800000"/>
                          <a:headEnd/>
                          <a:tailEnd/>
                        </a:ln>
                      </wps:spPr>
                      <wps:txbx>
                        <w:txbxContent>
                          <w:p w14:paraId="0514F00F" w14:textId="77777777" w:rsidR="00973A8D" w:rsidRDefault="00973A8D" w:rsidP="00E460C3">
                            <w:r>
                              <w:t>.</w:t>
                            </w:r>
                          </w:p>
                        </w:txbxContent>
                      </wps:txbx>
                      <wps:bodyPr rot="0" vert="horz" wrap="square" lIns="91440" tIns="45720" rIns="91440" bIns="45720" anchor="t" anchorCtr="0" upright="1">
                        <a:noAutofit/>
                      </wps:bodyPr>
                    </wps:wsp>
                  </a:graphicData>
                </a:graphic>
              </wp:inline>
            </w:drawing>
          </mc:Choice>
          <mc:Fallback>
            <w:pict>
              <v:shape w14:anchorId="35D6BA8E" id="Text Box 18" o:spid="_x0000_s1027" type="#_x0000_t202" alt="A blank text box for students to respond" style="width:481.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">
                <v:textbox>
                  <w:txbxContent>
                    <w:p w14:paraId="0514F00F" w14:textId="77777777" w:rsidR="00973A8D" w:rsidRDefault="00973A8D" w:rsidP="00E460C3">
                      <w:r>
                        <w:t>.</w:t>
                      </w:r>
                    </w:p>
                  </w:txbxContent>
                </v:textbox>
                <w10:anchorlock/>
              </v:shape>
            </w:pict>
          </mc:Fallback>
        </mc:AlternateContent>
      </w:r>
    </w:p>
    <w:p w14:paraId="05BF9851" w14:textId="77777777" w:rsidR="00E460C3" w:rsidRPr="00E460C3" w:rsidRDefault="00E460C3" w:rsidP="00951A25">
      <w:pPr>
        <w:numPr>
          <w:ilvl w:val="0"/>
          <w:numId w:val="6"/>
        </w:numPr>
        <w:adjustRightInd w:val="0"/>
        <w:snapToGrid w:val="0"/>
        <w:ind w:left="653" w:hanging="369"/>
        <w:rPr>
          <w:rFonts w:eastAsia="Calibri" w:cs="Times New Roman"/>
          <w:lang w:eastAsia="zh-CN"/>
        </w:rPr>
      </w:pPr>
      <w:r w:rsidRPr="00E460C3">
        <w:rPr>
          <w:rFonts w:eastAsia="Calibri" w:cs="Times New Roman"/>
          <w:lang w:eastAsia="zh-CN"/>
        </w:rPr>
        <w:t>Were you surprised by how many ways that you can organise 10? What other numbers could you do this with? What if you had 20 items? Pick a number, collect your items and draw a way that you could organise your collection.</w:t>
      </w:r>
    </w:p>
    <w:p w14:paraId="22430995" w14:textId="77777777" w:rsidR="00E460C3" w:rsidRPr="00E460C3" w:rsidRDefault="00E460C3" w:rsidP="00E460C3">
      <w:pPr>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17D22B1D" wp14:editId="74CCA8D6">
                <wp:extent cx="6116320" cy="2576195"/>
                <wp:effectExtent l="9525" t="9525" r="8255" b="5080"/>
                <wp:docPr id="7" name="Text Box 1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576195"/>
                        </a:xfrm>
                        <a:prstGeom prst="rect">
                          <a:avLst/>
                        </a:prstGeom>
                        <a:solidFill>
                          <a:srgbClr val="FFFFFF"/>
                        </a:solidFill>
                        <a:ln w="9525">
                          <a:solidFill>
                            <a:srgbClr val="000000"/>
                          </a:solidFill>
                          <a:miter lim="800000"/>
                          <a:headEnd/>
                          <a:tailEnd/>
                        </a:ln>
                      </wps:spPr>
                      <wps:txbx>
                        <w:txbxContent>
                          <w:p w14:paraId="0F4A1F08"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17D22B1D" id="Text Box 17" o:spid="_x0000_s1028" type="#_x0000_t202" alt="A blank text box for students to respond" style="width:481.6pt;height:2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">
                <v:textbox>
                  <w:txbxContent>
                    <w:p w14:paraId="0F4A1F08" w14:textId="77777777" w:rsidR="00973A8D" w:rsidRDefault="00973A8D" w:rsidP="00E460C3"/>
                  </w:txbxContent>
                </v:textbox>
                <w10:anchorlock/>
              </v:shape>
            </w:pict>
          </mc:Fallback>
        </mc:AlternateContent>
      </w:r>
    </w:p>
    <w:p w14:paraId="00D36EC7" w14:textId="77777777" w:rsidR="00E460C3" w:rsidRPr="00E460C3" w:rsidRDefault="00E460C3" w:rsidP="00E460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460C3">
        <w:rPr>
          <w:rFonts w:cs="Arial"/>
          <w:b/>
          <w:bCs/>
          <w:lang w:eastAsia="zh-CN"/>
        </w:rPr>
        <w:t>Follow-up activity:</w:t>
      </w:r>
      <w:r w:rsidRPr="00E460C3">
        <w:rPr>
          <w:rFonts w:cs="Arial"/>
          <w:lang w:eastAsia="zh-CN"/>
        </w:rPr>
        <w:t xml:space="preserve"> Play ‘race to 10’ with a friend or family member. Roll a dice, collect that number of items. Take turns rolling the dice until one of you reaches 10 items. Try the game by racing to a larger number like 20 or 30! </w:t>
      </w:r>
      <w:r w:rsidRPr="00E460C3">
        <w:rPr>
          <w:rFonts w:cs="Arial"/>
          <w:lang w:eastAsia="zh-CN"/>
        </w:rPr>
        <w:br w:type="page"/>
      </w:r>
    </w:p>
    <w:p w14:paraId="2BACFB6F" w14:textId="77777777" w:rsidR="00E460C3" w:rsidRPr="00E460C3" w:rsidRDefault="00E460C3" w:rsidP="00E460C3">
      <w:pPr>
        <w:pStyle w:val="Heading1"/>
        <w:rPr>
          <w:rFonts w:eastAsia="Times New Roman"/>
        </w:rPr>
      </w:pPr>
      <w:bookmarkStart w:id="3" w:name="_Wallykazam!_–_Hopgoblin"/>
      <w:bookmarkEnd w:id="3"/>
      <w:proofErr w:type="spellStart"/>
      <w:r w:rsidRPr="00E460C3">
        <w:rPr>
          <w:rFonts w:eastAsia="Times New Roman"/>
        </w:rPr>
        <w:lastRenderedPageBreak/>
        <w:t>Wallykazam</w:t>
      </w:r>
      <w:proofErr w:type="spellEnd"/>
      <w:r w:rsidRPr="00E460C3">
        <w:rPr>
          <w:rFonts w:eastAsia="Times New Roman"/>
        </w:rPr>
        <w:t xml:space="preserve">! – </w:t>
      </w:r>
      <w:proofErr w:type="spellStart"/>
      <w:r w:rsidRPr="00E460C3">
        <w:rPr>
          <w:rFonts w:eastAsia="Times New Roman"/>
        </w:rPr>
        <w:t>Hopgoblin</w:t>
      </w:r>
      <w:proofErr w:type="spellEnd"/>
    </w:p>
    <w:p w14:paraId="2636AAB7"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ABC ME screening details: Monday</w:t>
      </w:r>
      <w:r w:rsidRPr="00E460C3">
        <w:rPr>
          <w:rFonts w:cs="Arial"/>
          <w:lang w:eastAsia="zh-CN"/>
        </w:rPr>
        <w:t xml:space="preserve"> 11 May at 10:15 am</w:t>
      </w:r>
    </w:p>
    <w:p w14:paraId="1A3FFCB5"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lang w:eastAsia="zh-CN"/>
        </w:rPr>
        <w:t xml:space="preserve">This episode can also be viewed on </w:t>
      </w:r>
      <w:hyperlink r:id="rId13" w:history="1">
        <w:r w:rsidRPr="00E460C3">
          <w:rPr>
            <w:rFonts w:cs="Arial"/>
            <w:color w:val="2F5496" w:themeColor="accent1" w:themeShade="BF"/>
            <w:u w:val="single"/>
            <w:lang w:eastAsia="zh-CN"/>
          </w:rPr>
          <w:t>ABC iView</w:t>
        </w:r>
      </w:hyperlink>
      <w:r w:rsidRPr="00E460C3">
        <w:rPr>
          <w:rFonts w:cs="Arial"/>
          <w:lang w:eastAsia="zh-CN"/>
        </w:rPr>
        <w:t xml:space="preserve"> </w:t>
      </w:r>
      <w:r w:rsidRPr="00E460C3">
        <w:rPr>
          <w:rFonts w:eastAsia="Arial" w:cs="Arial"/>
          <w:lang w:eastAsia="zh-CN"/>
        </w:rPr>
        <w:t>after the scheduled screening time</w:t>
      </w:r>
      <w:r w:rsidRPr="00E460C3">
        <w:rPr>
          <w:rFonts w:cs="Arial"/>
          <w:lang w:eastAsia="zh-CN"/>
        </w:rPr>
        <w:t>.</w:t>
      </w:r>
    </w:p>
    <w:p w14:paraId="23CE7782"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Key learning areas:</w:t>
      </w:r>
      <w:r w:rsidRPr="002F4B1F">
        <w:rPr>
          <w:lang w:eastAsia="zh-CN"/>
        </w:rPr>
        <w:t xml:space="preserve"> English</w:t>
      </w:r>
    </w:p>
    <w:p w14:paraId="42CB8234"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Level:</w:t>
      </w:r>
      <w:r w:rsidRPr="00E460C3">
        <w:rPr>
          <w:rFonts w:cs="Arial"/>
          <w:lang w:eastAsia="zh-CN"/>
        </w:rPr>
        <w:t xml:space="preserve"> lower primary</w:t>
      </w:r>
    </w:p>
    <w:p w14:paraId="144EE5C7" w14:textId="77777777" w:rsidR="00E460C3" w:rsidRPr="002F4B1F" w:rsidRDefault="00E460C3" w:rsidP="00E460C3">
      <w:pPr>
        <w:pBdr>
          <w:top w:val="single" w:sz="24" w:space="10" w:color="1C438B"/>
          <w:left w:val="single" w:sz="24" w:space="10" w:color="1C438B"/>
          <w:bottom w:val="single" w:sz="24" w:space="10" w:color="1C438B"/>
          <w:right w:val="single" w:sz="24" w:space="10" w:color="1C438B"/>
        </w:pBdr>
        <w:spacing w:before="120"/>
        <w:rPr>
          <w:lang w:eastAsia="zh-CN"/>
        </w:rPr>
      </w:pPr>
      <w:r w:rsidRPr="00E460C3">
        <w:rPr>
          <w:rFonts w:cs="Arial"/>
          <w:b/>
          <w:bCs/>
          <w:lang w:eastAsia="zh-CN"/>
        </w:rPr>
        <w:t>About:</w:t>
      </w:r>
      <w:r w:rsidRPr="002F4B1F">
        <w:rPr>
          <w:lang w:eastAsia="zh-CN"/>
        </w:rPr>
        <w:t xml:space="preserve"> When Bob Goblin rides Hattie the Witch’s broom without asking, she turns him into a bunny. Today’s sound is ‘</w:t>
      </w:r>
      <w:proofErr w:type="spellStart"/>
      <w:r w:rsidRPr="002F4B1F">
        <w:rPr>
          <w:lang w:eastAsia="zh-CN"/>
        </w:rPr>
        <w:t>sl</w:t>
      </w:r>
      <w:proofErr w:type="spellEnd"/>
      <w:r w:rsidRPr="002F4B1F">
        <w:rPr>
          <w:lang w:eastAsia="zh-CN"/>
        </w:rPr>
        <w:t>’ as in slide and slippers.</w:t>
      </w:r>
    </w:p>
    <w:p w14:paraId="31D1B173" w14:textId="77777777" w:rsidR="00E460C3" w:rsidRPr="00E460C3" w:rsidRDefault="00E460C3" w:rsidP="00E460C3">
      <w:pPr>
        <w:pStyle w:val="Heading2"/>
        <w:numPr>
          <w:ilvl w:val="0"/>
          <w:numId w:val="0"/>
        </w:numPr>
      </w:pPr>
      <w:r w:rsidRPr="00E460C3">
        <w:t>Before the episode</w:t>
      </w:r>
    </w:p>
    <w:p w14:paraId="54915E6B" w14:textId="77777777" w:rsidR="00E460C3" w:rsidRPr="00E460C3" w:rsidRDefault="00E460C3" w:rsidP="00951A25">
      <w:pPr>
        <w:pStyle w:val="ListNumber"/>
        <w:numPr>
          <w:ilvl w:val="0"/>
          <w:numId w:val="9"/>
        </w:numPr>
        <w:rPr>
          <w:lang w:eastAsia="zh-CN"/>
        </w:rPr>
      </w:pPr>
      <w:r w:rsidRPr="00E460C3">
        <w:rPr>
          <w:lang w:eastAsia="zh-CN"/>
        </w:rPr>
        <w:t>Think of a time when you have helped a friend solve a problem. Draw or write about the problem. If you cannot think of a time you can use your imagination and create a problem to be solved.</w:t>
      </w:r>
    </w:p>
    <w:p w14:paraId="67E0204F" w14:textId="77777777" w:rsidR="00E460C3" w:rsidRPr="00E460C3" w:rsidRDefault="00E460C3" w:rsidP="00E460C3">
      <w:pPr>
        <w:adjustRightInd w:val="0"/>
        <w:snapToGrid w:val="0"/>
        <w:spacing w:before="80"/>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2116979C" wp14:editId="7AC3046D">
                <wp:extent cx="6116320" cy="1866900"/>
                <wp:effectExtent l="9525" t="9525" r="8255" b="9525"/>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866900"/>
                        </a:xfrm>
                        <a:prstGeom prst="rect">
                          <a:avLst/>
                        </a:prstGeom>
                        <a:solidFill>
                          <a:srgbClr val="FFFFFF"/>
                        </a:solidFill>
                        <a:ln w="9525">
                          <a:solidFill>
                            <a:srgbClr val="000000"/>
                          </a:solidFill>
                          <a:miter lim="800000"/>
                          <a:headEnd/>
                          <a:tailEnd/>
                        </a:ln>
                      </wps:spPr>
                      <wps:txbx>
                        <w:txbxContent>
                          <w:p w14:paraId="2EAF6B68"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2116979C" id="_x0000_s1029" type="#_x0000_t202" alt="A blank text box for students to respond" style="width:481.6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">
                <v:textbox>
                  <w:txbxContent>
                    <w:p w14:paraId="2EAF6B68" w14:textId="77777777" w:rsidR="00973A8D" w:rsidRDefault="00973A8D" w:rsidP="00E460C3"/>
                  </w:txbxContent>
                </v:textbox>
                <w10:anchorlock/>
              </v:shape>
            </w:pict>
          </mc:Fallback>
        </mc:AlternateContent>
      </w:r>
    </w:p>
    <w:p w14:paraId="1C44770E" w14:textId="77777777" w:rsidR="00E460C3" w:rsidRPr="00E460C3" w:rsidRDefault="00E460C3" w:rsidP="00E460C3">
      <w:pPr>
        <w:pStyle w:val="Heading2"/>
        <w:numPr>
          <w:ilvl w:val="0"/>
          <w:numId w:val="0"/>
        </w:numPr>
      </w:pPr>
      <w:r w:rsidRPr="00E460C3">
        <w:t>After the episode</w:t>
      </w:r>
    </w:p>
    <w:p w14:paraId="09980D56" w14:textId="77777777" w:rsidR="00E460C3" w:rsidRPr="00E460C3" w:rsidRDefault="00E460C3" w:rsidP="00951A25">
      <w:pPr>
        <w:pStyle w:val="ListNumber"/>
        <w:numPr>
          <w:ilvl w:val="0"/>
          <w:numId w:val="10"/>
        </w:numPr>
        <w:rPr>
          <w:lang w:eastAsia="zh-CN"/>
        </w:rPr>
      </w:pPr>
      <w:r w:rsidRPr="00E460C3">
        <w:rPr>
          <w:lang w:eastAsia="zh-CN"/>
        </w:rPr>
        <w:t>Bob Goblin was turned into a bunny by Hattie the Witch. What animal would you liked to be magically turned into? Draw you as the animal below. Describe it to someone when it is finished.</w:t>
      </w:r>
    </w:p>
    <w:p w14:paraId="29444707" w14:textId="77777777" w:rsidR="00E460C3" w:rsidRPr="00E460C3" w:rsidRDefault="00E460C3" w:rsidP="00E460C3">
      <w:pPr>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268DBD40" wp14:editId="26A214D9">
                <wp:extent cx="6116320" cy="1771650"/>
                <wp:effectExtent l="9525" t="9525" r="8255" b="9525"/>
                <wp:docPr id="11" name="Text Box 20"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771650"/>
                        </a:xfrm>
                        <a:prstGeom prst="rect">
                          <a:avLst/>
                        </a:prstGeom>
                        <a:solidFill>
                          <a:srgbClr val="FFFFFF"/>
                        </a:solidFill>
                        <a:ln w="9525">
                          <a:solidFill>
                            <a:srgbClr val="000000"/>
                          </a:solidFill>
                          <a:miter lim="800000"/>
                          <a:headEnd/>
                          <a:tailEnd/>
                        </a:ln>
                      </wps:spPr>
                      <wps:txbx>
                        <w:txbxContent>
                          <w:p w14:paraId="1AB84E9F"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268DBD40" id="Text Box 20" o:spid="_x0000_s1030" type="#_x0000_t202" alt="A blank text box for students to respond" style="width:481.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">
                <v:textbox>
                  <w:txbxContent>
                    <w:p w14:paraId="1AB84E9F" w14:textId="77777777" w:rsidR="00973A8D" w:rsidRDefault="00973A8D" w:rsidP="00E460C3"/>
                  </w:txbxContent>
                </v:textbox>
                <w10:anchorlock/>
              </v:shape>
            </w:pict>
          </mc:Fallback>
        </mc:AlternateContent>
      </w:r>
    </w:p>
    <w:p w14:paraId="3B65A685" w14:textId="77777777" w:rsidR="00E460C3" w:rsidRPr="00E460C3" w:rsidRDefault="00E460C3" w:rsidP="00E460C3">
      <w:pPr>
        <w:pStyle w:val="ListNumber"/>
        <w:rPr>
          <w:lang w:eastAsia="zh-CN"/>
        </w:rPr>
      </w:pPr>
      <w:r w:rsidRPr="00E460C3">
        <w:rPr>
          <w:lang w:eastAsia="zh-CN"/>
        </w:rPr>
        <w:lastRenderedPageBreak/>
        <w:t>There was a problem in today’s story. Bob Goblin was turned into a bunny. The friends worked together to solve the problem. Retell, using drawings, how the friends worked together to solve the problem.</w:t>
      </w:r>
    </w:p>
    <w:tbl>
      <w:tblPr>
        <w:tblStyle w:val="TableGrid4"/>
        <w:tblW w:w="9686" w:type="dxa"/>
        <w:tblInd w:w="0" w:type="dxa"/>
        <w:tblLook w:val="04A0" w:firstRow="1" w:lastRow="0" w:firstColumn="1" w:lastColumn="0" w:noHBand="0" w:noVBand="1"/>
        <w:tblDescription w:val="A table for students to use drawings to retell a story. There is a picture of a bunny in the first cell."/>
      </w:tblPr>
      <w:tblGrid>
        <w:gridCol w:w="3228"/>
        <w:gridCol w:w="3228"/>
        <w:gridCol w:w="3230"/>
      </w:tblGrid>
      <w:tr w:rsidR="00E460C3" w:rsidRPr="00E460C3" w14:paraId="54DE9133" w14:textId="77777777" w:rsidTr="00E460C3">
        <w:trPr>
          <w:trHeight w:val="3298"/>
          <w:tblHeader/>
        </w:trPr>
        <w:tc>
          <w:tcPr>
            <w:tcW w:w="3228" w:type="dxa"/>
            <w:tcBorders>
              <w:top w:val="single" w:sz="4" w:space="0" w:color="auto"/>
              <w:left w:val="single" w:sz="4" w:space="0" w:color="auto"/>
              <w:bottom w:val="single" w:sz="4" w:space="0" w:color="auto"/>
              <w:right w:val="single" w:sz="4" w:space="0" w:color="auto"/>
            </w:tcBorders>
            <w:hideMark/>
          </w:tcPr>
          <w:p w14:paraId="45B20107" w14:textId="77777777" w:rsidR="00E460C3" w:rsidRPr="00E460C3" w:rsidRDefault="00E460C3" w:rsidP="00E460C3">
            <w:pPr>
              <w:jc w:val="center"/>
              <w:rPr>
                <w:lang w:val="en-US" w:eastAsia="zh-CN"/>
              </w:rPr>
            </w:pPr>
            <w:r w:rsidRPr="00E460C3">
              <w:rPr>
                <w:noProof/>
                <w:lang w:eastAsia="en-AU"/>
              </w:rPr>
              <w:drawing>
                <wp:inline distT="0" distB="0" distL="0" distR="0" wp14:anchorId="33067F15" wp14:editId="1B460F97">
                  <wp:extent cx="1597025" cy="2036445"/>
                  <wp:effectExtent l="0" t="0" r="3175" b="1905"/>
                  <wp:docPr id="27" name="Picture 1" descr="A bunny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nny in the grass"/>
                          <pic:cNvPicPr>
                            <a:picLocks noChangeAspect="1" noChangeArrowheads="1"/>
                          </pic:cNvPicPr>
                        </pic:nvPicPr>
                        <pic:blipFill>
                          <a:blip r:embed="rId14" cstate="hqprint">
                            <a:extLst>
                              <a:ext uri="{28A0092B-C50C-407E-A947-70E740481C1C}">
                                <a14:useLocalDpi xmlns:a14="http://schemas.microsoft.com/office/drawing/2010/main" val="0"/>
                              </a:ext>
                            </a:extLst>
                          </a:blip>
                          <a:srcRect l="19820" r="20216"/>
                          <a:stretch>
                            <a:fillRect/>
                          </a:stretch>
                        </pic:blipFill>
                        <pic:spPr bwMode="auto">
                          <a:xfrm>
                            <a:off x="0" y="0"/>
                            <a:ext cx="1597025" cy="2036445"/>
                          </a:xfrm>
                          <a:prstGeom prst="rect">
                            <a:avLst/>
                          </a:prstGeom>
                          <a:noFill/>
                          <a:ln>
                            <a:noFill/>
                          </a:ln>
                        </pic:spPr>
                      </pic:pic>
                    </a:graphicData>
                  </a:graphic>
                </wp:inline>
              </w:drawing>
            </w:r>
          </w:p>
        </w:tc>
        <w:tc>
          <w:tcPr>
            <w:tcW w:w="3228" w:type="dxa"/>
            <w:tcBorders>
              <w:top w:val="single" w:sz="4" w:space="0" w:color="auto"/>
              <w:left w:val="single" w:sz="4" w:space="0" w:color="auto"/>
              <w:bottom w:val="single" w:sz="4" w:space="0" w:color="auto"/>
              <w:right w:val="single" w:sz="4" w:space="0" w:color="auto"/>
            </w:tcBorders>
          </w:tcPr>
          <w:p w14:paraId="58DE32AC" w14:textId="77777777" w:rsidR="00E460C3" w:rsidRPr="00E460C3" w:rsidRDefault="00E460C3" w:rsidP="00E460C3">
            <w:pPr>
              <w:rPr>
                <w:lang w:val="en-US" w:eastAsia="zh-CN"/>
              </w:rPr>
            </w:pPr>
          </w:p>
        </w:tc>
        <w:tc>
          <w:tcPr>
            <w:tcW w:w="3230" w:type="dxa"/>
            <w:tcBorders>
              <w:top w:val="single" w:sz="4" w:space="0" w:color="auto"/>
              <w:left w:val="single" w:sz="4" w:space="0" w:color="auto"/>
              <w:bottom w:val="single" w:sz="4" w:space="0" w:color="auto"/>
              <w:right w:val="single" w:sz="4" w:space="0" w:color="auto"/>
            </w:tcBorders>
          </w:tcPr>
          <w:p w14:paraId="5F4AD51D" w14:textId="77777777" w:rsidR="00E460C3" w:rsidRPr="00E460C3" w:rsidRDefault="00E460C3" w:rsidP="00E460C3">
            <w:pPr>
              <w:rPr>
                <w:lang w:val="en-US" w:eastAsia="zh-CN"/>
              </w:rPr>
            </w:pPr>
          </w:p>
        </w:tc>
      </w:tr>
      <w:tr w:rsidR="00E460C3" w:rsidRPr="00E460C3" w14:paraId="531DDA5F" w14:textId="77777777" w:rsidTr="00E460C3">
        <w:trPr>
          <w:trHeight w:val="3397"/>
        </w:trPr>
        <w:tc>
          <w:tcPr>
            <w:tcW w:w="3228" w:type="dxa"/>
            <w:tcBorders>
              <w:top w:val="single" w:sz="4" w:space="0" w:color="auto"/>
              <w:left w:val="single" w:sz="4" w:space="0" w:color="auto"/>
              <w:bottom w:val="single" w:sz="4" w:space="0" w:color="auto"/>
              <w:right w:val="single" w:sz="4" w:space="0" w:color="auto"/>
            </w:tcBorders>
          </w:tcPr>
          <w:p w14:paraId="79753F4B" w14:textId="77777777" w:rsidR="00E460C3" w:rsidRPr="00E460C3" w:rsidRDefault="00E460C3" w:rsidP="00E460C3">
            <w:pPr>
              <w:rPr>
                <w:lang w:val="en-US" w:eastAsia="zh-CN"/>
              </w:rPr>
            </w:pPr>
          </w:p>
        </w:tc>
        <w:tc>
          <w:tcPr>
            <w:tcW w:w="3228" w:type="dxa"/>
            <w:tcBorders>
              <w:top w:val="single" w:sz="4" w:space="0" w:color="auto"/>
              <w:left w:val="single" w:sz="4" w:space="0" w:color="auto"/>
              <w:bottom w:val="single" w:sz="4" w:space="0" w:color="auto"/>
              <w:right w:val="single" w:sz="4" w:space="0" w:color="auto"/>
            </w:tcBorders>
          </w:tcPr>
          <w:p w14:paraId="220A246C" w14:textId="77777777" w:rsidR="00E460C3" w:rsidRPr="00E460C3" w:rsidRDefault="00E460C3" w:rsidP="00E460C3">
            <w:pPr>
              <w:rPr>
                <w:lang w:val="en-US" w:eastAsia="zh-CN"/>
              </w:rPr>
            </w:pPr>
          </w:p>
        </w:tc>
        <w:tc>
          <w:tcPr>
            <w:tcW w:w="3230" w:type="dxa"/>
            <w:tcBorders>
              <w:top w:val="single" w:sz="4" w:space="0" w:color="auto"/>
              <w:left w:val="single" w:sz="4" w:space="0" w:color="auto"/>
              <w:bottom w:val="single" w:sz="4" w:space="0" w:color="auto"/>
              <w:right w:val="single" w:sz="4" w:space="0" w:color="auto"/>
            </w:tcBorders>
          </w:tcPr>
          <w:p w14:paraId="7A240697" w14:textId="77777777" w:rsidR="00E460C3" w:rsidRPr="00E460C3" w:rsidRDefault="00E460C3" w:rsidP="00E460C3">
            <w:pPr>
              <w:rPr>
                <w:lang w:val="en-US" w:eastAsia="zh-CN"/>
              </w:rPr>
            </w:pPr>
          </w:p>
        </w:tc>
      </w:tr>
      <w:tr w:rsidR="00E460C3" w:rsidRPr="00E460C3" w14:paraId="3AD10C25" w14:textId="77777777" w:rsidTr="00E460C3">
        <w:trPr>
          <w:trHeight w:val="3458"/>
        </w:trPr>
        <w:tc>
          <w:tcPr>
            <w:tcW w:w="3228" w:type="dxa"/>
            <w:tcBorders>
              <w:top w:val="single" w:sz="4" w:space="0" w:color="auto"/>
              <w:left w:val="single" w:sz="4" w:space="0" w:color="auto"/>
              <w:bottom w:val="single" w:sz="4" w:space="0" w:color="auto"/>
              <w:right w:val="single" w:sz="4" w:space="0" w:color="auto"/>
            </w:tcBorders>
          </w:tcPr>
          <w:p w14:paraId="3B4F50BE" w14:textId="77777777" w:rsidR="00E460C3" w:rsidRPr="00E460C3" w:rsidRDefault="00E460C3" w:rsidP="00E460C3">
            <w:pPr>
              <w:rPr>
                <w:lang w:val="en-US" w:eastAsia="zh-CN"/>
              </w:rPr>
            </w:pPr>
          </w:p>
        </w:tc>
        <w:tc>
          <w:tcPr>
            <w:tcW w:w="3228" w:type="dxa"/>
            <w:tcBorders>
              <w:top w:val="single" w:sz="4" w:space="0" w:color="auto"/>
              <w:left w:val="single" w:sz="4" w:space="0" w:color="auto"/>
              <w:bottom w:val="single" w:sz="4" w:space="0" w:color="auto"/>
              <w:right w:val="single" w:sz="4" w:space="0" w:color="auto"/>
            </w:tcBorders>
          </w:tcPr>
          <w:p w14:paraId="6CD967E1" w14:textId="77777777" w:rsidR="00E460C3" w:rsidRPr="00E460C3" w:rsidRDefault="00E460C3" w:rsidP="00E460C3">
            <w:pPr>
              <w:rPr>
                <w:lang w:val="en-US" w:eastAsia="zh-CN"/>
              </w:rPr>
            </w:pPr>
          </w:p>
        </w:tc>
        <w:tc>
          <w:tcPr>
            <w:tcW w:w="3230" w:type="dxa"/>
            <w:tcBorders>
              <w:top w:val="single" w:sz="4" w:space="0" w:color="auto"/>
              <w:left w:val="single" w:sz="4" w:space="0" w:color="auto"/>
              <w:bottom w:val="single" w:sz="4" w:space="0" w:color="auto"/>
              <w:right w:val="single" w:sz="4" w:space="0" w:color="auto"/>
            </w:tcBorders>
          </w:tcPr>
          <w:p w14:paraId="6B73214A" w14:textId="77777777" w:rsidR="00E460C3" w:rsidRPr="00E460C3" w:rsidRDefault="00E460C3" w:rsidP="00E460C3">
            <w:pPr>
              <w:rPr>
                <w:lang w:val="en-US" w:eastAsia="zh-CN"/>
              </w:rPr>
            </w:pPr>
          </w:p>
        </w:tc>
      </w:tr>
    </w:tbl>
    <w:p w14:paraId="00CBAF74" w14:textId="32D99A38" w:rsidR="00E460C3" w:rsidRDefault="00E460C3" w:rsidP="00E460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460C3">
        <w:rPr>
          <w:rFonts w:cs="Arial"/>
          <w:b/>
          <w:bCs/>
          <w:lang w:eastAsia="zh-CN"/>
        </w:rPr>
        <w:t>Follow-up activity:</w:t>
      </w:r>
      <w:r w:rsidRPr="00E460C3">
        <w:rPr>
          <w:rFonts w:cs="Arial"/>
          <w:lang w:eastAsia="zh-CN"/>
        </w:rPr>
        <w:t xml:space="preserve"> Wally was reading a story that started with ‘Once upon a time’. Draw or write a story starting with ‘Once upon a time’ that includes the animal that you have drawn. Share your story with someone you know.</w:t>
      </w:r>
    </w:p>
    <w:p w14:paraId="60FE25FE" w14:textId="77777777" w:rsidR="00E460C3" w:rsidRDefault="00E460C3">
      <w:pPr>
        <w:spacing w:after="0"/>
        <w:rPr>
          <w:rFonts w:cs="Arial"/>
          <w:lang w:eastAsia="zh-CN"/>
        </w:rPr>
      </w:pPr>
      <w:r>
        <w:rPr>
          <w:rFonts w:cs="Arial"/>
          <w:lang w:eastAsia="zh-CN"/>
        </w:rPr>
        <w:br w:type="page"/>
      </w:r>
    </w:p>
    <w:p w14:paraId="6D0A3620" w14:textId="77777777" w:rsidR="00E460C3" w:rsidRPr="00E460C3" w:rsidRDefault="00E460C3" w:rsidP="00E460C3">
      <w:pPr>
        <w:pStyle w:val="Heading1"/>
        <w:rPr>
          <w:rFonts w:eastAsia="Times New Roman"/>
        </w:rPr>
      </w:pPr>
      <w:bookmarkStart w:id="4" w:name="_Wallykazam_–_Castle"/>
      <w:bookmarkEnd w:id="4"/>
      <w:proofErr w:type="spellStart"/>
      <w:r w:rsidRPr="00E460C3">
        <w:rPr>
          <w:rFonts w:eastAsia="Times New Roman"/>
        </w:rPr>
        <w:lastRenderedPageBreak/>
        <w:t>Wallykazam</w:t>
      </w:r>
      <w:proofErr w:type="spellEnd"/>
      <w:r w:rsidRPr="00E460C3">
        <w:rPr>
          <w:rFonts w:eastAsia="Times New Roman"/>
        </w:rPr>
        <w:t xml:space="preserve"> – Castle Café</w:t>
      </w:r>
    </w:p>
    <w:p w14:paraId="3BCB6808"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 xml:space="preserve">ABC </w:t>
      </w:r>
      <w:proofErr w:type="gramStart"/>
      <w:r w:rsidRPr="00E460C3">
        <w:rPr>
          <w:rFonts w:cs="Arial"/>
          <w:b/>
          <w:bCs/>
          <w:lang w:eastAsia="zh-CN"/>
        </w:rPr>
        <w:t>Me</w:t>
      </w:r>
      <w:proofErr w:type="gramEnd"/>
      <w:r w:rsidRPr="00E460C3">
        <w:rPr>
          <w:rFonts w:cs="Arial"/>
          <w:b/>
          <w:bCs/>
          <w:lang w:eastAsia="zh-CN"/>
        </w:rPr>
        <w:t xml:space="preserve"> screening details: Tuesday 12 May 10:15am</w:t>
      </w:r>
    </w:p>
    <w:p w14:paraId="0562BEDF"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lang w:eastAsia="zh-CN"/>
        </w:rPr>
        <w:t xml:space="preserve">This episode can also be viewed on </w:t>
      </w:r>
      <w:hyperlink r:id="rId15" w:history="1">
        <w:r w:rsidRPr="00E460C3">
          <w:rPr>
            <w:rFonts w:cs="Arial"/>
            <w:color w:val="2F5496" w:themeColor="accent1" w:themeShade="BF"/>
            <w:u w:val="single"/>
            <w:lang w:eastAsia="zh-CN"/>
          </w:rPr>
          <w:t>ABC iView</w:t>
        </w:r>
      </w:hyperlink>
      <w:r w:rsidRPr="00E460C3">
        <w:rPr>
          <w:rFonts w:cs="Arial"/>
          <w:lang w:eastAsia="zh-CN"/>
        </w:rPr>
        <w:t xml:space="preserve"> </w:t>
      </w:r>
      <w:r w:rsidRPr="00E460C3">
        <w:rPr>
          <w:rFonts w:eastAsia="Arial" w:cs="Arial"/>
          <w:lang w:val="en-US" w:eastAsia="zh-CN"/>
        </w:rPr>
        <w:t>after the scheduled screening time.</w:t>
      </w:r>
    </w:p>
    <w:p w14:paraId="38411AD3"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Key learning areas: English</w:t>
      </w:r>
    </w:p>
    <w:p w14:paraId="34AED1C4"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Level:</w:t>
      </w:r>
      <w:r w:rsidRPr="00E460C3">
        <w:rPr>
          <w:rFonts w:cs="Arial"/>
          <w:lang w:eastAsia="zh-CN"/>
        </w:rPr>
        <w:t xml:space="preserve"> lower primary</w:t>
      </w:r>
    </w:p>
    <w:p w14:paraId="31B22020"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 xml:space="preserve">About: Wally opens a restaurant in the castle and Libby Light Sprite is the waitress. </w:t>
      </w:r>
    </w:p>
    <w:p w14:paraId="19872FE3" w14:textId="77777777" w:rsidR="00E460C3" w:rsidRPr="00E460C3" w:rsidRDefault="00E460C3" w:rsidP="00E460C3">
      <w:pPr>
        <w:pStyle w:val="Heading2"/>
        <w:numPr>
          <w:ilvl w:val="0"/>
          <w:numId w:val="0"/>
        </w:numPr>
      </w:pPr>
      <w:r w:rsidRPr="00E460C3">
        <w:t>Before the episode</w:t>
      </w:r>
    </w:p>
    <w:p w14:paraId="7244DD25" w14:textId="77777777" w:rsidR="00E460C3" w:rsidRPr="00E460C3" w:rsidRDefault="00E460C3" w:rsidP="00951A25">
      <w:pPr>
        <w:pStyle w:val="ListNumber"/>
        <w:numPr>
          <w:ilvl w:val="0"/>
          <w:numId w:val="11"/>
        </w:numPr>
        <w:rPr>
          <w:lang w:eastAsia="zh-CN"/>
        </w:rPr>
      </w:pPr>
      <w:r w:rsidRPr="00E460C3">
        <w:rPr>
          <w:lang w:eastAsia="zh-CN"/>
        </w:rPr>
        <w:t>Draw your favourite food to eat. Describe the food to someone and tell them why it is your favourite.</w:t>
      </w:r>
    </w:p>
    <w:p w14:paraId="56E4D1CC" w14:textId="77777777" w:rsidR="00E460C3" w:rsidRPr="00E460C3" w:rsidRDefault="00E460C3" w:rsidP="00E460C3">
      <w:pPr>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0E91F356" wp14:editId="1030D3E8">
                <wp:extent cx="6116320" cy="1909445"/>
                <wp:effectExtent l="9525" t="9525" r="8255" b="5080"/>
                <wp:docPr id="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09445"/>
                        </a:xfrm>
                        <a:prstGeom prst="rect">
                          <a:avLst/>
                        </a:prstGeom>
                        <a:solidFill>
                          <a:srgbClr val="FFFFFF"/>
                        </a:solidFill>
                        <a:ln w="9525">
                          <a:solidFill>
                            <a:srgbClr val="000000"/>
                          </a:solidFill>
                          <a:miter lim="800000"/>
                          <a:headEnd/>
                          <a:tailEnd/>
                        </a:ln>
                      </wps:spPr>
                      <wps:txbx>
                        <w:txbxContent>
                          <w:p w14:paraId="1E26A516"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0E91F356" id="_x0000_s1031" type="#_x0000_t202" alt="A blank text box for students to respond" style="width:481.6pt;height:1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">
                <v:textbox>
                  <w:txbxContent>
                    <w:p w14:paraId="1E26A516" w14:textId="77777777" w:rsidR="00973A8D" w:rsidRDefault="00973A8D" w:rsidP="00E460C3"/>
                  </w:txbxContent>
                </v:textbox>
                <w10:anchorlock/>
              </v:shape>
            </w:pict>
          </mc:Fallback>
        </mc:AlternateContent>
      </w:r>
    </w:p>
    <w:p w14:paraId="2351549B" w14:textId="77777777" w:rsidR="00E460C3" w:rsidRPr="00E460C3" w:rsidRDefault="00E460C3" w:rsidP="00E460C3">
      <w:pPr>
        <w:pStyle w:val="Heading2"/>
        <w:numPr>
          <w:ilvl w:val="0"/>
          <w:numId w:val="0"/>
        </w:numPr>
      </w:pPr>
      <w:r w:rsidRPr="00E460C3">
        <w:t>After the episode</w:t>
      </w:r>
    </w:p>
    <w:p w14:paraId="02277B74" w14:textId="77777777" w:rsidR="00E460C3" w:rsidRPr="00E460C3" w:rsidRDefault="00E460C3" w:rsidP="00951A25">
      <w:pPr>
        <w:pStyle w:val="ListNumber"/>
        <w:numPr>
          <w:ilvl w:val="0"/>
          <w:numId w:val="12"/>
        </w:numPr>
        <w:rPr>
          <w:rFonts w:eastAsia="Calibri" w:cs="Times New Roman"/>
        </w:rPr>
      </w:pPr>
      <w:r w:rsidRPr="00E460C3">
        <w:rPr>
          <w:rFonts w:eastAsia="Calibri" w:cs="Times New Roman"/>
        </w:rPr>
        <w:t>Draw what you think a dragon biscuit on toast looks like.</w:t>
      </w:r>
    </w:p>
    <w:p w14:paraId="3FB7CD02"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3C3E1E75" wp14:editId="3CDBB623">
                <wp:extent cx="6116320" cy="2677886"/>
                <wp:effectExtent l="0" t="0" r="17780" b="27305"/>
                <wp:docPr id="16" name="Text Box 24"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677886"/>
                        </a:xfrm>
                        <a:prstGeom prst="rect">
                          <a:avLst/>
                        </a:prstGeom>
                        <a:solidFill>
                          <a:srgbClr val="FFFFFF"/>
                        </a:solidFill>
                        <a:ln w="9525">
                          <a:solidFill>
                            <a:srgbClr val="000000"/>
                          </a:solidFill>
                          <a:miter lim="800000"/>
                          <a:headEnd/>
                          <a:tailEnd/>
                        </a:ln>
                      </wps:spPr>
                      <wps:txbx>
                        <w:txbxContent>
                          <w:p w14:paraId="4B980B24"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3C3E1E75" id="Text Box 24" o:spid="_x0000_s1032" type="#_x0000_t202" alt="A blank text box for students to respond" style="width:481.6pt;height:2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">
                <v:textbox>
                  <w:txbxContent>
                    <w:p w14:paraId="4B980B24" w14:textId="77777777" w:rsidR="00973A8D" w:rsidRDefault="00973A8D" w:rsidP="00E460C3"/>
                  </w:txbxContent>
                </v:textbox>
                <w10:anchorlock/>
              </v:shape>
            </w:pict>
          </mc:Fallback>
        </mc:AlternateContent>
      </w:r>
    </w:p>
    <w:p w14:paraId="0940A497" w14:textId="77777777" w:rsidR="00E460C3" w:rsidRPr="00E460C3" w:rsidRDefault="00E460C3" w:rsidP="00951A25">
      <w:pPr>
        <w:numPr>
          <w:ilvl w:val="0"/>
          <w:numId w:val="6"/>
        </w:numPr>
        <w:adjustRightInd w:val="0"/>
        <w:snapToGrid w:val="0"/>
        <w:spacing w:before="80"/>
        <w:rPr>
          <w:rFonts w:eastAsia="Calibri" w:cs="Times New Roman"/>
        </w:rPr>
      </w:pPr>
      <w:r w:rsidRPr="00E460C3">
        <w:rPr>
          <w:rFonts w:eastAsia="Calibri" w:cs="Times New Roman"/>
        </w:rPr>
        <w:t>What would you like to order at Wally’s café? Draw or write about the meal below. It can be anything you would like. Use your imagination.</w:t>
      </w:r>
    </w:p>
    <w:p w14:paraId="0FF6FDB0"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02F445A3" wp14:editId="70202493">
                <wp:extent cx="6116320" cy="2605405"/>
                <wp:effectExtent l="9525" t="9525" r="8255" b="13970"/>
                <wp:docPr id="14" name="Text Box 2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605405"/>
                        </a:xfrm>
                        <a:prstGeom prst="rect">
                          <a:avLst/>
                        </a:prstGeom>
                        <a:solidFill>
                          <a:srgbClr val="FFFFFF"/>
                        </a:solidFill>
                        <a:ln w="9525">
                          <a:solidFill>
                            <a:srgbClr val="000000"/>
                          </a:solidFill>
                          <a:miter lim="800000"/>
                          <a:headEnd/>
                          <a:tailEnd/>
                        </a:ln>
                      </wps:spPr>
                      <wps:txbx>
                        <w:txbxContent>
                          <w:p w14:paraId="22F04F3A"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02F445A3" id="Text Box 23" o:spid="_x0000_s1033" type="#_x0000_t202" alt="A blank text box for students to respond" style="width:481.6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">
                <v:textbox>
                  <w:txbxContent>
                    <w:p w14:paraId="22F04F3A" w14:textId="77777777" w:rsidR="00973A8D" w:rsidRDefault="00973A8D" w:rsidP="00E460C3"/>
                  </w:txbxContent>
                </v:textbox>
                <w10:anchorlock/>
              </v:shape>
            </w:pict>
          </mc:Fallback>
        </mc:AlternateContent>
      </w:r>
    </w:p>
    <w:p w14:paraId="116F11B2" w14:textId="77777777" w:rsidR="00E460C3" w:rsidRPr="00E460C3" w:rsidRDefault="00E460C3" w:rsidP="00951A25">
      <w:pPr>
        <w:numPr>
          <w:ilvl w:val="0"/>
          <w:numId w:val="6"/>
        </w:numPr>
        <w:adjustRightInd w:val="0"/>
        <w:snapToGrid w:val="0"/>
        <w:ind w:left="653" w:hanging="369"/>
        <w:rPr>
          <w:rFonts w:eastAsia="Calibri" w:cs="Times New Roman"/>
        </w:rPr>
      </w:pPr>
      <w:r w:rsidRPr="00E460C3">
        <w:rPr>
          <w:rFonts w:eastAsia="Calibri" w:cs="Times New Roman"/>
        </w:rPr>
        <w:t>Wally pretended that he worked in a café. Pretend that you are working in a café. Create a menu of food that you would make. For example, you could work in a Monster Café and you serve sticks with bugs on top. You could serve mud slush as a drink.</w:t>
      </w:r>
    </w:p>
    <w:p w14:paraId="6D069B73"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1C281B9C" wp14:editId="49B7F1FC">
                <wp:extent cx="6116320" cy="3038475"/>
                <wp:effectExtent l="9525" t="9525" r="8255" b="9525"/>
                <wp:docPr id="13" name="Text Box 2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038475"/>
                        </a:xfrm>
                        <a:prstGeom prst="rect">
                          <a:avLst/>
                        </a:prstGeom>
                        <a:solidFill>
                          <a:srgbClr val="FFFFFF"/>
                        </a:solidFill>
                        <a:ln w="9525">
                          <a:solidFill>
                            <a:srgbClr val="000000"/>
                          </a:solidFill>
                          <a:miter lim="800000"/>
                          <a:headEnd/>
                          <a:tailEnd/>
                        </a:ln>
                      </wps:spPr>
                      <wps:txbx>
                        <w:txbxContent>
                          <w:p w14:paraId="781C342A"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1C281B9C" id="Text Box 22" o:spid="_x0000_s1034" type="#_x0000_t202" alt="A blank text box for students to respond" style="width:481.6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">
                <v:textbox>
                  <w:txbxContent>
                    <w:p w14:paraId="781C342A" w14:textId="77777777" w:rsidR="00973A8D" w:rsidRDefault="00973A8D" w:rsidP="00E460C3"/>
                  </w:txbxContent>
                </v:textbox>
                <w10:anchorlock/>
              </v:shape>
            </w:pict>
          </mc:Fallback>
        </mc:AlternateContent>
      </w:r>
    </w:p>
    <w:p w14:paraId="3186770D" w14:textId="77777777" w:rsidR="00E460C3" w:rsidRPr="00E460C3" w:rsidRDefault="00E460C3" w:rsidP="00E460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460C3">
        <w:rPr>
          <w:rFonts w:cs="Arial"/>
          <w:b/>
          <w:bCs/>
          <w:lang w:eastAsia="zh-CN"/>
        </w:rPr>
        <w:t>Follow-up activity:</w:t>
      </w:r>
      <w:r w:rsidRPr="00E460C3">
        <w:rPr>
          <w:rFonts w:cs="Arial"/>
          <w:lang w:eastAsia="zh-CN"/>
        </w:rPr>
        <w:t xml:space="preserve"> Create a flyer for people to come to your café. You will need to think of a name and include the menu above. Be creative! Share your flyer with your family and friends. </w:t>
      </w:r>
      <w:r w:rsidRPr="00E460C3">
        <w:rPr>
          <w:rFonts w:cs="Arial"/>
          <w:lang w:eastAsia="zh-CN"/>
        </w:rPr>
        <w:br w:type="page"/>
      </w:r>
    </w:p>
    <w:p w14:paraId="69942B5F" w14:textId="77777777" w:rsidR="00E460C3" w:rsidRPr="00E460C3" w:rsidRDefault="00E460C3" w:rsidP="00E460C3">
      <w:pPr>
        <w:pStyle w:val="Heading1"/>
        <w:rPr>
          <w:rFonts w:eastAsia="Times New Roman"/>
        </w:rPr>
      </w:pPr>
      <w:bookmarkStart w:id="5" w:name="_Numberblocks_–_Blast"/>
      <w:bookmarkEnd w:id="5"/>
      <w:proofErr w:type="spellStart"/>
      <w:r w:rsidRPr="00E460C3">
        <w:rPr>
          <w:rFonts w:eastAsia="Times New Roman"/>
        </w:rPr>
        <w:t>Numberblocks</w:t>
      </w:r>
      <w:proofErr w:type="spellEnd"/>
      <w:r w:rsidRPr="00E460C3">
        <w:rPr>
          <w:rFonts w:eastAsia="Times New Roman"/>
        </w:rPr>
        <w:t xml:space="preserve"> – Blast off!</w:t>
      </w:r>
    </w:p>
    <w:p w14:paraId="7450DA10"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ABC ME screening details: Monday</w:t>
      </w:r>
      <w:r w:rsidRPr="00E460C3">
        <w:rPr>
          <w:rFonts w:cs="Arial"/>
          <w:lang w:eastAsia="zh-CN"/>
        </w:rPr>
        <w:t xml:space="preserve"> 13 May 2020 at 10:00am</w:t>
      </w:r>
    </w:p>
    <w:p w14:paraId="5CCA9B76"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lang w:eastAsia="zh-CN"/>
        </w:rPr>
        <w:t xml:space="preserve">This episode can also be viewed on </w:t>
      </w:r>
      <w:hyperlink r:id="rId16" w:history="1">
        <w:r w:rsidRPr="00E460C3">
          <w:rPr>
            <w:rFonts w:cs="Arial"/>
            <w:color w:val="2F5496" w:themeColor="accent1" w:themeShade="BF"/>
            <w:u w:val="single"/>
            <w:lang w:eastAsia="zh-CN"/>
          </w:rPr>
          <w:t>ABC iView</w:t>
        </w:r>
      </w:hyperlink>
      <w:r w:rsidRPr="00E460C3">
        <w:rPr>
          <w:rFonts w:cs="Arial"/>
          <w:lang w:eastAsia="zh-CN"/>
        </w:rPr>
        <w:t xml:space="preserve"> </w:t>
      </w:r>
      <w:r w:rsidRPr="00E460C3">
        <w:rPr>
          <w:rFonts w:eastAsia="Arial" w:cs="Arial"/>
          <w:lang w:eastAsia="zh-CN"/>
        </w:rPr>
        <w:t>after the scheduled screening time</w:t>
      </w:r>
      <w:r w:rsidRPr="00E460C3">
        <w:rPr>
          <w:rFonts w:cs="Arial"/>
          <w:lang w:eastAsia="zh-CN"/>
        </w:rPr>
        <w:t>.</w:t>
      </w:r>
    </w:p>
    <w:p w14:paraId="63BADD40"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Key learning areas: m</w:t>
      </w:r>
      <w:r w:rsidRPr="00E460C3">
        <w:rPr>
          <w:rFonts w:cs="Arial"/>
          <w:lang w:eastAsia="zh-CN"/>
        </w:rPr>
        <w:t>athematics</w:t>
      </w:r>
    </w:p>
    <w:p w14:paraId="12C6C2DC"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Level:</w:t>
      </w:r>
      <w:r w:rsidRPr="00E460C3">
        <w:rPr>
          <w:rFonts w:cs="Arial"/>
          <w:lang w:eastAsia="zh-CN"/>
        </w:rPr>
        <w:t xml:space="preserve"> lower primary</w:t>
      </w:r>
    </w:p>
    <w:p w14:paraId="6E2E26E5"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bCs/>
          <w:lang w:eastAsia="zh-CN"/>
        </w:rPr>
        <w:t xml:space="preserve">About: </w:t>
      </w:r>
      <w:r w:rsidRPr="00E460C3">
        <w:rPr>
          <w:rFonts w:cs="Arial"/>
          <w:lang w:eastAsia="zh-CN"/>
        </w:rPr>
        <w:t xml:space="preserve">Ten promises to take the others on a trip to the moon, but blasts off on her own. How will they get there? Find out which pairs of numbers add together to make ten with the </w:t>
      </w:r>
      <w:proofErr w:type="spellStart"/>
      <w:r w:rsidRPr="00E460C3">
        <w:rPr>
          <w:rFonts w:cs="Arial"/>
          <w:lang w:eastAsia="zh-CN"/>
        </w:rPr>
        <w:t>Numberblocks</w:t>
      </w:r>
      <w:proofErr w:type="spellEnd"/>
      <w:r w:rsidRPr="00E460C3">
        <w:rPr>
          <w:rFonts w:cs="Arial"/>
          <w:lang w:eastAsia="zh-CN"/>
        </w:rPr>
        <w:t>.</w:t>
      </w:r>
    </w:p>
    <w:p w14:paraId="7B970923" w14:textId="77777777" w:rsidR="00E460C3" w:rsidRPr="00E460C3" w:rsidRDefault="00E460C3" w:rsidP="00E460C3">
      <w:pPr>
        <w:pStyle w:val="Heading2"/>
        <w:numPr>
          <w:ilvl w:val="0"/>
          <w:numId w:val="0"/>
        </w:numPr>
      </w:pPr>
      <w:r w:rsidRPr="00E460C3">
        <w:t>After the episode</w:t>
      </w:r>
    </w:p>
    <w:p w14:paraId="6C467DEC" w14:textId="77777777" w:rsidR="00E460C3" w:rsidRPr="00E460C3" w:rsidRDefault="00E460C3" w:rsidP="00E460C3">
      <w:pPr>
        <w:adjustRightInd w:val="0"/>
        <w:snapToGrid w:val="0"/>
        <w:spacing w:before="80"/>
        <w:ind w:left="652" w:hanging="368"/>
        <w:rPr>
          <w:rFonts w:eastAsia="Calibri" w:cs="Times New Roman"/>
          <w:lang w:eastAsia="zh-CN"/>
        </w:rPr>
      </w:pPr>
      <w:r w:rsidRPr="00E460C3">
        <w:rPr>
          <w:rFonts w:eastAsia="Calibri" w:cs="Times New Roman"/>
          <w:lang w:eastAsia="zh-CN"/>
        </w:rPr>
        <w:t xml:space="preserve">In </w:t>
      </w:r>
      <w:proofErr w:type="spellStart"/>
      <w:r w:rsidRPr="00E460C3">
        <w:rPr>
          <w:rFonts w:eastAsia="Calibri" w:cs="Times New Roman"/>
          <w:lang w:eastAsia="zh-CN"/>
        </w:rPr>
        <w:t>Numberblocks</w:t>
      </w:r>
      <w:proofErr w:type="spellEnd"/>
      <w:r w:rsidRPr="00E460C3">
        <w:rPr>
          <w:rFonts w:eastAsia="Calibri" w:cs="Times New Roman"/>
          <w:lang w:eastAsia="zh-CN"/>
        </w:rPr>
        <w:t xml:space="preserve"> today, we learned that some smaller numbers can sit inside </w:t>
      </w:r>
      <w:proofErr w:type="gramStart"/>
      <w:r w:rsidRPr="00E460C3">
        <w:rPr>
          <w:rFonts w:eastAsia="Calibri" w:cs="Times New Roman"/>
          <w:lang w:eastAsia="zh-CN"/>
        </w:rPr>
        <w:t>Ten</w:t>
      </w:r>
      <w:proofErr w:type="gramEnd"/>
      <w:r w:rsidRPr="00E460C3">
        <w:rPr>
          <w:rFonts w:eastAsia="Calibri" w:cs="Times New Roman"/>
          <w:lang w:eastAsia="zh-CN"/>
        </w:rPr>
        <w:t xml:space="preserve">. Let’s play building towers to find smaller numbers that sit inside other numbers. If you would like to see the building towers game being played you can watch it </w:t>
      </w:r>
      <w:hyperlink r:id="rId17" w:history="1">
        <w:r w:rsidRPr="00E460C3">
          <w:rPr>
            <w:rFonts w:eastAsia="Calibri" w:cs="Arial"/>
            <w:color w:val="2F5496" w:themeColor="accent1" w:themeShade="BF"/>
            <w:u w:val="single"/>
            <w:lang w:eastAsia="zh-CN"/>
          </w:rPr>
          <w:t xml:space="preserve">here </w:t>
        </w:r>
      </w:hyperlink>
      <w:r w:rsidRPr="00E460C3">
        <w:rPr>
          <w:rFonts w:eastAsia="Calibri" w:cs="Times New Roman"/>
          <w:lang w:eastAsia="zh-CN"/>
        </w:rPr>
        <w:t>(internet access required) or follow the instructions.</w:t>
      </w:r>
    </w:p>
    <w:p w14:paraId="6759AA76" w14:textId="77777777" w:rsidR="00E460C3" w:rsidRPr="00E460C3" w:rsidRDefault="00E460C3" w:rsidP="00E460C3">
      <w:pPr>
        <w:rPr>
          <w:rFonts w:eastAsia="Calibri" w:cs="Times New Roman"/>
          <w:b/>
          <w:bCs/>
        </w:rPr>
      </w:pPr>
      <w:r w:rsidRPr="00E460C3">
        <w:rPr>
          <w:rFonts w:eastAsia="Calibri" w:cs="Times New Roman"/>
          <w:b/>
          <w:bCs/>
        </w:rPr>
        <w:t>You will need these items to play:</w:t>
      </w:r>
    </w:p>
    <w:p w14:paraId="75ED6813" w14:textId="77777777" w:rsidR="00E460C3" w:rsidRPr="00E460C3" w:rsidRDefault="00E460C3" w:rsidP="00E460C3">
      <w:pPr>
        <w:pStyle w:val="ListBullet"/>
        <w:rPr>
          <w:lang w:eastAsia="zh-CN"/>
        </w:rPr>
      </w:pPr>
      <w:proofErr w:type="gramStart"/>
      <w:r w:rsidRPr="00E460C3">
        <w:rPr>
          <w:lang w:eastAsia="zh-CN"/>
        </w:rPr>
        <w:t>number</w:t>
      </w:r>
      <w:proofErr w:type="gramEnd"/>
      <w:r w:rsidRPr="00E460C3">
        <w:rPr>
          <w:lang w:eastAsia="zh-CN"/>
        </w:rPr>
        <w:t xml:space="preserve"> cards for each player with 5, 7, 11 and 3 on them.</w:t>
      </w:r>
    </w:p>
    <w:p w14:paraId="2FBEA0BB" w14:textId="77777777" w:rsidR="00E460C3" w:rsidRPr="00E460C3" w:rsidRDefault="00E460C3" w:rsidP="00E460C3">
      <w:pPr>
        <w:pStyle w:val="ListBullet"/>
        <w:rPr>
          <w:lang w:eastAsia="zh-CN"/>
        </w:rPr>
      </w:pPr>
      <w:r w:rsidRPr="00E460C3">
        <w:rPr>
          <w:lang w:eastAsia="zh-CN"/>
        </w:rPr>
        <w:t>a dice</w:t>
      </w:r>
    </w:p>
    <w:p w14:paraId="3F28FB47" w14:textId="77777777" w:rsidR="00E460C3" w:rsidRPr="00E460C3" w:rsidRDefault="00E460C3" w:rsidP="00E460C3">
      <w:pPr>
        <w:pStyle w:val="ListBullet"/>
        <w:rPr>
          <w:lang w:eastAsia="zh-CN"/>
        </w:rPr>
      </w:pPr>
      <w:r w:rsidRPr="00E460C3">
        <w:rPr>
          <w:lang w:eastAsia="zh-CN"/>
        </w:rPr>
        <w:t>some building bricks</w:t>
      </w:r>
    </w:p>
    <w:p w14:paraId="223CA85D" w14:textId="77777777" w:rsidR="00E460C3" w:rsidRPr="00E460C3" w:rsidRDefault="00E460C3" w:rsidP="00E460C3">
      <w:pPr>
        <w:rPr>
          <w:rFonts w:eastAsia="Calibri" w:cs="Times New Roman"/>
          <w:b/>
          <w:bCs/>
        </w:rPr>
      </w:pPr>
      <w:r w:rsidRPr="00E460C3">
        <w:rPr>
          <w:rFonts w:eastAsia="Calibri" w:cs="Times New Roman"/>
          <w:b/>
          <w:bCs/>
        </w:rPr>
        <w:t>Here is how to set up the game.</w:t>
      </w:r>
    </w:p>
    <w:p w14:paraId="0C13BBE6" w14:textId="77777777" w:rsidR="00E460C3" w:rsidRPr="00E460C3" w:rsidRDefault="00E460C3" w:rsidP="00E460C3">
      <w:pPr>
        <w:ind w:left="652"/>
        <w:contextualSpacing/>
        <w:jc w:val="both"/>
        <w:rPr>
          <w:rFonts w:eastAsia="Calibri" w:cs="Times New Roman"/>
          <w:lang w:eastAsia="zh-CN"/>
        </w:rPr>
      </w:pPr>
      <w:r w:rsidRPr="00E460C3">
        <w:rPr>
          <w:rFonts w:eastAsia="Calibri" w:cs="Times New Roman"/>
          <w:noProof/>
          <w:lang w:eastAsia="en-AU"/>
        </w:rPr>
        <w:drawing>
          <wp:inline distT="0" distB="0" distL="0" distR="0" wp14:anchorId="09AE963A" wp14:editId="3252FF6B">
            <wp:extent cx="5391051" cy="3081647"/>
            <wp:effectExtent l="0" t="0" r="635" b="5080"/>
            <wp:docPr id="33" name="Picture 27" descr="Title: Building towers - Description: Two sets of four sticky notes placed in a square arrangement. The numerals five, seven, eleven and 3 are featured on the sticky notes.  A dice and a container of leg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Building towers - Description: Two sets of four sticky notes placed in a square arrangement. The numerals five, seven, eleven and 3 are featured on the sticky notes.  A dice and a container of lego pie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104" cy="3085679"/>
                    </a:xfrm>
                    <a:prstGeom prst="rect">
                      <a:avLst/>
                    </a:prstGeom>
                    <a:noFill/>
                    <a:ln>
                      <a:noFill/>
                    </a:ln>
                  </pic:spPr>
                </pic:pic>
              </a:graphicData>
            </a:graphic>
          </wp:inline>
        </w:drawing>
      </w:r>
    </w:p>
    <w:p w14:paraId="6C1C1E4D" w14:textId="77777777" w:rsidR="00E460C3" w:rsidRPr="00E460C3" w:rsidRDefault="00E460C3" w:rsidP="00E460C3">
      <w:pPr>
        <w:pStyle w:val="Heading2"/>
        <w:numPr>
          <w:ilvl w:val="0"/>
          <w:numId w:val="0"/>
        </w:numPr>
      </w:pPr>
      <w:r w:rsidRPr="00E460C3">
        <w:t>Building Towers</w:t>
      </w:r>
    </w:p>
    <w:p w14:paraId="0DC34F36" w14:textId="77777777" w:rsidR="00E460C3" w:rsidRPr="00E460C3" w:rsidRDefault="00E460C3" w:rsidP="00E460C3">
      <w:pPr>
        <w:pStyle w:val="ListBullet"/>
      </w:pPr>
      <w:r w:rsidRPr="00E460C3">
        <w:t xml:space="preserve">Take turns to roll your dice and get that number of bricks to build up your towers. </w:t>
      </w:r>
    </w:p>
    <w:p w14:paraId="18C27900" w14:textId="77777777" w:rsidR="00E460C3" w:rsidRPr="00E460C3" w:rsidRDefault="00E460C3" w:rsidP="00E460C3">
      <w:pPr>
        <w:pStyle w:val="ListBullet"/>
      </w:pPr>
      <w:r w:rsidRPr="00E460C3">
        <w:t xml:space="preserve">Towers can be built up in any way you choose. </w:t>
      </w:r>
    </w:p>
    <w:p w14:paraId="77A8B92F" w14:textId="77777777" w:rsidR="00E460C3" w:rsidRPr="00E460C3" w:rsidRDefault="00E460C3" w:rsidP="00E460C3">
      <w:pPr>
        <w:pStyle w:val="ListBullet"/>
        <w:rPr>
          <w:rFonts w:eastAsia="Times New Roman"/>
        </w:rPr>
      </w:pPr>
      <w:r w:rsidRPr="00E460C3">
        <w:rPr>
          <w:rFonts w:eastAsia="Times New Roman"/>
        </w:rPr>
        <w:t>Build up your towers until one of you gets the exact roll to complete the last tower. </w:t>
      </w:r>
    </w:p>
    <w:p w14:paraId="1ED52528" w14:textId="77777777" w:rsidR="00E460C3" w:rsidRPr="00E460C3" w:rsidRDefault="00E460C3" w:rsidP="00E460C3">
      <w:pPr>
        <w:pStyle w:val="ListBullet"/>
        <w:rPr>
          <w:rFonts w:eastAsia="Times New Roman"/>
        </w:rPr>
      </w:pPr>
      <w:r w:rsidRPr="00E460C3">
        <w:rPr>
          <w:rFonts w:eastAsia="Times New Roman"/>
        </w:rPr>
        <w:t>Talk about how many you have, how many more you need.</w:t>
      </w:r>
    </w:p>
    <w:p w14:paraId="71FF245A" w14:textId="77777777" w:rsidR="00E460C3" w:rsidRPr="00E460C3" w:rsidRDefault="00E460C3" w:rsidP="00E460C3">
      <w:pPr>
        <w:pStyle w:val="ListBullet"/>
        <w:rPr>
          <w:rFonts w:eastAsia="Times New Roman"/>
        </w:rPr>
      </w:pPr>
      <w:r w:rsidRPr="00E460C3">
        <w:rPr>
          <w:rFonts w:eastAsia="Times New Roman"/>
        </w:rPr>
        <w:t xml:space="preserve">Here is a picture of some friends playing the game. </w:t>
      </w:r>
    </w:p>
    <w:p w14:paraId="64229312" w14:textId="77777777" w:rsidR="00E460C3" w:rsidRPr="00E460C3" w:rsidRDefault="00E460C3" w:rsidP="00E460C3">
      <w:pPr>
        <w:adjustRightInd w:val="0"/>
        <w:snapToGrid w:val="0"/>
        <w:spacing w:before="80"/>
        <w:ind w:left="652"/>
        <w:rPr>
          <w:rFonts w:eastAsia="Times New Roman" w:cs="Times New Roman"/>
        </w:rPr>
      </w:pPr>
      <w:r w:rsidRPr="00E460C3">
        <w:rPr>
          <w:rFonts w:eastAsia="Calibri" w:cs="Times New Roman"/>
          <w:noProof/>
          <w:lang w:eastAsia="en-AU"/>
        </w:rPr>
        <w:drawing>
          <wp:inline distT="0" distB="0" distL="0" distR="0" wp14:anchorId="0543A10C" wp14:editId="0E85FD37">
            <wp:extent cx="3948430" cy="3069590"/>
            <wp:effectExtent l="0" t="0" r="0" b="0"/>
            <wp:docPr id="34" name="Picture 1" descr="Two sets of four sticky notes placed in a square arrangement. The numerals five, seven, eleven and 3 are featured on the sticky notes.  A dice and a container of lego pieces. Lego pieces built into towers are on the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sets of four sticky notes placed in a square arrangement. The numerals five, seven, eleven and 3 are featured on the sticky notes.  A dice and a container of lego pieces. Lego pieces built into towers are on the numeral c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8430" cy="3069590"/>
                    </a:xfrm>
                    <a:prstGeom prst="rect">
                      <a:avLst/>
                    </a:prstGeom>
                    <a:noFill/>
                    <a:ln>
                      <a:noFill/>
                    </a:ln>
                  </pic:spPr>
                </pic:pic>
              </a:graphicData>
            </a:graphic>
          </wp:inline>
        </w:drawing>
      </w:r>
    </w:p>
    <w:p w14:paraId="1D70F57A" w14:textId="77777777" w:rsidR="00E460C3" w:rsidRPr="00E460C3" w:rsidRDefault="00E460C3" w:rsidP="00951A25">
      <w:pPr>
        <w:pStyle w:val="ListNumber"/>
        <w:numPr>
          <w:ilvl w:val="0"/>
          <w:numId w:val="13"/>
        </w:numPr>
        <w:rPr>
          <w:lang w:eastAsia="en-AU"/>
        </w:rPr>
      </w:pPr>
      <w:r w:rsidRPr="00E460C3">
        <w:t>Try playing the game in reverse by starting with complete towers. Take away blocks for each roll, until there are no blocks left. You could also play the game with larger numbers.</w:t>
      </w:r>
      <w:r w:rsidRPr="00E460C3">
        <w:rPr>
          <w:lang w:eastAsia="en-AU"/>
        </w:rPr>
        <w:t xml:space="preserve"> Did this change the strategy you used?</w:t>
      </w:r>
    </w:p>
    <w:p w14:paraId="11861E4B" w14:textId="77777777" w:rsidR="00E460C3" w:rsidRPr="00E460C3" w:rsidRDefault="00E460C3" w:rsidP="00E460C3">
      <w:pPr>
        <w:pStyle w:val="ListNumber"/>
        <w:rPr>
          <w:lang w:eastAsia="en-AU"/>
        </w:rPr>
      </w:pPr>
      <w:r w:rsidRPr="00E460C3">
        <w:rPr>
          <w:lang w:eastAsia="en-AU"/>
        </w:rPr>
        <w:t>What did you find challenging about the game? What strategies helped you? Draw, write or share your thinking with a family member or friend.</w:t>
      </w:r>
    </w:p>
    <w:p w14:paraId="6144D5F9"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454FCEC4" wp14:editId="21BC205A">
                <wp:extent cx="6116320" cy="1962150"/>
                <wp:effectExtent l="9525" t="9525" r="8255" b="9525"/>
                <wp:docPr id="1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62150"/>
                        </a:xfrm>
                        <a:prstGeom prst="rect">
                          <a:avLst/>
                        </a:prstGeom>
                        <a:solidFill>
                          <a:srgbClr val="FFFFFF"/>
                        </a:solidFill>
                        <a:ln w="9525">
                          <a:solidFill>
                            <a:srgbClr val="000000"/>
                          </a:solidFill>
                          <a:miter lim="800000"/>
                          <a:headEnd/>
                          <a:tailEnd/>
                        </a:ln>
                      </wps:spPr>
                      <wps:txbx>
                        <w:txbxContent>
                          <w:p w14:paraId="406868ED"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454FCEC4" id="_x0000_s1035" type="#_x0000_t202" alt="A blank text box for students to respond" style="width:481.6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">
                <v:textbox>
                  <w:txbxContent>
                    <w:p w14:paraId="406868ED" w14:textId="77777777" w:rsidR="00973A8D" w:rsidRDefault="00973A8D" w:rsidP="00E460C3"/>
                  </w:txbxContent>
                </v:textbox>
                <w10:anchorlock/>
              </v:shape>
            </w:pict>
          </mc:Fallback>
        </mc:AlternateContent>
      </w:r>
    </w:p>
    <w:p w14:paraId="28D18A2D" w14:textId="77777777" w:rsidR="00E460C3" w:rsidRPr="00E460C3" w:rsidRDefault="00E460C3" w:rsidP="00E460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460C3">
        <w:rPr>
          <w:rFonts w:cs="Arial"/>
          <w:b/>
          <w:bCs/>
          <w:lang w:eastAsia="zh-CN"/>
        </w:rPr>
        <w:t>Follow-up activity:</w:t>
      </w:r>
      <w:r w:rsidRPr="00E460C3">
        <w:rPr>
          <w:rFonts w:cs="Arial"/>
          <w:lang w:eastAsia="zh-CN"/>
        </w:rPr>
        <w:t xml:space="preserve"> Think of the tallest tower that you built. What numbers did you use to build the tower? Teach a friend how to play building towers. </w:t>
      </w:r>
      <w:r w:rsidRPr="00E460C3">
        <w:rPr>
          <w:rFonts w:cs="Arial"/>
          <w:lang w:eastAsia="zh-CN"/>
        </w:rPr>
        <w:br w:type="page"/>
      </w:r>
    </w:p>
    <w:p w14:paraId="7A7B8AF7" w14:textId="77777777" w:rsidR="00E460C3" w:rsidRPr="00E460C3" w:rsidRDefault="00E460C3" w:rsidP="00E460C3">
      <w:pPr>
        <w:pStyle w:val="Heading1"/>
        <w:rPr>
          <w:rFonts w:eastAsia="Times New Roman"/>
        </w:rPr>
      </w:pPr>
      <w:bookmarkStart w:id="6" w:name="_Play_School_Story"/>
      <w:bookmarkEnd w:id="6"/>
      <w:r w:rsidRPr="00E460C3">
        <w:rPr>
          <w:rFonts w:eastAsia="Times New Roman"/>
        </w:rPr>
        <w:t>Play School Story Time – The Very Itchy Bear</w:t>
      </w:r>
    </w:p>
    <w:p w14:paraId="708F23AF"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b/>
          <w:lang w:val="en-US" w:eastAsia="zh-CN"/>
        </w:rPr>
      </w:pPr>
      <w:r w:rsidRPr="00E460C3">
        <w:rPr>
          <w:rFonts w:eastAsia="Calibri" w:cs="Arial"/>
          <w:b/>
          <w:bCs/>
          <w:lang w:val="en-US" w:eastAsia="zh-CN"/>
        </w:rPr>
        <w:t xml:space="preserve">ABC </w:t>
      </w:r>
      <w:proofErr w:type="gramStart"/>
      <w:r w:rsidRPr="00E460C3">
        <w:rPr>
          <w:rFonts w:eastAsia="Calibri" w:cs="Arial"/>
          <w:b/>
          <w:bCs/>
          <w:lang w:val="en-US" w:eastAsia="zh-CN"/>
        </w:rPr>
        <w:t>Me</w:t>
      </w:r>
      <w:proofErr w:type="gramEnd"/>
      <w:r w:rsidRPr="00E460C3">
        <w:rPr>
          <w:rFonts w:eastAsia="Calibri" w:cs="Arial"/>
          <w:b/>
          <w:bCs/>
          <w:lang w:val="en-US" w:eastAsia="zh-CN"/>
        </w:rPr>
        <w:t xml:space="preserve"> screening details: </w:t>
      </w:r>
      <w:r w:rsidRPr="002F4B1F">
        <w:rPr>
          <w:lang w:val="en-US" w:eastAsia="zh-CN"/>
        </w:rPr>
        <w:t>Wednesday 13 May</w:t>
      </w:r>
      <w:r w:rsidRPr="00E460C3">
        <w:rPr>
          <w:rFonts w:eastAsia="Calibri" w:cs="Arial"/>
          <w:lang w:val="en-US" w:eastAsia="zh-CN"/>
        </w:rPr>
        <w:t xml:space="preserve"> 2020 at 10:10am</w:t>
      </w:r>
    </w:p>
    <w:p w14:paraId="3E58D774"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lang w:val="en-US" w:eastAsia="zh-CN"/>
        </w:rPr>
        <w:t xml:space="preserve">This episode can also be viewed on </w:t>
      </w:r>
      <w:hyperlink r:id="rId20" w:history="1">
        <w:r w:rsidRPr="00E460C3">
          <w:rPr>
            <w:rFonts w:eastAsia="Calibri" w:cs="Arial"/>
            <w:color w:val="2E74B5"/>
            <w:u w:val="single"/>
            <w:lang w:val="en-US" w:eastAsia="zh-CN"/>
          </w:rPr>
          <w:t>ABC iView</w:t>
        </w:r>
      </w:hyperlink>
      <w:r w:rsidRPr="00E460C3">
        <w:rPr>
          <w:rFonts w:eastAsia="Calibri" w:cs="Arial"/>
          <w:lang w:val="en-US" w:eastAsia="zh-CN"/>
        </w:rPr>
        <w:t xml:space="preserve"> after the scheduled screening time.</w:t>
      </w:r>
    </w:p>
    <w:p w14:paraId="714E3FC0"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lang w:val="en-US" w:eastAsia="zh-CN"/>
        </w:rPr>
        <w:t xml:space="preserve">Key learning areas: </w:t>
      </w:r>
      <w:r w:rsidRPr="002F4B1F">
        <w:rPr>
          <w:lang w:val="en-US" w:eastAsia="zh-CN"/>
        </w:rPr>
        <w:t>English</w:t>
      </w:r>
    </w:p>
    <w:p w14:paraId="61F094F2"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b/>
          <w:bCs/>
          <w:lang w:val="en-US" w:eastAsia="zh-CN"/>
        </w:rPr>
      </w:pPr>
      <w:r w:rsidRPr="00E460C3">
        <w:rPr>
          <w:rFonts w:eastAsia="Calibri" w:cs="Arial"/>
          <w:b/>
          <w:bCs/>
          <w:color w:val="000000"/>
          <w:shd w:val="clear" w:color="auto" w:fill="FFFFFF"/>
          <w:lang w:val="en-US" w:eastAsia="zh-CN"/>
        </w:rPr>
        <w:t>Level:</w:t>
      </w:r>
      <w:r w:rsidRPr="00E460C3">
        <w:rPr>
          <w:rFonts w:eastAsia="Calibri" w:cs="Arial"/>
          <w:color w:val="000000"/>
          <w:shd w:val="clear" w:color="auto" w:fill="FFFFFF"/>
          <w:lang w:val="en-US" w:eastAsia="zh-CN"/>
        </w:rPr>
        <w:t xml:space="preserve"> lower primary </w:t>
      </w:r>
    </w:p>
    <w:p w14:paraId="658EECD7"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lang w:val="en-US" w:eastAsia="zh-CN"/>
        </w:rPr>
        <w:t xml:space="preserve">About: </w:t>
      </w:r>
      <w:r w:rsidRPr="00E460C3">
        <w:rPr>
          <w:rFonts w:eastAsia="Calibri" w:cs="Arial"/>
          <w:lang w:val="en-US" w:eastAsia="zh-CN"/>
        </w:rPr>
        <w:t xml:space="preserve">Don't miss Paralympic gold medalist and tennis player, Dylan Alcott as he reads Nick </w:t>
      </w:r>
      <w:proofErr w:type="spellStart"/>
      <w:r w:rsidRPr="00E460C3">
        <w:rPr>
          <w:rFonts w:eastAsia="Calibri" w:cs="Arial"/>
          <w:lang w:val="en-US" w:eastAsia="zh-CN"/>
        </w:rPr>
        <w:t>Bland's</w:t>
      </w:r>
      <w:proofErr w:type="spellEnd"/>
      <w:r w:rsidRPr="00E460C3">
        <w:rPr>
          <w:rFonts w:eastAsia="Calibri" w:cs="Arial"/>
          <w:lang w:val="en-US" w:eastAsia="zh-CN"/>
        </w:rPr>
        <w:t xml:space="preserve"> "The Very Itchy Bear" alongside Big Ted, Maurice and Little Ted!</w:t>
      </w:r>
    </w:p>
    <w:p w14:paraId="3720E7A5" w14:textId="77777777" w:rsidR="00E460C3" w:rsidRPr="00E460C3" w:rsidRDefault="00E460C3" w:rsidP="00E460C3">
      <w:pPr>
        <w:pStyle w:val="Heading2"/>
        <w:numPr>
          <w:ilvl w:val="0"/>
          <w:numId w:val="0"/>
        </w:numPr>
      </w:pPr>
      <w:r w:rsidRPr="00E460C3">
        <w:t>Before the episode</w:t>
      </w:r>
    </w:p>
    <w:p w14:paraId="0463823B" w14:textId="77777777" w:rsidR="00E460C3" w:rsidRPr="00E460C3" w:rsidRDefault="00E460C3" w:rsidP="00951A25">
      <w:pPr>
        <w:pStyle w:val="ListNumber"/>
        <w:numPr>
          <w:ilvl w:val="0"/>
          <w:numId w:val="14"/>
        </w:numPr>
        <w:rPr>
          <w:lang w:eastAsia="zh-CN"/>
        </w:rPr>
      </w:pPr>
      <w:r w:rsidRPr="00E460C3">
        <w:rPr>
          <w:lang w:eastAsia="zh-CN"/>
        </w:rPr>
        <w:t>Draw or write about how you can make a friend. For example you may go up to some children and ask: ‘Can I play with you?</w:t>
      </w:r>
      <w:proofErr w:type="gramStart"/>
      <w:r w:rsidRPr="00E460C3">
        <w:rPr>
          <w:lang w:eastAsia="zh-CN"/>
        </w:rPr>
        <w:t>’.</w:t>
      </w:r>
      <w:proofErr w:type="gramEnd"/>
    </w:p>
    <w:p w14:paraId="7887CA60" w14:textId="77777777" w:rsidR="00E460C3" w:rsidRPr="00E460C3" w:rsidRDefault="00E460C3" w:rsidP="00E460C3">
      <w:pPr>
        <w:adjustRightInd w:val="0"/>
        <w:snapToGrid w:val="0"/>
        <w:spacing w:before="80"/>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0746D8BD" wp14:editId="43F58255">
                <wp:extent cx="6120130" cy="1614170"/>
                <wp:effectExtent l="9525" t="9525" r="13970" b="5080"/>
                <wp:docPr id="2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614170"/>
                        </a:xfrm>
                        <a:prstGeom prst="rect">
                          <a:avLst/>
                        </a:prstGeom>
                        <a:solidFill>
                          <a:srgbClr val="FFFFFF"/>
                        </a:solidFill>
                        <a:ln w="9525">
                          <a:solidFill>
                            <a:srgbClr val="000000"/>
                          </a:solidFill>
                          <a:miter lim="800000"/>
                          <a:headEnd/>
                          <a:tailEnd/>
                        </a:ln>
                      </wps:spPr>
                      <wps:txbx>
                        <w:txbxContent>
                          <w:p w14:paraId="2BE5F0B3"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0746D8BD" id="_x0000_s1036" type="#_x0000_t202" alt="A blank text box for students to respond" style="width:481.9pt;height:1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">
                <v:textbox>
                  <w:txbxContent>
                    <w:p w14:paraId="2BE5F0B3" w14:textId="77777777" w:rsidR="00973A8D" w:rsidRDefault="00973A8D" w:rsidP="00E460C3"/>
                  </w:txbxContent>
                </v:textbox>
                <w10:anchorlock/>
              </v:shape>
            </w:pict>
          </mc:Fallback>
        </mc:AlternateContent>
      </w:r>
    </w:p>
    <w:p w14:paraId="0C6BC6E1" w14:textId="77777777" w:rsidR="00E460C3" w:rsidRPr="00E460C3" w:rsidRDefault="00E460C3" w:rsidP="00E460C3">
      <w:pPr>
        <w:pStyle w:val="Heading2"/>
        <w:numPr>
          <w:ilvl w:val="0"/>
          <w:numId w:val="0"/>
        </w:numPr>
      </w:pPr>
      <w:r w:rsidRPr="00E460C3">
        <w:t>After the episode</w:t>
      </w:r>
    </w:p>
    <w:p w14:paraId="1DB95EE9" w14:textId="77777777" w:rsidR="00E460C3" w:rsidRPr="00E460C3" w:rsidRDefault="00E460C3" w:rsidP="00951A25">
      <w:pPr>
        <w:pStyle w:val="ListNumber"/>
        <w:numPr>
          <w:ilvl w:val="0"/>
          <w:numId w:val="15"/>
        </w:numPr>
      </w:pPr>
      <w:r w:rsidRPr="00E460C3">
        <w:rPr>
          <w:lang w:eastAsia="zh-CN"/>
        </w:rPr>
        <w:t>Flea was biting Bear because he wanted to say ‘Hello’ and be friends with him. What would you say to Flea to help him to make friends?</w:t>
      </w:r>
    </w:p>
    <w:p w14:paraId="6B7ADAD2"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3C95CF25" wp14:editId="691B2F32">
                <wp:extent cx="6139543" cy="2124075"/>
                <wp:effectExtent l="0" t="0" r="13970" b="28575"/>
                <wp:docPr id="19" name="Text Box 2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543" cy="2124075"/>
                        </a:xfrm>
                        <a:prstGeom prst="rect">
                          <a:avLst/>
                        </a:prstGeom>
                        <a:solidFill>
                          <a:srgbClr val="FFFFFF"/>
                        </a:solidFill>
                        <a:ln w="9525">
                          <a:solidFill>
                            <a:srgbClr val="000000"/>
                          </a:solidFill>
                          <a:miter lim="800000"/>
                          <a:headEnd/>
                          <a:tailEnd/>
                        </a:ln>
                      </wps:spPr>
                      <wps:txbx>
                        <w:txbxContent>
                          <w:p w14:paraId="24384C14"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3C95CF25" id="Text Box 27" o:spid="_x0000_s1037" type="#_x0000_t202" alt="A blank text box for students to respond" style="width:483.4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">
                <v:textbox>
                  <w:txbxContent>
                    <w:p w14:paraId="24384C14" w14:textId="77777777" w:rsidR="00973A8D" w:rsidRDefault="00973A8D" w:rsidP="00E460C3"/>
                  </w:txbxContent>
                </v:textbox>
                <w10:anchorlock/>
              </v:shape>
            </w:pict>
          </mc:Fallback>
        </mc:AlternateContent>
      </w:r>
    </w:p>
    <w:p w14:paraId="6329A3BF" w14:textId="77777777" w:rsidR="00E460C3" w:rsidRPr="00E460C3" w:rsidRDefault="00E460C3" w:rsidP="00E460C3">
      <w:pPr>
        <w:pStyle w:val="Heading2"/>
        <w:numPr>
          <w:ilvl w:val="0"/>
          <w:numId w:val="0"/>
        </w:numPr>
      </w:pPr>
      <w:r w:rsidRPr="00E460C3">
        <w:t>After the episode</w:t>
      </w:r>
    </w:p>
    <w:p w14:paraId="4F7BC129" w14:textId="77777777" w:rsidR="00E460C3" w:rsidRPr="00E460C3" w:rsidRDefault="00E460C3" w:rsidP="00951A25">
      <w:pPr>
        <w:pStyle w:val="ListNumber"/>
        <w:numPr>
          <w:ilvl w:val="0"/>
          <w:numId w:val="16"/>
        </w:numPr>
        <w:rPr>
          <w:rFonts w:eastAsia="Calibri" w:cs="Times New Roman"/>
          <w:lang w:eastAsia="zh-CN"/>
        </w:rPr>
      </w:pPr>
      <w:r w:rsidRPr="00E460C3">
        <w:rPr>
          <w:rFonts w:eastAsia="Calibri" w:cs="Times New Roman"/>
          <w:lang w:eastAsia="zh-CN"/>
        </w:rPr>
        <w:t>Finish the outline by drawing an expression on Bear’s face. Describe your drawing to someone and tell them why Bear is feeling that way.</w:t>
      </w:r>
    </w:p>
    <w:p w14:paraId="59AE1583" w14:textId="77777777" w:rsidR="00E460C3" w:rsidRPr="00E460C3" w:rsidRDefault="00E460C3" w:rsidP="00E460C3">
      <w:pPr>
        <w:adjustRightInd w:val="0"/>
        <w:snapToGrid w:val="0"/>
        <w:spacing w:before="80"/>
        <w:rPr>
          <w:rFonts w:eastAsia="Calibri" w:cs="Times New Roman"/>
          <w:lang w:eastAsia="zh-CN"/>
        </w:rPr>
      </w:pPr>
      <w:r w:rsidRPr="00E460C3">
        <w:rPr>
          <w:rFonts w:eastAsia="Calibri" w:cs="Times New Roman"/>
          <w:noProof/>
          <w:lang w:eastAsia="en-AU"/>
        </w:rPr>
        <w:drawing>
          <wp:inline distT="0" distB="0" distL="0" distR="0" wp14:anchorId="480E95A3" wp14:editId="728F7AEF">
            <wp:extent cx="5735955" cy="2036445"/>
            <wp:effectExtent l="0" t="0" r="0" b="1905"/>
            <wp:docPr id="37" name="Picture 1" descr="A blank face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nk face b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955" cy="2036445"/>
                    </a:xfrm>
                    <a:prstGeom prst="rect">
                      <a:avLst/>
                    </a:prstGeom>
                    <a:noFill/>
                    <a:ln>
                      <a:noFill/>
                    </a:ln>
                  </pic:spPr>
                </pic:pic>
              </a:graphicData>
            </a:graphic>
          </wp:inline>
        </w:drawing>
      </w:r>
    </w:p>
    <w:p w14:paraId="067C37B5" w14:textId="77777777" w:rsidR="00E460C3" w:rsidRPr="00E460C3" w:rsidRDefault="00E460C3" w:rsidP="00951A25">
      <w:pPr>
        <w:numPr>
          <w:ilvl w:val="0"/>
          <w:numId w:val="6"/>
        </w:numPr>
        <w:adjustRightInd w:val="0"/>
        <w:snapToGrid w:val="0"/>
        <w:spacing w:before="80"/>
        <w:ind w:left="368"/>
        <w:rPr>
          <w:rFonts w:eastAsia="Calibri" w:cs="Times New Roman"/>
          <w:lang w:eastAsia="zh-CN"/>
        </w:rPr>
      </w:pPr>
      <w:r w:rsidRPr="00E460C3">
        <w:rPr>
          <w:rFonts w:eastAsia="Calibri" w:cs="Times New Roman"/>
          <w:lang w:eastAsia="zh-CN"/>
        </w:rPr>
        <w:t>The author has used rhyming words in The Very Itchy Bear. Trace and colour the rhyming words below. Add more words that rhyme below.</w:t>
      </w:r>
    </w:p>
    <w:tbl>
      <w:tblPr>
        <w:tblStyle w:val="TableGrid5"/>
        <w:tblW w:w="0" w:type="auto"/>
        <w:tblInd w:w="0" w:type="dxa"/>
        <w:tblLook w:val="04A0" w:firstRow="1" w:lastRow="0" w:firstColumn="1" w:lastColumn="0" w:noHBand="0" w:noVBand="1"/>
        <w:tblDescription w:val="handwriting table"/>
      </w:tblPr>
      <w:tblGrid>
        <w:gridCol w:w="4517"/>
        <w:gridCol w:w="4517"/>
      </w:tblGrid>
      <w:tr w:rsidR="00E460C3" w:rsidRPr="00E460C3" w14:paraId="33FBC38E" w14:textId="77777777" w:rsidTr="00E460C3">
        <w:trPr>
          <w:trHeight w:val="1198"/>
          <w:tblHeader/>
        </w:trPr>
        <w:tc>
          <w:tcPr>
            <w:tcW w:w="4517" w:type="dxa"/>
            <w:tcBorders>
              <w:top w:val="single" w:sz="4" w:space="0" w:color="auto"/>
              <w:left w:val="single" w:sz="4" w:space="0" w:color="auto"/>
              <w:bottom w:val="single" w:sz="4" w:space="0" w:color="auto"/>
              <w:right w:val="single" w:sz="4" w:space="0" w:color="auto"/>
            </w:tcBorders>
            <w:hideMark/>
          </w:tcPr>
          <w:p w14:paraId="6671CA8E" w14:textId="77777777" w:rsidR="00E460C3" w:rsidRPr="00E460C3" w:rsidRDefault="00E460C3" w:rsidP="00E460C3">
            <w:pPr>
              <w:rPr>
                <w:rFonts w:ascii="NSW ACT Handwriting Guide" w:hAnsi="NSW ACT Handwriting Guide"/>
                <w:sz w:val="108"/>
                <w:szCs w:val="108"/>
              </w:rPr>
            </w:pPr>
            <w:r w:rsidRPr="00E460C3">
              <w:rPr>
                <w:rFonts w:ascii="NSW ACT Handwriting Guide" w:hAnsi="NSW ACT Handwriting Guide"/>
                <w:sz w:val="108"/>
                <w:szCs w:val="108"/>
              </w:rPr>
              <w:t>sea</w:t>
            </w:r>
          </w:p>
        </w:tc>
        <w:tc>
          <w:tcPr>
            <w:tcW w:w="4517" w:type="dxa"/>
            <w:tcBorders>
              <w:top w:val="single" w:sz="4" w:space="0" w:color="auto"/>
              <w:left w:val="single" w:sz="4" w:space="0" w:color="auto"/>
              <w:bottom w:val="single" w:sz="4" w:space="0" w:color="auto"/>
              <w:right w:val="single" w:sz="4" w:space="0" w:color="auto"/>
            </w:tcBorders>
            <w:hideMark/>
          </w:tcPr>
          <w:p w14:paraId="3674A571" w14:textId="77777777" w:rsidR="00E460C3" w:rsidRPr="00E460C3" w:rsidRDefault="00E460C3" w:rsidP="00E460C3">
            <w:pPr>
              <w:rPr>
                <w:rFonts w:ascii="NSW ACT Handwriting Guide" w:hAnsi="NSW ACT Handwriting Guide"/>
                <w:sz w:val="108"/>
                <w:szCs w:val="108"/>
              </w:rPr>
            </w:pPr>
            <w:r w:rsidRPr="00E460C3">
              <w:rPr>
                <w:rFonts w:ascii="NSW ACT Handwriting Guide" w:hAnsi="NSW ACT Handwriting Guide"/>
                <w:sz w:val="108"/>
                <w:szCs w:val="108"/>
              </w:rPr>
              <w:t>see</w:t>
            </w:r>
          </w:p>
        </w:tc>
      </w:tr>
      <w:tr w:rsidR="00E460C3" w:rsidRPr="00E460C3" w14:paraId="13B26737" w14:textId="77777777" w:rsidTr="00E460C3">
        <w:trPr>
          <w:trHeight w:val="1206"/>
        </w:trPr>
        <w:tc>
          <w:tcPr>
            <w:tcW w:w="4517" w:type="dxa"/>
            <w:tcBorders>
              <w:top w:val="single" w:sz="4" w:space="0" w:color="auto"/>
              <w:left w:val="single" w:sz="4" w:space="0" w:color="auto"/>
              <w:bottom w:val="single" w:sz="4" w:space="0" w:color="auto"/>
              <w:right w:val="single" w:sz="4" w:space="0" w:color="auto"/>
            </w:tcBorders>
            <w:hideMark/>
          </w:tcPr>
          <w:p w14:paraId="5C8A00D1" w14:textId="77777777" w:rsidR="00E460C3" w:rsidRPr="00E460C3" w:rsidRDefault="00E460C3" w:rsidP="00E460C3">
            <w:pPr>
              <w:rPr>
                <w:rFonts w:ascii="NSW ACT Handwriting Guide" w:hAnsi="NSW ACT Handwriting Guide"/>
                <w:sz w:val="108"/>
                <w:szCs w:val="108"/>
              </w:rPr>
            </w:pPr>
            <w:r w:rsidRPr="00E460C3">
              <w:rPr>
                <w:rFonts w:ascii="NSW ACT Handwriting Guide" w:hAnsi="NSW ACT Handwriting Guide"/>
                <w:sz w:val="108"/>
                <w:szCs w:val="108"/>
              </w:rPr>
              <w:t>be</w:t>
            </w:r>
          </w:p>
        </w:tc>
        <w:tc>
          <w:tcPr>
            <w:tcW w:w="4517" w:type="dxa"/>
            <w:tcBorders>
              <w:top w:val="single" w:sz="4" w:space="0" w:color="auto"/>
              <w:left w:val="single" w:sz="4" w:space="0" w:color="auto"/>
              <w:bottom w:val="single" w:sz="4" w:space="0" w:color="auto"/>
              <w:right w:val="single" w:sz="4" w:space="0" w:color="auto"/>
            </w:tcBorders>
            <w:hideMark/>
          </w:tcPr>
          <w:p w14:paraId="354E30C9" w14:textId="77777777" w:rsidR="00E460C3" w:rsidRPr="00E460C3" w:rsidRDefault="00E460C3" w:rsidP="00E460C3">
            <w:pPr>
              <w:rPr>
                <w:rFonts w:ascii="NSW ACT Handwriting Guide" w:hAnsi="NSW ACT Handwriting Guide"/>
                <w:sz w:val="108"/>
                <w:szCs w:val="108"/>
              </w:rPr>
            </w:pPr>
            <w:r w:rsidRPr="00E460C3">
              <w:rPr>
                <w:rFonts w:ascii="NSW ACT Handwriting Guide" w:hAnsi="NSW ACT Handwriting Guide"/>
                <w:sz w:val="108"/>
                <w:szCs w:val="108"/>
              </w:rPr>
              <w:t>flea</w:t>
            </w:r>
          </w:p>
        </w:tc>
      </w:tr>
      <w:tr w:rsidR="00E460C3" w:rsidRPr="00E460C3" w14:paraId="0F5A4370" w14:textId="77777777" w:rsidTr="00E460C3">
        <w:trPr>
          <w:trHeight w:val="1833"/>
        </w:trPr>
        <w:tc>
          <w:tcPr>
            <w:tcW w:w="4517" w:type="dxa"/>
            <w:tcBorders>
              <w:top w:val="single" w:sz="4" w:space="0" w:color="auto"/>
              <w:left w:val="single" w:sz="4" w:space="0" w:color="auto"/>
              <w:bottom w:val="single" w:sz="4" w:space="0" w:color="auto"/>
              <w:right w:val="single" w:sz="4" w:space="0" w:color="auto"/>
            </w:tcBorders>
          </w:tcPr>
          <w:p w14:paraId="3E2E5470" w14:textId="77777777" w:rsidR="00E460C3" w:rsidRPr="00E460C3" w:rsidRDefault="00E460C3" w:rsidP="00E460C3"/>
        </w:tc>
        <w:tc>
          <w:tcPr>
            <w:tcW w:w="4517" w:type="dxa"/>
            <w:tcBorders>
              <w:top w:val="single" w:sz="4" w:space="0" w:color="auto"/>
              <w:left w:val="single" w:sz="4" w:space="0" w:color="auto"/>
              <w:bottom w:val="single" w:sz="4" w:space="0" w:color="auto"/>
              <w:right w:val="single" w:sz="4" w:space="0" w:color="auto"/>
            </w:tcBorders>
          </w:tcPr>
          <w:p w14:paraId="126A3404" w14:textId="77777777" w:rsidR="00E460C3" w:rsidRPr="00E460C3" w:rsidRDefault="00E460C3" w:rsidP="00E460C3"/>
        </w:tc>
      </w:tr>
    </w:tbl>
    <w:p w14:paraId="14D9EC31" w14:textId="77777777" w:rsidR="00E460C3" w:rsidRPr="00E460C3" w:rsidRDefault="00E460C3" w:rsidP="00E460C3">
      <w:pPr>
        <w:pBdr>
          <w:top w:val="single" w:sz="24" w:space="10" w:color="FFFFFF"/>
          <w:left w:val="single" w:sz="24" w:space="10" w:color="FFFFFF"/>
          <w:bottom w:val="single" w:sz="24" w:space="10" w:color="FFFFFF"/>
          <w:right w:val="single" w:sz="24" w:space="10" w:color="FFFFFF"/>
        </w:pBdr>
        <w:shd w:val="clear" w:color="auto" w:fill="C8DBF0"/>
        <w:spacing w:before="120"/>
        <w:rPr>
          <w:rFonts w:eastAsia="Calibri" w:cs="Arial"/>
          <w:lang w:val="en-US" w:eastAsia="zh-CN"/>
        </w:rPr>
      </w:pPr>
      <w:r w:rsidRPr="00E460C3">
        <w:rPr>
          <w:rFonts w:eastAsia="Calibri" w:cs="Arial"/>
          <w:b/>
          <w:bCs/>
          <w:lang w:val="en-US" w:eastAsia="zh-CN"/>
        </w:rPr>
        <w:t>Follow-up activity:</w:t>
      </w:r>
      <w:r w:rsidRPr="00E460C3">
        <w:rPr>
          <w:rFonts w:eastAsia="Calibri" w:cs="Arial"/>
          <w:lang w:val="en-US" w:eastAsia="zh-CN"/>
        </w:rPr>
        <w:t xml:space="preserve"> At the end of the story Bear and Flea go everywhere </w:t>
      </w:r>
      <w:proofErr w:type="gramStart"/>
      <w:r w:rsidRPr="00E460C3">
        <w:rPr>
          <w:rFonts w:eastAsia="Calibri" w:cs="Arial"/>
          <w:lang w:val="en-US" w:eastAsia="zh-CN"/>
        </w:rPr>
        <w:t>together.</w:t>
      </w:r>
      <w:proofErr w:type="gramEnd"/>
      <w:r w:rsidRPr="00E460C3">
        <w:rPr>
          <w:rFonts w:eastAsia="Calibri" w:cs="Arial"/>
          <w:lang w:val="en-US" w:eastAsia="zh-CN"/>
        </w:rPr>
        <w:t xml:space="preserve"> Write a story about you and a friend going somewhere special together. Where would you go with your friend? You could go to the park, beach, on a holiday or an adventure together. Draw some illustrations to go with your story. Tell your story to someone in your family, a friend or to a lucky listener.</w:t>
      </w:r>
    </w:p>
    <w:p w14:paraId="72D1F93C" w14:textId="77777777" w:rsidR="00E460C3" w:rsidRDefault="00E460C3">
      <w:pPr>
        <w:spacing w:after="0"/>
        <w:rPr>
          <w:rFonts w:cs="Arial"/>
          <w:sz w:val="20"/>
          <w:lang w:eastAsia="zh-CN"/>
        </w:rPr>
      </w:pPr>
      <w:r>
        <w:rPr>
          <w:rFonts w:cs="Arial"/>
          <w:sz w:val="20"/>
          <w:lang w:eastAsia="zh-CN"/>
        </w:rPr>
        <w:br w:type="page"/>
      </w:r>
    </w:p>
    <w:p w14:paraId="4DD58903" w14:textId="77777777" w:rsidR="00E460C3" w:rsidRPr="00E460C3" w:rsidRDefault="00E460C3" w:rsidP="00951A25">
      <w:pPr>
        <w:pStyle w:val="Heading1"/>
        <w:rPr>
          <w:rFonts w:eastAsia="Times New Roman"/>
        </w:rPr>
      </w:pPr>
      <w:bookmarkStart w:id="7" w:name="_Art_with_Mati"/>
      <w:bookmarkEnd w:id="7"/>
      <w:r w:rsidRPr="00E460C3">
        <w:rPr>
          <w:rFonts w:eastAsia="Times New Roman"/>
        </w:rPr>
        <w:t xml:space="preserve">Art with </w:t>
      </w:r>
      <w:proofErr w:type="spellStart"/>
      <w:r w:rsidRPr="00E460C3">
        <w:rPr>
          <w:rFonts w:eastAsia="Times New Roman"/>
        </w:rPr>
        <w:t>Mati</w:t>
      </w:r>
      <w:proofErr w:type="spellEnd"/>
      <w:r w:rsidRPr="00E460C3">
        <w:rPr>
          <w:rFonts w:eastAsia="Times New Roman"/>
        </w:rPr>
        <w:t xml:space="preserve"> and Dada – Raphael</w:t>
      </w:r>
    </w:p>
    <w:p w14:paraId="13F609D7"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lang w:eastAsia="zh-CN"/>
        </w:rPr>
        <w:t>ABC ME screening details:</w:t>
      </w:r>
      <w:r w:rsidRPr="00E460C3">
        <w:rPr>
          <w:rFonts w:cs="Arial"/>
          <w:lang w:eastAsia="zh-CN"/>
        </w:rPr>
        <w:t xml:space="preserve"> Thursday 27 April 2020 at 10:35am</w:t>
      </w:r>
    </w:p>
    <w:p w14:paraId="60E43719"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lang w:eastAsia="zh-CN"/>
        </w:rPr>
        <w:t xml:space="preserve">This episode can also be viewed on </w:t>
      </w:r>
      <w:hyperlink r:id="rId22" w:history="1">
        <w:r w:rsidRPr="00E460C3">
          <w:rPr>
            <w:rFonts w:cs="Arial"/>
            <w:color w:val="2F5496" w:themeColor="accent1" w:themeShade="BF"/>
            <w:u w:val="single"/>
            <w:lang w:eastAsia="zh-CN"/>
          </w:rPr>
          <w:t>ABC iView</w:t>
        </w:r>
      </w:hyperlink>
      <w:r w:rsidRPr="00E460C3">
        <w:rPr>
          <w:rFonts w:cs="Arial"/>
          <w:lang w:eastAsia="zh-CN"/>
        </w:rPr>
        <w:t xml:space="preserve"> after the scheduled screening time</w:t>
      </w:r>
      <w:r w:rsidRPr="00E460C3">
        <w:rPr>
          <w:rFonts w:cs="Arial"/>
          <w:lang w:val="en-US" w:eastAsia="zh-CN"/>
        </w:rPr>
        <w:t>.</w:t>
      </w:r>
    </w:p>
    <w:p w14:paraId="2E22AA8D"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lang w:eastAsia="zh-CN"/>
        </w:rPr>
        <w:t>Key learning areas:</w:t>
      </w:r>
      <w:r w:rsidRPr="00E460C3">
        <w:rPr>
          <w:rFonts w:cs="Arial"/>
          <w:lang w:eastAsia="zh-CN"/>
        </w:rPr>
        <w:t xml:space="preserve"> creative arts </w:t>
      </w:r>
    </w:p>
    <w:p w14:paraId="02F5AF5B"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lang w:eastAsia="zh-CN"/>
        </w:rPr>
        <w:t>Level:</w:t>
      </w:r>
      <w:r w:rsidRPr="00E460C3">
        <w:rPr>
          <w:rFonts w:cs="Arial"/>
          <w:lang w:eastAsia="zh-CN"/>
        </w:rPr>
        <w:t xml:space="preserve"> lower primary </w:t>
      </w:r>
    </w:p>
    <w:p w14:paraId="2654D827"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460C3">
        <w:rPr>
          <w:rFonts w:cs="Arial"/>
          <w:b/>
          <w:lang w:eastAsia="zh-CN"/>
        </w:rPr>
        <w:t>About:</w:t>
      </w:r>
      <w:r w:rsidRPr="00E460C3">
        <w:rPr>
          <w:rFonts w:cs="Arial"/>
          <w:lang w:eastAsia="zh-CN"/>
        </w:rPr>
        <w:t xml:space="preserve"> Muse Thalia is having fun kidding Dada...but she escapes from the Parnassus of Rafael, and </w:t>
      </w:r>
      <w:proofErr w:type="spellStart"/>
      <w:r w:rsidRPr="00E460C3">
        <w:rPr>
          <w:rFonts w:cs="Arial"/>
          <w:lang w:eastAsia="zh-CN"/>
        </w:rPr>
        <w:t>Mati</w:t>
      </w:r>
      <w:proofErr w:type="spellEnd"/>
      <w:r w:rsidRPr="00E460C3">
        <w:rPr>
          <w:rFonts w:cs="Arial"/>
          <w:lang w:eastAsia="zh-CN"/>
        </w:rPr>
        <w:t xml:space="preserve"> and Dada have to bring her back!</w:t>
      </w:r>
    </w:p>
    <w:p w14:paraId="1FF51C73" w14:textId="77777777" w:rsidR="00E460C3" w:rsidRPr="00E460C3" w:rsidRDefault="00E460C3" w:rsidP="00951A25">
      <w:pPr>
        <w:pStyle w:val="Heading2"/>
        <w:numPr>
          <w:ilvl w:val="0"/>
          <w:numId w:val="0"/>
        </w:numPr>
      </w:pPr>
      <w:r w:rsidRPr="00E460C3">
        <w:t>After the episode</w:t>
      </w:r>
    </w:p>
    <w:p w14:paraId="19512ED0" w14:textId="77777777" w:rsidR="00E460C3" w:rsidRPr="00E460C3" w:rsidRDefault="00E460C3" w:rsidP="00951A25">
      <w:pPr>
        <w:pStyle w:val="ListNumber"/>
        <w:numPr>
          <w:ilvl w:val="0"/>
          <w:numId w:val="17"/>
        </w:numPr>
        <w:rPr>
          <w:lang w:eastAsia="zh-CN"/>
        </w:rPr>
      </w:pPr>
      <w:proofErr w:type="spellStart"/>
      <w:r w:rsidRPr="00E460C3">
        <w:rPr>
          <w:lang w:eastAsia="zh-CN"/>
        </w:rPr>
        <w:t>Mati</w:t>
      </w:r>
      <w:proofErr w:type="spellEnd"/>
      <w:r w:rsidRPr="00E460C3">
        <w:rPr>
          <w:lang w:eastAsia="zh-CN"/>
        </w:rPr>
        <w:t xml:space="preserve"> and Dada met Raphael in today’s episode. What interesting things did you learn about him? Write or draw:</w:t>
      </w:r>
    </w:p>
    <w:p w14:paraId="5A7D9C88" w14:textId="77777777" w:rsidR="00E460C3" w:rsidRPr="00E460C3" w:rsidRDefault="00E460C3" w:rsidP="00E460C3">
      <w:pPr>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538CF0B8" wp14:editId="60FBA812">
                <wp:extent cx="6116320" cy="990600"/>
                <wp:effectExtent l="9525" t="9525" r="8255" b="9525"/>
                <wp:docPr id="2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90600"/>
                        </a:xfrm>
                        <a:prstGeom prst="rect">
                          <a:avLst/>
                        </a:prstGeom>
                        <a:solidFill>
                          <a:srgbClr val="FFFFFF"/>
                        </a:solidFill>
                        <a:ln w="9525">
                          <a:solidFill>
                            <a:srgbClr val="000000"/>
                          </a:solidFill>
                          <a:miter lim="800000"/>
                          <a:headEnd/>
                          <a:tailEnd/>
                        </a:ln>
                      </wps:spPr>
                      <wps:txbx>
                        <w:txbxContent>
                          <w:p w14:paraId="4C8A46CB" w14:textId="77777777" w:rsidR="00973A8D" w:rsidRDefault="00973A8D" w:rsidP="00E460C3">
                            <w:pPr>
                              <w:spacing w:before="120"/>
                            </w:pPr>
                          </w:p>
                        </w:txbxContent>
                      </wps:txbx>
                      <wps:bodyPr rot="0" vert="horz" wrap="square" lIns="91440" tIns="45720" rIns="91440" bIns="45720" anchor="t" anchorCtr="0" upright="1">
                        <a:noAutofit/>
                      </wps:bodyPr>
                    </wps:wsp>
                  </a:graphicData>
                </a:graphic>
              </wp:inline>
            </w:drawing>
          </mc:Choice>
          <mc:Fallback>
            <w:pict>
              <v:shape w14:anchorId="538CF0B8" id="_x0000_s1038" type="#_x0000_t202" alt="A blank text box for students to respond" style="width:481.6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">
                <v:textbox>
                  <w:txbxContent>
                    <w:p w14:paraId="4C8A46CB" w14:textId="77777777" w:rsidR="00973A8D" w:rsidRDefault="00973A8D" w:rsidP="00E460C3">
                      <w:pPr>
                        <w:spacing w:before="120"/>
                      </w:pPr>
                    </w:p>
                  </w:txbxContent>
                </v:textbox>
                <w10:anchorlock/>
              </v:shape>
            </w:pict>
          </mc:Fallback>
        </mc:AlternateContent>
      </w:r>
    </w:p>
    <w:p w14:paraId="1FEAE560" w14:textId="43C7A434" w:rsidR="00E460C3" w:rsidRPr="00E460C3" w:rsidRDefault="00E460C3" w:rsidP="00951A25">
      <w:pPr>
        <w:pStyle w:val="ListNumber"/>
        <w:rPr>
          <w:rFonts w:eastAsia="Calibri" w:cs="Times New Roman"/>
          <w:lang w:eastAsia="zh-CN"/>
        </w:rPr>
      </w:pPr>
      <w:r w:rsidRPr="00951A25">
        <w:rPr>
          <w:lang w:eastAsia="zh-CN"/>
        </w:rPr>
        <w:t>Look at one of Raphael’s f</w:t>
      </w:r>
      <w:r w:rsidR="00951A25" w:rsidRPr="00951A25">
        <w:t>rescos, ‘The school of Athens’.</w:t>
      </w:r>
      <w:r w:rsidRPr="00E460C3">
        <w:rPr>
          <w:rFonts w:eastAsia="Calibri" w:cs="Times New Roman"/>
          <w:noProof/>
          <w:lang w:eastAsia="en-AU"/>
        </w:rPr>
        <w:drawing>
          <wp:inline distT="0" distB="0" distL="0" distR="0" wp14:anchorId="316BA397" wp14:editId="096FA4A9">
            <wp:extent cx="3455670" cy="2084070"/>
            <wp:effectExtent l="0" t="0" r="0" b="0"/>
            <wp:docPr id="39" name="Picture 3" descr="The School of Athens by Raphael | Painted by Raphael betwe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chool of Athens by Raphael | Painted by Raphael between… | Flick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670" cy="2084070"/>
                    </a:xfrm>
                    <a:prstGeom prst="rect">
                      <a:avLst/>
                    </a:prstGeom>
                    <a:noFill/>
                    <a:ln>
                      <a:noFill/>
                    </a:ln>
                  </pic:spPr>
                </pic:pic>
              </a:graphicData>
            </a:graphic>
          </wp:inline>
        </w:drawing>
      </w:r>
    </w:p>
    <w:p w14:paraId="116E50CB" w14:textId="77777777" w:rsidR="00E460C3" w:rsidRPr="00951A25" w:rsidRDefault="00E460C3" w:rsidP="00E460C3">
      <w:pPr>
        <w:adjustRightInd w:val="0"/>
        <w:snapToGrid w:val="0"/>
        <w:spacing w:before="80"/>
        <w:rPr>
          <w:rStyle w:val="Strong"/>
          <w:lang w:eastAsia="zh-CN"/>
        </w:rPr>
      </w:pPr>
      <w:r w:rsidRPr="00951A25">
        <w:rPr>
          <w:rStyle w:val="Strong"/>
          <w:lang w:eastAsia="zh-CN"/>
        </w:rPr>
        <w:t xml:space="preserve">Discuss these questions with a friend or family member. </w:t>
      </w:r>
    </w:p>
    <w:p w14:paraId="501E4912" w14:textId="77777777" w:rsidR="00E460C3" w:rsidRPr="00E460C3" w:rsidRDefault="00E460C3" w:rsidP="00951A25">
      <w:pPr>
        <w:pStyle w:val="ListBullet"/>
        <w:rPr>
          <w:lang w:eastAsia="zh-CN"/>
        </w:rPr>
      </w:pPr>
      <w:r w:rsidRPr="00E460C3">
        <w:rPr>
          <w:lang w:eastAsia="zh-CN"/>
        </w:rPr>
        <w:t xml:space="preserve">If the people in this artwork could speak, what might they say? </w:t>
      </w:r>
    </w:p>
    <w:p w14:paraId="34E622C3" w14:textId="77777777" w:rsidR="00E460C3" w:rsidRPr="00E460C3" w:rsidRDefault="00E460C3" w:rsidP="00951A25">
      <w:pPr>
        <w:pStyle w:val="ListBullet"/>
        <w:rPr>
          <w:lang w:eastAsia="zh-CN"/>
        </w:rPr>
      </w:pPr>
      <w:r w:rsidRPr="00E460C3">
        <w:rPr>
          <w:lang w:eastAsia="zh-CN"/>
        </w:rPr>
        <w:t>What do the things in the artwork tell us about the people?</w:t>
      </w:r>
    </w:p>
    <w:p w14:paraId="7BD069E7" w14:textId="77777777" w:rsidR="00E460C3" w:rsidRPr="00E460C3" w:rsidRDefault="00E460C3" w:rsidP="00951A25">
      <w:pPr>
        <w:pStyle w:val="ListBullet"/>
        <w:rPr>
          <w:lang w:eastAsia="zh-CN"/>
        </w:rPr>
      </w:pPr>
      <w:r w:rsidRPr="00E460C3">
        <w:rPr>
          <w:lang w:eastAsia="zh-CN"/>
        </w:rPr>
        <w:t>Why do you think Raphael chose to paint these people?</w:t>
      </w:r>
    </w:p>
    <w:p w14:paraId="057BC5AC" w14:textId="77777777" w:rsidR="00E460C3" w:rsidRPr="00E460C3" w:rsidRDefault="00E460C3" w:rsidP="00951A25">
      <w:pPr>
        <w:pStyle w:val="ListBullet"/>
        <w:rPr>
          <w:lang w:eastAsia="zh-CN"/>
        </w:rPr>
      </w:pPr>
      <w:r w:rsidRPr="00E460C3">
        <w:rPr>
          <w:lang w:eastAsia="zh-CN"/>
        </w:rPr>
        <w:t>What do you notice about where the people are positioned in the artwork? Are they close or far away?</w:t>
      </w:r>
    </w:p>
    <w:p w14:paraId="785B099C" w14:textId="1B747B70" w:rsidR="00E460C3" w:rsidRPr="00E460C3" w:rsidRDefault="00E460C3" w:rsidP="00951A25">
      <w:pPr>
        <w:pStyle w:val="Heading2"/>
        <w:numPr>
          <w:ilvl w:val="0"/>
          <w:numId w:val="0"/>
        </w:numPr>
      </w:pPr>
      <w:r w:rsidRPr="00E460C3">
        <w:t>After the episode</w:t>
      </w:r>
    </w:p>
    <w:p w14:paraId="578C935E" w14:textId="77777777" w:rsidR="00E460C3" w:rsidRPr="00E460C3" w:rsidRDefault="00E460C3" w:rsidP="00951A25">
      <w:pPr>
        <w:pStyle w:val="ListNumber"/>
        <w:numPr>
          <w:ilvl w:val="0"/>
          <w:numId w:val="18"/>
        </w:numPr>
        <w:rPr>
          <w:lang w:eastAsia="zh-CN"/>
        </w:rPr>
      </w:pPr>
      <w:r w:rsidRPr="00E460C3">
        <w:rPr>
          <w:lang w:eastAsia="zh-CN"/>
        </w:rPr>
        <w:t>Time to be inspired by Raphael! What would you like to look at on your bedroom ceiling or on a wall in your classroom? Could you paint the inside of a cardboard cubby house or create an artwork outside? Sketch your ideas.</w:t>
      </w:r>
    </w:p>
    <w:p w14:paraId="46FE53FD" w14:textId="77777777" w:rsidR="00E460C3" w:rsidRPr="00E460C3" w:rsidRDefault="00E460C3" w:rsidP="00E460C3">
      <w:pPr>
        <w:adjustRightInd w:val="0"/>
        <w:snapToGrid w:val="0"/>
        <w:spacing w:before="80"/>
        <w:ind w:left="652" w:hanging="368"/>
        <w:rPr>
          <w:rFonts w:eastAsia="Calibri" w:cs="Times New Roman"/>
          <w:lang w:eastAsia="zh-CN"/>
        </w:rPr>
      </w:pPr>
      <w:r w:rsidRPr="00E460C3">
        <w:rPr>
          <w:rFonts w:eastAsia="Calibri" w:cs="Times New Roman"/>
          <w:noProof/>
          <w:lang w:eastAsia="en-AU"/>
        </w:rPr>
        <w:drawing>
          <wp:inline distT="0" distB="0" distL="0" distR="0" wp14:anchorId="1B0CA1D7" wp14:editId="4EA982A8">
            <wp:extent cx="2808605" cy="1864360"/>
            <wp:effectExtent l="0" t="0" r="0" b="2540"/>
            <wp:docPr id="40" name="Picture 4" descr="Pencil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cil on White Pa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605" cy="1864360"/>
                    </a:xfrm>
                    <a:prstGeom prst="rect">
                      <a:avLst/>
                    </a:prstGeom>
                    <a:noFill/>
                    <a:ln>
                      <a:noFill/>
                    </a:ln>
                  </pic:spPr>
                </pic:pic>
              </a:graphicData>
            </a:graphic>
          </wp:inline>
        </w:drawing>
      </w:r>
    </w:p>
    <w:p w14:paraId="25E8FEC2" w14:textId="77777777" w:rsidR="00E460C3" w:rsidRPr="00E460C3" w:rsidRDefault="00E460C3" w:rsidP="00951A25">
      <w:pPr>
        <w:pStyle w:val="ListNumber"/>
        <w:rPr>
          <w:lang w:eastAsia="zh-CN"/>
        </w:rPr>
      </w:pPr>
      <w:r w:rsidRPr="00E460C3">
        <w:rPr>
          <w:lang w:eastAsia="zh-CN"/>
        </w:rPr>
        <w:t>Collect what you might need. What space and materials do you have available? Could you use chalk outside or a roll of paper? Will you use pencils, pastels or paint? Could you use scraps of fabric or natural materials?</w:t>
      </w:r>
    </w:p>
    <w:p w14:paraId="768216E4" w14:textId="77777777" w:rsidR="00E460C3" w:rsidRPr="00E460C3" w:rsidRDefault="00E460C3" w:rsidP="00E460C3">
      <w:pPr>
        <w:adjustRightInd w:val="0"/>
        <w:snapToGrid w:val="0"/>
        <w:spacing w:before="80"/>
        <w:ind w:left="652" w:hanging="368"/>
        <w:rPr>
          <w:rFonts w:eastAsia="Calibri" w:cs="Times New Roman"/>
          <w:lang w:eastAsia="zh-CN"/>
        </w:rPr>
      </w:pPr>
      <w:r w:rsidRPr="00E460C3">
        <w:rPr>
          <w:rFonts w:eastAsia="Calibri" w:cs="Times New Roman"/>
          <w:noProof/>
          <w:lang w:eastAsia="en-AU"/>
        </w:rPr>
        <w:drawing>
          <wp:inline distT="0" distB="0" distL="0" distR="0" wp14:anchorId="580640CB" wp14:editId="02F09CD1">
            <wp:extent cx="2802890" cy="1686560"/>
            <wp:effectExtent l="0" t="0" r="0" b="8890"/>
            <wp:docPr id="41" name="Picture 5" descr="Assorted ar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orted art suppl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890" cy="1686560"/>
                    </a:xfrm>
                    <a:prstGeom prst="rect">
                      <a:avLst/>
                    </a:prstGeom>
                    <a:noFill/>
                    <a:ln>
                      <a:noFill/>
                    </a:ln>
                  </pic:spPr>
                </pic:pic>
              </a:graphicData>
            </a:graphic>
          </wp:inline>
        </w:drawing>
      </w:r>
    </w:p>
    <w:p w14:paraId="77B50E6E" w14:textId="77777777" w:rsidR="00E460C3" w:rsidRPr="00E460C3" w:rsidRDefault="00E460C3" w:rsidP="00951A25">
      <w:pPr>
        <w:pStyle w:val="ListNumber"/>
        <w:rPr>
          <w:lang w:eastAsia="zh-CN"/>
        </w:rPr>
      </w:pPr>
      <w:r w:rsidRPr="00E460C3">
        <w:rPr>
          <w:lang w:eastAsia="zh-CN"/>
        </w:rPr>
        <w:t>Create your artwork! Who inspires you? Who might you create your artwork about? Start slow by outlining the objects, people or animals that you might include. What is surrounding them? Are they in space? A forest? Underwater?</w:t>
      </w:r>
    </w:p>
    <w:p w14:paraId="77F7777C" w14:textId="77777777" w:rsidR="00E460C3" w:rsidRPr="00E460C3" w:rsidRDefault="00E460C3" w:rsidP="00E460C3">
      <w:pPr>
        <w:adjustRightInd w:val="0"/>
        <w:snapToGrid w:val="0"/>
        <w:spacing w:before="80"/>
        <w:ind w:left="652" w:hanging="368"/>
        <w:rPr>
          <w:rFonts w:eastAsia="Calibri" w:cs="Times New Roman"/>
          <w:lang w:eastAsia="zh-CN"/>
        </w:rPr>
      </w:pPr>
      <w:r w:rsidRPr="00E460C3">
        <w:rPr>
          <w:rFonts w:eastAsia="Calibri" w:cs="Times New Roman"/>
          <w:noProof/>
          <w:lang w:eastAsia="en-AU"/>
        </w:rPr>
        <w:drawing>
          <wp:inline distT="0" distB="0" distL="0" distR="0" wp14:anchorId="63BCB512" wp14:editId="597B67C1">
            <wp:extent cx="2808605" cy="1816735"/>
            <wp:effectExtent l="0" t="0" r="0" b="0"/>
            <wp:docPr id="42" name="Picture 7" descr="A picture of a person painting a blu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of a person painting a blue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605" cy="1816735"/>
                    </a:xfrm>
                    <a:prstGeom prst="rect">
                      <a:avLst/>
                    </a:prstGeom>
                    <a:noFill/>
                    <a:ln>
                      <a:noFill/>
                    </a:ln>
                  </pic:spPr>
                </pic:pic>
              </a:graphicData>
            </a:graphic>
          </wp:inline>
        </w:drawing>
      </w:r>
    </w:p>
    <w:p w14:paraId="6BAFD50B" w14:textId="77777777" w:rsidR="00E460C3" w:rsidRPr="00E460C3" w:rsidRDefault="00E460C3" w:rsidP="00E460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460C3">
        <w:rPr>
          <w:rFonts w:cs="Arial"/>
          <w:b/>
          <w:bCs/>
          <w:lang w:eastAsia="zh-CN"/>
        </w:rPr>
        <w:t>Follow-up activity:</w:t>
      </w:r>
      <w:r w:rsidRPr="00E460C3">
        <w:rPr>
          <w:rFonts w:cs="Arial"/>
          <w:lang w:eastAsia="zh-CN"/>
        </w:rPr>
        <w:t xml:space="preserve"> Write a statement to go with your work. Include a title, what your artwork is about and why you created it. </w:t>
      </w:r>
    </w:p>
    <w:p w14:paraId="19BE6B0B" w14:textId="77777777" w:rsidR="00E460C3" w:rsidRPr="00E460C3" w:rsidRDefault="00E460C3" w:rsidP="00951A25">
      <w:pPr>
        <w:pStyle w:val="Heading1"/>
        <w:rPr>
          <w:rFonts w:eastAsia="Times New Roman"/>
        </w:rPr>
      </w:pPr>
      <w:bookmarkStart w:id="8" w:name="_Play_School_Story_1"/>
      <w:bookmarkEnd w:id="8"/>
      <w:r w:rsidRPr="00E460C3">
        <w:rPr>
          <w:rFonts w:eastAsia="Times New Roman"/>
        </w:rPr>
        <w:t>Play School Story Time – Little Red Hen and Grains of Wheat</w:t>
      </w:r>
    </w:p>
    <w:p w14:paraId="391D3793"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lang w:val="en-US" w:eastAsia="zh-CN"/>
        </w:rPr>
        <w:t>ABC ME screening details: Friday 15 May</w:t>
      </w:r>
      <w:r w:rsidRPr="00E460C3">
        <w:rPr>
          <w:rFonts w:eastAsia="Calibri" w:cs="Arial"/>
          <w:lang w:val="en-US" w:eastAsia="zh-CN"/>
        </w:rPr>
        <w:t xml:space="preserve"> 2020 at 10:10am</w:t>
      </w:r>
    </w:p>
    <w:p w14:paraId="30E9CD2F"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lang w:val="en-US" w:eastAsia="zh-CN"/>
        </w:rPr>
        <w:t xml:space="preserve">This episode can also be viewed on </w:t>
      </w:r>
      <w:hyperlink r:id="rId27" w:history="1">
        <w:r w:rsidRPr="00E460C3">
          <w:rPr>
            <w:rFonts w:eastAsia="Calibri" w:cs="Arial"/>
            <w:color w:val="2E74B5"/>
            <w:u w:val="single"/>
            <w:lang w:val="en-US" w:eastAsia="zh-CN"/>
          </w:rPr>
          <w:t>ABC iView</w:t>
        </w:r>
      </w:hyperlink>
      <w:r w:rsidRPr="00E460C3">
        <w:rPr>
          <w:rFonts w:eastAsia="Calibri" w:cs="Arial"/>
          <w:lang w:val="en-US" w:eastAsia="zh-CN"/>
        </w:rPr>
        <w:t xml:space="preserve"> after the scheduled screening time.</w:t>
      </w:r>
    </w:p>
    <w:p w14:paraId="14714231"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lang w:val="en-US" w:eastAsia="zh-CN"/>
        </w:rPr>
        <w:t xml:space="preserve">Key learning areas: </w:t>
      </w:r>
      <w:r w:rsidRPr="00E460C3">
        <w:rPr>
          <w:rFonts w:eastAsia="Calibri" w:cs="Arial"/>
          <w:lang w:val="en-US" w:eastAsia="zh-CN"/>
        </w:rPr>
        <w:t>English</w:t>
      </w:r>
    </w:p>
    <w:p w14:paraId="58051B87"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color w:val="000000"/>
          <w:shd w:val="clear" w:color="auto" w:fill="FFFFFF"/>
          <w:lang w:val="en-US" w:eastAsia="zh-CN"/>
        </w:rPr>
        <w:t>Level:</w:t>
      </w:r>
      <w:r w:rsidRPr="00E460C3">
        <w:rPr>
          <w:rFonts w:eastAsia="Calibri" w:cs="Arial"/>
          <w:color w:val="000000"/>
          <w:shd w:val="clear" w:color="auto" w:fill="FFFFFF"/>
          <w:lang w:val="en-US" w:eastAsia="zh-CN"/>
        </w:rPr>
        <w:t xml:space="preserve"> lower primary </w:t>
      </w:r>
    </w:p>
    <w:p w14:paraId="56FE000E" w14:textId="77777777" w:rsidR="00E460C3" w:rsidRPr="00E460C3" w:rsidRDefault="00E460C3" w:rsidP="00E460C3">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E460C3">
        <w:rPr>
          <w:rFonts w:eastAsia="Calibri" w:cs="Arial"/>
          <w:b/>
          <w:bCs/>
          <w:lang w:val="en-US" w:eastAsia="zh-CN"/>
        </w:rPr>
        <w:t xml:space="preserve">About: </w:t>
      </w:r>
      <w:r w:rsidRPr="00E460C3">
        <w:rPr>
          <w:rFonts w:eastAsia="Calibri" w:cs="Arial"/>
          <w:color w:val="444444"/>
          <w:shd w:val="clear" w:color="auto" w:fill="FFFFFF"/>
          <w:lang w:val="en-US" w:eastAsia="zh-CN"/>
        </w:rPr>
        <w:t xml:space="preserve">Join the fun as Adam </w:t>
      </w:r>
      <w:proofErr w:type="spellStart"/>
      <w:r w:rsidRPr="00E460C3">
        <w:rPr>
          <w:rFonts w:eastAsia="Calibri" w:cs="Arial"/>
          <w:color w:val="444444"/>
          <w:shd w:val="clear" w:color="auto" w:fill="FFFFFF"/>
          <w:lang w:val="en-US" w:eastAsia="zh-CN"/>
        </w:rPr>
        <w:t>Liaw</w:t>
      </w:r>
      <w:proofErr w:type="spellEnd"/>
      <w:r w:rsidRPr="00E460C3">
        <w:rPr>
          <w:rFonts w:eastAsia="Calibri" w:cs="Arial"/>
          <w:color w:val="444444"/>
          <w:shd w:val="clear" w:color="auto" w:fill="FFFFFF"/>
          <w:lang w:val="en-US" w:eastAsia="zh-CN"/>
        </w:rPr>
        <w:t xml:space="preserve"> and the Play School toys read the classic tale of "The Little Red Hen and the Grains of Wheat" by author L. R. Hen and illustrator </w:t>
      </w:r>
      <w:proofErr w:type="spellStart"/>
      <w:r w:rsidRPr="00E460C3">
        <w:rPr>
          <w:rFonts w:eastAsia="Calibri" w:cs="Arial"/>
          <w:color w:val="444444"/>
          <w:shd w:val="clear" w:color="auto" w:fill="FFFFFF"/>
          <w:lang w:val="en-US" w:eastAsia="zh-CN"/>
        </w:rPr>
        <w:t>Jago</w:t>
      </w:r>
      <w:proofErr w:type="spellEnd"/>
      <w:r w:rsidRPr="00E460C3">
        <w:rPr>
          <w:rFonts w:eastAsia="Calibri" w:cs="Arial"/>
          <w:color w:val="444444"/>
          <w:shd w:val="clear" w:color="auto" w:fill="FFFFFF"/>
          <w:lang w:val="en-US" w:eastAsia="zh-CN"/>
        </w:rPr>
        <w:t>.</w:t>
      </w:r>
    </w:p>
    <w:p w14:paraId="6954F625" w14:textId="77777777" w:rsidR="00E460C3" w:rsidRPr="00E460C3" w:rsidRDefault="00E460C3" w:rsidP="00951A25">
      <w:pPr>
        <w:pStyle w:val="Heading2"/>
        <w:numPr>
          <w:ilvl w:val="0"/>
          <w:numId w:val="0"/>
        </w:numPr>
      </w:pPr>
      <w:r w:rsidRPr="00E460C3">
        <w:t>Before the episode</w:t>
      </w:r>
    </w:p>
    <w:p w14:paraId="7B73DA35" w14:textId="77777777" w:rsidR="00E460C3" w:rsidRPr="00E460C3" w:rsidRDefault="00E460C3" w:rsidP="00951A25">
      <w:pPr>
        <w:pStyle w:val="ListNumber"/>
        <w:numPr>
          <w:ilvl w:val="0"/>
          <w:numId w:val="19"/>
        </w:numPr>
        <w:rPr>
          <w:lang w:eastAsia="zh-CN"/>
        </w:rPr>
      </w:pPr>
      <w:r w:rsidRPr="00E460C3">
        <w:rPr>
          <w:lang w:eastAsia="zh-CN"/>
        </w:rPr>
        <w:t>Draw and write the ways that you help your family and friends. For example, you can draw yourself cleaning your room because this helps your family. Talk about your drawing with someone in your family or a friend.</w:t>
      </w:r>
    </w:p>
    <w:p w14:paraId="26870B42" w14:textId="77777777" w:rsidR="00E460C3" w:rsidRPr="00E460C3" w:rsidRDefault="00E460C3" w:rsidP="00E460C3">
      <w:pPr>
        <w:adjustRightInd w:val="0"/>
        <w:snapToGrid w:val="0"/>
        <w:spacing w:before="80"/>
        <w:rPr>
          <w:rFonts w:eastAsia="Calibri" w:cs="Times New Roman"/>
          <w:lang w:eastAsia="zh-CN"/>
        </w:rPr>
      </w:pPr>
      <w:r w:rsidRPr="00E460C3">
        <w:rPr>
          <w:rFonts w:eastAsia="Calibri" w:cs="Times New Roman"/>
          <w:noProof/>
          <w:lang w:eastAsia="en-AU"/>
        </w:rPr>
        <mc:AlternateContent>
          <mc:Choice Requires="wps">
            <w:drawing>
              <wp:inline distT="0" distB="0" distL="0" distR="0" wp14:anchorId="267F37F1" wp14:editId="7991EF8A">
                <wp:extent cx="6120130" cy="1285875"/>
                <wp:effectExtent l="9525" t="9525" r="13970" b="9525"/>
                <wp:docPr id="2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85875"/>
                        </a:xfrm>
                        <a:prstGeom prst="rect">
                          <a:avLst/>
                        </a:prstGeom>
                        <a:solidFill>
                          <a:srgbClr val="FFFFFF"/>
                        </a:solidFill>
                        <a:ln w="9525">
                          <a:solidFill>
                            <a:srgbClr val="000000"/>
                          </a:solidFill>
                          <a:miter lim="800000"/>
                          <a:headEnd/>
                          <a:tailEnd/>
                        </a:ln>
                      </wps:spPr>
                      <wps:txbx>
                        <w:txbxContent>
                          <w:p w14:paraId="4F239296"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267F37F1" id="_x0000_s1039" type="#_x0000_t202" alt="A blank text box for students to respond" style="width:481.9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">
                <v:textbox>
                  <w:txbxContent>
                    <w:p w14:paraId="4F239296" w14:textId="77777777" w:rsidR="00973A8D" w:rsidRDefault="00973A8D" w:rsidP="00E460C3"/>
                  </w:txbxContent>
                </v:textbox>
                <w10:anchorlock/>
              </v:shape>
            </w:pict>
          </mc:Fallback>
        </mc:AlternateContent>
      </w:r>
    </w:p>
    <w:p w14:paraId="25C79AF3" w14:textId="77777777" w:rsidR="00E460C3" w:rsidRPr="00E460C3" w:rsidRDefault="00E460C3" w:rsidP="00951A25">
      <w:pPr>
        <w:pStyle w:val="Heading2"/>
        <w:numPr>
          <w:ilvl w:val="0"/>
          <w:numId w:val="0"/>
        </w:numPr>
      </w:pPr>
      <w:r w:rsidRPr="00E460C3">
        <w:t>After the episode</w:t>
      </w:r>
    </w:p>
    <w:p w14:paraId="75902A0D" w14:textId="77777777" w:rsidR="00E460C3" w:rsidRPr="00E460C3" w:rsidRDefault="00E460C3" w:rsidP="00951A25">
      <w:pPr>
        <w:pStyle w:val="ListNumber"/>
        <w:numPr>
          <w:ilvl w:val="0"/>
          <w:numId w:val="20"/>
        </w:numPr>
        <w:rPr>
          <w:lang w:eastAsia="zh-CN"/>
        </w:rPr>
      </w:pPr>
      <w:r w:rsidRPr="00E460C3">
        <w:rPr>
          <w:lang w:eastAsia="zh-CN"/>
        </w:rPr>
        <w:t>Retell the Little Red Hen by drawing and writing the words you know from the story. Remember to tell what happened in the beginning, middle and end.</w:t>
      </w:r>
    </w:p>
    <w:p w14:paraId="36AA2365" w14:textId="77777777" w:rsidR="00E460C3" w:rsidRPr="00E460C3" w:rsidRDefault="00E460C3" w:rsidP="00951A25">
      <w:pPr>
        <w:pStyle w:val="ListNumber"/>
        <w:rPr>
          <w:noProof/>
          <w:lang w:eastAsia="en-AU"/>
        </w:rPr>
      </w:pPr>
      <w:r w:rsidRPr="00E460C3">
        <w:rPr>
          <w:lang w:eastAsia="zh-CN"/>
        </w:rPr>
        <w:t>The beginning of the map will be Little Red Hen finding the grains of wheat and the end would be Little Red Hen eating the bread with the miller and the baker.</w:t>
      </w:r>
      <w:r w:rsidRPr="00E460C3">
        <w:rPr>
          <w:noProof/>
          <w:lang w:eastAsia="en-AU"/>
        </w:rPr>
        <w:t xml:space="preserve"> </w:t>
      </w:r>
    </w:p>
    <w:p w14:paraId="381C981C" w14:textId="77777777" w:rsidR="00E460C3" w:rsidRPr="00E460C3" w:rsidRDefault="00E460C3" w:rsidP="00E460C3">
      <w:pPr>
        <w:adjustRightInd w:val="0"/>
        <w:snapToGrid w:val="0"/>
        <w:spacing w:before="80"/>
        <w:rPr>
          <w:rFonts w:eastAsia="Calibri" w:cs="Times New Roman"/>
          <w:lang w:eastAsia="zh-CN"/>
        </w:rPr>
      </w:pPr>
      <w:r w:rsidRPr="00E460C3">
        <w:rPr>
          <w:rFonts w:eastAsia="Calibri" w:cs="Times New Roman"/>
          <w:noProof/>
          <w:lang w:eastAsia="en-AU"/>
        </w:rPr>
        <w:drawing>
          <wp:inline distT="0" distB="0" distL="0" distR="0" wp14:anchorId="6E9F7CE9" wp14:editId="7787F98B">
            <wp:extent cx="5753735" cy="1816735"/>
            <wp:effectExtent l="0" t="0" r="0" b="0"/>
            <wp:docPr id="44" name="Diagram 2" descr="a blank box for students to write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descr="a blank box for students to write in"/>
                    <pic:cNvPicPr>
                      <a:picLocks noChangeArrowheads="1"/>
                    </pic:cNvPicPr>
                  </pic:nvPicPr>
                  <pic:blipFill>
                    <a:blip r:embed="rId28">
                      <a:extLst>
                        <a:ext uri="{28A0092B-C50C-407E-A947-70E740481C1C}">
                          <a14:useLocalDpi xmlns:a14="http://schemas.microsoft.com/office/drawing/2010/main" val="0"/>
                        </a:ext>
                      </a:extLst>
                    </a:blip>
                    <a:srcRect t="-2457" r="-55" b="-2310"/>
                    <a:stretch>
                      <a:fillRect/>
                    </a:stretch>
                  </pic:blipFill>
                  <pic:spPr bwMode="auto">
                    <a:xfrm>
                      <a:off x="0" y="0"/>
                      <a:ext cx="5753735" cy="1816735"/>
                    </a:xfrm>
                    <a:prstGeom prst="rect">
                      <a:avLst/>
                    </a:prstGeom>
                    <a:noFill/>
                    <a:ln>
                      <a:noFill/>
                    </a:ln>
                  </pic:spPr>
                </pic:pic>
              </a:graphicData>
            </a:graphic>
          </wp:inline>
        </w:drawing>
      </w:r>
    </w:p>
    <w:p w14:paraId="3C042969" w14:textId="77777777" w:rsidR="00E460C3" w:rsidRPr="00E460C3" w:rsidRDefault="00E460C3" w:rsidP="00951A25">
      <w:pPr>
        <w:pStyle w:val="Heading2"/>
        <w:numPr>
          <w:ilvl w:val="0"/>
          <w:numId w:val="0"/>
        </w:numPr>
      </w:pPr>
      <w:r w:rsidRPr="00E460C3">
        <w:t>After the episode</w:t>
      </w:r>
    </w:p>
    <w:p w14:paraId="06B586AD" w14:textId="77777777" w:rsidR="00E460C3" w:rsidRPr="00E460C3" w:rsidRDefault="00E460C3" w:rsidP="00951A25">
      <w:pPr>
        <w:pStyle w:val="ListNumber"/>
        <w:numPr>
          <w:ilvl w:val="0"/>
          <w:numId w:val="21"/>
        </w:numPr>
        <w:rPr>
          <w:lang w:eastAsia="zh-CN"/>
        </w:rPr>
      </w:pPr>
      <w:r w:rsidRPr="00E460C3">
        <w:rPr>
          <w:lang w:eastAsia="zh-CN"/>
        </w:rPr>
        <w:t>Do you think it was fair when Little Red Hen did not share the bread with the cat, dog and goose? Tell someone in your family or a friend the story of the Little Red Hen using your story map.</w:t>
      </w:r>
    </w:p>
    <w:p w14:paraId="7CFC530A" w14:textId="77777777" w:rsidR="00E460C3" w:rsidRPr="00E460C3" w:rsidRDefault="00E460C3" w:rsidP="00951A25">
      <w:pPr>
        <w:pStyle w:val="ListNumber"/>
        <w:numPr>
          <w:ilvl w:val="0"/>
          <w:numId w:val="21"/>
        </w:numPr>
        <w:rPr>
          <w:lang w:eastAsia="zh-CN"/>
        </w:rPr>
      </w:pPr>
      <w:r w:rsidRPr="00E460C3">
        <w:rPr>
          <w:lang w:eastAsia="zh-CN"/>
        </w:rPr>
        <w:t xml:space="preserve">Draw the Little Red Hen eating the bread with the baker and the miller. You could add the cat, dog and goose watching them eating the bread. </w:t>
      </w:r>
    </w:p>
    <w:p w14:paraId="770AAFAC" w14:textId="77777777" w:rsidR="00E460C3" w:rsidRPr="00E460C3" w:rsidRDefault="00E460C3" w:rsidP="00E460C3">
      <w:pPr>
        <w:rPr>
          <w:rFonts w:eastAsia="Calibri" w:cs="Times New Roman"/>
        </w:rPr>
      </w:pPr>
      <w:r w:rsidRPr="00E460C3">
        <w:rPr>
          <w:rFonts w:eastAsia="Calibri" w:cs="Times New Roman"/>
          <w:noProof/>
          <w:lang w:eastAsia="en-AU"/>
        </w:rPr>
        <mc:AlternateContent>
          <mc:Choice Requires="wps">
            <w:drawing>
              <wp:inline distT="0" distB="0" distL="0" distR="0" wp14:anchorId="367D2FED" wp14:editId="7BA45642">
                <wp:extent cx="6116320" cy="4867275"/>
                <wp:effectExtent l="9525" t="9525" r="8255" b="9525"/>
                <wp:docPr id="23" name="Text Box 2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867275"/>
                        </a:xfrm>
                        <a:prstGeom prst="rect">
                          <a:avLst/>
                        </a:prstGeom>
                        <a:solidFill>
                          <a:srgbClr val="FFFFFF"/>
                        </a:solidFill>
                        <a:ln w="9525">
                          <a:solidFill>
                            <a:srgbClr val="000000"/>
                          </a:solidFill>
                          <a:miter lim="800000"/>
                          <a:headEnd/>
                          <a:tailEnd/>
                        </a:ln>
                      </wps:spPr>
                      <wps:txbx>
                        <w:txbxContent>
                          <w:p w14:paraId="0838BEE7" w14:textId="77777777" w:rsidR="00973A8D" w:rsidRDefault="00973A8D" w:rsidP="00E460C3"/>
                        </w:txbxContent>
                      </wps:txbx>
                      <wps:bodyPr rot="0" vert="horz" wrap="square" lIns="91440" tIns="45720" rIns="91440" bIns="45720" anchor="t" anchorCtr="0" upright="1">
                        <a:noAutofit/>
                      </wps:bodyPr>
                    </wps:wsp>
                  </a:graphicData>
                </a:graphic>
              </wp:inline>
            </w:drawing>
          </mc:Choice>
          <mc:Fallback>
            <w:pict>
              <v:shape w14:anchorId="367D2FED" id="_x0000_s1040" type="#_x0000_t202" alt="A blank text box for students to respond" style="width:481.6pt;height:3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">
                <v:textbox>
                  <w:txbxContent>
                    <w:p w14:paraId="0838BEE7" w14:textId="77777777" w:rsidR="00973A8D" w:rsidRDefault="00973A8D" w:rsidP="00E460C3"/>
                  </w:txbxContent>
                </v:textbox>
                <w10:anchorlock/>
              </v:shape>
            </w:pict>
          </mc:Fallback>
        </mc:AlternateContent>
      </w:r>
    </w:p>
    <w:p w14:paraId="32A7F7E7" w14:textId="7331FB2F" w:rsidR="00D34B74" w:rsidRPr="00951A25" w:rsidRDefault="00E460C3" w:rsidP="00951A25">
      <w:pPr>
        <w:pBdr>
          <w:top w:val="single" w:sz="24" w:space="10" w:color="FFFFFF"/>
          <w:left w:val="single" w:sz="24" w:space="10" w:color="FFFFFF"/>
          <w:bottom w:val="single" w:sz="24" w:space="10" w:color="FFFFFF"/>
          <w:right w:val="single" w:sz="24" w:space="10" w:color="FFFFFF"/>
        </w:pBdr>
        <w:shd w:val="clear" w:color="auto" w:fill="C8DBF0"/>
        <w:spacing w:before="120"/>
        <w:rPr>
          <w:rFonts w:eastAsia="Calibri" w:cs="Arial"/>
          <w:lang w:val="en-US" w:eastAsia="zh-CN"/>
        </w:rPr>
      </w:pPr>
      <w:r w:rsidRPr="00E460C3">
        <w:rPr>
          <w:rFonts w:eastAsia="Calibri" w:cs="Arial"/>
          <w:b/>
          <w:bCs/>
          <w:lang w:val="en-US" w:eastAsia="zh-CN"/>
        </w:rPr>
        <w:t>Follow-up activity:</w:t>
      </w:r>
      <w:r w:rsidRPr="00E460C3">
        <w:rPr>
          <w:rFonts w:eastAsia="Calibri" w:cs="Arial"/>
          <w:lang w:val="en-US" w:eastAsia="zh-CN"/>
        </w:rPr>
        <w:t xml:space="preserve"> Imagine you are the dog, cat or goose. Write a sorry letter to Little Red Hen. In the letter you are to say you are sorry and how you would help the Little Red Hen next time. </w:t>
      </w:r>
    </w:p>
    <w:sectPr w:rsidR="00D34B74" w:rsidRPr="00951A25" w:rsidSect="00890F70">
      <w:headerReference w:type="even" r:id="rId29"/>
      <w:footerReference w:type="even" r:id="rId30"/>
      <w:footerReference w:type="default" r:id="rId31"/>
      <w:headerReference w:type="first" r:id="rId32"/>
      <w:footerReference w:type="first" r:id="rId33"/>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C2265" w14:textId="77777777" w:rsidR="00973A8D" w:rsidRDefault="00973A8D">
      <w:r>
        <w:separator/>
      </w:r>
    </w:p>
    <w:p w14:paraId="1E00212F" w14:textId="77777777" w:rsidR="00973A8D" w:rsidRDefault="00973A8D"/>
  </w:endnote>
  <w:endnote w:type="continuationSeparator" w:id="0">
    <w:p w14:paraId="279C71E4" w14:textId="77777777" w:rsidR="00973A8D" w:rsidRDefault="00973A8D">
      <w:r>
        <w:continuationSeparator/>
      </w:r>
    </w:p>
    <w:p w14:paraId="37CA030F" w14:textId="77777777" w:rsidR="00973A8D" w:rsidRDefault="00973A8D"/>
  </w:endnote>
  <w:endnote w:type="continuationNotice" w:id="1">
    <w:p w14:paraId="5F684745" w14:textId="77777777" w:rsidR="00795BBC" w:rsidRDefault="00795B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NSW ACT Handwriting Guide">
    <w:panose1 w:val="02000503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3A584C75" w:rsidR="00973A8D" w:rsidRPr="004D333E" w:rsidRDefault="00973A8D" w:rsidP="004D333E">
    <w:pPr>
      <w:pStyle w:val="Footer"/>
    </w:pPr>
    <w:r w:rsidRPr="002810D3">
      <w:fldChar w:fldCharType="begin"/>
    </w:r>
    <w:r w:rsidRPr="002810D3">
      <w:instrText xml:space="preserve"> PAGE </w:instrText>
    </w:r>
    <w:r w:rsidRPr="002810D3">
      <w:fldChar w:fldCharType="separate"/>
    </w:r>
    <w:r w:rsidR="00634D20">
      <w:rPr>
        <w:noProof/>
      </w:rPr>
      <w:t>6</w:t>
    </w:r>
    <w:r w:rsidRPr="002810D3">
      <w:fldChar w:fldCharType="end"/>
    </w:r>
    <w:r w:rsidRPr="002810D3">
      <w:tab/>
    </w:r>
    <w:r>
      <w:t>ABC TV Education resources – lower primary – week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00F71A3B" w:rsidR="00973A8D" w:rsidRPr="004D333E" w:rsidRDefault="00973A8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May-20</w:t>
    </w:r>
    <w:r w:rsidRPr="002810D3">
      <w:fldChar w:fldCharType="end"/>
    </w:r>
    <w:r>
      <w:t>20</w:t>
    </w:r>
    <w:r w:rsidRPr="002810D3">
      <w:tab/>
    </w:r>
    <w:r w:rsidRPr="002810D3">
      <w:fldChar w:fldCharType="begin"/>
    </w:r>
    <w:r w:rsidRPr="002810D3">
      <w:instrText xml:space="preserve"> PAGE </w:instrText>
    </w:r>
    <w:r w:rsidRPr="002810D3">
      <w:fldChar w:fldCharType="separate"/>
    </w:r>
    <w:r w:rsidR="00634D20">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973A8D" w:rsidRDefault="00973A8D"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ACA0B" w14:textId="77777777" w:rsidR="00973A8D" w:rsidRDefault="00973A8D">
      <w:r>
        <w:separator/>
      </w:r>
    </w:p>
  </w:footnote>
  <w:footnote w:type="continuationSeparator" w:id="0">
    <w:p w14:paraId="60C1ED25" w14:textId="77777777" w:rsidR="00973A8D" w:rsidRDefault="00973A8D">
      <w:r>
        <w:continuationSeparator/>
      </w:r>
    </w:p>
    <w:p w14:paraId="0AB37D9C" w14:textId="77777777" w:rsidR="00973A8D" w:rsidRDefault="00973A8D"/>
  </w:footnote>
  <w:footnote w:type="continuationNotice" w:id="1">
    <w:p w14:paraId="3C93FC4C" w14:textId="77777777" w:rsidR="00795BBC" w:rsidRDefault="00795B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06CD6" w14:textId="256A76AD" w:rsidR="00973A8D" w:rsidRDefault="00973A8D">
    <w:pPr>
      <w:pStyle w:val="Header"/>
    </w:pPr>
    <w:r w:rsidRPr="00130D94">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973A8D" w:rsidRDefault="00973A8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0D94"/>
    <w:rsid w:val="001328FA"/>
    <w:rsid w:val="0013419A"/>
    <w:rsid w:val="00134700"/>
    <w:rsid w:val="00134E23"/>
    <w:rsid w:val="00135E80"/>
    <w:rsid w:val="00140753"/>
    <w:rsid w:val="00141480"/>
    <w:rsid w:val="0014239C"/>
    <w:rsid w:val="00143921"/>
    <w:rsid w:val="00146F04"/>
    <w:rsid w:val="00150EBC"/>
    <w:rsid w:val="001520B0"/>
    <w:rsid w:val="0015446A"/>
    <w:rsid w:val="0015487C"/>
    <w:rsid w:val="00154E62"/>
    <w:rsid w:val="00155144"/>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7728"/>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B1F"/>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0991"/>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4D20"/>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41A1"/>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5BBC"/>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0F70"/>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1A2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A8D"/>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E1B"/>
    <w:rsid w:val="00CB2F98"/>
    <w:rsid w:val="00CB364E"/>
    <w:rsid w:val="00CB37B8"/>
    <w:rsid w:val="00CB4F1A"/>
    <w:rsid w:val="00CB58B4"/>
    <w:rsid w:val="00CB6577"/>
    <w:rsid w:val="00CB66CB"/>
    <w:rsid w:val="00CB6768"/>
    <w:rsid w:val="00CB74C7"/>
    <w:rsid w:val="00CC1FE9"/>
    <w:rsid w:val="00CC3B49"/>
    <w:rsid w:val="00CC3D04"/>
    <w:rsid w:val="00CC4AF7"/>
    <w:rsid w:val="00CC54E5"/>
    <w:rsid w:val="00CC6B96"/>
    <w:rsid w:val="00CC6F04"/>
    <w:rsid w:val="00CC7B94"/>
    <w:rsid w:val="00CD406B"/>
    <w:rsid w:val="00CD5A94"/>
    <w:rsid w:val="00CD6BE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0C3"/>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C47"/>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7"/>
      </w:numPr>
      <w:tabs>
        <w:tab w:val="left" w:pos="567"/>
        <w:tab w:val="left" w:pos="1134"/>
        <w:tab w:val="left" w:pos="1701"/>
        <w:tab w:val="left" w:pos="2268"/>
        <w:tab w:val="left" w:pos="2835"/>
        <w:tab w:val="left" w:pos="3402"/>
      </w:tabs>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7"/>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7"/>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7"/>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60C3"/>
    <w:pPr>
      <w:spacing w:before="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60C3"/>
    <w:pPr>
      <w:spacing w:before="0" w:line="240" w:lineRule="auto"/>
    </w:pPr>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805">
      <w:bodyDiv w:val="1"/>
      <w:marLeft w:val="0"/>
      <w:marRight w:val="0"/>
      <w:marTop w:val="0"/>
      <w:marBottom w:val="0"/>
      <w:divBdr>
        <w:top w:val="none" w:sz="0" w:space="0" w:color="auto"/>
        <w:left w:val="none" w:sz="0" w:space="0" w:color="auto"/>
        <w:bottom w:val="none" w:sz="0" w:space="0" w:color="auto"/>
        <w:right w:val="none" w:sz="0" w:space="0" w:color="auto"/>
      </w:divBdr>
    </w:div>
    <w:div w:id="70543145">
      <w:bodyDiv w:val="1"/>
      <w:marLeft w:val="0"/>
      <w:marRight w:val="0"/>
      <w:marTop w:val="0"/>
      <w:marBottom w:val="0"/>
      <w:divBdr>
        <w:top w:val="none" w:sz="0" w:space="0" w:color="auto"/>
        <w:left w:val="none" w:sz="0" w:space="0" w:color="auto"/>
        <w:bottom w:val="none" w:sz="0" w:space="0" w:color="auto"/>
        <w:right w:val="none" w:sz="0" w:space="0" w:color="auto"/>
      </w:divBdr>
    </w:div>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65827267">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698507120">
      <w:bodyDiv w:val="1"/>
      <w:marLeft w:val="0"/>
      <w:marRight w:val="0"/>
      <w:marTop w:val="0"/>
      <w:marBottom w:val="0"/>
      <w:divBdr>
        <w:top w:val="none" w:sz="0" w:space="0" w:color="auto"/>
        <w:left w:val="none" w:sz="0" w:space="0" w:color="auto"/>
        <w:bottom w:val="none" w:sz="0" w:space="0" w:color="auto"/>
        <w:right w:val="none" w:sz="0" w:space="0" w:color="auto"/>
      </w:divBdr>
    </w:div>
    <w:div w:id="864445352">
      <w:bodyDiv w:val="1"/>
      <w:marLeft w:val="0"/>
      <w:marRight w:val="0"/>
      <w:marTop w:val="0"/>
      <w:marBottom w:val="0"/>
      <w:divBdr>
        <w:top w:val="none" w:sz="0" w:space="0" w:color="auto"/>
        <w:left w:val="none" w:sz="0" w:space="0" w:color="auto"/>
        <w:bottom w:val="none" w:sz="0" w:space="0" w:color="auto"/>
        <w:right w:val="none" w:sz="0" w:space="0" w:color="auto"/>
      </w:divBdr>
    </w:div>
    <w:div w:id="1188911799">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70761187">
      <w:bodyDiv w:val="1"/>
      <w:marLeft w:val="0"/>
      <w:marRight w:val="0"/>
      <w:marTop w:val="0"/>
      <w:marBottom w:val="0"/>
      <w:divBdr>
        <w:top w:val="none" w:sz="0" w:space="0" w:color="auto"/>
        <w:left w:val="none" w:sz="0" w:space="0" w:color="auto"/>
        <w:bottom w:val="none" w:sz="0" w:space="0" w:color="auto"/>
        <w:right w:val="none" w:sz="0" w:space="0" w:color="auto"/>
      </w:divBdr>
    </w:div>
    <w:div w:id="16653540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61671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view.abc.net.au/show/wallykazam"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view.abc.net.au/show/numberblocks" TargetMode="External"/><Relationship Id="rId17" Type="http://schemas.openxmlformats.org/officeDocument/2006/relationships/hyperlink" Target="https://sites.google.com/education.nsw.gov.au/s1-maths-digital-resource-1/building-towers" TargetMode="External"/><Relationship Id="rId25" Type="http://schemas.openxmlformats.org/officeDocument/2006/relationships/image" Target="media/image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iview.abc.net.au/show/numberblocks" TargetMode="External"/><Relationship Id="rId20" Type="http://schemas.openxmlformats.org/officeDocument/2006/relationships/hyperlink" Target="https://iview.abc.net.au/show/play-school-story-tim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view.abc.net.au/show/wallykazam" TargetMode="Externa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hyperlink" Target="http://www.abc.net.au/tveducation/"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image" Target="media/image2.png"/><Relationship Id="rId22" Type="http://schemas.openxmlformats.org/officeDocument/2006/relationships/hyperlink" Target="https://iview.abc.net.au/show/art-with-mati-and-dada" TargetMode="External"/><Relationship Id="rId27" Type="http://schemas.openxmlformats.org/officeDocument/2006/relationships/hyperlink" Target="https://iview.abc.net.au/show/play-school-story-time" TargetMode="External"/><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574C5-AE58-4CC8-BE0D-5A863BBC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2142</Words>
  <Characters>12215</Characters>
  <Application>Microsoft Office Word</Application>
  <DocSecurity>0</DocSecurity>
  <Lines>101</Lines>
  <Paragraphs>28</Paragraphs>
  <ScaleCrop>false</ScaleCrop>
  <Manager/>
  <Company/>
  <LinksUpToDate>false</LinksUpToDate>
  <CharactersWithSpaces>14329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lower primary - week 3</dc:title>
  <dc:subject/>
  <dc:creator>NSW Department of Education</dc:creator>
  <cp:keywords/>
  <dc:description/>
  <cp:lastModifiedBy/>
  <cp:revision>1</cp:revision>
  <dcterms:created xsi:type="dcterms:W3CDTF">2020-05-20T03:46:00Z</dcterms:created>
  <dcterms:modified xsi:type="dcterms:W3CDTF">2020-05-20T03:46:00Z</dcterms:modified>
  <cp:category/>
</cp:coreProperties>
</file>