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02A411" w14:textId="782D668E" w:rsidR="00D81333" w:rsidRPr="00D345AC" w:rsidRDefault="00BF1216" w:rsidP="00D345AC">
      <w:pPr>
        <w:pStyle w:val="Title"/>
      </w:pPr>
      <w:bookmarkStart w:id="0" w:name="_Toc78794977"/>
      <w:r w:rsidRPr="00D345AC">
        <w:t xml:space="preserve">Organic </w:t>
      </w:r>
      <w:r w:rsidR="007F34ED" w:rsidRPr="00D345AC">
        <w:t>spectroscopy</w:t>
      </w:r>
      <w:r w:rsidRPr="00D345AC">
        <w:t xml:space="preserve"> </w:t>
      </w:r>
      <w:r w:rsidR="007F34ED" w:rsidRPr="00D345AC">
        <w:t>problem set</w:t>
      </w:r>
      <w:bookmarkEnd w:id="0"/>
    </w:p>
    <w:p w14:paraId="597FB3E3" w14:textId="77777777" w:rsidR="00A16FF9" w:rsidRDefault="00A16FF9" w:rsidP="00D345AC">
      <w:pPr>
        <w:pStyle w:val="Heading2"/>
      </w:pPr>
      <w:bookmarkStart w:id="1" w:name="_Toc78794978"/>
      <w:r>
        <w:t>Teacher guide</w:t>
      </w:r>
      <w:bookmarkEnd w:id="1"/>
    </w:p>
    <w:p w14:paraId="1324F57E" w14:textId="77777777" w:rsidR="00A16FF9" w:rsidRDefault="00A16FF9" w:rsidP="00A16FF9">
      <w:r>
        <w:t>This document is intended to provide opportunities for students to apply their understanding of the spectroscopic techniques in Module 8 Inquiry Question 2 to a wide range of compounds from Module 7 Inquiry Question 1. The question stem is adapted from the HSC 2019 Chemistry examination Question 26a with the attached selection of spectra provided to adapt this question to new structures for students. This resource can be used in several ways:</w:t>
      </w:r>
    </w:p>
    <w:p w14:paraId="0BEA9714" w14:textId="77777777" w:rsidR="00A16FF9" w:rsidRDefault="00A16FF9" w:rsidP="00A16FF9">
      <w:pPr>
        <w:pStyle w:val="ListParagraph"/>
        <w:numPr>
          <w:ilvl w:val="0"/>
          <w:numId w:val="12"/>
        </w:numPr>
      </w:pPr>
      <w:r>
        <w:t>Practice HSC style exam question for Module 8 Inquiry Question 2</w:t>
      </w:r>
    </w:p>
    <w:p w14:paraId="41B28580" w14:textId="77777777" w:rsidR="00A16FF9" w:rsidRDefault="00A16FF9" w:rsidP="00A16FF9">
      <w:pPr>
        <w:pStyle w:val="ListParagraph"/>
        <w:numPr>
          <w:ilvl w:val="0"/>
          <w:numId w:val="12"/>
        </w:numPr>
      </w:pPr>
      <w:r>
        <w:t>Internal assessment stimulus material</w:t>
      </w:r>
    </w:p>
    <w:p w14:paraId="78B851EB" w14:textId="77777777" w:rsidR="00A16FF9" w:rsidRDefault="00A16FF9" w:rsidP="00A16FF9">
      <w:pPr>
        <w:pStyle w:val="ListParagraph"/>
        <w:numPr>
          <w:ilvl w:val="0"/>
          <w:numId w:val="12"/>
        </w:numPr>
      </w:pPr>
      <w:r>
        <w:t>Teaching resource for the comparison of each spectrum across the range of techniques covered in Module 8 Inquiry Question 2</w:t>
      </w:r>
    </w:p>
    <w:p w14:paraId="522B9D14" w14:textId="13A2A0B6" w:rsidR="00A16FF9" w:rsidRDefault="00A16FF9" w:rsidP="00A16FF9">
      <w:r>
        <w:t xml:space="preserve">Each spectrum provided for use as an unknown is identified in the table below along with a link to the original source </w:t>
      </w:r>
      <w:sdt>
        <w:sdtPr>
          <w:id w:val="-1659066419"/>
          <w:citation/>
        </w:sdtPr>
        <w:sdtEndPr/>
        <w:sdtContent>
          <w:r>
            <w:fldChar w:fldCharType="begin"/>
          </w:r>
          <w:r>
            <w:instrText xml:space="preserve"> CITATION Nat18 \l 3081 </w:instrText>
          </w:r>
          <w:r>
            <w:fldChar w:fldCharType="separate"/>
          </w:r>
          <w:r w:rsidR="00724279" w:rsidRPr="00724279">
            <w:rPr>
              <w:noProof/>
            </w:rPr>
            <w:t>(National Institute of Advanced Industrial Science and Technology, Japan, 2018)</w:t>
          </w:r>
          <w:r>
            <w:fldChar w:fldCharType="end"/>
          </w:r>
        </w:sdtContent>
      </w:sdt>
      <w:r>
        <w:t>. A complete worked example for propanoic acid is provided to guide students extracting data from each spectrum to identify the unknown compound.</w:t>
      </w:r>
    </w:p>
    <w:p w14:paraId="6E35FA14" w14:textId="79189BF3" w:rsidR="00A16FF9" w:rsidRDefault="00A16FF9" w:rsidP="00A16FF9">
      <w:r>
        <w:t>Each unknown may be printed on a single double</w:t>
      </w:r>
      <w:r w:rsidR="19D0BD0C">
        <w:t>-</w:t>
      </w:r>
      <w:r>
        <w:t>sided sheet and allocated to students. An answer key is provided</w:t>
      </w:r>
      <w:r w:rsidR="00C85F3D">
        <w:t xml:space="preserve"> on page 5</w:t>
      </w:r>
      <w:r w:rsidR="002B20CA">
        <w:t>.</w:t>
      </w:r>
    </w:p>
    <w:p w14:paraId="1C8CE922" w14:textId="77777777" w:rsidR="00A16FF9" w:rsidRDefault="00A16FF9">
      <w:pPr>
        <w:rPr>
          <w:lang w:eastAsia="zh-CN"/>
        </w:rPr>
      </w:pPr>
      <w:r>
        <w:rPr>
          <w:lang w:eastAsia="zh-CN"/>
        </w:rPr>
        <w:br w:type="page"/>
      </w:r>
    </w:p>
    <w:sdt>
      <w:sdtPr>
        <w:rPr>
          <w:rFonts w:ascii="Arial" w:eastAsiaTheme="minorHAnsi" w:hAnsi="Arial" w:cstheme="minorBidi"/>
          <w:color w:val="auto"/>
          <w:sz w:val="24"/>
          <w:szCs w:val="24"/>
          <w:lang w:val="en-AU"/>
        </w:rPr>
        <w:id w:val="1599204818"/>
        <w:docPartObj>
          <w:docPartGallery w:val="Table of Contents"/>
          <w:docPartUnique/>
        </w:docPartObj>
      </w:sdtPr>
      <w:sdtEndPr>
        <w:rPr>
          <w:b/>
          <w:bCs/>
          <w:noProof/>
        </w:rPr>
      </w:sdtEndPr>
      <w:sdtContent>
        <w:p w14:paraId="0B9A179F" w14:textId="2D65A647" w:rsidR="00BF1216" w:rsidRDefault="00BF1216">
          <w:pPr>
            <w:pStyle w:val="TOCHeading"/>
          </w:pPr>
          <w:r>
            <w:t>Contents</w:t>
          </w:r>
        </w:p>
        <w:p w14:paraId="0B311CEE" w14:textId="749F593B" w:rsidR="008A7305" w:rsidRDefault="00BF1216">
          <w:pPr>
            <w:pStyle w:val="TOC1"/>
            <w:tabs>
              <w:tab w:val="right" w:leader="dot" w:pos="9622"/>
            </w:tabs>
            <w:rPr>
              <w:rFonts w:asciiTheme="minorHAnsi" w:eastAsiaTheme="minorEastAsia" w:hAnsiTheme="minorHAnsi" w:cstheme="minorBidi"/>
              <w:b w:val="0"/>
              <w:bCs w:val="0"/>
              <w:noProof/>
              <w:szCs w:val="22"/>
              <w:lang w:eastAsia="en-AU"/>
            </w:rPr>
          </w:pPr>
          <w:r>
            <w:fldChar w:fldCharType="begin"/>
          </w:r>
          <w:r>
            <w:instrText xml:space="preserve"> TOC \o "1-3" \h \z \u </w:instrText>
          </w:r>
          <w:r>
            <w:fldChar w:fldCharType="separate"/>
          </w:r>
          <w:hyperlink w:anchor="_Toc78794977" w:history="1">
            <w:r w:rsidR="008A7305" w:rsidRPr="00F071CB">
              <w:rPr>
                <w:rStyle w:val="Hyperlink"/>
                <w:noProof/>
              </w:rPr>
              <w:t>Organic spectroscopy problem set</w:t>
            </w:r>
            <w:r w:rsidR="008A7305">
              <w:rPr>
                <w:noProof/>
                <w:webHidden/>
              </w:rPr>
              <w:tab/>
            </w:r>
            <w:r w:rsidR="008A7305">
              <w:rPr>
                <w:noProof/>
                <w:webHidden/>
              </w:rPr>
              <w:fldChar w:fldCharType="begin"/>
            </w:r>
            <w:r w:rsidR="008A7305">
              <w:rPr>
                <w:noProof/>
                <w:webHidden/>
              </w:rPr>
              <w:instrText xml:space="preserve"> PAGEREF _Toc78794977 \h </w:instrText>
            </w:r>
            <w:r w:rsidR="008A7305">
              <w:rPr>
                <w:noProof/>
                <w:webHidden/>
              </w:rPr>
            </w:r>
            <w:r w:rsidR="008A7305">
              <w:rPr>
                <w:noProof/>
                <w:webHidden/>
              </w:rPr>
              <w:fldChar w:fldCharType="separate"/>
            </w:r>
            <w:r w:rsidR="008A7305">
              <w:rPr>
                <w:noProof/>
                <w:webHidden/>
              </w:rPr>
              <w:t>1</w:t>
            </w:r>
            <w:r w:rsidR="008A7305">
              <w:rPr>
                <w:noProof/>
                <w:webHidden/>
              </w:rPr>
              <w:fldChar w:fldCharType="end"/>
            </w:r>
          </w:hyperlink>
        </w:p>
        <w:p w14:paraId="762F7AF3" w14:textId="20253DB9" w:rsidR="008A7305" w:rsidRDefault="002B156E">
          <w:pPr>
            <w:pStyle w:val="TOC2"/>
            <w:tabs>
              <w:tab w:val="right" w:leader="dot" w:pos="9622"/>
            </w:tabs>
            <w:rPr>
              <w:rFonts w:asciiTheme="minorHAnsi" w:eastAsiaTheme="minorEastAsia" w:hAnsiTheme="minorHAnsi" w:cstheme="minorBidi"/>
              <w:noProof/>
              <w:sz w:val="22"/>
              <w:szCs w:val="22"/>
              <w:lang w:eastAsia="en-AU"/>
            </w:rPr>
          </w:pPr>
          <w:hyperlink w:anchor="_Toc78794978" w:history="1">
            <w:r w:rsidR="008A7305" w:rsidRPr="00F071CB">
              <w:rPr>
                <w:rStyle w:val="Hyperlink"/>
                <w:noProof/>
              </w:rPr>
              <w:t>Teacher guide</w:t>
            </w:r>
            <w:r w:rsidR="008A7305">
              <w:rPr>
                <w:noProof/>
                <w:webHidden/>
              </w:rPr>
              <w:tab/>
            </w:r>
            <w:r w:rsidR="008A7305">
              <w:rPr>
                <w:noProof/>
                <w:webHidden/>
              </w:rPr>
              <w:fldChar w:fldCharType="begin"/>
            </w:r>
            <w:r w:rsidR="008A7305">
              <w:rPr>
                <w:noProof/>
                <w:webHidden/>
              </w:rPr>
              <w:instrText xml:space="preserve"> PAGEREF _Toc78794978 \h </w:instrText>
            </w:r>
            <w:r w:rsidR="008A7305">
              <w:rPr>
                <w:noProof/>
                <w:webHidden/>
              </w:rPr>
            </w:r>
            <w:r w:rsidR="008A7305">
              <w:rPr>
                <w:noProof/>
                <w:webHidden/>
              </w:rPr>
              <w:fldChar w:fldCharType="separate"/>
            </w:r>
            <w:r w:rsidR="008A7305">
              <w:rPr>
                <w:noProof/>
                <w:webHidden/>
              </w:rPr>
              <w:t>1</w:t>
            </w:r>
            <w:r w:rsidR="008A7305">
              <w:rPr>
                <w:noProof/>
                <w:webHidden/>
              </w:rPr>
              <w:fldChar w:fldCharType="end"/>
            </w:r>
          </w:hyperlink>
        </w:p>
        <w:p w14:paraId="168CA7BA" w14:textId="5A457F1F" w:rsidR="008A7305" w:rsidRDefault="002B156E">
          <w:pPr>
            <w:pStyle w:val="TOC2"/>
            <w:tabs>
              <w:tab w:val="right" w:leader="dot" w:pos="9622"/>
            </w:tabs>
            <w:rPr>
              <w:rFonts w:asciiTheme="minorHAnsi" w:eastAsiaTheme="minorEastAsia" w:hAnsiTheme="minorHAnsi" w:cstheme="minorBidi"/>
              <w:noProof/>
              <w:sz w:val="22"/>
              <w:szCs w:val="22"/>
              <w:lang w:eastAsia="en-AU"/>
            </w:rPr>
          </w:pPr>
          <w:hyperlink w:anchor="_Toc78794979" w:history="1">
            <w:r w:rsidR="008A7305" w:rsidRPr="00F071CB">
              <w:rPr>
                <w:rStyle w:val="Hyperlink"/>
                <w:noProof/>
              </w:rPr>
              <w:t>Syllabus reference</w:t>
            </w:r>
            <w:r w:rsidR="008A7305">
              <w:rPr>
                <w:noProof/>
                <w:webHidden/>
              </w:rPr>
              <w:tab/>
            </w:r>
            <w:r w:rsidR="008A7305">
              <w:rPr>
                <w:noProof/>
                <w:webHidden/>
              </w:rPr>
              <w:fldChar w:fldCharType="begin"/>
            </w:r>
            <w:r w:rsidR="008A7305">
              <w:rPr>
                <w:noProof/>
                <w:webHidden/>
              </w:rPr>
              <w:instrText xml:space="preserve"> PAGEREF _Toc78794979 \h </w:instrText>
            </w:r>
            <w:r w:rsidR="008A7305">
              <w:rPr>
                <w:noProof/>
                <w:webHidden/>
              </w:rPr>
            </w:r>
            <w:r w:rsidR="008A7305">
              <w:rPr>
                <w:noProof/>
                <w:webHidden/>
              </w:rPr>
              <w:fldChar w:fldCharType="separate"/>
            </w:r>
            <w:r w:rsidR="008A7305">
              <w:rPr>
                <w:noProof/>
                <w:webHidden/>
              </w:rPr>
              <w:t>3</w:t>
            </w:r>
            <w:r w:rsidR="008A7305">
              <w:rPr>
                <w:noProof/>
                <w:webHidden/>
              </w:rPr>
              <w:fldChar w:fldCharType="end"/>
            </w:r>
          </w:hyperlink>
        </w:p>
        <w:p w14:paraId="2D0B5054" w14:textId="39841D29" w:rsidR="008A7305" w:rsidRDefault="002B156E">
          <w:pPr>
            <w:pStyle w:val="TOC3"/>
            <w:tabs>
              <w:tab w:val="right" w:leader="dot" w:pos="9622"/>
            </w:tabs>
            <w:rPr>
              <w:rFonts w:asciiTheme="minorHAnsi" w:eastAsiaTheme="minorEastAsia" w:hAnsiTheme="minorHAnsi" w:cstheme="minorBidi"/>
              <w:iCs w:val="0"/>
              <w:noProof/>
              <w:sz w:val="22"/>
              <w:szCs w:val="22"/>
              <w:lang w:eastAsia="en-AU"/>
            </w:rPr>
          </w:pPr>
          <w:hyperlink w:anchor="_Toc78794980" w:history="1">
            <w:r w:rsidR="008A7305" w:rsidRPr="00F071CB">
              <w:rPr>
                <w:rStyle w:val="Hyperlink"/>
                <w:noProof/>
              </w:rPr>
              <w:t>HSC Chemistry Module 7</w:t>
            </w:r>
            <w:r w:rsidR="008A7305">
              <w:rPr>
                <w:noProof/>
                <w:webHidden/>
              </w:rPr>
              <w:tab/>
            </w:r>
            <w:r w:rsidR="008A7305">
              <w:rPr>
                <w:noProof/>
                <w:webHidden/>
              </w:rPr>
              <w:fldChar w:fldCharType="begin"/>
            </w:r>
            <w:r w:rsidR="008A7305">
              <w:rPr>
                <w:noProof/>
                <w:webHidden/>
              </w:rPr>
              <w:instrText xml:space="preserve"> PAGEREF _Toc78794980 \h </w:instrText>
            </w:r>
            <w:r w:rsidR="008A7305">
              <w:rPr>
                <w:noProof/>
                <w:webHidden/>
              </w:rPr>
            </w:r>
            <w:r w:rsidR="008A7305">
              <w:rPr>
                <w:noProof/>
                <w:webHidden/>
              </w:rPr>
              <w:fldChar w:fldCharType="separate"/>
            </w:r>
            <w:r w:rsidR="008A7305">
              <w:rPr>
                <w:noProof/>
                <w:webHidden/>
              </w:rPr>
              <w:t>3</w:t>
            </w:r>
            <w:r w:rsidR="008A7305">
              <w:rPr>
                <w:noProof/>
                <w:webHidden/>
              </w:rPr>
              <w:fldChar w:fldCharType="end"/>
            </w:r>
          </w:hyperlink>
        </w:p>
        <w:p w14:paraId="2615847A" w14:textId="62418520" w:rsidR="008A7305" w:rsidRDefault="002B156E">
          <w:pPr>
            <w:pStyle w:val="TOC3"/>
            <w:tabs>
              <w:tab w:val="right" w:leader="dot" w:pos="9622"/>
            </w:tabs>
            <w:rPr>
              <w:rFonts w:asciiTheme="minorHAnsi" w:eastAsiaTheme="minorEastAsia" w:hAnsiTheme="minorHAnsi" w:cstheme="minorBidi"/>
              <w:iCs w:val="0"/>
              <w:noProof/>
              <w:sz w:val="22"/>
              <w:szCs w:val="22"/>
              <w:lang w:eastAsia="en-AU"/>
            </w:rPr>
          </w:pPr>
          <w:hyperlink w:anchor="_Toc78794981" w:history="1">
            <w:r w:rsidR="008A7305" w:rsidRPr="00F071CB">
              <w:rPr>
                <w:rStyle w:val="Hyperlink"/>
                <w:noProof/>
              </w:rPr>
              <w:t>HSC Chemistry Module 8</w:t>
            </w:r>
            <w:r w:rsidR="008A7305">
              <w:rPr>
                <w:noProof/>
                <w:webHidden/>
              </w:rPr>
              <w:tab/>
            </w:r>
            <w:r w:rsidR="008A7305">
              <w:rPr>
                <w:noProof/>
                <w:webHidden/>
              </w:rPr>
              <w:fldChar w:fldCharType="begin"/>
            </w:r>
            <w:r w:rsidR="008A7305">
              <w:rPr>
                <w:noProof/>
                <w:webHidden/>
              </w:rPr>
              <w:instrText xml:space="preserve"> PAGEREF _Toc78794981 \h </w:instrText>
            </w:r>
            <w:r w:rsidR="008A7305">
              <w:rPr>
                <w:noProof/>
                <w:webHidden/>
              </w:rPr>
            </w:r>
            <w:r w:rsidR="008A7305">
              <w:rPr>
                <w:noProof/>
                <w:webHidden/>
              </w:rPr>
              <w:fldChar w:fldCharType="separate"/>
            </w:r>
            <w:r w:rsidR="008A7305">
              <w:rPr>
                <w:noProof/>
                <w:webHidden/>
              </w:rPr>
              <w:t>4</w:t>
            </w:r>
            <w:r w:rsidR="008A7305">
              <w:rPr>
                <w:noProof/>
                <w:webHidden/>
              </w:rPr>
              <w:fldChar w:fldCharType="end"/>
            </w:r>
          </w:hyperlink>
        </w:p>
        <w:p w14:paraId="22880D9F" w14:textId="3F4FFD7B" w:rsidR="008A7305" w:rsidRDefault="002B156E">
          <w:pPr>
            <w:pStyle w:val="TOC2"/>
            <w:tabs>
              <w:tab w:val="right" w:leader="dot" w:pos="9622"/>
            </w:tabs>
            <w:rPr>
              <w:rFonts w:asciiTheme="minorHAnsi" w:eastAsiaTheme="minorEastAsia" w:hAnsiTheme="minorHAnsi" w:cstheme="minorBidi"/>
              <w:noProof/>
              <w:sz w:val="22"/>
              <w:szCs w:val="22"/>
              <w:lang w:eastAsia="en-AU"/>
            </w:rPr>
          </w:pPr>
          <w:hyperlink w:anchor="_Toc78794982" w:history="1">
            <w:r w:rsidR="008A7305" w:rsidRPr="00F071CB">
              <w:rPr>
                <w:rStyle w:val="Hyperlink"/>
                <w:noProof/>
              </w:rPr>
              <w:t>Answer key</w:t>
            </w:r>
            <w:r w:rsidR="008A7305">
              <w:rPr>
                <w:noProof/>
                <w:webHidden/>
              </w:rPr>
              <w:tab/>
            </w:r>
            <w:r w:rsidR="008A7305">
              <w:rPr>
                <w:noProof/>
                <w:webHidden/>
              </w:rPr>
              <w:fldChar w:fldCharType="begin"/>
            </w:r>
            <w:r w:rsidR="008A7305">
              <w:rPr>
                <w:noProof/>
                <w:webHidden/>
              </w:rPr>
              <w:instrText xml:space="preserve"> PAGEREF _Toc78794982 \h </w:instrText>
            </w:r>
            <w:r w:rsidR="008A7305">
              <w:rPr>
                <w:noProof/>
                <w:webHidden/>
              </w:rPr>
            </w:r>
            <w:r w:rsidR="008A7305">
              <w:rPr>
                <w:noProof/>
                <w:webHidden/>
              </w:rPr>
              <w:fldChar w:fldCharType="separate"/>
            </w:r>
            <w:r w:rsidR="008A7305">
              <w:rPr>
                <w:noProof/>
                <w:webHidden/>
              </w:rPr>
              <w:t>5</w:t>
            </w:r>
            <w:r w:rsidR="008A7305">
              <w:rPr>
                <w:noProof/>
                <w:webHidden/>
              </w:rPr>
              <w:fldChar w:fldCharType="end"/>
            </w:r>
          </w:hyperlink>
        </w:p>
        <w:p w14:paraId="587F434F" w14:textId="45FEC441" w:rsidR="008A7305" w:rsidRDefault="002B156E">
          <w:pPr>
            <w:pStyle w:val="TOC2"/>
            <w:tabs>
              <w:tab w:val="right" w:leader="dot" w:pos="9622"/>
            </w:tabs>
            <w:rPr>
              <w:rFonts w:asciiTheme="minorHAnsi" w:eastAsiaTheme="minorEastAsia" w:hAnsiTheme="minorHAnsi" w:cstheme="minorBidi"/>
              <w:noProof/>
              <w:sz w:val="22"/>
              <w:szCs w:val="22"/>
              <w:lang w:eastAsia="en-AU"/>
            </w:rPr>
          </w:pPr>
          <w:hyperlink w:anchor="_Toc78794983" w:history="1">
            <w:r w:rsidR="008A7305" w:rsidRPr="00F071CB">
              <w:rPr>
                <w:rStyle w:val="Hyperlink"/>
                <w:noProof/>
              </w:rPr>
              <w:t>Student activity: example</w:t>
            </w:r>
            <w:r w:rsidR="008A7305">
              <w:rPr>
                <w:noProof/>
                <w:webHidden/>
              </w:rPr>
              <w:tab/>
            </w:r>
            <w:r w:rsidR="008A7305">
              <w:rPr>
                <w:noProof/>
                <w:webHidden/>
              </w:rPr>
              <w:fldChar w:fldCharType="begin"/>
            </w:r>
            <w:r w:rsidR="008A7305">
              <w:rPr>
                <w:noProof/>
                <w:webHidden/>
              </w:rPr>
              <w:instrText xml:space="preserve"> PAGEREF _Toc78794983 \h </w:instrText>
            </w:r>
            <w:r w:rsidR="008A7305">
              <w:rPr>
                <w:noProof/>
                <w:webHidden/>
              </w:rPr>
            </w:r>
            <w:r w:rsidR="008A7305">
              <w:rPr>
                <w:noProof/>
                <w:webHidden/>
              </w:rPr>
              <w:fldChar w:fldCharType="separate"/>
            </w:r>
            <w:r w:rsidR="008A7305">
              <w:rPr>
                <w:noProof/>
                <w:webHidden/>
              </w:rPr>
              <w:t>6</w:t>
            </w:r>
            <w:r w:rsidR="008A7305">
              <w:rPr>
                <w:noProof/>
                <w:webHidden/>
              </w:rPr>
              <w:fldChar w:fldCharType="end"/>
            </w:r>
          </w:hyperlink>
        </w:p>
        <w:p w14:paraId="25461088" w14:textId="72EF71A1" w:rsidR="008A7305" w:rsidRDefault="002B156E">
          <w:pPr>
            <w:pStyle w:val="TOC2"/>
            <w:tabs>
              <w:tab w:val="right" w:leader="dot" w:pos="9622"/>
            </w:tabs>
            <w:rPr>
              <w:rFonts w:asciiTheme="minorHAnsi" w:eastAsiaTheme="minorEastAsia" w:hAnsiTheme="minorHAnsi" w:cstheme="minorBidi"/>
              <w:noProof/>
              <w:sz w:val="22"/>
              <w:szCs w:val="22"/>
              <w:lang w:eastAsia="en-AU"/>
            </w:rPr>
          </w:pPr>
          <w:hyperlink w:anchor="_Toc78794984" w:history="1">
            <w:r w:rsidR="008A7305" w:rsidRPr="00F071CB">
              <w:rPr>
                <w:rStyle w:val="Hyperlink"/>
                <w:noProof/>
              </w:rPr>
              <w:t>Marking scheme</w:t>
            </w:r>
            <w:r w:rsidR="008A7305">
              <w:rPr>
                <w:noProof/>
                <w:webHidden/>
              </w:rPr>
              <w:tab/>
            </w:r>
            <w:r w:rsidR="008A7305">
              <w:rPr>
                <w:noProof/>
                <w:webHidden/>
              </w:rPr>
              <w:fldChar w:fldCharType="begin"/>
            </w:r>
            <w:r w:rsidR="008A7305">
              <w:rPr>
                <w:noProof/>
                <w:webHidden/>
              </w:rPr>
              <w:instrText xml:space="preserve"> PAGEREF _Toc78794984 \h </w:instrText>
            </w:r>
            <w:r w:rsidR="008A7305">
              <w:rPr>
                <w:noProof/>
                <w:webHidden/>
              </w:rPr>
            </w:r>
            <w:r w:rsidR="008A7305">
              <w:rPr>
                <w:noProof/>
                <w:webHidden/>
              </w:rPr>
              <w:fldChar w:fldCharType="separate"/>
            </w:r>
            <w:r w:rsidR="008A7305">
              <w:rPr>
                <w:noProof/>
                <w:webHidden/>
              </w:rPr>
              <w:t>7</w:t>
            </w:r>
            <w:r w:rsidR="008A7305">
              <w:rPr>
                <w:noProof/>
                <w:webHidden/>
              </w:rPr>
              <w:fldChar w:fldCharType="end"/>
            </w:r>
          </w:hyperlink>
        </w:p>
        <w:p w14:paraId="0BF4FB4A" w14:textId="683DBC78" w:rsidR="008A7305" w:rsidRDefault="002B156E">
          <w:pPr>
            <w:pStyle w:val="TOC2"/>
            <w:tabs>
              <w:tab w:val="right" w:leader="dot" w:pos="9622"/>
            </w:tabs>
            <w:rPr>
              <w:rFonts w:asciiTheme="minorHAnsi" w:eastAsiaTheme="minorEastAsia" w:hAnsiTheme="minorHAnsi" w:cstheme="minorBidi"/>
              <w:noProof/>
              <w:sz w:val="22"/>
              <w:szCs w:val="22"/>
              <w:lang w:eastAsia="en-AU"/>
            </w:rPr>
          </w:pPr>
          <w:hyperlink w:anchor="_Toc78794985" w:history="1">
            <w:r w:rsidR="008A7305" w:rsidRPr="00F071CB">
              <w:rPr>
                <w:rStyle w:val="Hyperlink"/>
                <w:noProof/>
              </w:rPr>
              <w:t>Example data analysis</w:t>
            </w:r>
            <w:r w:rsidR="008A7305">
              <w:rPr>
                <w:noProof/>
                <w:webHidden/>
              </w:rPr>
              <w:tab/>
            </w:r>
            <w:r w:rsidR="008A7305">
              <w:rPr>
                <w:noProof/>
                <w:webHidden/>
              </w:rPr>
              <w:fldChar w:fldCharType="begin"/>
            </w:r>
            <w:r w:rsidR="008A7305">
              <w:rPr>
                <w:noProof/>
                <w:webHidden/>
              </w:rPr>
              <w:instrText xml:space="preserve"> PAGEREF _Toc78794985 \h </w:instrText>
            </w:r>
            <w:r w:rsidR="008A7305">
              <w:rPr>
                <w:noProof/>
                <w:webHidden/>
              </w:rPr>
            </w:r>
            <w:r w:rsidR="008A7305">
              <w:rPr>
                <w:noProof/>
                <w:webHidden/>
              </w:rPr>
              <w:fldChar w:fldCharType="separate"/>
            </w:r>
            <w:r w:rsidR="008A7305">
              <w:rPr>
                <w:noProof/>
                <w:webHidden/>
              </w:rPr>
              <w:t>8</w:t>
            </w:r>
            <w:r w:rsidR="008A7305">
              <w:rPr>
                <w:noProof/>
                <w:webHidden/>
              </w:rPr>
              <w:fldChar w:fldCharType="end"/>
            </w:r>
          </w:hyperlink>
        </w:p>
        <w:p w14:paraId="5058FD1B" w14:textId="3D7DDE5C" w:rsidR="008A7305" w:rsidRDefault="002B156E">
          <w:pPr>
            <w:pStyle w:val="TOC3"/>
            <w:tabs>
              <w:tab w:val="right" w:leader="dot" w:pos="9622"/>
            </w:tabs>
            <w:rPr>
              <w:rFonts w:asciiTheme="minorHAnsi" w:eastAsiaTheme="minorEastAsia" w:hAnsiTheme="minorHAnsi" w:cstheme="minorBidi"/>
              <w:iCs w:val="0"/>
              <w:noProof/>
              <w:sz w:val="22"/>
              <w:szCs w:val="22"/>
              <w:lang w:eastAsia="en-AU"/>
            </w:rPr>
          </w:pPr>
          <w:hyperlink w:anchor="_Toc78794986" w:history="1">
            <w:r w:rsidR="008A7305" w:rsidRPr="00F071CB">
              <w:rPr>
                <w:rStyle w:val="Hyperlink"/>
                <w:noProof/>
              </w:rPr>
              <w:t>Observations and inferences</w:t>
            </w:r>
            <w:r w:rsidR="008A7305">
              <w:rPr>
                <w:noProof/>
                <w:webHidden/>
              </w:rPr>
              <w:tab/>
            </w:r>
            <w:r w:rsidR="008A7305">
              <w:rPr>
                <w:noProof/>
                <w:webHidden/>
              </w:rPr>
              <w:fldChar w:fldCharType="begin"/>
            </w:r>
            <w:r w:rsidR="008A7305">
              <w:rPr>
                <w:noProof/>
                <w:webHidden/>
              </w:rPr>
              <w:instrText xml:space="preserve"> PAGEREF _Toc78794986 \h </w:instrText>
            </w:r>
            <w:r w:rsidR="008A7305">
              <w:rPr>
                <w:noProof/>
                <w:webHidden/>
              </w:rPr>
            </w:r>
            <w:r w:rsidR="008A7305">
              <w:rPr>
                <w:noProof/>
                <w:webHidden/>
              </w:rPr>
              <w:fldChar w:fldCharType="separate"/>
            </w:r>
            <w:r w:rsidR="008A7305">
              <w:rPr>
                <w:noProof/>
                <w:webHidden/>
              </w:rPr>
              <w:t>10</w:t>
            </w:r>
            <w:r w:rsidR="008A7305">
              <w:rPr>
                <w:noProof/>
                <w:webHidden/>
              </w:rPr>
              <w:fldChar w:fldCharType="end"/>
            </w:r>
          </w:hyperlink>
        </w:p>
        <w:p w14:paraId="00F2C9A2" w14:textId="15115BF2" w:rsidR="008A7305" w:rsidRDefault="002B156E">
          <w:pPr>
            <w:pStyle w:val="TOC3"/>
            <w:tabs>
              <w:tab w:val="right" w:leader="dot" w:pos="9622"/>
            </w:tabs>
            <w:rPr>
              <w:rFonts w:asciiTheme="minorHAnsi" w:eastAsiaTheme="minorEastAsia" w:hAnsiTheme="minorHAnsi" w:cstheme="minorBidi"/>
              <w:iCs w:val="0"/>
              <w:noProof/>
              <w:sz w:val="22"/>
              <w:szCs w:val="22"/>
              <w:lang w:eastAsia="en-AU"/>
            </w:rPr>
          </w:pPr>
          <w:hyperlink w:anchor="_Toc78794987" w:history="1">
            <w:r w:rsidR="008A7305" w:rsidRPr="00F071CB">
              <w:rPr>
                <w:rStyle w:val="Hyperlink"/>
                <w:noProof/>
              </w:rPr>
              <w:t>Chemical tests</w:t>
            </w:r>
            <w:r w:rsidR="008A7305">
              <w:rPr>
                <w:noProof/>
                <w:webHidden/>
              </w:rPr>
              <w:tab/>
            </w:r>
            <w:r w:rsidR="008A7305">
              <w:rPr>
                <w:noProof/>
                <w:webHidden/>
              </w:rPr>
              <w:fldChar w:fldCharType="begin"/>
            </w:r>
            <w:r w:rsidR="008A7305">
              <w:rPr>
                <w:noProof/>
                <w:webHidden/>
              </w:rPr>
              <w:instrText xml:space="preserve"> PAGEREF _Toc78794987 \h </w:instrText>
            </w:r>
            <w:r w:rsidR="008A7305">
              <w:rPr>
                <w:noProof/>
                <w:webHidden/>
              </w:rPr>
            </w:r>
            <w:r w:rsidR="008A7305">
              <w:rPr>
                <w:noProof/>
                <w:webHidden/>
              </w:rPr>
              <w:fldChar w:fldCharType="separate"/>
            </w:r>
            <w:r w:rsidR="008A7305">
              <w:rPr>
                <w:noProof/>
                <w:webHidden/>
              </w:rPr>
              <w:t>10</w:t>
            </w:r>
            <w:r w:rsidR="008A7305">
              <w:rPr>
                <w:noProof/>
                <w:webHidden/>
              </w:rPr>
              <w:fldChar w:fldCharType="end"/>
            </w:r>
          </w:hyperlink>
        </w:p>
        <w:p w14:paraId="7D2DF0A3" w14:textId="6C3DE31A" w:rsidR="008A7305" w:rsidRDefault="002B156E">
          <w:pPr>
            <w:pStyle w:val="TOC3"/>
            <w:tabs>
              <w:tab w:val="right" w:leader="dot" w:pos="9622"/>
            </w:tabs>
            <w:rPr>
              <w:rFonts w:asciiTheme="minorHAnsi" w:eastAsiaTheme="minorEastAsia" w:hAnsiTheme="minorHAnsi" w:cstheme="minorBidi"/>
              <w:iCs w:val="0"/>
              <w:noProof/>
              <w:sz w:val="22"/>
              <w:szCs w:val="22"/>
              <w:lang w:eastAsia="en-AU"/>
            </w:rPr>
          </w:pPr>
          <w:hyperlink w:anchor="_Toc78794988" w:history="1">
            <w:r w:rsidR="008A7305" w:rsidRPr="00F071CB">
              <w:rPr>
                <w:rStyle w:val="Hyperlink"/>
                <w:noProof/>
              </w:rPr>
              <w:t>Infrared spectroscopy</w:t>
            </w:r>
            <w:r w:rsidR="008A7305">
              <w:rPr>
                <w:noProof/>
                <w:webHidden/>
              </w:rPr>
              <w:tab/>
            </w:r>
            <w:r w:rsidR="008A7305">
              <w:rPr>
                <w:noProof/>
                <w:webHidden/>
              </w:rPr>
              <w:fldChar w:fldCharType="begin"/>
            </w:r>
            <w:r w:rsidR="008A7305">
              <w:rPr>
                <w:noProof/>
                <w:webHidden/>
              </w:rPr>
              <w:instrText xml:space="preserve"> PAGEREF _Toc78794988 \h </w:instrText>
            </w:r>
            <w:r w:rsidR="008A7305">
              <w:rPr>
                <w:noProof/>
                <w:webHidden/>
              </w:rPr>
            </w:r>
            <w:r w:rsidR="008A7305">
              <w:rPr>
                <w:noProof/>
                <w:webHidden/>
              </w:rPr>
              <w:fldChar w:fldCharType="separate"/>
            </w:r>
            <w:r w:rsidR="008A7305">
              <w:rPr>
                <w:noProof/>
                <w:webHidden/>
              </w:rPr>
              <w:t>10</w:t>
            </w:r>
            <w:r w:rsidR="008A7305">
              <w:rPr>
                <w:noProof/>
                <w:webHidden/>
              </w:rPr>
              <w:fldChar w:fldCharType="end"/>
            </w:r>
          </w:hyperlink>
        </w:p>
        <w:p w14:paraId="6675A489" w14:textId="3DF4FEF7" w:rsidR="008A7305" w:rsidRDefault="002B156E">
          <w:pPr>
            <w:pStyle w:val="TOC3"/>
            <w:tabs>
              <w:tab w:val="right" w:leader="dot" w:pos="9622"/>
            </w:tabs>
            <w:rPr>
              <w:rFonts w:asciiTheme="minorHAnsi" w:eastAsiaTheme="minorEastAsia" w:hAnsiTheme="minorHAnsi" w:cstheme="minorBidi"/>
              <w:iCs w:val="0"/>
              <w:noProof/>
              <w:sz w:val="22"/>
              <w:szCs w:val="22"/>
              <w:lang w:eastAsia="en-AU"/>
            </w:rPr>
          </w:pPr>
          <w:hyperlink w:anchor="_Toc78794989" w:history="1">
            <w:r w:rsidR="008A7305" w:rsidRPr="00F071CB">
              <w:rPr>
                <w:rStyle w:val="Hyperlink"/>
                <w:noProof/>
              </w:rPr>
              <w:t>Mass spectrometry</w:t>
            </w:r>
            <w:r w:rsidR="008A7305">
              <w:rPr>
                <w:noProof/>
                <w:webHidden/>
              </w:rPr>
              <w:tab/>
            </w:r>
            <w:r w:rsidR="008A7305">
              <w:rPr>
                <w:noProof/>
                <w:webHidden/>
              </w:rPr>
              <w:fldChar w:fldCharType="begin"/>
            </w:r>
            <w:r w:rsidR="008A7305">
              <w:rPr>
                <w:noProof/>
                <w:webHidden/>
              </w:rPr>
              <w:instrText xml:space="preserve"> PAGEREF _Toc78794989 \h </w:instrText>
            </w:r>
            <w:r w:rsidR="008A7305">
              <w:rPr>
                <w:noProof/>
                <w:webHidden/>
              </w:rPr>
            </w:r>
            <w:r w:rsidR="008A7305">
              <w:rPr>
                <w:noProof/>
                <w:webHidden/>
              </w:rPr>
              <w:fldChar w:fldCharType="separate"/>
            </w:r>
            <w:r w:rsidR="008A7305">
              <w:rPr>
                <w:noProof/>
                <w:webHidden/>
              </w:rPr>
              <w:t>10</w:t>
            </w:r>
            <w:r w:rsidR="008A7305">
              <w:rPr>
                <w:noProof/>
                <w:webHidden/>
              </w:rPr>
              <w:fldChar w:fldCharType="end"/>
            </w:r>
          </w:hyperlink>
        </w:p>
        <w:p w14:paraId="4A3602CC" w14:textId="298D3FD5" w:rsidR="008A7305" w:rsidRDefault="002B156E">
          <w:pPr>
            <w:pStyle w:val="TOC3"/>
            <w:tabs>
              <w:tab w:val="right" w:leader="dot" w:pos="9622"/>
            </w:tabs>
            <w:rPr>
              <w:rFonts w:asciiTheme="minorHAnsi" w:eastAsiaTheme="minorEastAsia" w:hAnsiTheme="minorHAnsi" w:cstheme="minorBidi"/>
              <w:iCs w:val="0"/>
              <w:noProof/>
              <w:sz w:val="22"/>
              <w:szCs w:val="22"/>
              <w:lang w:eastAsia="en-AU"/>
            </w:rPr>
          </w:pPr>
          <w:hyperlink w:anchor="_Toc78794990" w:history="1">
            <w:r w:rsidR="008A7305" w:rsidRPr="00F071CB">
              <w:rPr>
                <w:rStyle w:val="Hyperlink"/>
                <w:noProof/>
              </w:rPr>
              <w:t>Carbon-13 NMR</w:t>
            </w:r>
            <w:r w:rsidR="008A7305">
              <w:rPr>
                <w:noProof/>
                <w:webHidden/>
              </w:rPr>
              <w:tab/>
            </w:r>
            <w:r w:rsidR="008A7305">
              <w:rPr>
                <w:noProof/>
                <w:webHidden/>
              </w:rPr>
              <w:fldChar w:fldCharType="begin"/>
            </w:r>
            <w:r w:rsidR="008A7305">
              <w:rPr>
                <w:noProof/>
                <w:webHidden/>
              </w:rPr>
              <w:instrText xml:space="preserve"> PAGEREF _Toc78794990 \h </w:instrText>
            </w:r>
            <w:r w:rsidR="008A7305">
              <w:rPr>
                <w:noProof/>
                <w:webHidden/>
              </w:rPr>
            </w:r>
            <w:r w:rsidR="008A7305">
              <w:rPr>
                <w:noProof/>
                <w:webHidden/>
              </w:rPr>
              <w:fldChar w:fldCharType="separate"/>
            </w:r>
            <w:r w:rsidR="008A7305">
              <w:rPr>
                <w:noProof/>
                <w:webHidden/>
              </w:rPr>
              <w:t>12</w:t>
            </w:r>
            <w:r w:rsidR="008A7305">
              <w:rPr>
                <w:noProof/>
                <w:webHidden/>
              </w:rPr>
              <w:fldChar w:fldCharType="end"/>
            </w:r>
          </w:hyperlink>
        </w:p>
        <w:p w14:paraId="15161C96" w14:textId="6F2F41B1" w:rsidR="008A7305" w:rsidRDefault="002B156E">
          <w:pPr>
            <w:pStyle w:val="TOC3"/>
            <w:tabs>
              <w:tab w:val="right" w:leader="dot" w:pos="9622"/>
            </w:tabs>
            <w:rPr>
              <w:rFonts w:asciiTheme="minorHAnsi" w:eastAsiaTheme="minorEastAsia" w:hAnsiTheme="minorHAnsi" w:cstheme="minorBidi"/>
              <w:iCs w:val="0"/>
              <w:noProof/>
              <w:sz w:val="22"/>
              <w:szCs w:val="22"/>
              <w:lang w:eastAsia="en-AU"/>
            </w:rPr>
          </w:pPr>
          <w:hyperlink w:anchor="_Toc78794991" w:history="1">
            <w:r w:rsidR="008A7305" w:rsidRPr="00F071CB">
              <w:rPr>
                <w:rStyle w:val="Hyperlink"/>
                <w:noProof/>
              </w:rPr>
              <w:t>Proton NMR</w:t>
            </w:r>
            <w:r w:rsidR="008A7305">
              <w:rPr>
                <w:noProof/>
                <w:webHidden/>
              </w:rPr>
              <w:tab/>
            </w:r>
            <w:r w:rsidR="008A7305">
              <w:rPr>
                <w:noProof/>
                <w:webHidden/>
              </w:rPr>
              <w:fldChar w:fldCharType="begin"/>
            </w:r>
            <w:r w:rsidR="008A7305">
              <w:rPr>
                <w:noProof/>
                <w:webHidden/>
              </w:rPr>
              <w:instrText xml:space="preserve"> PAGEREF _Toc78794991 \h </w:instrText>
            </w:r>
            <w:r w:rsidR="008A7305">
              <w:rPr>
                <w:noProof/>
                <w:webHidden/>
              </w:rPr>
            </w:r>
            <w:r w:rsidR="008A7305">
              <w:rPr>
                <w:noProof/>
                <w:webHidden/>
              </w:rPr>
              <w:fldChar w:fldCharType="separate"/>
            </w:r>
            <w:r w:rsidR="008A7305">
              <w:rPr>
                <w:noProof/>
                <w:webHidden/>
              </w:rPr>
              <w:t>12</w:t>
            </w:r>
            <w:r w:rsidR="008A7305">
              <w:rPr>
                <w:noProof/>
                <w:webHidden/>
              </w:rPr>
              <w:fldChar w:fldCharType="end"/>
            </w:r>
          </w:hyperlink>
        </w:p>
        <w:p w14:paraId="0C535D1E" w14:textId="03961FE4" w:rsidR="008A7305" w:rsidRDefault="002B156E">
          <w:pPr>
            <w:pStyle w:val="TOC2"/>
            <w:tabs>
              <w:tab w:val="right" w:leader="dot" w:pos="9622"/>
            </w:tabs>
            <w:rPr>
              <w:rFonts w:asciiTheme="minorHAnsi" w:eastAsiaTheme="minorEastAsia" w:hAnsiTheme="minorHAnsi" w:cstheme="minorBidi"/>
              <w:noProof/>
              <w:sz w:val="22"/>
              <w:szCs w:val="22"/>
              <w:lang w:eastAsia="en-AU"/>
            </w:rPr>
          </w:pPr>
          <w:hyperlink w:anchor="_Toc78794992" w:history="1">
            <w:r w:rsidR="008A7305" w:rsidRPr="00F071CB">
              <w:rPr>
                <w:rStyle w:val="Hyperlink"/>
                <w:noProof/>
              </w:rPr>
              <w:t>Student activity: unknowns</w:t>
            </w:r>
            <w:r w:rsidR="008A7305">
              <w:rPr>
                <w:noProof/>
                <w:webHidden/>
              </w:rPr>
              <w:tab/>
            </w:r>
            <w:r w:rsidR="008A7305">
              <w:rPr>
                <w:noProof/>
                <w:webHidden/>
              </w:rPr>
              <w:fldChar w:fldCharType="begin"/>
            </w:r>
            <w:r w:rsidR="008A7305">
              <w:rPr>
                <w:noProof/>
                <w:webHidden/>
              </w:rPr>
              <w:instrText xml:space="preserve"> PAGEREF _Toc78794992 \h </w:instrText>
            </w:r>
            <w:r w:rsidR="008A7305">
              <w:rPr>
                <w:noProof/>
                <w:webHidden/>
              </w:rPr>
            </w:r>
            <w:r w:rsidR="008A7305">
              <w:rPr>
                <w:noProof/>
                <w:webHidden/>
              </w:rPr>
              <w:fldChar w:fldCharType="separate"/>
            </w:r>
            <w:r w:rsidR="008A7305">
              <w:rPr>
                <w:noProof/>
                <w:webHidden/>
              </w:rPr>
              <w:t>12</w:t>
            </w:r>
            <w:r w:rsidR="008A7305">
              <w:rPr>
                <w:noProof/>
                <w:webHidden/>
              </w:rPr>
              <w:fldChar w:fldCharType="end"/>
            </w:r>
          </w:hyperlink>
        </w:p>
        <w:p w14:paraId="75280B55" w14:textId="7A955747" w:rsidR="008A7305" w:rsidRDefault="002B156E">
          <w:pPr>
            <w:pStyle w:val="TOC3"/>
            <w:tabs>
              <w:tab w:val="right" w:leader="dot" w:pos="9622"/>
            </w:tabs>
            <w:rPr>
              <w:rFonts w:asciiTheme="minorHAnsi" w:eastAsiaTheme="minorEastAsia" w:hAnsiTheme="minorHAnsi" w:cstheme="minorBidi"/>
              <w:iCs w:val="0"/>
              <w:noProof/>
              <w:sz w:val="22"/>
              <w:szCs w:val="22"/>
              <w:lang w:eastAsia="en-AU"/>
            </w:rPr>
          </w:pPr>
          <w:hyperlink w:anchor="_Toc78794993" w:history="1">
            <w:r w:rsidR="008A7305" w:rsidRPr="00F071CB">
              <w:rPr>
                <w:rStyle w:val="Hyperlink"/>
                <w:noProof/>
              </w:rPr>
              <w:t>Sample A</w:t>
            </w:r>
            <w:r w:rsidR="008A7305">
              <w:rPr>
                <w:noProof/>
                <w:webHidden/>
              </w:rPr>
              <w:tab/>
            </w:r>
            <w:r w:rsidR="008A7305">
              <w:rPr>
                <w:noProof/>
                <w:webHidden/>
              </w:rPr>
              <w:fldChar w:fldCharType="begin"/>
            </w:r>
            <w:r w:rsidR="008A7305">
              <w:rPr>
                <w:noProof/>
                <w:webHidden/>
              </w:rPr>
              <w:instrText xml:space="preserve"> PAGEREF _Toc78794993 \h </w:instrText>
            </w:r>
            <w:r w:rsidR="008A7305">
              <w:rPr>
                <w:noProof/>
                <w:webHidden/>
              </w:rPr>
            </w:r>
            <w:r w:rsidR="008A7305">
              <w:rPr>
                <w:noProof/>
                <w:webHidden/>
              </w:rPr>
              <w:fldChar w:fldCharType="separate"/>
            </w:r>
            <w:r w:rsidR="008A7305">
              <w:rPr>
                <w:noProof/>
                <w:webHidden/>
              </w:rPr>
              <w:t>13</w:t>
            </w:r>
            <w:r w:rsidR="008A7305">
              <w:rPr>
                <w:noProof/>
                <w:webHidden/>
              </w:rPr>
              <w:fldChar w:fldCharType="end"/>
            </w:r>
          </w:hyperlink>
        </w:p>
        <w:p w14:paraId="1C47A801" w14:textId="122E4FC7" w:rsidR="008A7305" w:rsidRDefault="002B156E">
          <w:pPr>
            <w:pStyle w:val="TOC3"/>
            <w:tabs>
              <w:tab w:val="right" w:leader="dot" w:pos="9622"/>
            </w:tabs>
            <w:rPr>
              <w:rFonts w:asciiTheme="minorHAnsi" w:eastAsiaTheme="minorEastAsia" w:hAnsiTheme="minorHAnsi" w:cstheme="minorBidi"/>
              <w:iCs w:val="0"/>
              <w:noProof/>
              <w:sz w:val="22"/>
              <w:szCs w:val="22"/>
              <w:lang w:eastAsia="en-AU"/>
            </w:rPr>
          </w:pPr>
          <w:hyperlink w:anchor="_Toc78794994" w:history="1">
            <w:r w:rsidR="008A7305" w:rsidRPr="00F071CB">
              <w:rPr>
                <w:rStyle w:val="Hyperlink"/>
                <w:noProof/>
              </w:rPr>
              <w:t>Sample B</w:t>
            </w:r>
            <w:r w:rsidR="008A7305">
              <w:rPr>
                <w:noProof/>
                <w:webHidden/>
              </w:rPr>
              <w:tab/>
            </w:r>
            <w:r w:rsidR="008A7305">
              <w:rPr>
                <w:noProof/>
                <w:webHidden/>
              </w:rPr>
              <w:fldChar w:fldCharType="begin"/>
            </w:r>
            <w:r w:rsidR="008A7305">
              <w:rPr>
                <w:noProof/>
                <w:webHidden/>
              </w:rPr>
              <w:instrText xml:space="preserve"> PAGEREF _Toc78794994 \h </w:instrText>
            </w:r>
            <w:r w:rsidR="008A7305">
              <w:rPr>
                <w:noProof/>
                <w:webHidden/>
              </w:rPr>
            </w:r>
            <w:r w:rsidR="008A7305">
              <w:rPr>
                <w:noProof/>
                <w:webHidden/>
              </w:rPr>
              <w:fldChar w:fldCharType="separate"/>
            </w:r>
            <w:r w:rsidR="008A7305">
              <w:rPr>
                <w:noProof/>
                <w:webHidden/>
              </w:rPr>
              <w:t>15</w:t>
            </w:r>
            <w:r w:rsidR="008A7305">
              <w:rPr>
                <w:noProof/>
                <w:webHidden/>
              </w:rPr>
              <w:fldChar w:fldCharType="end"/>
            </w:r>
          </w:hyperlink>
        </w:p>
        <w:p w14:paraId="0404E60A" w14:textId="5E8CA9B7" w:rsidR="008A7305" w:rsidRDefault="002B156E">
          <w:pPr>
            <w:pStyle w:val="TOC3"/>
            <w:tabs>
              <w:tab w:val="right" w:leader="dot" w:pos="9622"/>
            </w:tabs>
            <w:rPr>
              <w:rFonts w:asciiTheme="minorHAnsi" w:eastAsiaTheme="minorEastAsia" w:hAnsiTheme="minorHAnsi" w:cstheme="minorBidi"/>
              <w:iCs w:val="0"/>
              <w:noProof/>
              <w:sz w:val="22"/>
              <w:szCs w:val="22"/>
              <w:lang w:eastAsia="en-AU"/>
            </w:rPr>
          </w:pPr>
          <w:hyperlink w:anchor="_Toc78794995" w:history="1">
            <w:r w:rsidR="008A7305" w:rsidRPr="00F071CB">
              <w:rPr>
                <w:rStyle w:val="Hyperlink"/>
                <w:noProof/>
              </w:rPr>
              <w:t>Sample C</w:t>
            </w:r>
            <w:r w:rsidR="008A7305">
              <w:rPr>
                <w:noProof/>
                <w:webHidden/>
              </w:rPr>
              <w:tab/>
            </w:r>
            <w:r w:rsidR="008A7305">
              <w:rPr>
                <w:noProof/>
                <w:webHidden/>
              </w:rPr>
              <w:fldChar w:fldCharType="begin"/>
            </w:r>
            <w:r w:rsidR="008A7305">
              <w:rPr>
                <w:noProof/>
                <w:webHidden/>
              </w:rPr>
              <w:instrText xml:space="preserve"> PAGEREF _Toc78794995 \h </w:instrText>
            </w:r>
            <w:r w:rsidR="008A7305">
              <w:rPr>
                <w:noProof/>
                <w:webHidden/>
              </w:rPr>
            </w:r>
            <w:r w:rsidR="008A7305">
              <w:rPr>
                <w:noProof/>
                <w:webHidden/>
              </w:rPr>
              <w:fldChar w:fldCharType="separate"/>
            </w:r>
            <w:r w:rsidR="008A7305">
              <w:rPr>
                <w:noProof/>
                <w:webHidden/>
              </w:rPr>
              <w:t>17</w:t>
            </w:r>
            <w:r w:rsidR="008A7305">
              <w:rPr>
                <w:noProof/>
                <w:webHidden/>
              </w:rPr>
              <w:fldChar w:fldCharType="end"/>
            </w:r>
          </w:hyperlink>
        </w:p>
        <w:p w14:paraId="4AF9BF89" w14:textId="3C268D97" w:rsidR="008A7305" w:rsidRDefault="002B156E">
          <w:pPr>
            <w:pStyle w:val="TOC3"/>
            <w:tabs>
              <w:tab w:val="right" w:leader="dot" w:pos="9622"/>
            </w:tabs>
            <w:rPr>
              <w:rFonts w:asciiTheme="minorHAnsi" w:eastAsiaTheme="minorEastAsia" w:hAnsiTheme="minorHAnsi" w:cstheme="minorBidi"/>
              <w:iCs w:val="0"/>
              <w:noProof/>
              <w:sz w:val="22"/>
              <w:szCs w:val="22"/>
              <w:lang w:eastAsia="en-AU"/>
            </w:rPr>
          </w:pPr>
          <w:hyperlink w:anchor="_Toc78794996" w:history="1">
            <w:r w:rsidR="008A7305" w:rsidRPr="00F071CB">
              <w:rPr>
                <w:rStyle w:val="Hyperlink"/>
                <w:noProof/>
              </w:rPr>
              <w:t>Sample D</w:t>
            </w:r>
            <w:r w:rsidR="008A7305">
              <w:rPr>
                <w:noProof/>
                <w:webHidden/>
              </w:rPr>
              <w:tab/>
            </w:r>
            <w:r w:rsidR="008A7305">
              <w:rPr>
                <w:noProof/>
                <w:webHidden/>
              </w:rPr>
              <w:fldChar w:fldCharType="begin"/>
            </w:r>
            <w:r w:rsidR="008A7305">
              <w:rPr>
                <w:noProof/>
                <w:webHidden/>
              </w:rPr>
              <w:instrText xml:space="preserve"> PAGEREF _Toc78794996 \h </w:instrText>
            </w:r>
            <w:r w:rsidR="008A7305">
              <w:rPr>
                <w:noProof/>
                <w:webHidden/>
              </w:rPr>
            </w:r>
            <w:r w:rsidR="008A7305">
              <w:rPr>
                <w:noProof/>
                <w:webHidden/>
              </w:rPr>
              <w:fldChar w:fldCharType="separate"/>
            </w:r>
            <w:r w:rsidR="008A7305">
              <w:rPr>
                <w:noProof/>
                <w:webHidden/>
              </w:rPr>
              <w:t>19</w:t>
            </w:r>
            <w:r w:rsidR="008A7305">
              <w:rPr>
                <w:noProof/>
                <w:webHidden/>
              </w:rPr>
              <w:fldChar w:fldCharType="end"/>
            </w:r>
          </w:hyperlink>
        </w:p>
        <w:p w14:paraId="6A35C38F" w14:textId="5C569C4A" w:rsidR="008A7305" w:rsidRDefault="002B156E">
          <w:pPr>
            <w:pStyle w:val="TOC3"/>
            <w:tabs>
              <w:tab w:val="right" w:leader="dot" w:pos="9622"/>
            </w:tabs>
            <w:rPr>
              <w:rFonts w:asciiTheme="minorHAnsi" w:eastAsiaTheme="minorEastAsia" w:hAnsiTheme="minorHAnsi" w:cstheme="minorBidi"/>
              <w:iCs w:val="0"/>
              <w:noProof/>
              <w:sz w:val="22"/>
              <w:szCs w:val="22"/>
              <w:lang w:eastAsia="en-AU"/>
            </w:rPr>
          </w:pPr>
          <w:hyperlink w:anchor="_Toc78794997" w:history="1">
            <w:r w:rsidR="008A7305" w:rsidRPr="00F071CB">
              <w:rPr>
                <w:rStyle w:val="Hyperlink"/>
                <w:noProof/>
              </w:rPr>
              <w:t>Sample E</w:t>
            </w:r>
            <w:r w:rsidR="008A7305">
              <w:rPr>
                <w:noProof/>
                <w:webHidden/>
              </w:rPr>
              <w:tab/>
            </w:r>
            <w:r w:rsidR="008A7305">
              <w:rPr>
                <w:noProof/>
                <w:webHidden/>
              </w:rPr>
              <w:fldChar w:fldCharType="begin"/>
            </w:r>
            <w:r w:rsidR="008A7305">
              <w:rPr>
                <w:noProof/>
                <w:webHidden/>
              </w:rPr>
              <w:instrText xml:space="preserve"> PAGEREF _Toc78794997 \h </w:instrText>
            </w:r>
            <w:r w:rsidR="008A7305">
              <w:rPr>
                <w:noProof/>
                <w:webHidden/>
              </w:rPr>
            </w:r>
            <w:r w:rsidR="008A7305">
              <w:rPr>
                <w:noProof/>
                <w:webHidden/>
              </w:rPr>
              <w:fldChar w:fldCharType="separate"/>
            </w:r>
            <w:r w:rsidR="008A7305">
              <w:rPr>
                <w:noProof/>
                <w:webHidden/>
              </w:rPr>
              <w:t>21</w:t>
            </w:r>
            <w:r w:rsidR="008A7305">
              <w:rPr>
                <w:noProof/>
                <w:webHidden/>
              </w:rPr>
              <w:fldChar w:fldCharType="end"/>
            </w:r>
          </w:hyperlink>
        </w:p>
        <w:p w14:paraId="2B9C2828" w14:textId="1B947212" w:rsidR="008A7305" w:rsidRDefault="002B156E">
          <w:pPr>
            <w:pStyle w:val="TOC3"/>
            <w:tabs>
              <w:tab w:val="right" w:leader="dot" w:pos="9622"/>
            </w:tabs>
            <w:rPr>
              <w:rFonts w:asciiTheme="minorHAnsi" w:eastAsiaTheme="minorEastAsia" w:hAnsiTheme="minorHAnsi" w:cstheme="minorBidi"/>
              <w:iCs w:val="0"/>
              <w:noProof/>
              <w:sz w:val="22"/>
              <w:szCs w:val="22"/>
              <w:lang w:eastAsia="en-AU"/>
            </w:rPr>
          </w:pPr>
          <w:hyperlink w:anchor="_Toc78794998" w:history="1">
            <w:r w:rsidR="008A7305" w:rsidRPr="00F071CB">
              <w:rPr>
                <w:rStyle w:val="Hyperlink"/>
                <w:noProof/>
              </w:rPr>
              <w:t>Sample F</w:t>
            </w:r>
            <w:r w:rsidR="008A7305">
              <w:rPr>
                <w:noProof/>
                <w:webHidden/>
              </w:rPr>
              <w:tab/>
            </w:r>
            <w:r w:rsidR="008A7305">
              <w:rPr>
                <w:noProof/>
                <w:webHidden/>
              </w:rPr>
              <w:fldChar w:fldCharType="begin"/>
            </w:r>
            <w:r w:rsidR="008A7305">
              <w:rPr>
                <w:noProof/>
                <w:webHidden/>
              </w:rPr>
              <w:instrText xml:space="preserve"> PAGEREF _Toc78794998 \h </w:instrText>
            </w:r>
            <w:r w:rsidR="008A7305">
              <w:rPr>
                <w:noProof/>
                <w:webHidden/>
              </w:rPr>
            </w:r>
            <w:r w:rsidR="008A7305">
              <w:rPr>
                <w:noProof/>
                <w:webHidden/>
              </w:rPr>
              <w:fldChar w:fldCharType="separate"/>
            </w:r>
            <w:r w:rsidR="008A7305">
              <w:rPr>
                <w:noProof/>
                <w:webHidden/>
              </w:rPr>
              <w:t>23</w:t>
            </w:r>
            <w:r w:rsidR="008A7305">
              <w:rPr>
                <w:noProof/>
                <w:webHidden/>
              </w:rPr>
              <w:fldChar w:fldCharType="end"/>
            </w:r>
          </w:hyperlink>
        </w:p>
        <w:p w14:paraId="20BD4CE4" w14:textId="3ABD9197" w:rsidR="008A7305" w:rsidRDefault="002B156E">
          <w:pPr>
            <w:pStyle w:val="TOC3"/>
            <w:tabs>
              <w:tab w:val="right" w:leader="dot" w:pos="9622"/>
            </w:tabs>
            <w:rPr>
              <w:rFonts w:asciiTheme="minorHAnsi" w:eastAsiaTheme="minorEastAsia" w:hAnsiTheme="minorHAnsi" w:cstheme="minorBidi"/>
              <w:iCs w:val="0"/>
              <w:noProof/>
              <w:sz w:val="22"/>
              <w:szCs w:val="22"/>
              <w:lang w:eastAsia="en-AU"/>
            </w:rPr>
          </w:pPr>
          <w:hyperlink w:anchor="_Toc78794999" w:history="1">
            <w:r w:rsidR="008A7305" w:rsidRPr="00F071CB">
              <w:rPr>
                <w:rStyle w:val="Hyperlink"/>
                <w:noProof/>
              </w:rPr>
              <w:t>Sample G</w:t>
            </w:r>
            <w:r w:rsidR="008A7305">
              <w:rPr>
                <w:noProof/>
                <w:webHidden/>
              </w:rPr>
              <w:tab/>
            </w:r>
            <w:r w:rsidR="008A7305">
              <w:rPr>
                <w:noProof/>
                <w:webHidden/>
              </w:rPr>
              <w:fldChar w:fldCharType="begin"/>
            </w:r>
            <w:r w:rsidR="008A7305">
              <w:rPr>
                <w:noProof/>
                <w:webHidden/>
              </w:rPr>
              <w:instrText xml:space="preserve"> PAGEREF _Toc78794999 \h </w:instrText>
            </w:r>
            <w:r w:rsidR="008A7305">
              <w:rPr>
                <w:noProof/>
                <w:webHidden/>
              </w:rPr>
            </w:r>
            <w:r w:rsidR="008A7305">
              <w:rPr>
                <w:noProof/>
                <w:webHidden/>
              </w:rPr>
              <w:fldChar w:fldCharType="separate"/>
            </w:r>
            <w:r w:rsidR="008A7305">
              <w:rPr>
                <w:noProof/>
                <w:webHidden/>
              </w:rPr>
              <w:t>25</w:t>
            </w:r>
            <w:r w:rsidR="008A7305">
              <w:rPr>
                <w:noProof/>
                <w:webHidden/>
              </w:rPr>
              <w:fldChar w:fldCharType="end"/>
            </w:r>
          </w:hyperlink>
        </w:p>
        <w:p w14:paraId="193B8FD0" w14:textId="5AC071F5" w:rsidR="008A7305" w:rsidRDefault="002B156E">
          <w:pPr>
            <w:pStyle w:val="TOC3"/>
            <w:tabs>
              <w:tab w:val="right" w:leader="dot" w:pos="9622"/>
            </w:tabs>
            <w:rPr>
              <w:rFonts w:asciiTheme="minorHAnsi" w:eastAsiaTheme="minorEastAsia" w:hAnsiTheme="minorHAnsi" w:cstheme="minorBidi"/>
              <w:iCs w:val="0"/>
              <w:noProof/>
              <w:sz w:val="22"/>
              <w:szCs w:val="22"/>
              <w:lang w:eastAsia="en-AU"/>
            </w:rPr>
          </w:pPr>
          <w:hyperlink w:anchor="_Toc78795000" w:history="1">
            <w:r w:rsidR="008A7305" w:rsidRPr="00F071CB">
              <w:rPr>
                <w:rStyle w:val="Hyperlink"/>
                <w:noProof/>
              </w:rPr>
              <w:t>Sample H</w:t>
            </w:r>
            <w:r w:rsidR="008A7305">
              <w:rPr>
                <w:noProof/>
                <w:webHidden/>
              </w:rPr>
              <w:tab/>
            </w:r>
            <w:r w:rsidR="008A7305">
              <w:rPr>
                <w:noProof/>
                <w:webHidden/>
              </w:rPr>
              <w:fldChar w:fldCharType="begin"/>
            </w:r>
            <w:r w:rsidR="008A7305">
              <w:rPr>
                <w:noProof/>
                <w:webHidden/>
              </w:rPr>
              <w:instrText xml:space="preserve"> PAGEREF _Toc78795000 \h </w:instrText>
            </w:r>
            <w:r w:rsidR="008A7305">
              <w:rPr>
                <w:noProof/>
                <w:webHidden/>
              </w:rPr>
            </w:r>
            <w:r w:rsidR="008A7305">
              <w:rPr>
                <w:noProof/>
                <w:webHidden/>
              </w:rPr>
              <w:fldChar w:fldCharType="separate"/>
            </w:r>
            <w:r w:rsidR="008A7305">
              <w:rPr>
                <w:noProof/>
                <w:webHidden/>
              </w:rPr>
              <w:t>27</w:t>
            </w:r>
            <w:r w:rsidR="008A7305">
              <w:rPr>
                <w:noProof/>
                <w:webHidden/>
              </w:rPr>
              <w:fldChar w:fldCharType="end"/>
            </w:r>
          </w:hyperlink>
        </w:p>
        <w:p w14:paraId="1D08CEE5" w14:textId="3BADFCE1" w:rsidR="008A7305" w:rsidRDefault="002B156E">
          <w:pPr>
            <w:pStyle w:val="TOC3"/>
            <w:tabs>
              <w:tab w:val="right" w:leader="dot" w:pos="9622"/>
            </w:tabs>
            <w:rPr>
              <w:rFonts w:asciiTheme="minorHAnsi" w:eastAsiaTheme="minorEastAsia" w:hAnsiTheme="minorHAnsi" w:cstheme="minorBidi"/>
              <w:iCs w:val="0"/>
              <w:noProof/>
              <w:sz w:val="22"/>
              <w:szCs w:val="22"/>
              <w:lang w:eastAsia="en-AU"/>
            </w:rPr>
          </w:pPr>
          <w:hyperlink w:anchor="_Toc78795001" w:history="1">
            <w:r w:rsidR="008A7305" w:rsidRPr="00F071CB">
              <w:rPr>
                <w:rStyle w:val="Hyperlink"/>
                <w:noProof/>
              </w:rPr>
              <w:t>Sample I</w:t>
            </w:r>
            <w:r w:rsidR="008A7305">
              <w:rPr>
                <w:noProof/>
                <w:webHidden/>
              </w:rPr>
              <w:tab/>
            </w:r>
            <w:r w:rsidR="008A7305">
              <w:rPr>
                <w:noProof/>
                <w:webHidden/>
              </w:rPr>
              <w:fldChar w:fldCharType="begin"/>
            </w:r>
            <w:r w:rsidR="008A7305">
              <w:rPr>
                <w:noProof/>
                <w:webHidden/>
              </w:rPr>
              <w:instrText xml:space="preserve"> PAGEREF _Toc78795001 \h </w:instrText>
            </w:r>
            <w:r w:rsidR="008A7305">
              <w:rPr>
                <w:noProof/>
                <w:webHidden/>
              </w:rPr>
            </w:r>
            <w:r w:rsidR="008A7305">
              <w:rPr>
                <w:noProof/>
                <w:webHidden/>
              </w:rPr>
              <w:fldChar w:fldCharType="separate"/>
            </w:r>
            <w:r w:rsidR="008A7305">
              <w:rPr>
                <w:noProof/>
                <w:webHidden/>
              </w:rPr>
              <w:t>29</w:t>
            </w:r>
            <w:r w:rsidR="008A7305">
              <w:rPr>
                <w:noProof/>
                <w:webHidden/>
              </w:rPr>
              <w:fldChar w:fldCharType="end"/>
            </w:r>
          </w:hyperlink>
        </w:p>
        <w:p w14:paraId="75F5E0BC" w14:textId="445EE3DD" w:rsidR="008A7305" w:rsidRDefault="002B156E">
          <w:pPr>
            <w:pStyle w:val="TOC3"/>
            <w:tabs>
              <w:tab w:val="right" w:leader="dot" w:pos="9622"/>
            </w:tabs>
            <w:rPr>
              <w:rFonts w:asciiTheme="minorHAnsi" w:eastAsiaTheme="minorEastAsia" w:hAnsiTheme="minorHAnsi" w:cstheme="minorBidi"/>
              <w:iCs w:val="0"/>
              <w:noProof/>
              <w:sz w:val="22"/>
              <w:szCs w:val="22"/>
              <w:lang w:eastAsia="en-AU"/>
            </w:rPr>
          </w:pPr>
          <w:hyperlink w:anchor="_Toc78795002" w:history="1">
            <w:r w:rsidR="008A7305" w:rsidRPr="00F071CB">
              <w:rPr>
                <w:rStyle w:val="Hyperlink"/>
                <w:noProof/>
              </w:rPr>
              <w:t>Sample J</w:t>
            </w:r>
            <w:r w:rsidR="008A7305">
              <w:rPr>
                <w:noProof/>
                <w:webHidden/>
              </w:rPr>
              <w:tab/>
            </w:r>
            <w:r w:rsidR="008A7305">
              <w:rPr>
                <w:noProof/>
                <w:webHidden/>
              </w:rPr>
              <w:fldChar w:fldCharType="begin"/>
            </w:r>
            <w:r w:rsidR="008A7305">
              <w:rPr>
                <w:noProof/>
                <w:webHidden/>
              </w:rPr>
              <w:instrText xml:space="preserve"> PAGEREF _Toc78795002 \h </w:instrText>
            </w:r>
            <w:r w:rsidR="008A7305">
              <w:rPr>
                <w:noProof/>
                <w:webHidden/>
              </w:rPr>
            </w:r>
            <w:r w:rsidR="008A7305">
              <w:rPr>
                <w:noProof/>
                <w:webHidden/>
              </w:rPr>
              <w:fldChar w:fldCharType="separate"/>
            </w:r>
            <w:r w:rsidR="008A7305">
              <w:rPr>
                <w:noProof/>
                <w:webHidden/>
              </w:rPr>
              <w:t>31</w:t>
            </w:r>
            <w:r w:rsidR="008A7305">
              <w:rPr>
                <w:noProof/>
                <w:webHidden/>
              </w:rPr>
              <w:fldChar w:fldCharType="end"/>
            </w:r>
          </w:hyperlink>
        </w:p>
        <w:p w14:paraId="74BB7951" w14:textId="6722EB64" w:rsidR="008A7305" w:rsidRDefault="002B156E">
          <w:pPr>
            <w:pStyle w:val="TOC3"/>
            <w:tabs>
              <w:tab w:val="right" w:leader="dot" w:pos="9622"/>
            </w:tabs>
            <w:rPr>
              <w:rFonts w:asciiTheme="minorHAnsi" w:eastAsiaTheme="minorEastAsia" w:hAnsiTheme="minorHAnsi" w:cstheme="minorBidi"/>
              <w:iCs w:val="0"/>
              <w:noProof/>
              <w:sz w:val="22"/>
              <w:szCs w:val="22"/>
              <w:lang w:eastAsia="en-AU"/>
            </w:rPr>
          </w:pPr>
          <w:hyperlink w:anchor="_Toc78795003" w:history="1">
            <w:r w:rsidR="008A7305" w:rsidRPr="00F071CB">
              <w:rPr>
                <w:rStyle w:val="Hyperlink"/>
                <w:noProof/>
              </w:rPr>
              <w:t>Sample K</w:t>
            </w:r>
            <w:r w:rsidR="008A7305">
              <w:rPr>
                <w:noProof/>
                <w:webHidden/>
              </w:rPr>
              <w:tab/>
            </w:r>
            <w:r w:rsidR="008A7305">
              <w:rPr>
                <w:noProof/>
                <w:webHidden/>
              </w:rPr>
              <w:fldChar w:fldCharType="begin"/>
            </w:r>
            <w:r w:rsidR="008A7305">
              <w:rPr>
                <w:noProof/>
                <w:webHidden/>
              </w:rPr>
              <w:instrText xml:space="preserve"> PAGEREF _Toc78795003 \h </w:instrText>
            </w:r>
            <w:r w:rsidR="008A7305">
              <w:rPr>
                <w:noProof/>
                <w:webHidden/>
              </w:rPr>
            </w:r>
            <w:r w:rsidR="008A7305">
              <w:rPr>
                <w:noProof/>
                <w:webHidden/>
              </w:rPr>
              <w:fldChar w:fldCharType="separate"/>
            </w:r>
            <w:r w:rsidR="008A7305">
              <w:rPr>
                <w:noProof/>
                <w:webHidden/>
              </w:rPr>
              <w:t>33</w:t>
            </w:r>
            <w:r w:rsidR="008A7305">
              <w:rPr>
                <w:noProof/>
                <w:webHidden/>
              </w:rPr>
              <w:fldChar w:fldCharType="end"/>
            </w:r>
          </w:hyperlink>
        </w:p>
        <w:p w14:paraId="5729FD5A" w14:textId="7D8F0958" w:rsidR="008A7305" w:rsidRDefault="002B156E">
          <w:pPr>
            <w:pStyle w:val="TOC3"/>
            <w:tabs>
              <w:tab w:val="right" w:leader="dot" w:pos="9622"/>
            </w:tabs>
            <w:rPr>
              <w:rFonts w:asciiTheme="minorHAnsi" w:eastAsiaTheme="minorEastAsia" w:hAnsiTheme="minorHAnsi" w:cstheme="minorBidi"/>
              <w:iCs w:val="0"/>
              <w:noProof/>
              <w:sz w:val="22"/>
              <w:szCs w:val="22"/>
              <w:lang w:eastAsia="en-AU"/>
            </w:rPr>
          </w:pPr>
          <w:hyperlink w:anchor="_Toc78795004" w:history="1">
            <w:r w:rsidR="008A7305" w:rsidRPr="00F071CB">
              <w:rPr>
                <w:rStyle w:val="Hyperlink"/>
                <w:noProof/>
              </w:rPr>
              <w:t>Sample L</w:t>
            </w:r>
            <w:r w:rsidR="008A7305">
              <w:rPr>
                <w:noProof/>
                <w:webHidden/>
              </w:rPr>
              <w:tab/>
            </w:r>
            <w:r w:rsidR="008A7305">
              <w:rPr>
                <w:noProof/>
                <w:webHidden/>
              </w:rPr>
              <w:fldChar w:fldCharType="begin"/>
            </w:r>
            <w:r w:rsidR="008A7305">
              <w:rPr>
                <w:noProof/>
                <w:webHidden/>
              </w:rPr>
              <w:instrText xml:space="preserve"> PAGEREF _Toc78795004 \h </w:instrText>
            </w:r>
            <w:r w:rsidR="008A7305">
              <w:rPr>
                <w:noProof/>
                <w:webHidden/>
              </w:rPr>
            </w:r>
            <w:r w:rsidR="008A7305">
              <w:rPr>
                <w:noProof/>
                <w:webHidden/>
              </w:rPr>
              <w:fldChar w:fldCharType="separate"/>
            </w:r>
            <w:r w:rsidR="008A7305">
              <w:rPr>
                <w:noProof/>
                <w:webHidden/>
              </w:rPr>
              <w:t>35</w:t>
            </w:r>
            <w:r w:rsidR="008A7305">
              <w:rPr>
                <w:noProof/>
                <w:webHidden/>
              </w:rPr>
              <w:fldChar w:fldCharType="end"/>
            </w:r>
          </w:hyperlink>
        </w:p>
        <w:p w14:paraId="00E95950" w14:textId="59DCDEB2" w:rsidR="008A7305" w:rsidRDefault="002B156E">
          <w:pPr>
            <w:pStyle w:val="TOC3"/>
            <w:tabs>
              <w:tab w:val="right" w:leader="dot" w:pos="9622"/>
            </w:tabs>
            <w:rPr>
              <w:rFonts w:asciiTheme="minorHAnsi" w:eastAsiaTheme="minorEastAsia" w:hAnsiTheme="minorHAnsi" w:cstheme="minorBidi"/>
              <w:iCs w:val="0"/>
              <w:noProof/>
              <w:sz w:val="22"/>
              <w:szCs w:val="22"/>
              <w:lang w:eastAsia="en-AU"/>
            </w:rPr>
          </w:pPr>
          <w:hyperlink w:anchor="_Toc78795005" w:history="1">
            <w:r w:rsidR="008A7305" w:rsidRPr="00F071CB">
              <w:rPr>
                <w:rStyle w:val="Hyperlink"/>
                <w:noProof/>
              </w:rPr>
              <w:t>Sample M</w:t>
            </w:r>
            <w:r w:rsidR="008A7305">
              <w:rPr>
                <w:noProof/>
                <w:webHidden/>
              </w:rPr>
              <w:tab/>
            </w:r>
            <w:r w:rsidR="008A7305">
              <w:rPr>
                <w:noProof/>
                <w:webHidden/>
              </w:rPr>
              <w:fldChar w:fldCharType="begin"/>
            </w:r>
            <w:r w:rsidR="008A7305">
              <w:rPr>
                <w:noProof/>
                <w:webHidden/>
              </w:rPr>
              <w:instrText xml:space="preserve"> PAGEREF _Toc78795005 \h </w:instrText>
            </w:r>
            <w:r w:rsidR="008A7305">
              <w:rPr>
                <w:noProof/>
                <w:webHidden/>
              </w:rPr>
            </w:r>
            <w:r w:rsidR="008A7305">
              <w:rPr>
                <w:noProof/>
                <w:webHidden/>
              </w:rPr>
              <w:fldChar w:fldCharType="separate"/>
            </w:r>
            <w:r w:rsidR="008A7305">
              <w:rPr>
                <w:noProof/>
                <w:webHidden/>
              </w:rPr>
              <w:t>37</w:t>
            </w:r>
            <w:r w:rsidR="008A7305">
              <w:rPr>
                <w:noProof/>
                <w:webHidden/>
              </w:rPr>
              <w:fldChar w:fldCharType="end"/>
            </w:r>
          </w:hyperlink>
        </w:p>
        <w:p w14:paraId="13140FF5" w14:textId="7B55DD03" w:rsidR="008A7305" w:rsidRDefault="002B156E">
          <w:pPr>
            <w:pStyle w:val="TOC3"/>
            <w:tabs>
              <w:tab w:val="right" w:leader="dot" w:pos="9622"/>
            </w:tabs>
            <w:rPr>
              <w:rFonts w:asciiTheme="minorHAnsi" w:eastAsiaTheme="minorEastAsia" w:hAnsiTheme="minorHAnsi" w:cstheme="minorBidi"/>
              <w:iCs w:val="0"/>
              <w:noProof/>
              <w:sz w:val="22"/>
              <w:szCs w:val="22"/>
              <w:lang w:eastAsia="en-AU"/>
            </w:rPr>
          </w:pPr>
          <w:hyperlink w:anchor="_Toc78795006" w:history="1">
            <w:r w:rsidR="008A7305" w:rsidRPr="00F071CB">
              <w:rPr>
                <w:rStyle w:val="Hyperlink"/>
                <w:noProof/>
              </w:rPr>
              <w:t>Sample N</w:t>
            </w:r>
            <w:r w:rsidR="008A7305">
              <w:rPr>
                <w:noProof/>
                <w:webHidden/>
              </w:rPr>
              <w:tab/>
            </w:r>
            <w:r w:rsidR="008A7305">
              <w:rPr>
                <w:noProof/>
                <w:webHidden/>
              </w:rPr>
              <w:fldChar w:fldCharType="begin"/>
            </w:r>
            <w:r w:rsidR="008A7305">
              <w:rPr>
                <w:noProof/>
                <w:webHidden/>
              </w:rPr>
              <w:instrText xml:space="preserve"> PAGEREF _Toc78795006 \h </w:instrText>
            </w:r>
            <w:r w:rsidR="008A7305">
              <w:rPr>
                <w:noProof/>
                <w:webHidden/>
              </w:rPr>
            </w:r>
            <w:r w:rsidR="008A7305">
              <w:rPr>
                <w:noProof/>
                <w:webHidden/>
              </w:rPr>
              <w:fldChar w:fldCharType="separate"/>
            </w:r>
            <w:r w:rsidR="008A7305">
              <w:rPr>
                <w:noProof/>
                <w:webHidden/>
              </w:rPr>
              <w:t>39</w:t>
            </w:r>
            <w:r w:rsidR="008A7305">
              <w:rPr>
                <w:noProof/>
                <w:webHidden/>
              </w:rPr>
              <w:fldChar w:fldCharType="end"/>
            </w:r>
          </w:hyperlink>
        </w:p>
        <w:p w14:paraId="03B4DED5" w14:textId="50BE54C5" w:rsidR="008A7305" w:rsidRDefault="002B156E">
          <w:pPr>
            <w:pStyle w:val="TOC3"/>
            <w:tabs>
              <w:tab w:val="right" w:leader="dot" w:pos="9622"/>
            </w:tabs>
            <w:rPr>
              <w:rFonts w:asciiTheme="minorHAnsi" w:eastAsiaTheme="minorEastAsia" w:hAnsiTheme="minorHAnsi" w:cstheme="minorBidi"/>
              <w:iCs w:val="0"/>
              <w:noProof/>
              <w:sz w:val="22"/>
              <w:szCs w:val="22"/>
              <w:lang w:eastAsia="en-AU"/>
            </w:rPr>
          </w:pPr>
          <w:hyperlink w:anchor="_Toc78795007" w:history="1">
            <w:r w:rsidR="008A7305" w:rsidRPr="00F071CB">
              <w:rPr>
                <w:rStyle w:val="Hyperlink"/>
                <w:noProof/>
              </w:rPr>
              <w:t>Sample O</w:t>
            </w:r>
            <w:r w:rsidR="008A7305">
              <w:rPr>
                <w:noProof/>
                <w:webHidden/>
              </w:rPr>
              <w:tab/>
            </w:r>
            <w:r w:rsidR="008A7305">
              <w:rPr>
                <w:noProof/>
                <w:webHidden/>
              </w:rPr>
              <w:fldChar w:fldCharType="begin"/>
            </w:r>
            <w:r w:rsidR="008A7305">
              <w:rPr>
                <w:noProof/>
                <w:webHidden/>
              </w:rPr>
              <w:instrText xml:space="preserve"> PAGEREF _Toc78795007 \h </w:instrText>
            </w:r>
            <w:r w:rsidR="008A7305">
              <w:rPr>
                <w:noProof/>
                <w:webHidden/>
              </w:rPr>
            </w:r>
            <w:r w:rsidR="008A7305">
              <w:rPr>
                <w:noProof/>
                <w:webHidden/>
              </w:rPr>
              <w:fldChar w:fldCharType="separate"/>
            </w:r>
            <w:r w:rsidR="008A7305">
              <w:rPr>
                <w:noProof/>
                <w:webHidden/>
              </w:rPr>
              <w:t>41</w:t>
            </w:r>
            <w:r w:rsidR="008A7305">
              <w:rPr>
                <w:noProof/>
                <w:webHidden/>
              </w:rPr>
              <w:fldChar w:fldCharType="end"/>
            </w:r>
          </w:hyperlink>
        </w:p>
        <w:p w14:paraId="4CD55287" w14:textId="308C2B96" w:rsidR="008A7305" w:rsidRDefault="002B156E">
          <w:pPr>
            <w:pStyle w:val="TOC3"/>
            <w:tabs>
              <w:tab w:val="right" w:leader="dot" w:pos="9622"/>
            </w:tabs>
            <w:rPr>
              <w:rFonts w:asciiTheme="minorHAnsi" w:eastAsiaTheme="minorEastAsia" w:hAnsiTheme="minorHAnsi" w:cstheme="minorBidi"/>
              <w:iCs w:val="0"/>
              <w:noProof/>
              <w:sz w:val="22"/>
              <w:szCs w:val="22"/>
              <w:lang w:eastAsia="en-AU"/>
            </w:rPr>
          </w:pPr>
          <w:hyperlink w:anchor="_Toc78795008" w:history="1">
            <w:r w:rsidR="008A7305" w:rsidRPr="00F071CB">
              <w:rPr>
                <w:rStyle w:val="Hyperlink"/>
                <w:noProof/>
              </w:rPr>
              <w:t>Sample P</w:t>
            </w:r>
            <w:r w:rsidR="008A7305">
              <w:rPr>
                <w:noProof/>
                <w:webHidden/>
              </w:rPr>
              <w:tab/>
            </w:r>
            <w:r w:rsidR="008A7305">
              <w:rPr>
                <w:noProof/>
                <w:webHidden/>
              </w:rPr>
              <w:fldChar w:fldCharType="begin"/>
            </w:r>
            <w:r w:rsidR="008A7305">
              <w:rPr>
                <w:noProof/>
                <w:webHidden/>
              </w:rPr>
              <w:instrText xml:space="preserve"> PAGEREF _Toc78795008 \h </w:instrText>
            </w:r>
            <w:r w:rsidR="008A7305">
              <w:rPr>
                <w:noProof/>
                <w:webHidden/>
              </w:rPr>
            </w:r>
            <w:r w:rsidR="008A7305">
              <w:rPr>
                <w:noProof/>
                <w:webHidden/>
              </w:rPr>
              <w:fldChar w:fldCharType="separate"/>
            </w:r>
            <w:r w:rsidR="008A7305">
              <w:rPr>
                <w:noProof/>
                <w:webHidden/>
              </w:rPr>
              <w:t>43</w:t>
            </w:r>
            <w:r w:rsidR="008A7305">
              <w:rPr>
                <w:noProof/>
                <w:webHidden/>
              </w:rPr>
              <w:fldChar w:fldCharType="end"/>
            </w:r>
          </w:hyperlink>
        </w:p>
        <w:p w14:paraId="2ECBEFA1" w14:textId="7AF9AC74" w:rsidR="008A7305" w:rsidRDefault="002B156E">
          <w:pPr>
            <w:pStyle w:val="TOC3"/>
            <w:tabs>
              <w:tab w:val="right" w:leader="dot" w:pos="9622"/>
            </w:tabs>
            <w:rPr>
              <w:rFonts w:asciiTheme="minorHAnsi" w:eastAsiaTheme="minorEastAsia" w:hAnsiTheme="minorHAnsi" w:cstheme="minorBidi"/>
              <w:iCs w:val="0"/>
              <w:noProof/>
              <w:sz w:val="22"/>
              <w:szCs w:val="22"/>
              <w:lang w:eastAsia="en-AU"/>
            </w:rPr>
          </w:pPr>
          <w:hyperlink w:anchor="_Toc78795009" w:history="1">
            <w:r w:rsidR="008A7305" w:rsidRPr="00F071CB">
              <w:rPr>
                <w:rStyle w:val="Hyperlink"/>
                <w:noProof/>
              </w:rPr>
              <w:t>Sample Q</w:t>
            </w:r>
            <w:r w:rsidR="008A7305">
              <w:rPr>
                <w:noProof/>
                <w:webHidden/>
              </w:rPr>
              <w:tab/>
            </w:r>
            <w:r w:rsidR="008A7305">
              <w:rPr>
                <w:noProof/>
                <w:webHidden/>
              </w:rPr>
              <w:fldChar w:fldCharType="begin"/>
            </w:r>
            <w:r w:rsidR="008A7305">
              <w:rPr>
                <w:noProof/>
                <w:webHidden/>
              </w:rPr>
              <w:instrText xml:space="preserve"> PAGEREF _Toc78795009 \h </w:instrText>
            </w:r>
            <w:r w:rsidR="008A7305">
              <w:rPr>
                <w:noProof/>
                <w:webHidden/>
              </w:rPr>
            </w:r>
            <w:r w:rsidR="008A7305">
              <w:rPr>
                <w:noProof/>
                <w:webHidden/>
              </w:rPr>
              <w:fldChar w:fldCharType="separate"/>
            </w:r>
            <w:r w:rsidR="008A7305">
              <w:rPr>
                <w:noProof/>
                <w:webHidden/>
              </w:rPr>
              <w:t>45</w:t>
            </w:r>
            <w:r w:rsidR="008A7305">
              <w:rPr>
                <w:noProof/>
                <w:webHidden/>
              </w:rPr>
              <w:fldChar w:fldCharType="end"/>
            </w:r>
          </w:hyperlink>
        </w:p>
        <w:p w14:paraId="60B4C8E8" w14:textId="1E6DD1DF" w:rsidR="008A7305" w:rsidRDefault="002B156E">
          <w:pPr>
            <w:pStyle w:val="TOC3"/>
            <w:tabs>
              <w:tab w:val="right" w:leader="dot" w:pos="9622"/>
            </w:tabs>
            <w:rPr>
              <w:rFonts w:asciiTheme="minorHAnsi" w:eastAsiaTheme="minorEastAsia" w:hAnsiTheme="minorHAnsi" w:cstheme="minorBidi"/>
              <w:iCs w:val="0"/>
              <w:noProof/>
              <w:sz w:val="22"/>
              <w:szCs w:val="22"/>
              <w:lang w:eastAsia="en-AU"/>
            </w:rPr>
          </w:pPr>
          <w:hyperlink w:anchor="_Toc78795010" w:history="1">
            <w:r w:rsidR="008A7305" w:rsidRPr="00F071CB">
              <w:rPr>
                <w:rStyle w:val="Hyperlink"/>
                <w:noProof/>
              </w:rPr>
              <w:t>Sample R</w:t>
            </w:r>
            <w:r w:rsidR="008A7305">
              <w:rPr>
                <w:noProof/>
                <w:webHidden/>
              </w:rPr>
              <w:tab/>
            </w:r>
            <w:r w:rsidR="008A7305">
              <w:rPr>
                <w:noProof/>
                <w:webHidden/>
              </w:rPr>
              <w:fldChar w:fldCharType="begin"/>
            </w:r>
            <w:r w:rsidR="008A7305">
              <w:rPr>
                <w:noProof/>
                <w:webHidden/>
              </w:rPr>
              <w:instrText xml:space="preserve"> PAGEREF _Toc78795010 \h </w:instrText>
            </w:r>
            <w:r w:rsidR="008A7305">
              <w:rPr>
                <w:noProof/>
                <w:webHidden/>
              </w:rPr>
            </w:r>
            <w:r w:rsidR="008A7305">
              <w:rPr>
                <w:noProof/>
                <w:webHidden/>
              </w:rPr>
              <w:fldChar w:fldCharType="separate"/>
            </w:r>
            <w:r w:rsidR="008A7305">
              <w:rPr>
                <w:noProof/>
                <w:webHidden/>
              </w:rPr>
              <w:t>47</w:t>
            </w:r>
            <w:r w:rsidR="008A7305">
              <w:rPr>
                <w:noProof/>
                <w:webHidden/>
              </w:rPr>
              <w:fldChar w:fldCharType="end"/>
            </w:r>
          </w:hyperlink>
        </w:p>
        <w:p w14:paraId="128C48D2" w14:textId="6151C1EA" w:rsidR="008A7305" w:rsidRDefault="002B156E">
          <w:pPr>
            <w:pStyle w:val="TOC3"/>
            <w:tabs>
              <w:tab w:val="right" w:leader="dot" w:pos="9622"/>
            </w:tabs>
            <w:rPr>
              <w:rFonts w:asciiTheme="minorHAnsi" w:eastAsiaTheme="minorEastAsia" w:hAnsiTheme="minorHAnsi" w:cstheme="minorBidi"/>
              <w:iCs w:val="0"/>
              <w:noProof/>
              <w:sz w:val="22"/>
              <w:szCs w:val="22"/>
              <w:lang w:eastAsia="en-AU"/>
            </w:rPr>
          </w:pPr>
          <w:hyperlink w:anchor="_Toc78795011" w:history="1">
            <w:r w:rsidR="008A7305" w:rsidRPr="00F071CB">
              <w:rPr>
                <w:rStyle w:val="Hyperlink"/>
                <w:noProof/>
              </w:rPr>
              <w:t>Sample S</w:t>
            </w:r>
            <w:r w:rsidR="008A7305">
              <w:rPr>
                <w:noProof/>
                <w:webHidden/>
              </w:rPr>
              <w:tab/>
            </w:r>
            <w:r w:rsidR="008A7305">
              <w:rPr>
                <w:noProof/>
                <w:webHidden/>
              </w:rPr>
              <w:fldChar w:fldCharType="begin"/>
            </w:r>
            <w:r w:rsidR="008A7305">
              <w:rPr>
                <w:noProof/>
                <w:webHidden/>
              </w:rPr>
              <w:instrText xml:space="preserve"> PAGEREF _Toc78795011 \h </w:instrText>
            </w:r>
            <w:r w:rsidR="008A7305">
              <w:rPr>
                <w:noProof/>
                <w:webHidden/>
              </w:rPr>
            </w:r>
            <w:r w:rsidR="008A7305">
              <w:rPr>
                <w:noProof/>
                <w:webHidden/>
              </w:rPr>
              <w:fldChar w:fldCharType="separate"/>
            </w:r>
            <w:r w:rsidR="008A7305">
              <w:rPr>
                <w:noProof/>
                <w:webHidden/>
              </w:rPr>
              <w:t>49</w:t>
            </w:r>
            <w:r w:rsidR="008A7305">
              <w:rPr>
                <w:noProof/>
                <w:webHidden/>
              </w:rPr>
              <w:fldChar w:fldCharType="end"/>
            </w:r>
          </w:hyperlink>
        </w:p>
        <w:p w14:paraId="2AD26048" w14:textId="1E4F575E" w:rsidR="008A7305" w:rsidRDefault="002B156E">
          <w:pPr>
            <w:pStyle w:val="TOC3"/>
            <w:tabs>
              <w:tab w:val="right" w:leader="dot" w:pos="9622"/>
            </w:tabs>
            <w:rPr>
              <w:rFonts w:asciiTheme="minorHAnsi" w:eastAsiaTheme="minorEastAsia" w:hAnsiTheme="minorHAnsi" w:cstheme="minorBidi"/>
              <w:iCs w:val="0"/>
              <w:noProof/>
              <w:sz w:val="22"/>
              <w:szCs w:val="22"/>
              <w:lang w:eastAsia="en-AU"/>
            </w:rPr>
          </w:pPr>
          <w:hyperlink w:anchor="_Toc78795012" w:history="1">
            <w:r w:rsidR="008A7305" w:rsidRPr="00F071CB">
              <w:rPr>
                <w:rStyle w:val="Hyperlink"/>
                <w:noProof/>
              </w:rPr>
              <w:t>Sample T</w:t>
            </w:r>
            <w:r w:rsidR="008A7305">
              <w:rPr>
                <w:noProof/>
                <w:webHidden/>
              </w:rPr>
              <w:tab/>
            </w:r>
            <w:r w:rsidR="008A7305">
              <w:rPr>
                <w:noProof/>
                <w:webHidden/>
              </w:rPr>
              <w:fldChar w:fldCharType="begin"/>
            </w:r>
            <w:r w:rsidR="008A7305">
              <w:rPr>
                <w:noProof/>
                <w:webHidden/>
              </w:rPr>
              <w:instrText xml:space="preserve"> PAGEREF _Toc78795012 \h </w:instrText>
            </w:r>
            <w:r w:rsidR="008A7305">
              <w:rPr>
                <w:noProof/>
                <w:webHidden/>
              </w:rPr>
            </w:r>
            <w:r w:rsidR="008A7305">
              <w:rPr>
                <w:noProof/>
                <w:webHidden/>
              </w:rPr>
              <w:fldChar w:fldCharType="separate"/>
            </w:r>
            <w:r w:rsidR="008A7305">
              <w:rPr>
                <w:noProof/>
                <w:webHidden/>
              </w:rPr>
              <w:t>51</w:t>
            </w:r>
            <w:r w:rsidR="008A7305">
              <w:rPr>
                <w:noProof/>
                <w:webHidden/>
              </w:rPr>
              <w:fldChar w:fldCharType="end"/>
            </w:r>
          </w:hyperlink>
        </w:p>
        <w:p w14:paraId="63C46247" w14:textId="1B22BAA3" w:rsidR="008A7305" w:rsidRDefault="002B156E">
          <w:pPr>
            <w:pStyle w:val="TOC3"/>
            <w:tabs>
              <w:tab w:val="right" w:leader="dot" w:pos="9622"/>
            </w:tabs>
            <w:rPr>
              <w:rFonts w:asciiTheme="minorHAnsi" w:eastAsiaTheme="minorEastAsia" w:hAnsiTheme="minorHAnsi" w:cstheme="minorBidi"/>
              <w:iCs w:val="0"/>
              <w:noProof/>
              <w:sz w:val="22"/>
              <w:szCs w:val="22"/>
              <w:lang w:eastAsia="en-AU"/>
            </w:rPr>
          </w:pPr>
          <w:hyperlink w:anchor="_Toc78795013" w:history="1">
            <w:r w:rsidR="008A7305" w:rsidRPr="00F071CB">
              <w:rPr>
                <w:rStyle w:val="Hyperlink"/>
                <w:noProof/>
              </w:rPr>
              <w:t>Sample U</w:t>
            </w:r>
            <w:r w:rsidR="008A7305">
              <w:rPr>
                <w:noProof/>
                <w:webHidden/>
              </w:rPr>
              <w:tab/>
            </w:r>
            <w:r w:rsidR="008A7305">
              <w:rPr>
                <w:noProof/>
                <w:webHidden/>
              </w:rPr>
              <w:fldChar w:fldCharType="begin"/>
            </w:r>
            <w:r w:rsidR="008A7305">
              <w:rPr>
                <w:noProof/>
                <w:webHidden/>
              </w:rPr>
              <w:instrText xml:space="preserve"> PAGEREF _Toc78795013 \h </w:instrText>
            </w:r>
            <w:r w:rsidR="008A7305">
              <w:rPr>
                <w:noProof/>
                <w:webHidden/>
              </w:rPr>
            </w:r>
            <w:r w:rsidR="008A7305">
              <w:rPr>
                <w:noProof/>
                <w:webHidden/>
              </w:rPr>
              <w:fldChar w:fldCharType="separate"/>
            </w:r>
            <w:r w:rsidR="008A7305">
              <w:rPr>
                <w:noProof/>
                <w:webHidden/>
              </w:rPr>
              <w:t>53</w:t>
            </w:r>
            <w:r w:rsidR="008A7305">
              <w:rPr>
                <w:noProof/>
                <w:webHidden/>
              </w:rPr>
              <w:fldChar w:fldCharType="end"/>
            </w:r>
          </w:hyperlink>
        </w:p>
        <w:p w14:paraId="7FFB1980" w14:textId="7A8F4BC8" w:rsidR="008A7305" w:rsidRDefault="002B156E">
          <w:pPr>
            <w:pStyle w:val="TOC3"/>
            <w:tabs>
              <w:tab w:val="right" w:leader="dot" w:pos="9622"/>
            </w:tabs>
            <w:rPr>
              <w:rFonts w:asciiTheme="minorHAnsi" w:eastAsiaTheme="minorEastAsia" w:hAnsiTheme="minorHAnsi" w:cstheme="minorBidi"/>
              <w:iCs w:val="0"/>
              <w:noProof/>
              <w:sz w:val="22"/>
              <w:szCs w:val="22"/>
              <w:lang w:eastAsia="en-AU"/>
            </w:rPr>
          </w:pPr>
          <w:hyperlink w:anchor="_Toc78795014" w:history="1">
            <w:r w:rsidR="008A7305" w:rsidRPr="00F071CB">
              <w:rPr>
                <w:rStyle w:val="Hyperlink"/>
                <w:noProof/>
              </w:rPr>
              <w:t>Sample V</w:t>
            </w:r>
            <w:r w:rsidR="008A7305">
              <w:rPr>
                <w:noProof/>
                <w:webHidden/>
              </w:rPr>
              <w:tab/>
            </w:r>
            <w:r w:rsidR="008A7305">
              <w:rPr>
                <w:noProof/>
                <w:webHidden/>
              </w:rPr>
              <w:fldChar w:fldCharType="begin"/>
            </w:r>
            <w:r w:rsidR="008A7305">
              <w:rPr>
                <w:noProof/>
                <w:webHidden/>
              </w:rPr>
              <w:instrText xml:space="preserve"> PAGEREF _Toc78795014 \h </w:instrText>
            </w:r>
            <w:r w:rsidR="008A7305">
              <w:rPr>
                <w:noProof/>
                <w:webHidden/>
              </w:rPr>
            </w:r>
            <w:r w:rsidR="008A7305">
              <w:rPr>
                <w:noProof/>
                <w:webHidden/>
              </w:rPr>
              <w:fldChar w:fldCharType="separate"/>
            </w:r>
            <w:r w:rsidR="008A7305">
              <w:rPr>
                <w:noProof/>
                <w:webHidden/>
              </w:rPr>
              <w:t>55</w:t>
            </w:r>
            <w:r w:rsidR="008A7305">
              <w:rPr>
                <w:noProof/>
                <w:webHidden/>
              </w:rPr>
              <w:fldChar w:fldCharType="end"/>
            </w:r>
          </w:hyperlink>
        </w:p>
        <w:p w14:paraId="5F0E504A" w14:textId="561E94A2" w:rsidR="008A7305" w:rsidRDefault="002B156E">
          <w:pPr>
            <w:pStyle w:val="TOC3"/>
            <w:tabs>
              <w:tab w:val="right" w:leader="dot" w:pos="9622"/>
            </w:tabs>
            <w:rPr>
              <w:rFonts w:asciiTheme="minorHAnsi" w:eastAsiaTheme="minorEastAsia" w:hAnsiTheme="minorHAnsi" w:cstheme="minorBidi"/>
              <w:iCs w:val="0"/>
              <w:noProof/>
              <w:sz w:val="22"/>
              <w:szCs w:val="22"/>
              <w:lang w:eastAsia="en-AU"/>
            </w:rPr>
          </w:pPr>
          <w:hyperlink w:anchor="_Toc78795015" w:history="1">
            <w:r w:rsidR="008A7305" w:rsidRPr="00F071CB">
              <w:rPr>
                <w:rStyle w:val="Hyperlink"/>
                <w:noProof/>
              </w:rPr>
              <w:t>Sample W</w:t>
            </w:r>
            <w:r w:rsidR="008A7305">
              <w:rPr>
                <w:noProof/>
                <w:webHidden/>
              </w:rPr>
              <w:tab/>
            </w:r>
            <w:r w:rsidR="008A7305">
              <w:rPr>
                <w:noProof/>
                <w:webHidden/>
              </w:rPr>
              <w:fldChar w:fldCharType="begin"/>
            </w:r>
            <w:r w:rsidR="008A7305">
              <w:rPr>
                <w:noProof/>
                <w:webHidden/>
              </w:rPr>
              <w:instrText xml:space="preserve"> PAGEREF _Toc78795015 \h </w:instrText>
            </w:r>
            <w:r w:rsidR="008A7305">
              <w:rPr>
                <w:noProof/>
                <w:webHidden/>
              </w:rPr>
            </w:r>
            <w:r w:rsidR="008A7305">
              <w:rPr>
                <w:noProof/>
                <w:webHidden/>
              </w:rPr>
              <w:fldChar w:fldCharType="separate"/>
            </w:r>
            <w:r w:rsidR="008A7305">
              <w:rPr>
                <w:noProof/>
                <w:webHidden/>
              </w:rPr>
              <w:t>57</w:t>
            </w:r>
            <w:r w:rsidR="008A7305">
              <w:rPr>
                <w:noProof/>
                <w:webHidden/>
              </w:rPr>
              <w:fldChar w:fldCharType="end"/>
            </w:r>
          </w:hyperlink>
        </w:p>
        <w:p w14:paraId="432B0C69" w14:textId="02689B6D" w:rsidR="008A7305" w:rsidRDefault="002B156E">
          <w:pPr>
            <w:pStyle w:val="TOC3"/>
            <w:tabs>
              <w:tab w:val="right" w:leader="dot" w:pos="9622"/>
            </w:tabs>
            <w:rPr>
              <w:rFonts w:asciiTheme="minorHAnsi" w:eastAsiaTheme="minorEastAsia" w:hAnsiTheme="minorHAnsi" w:cstheme="minorBidi"/>
              <w:iCs w:val="0"/>
              <w:noProof/>
              <w:sz w:val="22"/>
              <w:szCs w:val="22"/>
              <w:lang w:eastAsia="en-AU"/>
            </w:rPr>
          </w:pPr>
          <w:hyperlink w:anchor="_Toc78795016" w:history="1">
            <w:r w:rsidR="008A7305" w:rsidRPr="00F071CB">
              <w:rPr>
                <w:rStyle w:val="Hyperlink"/>
                <w:noProof/>
              </w:rPr>
              <w:t>Sample X</w:t>
            </w:r>
            <w:r w:rsidR="008A7305">
              <w:rPr>
                <w:noProof/>
                <w:webHidden/>
              </w:rPr>
              <w:tab/>
            </w:r>
            <w:r w:rsidR="008A7305">
              <w:rPr>
                <w:noProof/>
                <w:webHidden/>
              </w:rPr>
              <w:fldChar w:fldCharType="begin"/>
            </w:r>
            <w:r w:rsidR="008A7305">
              <w:rPr>
                <w:noProof/>
                <w:webHidden/>
              </w:rPr>
              <w:instrText xml:space="preserve"> PAGEREF _Toc78795016 \h </w:instrText>
            </w:r>
            <w:r w:rsidR="008A7305">
              <w:rPr>
                <w:noProof/>
                <w:webHidden/>
              </w:rPr>
            </w:r>
            <w:r w:rsidR="008A7305">
              <w:rPr>
                <w:noProof/>
                <w:webHidden/>
              </w:rPr>
              <w:fldChar w:fldCharType="separate"/>
            </w:r>
            <w:r w:rsidR="008A7305">
              <w:rPr>
                <w:noProof/>
                <w:webHidden/>
              </w:rPr>
              <w:t>59</w:t>
            </w:r>
            <w:r w:rsidR="008A7305">
              <w:rPr>
                <w:noProof/>
                <w:webHidden/>
              </w:rPr>
              <w:fldChar w:fldCharType="end"/>
            </w:r>
          </w:hyperlink>
        </w:p>
        <w:p w14:paraId="6587F6B4" w14:textId="539E5FCD" w:rsidR="008A7305" w:rsidRDefault="002B156E">
          <w:pPr>
            <w:pStyle w:val="TOC3"/>
            <w:tabs>
              <w:tab w:val="right" w:leader="dot" w:pos="9622"/>
            </w:tabs>
            <w:rPr>
              <w:rFonts w:asciiTheme="minorHAnsi" w:eastAsiaTheme="minorEastAsia" w:hAnsiTheme="minorHAnsi" w:cstheme="minorBidi"/>
              <w:iCs w:val="0"/>
              <w:noProof/>
              <w:sz w:val="22"/>
              <w:szCs w:val="22"/>
              <w:lang w:eastAsia="en-AU"/>
            </w:rPr>
          </w:pPr>
          <w:hyperlink w:anchor="_Toc78795017" w:history="1">
            <w:r w:rsidR="008A7305" w:rsidRPr="00F071CB">
              <w:rPr>
                <w:rStyle w:val="Hyperlink"/>
                <w:noProof/>
              </w:rPr>
              <w:t>Sample Y</w:t>
            </w:r>
            <w:r w:rsidR="008A7305">
              <w:rPr>
                <w:noProof/>
                <w:webHidden/>
              </w:rPr>
              <w:tab/>
            </w:r>
            <w:r w:rsidR="008A7305">
              <w:rPr>
                <w:noProof/>
                <w:webHidden/>
              </w:rPr>
              <w:fldChar w:fldCharType="begin"/>
            </w:r>
            <w:r w:rsidR="008A7305">
              <w:rPr>
                <w:noProof/>
                <w:webHidden/>
              </w:rPr>
              <w:instrText xml:space="preserve"> PAGEREF _Toc78795017 \h </w:instrText>
            </w:r>
            <w:r w:rsidR="008A7305">
              <w:rPr>
                <w:noProof/>
                <w:webHidden/>
              </w:rPr>
            </w:r>
            <w:r w:rsidR="008A7305">
              <w:rPr>
                <w:noProof/>
                <w:webHidden/>
              </w:rPr>
              <w:fldChar w:fldCharType="separate"/>
            </w:r>
            <w:r w:rsidR="008A7305">
              <w:rPr>
                <w:noProof/>
                <w:webHidden/>
              </w:rPr>
              <w:t>61</w:t>
            </w:r>
            <w:r w:rsidR="008A7305">
              <w:rPr>
                <w:noProof/>
                <w:webHidden/>
              </w:rPr>
              <w:fldChar w:fldCharType="end"/>
            </w:r>
          </w:hyperlink>
        </w:p>
        <w:p w14:paraId="2C103A13" w14:textId="63035FA4" w:rsidR="008A7305" w:rsidRDefault="002B156E">
          <w:pPr>
            <w:pStyle w:val="TOC3"/>
            <w:tabs>
              <w:tab w:val="right" w:leader="dot" w:pos="9622"/>
            </w:tabs>
            <w:rPr>
              <w:rFonts w:asciiTheme="minorHAnsi" w:eastAsiaTheme="minorEastAsia" w:hAnsiTheme="minorHAnsi" w:cstheme="minorBidi"/>
              <w:iCs w:val="0"/>
              <w:noProof/>
              <w:sz w:val="22"/>
              <w:szCs w:val="22"/>
              <w:lang w:eastAsia="en-AU"/>
            </w:rPr>
          </w:pPr>
          <w:hyperlink w:anchor="_Toc78795018" w:history="1">
            <w:r w:rsidR="008A7305" w:rsidRPr="00F071CB">
              <w:rPr>
                <w:rStyle w:val="Hyperlink"/>
                <w:noProof/>
              </w:rPr>
              <w:t>Sample Z</w:t>
            </w:r>
            <w:r w:rsidR="008A7305">
              <w:rPr>
                <w:noProof/>
                <w:webHidden/>
              </w:rPr>
              <w:tab/>
            </w:r>
            <w:r w:rsidR="008A7305">
              <w:rPr>
                <w:noProof/>
                <w:webHidden/>
              </w:rPr>
              <w:fldChar w:fldCharType="begin"/>
            </w:r>
            <w:r w:rsidR="008A7305">
              <w:rPr>
                <w:noProof/>
                <w:webHidden/>
              </w:rPr>
              <w:instrText xml:space="preserve"> PAGEREF _Toc78795018 \h </w:instrText>
            </w:r>
            <w:r w:rsidR="008A7305">
              <w:rPr>
                <w:noProof/>
                <w:webHidden/>
              </w:rPr>
            </w:r>
            <w:r w:rsidR="008A7305">
              <w:rPr>
                <w:noProof/>
                <w:webHidden/>
              </w:rPr>
              <w:fldChar w:fldCharType="separate"/>
            </w:r>
            <w:r w:rsidR="008A7305">
              <w:rPr>
                <w:noProof/>
                <w:webHidden/>
              </w:rPr>
              <w:t>63</w:t>
            </w:r>
            <w:r w:rsidR="008A7305">
              <w:rPr>
                <w:noProof/>
                <w:webHidden/>
              </w:rPr>
              <w:fldChar w:fldCharType="end"/>
            </w:r>
          </w:hyperlink>
        </w:p>
        <w:p w14:paraId="0590A6D9" w14:textId="310CFB6A" w:rsidR="008A7305" w:rsidRDefault="002B156E">
          <w:pPr>
            <w:pStyle w:val="TOC1"/>
            <w:tabs>
              <w:tab w:val="right" w:leader="dot" w:pos="9622"/>
            </w:tabs>
            <w:rPr>
              <w:rFonts w:asciiTheme="minorHAnsi" w:eastAsiaTheme="minorEastAsia" w:hAnsiTheme="minorHAnsi" w:cstheme="minorBidi"/>
              <w:b w:val="0"/>
              <w:bCs w:val="0"/>
              <w:noProof/>
              <w:szCs w:val="22"/>
              <w:lang w:eastAsia="en-AU"/>
            </w:rPr>
          </w:pPr>
          <w:hyperlink w:anchor="_Toc78795019" w:history="1">
            <w:r w:rsidR="008A7305" w:rsidRPr="00F071CB">
              <w:rPr>
                <w:rStyle w:val="Hyperlink"/>
                <w:noProof/>
              </w:rPr>
              <w:t>References</w:t>
            </w:r>
            <w:r w:rsidR="008A7305">
              <w:rPr>
                <w:noProof/>
                <w:webHidden/>
              </w:rPr>
              <w:tab/>
            </w:r>
            <w:r w:rsidR="008A7305">
              <w:rPr>
                <w:noProof/>
                <w:webHidden/>
              </w:rPr>
              <w:fldChar w:fldCharType="begin"/>
            </w:r>
            <w:r w:rsidR="008A7305">
              <w:rPr>
                <w:noProof/>
                <w:webHidden/>
              </w:rPr>
              <w:instrText xml:space="preserve"> PAGEREF _Toc78795019 \h </w:instrText>
            </w:r>
            <w:r w:rsidR="008A7305">
              <w:rPr>
                <w:noProof/>
                <w:webHidden/>
              </w:rPr>
            </w:r>
            <w:r w:rsidR="008A7305">
              <w:rPr>
                <w:noProof/>
                <w:webHidden/>
              </w:rPr>
              <w:fldChar w:fldCharType="separate"/>
            </w:r>
            <w:r w:rsidR="008A7305">
              <w:rPr>
                <w:noProof/>
                <w:webHidden/>
              </w:rPr>
              <w:t>65</w:t>
            </w:r>
            <w:r w:rsidR="008A7305">
              <w:rPr>
                <w:noProof/>
                <w:webHidden/>
              </w:rPr>
              <w:fldChar w:fldCharType="end"/>
            </w:r>
          </w:hyperlink>
        </w:p>
        <w:p w14:paraId="138D5DC7" w14:textId="72B7AB3C" w:rsidR="00B74CB2" w:rsidRPr="006672D5" w:rsidRDefault="00BF1216">
          <w:r>
            <w:rPr>
              <w:b/>
              <w:bCs/>
              <w:noProof/>
            </w:rPr>
            <w:fldChar w:fldCharType="end"/>
          </w:r>
        </w:p>
      </w:sdtContent>
    </w:sdt>
    <w:p w14:paraId="599F6EF9" w14:textId="77777777" w:rsidR="00A16FF9" w:rsidRDefault="00A16FF9">
      <w:pPr>
        <w:rPr>
          <w:rFonts w:eastAsiaTheme="majorEastAsia" w:cstheme="majorBidi"/>
          <w:b/>
          <w:color w:val="1C438B"/>
          <w:sz w:val="52"/>
          <w:szCs w:val="32"/>
        </w:rPr>
      </w:pPr>
      <w:r>
        <w:br w:type="page"/>
      </w:r>
    </w:p>
    <w:p w14:paraId="6BF5CFB8" w14:textId="4788793A" w:rsidR="00360FD3" w:rsidRPr="00D345AC" w:rsidRDefault="00373CFC" w:rsidP="00D345AC">
      <w:pPr>
        <w:pStyle w:val="Heading2"/>
      </w:pPr>
      <w:bookmarkStart w:id="2" w:name="_Toc78794979"/>
      <w:r w:rsidRPr="00D345AC">
        <w:lastRenderedPageBreak/>
        <w:t xml:space="preserve">Syllabus </w:t>
      </w:r>
      <w:r w:rsidR="00D41C02" w:rsidRPr="00D345AC">
        <w:t>reference</w:t>
      </w:r>
      <w:bookmarkEnd w:id="2"/>
    </w:p>
    <w:p w14:paraId="2977CA23" w14:textId="21B823E1" w:rsidR="0015580C" w:rsidRDefault="0015580C" w:rsidP="00A16FF9">
      <w:pPr>
        <w:pStyle w:val="Heading3"/>
      </w:pPr>
      <w:bookmarkStart w:id="3" w:name="_Toc78794980"/>
      <w:r>
        <w:t xml:space="preserve">HSC Chemistry </w:t>
      </w:r>
      <w:r w:rsidR="00767AC8">
        <w:t>M</w:t>
      </w:r>
      <w:r>
        <w:t>odule 7</w:t>
      </w:r>
      <w:bookmarkEnd w:id="3"/>
    </w:p>
    <w:p w14:paraId="4AD6F577" w14:textId="6B062616" w:rsidR="00A16FF9" w:rsidRPr="00A16FF9" w:rsidRDefault="00A16FF9" w:rsidP="00A16FF9">
      <w:pPr>
        <w:rPr>
          <w:rStyle w:val="SubtleReference"/>
        </w:rPr>
      </w:pPr>
      <w:r w:rsidRPr="00A16FF9">
        <w:rPr>
          <w:rStyle w:val="SubtleReference"/>
        </w:rPr>
        <w:t>Outcomes referenced in this document are from</w:t>
      </w:r>
      <w:r>
        <w:rPr>
          <w:lang w:eastAsia="zh-CN"/>
        </w:rPr>
        <w:t xml:space="preserve"> </w:t>
      </w:r>
      <w:hyperlink r:id="rId10" w:history="1">
        <w:r w:rsidRPr="00A16FF9">
          <w:rPr>
            <w:rStyle w:val="Hyperlink"/>
            <w:sz w:val="22"/>
          </w:rPr>
          <w:t>Chemistry</w:t>
        </w:r>
        <w:r w:rsidRPr="00362D58">
          <w:rPr>
            <w:rStyle w:val="Hyperlink"/>
          </w:rPr>
          <w:t xml:space="preserve"> Stage 6 Syllabus</w:t>
        </w:r>
      </w:hyperlink>
      <w:r>
        <w:t xml:space="preserve">, </w:t>
      </w:r>
      <w:r w:rsidRPr="00A16FF9">
        <w:rPr>
          <w:rStyle w:val="SubtleReference"/>
        </w:rPr>
        <w:t>© 2017 NSW Education Standards Authority (NESA) for and on behalf of the Crown in right of the State of New South Wales.</w:t>
      </w:r>
    </w:p>
    <w:p w14:paraId="2C7B6AF1" w14:textId="230B87E1" w:rsidR="0015580C" w:rsidRDefault="00767AC8" w:rsidP="00A16FF9">
      <w:pPr>
        <w:pStyle w:val="Heading4"/>
      </w:pPr>
      <w:r>
        <w:t>Outcomes</w:t>
      </w:r>
    </w:p>
    <w:p w14:paraId="4BE5430A" w14:textId="04815D89" w:rsidR="0015580C" w:rsidRDefault="0015580C" w:rsidP="00491310">
      <w:pPr>
        <w:pStyle w:val="ListParagraph"/>
        <w:numPr>
          <w:ilvl w:val="0"/>
          <w:numId w:val="8"/>
        </w:numPr>
      </w:pPr>
      <w:r w:rsidRPr="00A16FF9">
        <w:rPr>
          <w:rStyle w:val="Strong"/>
        </w:rPr>
        <w:t>CH11/12-5</w:t>
      </w:r>
      <w:r w:rsidR="00767AC8">
        <w:t xml:space="preserve"> - </w:t>
      </w:r>
      <w:r>
        <w:t>analyses and evaluates primary and secondary data and information</w:t>
      </w:r>
    </w:p>
    <w:p w14:paraId="53FCC11E" w14:textId="669ADFD2" w:rsidR="0015580C" w:rsidRDefault="0015580C" w:rsidP="00491310">
      <w:pPr>
        <w:pStyle w:val="ListParagraph"/>
        <w:numPr>
          <w:ilvl w:val="0"/>
          <w:numId w:val="8"/>
        </w:numPr>
      </w:pPr>
      <w:r w:rsidRPr="00A16FF9">
        <w:rPr>
          <w:rStyle w:val="Strong"/>
        </w:rPr>
        <w:t>CH11/12-6</w:t>
      </w:r>
      <w:r w:rsidR="00767AC8">
        <w:t xml:space="preserve"> - </w:t>
      </w:r>
      <w:r>
        <w:t>solves scientific problems using primary and secondary data, critical thinking skills and scientific processes</w:t>
      </w:r>
    </w:p>
    <w:p w14:paraId="42E93368" w14:textId="4C407C6C" w:rsidR="0015580C" w:rsidRDefault="0015580C" w:rsidP="00491310">
      <w:pPr>
        <w:pStyle w:val="ListParagraph"/>
        <w:numPr>
          <w:ilvl w:val="0"/>
          <w:numId w:val="8"/>
        </w:numPr>
      </w:pPr>
      <w:r w:rsidRPr="00A16FF9">
        <w:rPr>
          <w:rStyle w:val="Strong"/>
        </w:rPr>
        <w:t>CH11/12-7</w:t>
      </w:r>
      <w:r w:rsidR="00767AC8">
        <w:t xml:space="preserve"> - </w:t>
      </w:r>
      <w:r>
        <w:t>communicates scientific understanding using suitable language and terminology for a specific audience or purpose</w:t>
      </w:r>
    </w:p>
    <w:p w14:paraId="0F907A4B" w14:textId="7F3D9314" w:rsidR="0015580C" w:rsidRDefault="0015580C" w:rsidP="00491310">
      <w:pPr>
        <w:pStyle w:val="ListParagraph"/>
        <w:numPr>
          <w:ilvl w:val="0"/>
          <w:numId w:val="8"/>
        </w:numPr>
      </w:pPr>
      <w:r w:rsidRPr="00A16FF9">
        <w:rPr>
          <w:rStyle w:val="Strong"/>
        </w:rPr>
        <w:t>CH12-14</w:t>
      </w:r>
      <w:r w:rsidR="00767AC8">
        <w:t xml:space="preserve"> - </w:t>
      </w:r>
      <w:r>
        <w:t>analyses the structure of, and predicts reactions involving, carbon compounds</w:t>
      </w:r>
    </w:p>
    <w:p w14:paraId="34B04A84" w14:textId="21234E14" w:rsidR="0015580C" w:rsidRDefault="00767AC8" w:rsidP="00A16FF9">
      <w:pPr>
        <w:pStyle w:val="Heading4"/>
      </w:pPr>
      <w:r>
        <w:t>Content</w:t>
      </w:r>
    </w:p>
    <w:p w14:paraId="3E842AD1" w14:textId="0B185467" w:rsidR="0015580C" w:rsidRDefault="0015580C" w:rsidP="0015580C">
      <w:r w:rsidRPr="00A16FF9">
        <w:rPr>
          <w:rStyle w:val="Strong"/>
        </w:rPr>
        <w:t>Inquiry question</w:t>
      </w:r>
      <w:r w:rsidR="00A16FF9">
        <w:t xml:space="preserve"> - </w:t>
      </w:r>
      <w:r>
        <w:t>How do we systematically name organic chemical compounds?</w:t>
      </w:r>
    </w:p>
    <w:p w14:paraId="12324F53" w14:textId="13F44E15" w:rsidR="0015580C" w:rsidRDefault="00767AC8" w:rsidP="0015580C">
      <w:r>
        <w:t>I</w:t>
      </w:r>
      <w:r w:rsidR="0015580C">
        <w:t>nvestigate the nomenclature of organic chemicals, up to C8, using IUPAC conventions, including simple methyl and ethyl branched chains, including:</w:t>
      </w:r>
      <w:r>
        <w:t xml:space="preserve"> </w:t>
      </w:r>
      <w:r w:rsidR="0015580C">
        <w:t xml:space="preserve">(ACSCH127) </w:t>
      </w:r>
    </w:p>
    <w:p w14:paraId="100ED059" w14:textId="77777777" w:rsidR="0015580C" w:rsidRDefault="0015580C" w:rsidP="00491310">
      <w:pPr>
        <w:pStyle w:val="ListParagraph"/>
        <w:numPr>
          <w:ilvl w:val="0"/>
          <w:numId w:val="6"/>
        </w:numPr>
      </w:pPr>
      <w:r>
        <w:t>alkanes</w:t>
      </w:r>
    </w:p>
    <w:p w14:paraId="0F6446A1" w14:textId="77777777" w:rsidR="0015580C" w:rsidRDefault="0015580C" w:rsidP="00491310">
      <w:pPr>
        <w:pStyle w:val="ListParagraph"/>
        <w:numPr>
          <w:ilvl w:val="0"/>
          <w:numId w:val="6"/>
        </w:numPr>
      </w:pPr>
      <w:r>
        <w:t>alkenes</w:t>
      </w:r>
    </w:p>
    <w:p w14:paraId="46982F0A" w14:textId="77777777" w:rsidR="0015580C" w:rsidRDefault="0015580C" w:rsidP="00491310">
      <w:pPr>
        <w:pStyle w:val="ListParagraph"/>
        <w:numPr>
          <w:ilvl w:val="0"/>
          <w:numId w:val="6"/>
        </w:numPr>
      </w:pPr>
      <w:r>
        <w:t>alkynes</w:t>
      </w:r>
    </w:p>
    <w:p w14:paraId="6ADAA2B2" w14:textId="77777777" w:rsidR="0015580C" w:rsidRDefault="0015580C" w:rsidP="00491310">
      <w:pPr>
        <w:pStyle w:val="ListParagraph"/>
        <w:numPr>
          <w:ilvl w:val="0"/>
          <w:numId w:val="6"/>
        </w:numPr>
      </w:pPr>
      <w:r>
        <w:t>alcohols (primary, secondary and tertiary)</w:t>
      </w:r>
    </w:p>
    <w:p w14:paraId="050D3652" w14:textId="77777777" w:rsidR="0015580C" w:rsidRDefault="0015580C" w:rsidP="00491310">
      <w:pPr>
        <w:pStyle w:val="ListParagraph"/>
        <w:numPr>
          <w:ilvl w:val="0"/>
          <w:numId w:val="6"/>
        </w:numPr>
      </w:pPr>
      <w:r>
        <w:t>aldehydes and ketones</w:t>
      </w:r>
    </w:p>
    <w:p w14:paraId="28DCC990" w14:textId="77777777" w:rsidR="0015580C" w:rsidRDefault="0015580C" w:rsidP="00491310">
      <w:pPr>
        <w:pStyle w:val="ListParagraph"/>
        <w:numPr>
          <w:ilvl w:val="0"/>
          <w:numId w:val="6"/>
        </w:numPr>
      </w:pPr>
      <w:r>
        <w:t>carboxylic acids</w:t>
      </w:r>
    </w:p>
    <w:p w14:paraId="1A57CE03" w14:textId="77777777" w:rsidR="0015580C" w:rsidRDefault="0015580C" w:rsidP="00491310">
      <w:pPr>
        <w:pStyle w:val="ListParagraph"/>
        <w:numPr>
          <w:ilvl w:val="0"/>
          <w:numId w:val="6"/>
        </w:numPr>
      </w:pPr>
      <w:r>
        <w:t>amines and amides</w:t>
      </w:r>
    </w:p>
    <w:p w14:paraId="1B2BC375" w14:textId="77777777" w:rsidR="0015580C" w:rsidRDefault="0015580C" w:rsidP="00491310">
      <w:pPr>
        <w:pStyle w:val="ListParagraph"/>
        <w:numPr>
          <w:ilvl w:val="0"/>
          <w:numId w:val="6"/>
        </w:numPr>
      </w:pPr>
      <w:r>
        <w:t>halogenated organic compounds</w:t>
      </w:r>
    </w:p>
    <w:p w14:paraId="1390955E" w14:textId="340A33CD" w:rsidR="0015580C" w:rsidRDefault="00767AC8" w:rsidP="0015580C">
      <w:r>
        <w:t>E</w:t>
      </w:r>
      <w:r w:rsidR="0015580C">
        <w:t>xplore and distinguish the different types of structural isomers, including saturated and unsaturated hydrocarbons, including:</w:t>
      </w:r>
      <w:r>
        <w:t xml:space="preserve"> </w:t>
      </w:r>
      <w:r w:rsidR="0015580C">
        <w:t xml:space="preserve">(ACSCH035) </w:t>
      </w:r>
    </w:p>
    <w:p w14:paraId="33C007D9" w14:textId="77777777" w:rsidR="0015580C" w:rsidRDefault="0015580C" w:rsidP="00491310">
      <w:pPr>
        <w:pStyle w:val="ListParagraph"/>
        <w:numPr>
          <w:ilvl w:val="0"/>
          <w:numId w:val="7"/>
        </w:numPr>
      </w:pPr>
      <w:r>
        <w:t>chain isomers</w:t>
      </w:r>
    </w:p>
    <w:p w14:paraId="56CB3A0D" w14:textId="77777777" w:rsidR="0015580C" w:rsidRDefault="0015580C" w:rsidP="00491310">
      <w:pPr>
        <w:pStyle w:val="ListParagraph"/>
        <w:numPr>
          <w:ilvl w:val="0"/>
          <w:numId w:val="7"/>
        </w:numPr>
      </w:pPr>
      <w:r>
        <w:t>position isomers</w:t>
      </w:r>
    </w:p>
    <w:p w14:paraId="00F65136" w14:textId="27D7DC12" w:rsidR="008C4A14" w:rsidRDefault="0015580C" w:rsidP="00491310">
      <w:pPr>
        <w:pStyle w:val="ListParagraph"/>
        <w:numPr>
          <w:ilvl w:val="0"/>
          <w:numId w:val="7"/>
        </w:numPr>
      </w:pPr>
      <w:r>
        <w:t>functional group isomers</w:t>
      </w:r>
    </w:p>
    <w:p w14:paraId="7043222F" w14:textId="77777777" w:rsidR="008C4A14" w:rsidRDefault="008C4A14">
      <w:r>
        <w:br w:type="page"/>
      </w:r>
    </w:p>
    <w:p w14:paraId="51350A4F" w14:textId="70326F23" w:rsidR="00767AC8" w:rsidRDefault="00767AC8" w:rsidP="00A16FF9">
      <w:pPr>
        <w:pStyle w:val="Heading3"/>
      </w:pPr>
      <w:bookmarkStart w:id="4" w:name="_Toc78794981"/>
      <w:r>
        <w:lastRenderedPageBreak/>
        <w:t>HSC Chemistry Module 8</w:t>
      </w:r>
      <w:bookmarkEnd w:id="4"/>
    </w:p>
    <w:p w14:paraId="1F5D8183" w14:textId="1E4605F6" w:rsidR="0015580C" w:rsidRDefault="0015580C" w:rsidP="00A16FF9">
      <w:pPr>
        <w:pStyle w:val="Heading4"/>
      </w:pPr>
      <w:r>
        <w:t>Outcomes</w:t>
      </w:r>
    </w:p>
    <w:p w14:paraId="6DA37855" w14:textId="7503F963" w:rsidR="0015580C" w:rsidRDefault="0015580C" w:rsidP="00491310">
      <w:pPr>
        <w:pStyle w:val="ListParagraph"/>
        <w:numPr>
          <w:ilvl w:val="0"/>
          <w:numId w:val="9"/>
        </w:numPr>
      </w:pPr>
      <w:r w:rsidRPr="00A16FF9">
        <w:rPr>
          <w:rStyle w:val="Strong"/>
        </w:rPr>
        <w:t>CH11/12-1</w:t>
      </w:r>
      <w:r w:rsidR="00767AC8">
        <w:t xml:space="preserve"> - </w:t>
      </w:r>
      <w:r>
        <w:t>develops and evaluates questions and hypotheses for scientific investigation</w:t>
      </w:r>
    </w:p>
    <w:p w14:paraId="3A7021B8" w14:textId="45AF69B4" w:rsidR="0015580C" w:rsidRDefault="0015580C" w:rsidP="00491310">
      <w:pPr>
        <w:pStyle w:val="ListParagraph"/>
        <w:numPr>
          <w:ilvl w:val="0"/>
          <w:numId w:val="9"/>
        </w:numPr>
      </w:pPr>
      <w:r w:rsidRPr="00A16FF9">
        <w:rPr>
          <w:rStyle w:val="Strong"/>
        </w:rPr>
        <w:t>CH11/12-2</w:t>
      </w:r>
      <w:r w:rsidR="00767AC8">
        <w:t xml:space="preserve"> - </w:t>
      </w:r>
      <w:r>
        <w:t>designs and evaluates investigations in order to obtain primary and secondary data and information</w:t>
      </w:r>
    </w:p>
    <w:p w14:paraId="0CCCFDC0" w14:textId="141EFD50" w:rsidR="0015580C" w:rsidRDefault="0015580C" w:rsidP="00491310">
      <w:pPr>
        <w:pStyle w:val="ListParagraph"/>
        <w:numPr>
          <w:ilvl w:val="0"/>
          <w:numId w:val="9"/>
        </w:numPr>
      </w:pPr>
      <w:r w:rsidRPr="00A16FF9">
        <w:rPr>
          <w:rStyle w:val="Strong"/>
        </w:rPr>
        <w:t>CH11/12-3</w:t>
      </w:r>
      <w:r w:rsidR="00767AC8">
        <w:t xml:space="preserve"> - </w:t>
      </w:r>
      <w:r>
        <w:t>conducts investigations to collect valid and reliable primary and secondary data and information</w:t>
      </w:r>
    </w:p>
    <w:p w14:paraId="0376B2B9" w14:textId="46BE5833" w:rsidR="0015580C" w:rsidRDefault="0015580C" w:rsidP="00491310">
      <w:pPr>
        <w:pStyle w:val="ListParagraph"/>
        <w:numPr>
          <w:ilvl w:val="0"/>
          <w:numId w:val="9"/>
        </w:numPr>
      </w:pPr>
      <w:r w:rsidRPr="00A16FF9">
        <w:rPr>
          <w:rStyle w:val="Strong"/>
        </w:rPr>
        <w:t>CH11/12-4</w:t>
      </w:r>
      <w:r w:rsidR="00767AC8">
        <w:t xml:space="preserve"> - </w:t>
      </w:r>
      <w:r>
        <w:t>selects and processes appropriate qualitative and quantitative data and information using a range of appropriate media</w:t>
      </w:r>
    </w:p>
    <w:p w14:paraId="4BA7E7DD" w14:textId="30B71749" w:rsidR="0015580C" w:rsidRDefault="0015580C" w:rsidP="00491310">
      <w:pPr>
        <w:pStyle w:val="ListParagraph"/>
        <w:numPr>
          <w:ilvl w:val="0"/>
          <w:numId w:val="9"/>
        </w:numPr>
      </w:pPr>
      <w:r w:rsidRPr="00A16FF9">
        <w:rPr>
          <w:rStyle w:val="Strong"/>
        </w:rPr>
        <w:t>CH11/12-7</w:t>
      </w:r>
      <w:r w:rsidR="00767AC8">
        <w:t xml:space="preserve"> - </w:t>
      </w:r>
      <w:r>
        <w:t>communicates scientific understanding using suitable language and terminology for a specific audience or purpose</w:t>
      </w:r>
    </w:p>
    <w:p w14:paraId="25C20DCC" w14:textId="7B83EDE2" w:rsidR="0015580C" w:rsidRDefault="0015580C" w:rsidP="00491310">
      <w:pPr>
        <w:pStyle w:val="ListParagraph"/>
        <w:numPr>
          <w:ilvl w:val="0"/>
          <w:numId w:val="9"/>
        </w:numPr>
      </w:pPr>
      <w:r w:rsidRPr="00A16FF9">
        <w:rPr>
          <w:rStyle w:val="Strong"/>
        </w:rPr>
        <w:t>CH12-15</w:t>
      </w:r>
      <w:r w:rsidR="00767AC8" w:rsidRPr="00A16FF9">
        <w:rPr>
          <w:rStyle w:val="Strong"/>
        </w:rPr>
        <w:t xml:space="preserve"> -</w:t>
      </w:r>
      <w:r w:rsidR="00767AC8">
        <w:t xml:space="preserve"> </w:t>
      </w:r>
      <w:r>
        <w:t>describes and evaluates chemical systems used to design and analyse chemical processes</w:t>
      </w:r>
    </w:p>
    <w:p w14:paraId="49E0B4A9" w14:textId="200EB87E" w:rsidR="0015580C" w:rsidRDefault="0015580C" w:rsidP="00A16FF9">
      <w:pPr>
        <w:pStyle w:val="Heading4"/>
      </w:pPr>
      <w:r>
        <w:t>Content</w:t>
      </w:r>
    </w:p>
    <w:p w14:paraId="05E69198" w14:textId="38CD014E" w:rsidR="0015580C" w:rsidRDefault="0015580C" w:rsidP="00767AC8">
      <w:r>
        <w:t>Inquiry question: How is information about the reactivity and structure of organic compounds obtained?</w:t>
      </w:r>
      <w:r w:rsidR="00767AC8">
        <w:t xml:space="preserve"> </w:t>
      </w:r>
    </w:p>
    <w:p w14:paraId="47B12D03" w14:textId="3EA200BC" w:rsidR="0015580C" w:rsidRDefault="00767AC8" w:rsidP="0015580C">
      <w:r>
        <w:t>C</w:t>
      </w:r>
      <w:r w:rsidR="0015580C">
        <w:t>onduct qualitative investigations to test for the presence in organic molecules of the following functional groups:</w:t>
      </w:r>
    </w:p>
    <w:p w14:paraId="7318B7C2" w14:textId="77777777" w:rsidR="0015580C" w:rsidRDefault="0015580C" w:rsidP="00491310">
      <w:pPr>
        <w:pStyle w:val="ListParagraph"/>
        <w:numPr>
          <w:ilvl w:val="0"/>
          <w:numId w:val="11"/>
        </w:numPr>
      </w:pPr>
      <w:r>
        <w:t>carbon–carbon double bonds</w:t>
      </w:r>
    </w:p>
    <w:p w14:paraId="5EB7FCB8" w14:textId="77777777" w:rsidR="0015580C" w:rsidRDefault="0015580C" w:rsidP="00491310">
      <w:pPr>
        <w:pStyle w:val="ListParagraph"/>
        <w:numPr>
          <w:ilvl w:val="0"/>
          <w:numId w:val="11"/>
        </w:numPr>
      </w:pPr>
      <w:r>
        <w:t>hydroxyl groups</w:t>
      </w:r>
    </w:p>
    <w:p w14:paraId="307EC1D3" w14:textId="6194BD96" w:rsidR="0015580C" w:rsidRDefault="0015580C" w:rsidP="00491310">
      <w:pPr>
        <w:pStyle w:val="ListParagraph"/>
        <w:numPr>
          <w:ilvl w:val="0"/>
          <w:numId w:val="11"/>
        </w:numPr>
      </w:pPr>
      <w:r>
        <w:t>carboxylic acids</w:t>
      </w:r>
      <w:r w:rsidR="00767AC8">
        <w:t xml:space="preserve"> </w:t>
      </w:r>
      <w:r>
        <w:t>(ACSCH130)</w:t>
      </w:r>
    </w:p>
    <w:p w14:paraId="39FD4140" w14:textId="63BD844A" w:rsidR="0015580C" w:rsidRDefault="00767AC8" w:rsidP="0015580C">
      <w:r>
        <w:t>I</w:t>
      </w:r>
      <w:r w:rsidR="0015580C">
        <w:t>nvestigate the processes used to analyse the structure of simple organic compounds addressed in the course, including but not limited to:</w:t>
      </w:r>
    </w:p>
    <w:p w14:paraId="44A792FD" w14:textId="77777777" w:rsidR="0015580C" w:rsidRDefault="0015580C" w:rsidP="00491310">
      <w:pPr>
        <w:pStyle w:val="ListParagraph"/>
        <w:numPr>
          <w:ilvl w:val="0"/>
          <w:numId w:val="10"/>
        </w:numPr>
      </w:pPr>
      <w:r>
        <w:t>proton and carbon-13 NMR</w:t>
      </w:r>
    </w:p>
    <w:p w14:paraId="463AC4F2" w14:textId="77777777" w:rsidR="00767AC8" w:rsidRDefault="0015580C" w:rsidP="00491310">
      <w:pPr>
        <w:pStyle w:val="ListParagraph"/>
        <w:numPr>
          <w:ilvl w:val="0"/>
          <w:numId w:val="10"/>
        </w:numPr>
      </w:pPr>
      <w:r>
        <w:t>mass spectrometry</w:t>
      </w:r>
    </w:p>
    <w:p w14:paraId="31A1EA3C" w14:textId="65EEB454" w:rsidR="00362D58" w:rsidRDefault="0015580C" w:rsidP="008C4A14">
      <w:pPr>
        <w:pStyle w:val="ListParagraph"/>
        <w:numPr>
          <w:ilvl w:val="0"/>
          <w:numId w:val="10"/>
        </w:numPr>
      </w:pPr>
      <w:r>
        <w:t>infrared spectroscopy</w:t>
      </w:r>
      <w:r w:rsidR="00767AC8">
        <w:t xml:space="preserve"> </w:t>
      </w:r>
      <w:r>
        <w:t>(ACSCH130)</w:t>
      </w:r>
    </w:p>
    <w:p w14:paraId="099C284A" w14:textId="2EE2108E" w:rsidR="00360FD3" w:rsidRPr="00767AC8" w:rsidRDefault="00360FD3" w:rsidP="008C4A14">
      <w:r>
        <w:br w:type="page"/>
      </w:r>
    </w:p>
    <w:p w14:paraId="633A8785" w14:textId="3675A65F" w:rsidR="00C85F3D" w:rsidRDefault="00C85F3D" w:rsidP="00C85F3D">
      <w:pPr>
        <w:pStyle w:val="Heading2"/>
      </w:pPr>
      <w:bookmarkStart w:id="5" w:name="_Toc78794982"/>
      <w:r>
        <w:lastRenderedPageBreak/>
        <w:t>Answer key</w:t>
      </w:r>
      <w:bookmarkEnd w:id="5"/>
    </w:p>
    <w:p w14:paraId="1020F223" w14:textId="68461257" w:rsidR="00CF03C0" w:rsidRDefault="00A16FF9" w:rsidP="00A16FF9">
      <w:pPr>
        <w:pStyle w:val="Caption"/>
      </w:pPr>
      <w:r>
        <w:t xml:space="preserve">Table 1: Answer key for sample compounds A-Z </w:t>
      </w:r>
    </w:p>
    <w:tbl>
      <w:tblPr>
        <w:tblStyle w:val="Tableheader"/>
        <w:tblW w:w="0" w:type="auto"/>
        <w:tblLook w:val="04A0" w:firstRow="1" w:lastRow="0" w:firstColumn="1" w:lastColumn="0" w:noHBand="0" w:noVBand="1"/>
        <w:tblCaption w:val="Sample spectra answer key for teachers"/>
        <w:tblDescription w:val="Answer key providing names of each of the unknowns A-Z"/>
      </w:tblPr>
      <w:tblGrid>
        <w:gridCol w:w="4786"/>
        <w:gridCol w:w="4786"/>
      </w:tblGrid>
      <w:tr w:rsidR="00284621" w14:paraId="4AB65665" w14:textId="77777777" w:rsidTr="001474AD">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4786" w:type="dxa"/>
          </w:tcPr>
          <w:p w14:paraId="652AEDB2" w14:textId="3F6104DD" w:rsidR="00284621" w:rsidRDefault="00284621" w:rsidP="00284621">
            <w:pPr>
              <w:spacing w:before="192" w:after="192"/>
            </w:pPr>
            <w:bookmarkStart w:id="6" w:name="OLE_LINK1"/>
            <w:r>
              <w:t>Sample spectra</w:t>
            </w:r>
          </w:p>
        </w:tc>
        <w:tc>
          <w:tcPr>
            <w:tcW w:w="4786" w:type="dxa"/>
          </w:tcPr>
          <w:p w14:paraId="3AEDAA98" w14:textId="08047711" w:rsidR="00284621" w:rsidRDefault="00284621" w:rsidP="00284621">
            <w:pPr>
              <w:cnfStyle w:val="100000000000" w:firstRow="1" w:lastRow="0" w:firstColumn="0" w:lastColumn="0" w:oddVBand="0" w:evenVBand="0" w:oddHBand="0" w:evenHBand="0" w:firstRowFirstColumn="0" w:firstRowLastColumn="0" w:lastRowFirstColumn="0" w:lastRowLastColumn="0"/>
            </w:pPr>
            <w:r>
              <w:t>Compound</w:t>
            </w:r>
          </w:p>
        </w:tc>
      </w:tr>
      <w:tr w:rsidR="00284621" w14:paraId="751CF09F" w14:textId="77777777" w:rsidTr="001474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501D3DFA" w14:textId="509531AD" w:rsidR="00284621" w:rsidRDefault="00284621" w:rsidP="00284621">
            <w:r w:rsidRPr="00352025">
              <w:t>A</w:t>
            </w:r>
          </w:p>
        </w:tc>
        <w:tc>
          <w:tcPr>
            <w:tcW w:w="4786" w:type="dxa"/>
          </w:tcPr>
          <w:p w14:paraId="0CDF7F22" w14:textId="069F93EA" w:rsidR="00284621" w:rsidRDefault="002B156E" w:rsidP="00284621">
            <w:pPr>
              <w:cnfStyle w:val="000000100000" w:firstRow="0" w:lastRow="0" w:firstColumn="0" w:lastColumn="0" w:oddVBand="0" w:evenVBand="0" w:oddHBand="1" w:evenHBand="0" w:firstRowFirstColumn="0" w:firstRowLastColumn="0" w:lastRowFirstColumn="0" w:lastRowLastColumn="0"/>
            </w:pPr>
            <w:hyperlink r:id="rId11" w:history="1">
              <w:r w:rsidR="00284621" w:rsidRPr="001A7515">
                <w:rPr>
                  <w:rStyle w:val="Hyperlink"/>
                  <w:sz w:val="22"/>
                </w:rPr>
                <w:t>Pentane</w:t>
              </w:r>
            </w:hyperlink>
          </w:p>
        </w:tc>
      </w:tr>
      <w:tr w:rsidR="00284621" w14:paraId="523CCA6C" w14:textId="77777777" w:rsidTr="001474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72480995" w14:textId="32FA3839" w:rsidR="00284621" w:rsidRDefault="00284621" w:rsidP="00284621">
            <w:r>
              <w:t>B</w:t>
            </w:r>
          </w:p>
        </w:tc>
        <w:tc>
          <w:tcPr>
            <w:tcW w:w="4786" w:type="dxa"/>
          </w:tcPr>
          <w:p w14:paraId="50A482DA" w14:textId="444BAFBC" w:rsidR="00284621" w:rsidRDefault="002B156E" w:rsidP="00284621">
            <w:pPr>
              <w:cnfStyle w:val="000000010000" w:firstRow="0" w:lastRow="0" w:firstColumn="0" w:lastColumn="0" w:oddVBand="0" w:evenVBand="0" w:oddHBand="0" w:evenHBand="1" w:firstRowFirstColumn="0" w:firstRowLastColumn="0" w:lastRowFirstColumn="0" w:lastRowLastColumn="0"/>
            </w:pPr>
            <w:hyperlink r:id="rId12" w:history="1">
              <w:r w:rsidR="00284621" w:rsidRPr="009351F6">
                <w:rPr>
                  <w:rStyle w:val="Hyperlink"/>
                  <w:sz w:val="22"/>
                </w:rPr>
                <w:t>Hexane</w:t>
              </w:r>
            </w:hyperlink>
          </w:p>
        </w:tc>
      </w:tr>
      <w:tr w:rsidR="00284621" w14:paraId="3C569D99" w14:textId="77777777" w:rsidTr="001474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012E7A4A" w14:textId="26A18EA6" w:rsidR="00284621" w:rsidRDefault="00284621" w:rsidP="00284621">
            <w:r>
              <w:t>C</w:t>
            </w:r>
          </w:p>
        </w:tc>
        <w:tc>
          <w:tcPr>
            <w:tcW w:w="4786" w:type="dxa"/>
          </w:tcPr>
          <w:p w14:paraId="6F160F52" w14:textId="1EEA377F" w:rsidR="00284621" w:rsidRDefault="002B156E" w:rsidP="00284621">
            <w:pPr>
              <w:cnfStyle w:val="000000100000" w:firstRow="0" w:lastRow="0" w:firstColumn="0" w:lastColumn="0" w:oddVBand="0" w:evenVBand="0" w:oddHBand="1" w:evenHBand="0" w:firstRowFirstColumn="0" w:firstRowLastColumn="0" w:lastRowFirstColumn="0" w:lastRowLastColumn="0"/>
            </w:pPr>
            <w:hyperlink r:id="rId13" w:history="1">
              <w:r w:rsidR="00284621" w:rsidRPr="00CD26BB">
                <w:rPr>
                  <w:rStyle w:val="Hyperlink"/>
                  <w:sz w:val="22"/>
                </w:rPr>
                <w:t>Pent-1-ene</w:t>
              </w:r>
            </w:hyperlink>
          </w:p>
        </w:tc>
      </w:tr>
      <w:tr w:rsidR="00284621" w14:paraId="6553CAC3" w14:textId="77777777" w:rsidTr="001474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61E8CFAC" w14:textId="1A5FB7AA" w:rsidR="00284621" w:rsidRDefault="00284621" w:rsidP="00284621">
            <w:r>
              <w:t>D</w:t>
            </w:r>
          </w:p>
        </w:tc>
        <w:tc>
          <w:tcPr>
            <w:tcW w:w="4786" w:type="dxa"/>
          </w:tcPr>
          <w:p w14:paraId="3B73D233" w14:textId="6515B4E5" w:rsidR="00284621" w:rsidRDefault="002B156E" w:rsidP="00284621">
            <w:pPr>
              <w:cnfStyle w:val="000000010000" w:firstRow="0" w:lastRow="0" w:firstColumn="0" w:lastColumn="0" w:oddVBand="0" w:evenVBand="0" w:oddHBand="0" w:evenHBand="1" w:firstRowFirstColumn="0" w:firstRowLastColumn="0" w:lastRowFirstColumn="0" w:lastRowLastColumn="0"/>
            </w:pPr>
            <w:hyperlink r:id="rId14" w:history="1">
              <w:r w:rsidR="00284621" w:rsidRPr="00990AD8">
                <w:rPr>
                  <w:rStyle w:val="Hyperlink"/>
                  <w:sz w:val="22"/>
                </w:rPr>
                <w:t>Hex-1-ene</w:t>
              </w:r>
            </w:hyperlink>
          </w:p>
        </w:tc>
      </w:tr>
      <w:tr w:rsidR="00284621" w14:paraId="3C5D9BED" w14:textId="77777777" w:rsidTr="001474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5A968BAE" w14:textId="0CC9A19E" w:rsidR="00284621" w:rsidRDefault="00284621" w:rsidP="00284621">
            <w:r>
              <w:t>E</w:t>
            </w:r>
          </w:p>
        </w:tc>
        <w:tc>
          <w:tcPr>
            <w:tcW w:w="4786" w:type="dxa"/>
          </w:tcPr>
          <w:p w14:paraId="5C79812E" w14:textId="2E49D782" w:rsidR="00284621" w:rsidRDefault="002B156E" w:rsidP="00284621">
            <w:pPr>
              <w:cnfStyle w:val="000000100000" w:firstRow="0" w:lastRow="0" w:firstColumn="0" w:lastColumn="0" w:oddVBand="0" w:evenVBand="0" w:oddHBand="1" w:evenHBand="0" w:firstRowFirstColumn="0" w:firstRowLastColumn="0" w:lastRowFirstColumn="0" w:lastRowLastColumn="0"/>
            </w:pPr>
            <w:hyperlink r:id="rId15" w:history="1">
              <w:r w:rsidR="00284621" w:rsidRPr="002727EA">
                <w:rPr>
                  <w:rStyle w:val="Hyperlink"/>
                  <w:sz w:val="22"/>
                </w:rPr>
                <w:t>Methanol</w:t>
              </w:r>
            </w:hyperlink>
          </w:p>
        </w:tc>
      </w:tr>
      <w:tr w:rsidR="00284621" w14:paraId="073BFE86" w14:textId="77777777" w:rsidTr="001474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6E33A13F" w14:textId="61DD570A" w:rsidR="00284621" w:rsidRDefault="00284621" w:rsidP="00284621">
            <w:r>
              <w:t>F</w:t>
            </w:r>
          </w:p>
        </w:tc>
        <w:tc>
          <w:tcPr>
            <w:tcW w:w="4786" w:type="dxa"/>
          </w:tcPr>
          <w:p w14:paraId="4DBDD909" w14:textId="0360F90C" w:rsidR="00284621" w:rsidRDefault="002B156E" w:rsidP="00284621">
            <w:pPr>
              <w:cnfStyle w:val="000000010000" w:firstRow="0" w:lastRow="0" w:firstColumn="0" w:lastColumn="0" w:oddVBand="0" w:evenVBand="0" w:oddHBand="0" w:evenHBand="1" w:firstRowFirstColumn="0" w:firstRowLastColumn="0" w:lastRowFirstColumn="0" w:lastRowLastColumn="0"/>
            </w:pPr>
            <w:hyperlink r:id="rId16" w:history="1">
              <w:r w:rsidR="00284621" w:rsidRPr="002825C5">
                <w:rPr>
                  <w:rStyle w:val="Hyperlink"/>
                  <w:sz w:val="22"/>
                </w:rPr>
                <w:t>Ethanol</w:t>
              </w:r>
            </w:hyperlink>
          </w:p>
        </w:tc>
      </w:tr>
      <w:tr w:rsidR="00284621" w14:paraId="399B2A32" w14:textId="77777777" w:rsidTr="001474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239FFC66" w14:textId="3A3EEFBE" w:rsidR="00284621" w:rsidRDefault="00284621" w:rsidP="00284621">
            <w:r>
              <w:t>G</w:t>
            </w:r>
          </w:p>
        </w:tc>
        <w:tc>
          <w:tcPr>
            <w:tcW w:w="4786" w:type="dxa"/>
          </w:tcPr>
          <w:p w14:paraId="4BA2A4DA" w14:textId="1B801036" w:rsidR="00284621" w:rsidRDefault="002B156E" w:rsidP="00284621">
            <w:pPr>
              <w:cnfStyle w:val="000000100000" w:firstRow="0" w:lastRow="0" w:firstColumn="0" w:lastColumn="0" w:oddVBand="0" w:evenVBand="0" w:oddHBand="1" w:evenHBand="0" w:firstRowFirstColumn="0" w:firstRowLastColumn="0" w:lastRowFirstColumn="0" w:lastRowLastColumn="0"/>
            </w:pPr>
            <w:hyperlink r:id="rId17" w:history="1">
              <w:r w:rsidR="00284621" w:rsidRPr="00B366F0">
                <w:rPr>
                  <w:rStyle w:val="Hyperlink"/>
                  <w:sz w:val="22"/>
                </w:rPr>
                <w:t>Ethanoic acid</w:t>
              </w:r>
            </w:hyperlink>
          </w:p>
        </w:tc>
      </w:tr>
      <w:tr w:rsidR="00284621" w14:paraId="23727F36" w14:textId="77777777" w:rsidTr="001474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10AE8254" w14:textId="1AFAA656" w:rsidR="00284621" w:rsidRDefault="00284621" w:rsidP="00284621">
            <w:r>
              <w:t>H</w:t>
            </w:r>
          </w:p>
        </w:tc>
        <w:tc>
          <w:tcPr>
            <w:tcW w:w="4786" w:type="dxa"/>
          </w:tcPr>
          <w:p w14:paraId="11CA92E8" w14:textId="1CCBE5FF" w:rsidR="00284621" w:rsidRDefault="002B156E" w:rsidP="00284621">
            <w:pPr>
              <w:cnfStyle w:val="000000010000" w:firstRow="0" w:lastRow="0" w:firstColumn="0" w:lastColumn="0" w:oddVBand="0" w:evenVBand="0" w:oddHBand="0" w:evenHBand="1" w:firstRowFirstColumn="0" w:firstRowLastColumn="0" w:lastRowFirstColumn="0" w:lastRowLastColumn="0"/>
            </w:pPr>
            <w:hyperlink r:id="rId18" w:history="1">
              <w:r w:rsidR="00284621" w:rsidRPr="00A11A72">
                <w:rPr>
                  <w:rStyle w:val="Hyperlink"/>
                  <w:sz w:val="22"/>
                </w:rPr>
                <w:t>Propan-1-ol</w:t>
              </w:r>
            </w:hyperlink>
          </w:p>
        </w:tc>
      </w:tr>
      <w:tr w:rsidR="00284621" w14:paraId="178CAD93" w14:textId="77777777" w:rsidTr="001474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7A87058B" w14:textId="55431651" w:rsidR="00284621" w:rsidRDefault="00284621" w:rsidP="00284621">
            <w:r>
              <w:t>I</w:t>
            </w:r>
          </w:p>
        </w:tc>
        <w:tc>
          <w:tcPr>
            <w:tcW w:w="4786" w:type="dxa"/>
          </w:tcPr>
          <w:p w14:paraId="28EC97EA" w14:textId="09BC017D" w:rsidR="00284621" w:rsidRDefault="002B156E" w:rsidP="00284621">
            <w:pPr>
              <w:cnfStyle w:val="000000100000" w:firstRow="0" w:lastRow="0" w:firstColumn="0" w:lastColumn="0" w:oddVBand="0" w:evenVBand="0" w:oddHBand="1" w:evenHBand="0" w:firstRowFirstColumn="0" w:firstRowLastColumn="0" w:lastRowFirstColumn="0" w:lastRowLastColumn="0"/>
            </w:pPr>
            <w:hyperlink r:id="rId19" w:history="1">
              <w:proofErr w:type="spellStart"/>
              <w:r w:rsidR="00284621" w:rsidRPr="004A47F7">
                <w:rPr>
                  <w:rStyle w:val="Hyperlink"/>
                  <w:sz w:val="22"/>
                </w:rPr>
                <w:t>Propanal</w:t>
              </w:r>
              <w:proofErr w:type="spellEnd"/>
            </w:hyperlink>
          </w:p>
        </w:tc>
      </w:tr>
      <w:tr w:rsidR="00284621" w14:paraId="57C41F24" w14:textId="77777777" w:rsidTr="001474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0AEB9169" w14:textId="0C91C6A5" w:rsidR="00284621" w:rsidRDefault="00284621" w:rsidP="00284621">
            <w:r>
              <w:t>J</w:t>
            </w:r>
          </w:p>
        </w:tc>
        <w:tc>
          <w:tcPr>
            <w:tcW w:w="4786" w:type="dxa"/>
          </w:tcPr>
          <w:p w14:paraId="0A3614AE" w14:textId="4F7E5E30" w:rsidR="00284621" w:rsidRDefault="002B156E" w:rsidP="00284621">
            <w:pPr>
              <w:cnfStyle w:val="000000010000" w:firstRow="0" w:lastRow="0" w:firstColumn="0" w:lastColumn="0" w:oddVBand="0" w:evenVBand="0" w:oddHBand="0" w:evenHBand="1" w:firstRowFirstColumn="0" w:firstRowLastColumn="0" w:lastRowFirstColumn="0" w:lastRowLastColumn="0"/>
            </w:pPr>
            <w:hyperlink r:id="rId20" w:history="1">
              <w:r w:rsidR="00284621" w:rsidRPr="00A11A72">
                <w:rPr>
                  <w:rStyle w:val="Hyperlink"/>
                  <w:sz w:val="22"/>
                </w:rPr>
                <w:t>Propan-2-ol</w:t>
              </w:r>
            </w:hyperlink>
          </w:p>
        </w:tc>
      </w:tr>
      <w:tr w:rsidR="00284621" w14:paraId="48CC7865" w14:textId="77777777" w:rsidTr="001474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19EB904E" w14:textId="3DF044C2" w:rsidR="00284621" w:rsidRDefault="00284621" w:rsidP="00284621">
            <w:r>
              <w:t>K</w:t>
            </w:r>
          </w:p>
        </w:tc>
        <w:tc>
          <w:tcPr>
            <w:tcW w:w="4786" w:type="dxa"/>
          </w:tcPr>
          <w:p w14:paraId="7D0BCD35" w14:textId="458AA0D7" w:rsidR="00284621" w:rsidRDefault="002B156E" w:rsidP="00284621">
            <w:pPr>
              <w:cnfStyle w:val="000000100000" w:firstRow="0" w:lastRow="0" w:firstColumn="0" w:lastColumn="0" w:oddVBand="0" w:evenVBand="0" w:oddHBand="1" w:evenHBand="0" w:firstRowFirstColumn="0" w:firstRowLastColumn="0" w:lastRowFirstColumn="0" w:lastRowLastColumn="0"/>
            </w:pPr>
            <w:hyperlink r:id="rId21" w:history="1">
              <w:r w:rsidR="00284621" w:rsidRPr="0010418C">
                <w:rPr>
                  <w:rStyle w:val="Hyperlink"/>
                  <w:sz w:val="22"/>
                </w:rPr>
                <w:t>Propan-2-one</w:t>
              </w:r>
            </w:hyperlink>
          </w:p>
        </w:tc>
      </w:tr>
      <w:tr w:rsidR="00284621" w14:paraId="037E677F" w14:textId="77777777" w:rsidTr="001474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67338432" w14:textId="72493431" w:rsidR="00284621" w:rsidRDefault="00284621" w:rsidP="00284621">
            <w:r>
              <w:t>L</w:t>
            </w:r>
          </w:p>
        </w:tc>
        <w:tc>
          <w:tcPr>
            <w:tcW w:w="4786" w:type="dxa"/>
          </w:tcPr>
          <w:p w14:paraId="3E635346" w14:textId="7D641EB4" w:rsidR="00284621" w:rsidRDefault="002B156E" w:rsidP="00284621">
            <w:pPr>
              <w:cnfStyle w:val="000000010000" w:firstRow="0" w:lastRow="0" w:firstColumn="0" w:lastColumn="0" w:oddVBand="0" w:evenVBand="0" w:oddHBand="0" w:evenHBand="1" w:firstRowFirstColumn="0" w:firstRowLastColumn="0" w:lastRowFirstColumn="0" w:lastRowLastColumn="0"/>
            </w:pPr>
            <w:hyperlink r:id="rId22" w:history="1">
              <w:r w:rsidR="00284621" w:rsidRPr="00D93DD4">
                <w:rPr>
                  <w:rStyle w:val="Hyperlink"/>
                  <w:sz w:val="22"/>
                </w:rPr>
                <w:t>Butan-1-ol</w:t>
              </w:r>
            </w:hyperlink>
          </w:p>
        </w:tc>
      </w:tr>
      <w:tr w:rsidR="00284621" w14:paraId="1E8B5D4F" w14:textId="77777777" w:rsidTr="001474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2355160E" w14:textId="04FAD69B" w:rsidR="00284621" w:rsidRDefault="00284621" w:rsidP="00284621">
            <w:r>
              <w:t>M</w:t>
            </w:r>
          </w:p>
        </w:tc>
        <w:tc>
          <w:tcPr>
            <w:tcW w:w="4786" w:type="dxa"/>
          </w:tcPr>
          <w:p w14:paraId="123BE34B" w14:textId="2607AB7D" w:rsidR="00284621" w:rsidRDefault="002B156E" w:rsidP="00284621">
            <w:pPr>
              <w:cnfStyle w:val="000000100000" w:firstRow="0" w:lastRow="0" w:firstColumn="0" w:lastColumn="0" w:oddVBand="0" w:evenVBand="0" w:oddHBand="1" w:evenHBand="0" w:firstRowFirstColumn="0" w:firstRowLastColumn="0" w:lastRowFirstColumn="0" w:lastRowLastColumn="0"/>
            </w:pPr>
            <w:hyperlink r:id="rId23" w:history="1">
              <w:r w:rsidR="00284621" w:rsidRPr="00482805">
                <w:rPr>
                  <w:rStyle w:val="Hyperlink"/>
                  <w:sz w:val="22"/>
                </w:rPr>
                <w:t>Butan-2-ol</w:t>
              </w:r>
            </w:hyperlink>
          </w:p>
        </w:tc>
      </w:tr>
      <w:tr w:rsidR="00284621" w14:paraId="36FA3E08" w14:textId="77777777" w:rsidTr="001474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638767DA" w14:textId="0F4A9036" w:rsidR="00284621" w:rsidRDefault="00284621" w:rsidP="00284621">
            <w:r>
              <w:t>N</w:t>
            </w:r>
          </w:p>
        </w:tc>
        <w:tc>
          <w:tcPr>
            <w:tcW w:w="4786" w:type="dxa"/>
          </w:tcPr>
          <w:p w14:paraId="5CA81353" w14:textId="3A8B2B21" w:rsidR="00284621" w:rsidRDefault="002B156E" w:rsidP="00284621">
            <w:pPr>
              <w:cnfStyle w:val="000000010000" w:firstRow="0" w:lastRow="0" w:firstColumn="0" w:lastColumn="0" w:oddVBand="0" w:evenVBand="0" w:oddHBand="0" w:evenHBand="1" w:firstRowFirstColumn="0" w:firstRowLastColumn="0" w:lastRowFirstColumn="0" w:lastRowLastColumn="0"/>
            </w:pPr>
            <w:hyperlink r:id="rId24" w:history="1">
              <w:r w:rsidR="00284621" w:rsidRPr="00482805">
                <w:rPr>
                  <w:rStyle w:val="Hyperlink"/>
                  <w:sz w:val="22"/>
                </w:rPr>
                <w:t>2-methylpropan-1-ol</w:t>
              </w:r>
            </w:hyperlink>
          </w:p>
        </w:tc>
      </w:tr>
      <w:tr w:rsidR="00284621" w14:paraId="668F23D7" w14:textId="77777777" w:rsidTr="001474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392A7B71" w14:textId="08025DB8" w:rsidR="00284621" w:rsidRDefault="00284621" w:rsidP="00284621">
            <w:r>
              <w:t>O</w:t>
            </w:r>
          </w:p>
        </w:tc>
        <w:tc>
          <w:tcPr>
            <w:tcW w:w="4786" w:type="dxa"/>
          </w:tcPr>
          <w:p w14:paraId="2DCE8348" w14:textId="5DD20F51" w:rsidR="00284621" w:rsidRDefault="002B156E" w:rsidP="00284621">
            <w:pPr>
              <w:cnfStyle w:val="000000100000" w:firstRow="0" w:lastRow="0" w:firstColumn="0" w:lastColumn="0" w:oddVBand="0" w:evenVBand="0" w:oddHBand="1" w:evenHBand="0" w:firstRowFirstColumn="0" w:firstRowLastColumn="0" w:lastRowFirstColumn="0" w:lastRowLastColumn="0"/>
            </w:pPr>
            <w:hyperlink r:id="rId25" w:history="1">
              <w:r w:rsidR="00284621" w:rsidRPr="00FC5429">
                <w:rPr>
                  <w:rStyle w:val="Hyperlink"/>
                  <w:sz w:val="22"/>
                </w:rPr>
                <w:t>2-methylpropan-2-ol</w:t>
              </w:r>
            </w:hyperlink>
          </w:p>
        </w:tc>
      </w:tr>
      <w:tr w:rsidR="00284621" w14:paraId="5620CBED" w14:textId="77777777" w:rsidTr="001474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1C5EE246" w14:textId="5EA28E76" w:rsidR="00284621" w:rsidRDefault="00284621" w:rsidP="00284621">
            <w:r>
              <w:t>P</w:t>
            </w:r>
          </w:p>
        </w:tc>
        <w:tc>
          <w:tcPr>
            <w:tcW w:w="4786" w:type="dxa"/>
          </w:tcPr>
          <w:p w14:paraId="7F1B51DF" w14:textId="1D401E42" w:rsidR="00284621" w:rsidRDefault="002B156E" w:rsidP="00284621">
            <w:pPr>
              <w:cnfStyle w:val="000000010000" w:firstRow="0" w:lastRow="0" w:firstColumn="0" w:lastColumn="0" w:oddVBand="0" w:evenVBand="0" w:oddHBand="0" w:evenHBand="1" w:firstRowFirstColumn="0" w:firstRowLastColumn="0" w:lastRowFirstColumn="0" w:lastRowLastColumn="0"/>
            </w:pPr>
            <w:hyperlink r:id="rId26" w:history="1">
              <w:r w:rsidR="00284621" w:rsidRPr="00F27717">
                <w:rPr>
                  <w:rStyle w:val="Hyperlink"/>
                  <w:sz w:val="22"/>
                </w:rPr>
                <w:t>Pentan-1-ol</w:t>
              </w:r>
            </w:hyperlink>
          </w:p>
        </w:tc>
      </w:tr>
      <w:tr w:rsidR="00284621" w14:paraId="48747550" w14:textId="77777777" w:rsidTr="001474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433C1CF0" w14:textId="3FD59834" w:rsidR="00284621" w:rsidRDefault="00284621" w:rsidP="00284621">
            <w:r>
              <w:t>Q</w:t>
            </w:r>
          </w:p>
        </w:tc>
        <w:tc>
          <w:tcPr>
            <w:tcW w:w="4786" w:type="dxa"/>
          </w:tcPr>
          <w:p w14:paraId="742EF4DB" w14:textId="003CCEA6" w:rsidR="00284621" w:rsidRDefault="002B156E" w:rsidP="00284621">
            <w:pPr>
              <w:cnfStyle w:val="000000100000" w:firstRow="0" w:lastRow="0" w:firstColumn="0" w:lastColumn="0" w:oddVBand="0" w:evenVBand="0" w:oddHBand="1" w:evenHBand="0" w:firstRowFirstColumn="0" w:firstRowLastColumn="0" w:lastRowFirstColumn="0" w:lastRowLastColumn="0"/>
            </w:pPr>
            <w:hyperlink r:id="rId27" w:history="1">
              <w:r w:rsidR="00284621" w:rsidRPr="00A33925">
                <w:rPr>
                  <w:rStyle w:val="Hyperlink"/>
                  <w:sz w:val="22"/>
                </w:rPr>
                <w:t>Pentanal</w:t>
              </w:r>
            </w:hyperlink>
          </w:p>
        </w:tc>
      </w:tr>
      <w:tr w:rsidR="00284621" w14:paraId="4AA96915" w14:textId="77777777" w:rsidTr="001474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36C54C5D" w14:textId="37D05BEB" w:rsidR="00284621" w:rsidRDefault="00284621" w:rsidP="00284621">
            <w:r>
              <w:t>R</w:t>
            </w:r>
          </w:p>
        </w:tc>
        <w:tc>
          <w:tcPr>
            <w:tcW w:w="4786" w:type="dxa"/>
          </w:tcPr>
          <w:p w14:paraId="4A0F5E81" w14:textId="4F632741" w:rsidR="00284621" w:rsidRDefault="002B156E" w:rsidP="00284621">
            <w:pPr>
              <w:cnfStyle w:val="000000010000" w:firstRow="0" w:lastRow="0" w:firstColumn="0" w:lastColumn="0" w:oddVBand="0" w:evenVBand="0" w:oddHBand="0" w:evenHBand="1" w:firstRowFirstColumn="0" w:firstRowLastColumn="0" w:lastRowFirstColumn="0" w:lastRowLastColumn="0"/>
            </w:pPr>
            <w:hyperlink r:id="rId28" w:history="1">
              <w:proofErr w:type="spellStart"/>
              <w:r w:rsidR="00284621" w:rsidRPr="00832A05">
                <w:rPr>
                  <w:rStyle w:val="Hyperlink"/>
                  <w:sz w:val="22"/>
                </w:rPr>
                <w:t>Pentanoic</w:t>
              </w:r>
              <w:proofErr w:type="spellEnd"/>
              <w:r w:rsidR="00284621" w:rsidRPr="00832A05">
                <w:rPr>
                  <w:rStyle w:val="Hyperlink"/>
                  <w:sz w:val="22"/>
                </w:rPr>
                <w:t xml:space="preserve"> acid</w:t>
              </w:r>
            </w:hyperlink>
          </w:p>
        </w:tc>
      </w:tr>
      <w:tr w:rsidR="00284621" w14:paraId="5719BA44" w14:textId="77777777" w:rsidTr="001474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60312BE2" w14:textId="29E5CB85" w:rsidR="00284621" w:rsidRDefault="00284621" w:rsidP="00284621">
            <w:r>
              <w:t>S</w:t>
            </w:r>
          </w:p>
        </w:tc>
        <w:tc>
          <w:tcPr>
            <w:tcW w:w="4786" w:type="dxa"/>
          </w:tcPr>
          <w:p w14:paraId="596D7476" w14:textId="6FBD7E29" w:rsidR="00284621" w:rsidRDefault="002B156E" w:rsidP="00284621">
            <w:pPr>
              <w:cnfStyle w:val="000000100000" w:firstRow="0" w:lastRow="0" w:firstColumn="0" w:lastColumn="0" w:oddVBand="0" w:evenVBand="0" w:oddHBand="1" w:evenHBand="0" w:firstRowFirstColumn="0" w:firstRowLastColumn="0" w:lastRowFirstColumn="0" w:lastRowLastColumn="0"/>
            </w:pPr>
            <w:hyperlink r:id="rId29" w:history="1">
              <w:r w:rsidR="00284621" w:rsidRPr="004C5D13">
                <w:rPr>
                  <w:rStyle w:val="Hyperlink"/>
                  <w:sz w:val="22"/>
                </w:rPr>
                <w:t>Pentan-2-ol</w:t>
              </w:r>
            </w:hyperlink>
          </w:p>
        </w:tc>
      </w:tr>
      <w:tr w:rsidR="00284621" w14:paraId="42BEB7D6" w14:textId="77777777" w:rsidTr="001474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110BB605" w14:textId="539DEAB9" w:rsidR="00284621" w:rsidRDefault="00284621" w:rsidP="00284621">
            <w:r>
              <w:t>T</w:t>
            </w:r>
          </w:p>
        </w:tc>
        <w:tc>
          <w:tcPr>
            <w:tcW w:w="4786" w:type="dxa"/>
          </w:tcPr>
          <w:p w14:paraId="0952A633" w14:textId="6C42908C" w:rsidR="00284621" w:rsidRDefault="002B156E" w:rsidP="00284621">
            <w:pPr>
              <w:cnfStyle w:val="000000010000" w:firstRow="0" w:lastRow="0" w:firstColumn="0" w:lastColumn="0" w:oddVBand="0" w:evenVBand="0" w:oddHBand="0" w:evenHBand="1" w:firstRowFirstColumn="0" w:firstRowLastColumn="0" w:lastRowFirstColumn="0" w:lastRowLastColumn="0"/>
            </w:pPr>
            <w:hyperlink r:id="rId30" w:history="1">
              <w:r w:rsidR="00284621" w:rsidRPr="00923147">
                <w:rPr>
                  <w:rStyle w:val="Hyperlink"/>
                  <w:sz w:val="22"/>
                </w:rPr>
                <w:t>Pentan-2-one</w:t>
              </w:r>
            </w:hyperlink>
          </w:p>
        </w:tc>
      </w:tr>
      <w:tr w:rsidR="00284621" w14:paraId="055CD1E2" w14:textId="77777777" w:rsidTr="001474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299F6742" w14:textId="50B046CA" w:rsidR="00284621" w:rsidRDefault="00284621" w:rsidP="00284621">
            <w:r>
              <w:t>U</w:t>
            </w:r>
          </w:p>
        </w:tc>
        <w:tc>
          <w:tcPr>
            <w:tcW w:w="4786" w:type="dxa"/>
          </w:tcPr>
          <w:p w14:paraId="634912A3" w14:textId="15989E02" w:rsidR="00284621" w:rsidRDefault="002B156E" w:rsidP="00284621">
            <w:pPr>
              <w:cnfStyle w:val="000000100000" w:firstRow="0" w:lastRow="0" w:firstColumn="0" w:lastColumn="0" w:oddVBand="0" w:evenVBand="0" w:oddHBand="1" w:evenHBand="0" w:firstRowFirstColumn="0" w:firstRowLastColumn="0" w:lastRowFirstColumn="0" w:lastRowLastColumn="0"/>
            </w:pPr>
            <w:hyperlink r:id="rId31" w:history="1">
              <w:r w:rsidR="00284621" w:rsidRPr="001F4E08">
                <w:rPr>
                  <w:rStyle w:val="Hyperlink"/>
                  <w:sz w:val="22"/>
                </w:rPr>
                <w:t>Propan-1-amine</w:t>
              </w:r>
            </w:hyperlink>
          </w:p>
        </w:tc>
      </w:tr>
      <w:tr w:rsidR="00284621" w14:paraId="0F21B31B" w14:textId="77777777" w:rsidTr="001474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54EC7656" w14:textId="1AF2786A" w:rsidR="00284621" w:rsidRDefault="00284621" w:rsidP="00284621">
            <w:r>
              <w:t>V</w:t>
            </w:r>
          </w:p>
        </w:tc>
        <w:tc>
          <w:tcPr>
            <w:tcW w:w="4786" w:type="dxa"/>
          </w:tcPr>
          <w:p w14:paraId="0E8493AB" w14:textId="63022B22" w:rsidR="00284621" w:rsidRDefault="002B156E" w:rsidP="00284621">
            <w:pPr>
              <w:cnfStyle w:val="000000010000" w:firstRow="0" w:lastRow="0" w:firstColumn="0" w:lastColumn="0" w:oddVBand="0" w:evenVBand="0" w:oddHBand="0" w:evenHBand="1" w:firstRowFirstColumn="0" w:firstRowLastColumn="0" w:lastRowFirstColumn="0" w:lastRowLastColumn="0"/>
            </w:pPr>
            <w:hyperlink r:id="rId32" w:history="1">
              <w:r w:rsidR="00284621" w:rsidRPr="00697298">
                <w:rPr>
                  <w:rStyle w:val="Hyperlink"/>
                  <w:sz w:val="22"/>
                </w:rPr>
                <w:t>Butan</w:t>
              </w:r>
              <w:r w:rsidR="00284621">
                <w:rPr>
                  <w:rStyle w:val="Hyperlink"/>
                  <w:sz w:val="22"/>
                </w:rPr>
                <w:t>-1-</w:t>
              </w:r>
              <w:r w:rsidR="00284621" w:rsidRPr="00697298">
                <w:rPr>
                  <w:rStyle w:val="Hyperlink"/>
                  <w:sz w:val="22"/>
                </w:rPr>
                <w:t>amine</w:t>
              </w:r>
            </w:hyperlink>
          </w:p>
        </w:tc>
      </w:tr>
      <w:tr w:rsidR="00284621" w14:paraId="29E91450" w14:textId="77777777" w:rsidTr="001474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1AE0DE30" w14:textId="653DB322" w:rsidR="00284621" w:rsidRDefault="00284621" w:rsidP="00284621">
            <w:r>
              <w:t>W</w:t>
            </w:r>
          </w:p>
        </w:tc>
        <w:tc>
          <w:tcPr>
            <w:tcW w:w="4786" w:type="dxa"/>
          </w:tcPr>
          <w:p w14:paraId="3FB8A6F0" w14:textId="3B7AD16D" w:rsidR="00284621" w:rsidRDefault="002B156E" w:rsidP="00284621">
            <w:pPr>
              <w:cnfStyle w:val="000000100000" w:firstRow="0" w:lastRow="0" w:firstColumn="0" w:lastColumn="0" w:oddVBand="0" w:evenVBand="0" w:oddHBand="1" w:evenHBand="0" w:firstRowFirstColumn="0" w:firstRowLastColumn="0" w:lastRowFirstColumn="0" w:lastRowLastColumn="0"/>
            </w:pPr>
            <w:hyperlink r:id="rId33" w:history="1">
              <w:r w:rsidR="005E3505" w:rsidRPr="00374F82">
                <w:rPr>
                  <w:rStyle w:val="Hyperlink"/>
                  <w:sz w:val="22"/>
                </w:rPr>
                <w:t>Butanamide</w:t>
              </w:r>
            </w:hyperlink>
          </w:p>
        </w:tc>
      </w:tr>
      <w:tr w:rsidR="00284621" w14:paraId="571C81E4" w14:textId="77777777" w:rsidTr="001474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6DBD13B5" w14:textId="328519D1" w:rsidR="00284621" w:rsidRDefault="00284621" w:rsidP="00284621">
            <w:r>
              <w:t>X</w:t>
            </w:r>
          </w:p>
        </w:tc>
        <w:tc>
          <w:tcPr>
            <w:tcW w:w="4786" w:type="dxa"/>
          </w:tcPr>
          <w:p w14:paraId="09A9EE02" w14:textId="14AEF162" w:rsidR="00284621" w:rsidRDefault="002B156E" w:rsidP="00284621">
            <w:pPr>
              <w:cnfStyle w:val="000000010000" w:firstRow="0" w:lastRow="0" w:firstColumn="0" w:lastColumn="0" w:oddVBand="0" w:evenVBand="0" w:oddHBand="0" w:evenHBand="1" w:firstRowFirstColumn="0" w:firstRowLastColumn="0" w:lastRowFirstColumn="0" w:lastRowLastColumn="0"/>
            </w:pPr>
            <w:hyperlink r:id="rId34" w:history="1">
              <w:proofErr w:type="spellStart"/>
              <w:r w:rsidR="005E3505" w:rsidRPr="005E3505">
                <w:rPr>
                  <w:rStyle w:val="Hyperlink"/>
                  <w:sz w:val="22"/>
                </w:rPr>
                <w:t>Pentanamide</w:t>
              </w:r>
              <w:proofErr w:type="spellEnd"/>
            </w:hyperlink>
          </w:p>
        </w:tc>
      </w:tr>
      <w:tr w:rsidR="00284621" w14:paraId="25710A53" w14:textId="77777777" w:rsidTr="001474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7BAFE662" w14:textId="1E3FA8DC" w:rsidR="00284621" w:rsidRDefault="00284621" w:rsidP="00284621">
            <w:r>
              <w:t>Y</w:t>
            </w:r>
          </w:p>
        </w:tc>
        <w:tc>
          <w:tcPr>
            <w:tcW w:w="4786" w:type="dxa"/>
          </w:tcPr>
          <w:p w14:paraId="262646A6" w14:textId="66208F98" w:rsidR="00284621" w:rsidRDefault="002B156E" w:rsidP="00284621">
            <w:pPr>
              <w:cnfStyle w:val="000000100000" w:firstRow="0" w:lastRow="0" w:firstColumn="0" w:lastColumn="0" w:oddVBand="0" w:evenVBand="0" w:oddHBand="1" w:evenHBand="0" w:firstRowFirstColumn="0" w:firstRowLastColumn="0" w:lastRowFirstColumn="0" w:lastRowLastColumn="0"/>
            </w:pPr>
            <w:hyperlink r:id="rId35" w:history="1">
              <w:r w:rsidR="00A41300">
                <w:rPr>
                  <w:rStyle w:val="Hyperlink"/>
                  <w:sz w:val="22"/>
                </w:rPr>
                <w:t>2</w:t>
              </w:r>
              <w:r w:rsidR="00284621" w:rsidRPr="00E66AAC">
                <w:rPr>
                  <w:rStyle w:val="Hyperlink"/>
                  <w:sz w:val="22"/>
                </w:rPr>
                <w:t>-chloropropane</w:t>
              </w:r>
            </w:hyperlink>
          </w:p>
        </w:tc>
      </w:tr>
      <w:tr w:rsidR="00284621" w14:paraId="2A9A3BB3" w14:textId="77777777" w:rsidTr="001474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7CA5D895" w14:textId="5AFB0C00" w:rsidR="00284621" w:rsidRDefault="00284621" w:rsidP="00284621">
            <w:r>
              <w:t>Z</w:t>
            </w:r>
          </w:p>
        </w:tc>
        <w:tc>
          <w:tcPr>
            <w:tcW w:w="4786" w:type="dxa"/>
          </w:tcPr>
          <w:p w14:paraId="0172C272" w14:textId="6C083397" w:rsidR="00284621" w:rsidRDefault="002B156E" w:rsidP="00284621">
            <w:pPr>
              <w:cnfStyle w:val="000000010000" w:firstRow="0" w:lastRow="0" w:firstColumn="0" w:lastColumn="0" w:oddVBand="0" w:evenVBand="0" w:oddHBand="0" w:evenHBand="1" w:firstRowFirstColumn="0" w:firstRowLastColumn="0" w:lastRowFirstColumn="0" w:lastRowLastColumn="0"/>
            </w:pPr>
            <w:hyperlink r:id="rId36" w:history="1">
              <w:r w:rsidR="00284621" w:rsidRPr="00D05601">
                <w:rPr>
                  <w:rStyle w:val="Hyperlink"/>
                  <w:sz w:val="22"/>
                </w:rPr>
                <w:t>1-bromopropane</w:t>
              </w:r>
            </w:hyperlink>
          </w:p>
        </w:tc>
      </w:tr>
      <w:bookmarkEnd w:id="6"/>
    </w:tbl>
    <w:p w14:paraId="37D1C182" w14:textId="53ABB146" w:rsidR="00284621" w:rsidRDefault="00284621" w:rsidP="00362D58">
      <w:pPr>
        <w:pStyle w:val="Caption"/>
      </w:pPr>
      <w:r>
        <w:br w:type="page"/>
      </w:r>
    </w:p>
    <w:p w14:paraId="071AFC0A" w14:textId="717269B0" w:rsidR="000E3D23" w:rsidRDefault="007F34ED" w:rsidP="00A16FF9">
      <w:pPr>
        <w:pStyle w:val="Heading2"/>
      </w:pPr>
      <w:bookmarkStart w:id="7" w:name="_Toc78794983"/>
      <w:r>
        <w:lastRenderedPageBreak/>
        <w:t xml:space="preserve">Student </w:t>
      </w:r>
      <w:r w:rsidR="000B2C31">
        <w:t>activit</w:t>
      </w:r>
      <w:r w:rsidR="00E918FD">
        <w:t>y: example</w:t>
      </w:r>
      <w:bookmarkEnd w:id="7"/>
    </w:p>
    <w:p w14:paraId="364BEF51" w14:textId="0F90F0F5" w:rsidR="001769EA" w:rsidRDefault="001769EA" w:rsidP="001769EA">
      <w:r>
        <w:t xml:space="preserve">What is the structural formula of this compound? Justify your answer with reference to the information given on its reactivity and to at least </w:t>
      </w:r>
      <w:r w:rsidR="007475BA">
        <w:t>three</w:t>
      </w:r>
      <w:r>
        <w:t xml:space="preserve"> of the provided spectra. (5 marks)</w:t>
      </w:r>
    </w:p>
    <w:p w14:paraId="7301195A" w14:textId="68B858F5" w:rsidR="00D80CF3" w:rsidRDefault="00D80CF3" w:rsidP="00D80CF3">
      <w:pPr>
        <w:keepNext/>
        <w:jc w:val="center"/>
      </w:pPr>
      <w:r>
        <w:rPr>
          <w:noProof/>
          <w:lang w:eastAsia="en-AU"/>
        </w:rPr>
        <w:drawing>
          <wp:inline distT="0" distB="0" distL="0" distR="0" wp14:anchorId="3D2804E4" wp14:editId="34DA6A54">
            <wp:extent cx="5725340" cy="6214533"/>
            <wp:effectExtent l="0" t="0" r="8890" b="0"/>
            <wp:docPr id="573950681" name="Picture 23" descr="HSC Chemistry data sheet showing the peak reference charts for IR spectroscopy and carbon-13 N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7">
                      <a:extLst>
                        <a:ext uri="{28A0092B-C50C-407E-A947-70E740481C1C}">
                          <a14:useLocalDpi xmlns:a14="http://schemas.microsoft.com/office/drawing/2010/main" val="0"/>
                        </a:ext>
                      </a:extLst>
                    </a:blip>
                    <a:stretch>
                      <a:fillRect/>
                    </a:stretch>
                  </pic:blipFill>
                  <pic:spPr>
                    <a:xfrm>
                      <a:off x="0" y="0"/>
                      <a:ext cx="5728545" cy="6218012"/>
                    </a:xfrm>
                    <a:prstGeom prst="rect">
                      <a:avLst/>
                    </a:prstGeom>
                  </pic:spPr>
                </pic:pic>
              </a:graphicData>
            </a:graphic>
          </wp:inline>
        </w:drawing>
      </w:r>
    </w:p>
    <w:p w14:paraId="0C369965" w14:textId="4A77D531" w:rsidR="00D80CF3" w:rsidRDefault="00D80CF3" w:rsidP="00D80CF3">
      <w:pPr>
        <w:pStyle w:val="Caption"/>
        <w:jc w:val="center"/>
      </w:pPr>
      <w:r>
        <w:t xml:space="preserve">Figure </w:t>
      </w:r>
      <w:r>
        <w:fldChar w:fldCharType="begin"/>
      </w:r>
      <w:r>
        <w:instrText xml:space="preserve"> SEQ Figure \* ARABIC </w:instrText>
      </w:r>
      <w:r>
        <w:fldChar w:fldCharType="separate"/>
      </w:r>
      <w:r w:rsidR="00EB0216">
        <w:rPr>
          <w:noProof/>
        </w:rPr>
        <w:t>1</w:t>
      </w:r>
      <w:r>
        <w:fldChar w:fldCharType="end"/>
      </w:r>
      <w:r>
        <w:t>:</w:t>
      </w:r>
      <w:r w:rsidR="007475BA">
        <w:t xml:space="preserve"> extract from </w:t>
      </w:r>
      <w:hyperlink r:id="rId38" w:history="1">
        <w:r w:rsidRPr="00362D58">
          <w:rPr>
            <w:rStyle w:val="Hyperlink"/>
            <w:sz w:val="22"/>
          </w:rPr>
          <w:t>Chemistry HSC Data Sheet</w:t>
        </w:r>
      </w:hyperlink>
      <w:r>
        <w:t xml:space="preserve"> </w:t>
      </w:r>
      <w:r w:rsidR="007475BA">
        <w:t>© 2019 NSW Education Standards Authority (NESA) for and behalf of the Crown in right of the State of New South Wales</w:t>
      </w:r>
    </w:p>
    <w:p w14:paraId="6D4ECCD3" w14:textId="77777777" w:rsidR="00D80CF3" w:rsidRDefault="00D80CF3">
      <w:pPr>
        <w:rPr>
          <w:rFonts w:eastAsia="SimSun" w:cs="Arial"/>
          <w:b/>
          <w:color w:val="1C438B"/>
          <w:sz w:val="48"/>
          <w:szCs w:val="36"/>
          <w:lang w:eastAsia="zh-CN"/>
        </w:rPr>
      </w:pPr>
      <w:r>
        <w:br w:type="page"/>
      </w:r>
    </w:p>
    <w:p w14:paraId="44AF3B6E" w14:textId="5F264ACC" w:rsidR="001769EA" w:rsidRDefault="001769EA" w:rsidP="001769EA">
      <w:pPr>
        <w:pStyle w:val="Heading2"/>
      </w:pPr>
      <w:bookmarkStart w:id="8" w:name="_Toc78794984"/>
      <w:r>
        <w:lastRenderedPageBreak/>
        <w:t>Marking scheme</w:t>
      </w:r>
      <w:bookmarkEnd w:id="8"/>
    </w:p>
    <w:p w14:paraId="5B106A58" w14:textId="0FDDB36C" w:rsidR="00A16FF9" w:rsidRPr="00A16FF9" w:rsidRDefault="00A16FF9" w:rsidP="00A16FF9">
      <w:pPr>
        <w:pStyle w:val="Caption"/>
        <w:rPr>
          <w:lang w:eastAsia="zh-CN"/>
        </w:rPr>
      </w:pPr>
      <w:r>
        <w:t xml:space="preserve">Table </w:t>
      </w:r>
      <w:r>
        <w:fldChar w:fldCharType="begin"/>
      </w:r>
      <w:r>
        <w:instrText xml:space="preserve"> SEQ Figure \* ARABIC </w:instrText>
      </w:r>
      <w:r>
        <w:fldChar w:fldCharType="separate"/>
      </w:r>
      <w:r w:rsidR="00EB0216">
        <w:rPr>
          <w:noProof/>
        </w:rPr>
        <w:t>2</w:t>
      </w:r>
      <w:r>
        <w:fldChar w:fldCharType="end"/>
      </w:r>
      <w:r>
        <w:t xml:space="preserve">: Marking scheme from the </w:t>
      </w:r>
      <w:hyperlink r:id="rId39">
        <w:r w:rsidRPr="14B695AE">
          <w:rPr>
            <w:rStyle w:val="Hyperlink"/>
            <w:sz w:val="22"/>
            <w:szCs w:val="22"/>
          </w:rPr>
          <w:t>2019 HSC Chemistry examination pack</w:t>
        </w:r>
      </w:hyperlink>
      <w:r>
        <w:t xml:space="preserve"> Question 26a</w:t>
      </w:r>
      <w:r w:rsidR="006807B3">
        <w:br/>
      </w:r>
      <w:r>
        <w:t>© 2019 NSW Education Standards Authority (NESA) for and behalf of the Crown in right of the State of New South Wales</w:t>
      </w:r>
    </w:p>
    <w:tbl>
      <w:tblPr>
        <w:tblStyle w:val="Tableheader"/>
        <w:tblW w:w="9176" w:type="dxa"/>
        <w:tblLook w:val="0420" w:firstRow="1" w:lastRow="0" w:firstColumn="0" w:lastColumn="0" w:noHBand="0" w:noVBand="1"/>
        <w:tblCaption w:val="2019 HSC Chemistry examination Question 26a marking criteria "/>
        <w:tblDescription w:val="2019 HSC Chemistry examination Question 26a marking criteria for 5 marks"/>
      </w:tblPr>
      <w:tblGrid>
        <w:gridCol w:w="7291"/>
        <w:gridCol w:w="1885"/>
      </w:tblGrid>
      <w:tr w:rsidR="00362D58" w:rsidRPr="00362D58" w14:paraId="53EFB5C9" w14:textId="77777777" w:rsidTr="00A16FF9">
        <w:trPr>
          <w:cnfStyle w:val="100000000000" w:firstRow="1" w:lastRow="0" w:firstColumn="0" w:lastColumn="0" w:oddVBand="0" w:evenVBand="0" w:oddHBand="0" w:evenHBand="0" w:firstRowFirstColumn="0" w:firstRowLastColumn="0" w:lastRowFirstColumn="0" w:lastRowLastColumn="0"/>
          <w:trHeight w:val="644"/>
        </w:trPr>
        <w:tc>
          <w:tcPr>
            <w:tcW w:w="7291" w:type="dxa"/>
          </w:tcPr>
          <w:p w14:paraId="4F19CDC3" w14:textId="77777777" w:rsidR="00362D58" w:rsidRPr="00362D58" w:rsidRDefault="00362D58" w:rsidP="007475BA">
            <w:pPr>
              <w:spacing w:before="192" w:after="192"/>
              <w:rPr>
                <w:b w:val="0"/>
              </w:rPr>
            </w:pPr>
            <w:r w:rsidRPr="00362D58">
              <w:t xml:space="preserve">Criteria </w:t>
            </w:r>
          </w:p>
        </w:tc>
        <w:tc>
          <w:tcPr>
            <w:tcW w:w="1885" w:type="dxa"/>
          </w:tcPr>
          <w:p w14:paraId="2BF793D9" w14:textId="77777777" w:rsidR="00362D58" w:rsidRPr="00362D58" w:rsidRDefault="00362D58" w:rsidP="00362D58">
            <w:pPr>
              <w:rPr>
                <w:b w:val="0"/>
              </w:rPr>
            </w:pPr>
            <w:r w:rsidRPr="00362D58">
              <w:t>Marks</w:t>
            </w:r>
          </w:p>
        </w:tc>
      </w:tr>
      <w:tr w:rsidR="00362D58" w:rsidRPr="00362D58" w14:paraId="0DDC0CFA" w14:textId="77777777" w:rsidTr="00A16FF9">
        <w:trPr>
          <w:cnfStyle w:val="000000100000" w:firstRow="0" w:lastRow="0" w:firstColumn="0" w:lastColumn="0" w:oddVBand="0" w:evenVBand="0" w:oddHBand="1" w:evenHBand="0" w:firstRowFirstColumn="0" w:firstRowLastColumn="0" w:lastRowFirstColumn="0" w:lastRowLastColumn="0"/>
          <w:trHeight w:val="588"/>
        </w:trPr>
        <w:tc>
          <w:tcPr>
            <w:tcW w:w="7291" w:type="dxa"/>
          </w:tcPr>
          <w:p w14:paraId="2E1DC493" w14:textId="77777777" w:rsidR="00362D58" w:rsidRPr="00362D58" w:rsidRDefault="00362D58" w:rsidP="00362D58">
            <w:pPr>
              <w:pStyle w:val="ListBullet"/>
            </w:pPr>
            <w:r w:rsidRPr="00362D58">
              <w:t>Gives correct structure and justifies using reactivity and at least three spectra</w:t>
            </w:r>
          </w:p>
        </w:tc>
        <w:tc>
          <w:tcPr>
            <w:tcW w:w="1885" w:type="dxa"/>
          </w:tcPr>
          <w:p w14:paraId="470B0C1A" w14:textId="77777777" w:rsidR="00362D58" w:rsidRPr="00362D58" w:rsidRDefault="00362D58" w:rsidP="00362D58">
            <w:pPr>
              <w:jc w:val="center"/>
            </w:pPr>
            <w:r w:rsidRPr="00362D58">
              <w:t>5</w:t>
            </w:r>
          </w:p>
        </w:tc>
      </w:tr>
      <w:tr w:rsidR="00362D58" w:rsidRPr="00362D58" w14:paraId="667CE874" w14:textId="77777777" w:rsidTr="00A16FF9">
        <w:trPr>
          <w:cnfStyle w:val="000000010000" w:firstRow="0" w:lastRow="0" w:firstColumn="0" w:lastColumn="0" w:oddVBand="0" w:evenVBand="0" w:oddHBand="0" w:evenHBand="1" w:firstRowFirstColumn="0" w:firstRowLastColumn="0" w:lastRowFirstColumn="0" w:lastRowLastColumn="0"/>
          <w:trHeight w:val="1183"/>
        </w:trPr>
        <w:tc>
          <w:tcPr>
            <w:tcW w:w="7291" w:type="dxa"/>
          </w:tcPr>
          <w:p w14:paraId="4DEA89E4" w14:textId="77777777" w:rsidR="00362D58" w:rsidRPr="00362D58" w:rsidRDefault="00362D58" w:rsidP="00362D58">
            <w:pPr>
              <w:pStyle w:val="ListBullet"/>
            </w:pPr>
            <w:r w:rsidRPr="00362D58">
              <w:t>Gives substantially correct structure and justifies using reactivity and at least two spectra</w:t>
            </w:r>
          </w:p>
          <w:p w14:paraId="39B8DD13" w14:textId="4EE7716D" w:rsidR="00362D58" w:rsidRPr="00A16FF9" w:rsidRDefault="00A16FF9" w:rsidP="00362D58">
            <w:pPr>
              <w:pStyle w:val="ListBullet"/>
              <w:numPr>
                <w:ilvl w:val="0"/>
                <w:numId w:val="0"/>
              </w:numPr>
              <w:ind w:left="652" w:hanging="368"/>
              <w:rPr>
                <w:rStyle w:val="Strong"/>
              </w:rPr>
            </w:pPr>
            <w:r>
              <w:rPr>
                <w:rStyle w:val="Strong"/>
              </w:rPr>
              <w:t>or</w:t>
            </w:r>
          </w:p>
          <w:p w14:paraId="0405F54D" w14:textId="77777777" w:rsidR="00362D58" w:rsidRPr="00362D58" w:rsidRDefault="00362D58" w:rsidP="00362D58">
            <w:pPr>
              <w:pStyle w:val="ListBullet"/>
            </w:pPr>
            <w:r w:rsidRPr="00362D58">
              <w:t>Gives a correct structure and justifies using at least three spectra</w:t>
            </w:r>
          </w:p>
        </w:tc>
        <w:tc>
          <w:tcPr>
            <w:tcW w:w="1885" w:type="dxa"/>
          </w:tcPr>
          <w:p w14:paraId="73A044D1" w14:textId="77777777" w:rsidR="00362D58" w:rsidRPr="00362D58" w:rsidRDefault="00362D58" w:rsidP="00362D58">
            <w:pPr>
              <w:jc w:val="center"/>
            </w:pPr>
            <w:r w:rsidRPr="00362D58">
              <w:t>4</w:t>
            </w:r>
          </w:p>
        </w:tc>
      </w:tr>
      <w:tr w:rsidR="00362D58" w:rsidRPr="00362D58" w14:paraId="237A35FA" w14:textId="77777777" w:rsidTr="00A16FF9">
        <w:trPr>
          <w:cnfStyle w:val="000000100000" w:firstRow="0" w:lastRow="0" w:firstColumn="0" w:lastColumn="0" w:oddVBand="0" w:evenVBand="0" w:oddHBand="1" w:evenHBand="0" w:firstRowFirstColumn="0" w:firstRowLastColumn="0" w:lastRowFirstColumn="0" w:lastRowLastColumn="0"/>
          <w:trHeight w:val="923"/>
        </w:trPr>
        <w:tc>
          <w:tcPr>
            <w:tcW w:w="7291" w:type="dxa"/>
          </w:tcPr>
          <w:p w14:paraId="60EEA4F2" w14:textId="77777777" w:rsidR="00362D58" w:rsidRPr="00362D58" w:rsidRDefault="00362D58" w:rsidP="00362D58">
            <w:pPr>
              <w:pStyle w:val="ListBullet"/>
            </w:pPr>
            <w:r w:rsidRPr="00362D58">
              <w:t>Gives substantially correct structure and some correct analyses</w:t>
            </w:r>
          </w:p>
          <w:p w14:paraId="3E3ACCF4" w14:textId="02BAA4F4" w:rsidR="00362D58" w:rsidRPr="00A16FF9" w:rsidRDefault="00A16FF9" w:rsidP="00362D58">
            <w:pPr>
              <w:pStyle w:val="ListBullet"/>
              <w:numPr>
                <w:ilvl w:val="0"/>
                <w:numId w:val="0"/>
              </w:numPr>
              <w:ind w:left="284"/>
              <w:rPr>
                <w:rStyle w:val="Strong"/>
              </w:rPr>
            </w:pPr>
            <w:r>
              <w:rPr>
                <w:rStyle w:val="Strong"/>
              </w:rPr>
              <w:t>or</w:t>
            </w:r>
          </w:p>
          <w:p w14:paraId="70D57BD6" w14:textId="77777777" w:rsidR="00362D58" w:rsidRPr="00362D58" w:rsidRDefault="00362D58" w:rsidP="00362D58">
            <w:pPr>
              <w:pStyle w:val="ListBullet"/>
            </w:pPr>
            <w:r w:rsidRPr="00362D58">
              <w:t>Gives substantially correct analyses with incorrect structure</w:t>
            </w:r>
          </w:p>
        </w:tc>
        <w:tc>
          <w:tcPr>
            <w:tcW w:w="1885" w:type="dxa"/>
          </w:tcPr>
          <w:p w14:paraId="48FCC0B8" w14:textId="77777777" w:rsidR="00362D58" w:rsidRPr="00362D58" w:rsidRDefault="00362D58" w:rsidP="00362D58">
            <w:pPr>
              <w:jc w:val="center"/>
            </w:pPr>
            <w:r w:rsidRPr="00362D58">
              <w:t>2-3</w:t>
            </w:r>
          </w:p>
        </w:tc>
      </w:tr>
      <w:tr w:rsidR="00362D58" w:rsidRPr="00362D58" w14:paraId="1BACAC2A" w14:textId="77777777" w:rsidTr="00A16FF9">
        <w:trPr>
          <w:cnfStyle w:val="000000010000" w:firstRow="0" w:lastRow="0" w:firstColumn="0" w:lastColumn="0" w:oddVBand="0" w:evenVBand="0" w:oddHBand="0" w:evenHBand="1" w:firstRowFirstColumn="0" w:firstRowLastColumn="0" w:lastRowFirstColumn="0" w:lastRowLastColumn="0"/>
          <w:trHeight w:val="334"/>
        </w:trPr>
        <w:tc>
          <w:tcPr>
            <w:tcW w:w="7291" w:type="dxa"/>
          </w:tcPr>
          <w:p w14:paraId="22757736" w14:textId="77777777" w:rsidR="00362D58" w:rsidRPr="00362D58" w:rsidRDefault="00362D58" w:rsidP="00362D58">
            <w:pPr>
              <w:pStyle w:val="ListBullet"/>
            </w:pPr>
            <w:r w:rsidRPr="00362D58">
              <w:t>Provides some relevant information</w:t>
            </w:r>
          </w:p>
        </w:tc>
        <w:tc>
          <w:tcPr>
            <w:tcW w:w="1885" w:type="dxa"/>
          </w:tcPr>
          <w:p w14:paraId="0F6B1FB9" w14:textId="77777777" w:rsidR="00362D58" w:rsidRPr="00362D58" w:rsidRDefault="00362D58" w:rsidP="00362D58">
            <w:pPr>
              <w:jc w:val="center"/>
            </w:pPr>
            <w:r w:rsidRPr="00362D58">
              <w:t>1</w:t>
            </w:r>
          </w:p>
        </w:tc>
      </w:tr>
    </w:tbl>
    <w:p w14:paraId="5F10B61E" w14:textId="7BC7B06C" w:rsidR="00D53BF3" w:rsidRDefault="00D53BF3" w:rsidP="007475BA">
      <w:pPr>
        <w:pStyle w:val="Caption"/>
        <w:rPr>
          <w:rFonts w:eastAsia="SimSun" w:cs="Arial"/>
          <w:b w:val="0"/>
          <w:color w:val="1C438B"/>
          <w:sz w:val="48"/>
          <w:szCs w:val="36"/>
          <w:lang w:eastAsia="zh-CN"/>
        </w:rPr>
      </w:pPr>
      <w:r>
        <w:br w:type="page"/>
      </w:r>
    </w:p>
    <w:p w14:paraId="7F4EBAA3" w14:textId="66EBD609" w:rsidR="00A05322" w:rsidRDefault="00D41C02" w:rsidP="009C7820">
      <w:pPr>
        <w:pStyle w:val="Heading2"/>
      </w:pPr>
      <w:bookmarkStart w:id="9" w:name="_Toc78794985"/>
      <w:r w:rsidRPr="009C7820">
        <w:lastRenderedPageBreak/>
        <w:t>Example</w:t>
      </w:r>
      <w:r w:rsidR="00CD1FA3" w:rsidRPr="009C7820">
        <w:t xml:space="preserve"> </w:t>
      </w:r>
      <w:r w:rsidR="009C7820" w:rsidRPr="009C7820">
        <w:t xml:space="preserve">data </w:t>
      </w:r>
      <w:r w:rsidRPr="009C7820">
        <w:t>analysis</w:t>
      </w:r>
      <w:bookmarkEnd w:id="9"/>
    </w:p>
    <w:tbl>
      <w:tblPr>
        <w:tblStyle w:val="Tableheader"/>
        <w:tblW w:w="0" w:type="auto"/>
        <w:tblLook w:val="04A0" w:firstRow="1" w:lastRow="0" w:firstColumn="1" w:lastColumn="0" w:noHBand="0" w:noVBand="1"/>
        <w:tblCaption w:val="example data analysis"/>
      </w:tblPr>
      <w:tblGrid>
        <w:gridCol w:w="1976"/>
        <w:gridCol w:w="7596"/>
      </w:tblGrid>
      <w:tr w:rsidR="0037062C" w14:paraId="75B238B5" w14:textId="77777777" w:rsidTr="006D3F92">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976" w:type="dxa"/>
          </w:tcPr>
          <w:p w14:paraId="6F174D7A" w14:textId="14761467" w:rsidR="0037062C" w:rsidRDefault="0037062C" w:rsidP="0037062C">
            <w:pPr>
              <w:spacing w:before="192" w:after="192"/>
              <w:rPr>
                <w:lang w:eastAsia="zh-CN"/>
              </w:rPr>
            </w:pPr>
            <w:r>
              <w:rPr>
                <w:lang w:eastAsia="zh-CN"/>
              </w:rPr>
              <w:t>Test</w:t>
            </w:r>
          </w:p>
        </w:tc>
        <w:tc>
          <w:tcPr>
            <w:tcW w:w="7596" w:type="dxa"/>
          </w:tcPr>
          <w:p w14:paraId="6C0422A6" w14:textId="6296F359" w:rsidR="0037062C" w:rsidRDefault="0037062C" w:rsidP="0037062C">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Result</w:t>
            </w:r>
          </w:p>
        </w:tc>
      </w:tr>
      <w:tr w:rsidR="0037062C" w14:paraId="50A5B509" w14:textId="77777777" w:rsidTr="006D3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51366214" w14:textId="0FC4443F" w:rsidR="0037062C" w:rsidRDefault="0037062C" w:rsidP="0037062C">
            <w:pPr>
              <w:rPr>
                <w:lang w:eastAsia="zh-CN"/>
              </w:rPr>
            </w:pPr>
            <w:r>
              <w:t>Unsaturation test using bromine water</w:t>
            </w:r>
          </w:p>
        </w:tc>
        <w:tc>
          <w:tcPr>
            <w:tcW w:w="7596" w:type="dxa"/>
          </w:tcPr>
          <w:p w14:paraId="2E5D6984" w14:textId="777ADB0F" w:rsidR="0037062C" w:rsidRDefault="0037062C" w:rsidP="0037062C">
            <w:pPr>
              <w:cnfStyle w:val="000000100000" w:firstRow="0" w:lastRow="0" w:firstColumn="0" w:lastColumn="0" w:oddVBand="0" w:evenVBand="0" w:oddHBand="1" w:evenHBand="0" w:firstRowFirstColumn="0" w:firstRowLastColumn="0" w:lastRowFirstColumn="0" w:lastRowLastColumn="0"/>
              <w:rPr>
                <w:lang w:eastAsia="zh-CN"/>
              </w:rPr>
            </w:pPr>
            <w:r>
              <w:t>Orange colour remains</w:t>
            </w:r>
          </w:p>
        </w:tc>
      </w:tr>
      <w:tr w:rsidR="0037062C" w14:paraId="3C637583" w14:textId="77777777" w:rsidTr="006D3F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001EEA13" w14:textId="3F32B4CD" w:rsidR="0037062C" w:rsidRDefault="0037062C" w:rsidP="0037062C">
            <w:pPr>
              <w:rPr>
                <w:lang w:eastAsia="zh-CN"/>
              </w:rPr>
            </w:pPr>
            <w:r>
              <w:t>Oxidation test using acidified potassium dichromate</w:t>
            </w:r>
          </w:p>
        </w:tc>
        <w:tc>
          <w:tcPr>
            <w:tcW w:w="7596" w:type="dxa"/>
          </w:tcPr>
          <w:p w14:paraId="3D06792D" w14:textId="174EFB1C" w:rsidR="0037062C" w:rsidRDefault="0037062C" w:rsidP="0037062C">
            <w:pPr>
              <w:cnfStyle w:val="000000010000" w:firstRow="0" w:lastRow="0" w:firstColumn="0" w:lastColumn="0" w:oddVBand="0" w:evenVBand="0" w:oddHBand="0" w:evenHBand="1" w:firstRowFirstColumn="0" w:firstRowLastColumn="0" w:lastRowFirstColumn="0" w:lastRowLastColumn="0"/>
              <w:rPr>
                <w:lang w:eastAsia="zh-CN"/>
              </w:rPr>
            </w:pPr>
            <w:r>
              <w:t>Orange colour remains</w:t>
            </w:r>
          </w:p>
        </w:tc>
      </w:tr>
      <w:tr w:rsidR="0037062C" w14:paraId="0B98E879" w14:textId="77777777" w:rsidTr="006D3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4E9FF35D" w14:textId="4C042475" w:rsidR="0037062C" w:rsidRDefault="0037062C" w:rsidP="0037062C">
            <w:pPr>
              <w:rPr>
                <w:lang w:eastAsia="zh-CN"/>
              </w:rPr>
            </w:pPr>
            <w:r>
              <w:t>Carboxylic acid test using sodium carbonate</w:t>
            </w:r>
          </w:p>
        </w:tc>
        <w:tc>
          <w:tcPr>
            <w:tcW w:w="7596" w:type="dxa"/>
          </w:tcPr>
          <w:p w14:paraId="69480947" w14:textId="55F77AB0" w:rsidR="0037062C" w:rsidRDefault="0037062C" w:rsidP="0037062C">
            <w:pPr>
              <w:cnfStyle w:val="000000100000" w:firstRow="0" w:lastRow="0" w:firstColumn="0" w:lastColumn="0" w:oddVBand="0" w:evenVBand="0" w:oddHBand="1" w:evenHBand="0" w:firstRowFirstColumn="0" w:firstRowLastColumn="0" w:lastRowFirstColumn="0" w:lastRowLastColumn="0"/>
              <w:rPr>
                <w:lang w:eastAsia="zh-CN"/>
              </w:rPr>
            </w:pPr>
            <w:r>
              <w:t>Bubbles of carbon dioxide</w:t>
            </w:r>
          </w:p>
        </w:tc>
      </w:tr>
      <w:tr w:rsidR="0037062C" w14:paraId="6D47CF29" w14:textId="77777777" w:rsidTr="006D3F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041B3138" w14:textId="0DBECB69" w:rsidR="0037062C" w:rsidRDefault="002F05FA" w:rsidP="0037062C">
            <w:pPr>
              <w:rPr>
                <w:lang w:eastAsia="zh-CN"/>
              </w:rPr>
            </w:pPr>
            <w:r>
              <w:t>Infrared spectroscopy</w:t>
            </w:r>
          </w:p>
        </w:tc>
        <w:tc>
          <w:tcPr>
            <w:tcW w:w="7596" w:type="dxa"/>
          </w:tcPr>
          <w:p w14:paraId="223BDADB" w14:textId="4FD68BF5" w:rsidR="0037062C" w:rsidRDefault="002F05FA" w:rsidP="0037062C">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17824166" wp14:editId="7B13AE6F">
                  <wp:extent cx="4320000" cy="2116800"/>
                  <wp:effectExtent l="0" t="0" r="4445" b="0"/>
                  <wp:docPr id="1208908064" name="Picture 17" descr="IR spectrum for propano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40" cstate="hqprint">
                            <a:extLst>
                              <a:ext uri="{28A0092B-C50C-407E-A947-70E740481C1C}">
                                <a14:useLocalDpi xmlns:a14="http://schemas.microsoft.com/office/drawing/2010/main" val="0"/>
                              </a:ext>
                            </a:extLst>
                          </a:blip>
                          <a:stretch>
                            <a:fillRect/>
                          </a:stretch>
                        </pic:blipFill>
                        <pic:spPr>
                          <a:xfrm>
                            <a:off x="0" y="0"/>
                            <a:ext cx="4320000" cy="2116800"/>
                          </a:xfrm>
                          <a:prstGeom prst="rect">
                            <a:avLst/>
                          </a:prstGeom>
                        </pic:spPr>
                      </pic:pic>
                    </a:graphicData>
                  </a:graphic>
                </wp:inline>
              </w:drawing>
            </w:r>
          </w:p>
        </w:tc>
      </w:tr>
      <w:tr w:rsidR="0037062C" w14:paraId="6DFAB824" w14:textId="77777777" w:rsidTr="006D3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3C9C16EB" w14:textId="4A572F4F" w:rsidR="002F05FA" w:rsidRDefault="002F05FA" w:rsidP="002F05FA">
            <w:pPr>
              <w:rPr>
                <w:b w:val="0"/>
              </w:rPr>
            </w:pPr>
            <w:r>
              <w:t>Mass spectrometry</w:t>
            </w:r>
          </w:p>
          <w:p w14:paraId="4B281A86" w14:textId="77777777" w:rsidR="002F05FA" w:rsidRDefault="002F05FA" w:rsidP="002F05FA">
            <w:pPr>
              <w:rPr>
                <w:b w:val="0"/>
              </w:rPr>
            </w:pPr>
          </w:p>
          <w:p w14:paraId="5C8E68C2" w14:textId="77777777" w:rsidR="002F05FA" w:rsidRDefault="002F05FA" w:rsidP="002F05FA">
            <w:pPr>
              <w:rPr>
                <w:b w:val="0"/>
              </w:rPr>
            </w:pPr>
            <w:r w:rsidRPr="0001708F">
              <w:t>Mass of molecular ion</w:t>
            </w:r>
            <w:r>
              <w:t>:</w:t>
            </w:r>
          </w:p>
          <w:p w14:paraId="76E33C4C" w14:textId="5E55D1C3" w:rsidR="0037062C" w:rsidRDefault="002F05FA" w:rsidP="002F05FA">
            <w:pPr>
              <w:rPr>
                <w:lang w:eastAsia="zh-CN"/>
              </w:rPr>
            </w:pPr>
            <w:r>
              <w:t>m/z = 74</w:t>
            </w:r>
          </w:p>
        </w:tc>
        <w:tc>
          <w:tcPr>
            <w:tcW w:w="7596" w:type="dxa"/>
          </w:tcPr>
          <w:p w14:paraId="068D18BD" w14:textId="5B932033" w:rsidR="0037062C" w:rsidRDefault="002F05FA" w:rsidP="0037062C">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36473359" wp14:editId="6489A99B">
                  <wp:extent cx="4320000" cy="2930400"/>
                  <wp:effectExtent l="0" t="0" r="4445" b="3810"/>
                  <wp:docPr id="446103366" name="Picture 16" descr="MS spectrum for propano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41">
                            <a:extLst>
                              <a:ext uri="{28A0092B-C50C-407E-A947-70E740481C1C}">
                                <a14:useLocalDpi xmlns:a14="http://schemas.microsoft.com/office/drawing/2010/main" val="0"/>
                              </a:ext>
                            </a:extLst>
                          </a:blip>
                          <a:stretch>
                            <a:fillRect/>
                          </a:stretch>
                        </pic:blipFill>
                        <pic:spPr>
                          <a:xfrm>
                            <a:off x="0" y="0"/>
                            <a:ext cx="4320000" cy="2930400"/>
                          </a:xfrm>
                          <a:prstGeom prst="rect">
                            <a:avLst/>
                          </a:prstGeom>
                        </pic:spPr>
                      </pic:pic>
                    </a:graphicData>
                  </a:graphic>
                </wp:inline>
              </w:drawing>
            </w:r>
          </w:p>
        </w:tc>
      </w:tr>
      <w:tr w:rsidR="0037062C" w14:paraId="33A3F9CE" w14:textId="77777777" w:rsidTr="006D3F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467720BC" w14:textId="74710575" w:rsidR="0037062C" w:rsidRDefault="0037062C" w:rsidP="0037062C">
            <w:pPr>
              <w:rPr>
                <w:lang w:eastAsia="zh-CN"/>
              </w:rPr>
            </w:pPr>
            <w:r>
              <w:lastRenderedPageBreak/>
              <w:t>Carbon-13 NMR</w:t>
            </w:r>
          </w:p>
        </w:tc>
        <w:tc>
          <w:tcPr>
            <w:tcW w:w="7596" w:type="dxa"/>
          </w:tcPr>
          <w:p w14:paraId="632F9640" w14:textId="2EEB60FA" w:rsidR="0037062C" w:rsidRDefault="0037062C" w:rsidP="0037062C">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16F419E2" wp14:editId="138DD882">
                  <wp:extent cx="4320000" cy="3189600"/>
                  <wp:effectExtent l="0" t="0" r="4445" b="0"/>
                  <wp:docPr id="718729817" name="Picture 24" descr="Carbon-13 spectrum for propano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42">
                            <a:extLst>
                              <a:ext uri="{28A0092B-C50C-407E-A947-70E740481C1C}">
                                <a14:useLocalDpi xmlns:a14="http://schemas.microsoft.com/office/drawing/2010/main" val="0"/>
                              </a:ext>
                            </a:extLst>
                          </a:blip>
                          <a:stretch>
                            <a:fillRect/>
                          </a:stretch>
                        </pic:blipFill>
                        <pic:spPr>
                          <a:xfrm>
                            <a:off x="0" y="0"/>
                            <a:ext cx="4320000" cy="3189600"/>
                          </a:xfrm>
                          <a:prstGeom prst="rect">
                            <a:avLst/>
                          </a:prstGeom>
                        </pic:spPr>
                      </pic:pic>
                    </a:graphicData>
                  </a:graphic>
                </wp:inline>
              </w:drawing>
            </w:r>
          </w:p>
        </w:tc>
      </w:tr>
      <w:tr w:rsidR="0037062C" w14:paraId="66C0AC0B" w14:textId="77777777" w:rsidTr="006D3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14:paraId="34B32489" w14:textId="4636E05C" w:rsidR="0037062C" w:rsidRDefault="0037062C" w:rsidP="0037062C">
            <w:pPr>
              <w:rPr>
                <w:lang w:eastAsia="zh-CN"/>
              </w:rPr>
            </w:pPr>
            <w:r>
              <w:t>Proton NMR</w:t>
            </w:r>
          </w:p>
        </w:tc>
        <w:tc>
          <w:tcPr>
            <w:tcW w:w="7596" w:type="dxa"/>
          </w:tcPr>
          <w:p w14:paraId="578D674C" w14:textId="60678E4E" w:rsidR="0037062C" w:rsidRDefault="0037062C" w:rsidP="0037062C">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7FCB2617" wp14:editId="0DF65203">
                  <wp:extent cx="4320000" cy="3222000"/>
                  <wp:effectExtent l="0" t="0" r="4445" b="0"/>
                  <wp:docPr id="1406881422" name="Picture 25" descr="Proton spectrum for propano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43">
                            <a:extLst>
                              <a:ext uri="{28A0092B-C50C-407E-A947-70E740481C1C}">
                                <a14:useLocalDpi xmlns:a14="http://schemas.microsoft.com/office/drawing/2010/main" val="0"/>
                              </a:ext>
                            </a:extLst>
                          </a:blip>
                          <a:stretch>
                            <a:fillRect/>
                          </a:stretch>
                        </pic:blipFill>
                        <pic:spPr>
                          <a:xfrm>
                            <a:off x="0" y="0"/>
                            <a:ext cx="4320000" cy="3222000"/>
                          </a:xfrm>
                          <a:prstGeom prst="rect">
                            <a:avLst/>
                          </a:prstGeom>
                        </pic:spPr>
                      </pic:pic>
                    </a:graphicData>
                  </a:graphic>
                </wp:inline>
              </w:drawing>
            </w:r>
          </w:p>
        </w:tc>
      </w:tr>
    </w:tbl>
    <w:p w14:paraId="00880111" w14:textId="77777777" w:rsidR="006D3F92" w:rsidRPr="00465FC8" w:rsidRDefault="006D3F92" w:rsidP="006D3F92">
      <w:pPr>
        <w:rPr>
          <w:rStyle w:val="Strong"/>
        </w:rPr>
      </w:pPr>
      <w:r w:rsidRPr="00465FC8">
        <w:rPr>
          <w:rStyle w:val="Strong"/>
        </w:rPr>
        <w:t>Proton NMR peak data</w:t>
      </w:r>
    </w:p>
    <w:tbl>
      <w:tblPr>
        <w:tblStyle w:val="Tableheader"/>
        <w:tblW w:w="5000" w:type="pct"/>
        <w:tblLook w:val="04A0" w:firstRow="1" w:lastRow="0" w:firstColumn="1" w:lastColumn="0" w:noHBand="0" w:noVBand="1"/>
      </w:tblPr>
      <w:tblGrid>
        <w:gridCol w:w="2570"/>
        <w:gridCol w:w="3735"/>
        <w:gridCol w:w="3327"/>
      </w:tblGrid>
      <w:tr w:rsidR="00465FC8" w:rsidRPr="005001EE" w14:paraId="0EFFE17E" w14:textId="77777777" w:rsidTr="00465FC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34" w:type="pct"/>
          </w:tcPr>
          <w:p w14:paraId="7C9DA976" w14:textId="77777777" w:rsidR="006D3F92" w:rsidRPr="005001EE" w:rsidRDefault="006D3F92" w:rsidP="00F71F18">
            <w:pPr>
              <w:spacing w:before="192" w:after="192"/>
            </w:pPr>
            <w:r w:rsidRPr="005001EE">
              <w:t>Shift (ppm)</w:t>
            </w:r>
          </w:p>
        </w:tc>
        <w:tc>
          <w:tcPr>
            <w:tcW w:w="1939" w:type="pct"/>
          </w:tcPr>
          <w:p w14:paraId="477B0E3A" w14:textId="55965183" w:rsidR="006D3F92" w:rsidRPr="005001EE" w:rsidRDefault="00465FC8" w:rsidP="00465FC8">
            <w:pPr>
              <w:cnfStyle w:val="100000000000" w:firstRow="1" w:lastRow="0" w:firstColumn="0" w:lastColumn="0" w:oddVBand="0" w:evenVBand="0" w:oddHBand="0" w:evenHBand="0" w:firstRowFirstColumn="0" w:firstRowLastColumn="0" w:lastRowFirstColumn="0" w:lastRowLastColumn="0"/>
            </w:pPr>
            <w:r>
              <w:t>Number of peaks</w:t>
            </w:r>
          </w:p>
        </w:tc>
        <w:tc>
          <w:tcPr>
            <w:tcW w:w="1727" w:type="pct"/>
          </w:tcPr>
          <w:p w14:paraId="56DD9DE9" w14:textId="77777777" w:rsidR="006D3F92" w:rsidRPr="005001EE" w:rsidRDefault="006D3F92" w:rsidP="00F71F18">
            <w:pPr>
              <w:cnfStyle w:val="100000000000" w:firstRow="1" w:lastRow="0" w:firstColumn="0" w:lastColumn="0" w:oddVBand="0" w:evenVBand="0" w:oddHBand="0" w:evenHBand="0" w:firstRowFirstColumn="0" w:firstRowLastColumn="0" w:lastRowFirstColumn="0" w:lastRowLastColumn="0"/>
            </w:pPr>
            <w:r>
              <w:t>Peak a</w:t>
            </w:r>
            <w:r w:rsidRPr="005001EE">
              <w:t>rea ratio</w:t>
            </w:r>
          </w:p>
        </w:tc>
      </w:tr>
      <w:tr w:rsidR="00465FC8" w:rsidRPr="005001EE" w14:paraId="42189474" w14:textId="77777777" w:rsidTr="00465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097A5D31" w14:textId="7112A257" w:rsidR="006D3F92" w:rsidRPr="005001EE" w:rsidRDefault="006D3F92" w:rsidP="00F71F18">
            <w:r>
              <w:t>11.73</w:t>
            </w:r>
          </w:p>
        </w:tc>
        <w:tc>
          <w:tcPr>
            <w:tcW w:w="1939" w:type="pct"/>
          </w:tcPr>
          <w:p w14:paraId="3655E00B" w14:textId="076DA22D" w:rsidR="006D3F92" w:rsidRPr="005001EE" w:rsidRDefault="006D3F92" w:rsidP="00F71F18">
            <w:pPr>
              <w:cnfStyle w:val="000000100000" w:firstRow="0" w:lastRow="0" w:firstColumn="0" w:lastColumn="0" w:oddVBand="0" w:evenVBand="0" w:oddHBand="1" w:evenHBand="0" w:firstRowFirstColumn="0" w:firstRowLastColumn="0" w:lastRowFirstColumn="0" w:lastRowLastColumn="0"/>
            </w:pPr>
            <w:r>
              <w:t>1</w:t>
            </w:r>
          </w:p>
        </w:tc>
        <w:tc>
          <w:tcPr>
            <w:tcW w:w="1727" w:type="pct"/>
          </w:tcPr>
          <w:p w14:paraId="1780C52A" w14:textId="0D6FA2C5" w:rsidR="006D3F92" w:rsidRPr="005001EE" w:rsidRDefault="006D3F92" w:rsidP="00F71F18">
            <w:pPr>
              <w:cnfStyle w:val="000000100000" w:firstRow="0" w:lastRow="0" w:firstColumn="0" w:lastColumn="0" w:oddVBand="0" w:evenVBand="0" w:oddHBand="1" w:evenHBand="0" w:firstRowFirstColumn="0" w:firstRowLastColumn="0" w:lastRowFirstColumn="0" w:lastRowLastColumn="0"/>
            </w:pPr>
            <w:r>
              <w:t>1</w:t>
            </w:r>
          </w:p>
        </w:tc>
      </w:tr>
      <w:tr w:rsidR="006D3F92" w14:paraId="0F4B4B6F" w14:textId="77777777" w:rsidTr="00465F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440408D2" w14:textId="56E54871" w:rsidR="006D3F92" w:rsidRDefault="006D3F92" w:rsidP="00F71F18">
            <w:pPr>
              <w:rPr>
                <w:lang w:eastAsia="zh-CN"/>
              </w:rPr>
            </w:pPr>
            <w:r>
              <w:rPr>
                <w:lang w:eastAsia="zh-CN"/>
              </w:rPr>
              <w:t>2.38</w:t>
            </w:r>
          </w:p>
        </w:tc>
        <w:tc>
          <w:tcPr>
            <w:tcW w:w="1939" w:type="pct"/>
          </w:tcPr>
          <w:p w14:paraId="69D34298" w14:textId="63CA26BF" w:rsidR="006D3F92" w:rsidRDefault="006D3F92" w:rsidP="00F71F18">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4</w:t>
            </w:r>
          </w:p>
        </w:tc>
        <w:tc>
          <w:tcPr>
            <w:tcW w:w="1727" w:type="pct"/>
          </w:tcPr>
          <w:p w14:paraId="68AEA70B" w14:textId="4E1A1079" w:rsidR="006D3F92" w:rsidRDefault="006D3F92" w:rsidP="00F71F18">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2</w:t>
            </w:r>
          </w:p>
        </w:tc>
      </w:tr>
      <w:tr w:rsidR="006D3F92" w14:paraId="73FC56EB" w14:textId="77777777" w:rsidTr="00465F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56998D28" w14:textId="2FA805ED" w:rsidR="006D3F92" w:rsidRDefault="006D3F92" w:rsidP="00F71F18">
            <w:pPr>
              <w:rPr>
                <w:lang w:eastAsia="zh-CN"/>
              </w:rPr>
            </w:pPr>
            <w:r>
              <w:rPr>
                <w:lang w:eastAsia="zh-CN"/>
              </w:rPr>
              <w:t>1.16</w:t>
            </w:r>
          </w:p>
        </w:tc>
        <w:tc>
          <w:tcPr>
            <w:tcW w:w="1939" w:type="pct"/>
          </w:tcPr>
          <w:p w14:paraId="5BC91B56" w14:textId="7CB810FC" w:rsidR="006D3F92" w:rsidRDefault="006D3F92" w:rsidP="00F71F18">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3</w:t>
            </w:r>
          </w:p>
        </w:tc>
        <w:tc>
          <w:tcPr>
            <w:tcW w:w="1727" w:type="pct"/>
          </w:tcPr>
          <w:p w14:paraId="4D2A89FC" w14:textId="0FC013EE" w:rsidR="006D3F92" w:rsidRDefault="006D3F92" w:rsidP="00F71F18">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3</w:t>
            </w:r>
          </w:p>
        </w:tc>
      </w:tr>
    </w:tbl>
    <w:p w14:paraId="569419D4" w14:textId="31F478C8" w:rsidR="00D80CF3" w:rsidRPr="007475BA" w:rsidRDefault="00D80CF3" w:rsidP="007475BA">
      <w:pPr>
        <w:pStyle w:val="Caption"/>
      </w:pPr>
      <w:r w:rsidRPr="007475BA">
        <w:br w:type="page"/>
      </w:r>
    </w:p>
    <w:p w14:paraId="03974992" w14:textId="40D8C1EB" w:rsidR="00613232" w:rsidRDefault="0012231D" w:rsidP="00A16FF9">
      <w:pPr>
        <w:pStyle w:val="Heading3"/>
      </w:pPr>
      <w:bookmarkStart w:id="10" w:name="_Toc78794986"/>
      <w:r>
        <w:lastRenderedPageBreak/>
        <w:t>O</w:t>
      </w:r>
      <w:r w:rsidR="00613232">
        <w:t>bservations</w:t>
      </w:r>
      <w:r>
        <w:t xml:space="preserve"> and inferences</w:t>
      </w:r>
      <w:bookmarkEnd w:id="10"/>
    </w:p>
    <w:p w14:paraId="7876718E" w14:textId="14BDD202" w:rsidR="00613232" w:rsidRDefault="00613232" w:rsidP="00613232">
      <w:pPr>
        <w:rPr>
          <w:lang w:eastAsia="zh-CN"/>
        </w:rPr>
      </w:pPr>
      <w:r w:rsidRPr="00613232">
        <w:rPr>
          <w:lang w:eastAsia="zh-CN"/>
        </w:rPr>
        <w:t>Th</w:t>
      </w:r>
      <w:r w:rsidR="00CC24CB">
        <w:rPr>
          <w:lang w:eastAsia="zh-CN"/>
        </w:rPr>
        <w:t>is</w:t>
      </w:r>
      <w:r w:rsidRPr="00613232">
        <w:rPr>
          <w:lang w:eastAsia="zh-CN"/>
        </w:rPr>
        <w:t xml:space="preserve"> question </w:t>
      </w:r>
      <w:r w:rsidR="00D53BF3">
        <w:rPr>
          <w:lang w:eastAsia="zh-CN"/>
        </w:rPr>
        <w:t>requires the</w:t>
      </w:r>
      <w:r w:rsidRPr="00613232">
        <w:rPr>
          <w:lang w:eastAsia="zh-CN"/>
        </w:rPr>
        <w:t xml:space="preserve"> use </w:t>
      </w:r>
      <w:r w:rsidR="00D53BF3">
        <w:rPr>
          <w:lang w:eastAsia="zh-CN"/>
        </w:rPr>
        <w:t xml:space="preserve">of </w:t>
      </w:r>
      <w:r w:rsidRPr="00613232">
        <w:rPr>
          <w:lang w:eastAsia="zh-CN"/>
        </w:rPr>
        <w:t xml:space="preserve">a minimum of three (all four </w:t>
      </w:r>
      <w:r w:rsidR="006807B3">
        <w:rPr>
          <w:lang w:eastAsia="zh-CN"/>
        </w:rPr>
        <w:t xml:space="preserve">are </w:t>
      </w:r>
      <w:r w:rsidRPr="00613232">
        <w:rPr>
          <w:lang w:eastAsia="zh-CN"/>
        </w:rPr>
        <w:t xml:space="preserve">discussed here) of these spectra and the other </w:t>
      </w:r>
      <w:r w:rsidR="00D53BF3">
        <w:rPr>
          <w:lang w:eastAsia="zh-CN"/>
        </w:rPr>
        <w:t xml:space="preserve">chemical reactivity </w:t>
      </w:r>
      <w:r w:rsidRPr="00613232">
        <w:rPr>
          <w:lang w:eastAsia="zh-CN"/>
        </w:rPr>
        <w:t xml:space="preserve">information given in the </w:t>
      </w:r>
      <w:r w:rsidR="00D53BF3">
        <w:rPr>
          <w:lang w:eastAsia="zh-CN"/>
        </w:rPr>
        <w:t>table</w:t>
      </w:r>
      <w:r w:rsidRPr="00613232">
        <w:rPr>
          <w:lang w:eastAsia="zh-CN"/>
        </w:rPr>
        <w:t xml:space="preserve"> to propose the identity of this unknown organic compound. It is important to have a structure which agrees with all the information obtained </w:t>
      </w:r>
      <w:r w:rsidR="00CC24CB">
        <w:rPr>
          <w:lang w:eastAsia="zh-CN"/>
        </w:rPr>
        <w:t>to</w:t>
      </w:r>
      <w:r w:rsidRPr="00613232">
        <w:rPr>
          <w:lang w:eastAsia="zh-CN"/>
        </w:rPr>
        <w:t xml:space="preserve"> justify the compound you have proposed.</w:t>
      </w:r>
      <w:r w:rsidR="00CD1FA3">
        <w:rPr>
          <w:lang w:eastAsia="zh-CN"/>
        </w:rPr>
        <w:t xml:space="preserve"> The solution provided here is highly detailed and intended to fully explain the justification</w:t>
      </w:r>
      <w:r w:rsidR="000E0ACA">
        <w:rPr>
          <w:lang w:eastAsia="zh-CN"/>
        </w:rPr>
        <w:t xml:space="preserve"> above </w:t>
      </w:r>
      <w:r w:rsidR="00D02943">
        <w:rPr>
          <w:lang w:eastAsia="zh-CN"/>
        </w:rPr>
        <w:t>the requirement of the justification needed in the marking scheme</w:t>
      </w:r>
      <w:r w:rsidR="00CD1FA3">
        <w:rPr>
          <w:lang w:eastAsia="zh-CN"/>
        </w:rPr>
        <w:t>.</w:t>
      </w:r>
    </w:p>
    <w:p w14:paraId="2F00628E" w14:textId="46E27384" w:rsidR="00613232" w:rsidRDefault="00613232" w:rsidP="00A16FF9">
      <w:pPr>
        <w:pStyle w:val="Heading3"/>
      </w:pPr>
      <w:bookmarkStart w:id="11" w:name="_Toc78794987"/>
      <w:r>
        <w:t>Chemical tests</w:t>
      </w:r>
      <w:bookmarkEnd w:id="11"/>
    </w:p>
    <w:p w14:paraId="2B4F1DAF" w14:textId="53ACCC0B" w:rsidR="00216785" w:rsidRDefault="00613232" w:rsidP="00491310">
      <w:pPr>
        <w:pStyle w:val="ListParagraph"/>
        <w:numPr>
          <w:ilvl w:val="0"/>
          <w:numId w:val="15"/>
        </w:numPr>
        <w:rPr>
          <w:lang w:eastAsia="zh-CN"/>
        </w:rPr>
      </w:pPr>
      <w:r>
        <w:rPr>
          <w:lang w:eastAsia="zh-CN"/>
        </w:rPr>
        <w:t xml:space="preserve">The </w:t>
      </w:r>
      <w:r w:rsidR="009F4AB7">
        <w:rPr>
          <w:lang w:eastAsia="zh-CN"/>
        </w:rPr>
        <w:t xml:space="preserve">orange colour remaining in the </w:t>
      </w:r>
      <w:r>
        <w:rPr>
          <w:lang w:eastAsia="zh-CN"/>
        </w:rPr>
        <w:t xml:space="preserve">unsaturation test </w:t>
      </w:r>
      <w:r w:rsidR="009F4AB7">
        <w:rPr>
          <w:lang w:eastAsia="zh-CN"/>
        </w:rPr>
        <w:t xml:space="preserve">is a negative </w:t>
      </w:r>
      <w:r>
        <w:rPr>
          <w:lang w:eastAsia="zh-CN"/>
        </w:rPr>
        <w:t>result indicat</w:t>
      </w:r>
      <w:r w:rsidR="009F4AB7">
        <w:rPr>
          <w:lang w:eastAsia="zh-CN"/>
        </w:rPr>
        <w:t>ing</w:t>
      </w:r>
      <w:r>
        <w:rPr>
          <w:lang w:eastAsia="zh-CN"/>
        </w:rPr>
        <w:t xml:space="preserve"> this compound does not contain a double or triple carbon-carbon bond</w:t>
      </w:r>
      <w:r w:rsidR="00D819DD">
        <w:rPr>
          <w:lang w:eastAsia="zh-CN"/>
        </w:rPr>
        <w:t>s</w:t>
      </w:r>
      <w:r w:rsidR="00216785">
        <w:rPr>
          <w:lang w:eastAsia="zh-CN"/>
        </w:rPr>
        <w:t>.</w:t>
      </w:r>
    </w:p>
    <w:p w14:paraId="1B6B63D0" w14:textId="4CBA9281" w:rsidR="00D53BF3" w:rsidRDefault="00613232" w:rsidP="00491310">
      <w:pPr>
        <w:pStyle w:val="ListParagraph"/>
        <w:numPr>
          <w:ilvl w:val="0"/>
          <w:numId w:val="15"/>
        </w:numPr>
        <w:rPr>
          <w:lang w:eastAsia="zh-CN"/>
        </w:rPr>
      </w:pPr>
      <w:r>
        <w:rPr>
          <w:lang w:eastAsia="zh-CN"/>
        </w:rPr>
        <w:t xml:space="preserve">The </w:t>
      </w:r>
      <w:r w:rsidR="009F4AB7">
        <w:rPr>
          <w:lang w:eastAsia="zh-CN"/>
        </w:rPr>
        <w:t xml:space="preserve">orange colour remaining in the oxidation test is a negative </w:t>
      </w:r>
      <w:r>
        <w:rPr>
          <w:lang w:eastAsia="zh-CN"/>
        </w:rPr>
        <w:t>result indicat</w:t>
      </w:r>
      <w:r w:rsidR="009F4AB7">
        <w:rPr>
          <w:lang w:eastAsia="zh-CN"/>
        </w:rPr>
        <w:t>ing</w:t>
      </w:r>
      <w:r>
        <w:rPr>
          <w:lang w:eastAsia="zh-CN"/>
        </w:rPr>
        <w:t xml:space="preserve"> this compound does not contain a</w:t>
      </w:r>
      <w:r w:rsidR="006807B3">
        <w:rPr>
          <w:lang w:eastAsia="zh-CN"/>
        </w:rPr>
        <w:t xml:space="preserve"> primary/secondary</w:t>
      </w:r>
      <w:r>
        <w:rPr>
          <w:lang w:eastAsia="zh-CN"/>
        </w:rPr>
        <w:t xml:space="preserve"> alcohol or aldehyde functional group</w:t>
      </w:r>
      <w:r w:rsidR="00D819DD">
        <w:rPr>
          <w:lang w:eastAsia="zh-CN"/>
        </w:rPr>
        <w:t xml:space="preserve"> which are oxidisable</w:t>
      </w:r>
      <w:r>
        <w:rPr>
          <w:lang w:eastAsia="zh-CN"/>
        </w:rPr>
        <w:t>.</w:t>
      </w:r>
    </w:p>
    <w:p w14:paraId="28A8CBE3" w14:textId="32F8D0E0" w:rsidR="008C481C" w:rsidRDefault="008C481C" w:rsidP="008C481C">
      <w:pPr>
        <w:pStyle w:val="ListParagraph"/>
        <w:numPr>
          <w:ilvl w:val="0"/>
          <w:numId w:val="15"/>
        </w:numPr>
        <w:rPr>
          <w:lang w:eastAsia="zh-CN"/>
        </w:rPr>
      </w:pPr>
      <w:r>
        <w:rPr>
          <w:lang w:eastAsia="zh-CN"/>
        </w:rPr>
        <w:t xml:space="preserve">The </w:t>
      </w:r>
      <w:r w:rsidR="009F4AB7">
        <w:rPr>
          <w:lang w:eastAsia="zh-CN"/>
        </w:rPr>
        <w:t xml:space="preserve">bubbles of carbon dioxide in the </w:t>
      </w:r>
      <w:r w:rsidRPr="00613232">
        <w:rPr>
          <w:lang w:eastAsia="zh-CN"/>
        </w:rPr>
        <w:t xml:space="preserve">sodium carbonate test </w:t>
      </w:r>
      <w:r w:rsidR="009F4AB7">
        <w:rPr>
          <w:lang w:eastAsia="zh-CN"/>
        </w:rPr>
        <w:t xml:space="preserve">is a positive result indicating </w:t>
      </w:r>
      <w:r>
        <w:rPr>
          <w:lang w:eastAsia="zh-CN"/>
        </w:rPr>
        <w:t xml:space="preserve">a </w:t>
      </w:r>
      <w:r w:rsidRPr="00613232">
        <w:rPr>
          <w:lang w:eastAsia="zh-CN"/>
        </w:rPr>
        <w:t>carboxylic acid</w:t>
      </w:r>
      <w:r>
        <w:rPr>
          <w:lang w:eastAsia="zh-CN"/>
        </w:rPr>
        <w:t xml:space="preserve"> functional group is present.</w:t>
      </w:r>
      <w:r w:rsidR="00542523">
        <w:rPr>
          <w:lang w:eastAsia="zh-CN"/>
        </w:rPr>
        <w:t xml:space="preserve"> This result also eliminates the possibility of any other functional group.</w:t>
      </w:r>
    </w:p>
    <w:p w14:paraId="2EDA98B9" w14:textId="77777777" w:rsidR="002F05FA" w:rsidRDefault="002F05FA" w:rsidP="002F05FA">
      <w:pPr>
        <w:pStyle w:val="Heading3"/>
      </w:pPr>
      <w:bookmarkStart w:id="12" w:name="_Toc78794988"/>
      <w:r>
        <w:t>Infrared spectroscopy</w:t>
      </w:r>
      <w:bookmarkEnd w:id="12"/>
    </w:p>
    <w:p w14:paraId="1321B16C" w14:textId="77777777" w:rsidR="002F05FA" w:rsidRDefault="002F05FA" w:rsidP="002F05FA">
      <w:pPr>
        <w:rPr>
          <w:lang w:eastAsia="zh-CN"/>
        </w:rPr>
      </w:pPr>
      <w:r>
        <w:rPr>
          <w:lang w:eastAsia="zh-CN"/>
        </w:rPr>
        <w:t xml:space="preserve">Major observations from the </w:t>
      </w:r>
      <w:r w:rsidRPr="00613232">
        <w:rPr>
          <w:lang w:eastAsia="zh-CN"/>
        </w:rPr>
        <w:t>IR spectrum</w:t>
      </w:r>
      <w:r>
        <w:rPr>
          <w:lang w:eastAsia="zh-CN"/>
        </w:rPr>
        <w:t xml:space="preserve"> are a broad</w:t>
      </w:r>
      <w:r w:rsidRPr="00613232">
        <w:rPr>
          <w:lang w:eastAsia="zh-CN"/>
        </w:rPr>
        <w:t xml:space="preserve"> </w:t>
      </w:r>
      <w:r>
        <w:rPr>
          <w:lang w:eastAsia="zh-CN"/>
        </w:rPr>
        <w:t>peak at</w:t>
      </w:r>
      <w:r w:rsidRPr="00613232">
        <w:rPr>
          <w:lang w:eastAsia="zh-CN"/>
        </w:rPr>
        <w:t xml:space="preserve"> </w:t>
      </w:r>
      <w:r>
        <w:rPr>
          <w:lang w:eastAsia="zh-CN"/>
        </w:rPr>
        <w:t>~</w:t>
      </w:r>
      <w:r w:rsidRPr="00613232">
        <w:rPr>
          <w:lang w:eastAsia="zh-CN"/>
        </w:rPr>
        <w:t>3000cm</w:t>
      </w:r>
      <w:r w:rsidRPr="005A227A">
        <w:rPr>
          <w:vertAlign w:val="superscript"/>
          <w:lang w:eastAsia="zh-CN"/>
        </w:rPr>
        <w:t>-1</w:t>
      </w:r>
      <w:r w:rsidRPr="00613232">
        <w:rPr>
          <w:lang w:eastAsia="zh-CN"/>
        </w:rPr>
        <w:t xml:space="preserve"> </w:t>
      </w:r>
      <w:r>
        <w:rPr>
          <w:lang w:eastAsia="zh-CN"/>
        </w:rPr>
        <w:t>which indicates the presence of a hydroxyl (OH) group and a narrow peak</w:t>
      </w:r>
      <w:r w:rsidRPr="00613232">
        <w:rPr>
          <w:lang w:eastAsia="zh-CN"/>
        </w:rPr>
        <w:t xml:space="preserve"> </w:t>
      </w:r>
      <w:r>
        <w:rPr>
          <w:lang w:eastAsia="zh-CN"/>
        </w:rPr>
        <w:t>at</w:t>
      </w:r>
      <w:r w:rsidRPr="00613232">
        <w:rPr>
          <w:lang w:eastAsia="zh-CN"/>
        </w:rPr>
        <w:t xml:space="preserve"> </w:t>
      </w:r>
      <w:r>
        <w:rPr>
          <w:lang w:eastAsia="zh-CN"/>
        </w:rPr>
        <w:t>~</w:t>
      </w:r>
      <w:r w:rsidRPr="00613232">
        <w:rPr>
          <w:lang w:eastAsia="zh-CN"/>
        </w:rPr>
        <w:t>1700cm</w:t>
      </w:r>
      <w:r w:rsidRPr="005A227A">
        <w:rPr>
          <w:vertAlign w:val="superscript"/>
          <w:lang w:eastAsia="zh-CN"/>
        </w:rPr>
        <w:t>-1</w:t>
      </w:r>
      <w:r w:rsidRPr="00613232">
        <w:rPr>
          <w:lang w:eastAsia="zh-CN"/>
        </w:rPr>
        <w:t xml:space="preserve"> </w:t>
      </w:r>
      <w:r>
        <w:rPr>
          <w:lang w:eastAsia="zh-CN"/>
        </w:rPr>
        <w:t>which indicates</w:t>
      </w:r>
      <w:r w:rsidRPr="00613232">
        <w:rPr>
          <w:lang w:eastAsia="zh-CN"/>
        </w:rPr>
        <w:t xml:space="preserve"> </w:t>
      </w:r>
      <w:r>
        <w:rPr>
          <w:lang w:eastAsia="zh-CN"/>
        </w:rPr>
        <w:t>the presence of a carbonyl (</w:t>
      </w:r>
      <w:r w:rsidRPr="00613232">
        <w:rPr>
          <w:lang w:eastAsia="zh-CN"/>
        </w:rPr>
        <w:t>C=O</w:t>
      </w:r>
      <w:r>
        <w:rPr>
          <w:lang w:eastAsia="zh-CN"/>
        </w:rPr>
        <w:t>)</w:t>
      </w:r>
      <w:r w:rsidRPr="00613232">
        <w:rPr>
          <w:lang w:eastAsia="zh-CN"/>
        </w:rPr>
        <w:t xml:space="preserve"> bond</w:t>
      </w:r>
      <w:r>
        <w:rPr>
          <w:lang w:eastAsia="zh-CN"/>
        </w:rPr>
        <w:t>. This combination is only possible with a carboxylic acid functional group being present on the structure.</w:t>
      </w:r>
    </w:p>
    <w:p w14:paraId="0EA04944" w14:textId="77777777" w:rsidR="002F05FA" w:rsidRDefault="002F05FA" w:rsidP="002F05FA">
      <w:pPr>
        <w:rPr>
          <w:lang w:eastAsia="zh-CN"/>
        </w:rPr>
      </w:pPr>
      <w:r>
        <w:rPr>
          <w:lang w:eastAsia="zh-CN"/>
        </w:rPr>
        <w:t>Using the reference table provided, several of the peaks can be identified as the bonds in propanoic acid but does not allow confirmation of the compound’s identity. The absence of peaks corresponding to the other functional groups listed in the data sheet also helps to eliminate alternative possible functional groups in this compound. Due to the common nature of C-C and C-H bonds</w:t>
      </w:r>
      <w:r w:rsidRPr="00F361F5">
        <w:rPr>
          <w:lang w:eastAsia="zh-CN"/>
        </w:rPr>
        <w:t xml:space="preserve"> </w:t>
      </w:r>
      <w:r>
        <w:rPr>
          <w:lang w:eastAsia="zh-CN"/>
        </w:rPr>
        <w:t>in organic compounds, these peaks are observed in the IR spectrum of all organic compounds and are not particularly useful for determining the unknown structure.</w:t>
      </w:r>
    </w:p>
    <w:p w14:paraId="41BAEF5D" w14:textId="0641690A" w:rsidR="00613232" w:rsidRDefault="00BB0378" w:rsidP="00A16FF9">
      <w:pPr>
        <w:pStyle w:val="Heading3"/>
      </w:pPr>
      <w:bookmarkStart w:id="13" w:name="_Toc78794989"/>
      <w:r>
        <w:t>Mass spectrometry</w:t>
      </w:r>
      <w:bookmarkEnd w:id="13"/>
    </w:p>
    <w:p w14:paraId="7626E1D3" w14:textId="57BD5B75" w:rsidR="004F2C25" w:rsidRDefault="00613232" w:rsidP="00613232">
      <w:pPr>
        <w:rPr>
          <w:lang w:eastAsia="zh-CN"/>
        </w:rPr>
      </w:pPr>
      <w:r>
        <w:rPr>
          <w:lang w:eastAsia="zh-CN"/>
        </w:rPr>
        <w:t xml:space="preserve">The mass spectrum </w:t>
      </w:r>
      <w:r w:rsidRPr="00613232">
        <w:rPr>
          <w:lang w:eastAsia="zh-CN"/>
        </w:rPr>
        <w:t xml:space="preserve">gives the </w:t>
      </w:r>
      <w:r w:rsidR="006A1C5D">
        <w:rPr>
          <w:lang w:eastAsia="zh-CN"/>
        </w:rPr>
        <w:t>molecular ion (</w:t>
      </w:r>
      <w:r w:rsidRPr="00613232">
        <w:rPr>
          <w:lang w:eastAsia="zh-CN"/>
        </w:rPr>
        <w:t>m+</w:t>
      </w:r>
      <w:r w:rsidR="006A1C5D">
        <w:rPr>
          <w:lang w:eastAsia="zh-CN"/>
        </w:rPr>
        <w:t>)</w:t>
      </w:r>
      <w:r w:rsidRPr="00613232">
        <w:rPr>
          <w:lang w:eastAsia="zh-CN"/>
        </w:rPr>
        <w:t xml:space="preserve"> peak at m/z = 74 </w:t>
      </w:r>
      <w:r>
        <w:rPr>
          <w:lang w:eastAsia="zh-CN"/>
        </w:rPr>
        <w:t xml:space="preserve">(a very small m+1 peak at m/z = 75 is also present) </w:t>
      </w:r>
      <w:r w:rsidRPr="00613232">
        <w:rPr>
          <w:lang w:eastAsia="zh-CN"/>
        </w:rPr>
        <w:t xml:space="preserve">so </w:t>
      </w:r>
      <w:r>
        <w:rPr>
          <w:lang w:eastAsia="zh-CN"/>
        </w:rPr>
        <w:t xml:space="preserve">it can be determined that </w:t>
      </w:r>
      <w:r w:rsidRPr="00613232">
        <w:rPr>
          <w:lang w:eastAsia="zh-CN"/>
        </w:rPr>
        <w:t xml:space="preserve">the </w:t>
      </w:r>
      <w:r w:rsidR="00AC60E0">
        <w:rPr>
          <w:lang w:eastAsia="zh-CN"/>
        </w:rPr>
        <w:t>compound</w:t>
      </w:r>
      <w:r w:rsidRPr="00613232">
        <w:rPr>
          <w:lang w:eastAsia="zh-CN"/>
        </w:rPr>
        <w:t xml:space="preserve"> has a molecular weight of 74</w:t>
      </w:r>
      <w:r>
        <w:rPr>
          <w:lang w:eastAsia="zh-CN"/>
        </w:rPr>
        <w:t>gmol</w:t>
      </w:r>
      <w:r w:rsidRPr="00613232">
        <w:rPr>
          <w:vertAlign w:val="superscript"/>
          <w:lang w:eastAsia="zh-CN"/>
        </w:rPr>
        <w:t>-1</w:t>
      </w:r>
      <w:r>
        <w:rPr>
          <w:lang w:eastAsia="zh-CN"/>
        </w:rPr>
        <w:t>.</w:t>
      </w:r>
      <w:r w:rsidR="00AC60E0">
        <w:rPr>
          <w:lang w:eastAsia="zh-CN"/>
        </w:rPr>
        <w:t xml:space="preserve"> </w:t>
      </w:r>
      <w:r w:rsidR="004F2C25">
        <w:rPr>
          <w:lang w:eastAsia="zh-CN"/>
        </w:rPr>
        <w:t>It is at this point we can first propose a structure, the only carboxylic acid which has a molecular weight of 74gmol</w:t>
      </w:r>
      <w:r w:rsidR="004F2C25" w:rsidRPr="004F2C25">
        <w:rPr>
          <w:vertAlign w:val="superscript"/>
          <w:lang w:eastAsia="zh-CN"/>
        </w:rPr>
        <w:t>-1</w:t>
      </w:r>
      <w:r w:rsidR="004F2C25">
        <w:rPr>
          <w:lang w:eastAsia="zh-CN"/>
        </w:rPr>
        <w:t xml:space="preserve"> is propanoic acid, C</w:t>
      </w:r>
      <w:r w:rsidR="004F2C25" w:rsidRPr="004F2C25">
        <w:rPr>
          <w:vertAlign w:val="subscript"/>
          <w:lang w:eastAsia="zh-CN"/>
        </w:rPr>
        <w:t>3</w:t>
      </w:r>
      <w:r w:rsidR="004F2C25">
        <w:rPr>
          <w:lang w:eastAsia="zh-CN"/>
        </w:rPr>
        <w:t>H</w:t>
      </w:r>
      <w:r w:rsidR="004F2C25" w:rsidRPr="004F2C25">
        <w:rPr>
          <w:vertAlign w:val="subscript"/>
          <w:lang w:eastAsia="zh-CN"/>
        </w:rPr>
        <w:t>6</w:t>
      </w:r>
      <w:r w:rsidR="004F2C25">
        <w:rPr>
          <w:lang w:eastAsia="zh-CN"/>
        </w:rPr>
        <w:t>O</w:t>
      </w:r>
      <w:r w:rsidR="004F2C25" w:rsidRPr="004F2C25">
        <w:rPr>
          <w:vertAlign w:val="subscript"/>
          <w:lang w:eastAsia="zh-CN"/>
        </w:rPr>
        <w:t>2</w:t>
      </w:r>
      <w:r w:rsidR="004F2C25">
        <w:rPr>
          <w:lang w:eastAsia="zh-CN"/>
        </w:rPr>
        <w:t>:</w:t>
      </w:r>
    </w:p>
    <w:p w14:paraId="7E1ED59D" w14:textId="77777777" w:rsidR="004F2C25" w:rsidRDefault="004F2C25" w:rsidP="004F2C25">
      <w:pPr>
        <w:keepNext/>
        <w:jc w:val="center"/>
      </w:pPr>
      <w:r>
        <w:rPr>
          <w:noProof/>
          <w:lang w:eastAsia="en-AU"/>
        </w:rPr>
        <w:lastRenderedPageBreak/>
        <w:drawing>
          <wp:inline distT="0" distB="0" distL="0" distR="0" wp14:anchorId="3A57D6F8" wp14:editId="3A52F67A">
            <wp:extent cx="2283357" cy="1480437"/>
            <wp:effectExtent l="0" t="0" r="3175" b="5715"/>
            <wp:docPr id="952136666" name="Picture 42" descr="Structure for propanoic acid showing the carbon and hydrogen atoms and bonds betwee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44" cstate="hqprint">
                      <a:extLst>
                        <a:ext uri="{28A0092B-C50C-407E-A947-70E740481C1C}">
                          <a14:useLocalDpi xmlns:a14="http://schemas.microsoft.com/office/drawing/2010/main" val="0"/>
                        </a:ext>
                      </a:extLst>
                    </a:blip>
                    <a:stretch>
                      <a:fillRect/>
                    </a:stretch>
                  </pic:blipFill>
                  <pic:spPr>
                    <a:xfrm>
                      <a:off x="0" y="0"/>
                      <a:ext cx="2283357" cy="1480437"/>
                    </a:xfrm>
                    <a:prstGeom prst="rect">
                      <a:avLst/>
                    </a:prstGeom>
                  </pic:spPr>
                </pic:pic>
              </a:graphicData>
            </a:graphic>
          </wp:inline>
        </w:drawing>
      </w:r>
    </w:p>
    <w:p w14:paraId="7B209208" w14:textId="34A3E0C4" w:rsidR="004F2C25" w:rsidRDefault="004F2C25" w:rsidP="004F2C25">
      <w:pPr>
        <w:pStyle w:val="Caption"/>
        <w:jc w:val="center"/>
        <w:rPr>
          <w:lang w:eastAsia="zh-CN"/>
        </w:rPr>
      </w:pPr>
      <w:r>
        <w:t xml:space="preserve">Figure </w:t>
      </w:r>
      <w:r>
        <w:fldChar w:fldCharType="begin"/>
      </w:r>
      <w:r>
        <w:instrText xml:space="preserve"> SEQ Figure \* ARABIC </w:instrText>
      </w:r>
      <w:r>
        <w:fldChar w:fldCharType="separate"/>
      </w:r>
      <w:r w:rsidR="00EB0216">
        <w:rPr>
          <w:noProof/>
        </w:rPr>
        <w:t>3</w:t>
      </w:r>
      <w:r>
        <w:fldChar w:fldCharType="end"/>
      </w:r>
      <w:r>
        <w:t>: A molecular structure for propanoic acid</w:t>
      </w:r>
      <w:sdt>
        <w:sdtPr>
          <w:id w:val="-587771881"/>
          <w:citation/>
        </w:sdtPr>
        <w:sdtEndPr/>
        <w:sdtContent>
          <w:r>
            <w:fldChar w:fldCharType="begin"/>
          </w:r>
          <w:r>
            <w:instrText xml:space="preserve"> CITATION Her15 \l 3081 </w:instrText>
          </w:r>
          <w:r>
            <w:fldChar w:fldCharType="separate"/>
          </w:r>
          <w:r w:rsidR="00724279">
            <w:rPr>
              <w:noProof/>
            </w:rPr>
            <w:t xml:space="preserve"> </w:t>
          </w:r>
          <w:r w:rsidR="00724279" w:rsidRPr="00724279">
            <w:rPr>
              <w:noProof/>
            </w:rPr>
            <w:t>(Bergwerf, 2015)</w:t>
          </w:r>
          <w:r>
            <w:fldChar w:fldCharType="end"/>
          </w:r>
        </w:sdtContent>
      </w:sdt>
    </w:p>
    <w:p w14:paraId="748B2DF7" w14:textId="1893208A" w:rsidR="00613232" w:rsidRDefault="00841A1D" w:rsidP="00613232">
      <w:pPr>
        <w:rPr>
          <w:lang w:eastAsia="zh-CN"/>
        </w:rPr>
      </w:pPr>
      <w:r w:rsidRPr="00D53BF3">
        <w:rPr>
          <w:lang w:eastAsia="zh-CN"/>
        </w:rPr>
        <w:t>Using the proposed structure of prop</w:t>
      </w:r>
      <w:r w:rsidR="00170DE6">
        <w:rPr>
          <w:lang w:eastAsia="zh-CN"/>
        </w:rPr>
        <w:t>a</w:t>
      </w:r>
      <w:r w:rsidRPr="00D53BF3">
        <w:rPr>
          <w:lang w:eastAsia="zh-CN"/>
        </w:rPr>
        <w:t>n</w:t>
      </w:r>
      <w:r w:rsidR="00170DE6">
        <w:rPr>
          <w:lang w:eastAsia="zh-CN"/>
        </w:rPr>
        <w:t>o</w:t>
      </w:r>
      <w:r w:rsidRPr="00D53BF3">
        <w:rPr>
          <w:lang w:eastAsia="zh-CN"/>
        </w:rPr>
        <w:t>ic acid the molecular weights of fragments can be more easily matched to the peaks present.</w:t>
      </w:r>
      <w:r w:rsidR="006A1C5D">
        <w:rPr>
          <w:lang w:eastAsia="zh-CN"/>
        </w:rPr>
        <w:t xml:space="preserve"> </w:t>
      </w:r>
      <w:r w:rsidR="00E221D3">
        <w:rPr>
          <w:lang w:eastAsia="zh-CN"/>
        </w:rPr>
        <w:t>When the other spectra (IR/NMR) are available</w:t>
      </w:r>
      <w:r w:rsidR="008D751C">
        <w:rPr>
          <w:lang w:eastAsia="zh-CN"/>
        </w:rPr>
        <w:t>,</w:t>
      </w:r>
      <w:r w:rsidR="00E221D3">
        <w:rPr>
          <w:lang w:eastAsia="zh-CN"/>
        </w:rPr>
        <w:t xml:space="preserve"> there is little benefit from analysing the fragmentation pattern in MS. For the completeness of this analysis, o</w:t>
      </w:r>
      <w:r w:rsidR="00AC60E0">
        <w:rPr>
          <w:lang w:eastAsia="zh-CN"/>
        </w:rPr>
        <w:t xml:space="preserve">ther </w:t>
      </w:r>
      <w:r w:rsidR="00BB0378">
        <w:rPr>
          <w:lang w:eastAsia="zh-CN"/>
        </w:rPr>
        <w:t xml:space="preserve">prominent fragment ion </w:t>
      </w:r>
      <w:r w:rsidR="00AC60E0">
        <w:rPr>
          <w:lang w:eastAsia="zh-CN"/>
        </w:rPr>
        <w:t xml:space="preserve">peaks </w:t>
      </w:r>
      <w:r w:rsidR="00BB0378">
        <w:rPr>
          <w:lang w:eastAsia="zh-CN"/>
        </w:rPr>
        <w:t>are</w:t>
      </w:r>
      <w:r w:rsidR="00AC60E0">
        <w:rPr>
          <w:lang w:eastAsia="zh-CN"/>
        </w:rPr>
        <w:t>:</w:t>
      </w:r>
    </w:p>
    <w:tbl>
      <w:tblPr>
        <w:tblStyle w:val="Tableheader"/>
        <w:tblW w:w="5000" w:type="pct"/>
        <w:tblLook w:val="04A0" w:firstRow="1" w:lastRow="0" w:firstColumn="1" w:lastColumn="0" w:noHBand="0" w:noVBand="1"/>
        <w:tblCaption w:val="Fragments of mass spectrometry for propanoic acid"/>
        <w:tblDescription w:val="Table showing  fragments that split off from propanoic acid and their corresponding mass"/>
      </w:tblPr>
      <w:tblGrid>
        <w:gridCol w:w="2047"/>
        <w:gridCol w:w="3048"/>
        <w:gridCol w:w="3048"/>
        <w:gridCol w:w="1489"/>
      </w:tblGrid>
      <w:tr w:rsidR="00284621" w14:paraId="37C87B21" w14:textId="77777777" w:rsidTr="3B319B1E">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063" w:type="pct"/>
          </w:tcPr>
          <w:p w14:paraId="2DA6D662" w14:textId="22659CBB" w:rsidR="00284621" w:rsidRDefault="00284621" w:rsidP="00284621">
            <w:pPr>
              <w:spacing w:before="192" w:after="192"/>
              <w:rPr>
                <w:lang w:eastAsia="zh-CN"/>
              </w:rPr>
            </w:pPr>
            <w:r>
              <w:rPr>
                <w:lang w:eastAsia="zh-CN"/>
              </w:rPr>
              <w:t>Fragment A mass (m/z)</w:t>
            </w:r>
          </w:p>
        </w:tc>
        <w:tc>
          <w:tcPr>
            <w:tcW w:w="1582" w:type="pct"/>
          </w:tcPr>
          <w:p w14:paraId="747B36A7" w14:textId="2F3A77C5" w:rsidR="00284621" w:rsidRDefault="00284621" w:rsidP="00284621">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Fragment A</w:t>
            </w:r>
          </w:p>
        </w:tc>
        <w:tc>
          <w:tcPr>
            <w:tcW w:w="1582" w:type="pct"/>
          </w:tcPr>
          <w:p w14:paraId="35ECA8B1" w14:textId="71117F21" w:rsidR="00284621" w:rsidRDefault="00284621" w:rsidP="00284621">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Fragment B</w:t>
            </w:r>
          </w:p>
        </w:tc>
        <w:tc>
          <w:tcPr>
            <w:tcW w:w="773" w:type="pct"/>
          </w:tcPr>
          <w:p w14:paraId="5E480245" w14:textId="67D2ABCA" w:rsidR="00284621" w:rsidRDefault="00284621" w:rsidP="00284621">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Fragment B mass (m/z)</w:t>
            </w:r>
          </w:p>
        </w:tc>
      </w:tr>
      <w:tr w:rsidR="00284621" w14:paraId="5E037816"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pct"/>
          </w:tcPr>
          <w:p w14:paraId="21287A15" w14:textId="6212BBCC" w:rsidR="00284621" w:rsidRDefault="00284621" w:rsidP="00284621">
            <w:pPr>
              <w:rPr>
                <w:lang w:eastAsia="zh-CN"/>
              </w:rPr>
            </w:pPr>
            <w:r>
              <w:rPr>
                <w:lang w:eastAsia="zh-CN"/>
              </w:rPr>
              <w:t>1</w:t>
            </w:r>
          </w:p>
        </w:tc>
        <w:tc>
          <w:tcPr>
            <w:tcW w:w="1582" w:type="pct"/>
          </w:tcPr>
          <w:p w14:paraId="28E029FC" w14:textId="03BB65BE" w:rsidR="00284621" w:rsidRDefault="00284621" w:rsidP="00284621">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473ADB53" wp14:editId="585F6562">
                  <wp:extent cx="720000" cy="658800"/>
                  <wp:effectExtent l="0" t="0" r="4445" b="8255"/>
                  <wp:docPr id="1099487469" name="Picture 26" descr="Fragment of propanoic acid mas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45">
                            <a:extLst>
                              <a:ext uri="{28A0092B-C50C-407E-A947-70E740481C1C}">
                                <a14:useLocalDpi xmlns:a14="http://schemas.microsoft.com/office/drawing/2010/main" val="0"/>
                              </a:ext>
                            </a:extLst>
                          </a:blip>
                          <a:stretch>
                            <a:fillRect/>
                          </a:stretch>
                        </pic:blipFill>
                        <pic:spPr>
                          <a:xfrm>
                            <a:off x="0" y="0"/>
                            <a:ext cx="720000" cy="658800"/>
                          </a:xfrm>
                          <a:prstGeom prst="rect">
                            <a:avLst/>
                          </a:prstGeom>
                        </pic:spPr>
                      </pic:pic>
                    </a:graphicData>
                  </a:graphic>
                </wp:inline>
              </w:drawing>
            </w:r>
          </w:p>
        </w:tc>
        <w:tc>
          <w:tcPr>
            <w:tcW w:w="1582" w:type="pct"/>
          </w:tcPr>
          <w:p w14:paraId="3AB75E6C" w14:textId="7D19F78B" w:rsidR="00284621" w:rsidRDefault="00284621" w:rsidP="00284621">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683A7938" wp14:editId="7BE0D213">
                  <wp:extent cx="1440000" cy="993600"/>
                  <wp:effectExtent l="0" t="0" r="8255" b="0"/>
                  <wp:docPr id="1621450942" name="Picture 27" descr="Fragment of propanoic acid mas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46" cstate="hqprint">
                            <a:extLst>
                              <a:ext uri="{28A0092B-C50C-407E-A947-70E740481C1C}">
                                <a14:useLocalDpi xmlns:a14="http://schemas.microsoft.com/office/drawing/2010/main" val="0"/>
                              </a:ext>
                            </a:extLst>
                          </a:blip>
                          <a:stretch>
                            <a:fillRect/>
                          </a:stretch>
                        </pic:blipFill>
                        <pic:spPr>
                          <a:xfrm>
                            <a:off x="0" y="0"/>
                            <a:ext cx="1440000" cy="993600"/>
                          </a:xfrm>
                          <a:prstGeom prst="rect">
                            <a:avLst/>
                          </a:prstGeom>
                        </pic:spPr>
                      </pic:pic>
                    </a:graphicData>
                  </a:graphic>
                </wp:inline>
              </w:drawing>
            </w:r>
          </w:p>
        </w:tc>
        <w:tc>
          <w:tcPr>
            <w:tcW w:w="773" w:type="pct"/>
          </w:tcPr>
          <w:p w14:paraId="5959C1ED" w14:textId="1815615E" w:rsidR="00284621" w:rsidRDefault="00284621" w:rsidP="00284621">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73</w:t>
            </w:r>
          </w:p>
        </w:tc>
      </w:tr>
      <w:tr w:rsidR="00284621" w14:paraId="1B563184"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pct"/>
          </w:tcPr>
          <w:p w14:paraId="4622BE35" w14:textId="04F74F29" w:rsidR="00284621" w:rsidRDefault="00284621" w:rsidP="00284621">
            <w:pPr>
              <w:rPr>
                <w:lang w:eastAsia="zh-CN"/>
              </w:rPr>
            </w:pPr>
            <w:r>
              <w:rPr>
                <w:lang w:eastAsia="zh-CN"/>
              </w:rPr>
              <w:t>17</w:t>
            </w:r>
          </w:p>
        </w:tc>
        <w:tc>
          <w:tcPr>
            <w:tcW w:w="1582" w:type="pct"/>
          </w:tcPr>
          <w:p w14:paraId="3DE7C568" w14:textId="1EA49257" w:rsidR="00284621" w:rsidRDefault="00284621" w:rsidP="00284621">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2A8EE128" wp14:editId="76AFCA5F">
                  <wp:extent cx="1440000" cy="1108800"/>
                  <wp:effectExtent l="0" t="0" r="8255" b="0"/>
                  <wp:docPr id="1378316728" name="Picture 28" descr="Fragment of propanoic acid mas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47">
                            <a:extLst>
                              <a:ext uri="{28A0092B-C50C-407E-A947-70E740481C1C}">
                                <a14:useLocalDpi xmlns:a14="http://schemas.microsoft.com/office/drawing/2010/main" val="0"/>
                              </a:ext>
                            </a:extLst>
                          </a:blip>
                          <a:stretch>
                            <a:fillRect/>
                          </a:stretch>
                        </pic:blipFill>
                        <pic:spPr>
                          <a:xfrm>
                            <a:off x="0" y="0"/>
                            <a:ext cx="1440000" cy="1108800"/>
                          </a:xfrm>
                          <a:prstGeom prst="rect">
                            <a:avLst/>
                          </a:prstGeom>
                        </pic:spPr>
                      </pic:pic>
                    </a:graphicData>
                  </a:graphic>
                </wp:inline>
              </w:drawing>
            </w:r>
          </w:p>
        </w:tc>
        <w:tc>
          <w:tcPr>
            <w:tcW w:w="1582" w:type="pct"/>
          </w:tcPr>
          <w:p w14:paraId="7F8CEB90" w14:textId="024C4F51" w:rsidR="00284621" w:rsidRDefault="00284621" w:rsidP="00284621">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448B8D93" wp14:editId="70691D06">
                  <wp:extent cx="1440000" cy="1285200"/>
                  <wp:effectExtent l="0" t="0" r="8255" b="0"/>
                  <wp:docPr id="700921938" name="Picture 29" descr="Fragment of propanoic acid mas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8">
                            <a:extLst>
                              <a:ext uri="{28A0092B-C50C-407E-A947-70E740481C1C}">
                                <a14:useLocalDpi xmlns:a14="http://schemas.microsoft.com/office/drawing/2010/main" val="0"/>
                              </a:ext>
                            </a:extLst>
                          </a:blip>
                          <a:stretch>
                            <a:fillRect/>
                          </a:stretch>
                        </pic:blipFill>
                        <pic:spPr>
                          <a:xfrm>
                            <a:off x="0" y="0"/>
                            <a:ext cx="1440000" cy="1285200"/>
                          </a:xfrm>
                          <a:prstGeom prst="rect">
                            <a:avLst/>
                          </a:prstGeom>
                        </pic:spPr>
                      </pic:pic>
                    </a:graphicData>
                  </a:graphic>
                </wp:inline>
              </w:drawing>
            </w:r>
          </w:p>
        </w:tc>
        <w:tc>
          <w:tcPr>
            <w:tcW w:w="773" w:type="pct"/>
          </w:tcPr>
          <w:p w14:paraId="4AD85D83" w14:textId="074505BB" w:rsidR="00284621" w:rsidRDefault="00284621" w:rsidP="00284621">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57</w:t>
            </w:r>
          </w:p>
        </w:tc>
      </w:tr>
      <w:tr w:rsidR="00284621" w14:paraId="7E697EB3"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pct"/>
          </w:tcPr>
          <w:p w14:paraId="54B64D99" w14:textId="53163758" w:rsidR="00284621" w:rsidRDefault="00284621" w:rsidP="00284621">
            <w:pPr>
              <w:rPr>
                <w:lang w:eastAsia="zh-CN"/>
              </w:rPr>
            </w:pPr>
            <w:r>
              <w:rPr>
                <w:lang w:eastAsia="zh-CN"/>
              </w:rPr>
              <w:t>45</w:t>
            </w:r>
          </w:p>
        </w:tc>
        <w:tc>
          <w:tcPr>
            <w:tcW w:w="1582" w:type="pct"/>
          </w:tcPr>
          <w:p w14:paraId="70CBCCB5" w14:textId="16560ACE" w:rsidR="00284621" w:rsidRDefault="00284621" w:rsidP="00284621">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7DE94086" wp14:editId="2D6B722B">
                  <wp:extent cx="1440000" cy="1440000"/>
                  <wp:effectExtent l="0" t="0" r="8255" b="8255"/>
                  <wp:docPr id="1322952795" name="Picture 30" descr="Fragment of propanoic acid mas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49">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1582" w:type="pct"/>
          </w:tcPr>
          <w:p w14:paraId="55792BB2" w14:textId="2C131BF1" w:rsidR="00284621" w:rsidRDefault="00284621" w:rsidP="00284621">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7423B228" wp14:editId="2F5CDBA8">
                  <wp:extent cx="1440000" cy="1256400"/>
                  <wp:effectExtent l="0" t="0" r="8255" b="1270"/>
                  <wp:docPr id="1171419945" name="Picture 31" descr="Fragment of propanoic acid mas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50">
                            <a:extLst>
                              <a:ext uri="{28A0092B-C50C-407E-A947-70E740481C1C}">
                                <a14:useLocalDpi xmlns:a14="http://schemas.microsoft.com/office/drawing/2010/main" val="0"/>
                              </a:ext>
                            </a:extLst>
                          </a:blip>
                          <a:stretch>
                            <a:fillRect/>
                          </a:stretch>
                        </pic:blipFill>
                        <pic:spPr>
                          <a:xfrm>
                            <a:off x="0" y="0"/>
                            <a:ext cx="1440000" cy="1256400"/>
                          </a:xfrm>
                          <a:prstGeom prst="rect">
                            <a:avLst/>
                          </a:prstGeom>
                        </pic:spPr>
                      </pic:pic>
                    </a:graphicData>
                  </a:graphic>
                </wp:inline>
              </w:drawing>
            </w:r>
          </w:p>
        </w:tc>
        <w:tc>
          <w:tcPr>
            <w:tcW w:w="773" w:type="pct"/>
          </w:tcPr>
          <w:p w14:paraId="3A333DC5" w14:textId="7DF97B58" w:rsidR="00284621" w:rsidRDefault="00284621" w:rsidP="00284621">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29</w:t>
            </w:r>
          </w:p>
        </w:tc>
      </w:tr>
    </w:tbl>
    <w:p w14:paraId="12176D2A" w14:textId="4BBBDA9C" w:rsidR="007475BA" w:rsidRDefault="007475BA" w:rsidP="007475BA">
      <w:pPr>
        <w:pStyle w:val="Caption"/>
        <w:rPr>
          <w:lang w:eastAsia="zh-CN"/>
        </w:rPr>
      </w:pPr>
      <w:r>
        <w:rPr>
          <w:lang w:eastAsia="zh-CN"/>
        </w:rPr>
        <w:t>Table 4: Fragments for spectrometry of propanoic acid</w:t>
      </w:r>
    </w:p>
    <w:p w14:paraId="721D2FDB" w14:textId="77777777" w:rsidR="007525E6" w:rsidRDefault="007525E6">
      <w:pPr>
        <w:rPr>
          <w:rFonts w:eastAsia="SimSun" w:cs="Times New Roman"/>
          <w:color w:val="041F42"/>
          <w:sz w:val="36"/>
          <w:szCs w:val="32"/>
          <w:lang w:eastAsia="zh-CN"/>
        </w:rPr>
      </w:pPr>
      <w:r>
        <w:rPr>
          <w:lang w:eastAsia="zh-CN"/>
        </w:rPr>
        <w:br w:type="page"/>
      </w:r>
    </w:p>
    <w:p w14:paraId="150228C7" w14:textId="268FB4F0" w:rsidR="00613232" w:rsidRDefault="00613232" w:rsidP="00A16FF9">
      <w:pPr>
        <w:pStyle w:val="Heading3"/>
      </w:pPr>
      <w:bookmarkStart w:id="14" w:name="_Toc78794990"/>
      <w:r>
        <w:lastRenderedPageBreak/>
        <w:t>Carbon-13 NMR</w:t>
      </w:r>
      <w:bookmarkEnd w:id="14"/>
    </w:p>
    <w:p w14:paraId="3A2F8270" w14:textId="24A30A20" w:rsidR="00532905" w:rsidRDefault="00A358E7" w:rsidP="00D53BF3">
      <w:pPr>
        <w:rPr>
          <w:lang w:eastAsia="zh-CN"/>
        </w:rPr>
      </w:pPr>
      <w:r>
        <w:rPr>
          <w:lang w:eastAsia="zh-CN"/>
        </w:rPr>
        <w:t>The c</w:t>
      </w:r>
      <w:r w:rsidR="00613232" w:rsidRPr="00613232">
        <w:rPr>
          <w:lang w:eastAsia="zh-CN"/>
        </w:rPr>
        <w:t>arbon-13 NMR contain</w:t>
      </w:r>
      <w:r>
        <w:rPr>
          <w:lang w:eastAsia="zh-CN"/>
        </w:rPr>
        <w:t>s</w:t>
      </w:r>
      <w:r w:rsidR="00613232" w:rsidRPr="00613232">
        <w:rPr>
          <w:lang w:eastAsia="zh-CN"/>
        </w:rPr>
        <w:t xml:space="preserve"> three peaks</w:t>
      </w:r>
      <w:r>
        <w:rPr>
          <w:lang w:eastAsia="zh-CN"/>
        </w:rPr>
        <w:t>,</w:t>
      </w:r>
      <w:r w:rsidR="00613232" w:rsidRPr="00613232">
        <w:rPr>
          <w:lang w:eastAsia="zh-CN"/>
        </w:rPr>
        <w:t xml:space="preserve"> </w:t>
      </w:r>
      <w:r>
        <w:rPr>
          <w:lang w:eastAsia="zh-CN"/>
        </w:rPr>
        <w:t xml:space="preserve">this requires a </w:t>
      </w:r>
      <w:r w:rsidR="00613232" w:rsidRPr="00613232">
        <w:rPr>
          <w:lang w:eastAsia="zh-CN"/>
        </w:rPr>
        <w:t xml:space="preserve">minimum </w:t>
      </w:r>
      <w:r>
        <w:rPr>
          <w:lang w:eastAsia="zh-CN"/>
        </w:rPr>
        <w:t xml:space="preserve">of </w:t>
      </w:r>
      <w:r w:rsidR="00613232" w:rsidRPr="00613232">
        <w:rPr>
          <w:lang w:eastAsia="zh-CN"/>
        </w:rPr>
        <w:t xml:space="preserve">three carbons </w:t>
      </w:r>
      <w:r>
        <w:rPr>
          <w:lang w:eastAsia="zh-CN"/>
        </w:rPr>
        <w:t xml:space="preserve">in the compound. This excludes </w:t>
      </w:r>
      <w:proofErr w:type="spellStart"/>
      <w:r w:rsidR="00613232" w:rsidRPr="00613232">
        <w:rPr>
          <w:lang w:eastAsia="zh-CN"/>
        </w:rPr>
        <w:t>methanoic</w:t>
      </w:r>
      <w:proofErr w:type="spellEnd"/>
      <w:r w:rsidR="00613232" w:rsidRPr="00613232">
        <w:rPr>
          <w:lang w:eastAsia="zh-CN"/>
        </w:rPr>
        <w:t xml:space="preserve"> acid (only 1 carbon) </w:t>
      </w:r>
      <w:r w:rsidR="00E12E93">
        <w:rPr>
          <w:lang w:eastAsia="zh-CN"/>
        </w:rPr>
        <w:t>and</w:t>
      </w:r>
      <w:r w:rsidR="00613232" w:rsidRPr="00613232">
        <w:rPr>
          <w:lang w:eastAsia="zh-CN"/>
        </w:rPr>
        <w:t xml:space="preserve"> ethanoic acid (only 2 carbons)</w:t>
      </w:r>
      <w:r w:rsidR="00781642">
        <w:rPr>
          <w:lang w:eastAsia="zh-CN"/>
        </w:rPr>
        <w:t>.</w:t>
      </w:r>
      <w:r w:rsidR="00532905">
        <w:rPr>
          <w:lang w:eastAsia="zh-CN"/>
        </w:rPr>
        <w:t xml:space="preserve"> </w:t>
      </w:r>
      <w:r w:rsidR="001B398C">
        <w:rPr>
          <w:lang w:eastAsia="zh-CN"/>
        </w:rPr>
        <w:t xml:space="preserve">Continuing with the </w:t>
      </w:r>
      <w:r w:rsidR="00B728B9">
        <w:rPr>
          <w:lang w:eastAsia="zh-CN"/>
        </w:rPr>
        <w:t>hypothesis this compound is propanoic acid allows the u</w:t>
      </w:r>
      <w:r w:rsidR="00532905">
        <w:rPr>
          <w:lang w:eastAsia="zh-CN"/>
        </w:rPr>
        <w:t>s</w:t>
      </w:r>
      <w:r w:rsidR="00B728B9">
        <w:rPr>
          <w:lang w:eastAsia="zh-CN"/>
        </w:rPr>
        <w:t>e</w:t>
      </w:r>
      <w:r w:rsidR="00532905">
        <w:rPr>
          <w:lang w:eastAsia="zh-CN"/>
        </w:rPr>
        <w:t xml:space="preserve"> </w:t>
      </w:r>
      <w:r w:rsidR="00B728B9">
        <w:rPr>
          <w:lang w:eastAsia="zh-CN"/>
        </w:rPr>
        <w:t xml:space="preserve">of </w:t>
      </w:r>
      <w:r w:rsidR="00532905">
        <w:rPr>
          <w:lang w:eastAsia="zh-CN"/>
        </w:rPr>
        <w:t>the reference table provided, these peaks can be identified as specific carbon environments:</w:t>
      </w:r>
    </w:p>
    <w:p w14:paraId="0E21674F" w14:textId="6C421D89" w:rsidR="008945C0" w:rsidRDefault="001B398C" w:rsidP="007475BA">
      <w:pPr>
        <w:pStyle w:val="ListParagraph"/>
        <w:numPr>
          <w:ilvl w:val="0"/>
          <w:numId w:val="17"/>
        </w:numPr>
        <w:rPr>
          <w:lang w:eastAsia="zh-CN"/>
        </w:rPr>
      </w:pPr>
      <w:r>
        <w:rPr>
          <w:lang w:eastAsia="zh-CN"/>
        </w:rPr>
        <w:t xml:space="preserve">The peak at </w:t>
      </w:r>
      <w:r w:rsidR="00D53BF3" w:rsidRPr="00D53BF3">
        <w:rPr>
          <w:lang w:eastAsia="zh-CN"/>
        </w:rPr>
        <w:t xml:space="preserve">~10ppm </w:t>
      </w:r>
      <w:r>
        <w:rPr>
          <w:lang w:eastAsia="zh-CN"/>
        </w:rPr>
        <w:t>corresponds to a</w:t>
      </w:r>
      <w:r w:rsidR="00D53BF3" w:rsidRPr="00D53BF3">
        <w:rPr>
          <w:lang w:eastAsia="zh-CN"/>
        </w:rPr>
        <w:t xml:space="preserve"> hydrocarbon chain and is normally </w:t>
      </w:r>
      <w:r w:rsidR="00F220BF">
        <w:rPr>
          <w:lang w:eastAsia="zh-CN"/>
        </w:rPr>
        <w:t>a very low</w:t>
      </w:r>
      <w:r w:rsidR="00D53BF3" w:rsidRPr="00D53BF3">
        <w:rPr>
          <w:lang w:eastAsia="zh-CN"/>
        </w:rPr>
        <w:t xml:space="preserve"> shift </w:t>
      </w:r>
      <w:r w:rsidR="00151701">
        <w:rPr>
          <w:lang w:eastAsia="zh-CN"/>
        </w:rPr>
        <w:t>for</w:t>
      </w:r>
      <w:r w:rsidR="00D53BF3" w:rsidRPr="00D53BF3">
        <w:rPr>
          <w:lang w:eastAsia="zh-CN"/>
        </w:rPr>
        <w:t xml:space="preserve"> </w:t>
      </w:r>
      <w:r w:rsidR="00151701">
        <w:rPr>
          <w:lang w:eastAsia="zh-CN"/>
        </w:rPr>
        <w:t>a terminal</w:t>
      </w:r>
      <w:r w:rsidR="00D53BF3" w:rsidRPr="00D53BF3">
        <w:rPr>
          <w:lang w:eastAsia="zh-CN"/>
        </w:rPr>
        <w:t xml:space="preserve"> CH</w:t>
      </w:r>
      <w:r w:rsidR="00D53BF3" w:rsidRPr="008945C0">
        <w:rPr>
          <w:vertAlign w:val="subscript"/>
          <w:lang w:eastAsia="zh-CN"/>
        </w:rPr>
        <w:t>3</w:t>
      </w:r>
      <w:r w:rsidR="00D53BF3" w:rsidRPr="00D53BF3">
        <w:rPr>
          <w:lang w:eastAsia="zh-CN"/>
        </w:rPr>
        <w:t xml:space="preserve"> group</w:t>
      </w:r>
    </w:p>
    <w:p w14:paraId="65765554" w14:textId="68FDA2D7" w:rsidR="00E85A57" w:rsidRDefault="008945C0" w:rsidP="007475BA">
      <w:pPr>
        <w:pStyle w:val="ListParagraph"/>
        <w:numPr>
          <w:ilvl w:val="0"/>
          <w:numId w:val="17"/>
        </w:numPr>
        <w:rPr>
          <w:lang w:eastAsia="zh-CN"/>
        </w:rPr>
      </w:pPr>
      <w:r>
        <w:rPr>
          <w:lang w:eastAsia="zh-CN"/>
        </w:rPr>
        <w:t xml:space="preserve">The peak at </w:t>
      </w:r>
      <w:r w:rsidR="00D53BF3" w:rsidRPr="00D53BF3">
        <w:rPr>
          <w:lang w:eastAsia="zh-CN"/>
        </w:rPr>
        <w:t>~2</w:t>
      </w:r>
      <w:r w:rsidR="00E5333C">
        <w:rPr>
          <w:lang w:eastAsia="zh-CN"/>
        </w:rPr>
        <w:t>7</w:t>
      </w:r>
      <w:r w:rsidR="00D53BF3" w:rsidRPr="00D53BF3">
        <w:rPr>
          <w:lang w:eastAsia="zh-CN"/>
        </w:rPr>
        <w:t xml:space="preserve">ppm </w:t>
      </w:r>
      <w:r>
        <w:rPr>
          <w:lang w:eastAsia="zh-CN"/>
        </w:rPr>
        <w:t>corresponds to a</w:t>
      </w:r>
      <w:r w:rsidR="00D53BF3" w:rsidRPr="00D53BF3">
        <w:rPr>
          <w:lang w:eastAsia="zh-CN"/>
        </w:rPr>
        <w:t xml:space="preserve"> hydrocarbon chain </w:t>
      </w:r>
      <w:r>
        <w:rPr>
          <w:lang w:eastAsia="zh-CN"/>
        </w:rPr>
        <w:t>also</w:t>
      </w:r>
      <w:r w:rsidR="00D53BF3" w:rsidRPr="00D53BF3">
        <w:rPr>
          <w:lang w:eastAsia="zh-CN"/>
        </w:rPr>
        <w:t xml:space="preserve"> </w:t>
      </w:r>
      <w:r>
        <w:rPr>
          <w:lang w:eastAsia="zh-CN"/>
        </w:rPr>
        <w:t>and the slightly higher shift</w:t>
      </w:r>
      <w:r w:rsidR="00BB5A69">
        <w:rPr>
          <w:lang w:eastAsia="zh-CN"/>
        </w:rPr>
        <w:t xml:space="preserve"> </w:t>
      </w:r>
      <w:r w:rsidR="005C0F06">
        <w:rPr>
          <w:lang w:eastAsia="zh-CN"/>
        </w:rPr>
        <w:t xml:space="preserve">gives the indication this carbon is non-terminal </w:t>
      </w:r>
      <w:r w:rsidR="004D03DE">
        <w:rPr>
          <w:lang w:eastAsia="zh-CN"/>
        </w:rPr>
        <w:t xml:space="preserve">as </w:t>
      </w:r>
      <w:r w:rsidR="00E85A57">
        <w:rPr>
          <w:lang w:eastAsia="zh-CN"/>
        </w:rPr>
        <w:t xml:space="preserve">a </w:t>
      </w:r>
      <w:r w:rsidR="004D03DE">
        <w:rPr>
          <w:lang w:eastAsia="zh-CN"/>
        </w:rPr>
        <w:t>CH</w:t>
      </w:r>
      <w:r w:rsidR="004D03DE" w:rsidRPr="00E85A57">
        <w:rPr>
          <w:vertAlign w:val="subscript"/>
          <w:lang w:eastAsia="zh-CN"/>
        </w:rPr>
        <w:t>2</w:t>
      </w:r>
      <w:r w:rsidR="004D03DE">
        <w:rPr>
          <w:lang w:eastAsia="zh-CN"/>
        </w:rPr>
        <w:t xml:space="preserve"> group</w:t>
      </w:r>
    </w:p>
    <w:p w14:paraId="0165E03A" w14:textId="0E83435D" w:rsidR="00D53BF3" w:rsidRDefault="00E85A57" w:rsidP="007475BA">
      <w:pPr>
        <w:pStyle w:val="ListParagraph"/>
        <w:numPr>
          <w:ilvl w:val="0"/>
          <w:numId w:val="17"/>
        </w:numPr>
        <w:rPr>
          <w:lang w:eastAsia="zh-CN"/>
        </w:rPr>
      </w:pPr>
      <w:r>
        <w:rPr>
          <w:lang w:eastAsia="zh-CN"/>
        </w:rPr>
        <w:t xml:space="preserve">The peak at </w:t>
      </w:r>
      <w:r w:rsidR="00D53BF3" w:rsidRPr="00D53BF3">
        <w:rPr>
          <w:lang w:eastAsia="zh-CN"/>
        </w:rPr>
        <w:t xml:space="preserve">~180ppm </w:t>
      </w:r>
      <w:r>
        <w:rPr>
          <w:lang w:eastAsia="zh-CN"/>
        </w:rPr>
        <w:t>corresponds to a</w:t>
      </w:r>
      <w:r w:rsidR="0044224E">
        <w:rPr>
          <w:lang w:eastAsia="zh-CN"/>
        </w:rPr>
        <w:t xml:space="preserve"> </w:t>
      </w:r>
      <w:r w:rsidR="00403A02">
        <w:rPr>
          <w:lang w:eastAsia="zh-CN"/>
        </w:rPr>
        <w:t xml:space="preserve">carbonyl </w:t>
      </w:r>
      <w:r w:rsidR="00E11650">
        <w:rPr>
          <w:lang w:eastAsia="zh-CN"/>
        </w:rPr>
        <w:t>(C=O) group as a component of a carboxylic acid.</w:t>
      </w:r>
    </w:p>
    <w:p w14:paraId="701F2869" w14:textId="71AE2ADE" w:rsidR="00613232" w:rsidRDefault="00613232" w:rsidP="00A16FF9">
      <w:pPr>
        <w:pStyle w:val="Heading3"/>
      </w:pPr>
      <w:bookmarkStart w:id="15" w:name="_Toc78794991"/>
      <w:r>
        <w:t>Proton NMR</w:t>
      </w:r>
      <w:bookmarkEnd w:id="15"/>
    </w:p>
    <w:p w14:paraId="1DE68C81" w14:textId="5D9D0EB7" w:rsidR="006A7C5B" w:rsidRDefault="008640B4" w:rsidP="006A7C5B">
      <w:pPr>
        <w:rPr>
          <w:lang w:eastAsia="zh-CN"/>
        </w:rPr>
      </w:pPr>
      <w:r>
        <w:rPr>
          <w:lang w:eastAsia="zh-CN"/>
        </w:rPr>
        <w:t xml:space="preserve">The </w:t>
      </w:r>
      <w:r w:rsidR="00E11E1A">
        <w:rPr>
          <w:lang w:eastAsia="zh-CN"/>
        </w:rPr>
        <w:t>Proton NMR</w:t>
      </w:r>
      <w:r w:rsidR="003102F0">
        <w:rPr>
          <w:lang w:eastAsia="zh-CN"/>
        </w:rPr>
        <w:t xml:space="preserve"> </w:t>
      </w:r>
      <w:r w:rsidR="00613232" w:rsidRPr="00613232">
        <w:rPr>
          <w:lang w:eastAsia="zh-CN"/>
        </w:rPr>
        <w:t>contai</w:t>
      </w:r>
      <w:r>
        <w:rPr>
          <w:lang w:eastAsia="zh-CN"/>
        </w:rPr>
        <w:t>ns</w:t>
      </w:r>
      <w:r w:rsidR="00613232" w:rsidRPr="00613232">
        <w:rPr>
          <w:lang w:eastAsia="zh-CN"/>
        </w:rPr>
        <w:t xml:space="preserve"> three peaks which </w:t>
      </w:r>
      <w:r w:rsidR="00B155CB" w:rsidRPr="00D53BF3">
        <w:rPr>
          <w:lang w:eastAsia="zh-CN"/>
        </w:rPr>
        <w:t xml:space="preserve">indicates </w:t>
      </w:r>
      <w:r w:rsidR="00B155CB">
        <w:rPr>
          <w:lang w:eastAsia="zh-CN"/>
        </w:rPr>
        <w:t xml:space="preserve">the existence of </w:t>
      </w:r>
      <w:r w:rsidR="00B155CB" w:rsidRPr="00D53BF3">
        <w:rPr>
          <w:lang w:eastAsia="zh-CN"/>
        </w:rPr>
        <w:t xml:space="preserve">three </w:t>
      </w:r>
      <w:r w:rsidR="00B155CB">
        <w:rPr>
          <w:lang w:eastAsia="zh-CN"/>
        </w:rPr>
        <w:t xml:space="preserve">unique </w:t>
      </w:r>
      <w:r w:rsidR="00B155CB" w:rsidRPr="00D53BF3">
        <w:rPr>
          <w:lang w:eastAsia="zh-CN"/>
        </w:rPr>
        <w:t xml:space="preserve">hydrogen environments </w:t>
      </w:r>
      <w:r w:rsidR="006A7C5B">
        <w:rPr>
          <w:lang w:eastAsia="zh-CN"/>
        </w:rPr>
        <w:t xml:space="preserve">where each </w:t>
      </w:r>
      <w:r w:rsidR="00613232" w:rsidRPr="00613232">
        <w:rPr>
          <w:lang w:eastAsia="zh-CN"/>
        </w:rPr>
        <w:t>are split according to the arrangement of adjacent hydrogen nuclei</w:t>
      </w:r>
      <w:r w:rsidR="006A7C5B">
        <w:rPr>
          <w:lang w:eastAsia="zh-CN"/>
        </w:rPr>
        <w:t xml:space="preserve">. </w:t>
      </w:r>
      <w:r w:rsidR="001572C1">
        <w:rPr>
          <w:lang w:eastAsia="zh-CN"/>
        </w:rPr>
        <w:t xml:space="preserve">Using the carbon-13 NMR </w:t>
      </w:r>
      <w:r w:rsidR="003D68E2">
        <w:rPr>
          <w:lang w:eastAsia="zh-CN"/>
        </w:rPr>
        <w:t xml:space="preserve">and IR </w:t>
      </w:r>
      <w:r w:rsidR="001572C1">
        <w:rPr>
          <w:lang w:eastAsia="zh-CN"/>
        </w:rPr>
        <w:t>peaks it can be observed the presence of a CH</w:t>
      </w:r>
      <w:r w:rsidR="001572C1" w:rsidRPr="003D68E2">
        <w:rPr>
          <w:vertAlign w:val="subscript"/>
          <w:lang w:eastAsia="zh-CN"/>
        </w:rPr>
        <w:t>3</w:t>
      </w:r>
      <w:r w:rsidR="001572C1">
        <w:rPr>
          <w:lang w:eastAsia="zh-CN"/>
        </w:rPr>
        <w:t>, CH</w:t>
      </w:r>
      <w:r w:rsidR="001572C1" w:rsidRPr="003D68E2">
        <w:rPr>
          <w:vertAlign w:val="subscript"/>
          <w:lang w:eastAsia="zh-CN"/>
        </w:rPr>
        <w:t>2</w:t>
      </w:r>
      <w:r w:rsidR="001572C1">
        <w:rPr>
          <w:lang w:eastAsia="zh-CN"/>
        </w:rPr>
        <w:t xml:space="preserve"> and OH</w:t>
      </w:r>
      <w:r w:rsidR="003D68E2">
        <w:rPr>
          <w:lang w:eastAsia="zh-CN"/>
        </w:rPr>
        <w:t xml:space="preserve"> groups </w:t>
      </w:r>
      <w:r w:rsidR="006505A6">
        <w:rPr>
          <w:lang w:eastAsia="zh-CN"/>
        </w:rPr>
        <w:t xml:space="preserve">which create the hydrogen environments </w:t>
      </w:r>
      <w:r w:rsidR="00C249BF">
        <w:rPr>
          <w:lang w:eastAsia="zh-CN"/>
        </w:rPr>
        <w:t>in propanoic acid</w:t>
      </w:r>
      <w:r w:rsidR="006505A6">
        <w:rPr>
          <w:lang w:eastAsia="zh-CN"/>
        </w:rPr>
        <w:t>. C</w:t>
      </w:r>
      <w:r w:rsidR="006A7C5B">
        <w:rPr>
          <w:lang w:eastAsia="zh-CN"/>
        </w:rPr>
        <w:t>ontinuing with the hypothesis this compound is propanoic acid allows the peaks to be identified as specific hydrogen environments:</w:t>
      </w:r>
    </w:p>
    <w:p w14:paraId="4C1A5285" w14:textId="7DFBD3F6" w:rsidR="005A5828" w:rsidRDefault="006A7C5B" w:rsidP="007475BA">
      <w:pPr>
        <w:pStyle w:val="ListParagraph"/>
        <w:numPr>
          <w:ilvl w:val="0"/>
          <w:numId w:val="18"/>
        </w:numPr>
        <w:rPr>
          <w:lang w:eastAsia="zh-CN"/>
        </w:rPr>
      </w:pPr>
      <w:r>
        <w:rPr>
          <w:lang w:eastAsia="zh-CN"/>
        </w:rPr>
        <w:t xml:space="preserve">The peak at </w:t>
      </w:r>
      <w:r w:rsidR="00D53BF3" w:rsidRPr="00D53BF3">
        <w:rPr>
          <w:lang w:eastAsia="zh-CN"/>
        </w:rPr>
        <w:t>~1ppm</w:t>
      </w:r>
      <w:r>
        <w:rPr>
          <w:lang w:eastAsia="zh-CN"/>
        </w:rPr>
        <w:t xml:space="preserve"> </w:t>
      </w:r>
      <w:r w:rsidR="00046080">
        <w:rPr>
          <w:lang w:eastAsia="zh-CN"/>
        </w:rPr>
        <w:t>is split into a triplet (3 peaks)</w:t>
      </w:r>
      <w:r w:rsidR="004F1A73">
        <w:rPr>
          <w:lang w:eastAsia="zh-CN"/>
        </w:rPr>
        <w:t>,</w:t>
      </w:r>
      <w:r w:rsidR="00046080">
        <w:rPr>
          <w:lang w:eastAsia="zh-CN"/>
        </w:rPr>
        <w:t xml:space="preserve"> </w:t>
      </w:r>
      <w:r w:rsidR="006212AF">
        <w:rPr>
          <w:lang w:eastAsia="zh-CN"/>
        </w:rPr>
        <w:t>indicat</w:t>
      </w:r>
      <w:r w:rsidR="004F1A73">
        <w:rPr>
          <w:lang w:eastAsia="zh-CN"/>
        </w:rPr>
        <w:t>ing</w:t>
      </w:r>
      <w:r w:rsidR="006212AF">
        <w:rPr>
          <w:lang w:eastAsia="zh-CN"/>
        </w:rPr>
        <w:t xml:space="preserve"> this </w:t>
      </w:r>
      <w:r w:rsidR="00DC58A7">
        <w:rPr>
          <w:lang w:eastAsia="zh-CN"/>
        </w:rPr>
        <w:t xml:space="preserve">hydrogen environment is </w:t>
      </w:r>
      <w:r w:rsidR="00DC58A7" w:rsidRPr="00E862EA">
        <w:rPr>
          <w:lang w:eastAsia="zh-CN"/>
        </w:rPr>
        <w:t>adjacent t</w:t>
      </w:r>
      <w:r w:rsidR="00DC58A7">
        <w:rPr>
          <w:lang w:eastAsia="zh-CN"/>
        </w:rPr>
        <w:t>o two hydrogens</w:t>
      </w:r>
      <w:r w:rsidR="00C249BF">
        <w:rPr>
          <w:lang w:eastAsia="zh-CN"/>
        </w:rPr>
        <w:t>, the terminal CH</w:t>
      </w:r>
      <w:r w:rsidR="00C249BF" w:rsidRPr="001A5C44">
        <w:rPr>
          <w:vertAlign w:val="subscript"/>
          <w:lang w:eastAsia="zh-CN"/>
        </w:rPr>
        <w:t>3</w:t>
      </w:r>
      <w:r w:rsidR="00C249BF">
        <w:rPr>
          <w:lang w:eastAsia="zh-CN"/>
        </w:rPr>
        <w:t xml:space="preserve"> group is adjacent to the CH</w:t>
      </w:r>
      <w:r w:rsidR="00C249BF" w:rsidRPr="001A5C44">
        <w:rPr>
          <w:vertAlign w:val="subscript"/>
          <w:lang w:eastAsia="zh-CN"/>
        </w:rPr>
        <w:t>2</w:t>
      </w:r>
      <w:r w:rsidR="00C249BF">
        <w:rPr>
          <w:lang w:eastAsia="zh-CN"/>
        </w:rPr>
        <w:t xml:space="preserve"> group </w:t>
      </w:r>
      <w:r w:rsidR="001A5C44">
        <w:rPr>
          <w:lang w:eastAsia="zh-CN"/>
        </w:rPr>
        <w:t xml:space="preserve">capable </w:t>
      </w:r>
      <w:r w:rsidR="00F220BF">
        <w:rPr>
          <w:lang w:eastAsia="zh-CN"/>
        </w:rPr>
        <w:t xml:space="preserve">of </w:t>
      </w:r>
      <w:r w:rsidR="0051536B">
        <w:rPr>
          <w:lang w:eastAsia="zh-CN"/>
        </w:rPr>
        <w:t xml:space="preserve">this </w:t>
      </w:r>
      <w:r w:rsidR="001A5C44">
        <w:rPr>
          <w:lang w:eastAsia="zh-CN"/>
        </w:rPr>
        <w:t xml:space="preserve">triplet </w:t>
      </w:r>
      <w:r w:rsidR="0051536B">
        <w:rPr>
          <w:lang w:eastAsia="zh-CN"/>
        </w:rPr>
        <w:t>peak</w:t>
      </w:r>
      <w:r w:rsidR="005A5828">
        <w:rPr>
          <w:lang w:eastAsia="zh-CN"/>
        </w:rPr>
        <w:t xml:space="preserve"> </w:t>
      </w:r>
      <w:r w:rsidR="005A5828" w:rsidRPr="00D53BF3">
        <w:rPr>
          <w:lang w:eastAsia="zh-CN"/>
        </w:rPr>
        <w:t xml:space="preserve">and is normally </w:t>
      </w:r>
      <w:r w:rsidR="001A5C44">
        <w:rPr>
          <w:lang w:eastAsia="zh-CN"/>
        </w:rPr>
        <w:t>a very</w:t>
      </w:r>
      <w:r w:rsidR="005A5828" w:rsidRPr="00D53BF3">
        <w:rPr>
          <w:lang w:eastAsia="zh-CN"/>
        </w:rPr>
        <w:t xml:space="preserve"> low shift </w:t>
      </w:r>
      <w:r w:rsidR="005A5828">
        <w:rPr>
          <w:lang w:eastAsia="zh-CN"/>
        </w:rPr>
        <w:t>for</w:t>
      </w:r>
      <w:r w:rsidR="005A5828" w:rsidRPr="00D53BF3">
        <w:rPr>
          <w:lang w:eastAsia="zh-CN"/>
        </w:rPr>
        <w:t xml:space="preserve"> </w:t>
      </w:r>
      <w:r w:rsidR="005A5828">
        <w:rPr>
          <w:lang w:eastAsia="zh-CN"/>
        </w:rPr>
        <w:t>a terminal</w:t>
      </w:r>
      <w:r w:rsidR="005A5828" w:rsidRPr="00D53BF3">
        <w:rPr>
          <w:lang w:eastAsia="zh-CN"/>
        </w:rPr>
        <w:t xml:space="preserve"> </w:t>
      </w:r>
      <w:r w:rsidR="005A5828">
        <w:rPr>
          <w:lang w:eastAsia="zh-CN"/>
        </w:rPr>
        <w:t xml:space="preserve">hydrogen </w:t>
      </w:r>
      <w:r w:rsidR="001A5C44">
        <w:rPr>
          <w:lang w:eastAsia="zh-CN"/>
        </w:rPr>
        <w:t>environment</w:t>
      </w:r>
    </w:p>
    <w:p w14:paraId="1A82D71C" w14:textId="6ED8A494" w:rsidR="00DC58A7" w:rsidRDefault="00DC58A7" w:rsidP="00F220BF">
      <w:pPr>
        <w:pStyle w:val="ListParagraph"/>
        <w:numPr>
          <w:ilvl w:val="0"/>
          <w:numId w:val="18"/>
        </w:numPr>
        <w:rPr>
          <w:lang w:eastAsia="zh-CN"/>
        </w:rPr>
      </w:pPr>
      <w:r>
        <w:rPr>
          <w:lang w:eastAsia="zh-CN"/>
        </w:rPr>
        <w:t xml:space="preserve">The peak at </w:t>
      </w:r>
      <w:r w:rsidR="00D53BF3" w:rsidRPr="00D53BF3">
        <w:rPr>
          <w:lang w:eastAsia="zh-CN"/>
        </w:rPr>
        <w:t>~2</w:t>
      </w:r>
      <w:r w:rsidR="00E5333C">
        <w:rPr>
          <w:lang w:eastAsia="zh-CN"/>
        </w:rPr>
        <w:t>.2</w:t>
      </w:r>
      <w:r w:rsidR="00D53BF3" w:rsidRPr="00D53BF3">
        <w:rPr>
          <w:lang w:eastAsia="zh-CN"/>
        </w:rPr>
        <w:t xml:space="preserve">ppm </w:t>
      </w:r>
      <w:r>
        <w:rPr>
          <w:lang w:eastAsia="zh-CN"/>
        </w:rPr>
        <w:t>is split into a quartet (4 peaks)</w:t>
      </w:r>
      <w:r w:rsidR="004F1A73">
        <w:rPr>
          <w:lang w:eastAsia="zh-CN"/>
        </w:rPr>
        <w:t>,</w:t>
      </w:r>
      <w:r>
        <w:rPr>
          <w:lang w:eastAsia="zh-CN"/>
        </w:rPr>
        <w:t xml:space="preserve"> </w:t>
      </w:r>
      <w:r w:rsidR="004F1A73">
        <w:rPr>
          <w:lang w:eastAsia="zh-CN"/>
        </w:rPr>
        <w:t xml:space="preserve">indicating </w:t>
      </w:r>
      <w:r>
        <w:rPr>
          <w:lang w:eastAsia="zh-CN"/>
        </w:rPr>
        <w:t xml:space="preserve">this hydrogen environment is </w:t>
      </w:r>
      <w:r w:rsidRPr="00E862EA">
        <w:rPr>
          <w:lang w:eastAsia="zh-CN"/>
        </w:rPr>
        <w:t xml:space="preserve">adjacent </w:t>
      </w:r>
      <w:r>
        <w:rPr>
          <w:lang w:eastAsia="zh-CN"/>
        </w:rPr>
        <w:t>to three hydrogens</w:t>
      </w:r>
      <w:r w:rsidR="0051536B">
        <w:rPr>
          <w:lang w:eastAsia="zh-CN"/>
        </w:rPr>
        <w:t>, the CH</w:t>
      </w:r>
      <w:r w:rsidR="0051536B">
        <w:rPr>
          <w:vertAlign w:val="subscript"/>
          <w:lang w:eastAsia="zh-CN"/>
        </w:rPr>
        <w:t>2</w:t>
      </w:r>
      <w:r w:rsidR="0051536B">
        <w:rPr>
          <w:lang w:eastAsia="zh-CN"/>
        </w:rPr>
        <w:t xml:space="preserve"> group is adjacent to the terminal CH</w:t>
      </w:r>
      <w:r w:rsidR="0051536B">
        <w:rPr>
          <w:vertAlign w:val="subscript"/>
          <w:lang w:eastAsia="zh-CN"/>
        </w:rPr>
        <w:t>3</w:t>
      </w:r>
      <w:r w:rsidR="0051536B">
        <w:rPr>
          <w:lang w:eastAsia="zh-CN"/>
        </w:rPr>
        <w:t xml:space="preserve"> group </w:t>
      </w:r>
      <w:r w:rsidR="00F220BF">
        <w:rPr>
          <w:lang w:eastAsia="zh-CN"/>
        </w:rPr>
        <w:t xml:space="preserve">capable of this quartet peak and </w:t>
      </w:r>
      <w:r w:rsidR="00F45709">
        <w:rPr>
          <w:lang w:eastAsia="zh-CN"/>
        </w:rPr>
        <w:t xml:space="preserve">the </w:t>
      </w:r>
      <w:r w:rsidR="001A5C44">
        <w:rPr>
          <w:lang w:eastAsia="zh-CN"/>
        </w:rPr>
        <w:t xml:space="preserve">slightly higher shift gives the indication this </w:t>
      </w:r>
      <w:r w:rsidR="00F16501">
        <w:rPr>
          <w:lang w:eastAsia="zh-CN"/>
        </w:rPr>
        <w:t xml:space="preserve">is a non-terminal </w:t>
      </w:r>
      <w:r w:rsidR="00F45709">
        <w:rPr>
          <w:lang w:eastAsia="zh-CN"/>
        </w:rPr>
        <w:t>hydrogen environment</w:t>
      </w:r>
    </w:p>
    <w:p w14:paraId="3602A8D1" w14:textId="77777777" w:rsidR="00736846" w:rsidRPr="00736846" w:rsidRDefault="000F4846" w:rsidP="007475BA">
      <w:pPr>
        <w:pStyle w:val="ListParagraph"/>
        <w:numPr>
          <w:ilvl w:val="0"/>
          <w:numId w:val="18"/>
        </w:numPr>
        <w:rPr>
          <w:b/>
          <w:lang w:eastAsia="zh-CN"/>
        </w:rPr>
      </w:pPr>
      <w:r>
        <w:rPr>
          <w:lang w:eastAsia="zh-CN"/>
        </w:rPr>
        <w:t xml:space="preserve">The peak at </w:t>
      </w:r>
      <w:r w:rsidR="00D53BF3" w:rsidRPr="00D53BF3">
        <w:rPr>
          <w:lang w:eastAsia="zh-CN"/>
        </w:rPr>
        <w:t>~11.</w:t>
      </w:r>
      <w:r w:rsidR="00E5333C">
        <w:rPr>
          <w:lang w:eastAsia="zh-CN"/>
        </w:rPr>
        <w:t>7</w:t>
      </w:r>
      <w:r w:rsidR="00D53BF3" w:rsidRPr="00D53BF3">
        <w:rPr>
          <w:lang w:eastAsia="zh-CN"/>
        </w:rPr>
        <w:t xml:space="preserve">ppm </w:t>
      </w:r>
      <w:r>
        <w:rPr>
          <w:lang w:eastAsia="zh-CN"/>
        </w:rPr>
        <w:t xml:space="preserve">is </w:t>
      </w:r>
      <w:r w:rsidR="000E7026">
        <w:rPr>
          <w:lang w:eastAsia="zh-CN"/>
        </w:rPr>
        <w:t>a singlet (not split)</w:t>
      </w:r>
      <w:r w:rsidR="004F1A73">
        <w:rPr>
          <w:lang w:eastAsia="zh-CN"/>
        </w:rPr>
        <w:t>,</w:t>
      </w:r>
      <w:r w:rsidR="000E7026">
        <w:rPr>
          <w:lang w:eastAsia="zh-CN"/>
        </w:rPr>
        <w:t xml:space="preserve"> indicat</w:t>
      </w:r>
      <w:r w:rsidR="004F1A73">
        <w:rPr>
          <w:lang w:eastAsia="zh-CN"/>
        </w:rPr>
        <w:t>ing</w:t>
      </w:r>
      <w:r w:rsidR="000E7026">
        <w:rPr>
          <w:lang w:eastAsia="zh-CN"/>
        </w:rPr>
        <w:t xml:space="preserve"> this hydrogen environment is </w:t>
      </w:r>
      <w:r w:rsidR="000E7026" w:rsidRPr="00E862EA">
        <w:rPr>
          <w:lang w:eastAsia="zh-CN"/>
        </w:rPr>
        <w:t>not adjacent</w:t>
      </w:r>
      <w:r w:rsidR="000E7026">
        <w:rPr>
          <w:lang w:eastAsia="zh-CN"/>
        </w:rPr>
        <w:t xml:space="preserve"> to any other </w:t>
      </w:r>
      <w:r w:rsidR="00F16501">
        <w:rPr>
          <w:lang w:eastAsia="zh-CN"/>
        </w:rPr>
        <w:t>hydrogens</w:t>
      </w:r>
      <w:r w:rsidR="003E0F23">
        <w:rPr>
          <w:lang w:eastAsia="zh-CN"/>
        </w:rPr>
        <w:t>, only the hydroxyl (OH) hydrogen is capable of this peak due to the separation of this hydrogen environment from the others by the oxygen.</w:t>
      </w:r>
    </w:p>
    <w:p w14:paraId="0E404457" w14:textId="5F04EA93" w:rsidR="00E918FD" w:rsidRDefault="00A16FF9" w:rsidP="00A16FF9">
      <w:pPr>
        <w:pStyle w:val="Heading2"/>
      </w:pPr>
      <w:bookmarkStart w:id="16" w:name="_Toc78794992"/>
      <w:r>
        <w:t>Student activity: u</w:t>
      </w:r>
      <w:r w:rsidR="00E918FD">
        <w:t>nknown</w:t>
      </w:r>
      <w:r w:rsidR="00BF2D41">
        <w:t>s</w:t>
      </w:r>
      <w:bookmarkEnd w:id="16"/>
    </w:p>
    <w:p w14:paraId="5672064E" w14:textId="754CF73A" w:rsidR="0039532C" w:rsidRDefault="00E918FD" w:rsidP="00E918FD">
      <w:pPr>
        <w:rPr>
          <w:lang w:eastAsia="zh-CN"/>
        </w:rPr>
      </w:pPr>
      <w:r>
        <w:t xml:space="preserve">What is the structural formula of the allocated compound (A-Z)? Justify your answer with reference to the information given on its reactivity and to at least three of the provided spectra for the </w:t>
      </w:r>
      <w:r w:rsidR="423EC8B5">
        <w:t xml:space="preserve">allocated </w:t>
      </w:r>
      <w:r>
        <w:t>unknown (A-Z). (5 marks</w:t>
      </w:r>
      <w:r w:rsidR="00BF2D41">
        <w:t xml:space="preserve"> – using the marking scheme from 2019 Chemistry HSC question 26a</w:t>
      </w:r>
      <w:r>
        <w:t>)</w:t>
      </w:r>
      <w:r w:rsidR="00A05322" w:rsidRPr="00736846">
        <w:rPr>
          <w:lang w:eastAsia="zh-CN"/>
        </w:rPr>
        <w:br w:type="page"/>
      </w:r>
    </w:p>
    <w:p w14:paraId="3668BEE4" w14:textId="77777777" w:rsidR="003C48A0" w:rsidRDefault="003C48A0" w:rsidP="00A16FF9">
      <w:pPr>
        <w:pStyle w:val="Heading3"/>
      </w:pPr>
      <w:bookmarkStart w:id="17" w:name="_Toc78794993"/>
      <w:r>
        <w:lastRenderedPageBreak/>
        <w:t>Sample A</w:t>
      </w:r>
      <w:bookmarkEnd w:id="17"/>
    </w:p>
    <w:tbl>
      <w:tblPr>
        <w:tblStyle w:val="Tableheader"/>
        <w:tblW w:w="0" w:type="auto"/>
        <w:tblLook w:val="04A0" w:firstRow="1" w:lastRow="0" w:firstColumn="1" w:lastColumn="0" w:noHBand="0" w:noVBand="1"/>
        <w:tblCaption w:val="sample a"/>
      </w:tblPr>
      <w:tblGrid>
        <w:gridCol w:w="2546"/>
        <w:gridCol w:w="7026"/>
      </w:tblGrid>
      <w:tr w:rsidR="00580AE7" w14:paraId="3D325373" w14:textId="77777777" w:rsidTr="3B319B1E">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546" w:type="dxa"/>
          </w:tcPr>
          <w:p w14:paraId="0EDE1A27" w14:textId="08A139A8" w:rsidR="00580AE7" w:rsidRDefault="00580AE7" w:rsidP="00580AE7">
            <w:pPr>
              <w:spacing w:before="192" w:after="192"/>
              <w:rPr>
                <w:lang w:eastAsia="zh-CN"/>
              </w:rPr>
            </w:pPr>
            <w:r>
              <w:rPr>
                <w:lang w:eastAsia="zh-CN"/>
              </w:rPr>
              <w:t>Test</w:t>
            </w:r>
          </w:p>
        </w:tc>
        <w:tc>
          <w:tcPr>
            <w:tcW w:w="7026" w:type="dxa"/>
          </w:tcPr>
          <w:p w14:paraId="799DFE51" w14:textId="14AF3113" w:rsidR="00580AE7" w:rsidRDefault="00580AE7" w:rsidP="00580AE7">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Result</w:t>
            </w:r>
          </w:p>
        </w:tc>
      </w:tr>
      <w:tr w:rsidR="00580AE7" w14:paraId="246BC19E"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6" w:type="dxa"/>
          </w:tcPr>
          <w:p w14:paraId="4EB83D84" w14:textId="1E097729" w:rsidR="00580AE7" w:rsidRDefault="00580AE7" w:rsidP="00580AE7">
            <w:pPr>
              <w:rPr>
                <w:lang w:eastAsia="zh-CN"/>
              </w:rPr>
            </w:pPr>
            <w:r>
              <w:t>Unsaturation test using bromine water</w:t>
            </w:r>
          </w:p>
        </w:tc>
        <w:tc>
          <w:tcPr>
            <w:tcW w:w="7026" w:type="dxa"/>
          </w:tcPr>
          <w:p w14:paraId="0D1CC986" w14:textId="6C2D2DF8" w:rsidR="00580AE7" w:rsidRDefault="00580AE7" w:rsidP="00580AE7">
            <w:pPr>
              <w:cnfStyle w:val="000000100000" w:firstRow="0" w:lastRow="0" w:firstColumn="0" w:lastColumn="0" w:oddVBand="0" w:evenVBand="0" w:oddHBand="1" w:evenHBand="0" w:firstRowFirstColumn="0" w:firstRowLastColumn="0" w:lastRowFirstColumn="0" w:lastRowLastColumn="0"/>
              <w:rPr>
                <w:lang w:eastAsia="zh-CN"/>
              </w:rPr>
            </w:pPr>
            <w:r>
              <w:t>Orange colour remains</w:t>
            </w:r>
          </w:p>
        </w:tc>
      </w:tr>
      <w:tr w:rsidR="00580AE7" w14:paraId="409F3E28"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6" w:type="dxa"/>
          </w:tcPr>
          <w:p w14:paraId="54EF9D1E" w14:textId="1C496746" w:rsidR="00580AE7" w:rsidRDefault="00580AE7" w:rsidP="00580AE7">
            <w:pPr>
              <w:rPr>
                <w:lang w:eastAsia="zh-CN"/>
              </w:rPr>
            </w:pPr>
            <w:r>
              <w:t>Oxidation test using acidified potassium dichromate</w:t>
            </w:r>
          </w:p>
        </w:tc>
        <w:tc>
          <w:tcPr>
            <w:tcW w:w="7026" w:type="dxa"/>
          </w:tcPr>
          <w:p w14:paraId="076B761F" w14:textId="470BBCB9" w:rsidR="00580AE7" w:rsidRDefault="00580AE7" w:rsidP="00580AE7">
            <w:pPr>
              <w:cnfStyle w:val="000000010000" w:firstRow="0" w:lastRow="0" w:firstColumn="0" w:lastColumn="0" w:oddVBand="0" w:evenVBand="0" w:oddHBand="0" w:evenHBand="1" w:firstRowFirstColumn="0" w:firstRowLastColumn="0" w:lastRowFirstColumn="0" w:lastRowLastColumn="0"/>
              <w:rPr>
                <w:lang w:eastAsia="zh-CN"/>
              </w:rPr>
            </w:pPr>
            <w:r>
              <w:t>Orange colour remains</w:t>
            </w:r>
          </w:p>
        </w:tc>
      </w:tr>
      <w:tr w:rsidR="00580AE7" w14:paraId="3C56F95E"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6" w:type="dxa"/>
          </w:tcPr>
          <w:p w14:paraId="38205588" w14:textId="2853EC4F" w:rsidR="00580AE7" w:rsidRDefault="00580AE7" w:rsidP="00580AE7">
            <w:pPr>
              <w:rPr>
                <w:lang w:eastAsia="zh-CN"/>
              </w:rPr>
            </w:pPr>
            <w:r>
              <w:t>Carboxylic acid test using sodium carbonate</w:t>
            </w:r>
          </w:p>
        </w:tc>
        <w:tc>
          <w:tcPr>
            <w:tcW w:w="7026" w:type="dxa"/>
          </w:tcPr>
          <w:p w14:paraId="4B7E0372" w14:textId="369D6A24" w:rsidR="00580AE7" w:rsidRDefault="00580AE7" w:rsidP="00580AE7">
            <w:pPr>
              <w:cnfStyle w:val="000000100000" w:firstRow="0" w:lastRow="0" w:firstColumn="0" w:lastColumn="0" w:oddVBand="0" w:evenVBand="0" w:oddHBand="1" w:evenHBand="0" w:firstRowFirstColumn="0" w:firstRowLastColumn="0" w:lastRowFirstColumn="0" w:lastRowLastColumn="0"/>
              <w:rPr>
                <w:lang w:eastAsia="zh-CN"/>
              </w:rPr>
            </w:pPr>
            <w:r>
              <w:t>No bubbles</w:t>
            </w:r>
          </w:p>
        </w:tc>
      </w:tr>
      <w:tr w:rsidR="00580AE7" w14:paraId="7D104011"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6" w:type="dxa"/>
          </w:tcPr>
          <w:p w14:paraId="6FA95387" w14:textId="576CAB85" w:rsidR="00580AE7" w:rsidRDefault="00274521" w:rsidP="00580AE7">
            <w:pPr>
              <w:rPr>
                <w:lang w:eastAsia="zh-CN"/>
              </w:rPr>
            </w:pPr>
            <w:r>
              <w:t>Infrared spectroscopy</w:t>
            </w:r>
          </w:p>
        </w:tc>
        <w:tc>
          <w:tcPr>
            <w:tcW w:w="7026" w:type="dxa"/>
          </w:tcPr>
          <w:p w14:paraId="4DF64DB7" w14:textId="7C0AAE10" w:rsidR="00580AE7" w:rsidRDefault="00274521" w:rsidP="00580AE7">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545E8D7D" wp14:editId="4A66E52D">
                  <wp:extent cx="4320000" cy="2116800"/>
                  <wp:effectExtent l="0" t="0" r="4445" b="0"/>
                  <wp:docPr id="872085590" name="Picture 36" descr="IR spectrum of sampl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51">
                            <a:extLst>
                              <a:ext uri="{28A0092B-C50C-407E-A947-70E740481C1C}">
                                <a14:useLocalDpi xmlns:a14="http://schemas.microsoft.com/office/drawing/2010/main" val="0"/>
                              </a:ext>
                            </a:extLst>
                          </a:blip>
                          <a:stretch>
                            <a:fillRect/>
                          </a:stretch>
                        </pic:blipFill>
                        <pic:spPr>
                          <a:xfrm>
                            <a:off x="0" y="0"/>
                            <a:ext cx="4320000" cy="2116800"/>
                          </a:xfrm>
                          <a:prstGeom prst="rect">
                            <a:avLst/>
                          </a:prstGeom>
                        </pic:spPr>
                      </pic:pic>
                    </a:graphicData>
                  </a:graphic>
                </wp:inline>
              </w:drawing>
            </w:r>
          </w:p>
        </w:tc>
      </w:tr>
      <w:tr w:rsidR="00580AE7" w14:paraId="2287AA4E"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6" w:type="dxa"/>
          </w:tcPr>
          <w:p w14:paraId="7EFCFED4" w14:textId="77777777" w:rsidR="00274521" w:rsidRDefault="00274521" w:rsidP="00274521">
            <w:pPr>
              <w:rPr>
                <w:b w:val="0"/>
              </w:rPr>
            </w:pPr>
            <w:r>
              <w:t>Mass spectrometry</w:t>
            </w:r>
          </w:p>
          <w:p w14:paraId="4AC91256" w14:textId="77777777" w:rsidR="00274521" w:rsidRDefault="00274521" w:rsidP="00274521">
            <w:pPr>
              <w:rPr>
                <w:b w:val="0"/>
              </w:rPr>
            </w:pPr>
          </w:p>
          <w:p w14:paraId="1ED148E2" w14:textId="77777777" w:rsidR="00274521" w:rsidRDefault="00274521" w:rsidP="00274521">
            <w:pPr>
              <w:rPr>
                <w:b w:val="0"/>
              </w:rPr>
            </w:pPr>
            <w:r w:rsidRPr="0001708F">
              <w:t>Mass of molecular ion</w:t>
            </w:r>
            <w:r>
              <w:t>:</w:t>
            </w:r>
          </w:p>
          <w:p w14:paraId="7376BD2A" w14:textId="5DE5BF32" w:rsidR="00580AE7" w:rsidRDefault="00274521" w:rsidP="00274521">
            <w:pPr>
              <w:rPr>
                <w:lang w:eastAsia="zh-CN"/>
              </w:rPr>
            </w:pPr>
            <w:r>
              <w:t>m/z = 72</w:t>
            </w:r>
          </w:p>
        </w:tc>
        <w:tc>
          <w:tcPr>
            <w:tcW w:w="7026" w:type="dxa"/>
          </w:tcPr>
          <w:p w14:paraId="2D43F12A" w14:textId="7927874A" w:rsidR="00580AE7" w:rsidRDefault="00274521" w:rsidP="00580AE7">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7C7E1173" wp14:editId="0B705474">
                  <wp:extent cx="4320000" cy="2917662"/>
                  <wp:effectExtent l="0" t="0" r="4445" b="0"/>
                  <wp:docPr id="2123880730" name="Picture 33" descr="MS spectrum of sampl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52">
                            <a:extLst>
                              <a:ext uri="{28A0092B-C50C-407E-A947-70E740481C1C}">
                                <a14:useLocalDpi xmlns:a14="http://schemas.microsoft.com/office/drawing/2010/main" val="0"/>
                              </a:ext>
                            </a:extLst>
                          </a:blip>
                          <a:stretch>
                            <a:fillRect/>
                          </a:stretch>
                        </pic:blipFill>
                        <pic:spPr>
                          <a:xfrm>
                            <a:off x="0" y="0"/>
                            <a:ext cx="4320000" cy="2917662"/>
                          </a:xfrm>
                          <a:prstGeom prst="rect">
                            <a:avLst/>
                          </a:prstGeom>
                        </pic:spPr>
                      </pic:pic>
                    </a:graphicData>
                  </a:graphic>
                </wp:inline>
              </w:drawing>
            </w:r>
          </w:p>
        </w:tc>
      </w:tr>
      <w:tr w:rsidR="00580AE7" w14:paraId="2591A901"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6" w:type="dxa"/>
          </w:tcPr>
          <w:p w14:paraId="499D4834" w14:textId="570DDE29" w:rsidR="00580AE7" w:rsidRDefault="00580AE7" w:rsidP="00580AE7">
            <w:pPr>
              <w:rPr>
                <w:lang w:eastAsia="zh-CN"/>
              </w:rPr>
            </w:pPr>
            <w:r>
              <w:lastRenderedPageBreak/>
              <w:t>Carbon-13 NMR</w:t>
            </w:r>
          </w:p>
        </w:tc>
        <w:tc>
          <w:tcPr>
            <w:tcW w:w="7026" w:type="dxa"/>
          </w:tcPr>
          <w:p w14:paraId="31E7D2E0" w14:textId="4A10C254" w:rsidR="00580AE7" w:rsidRDefault="00580AE7" w:rsidP="00580AE7">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7FFBFEE2" wp14:editId="32D3B1D5">
                  <wp:extent cx="4320000" cy="3203446"/>
                  <wp:effectExtent l="0" t="0" r="4445" b="0"/>
                  <wp:docPr id="287476028" name="Picture 34" descr="Carbon-13 NMR spectrum of sampl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53">
                            <a:extLst>
                              <a:ext uri="{28A0092B-C50C-407E-A947-70E740481C1C}">
                                <a14:useLocalDpi xmlns:a14="http://schemas.microsoft.com/office/drawing/2010/main" val="0"/>
                              </a:ext>
                            </a:extLst>
                          </a:blip>
                          <a:stretch>
                            <a:fillRect/>
                          </a:stretch>
                        </pic:blipFill>
                        <pic:spPr>
                          <a:xfrm>
                            <a:off x="0" y="0"/>
                            <a:ext cx="4320000" cy="3203446"/>
                          </a:xfrm>
                          <a:prstGeom prst="rect">
                            <a:avLst/>
                          </a:prstGeom>
                        </pic:spPr>
                      </pic:pic>
                    </a:graphicData>
                  </a:graphic>
                </wp:inline>
              </w:drawing>
            </w:r>
          </w:p>
        </w:tc>
      </w:tr>
      <w:tr w:rsidR="00580AE7" w14:paraId="3E56ACA0"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6" w:type="dxa"/>
          </w:tcPr>
          <w:p w14:paraId="600D45BB" w14:textId="24FC80BD" w:rsidR="005001EE" w:rsidRDefault="00580AE7" w:rsidP="00580AE7">
            <w:r>
              <w:t>Proton NMR</w:t>
            </w:r>
          </w:p>
        </w:tc>
        <w:tc>
          <w:tcPr>
            <w:tcW w:w="7026" w:type="dxa"/>
          </w:tcPr>
          <w:p w14:paraId="783903E0" w14:textId="4D285862" w:rsidR="00580AE7" w:rsidRDefault="00580AE7" w:rsidP="00580AE7">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1FD376E1" wp14:editId="50CD18BE">
                  <wp:extent cx="4320000" cy="3200123"/>
                  <wp:effectExtent l="0" t="0" r="4445" b="635"/>
                  <wp:docPr id="1860632206" name="Picture 35" descr="Proton NMR spectrum of sampl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54">
                            <a:extLst>
                              <a:ext uri="{28A0092B-C50C-407E-A947-70E740481C1C}">
                                <a14:useLocalDpi xmlns:a14="http://schemas.microsoft.com/office/drawing/2010/main" val="0"/>
                              </a:ext>
                            </a:extLst>
                          </a:blip>
                          <a:stretch>
                            <a:fillRect/>
                          </a:stretch>
                        </pic:blipFill>
                        <pic:spPr>
                          <a:xfrm>
                            <a:off x="0" y="0"/>
                            <a:ext cx="4320000" cy="3200123"/>
                          </a:xfrm>
                          <a:prstGeom prst="rect">
                            <a:avLst/>
                          </a:prstGeom>
                        </pic:spPr>
                      </pic:pic>
                    </a:graphicData>
                  </a:graphic>
                </wp:inline>
              </w:drawing>
            </w:r>
          </w:p>
        </w:tc>
      </w:tr>
    </w:tbl>
    <w:p w14:paraId="50A2CFAE" w14:textId="663FB57E" w:rsidR="005001EE" w:rsidRPr="00C62BD0" w:rsidRDefault="005001EE" w:rsidP="005001EE">
      <w:pPr>
        <w:rPr>
          <w:rStyle w:val="Strong"/>
        </w:rPr>
      </w:pPr>
      <w:r w:rsidRPr="00C62BD0">
        <w:rPr>
          <w:rStyle w:val="Strong"/>
        </w:rPr>
        <w:t>Proton NMR peak data</w:t>
      </w:r>
    </w:p>
    <w:tbl>
      <w:tblPr>
        <w:tblStyle w:val="Tableheader"/>
        <w:tblW w:w="5000" w:type="pct"/>
        <w:tblLook w:val="04A0" w:firstRow="1" w:lastRow="0" w:firstColumn="1" w:lastColumn="0" w:noHBand="0" w:noVBand="1"/>
      </w:tblPr>
      <w:tblGrid>
        <w:gridCol w:w="2760"/>
        <w:gridCol w:w="3300"/>
        <w:gridCol w:w="3572"/>
      </w:tblGrid>
      <w:tr w:rsidR="005001EE" w:rsidRPr="005001EE" w14:paraId="430932E6" w14:textId="77777777" w:rsidTr="00F71F1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3" w:type="pct"/>
          </w:tcPr>
          <w:p w14:paraId="2187DB91" w14:textId="77777777" w:rsidR="005001EE" w:rsidRPr="005001EE" w:rsidRDefault="005001EE" w:rsidP="005001EE">
            <w:pPr>
              <w:spacing w:before="192" w:after="192"/>
            </w:pPr>
            <w:r w:rsidRPr="005001EE">
              <w:t>Shift (ppm)</w:t>
            </w:r>
          </w:p>
        </w:tc>
        <w:tc>
          <w:tcPr>
            <w:tcW w:w="1713" w:type="pct"/>
          </w:tcPr>
          <w:p w14:paraId="73FF0325" w14:textId="73664D95" w:rsidR="005001EE" w:rsidRPr="005001EE" w:rsidRDefault="00F71F18" w:rsidP="005001EE">
            <w:pPr>
              <w:cnfStyle w:val="100000000000" w:firstRow="1" w:lastRow="0" w:firstColumn="0" w:lastColumn="0" w:oddVBand="0" w:evenVBand="0" w:oddHBand="0" w:evenHBand="0" w:firstRowFirstColumn="0" w:firstRowLastColumn="0" w:lastRowFirstColumn="0" w:lastRowLastColumn="0"/>
            </w:pPr>
            <w:r>
              <w:t>Number of peaks</w:t>
            </w:r>
          </w:p>
        </w:tc>
        <w:tc>
          <w:tcPr>
            <w:tcW w:w="1854" w:type="pct"/>
          </w:tcPr>
          <w:p w14:paraId="1928887F" w14:textId="05B42948" w:rsidR="005001EE" w:rsidRPr="005001EE" w:rsidRDefault="005001EE" w:rsidP="005001EE">
            <w:pPr>
              <w:cnfStyle w:val="100000000000" w:firstRow="1" w:lastRow="0" w:firstColumn="0" w:lastColumn="0" w:oddVBand="0" w:evenVBand="0" w:oddHBand="0" w:evenHBand="0" w:firstRowFirstColumn="0" w:firstRowLastColumn="0" w:lastRowFirstColumn="0" w:lastRowLastColumn="0"/>
            </w:pPr>
            <w:r>
              <w:t>Peak a</w:t>
            </w:r>
            <w:r w:rsidRPr="005001EE">
              <w:t>rea ratio</w:t>
            </w:r>
          </w:p>
        </w:tc>
      </w:tr>
      <w:tr w:rsidR="005001EE" w:rsidRPr="005001EE" w14:paraId="4A6A2C26" w14:textId="77777777" w:rsidTr="00F71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pct"/>
          </w:tcPr>
          <w:p w14:paraId="52F27553" w14:textId="6E406517" w:rsidR="005001EE" w:rsidRPr="005001EE" w:rsidRDefault="005001EE" w:rsidP="005001EE">
            <w:r>
              <w:t>1.30</w:t>
            </w:r>
          </w:p>
        </w:tc>
        <w:tc>
          <w:tcPr>
            <w:tcW w:w="1713" w:type="pct"/>
          </w:tcPr>
          <w:p w14:paraId="3A8BCDD7" w14:textId="024B0659" w:rsidR="005001EE" w:rsidRPr="005001EE" w:rsidRDefault="005001EE" w:rsidP="005001EE">
            <w:pPr>
              <w:cnfStyle w:val="000000100000" w:firstRow="0" w:lastRow="0" w:firstColumn="0" w:lastColumn="0" w:oddVBand="0" w:evenVBand="0" w:oddHBand="1" w:evenHBand="0" w:firstRowFirstColumn="0" w:firstRowLastColumn="0" w:lastRowFirstColumn="0" w:lastRowLastColumn="0"/>
            </w:pPr>
            <w:r>
              <w:t>6</w:t>
            </w:r>
          </w:p>
        </w:tc>
        <w:tc>
          <w:tcPr>
            <w:tcW w:w="1854" w:type="pct"/>
          </w:tcPr>
          <w:p w14:paraId="20647F08" w14:textId="2756C7E8" w:rsidR="005001EE" w:rsidRPr="005001EE" w:rsidRDefault="005001EE" w:rsidP="005001EE">
            <w:pPr>
              <w:cnfStyle w:val="000000100000" w:firstRow="0" w:lastRow="0" w:firstColumn="0" w:lastColumn="0" w:oddVBand="0" w:evenVBand="0" w:oddHBand="1" w:evenHBand="0" w:firstRowFirstColumn="0" w:firstRowLastColumn="0" w:lastRowFirstColumn="0" w:lastRowLastColumn="0"/>
            </w:pPr>
            <w:r>
              <w:t>4</w:t>
            </w:r>
          </w:p>
        </w:tc>
      </w:tr>
      <w:tr w:rsidR="005001EE" w14:paraId="1B72C0EC" w14:textId="77777777" w:rsidTr="00F71F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pct"/>
          </w:tcPr>
          <w:p w14:paraId="662C8A44" w14:textId="78A9866E" w:rsidR="005001EE" w:rsidRDefault="005001EE" w:rsidP="005001EE">
            <w:pPr>
              <w:rPr>
                <w:lang w:eastAsia="zh-CN"/>
              </w:rPr>
            </w:pPr>
            <w:r>
              <w:rPr>
                <w:lang w:eastAsia="zh-CN"/>
              </w:rPr>
              <w:t>1.26</w:t>
            </w:r>
          </w:p>
        </w:tc>
        <w:tc>
          <w:tcPr>
            <w:tcW w:w="1713" w:type="pct"/>
          </w:tcPr>
          <w:p w14:paraId="55C13216" w14:textId="04342BCB" w:rsidR="005001EE" w:rsidRDefault="005001EE" w:rsidP="005001EE">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5</w:t>
            </w:r>
          </w:p>
        </w:tc>
        <w:tc>
          <w:tcPr>
            <w:tcW w:w="1854" w:type="pct"/>
          </w:tcPr>
          <w:p w14:paraId="6FAB5898" w14:textId="2BD2CC22" w:rsidR="005001EE" w:rsidRDefault="005001EE" w:rsidP="005001EE">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2</w:t>
            </w:r>
          </w:p>
        </w:tc>
      </w:tr>
      <w:tr w:rsidR="005001EE" w14:paraId="7F642D73" w14:textId="77777777" w:rsidTr="00F71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pct"/>
          </w:tcPr>
          <w:p w14:paraId="1C5FE166" w14:textId="0D80413E" w:rsidR="005001EE" w:rsidRDefault="005001EE" w:rsidP="005001EE">
            <w:pPr>
              <w:rPr>
                <w:lang w:eastAsia="zh-CN"/>
              </w:rPr>
            </w:pPr>
            <w:r>
              <w:rPr>
                <w:lang w:eastAsia="zh-CN"/>
              </w:rPr>
              <w:t>0.884</w:t>
            </w:r>
          </w:p>
        </w:tc>
        <w:tc>
          <w:tcPr>
            <w:tcW w:w="1713" w:type="pct"/>
          </w:tcPr>
          <w:p w14:paraId="2556BA5B" w14:textId="4A3E5693" w:rsidR="005001EE" w:rsidRDefault="005001EE" w:rsidP="005001EE">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3</w:t>
            </w:r>
          </w:p>
        </w:tc>
        <w:tc>
          <w:tcPr>
            <w:tcW w:w="1854" w:type="pct"/>
          </w:tcPr>
          <w:p w14:paraId="0B3806A9" w14:textId="1CBDE51E" w:rsidR="005001EE" w:rsidRDefault="005001EE" w:rsidP="005001EE">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6</w:t>
            </w:r>
          </w:p>
        </w:tc>
      </w:tr>
    </w:tbl>
    <w:p w14:paraId="3950410B" w14:textId="4683FD8C" w:rsidR="003C48A0" w:rsidRDefault="003C48A0" w:rsidP="003C48A0">
      <w:pPr>
        <w:rPr>
          <w:b/>
        </w:rPr>
      </w:pPr>
      <w:r>
        <w:rPr>
          <w:b/>
        </w:rPr>
        <w:br w:type="page"/>
      </w:r>
    </w:p>
    <w:p w14:paraId="56DC0994" w14:textId="77777777" w:rsidR="003C48A0" w:rsidRDefault="003C48A0" w:rsidP="00A16FF9">
      <w:pPr>
        <w:pStyle w:val="Heading3"/>
      </w:pPr>
      <w:bookmarkStart w:id="18" w:name="_Toc78794994"/>
      <w:r>
        <w:lastRenderedPageBreak/>
        <w:t>Sample B</w:t>
      </w:r>
      <w:bookmarkEnd w:id="18"/>
    </w:p>
    <w:tbl>
      <w:tblPr>
        <w:tblStyle w:val="Tableheader"/>
        <w:tblW w:w="9622" w:type="dxa"/>
        <w:tblInd w:w="-30" w:type="dxa"/>
        <w:tblLook w:val="04A0" w:firstRow="1" w:lastRow="0" w:firstColumn="1" w:lastColumn="0" w:noHBand="0" w:noVBand="1"/>
        <w:tblCaption w:val="sample b"/>
      </w:tblPr>
      <w:tblGrid>
        <w:gridCol w:w="2596"/>
        <w:gridCol w:w="7026"/>
      </w:tblGrid>
      <w:tr w:rsidR="00580AE7" w14:paraId="3C29BD03" w14:textId="77777777" w:rsidTr="006D3F92">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596" w:type="dxa"/>
          </w:tcPr>
          <w:p w14:paraId="10B24FD2" w14:textId="06DEB691" w:rsidR="00580AE7" w:rsidRDefault="00580AE7" w:rsidP="00580AE7">
            <w:pPr>
              <w:spacing w:before="192" w:after="192"/>
              <w:rPr>
                <w:lang w:eastAsia="zh-CN"/>
              </w:rPr>
            </w:pPr>
            <w:r>
              <w:t>Test</w:t>
            </w:r>
          </w:p>
        </w:tc>
        <w:tc>
          <w:tcPr>
            <w:tcW w:w="7026" w:type="dxa"/>
          </w:tcPr>
          <w:p w14:paraId="23ACEDC1" w14:textId="290E9F69" w:rsidR="00580AE7" w:rsidRDefault="00580AE7" w:rsidP="00580AE7">
            <w:pPr>
              <w:cnfStyle w:val="100000000000" w:firstRow="1" w:lastRow="0" w:firstColumn="0" w:lastColumn="0" w:oddVBand="0" w:evenVBand="0" w:oddHBand="0" w:evenHBand="0" w:firstRowFirstColumn="0" w:firstRowLastColumn="0" w:lastRowFirstColumn="0" w:lastRowLastColumn="0"/>
              <w:rPr>
                <w:lang w:eastAsia="zh-CN"/>
              </w:rPr>
            </w:pPr>
            <w:r>
              <w:t>Result</w:t>
            </w:r>
          </w:p>
        </w:tc>
      </w:tr>
      <w:tr w:rsidR="00580AE7" w14:paraId="163F4A84" w14:textId="77777777" w:rsidTr="006D3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6" w:type="dxa"/>
          </w:tcPr>
          <w:p w14:paraId="2844E2E6" w14:textId="16F83366" w:rsidR="00580AE7" w:rsidRDefault="00580AE7" w:rsidP="00580AE7">
            <w:pPr>
              <w:rPr>
                <w:lang w:eastAsia="zh-CN"/>
              </w:rPr>
            </w:pPr>
            <w:r>
              <w:t>Unsaturation test using bromine water</w:t>
            </w:r>
          </w:p>
        </w:tc>
        <w:tc>
          <w:tcPr>
            <w:tcW w:w="7026" w:type="dxa"/>
          </w:tcPr>
          <w:p w14:paraId="75C15DFB" w14:textId="4AD89583" w:rsidR="00580AE7" w:rsidRDefault="00580AE7" w:rsidP="00580AE7">
            <w:pPr>
              <w:cnfStyle w:val="000000100000" w:firstRow="0" w:lastRow="0" w:firstColumn="0" w:lastColumn="0" w:oddVBand="0" w:evenVBand="0" w:oddHBand="1" w:evenHBand="0" w:firstRowFirstColumn="0" w:firstRowLastColumn="0" w:lastRowFirstColumn="0" w:lastRowLastColumn="0"/>
              <w:rPr>
                <w:lang w:eastAsia="zh-CN"/>
              </w:rPr>
            </w:pPr>
            <w:r>
              <w:t>Orange colour remains</w:t>
            </w:r>
          </w:p>
        </w:tc>
      </w:tr>
      <w:tr w:rsidR="00580AE7" w14:paraId="786271FE" w14:textId="77777777" w:rsidTr="006D3F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6" w:type="dxa"/>
          </w:tcPr>
          <w:p w14:paraId="151A65D3" w14:textId="71ECAB0A" w:rsidR="00580AE7" w:rsidRDefault="00580AE7" w:rsidP="00580AE7">
            <w:pPr>
              <w:rPr>
                <w:lang w:eastAsia="zh-CN"/>
              </w:rPr>
            </w:pPr>
            <w:r>
              <w:t>Oxidation test using acidified potassium dichromate</w:t>
            </w:r>
          </w:p>
        </w:tc>
        <w:tc>
          <w:tcPr>
            <w:tcW w:w="7026" w:type="dxa"/>
          </w:tcPr>
          <w:p w14:paraId="30C10826" w14:textId="1F6A806B" w:rsidR="00580AE7" w:rsidRDefault="00580AE7" w:rsidP="00580AE7">
            <w:pPr>
              <w:cnfStyle w:val="000000010000" w:firstRow="0" w:lastRow="0" w:firstColumn="0" w:lastColumn="0" w:oddVBand="0" w:evenVBand="0" w:oddHBand="0" w:evenHBand="1" w:firstRowFirstColumn="0" w:firstRowLastColumn="0" w:lastRowFirstColumn="0" w:lastRowLastColumn="0"/>
              <w:rPr>
                <w:lang w:eastAsia="zh-CN"/>
              </w:rPr>
            </w:pPr>
            <w:r>
              <w:t>Orange colour remains</w:t>
            </w:r>
          </w:p>
        </w:tc>
      </w:tr>
      <w:tr w:rsidR="00580AE7" w14:paraId="5EE2816F" w14:textId="77777777" w:rsidTr="006D3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6" w:type="dxa"/>
          </w:tcPr>
          <w:p w14:paraId="73BC1575" w14:textId="53CD3DFF" w:rsidR="00580AE7" w:rsidRDefault="00580AE7" w:rsidP="00580AE7">
            <w:pPr>
              <w:rPr>
                <w:lang w:eastAsia="zh-CN"/>
              </w:rPr>
            </w:pPr>
            <w:r>
              <w:t>Carboxylic acid test using sodium carbonate</w:t>
            </w:r>
          </w:p>
        </w:tc>
        <w:tc>
          <w:tcPr>
            <w:tcW w:w="7026" w:type="dxa"/>
          </w:tcPr>
          <w:p w14:paraId="119010D5" w14:textId="03D0312A" w:rsidR="00580AE7" w:rsidRDefault="00580AE7" w:rsidP="00580AE7">
            <w:pPr>
              <w:cnfStyle w:val="000000100000" w:firstRow="0" w:lastRow="0" w:firstColumn="0" w:lastColumn="0" w:oddVBand="0" w:evenVBand="0" w:oddHBand="1" w:evenHBand="0" w:firstRowFirstColumn="0" w:firstRowLastColumn="0" w:lastRowFirstColumn="0" w:lastRowLastColumn="0"/>
              <w:rPr>
                <w:lang w:eastAsia="zh-CN"/>
              </w:rPr>
            </w:pPr>
            <w:r>
              <w:t>No bubbles</w:t>
            </w:r>
          </w:p>
        </w:tc>
      </w:tr>
      <w:tr w:rsidR="00580AE7" w14:paraId="6BA33029" w14:textId="77777777" w:rsidTr="006D3F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6" w:type="dxa"/>
          </w:tcPr>
          <w:p w14:paraId="328C7929" w14:textId="1B58DC40" w:rsidR="00580AE7" w:rsidRDefault="00274521" w:rsidP="00580AE7">
            <w:pPr>
              <w:rPr>
                <w:lang w:eastAsia="zh-CN"/>
              </w:rPr>
            </w:pPr>
            <w:r>
              <w:t>Infrared spectroscopy</w:t>
            </w:r>
          </w:p>
        </w:tc>
        <w:tc>
          <w:tcPr>
            <w:tcW w:w="7026" w:type="dxa"/>
          </w:tcPr>
          <w:p w14:paraId="5210DAB5" w14:textId="3429FAE1" w:rsidR="00580AE7" w:rsidRDefault="00274521" w:rsidP="00580AE7">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498A5232" wp14:editId="5A801471">
                  <wp:extent cx="4320000" cy="2128890"/>
                  <wp:effectExtent l="0" t="0" r="4445" b="5080"/>
                  <wp:docPr id="174585794" name="Picture 229" descr="IR spectrum of sampl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pic:nvPicPr>
                        <pic:blipFill>
                          <a:blip r:embed="rId55">
                            <a:extLst>
                              <a:ext uri="{28A0092B-C50C-407E-A947-70E740481C1C}">
                                <a14:useLocalDpi xmlns:a14="http://schemas.microsoft.com/office/drawing/2010/main" val="0"/>
                              </a:ext>
                            </a:extLst>
                          </a:blip>
                          <a:stretch>
                            <a:fillRect/>
                          </a:stretch>
                        </pic:blipFill>
                        <pic:spPr>
                          <a:xfrm>
                            <a:off x="0" y="0"/>
                            <a:ext cx="4320000" cy="2128890"/>
                          </a:xfrm>
                          <a:prstGeom prst="rect">
                            <a:avLst/>
                          </a:prstGeom>
                        </pic:spPr>
                      </pic:pic>
                    </a:graphicData>
                  </a:graphic>
                </wp:inline>
              </w:drawing>
            </w:r>
          </w:p>
        </w:tc>
      </w:tr>
      <w:tr w:rsidR="00580AE7" w14:paraId="41E5D1E2" w14:textId="77777777" w:rsidTr="006D3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6" w:type="dxa"/>
          </w:tcPr>
          <w:p w14:paraId="3B06372D" w14:textId="77777777" w:rsidR="00274521" w:rsidRDefault="00274521" w:rsidP="00274521">
            <w:pPr>
              <w:rPr>
                <w:b w:val="0"/>
              </w:rPr>
            </w:pPr>
            <w:r>
              <w:t>Mass spectrometry</w:t>
            </w:r>
          </w:p>
          <w:p w14:paraId="787F8E77" w14:textId="77777777" w:rsidR="00274521" w:rsidRDefault="00274521" w:rsidP="00274521">
            <w:pPr>
              <w:rPr>
                <w:b w:val="0"/>
              </w:rPr>
            </w:pPr>
          </w:p>
          <w:p w14:paraId="50895242" w14:textId="77777777" w:rsidR="00274521" w:rsidRDefault="00274521" w:rsidP="00274521">
            <w:pPr>
              <w:rPr>
                <w:b w:val="0"/>
              </w:rPr>
            </w:pPr>
            <w:r w:rsidRPr="0001708F">
              <w:t>Mass of molecular ion</w:t>
            </w:r>
            <w:r>
              <w:t>:</w:t>
            </w:r>
          </w:p>
          <w:p w14:paraId="6E7B9000" w14:textId="3F257E86" w:rsidR="00580AE7" w:rsidRDefault="00274521" w:rsidP="00274521">
            <w:pPr>
              <w:rPr>
                <w:lang w:eastAsia="zh-CN"/>
              </w:rPr>
            </w:pPr>
            <w:r>
              <w:t>m/z = 86</w:t>
            </w:r>
          </w:p>
        </w:tc>
        <w:tc>
          <w:tcPr>
            <w:tcW w:w="7026" w:type="dxa"/>
          </w:tcPr>
          <w:p w14:paraId="15503AA0" w14:textId="1686449C" w:rsidR="00580AE7" w:rsidRDefault="00274521" w:rsidP="00580AE7">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346B26DC" wp14:editId="0DBE97D2">
                  <wp:extent cx="4320000" cy="2840400"/>
                  <wp:effectExtent l="0" t="0" r="4445" b="0"/>
                  <wp:docPr id="1052795786" name="Picture 228" descr="MS spectrum of sampl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pic:nvPicPr>
                        <pic:blipFill>
                          <a:blip r:embed="rId56">
                            <a:extLst>
                              <a:ext uri="{28A0092B-C50C-407E-A947-70E740481C1C}">
                                <a14:useLocalDpi xmlns:a14="http://schemas.microsoft.com/office/drawing/2010/main" val="0"/>
                              </a:ext>
                            </a:extLst>
                          </a:blip>
                          <a:stretch>
                            <a:fillRect/>
                          </a:stretch>
                        </pic:blipFill>
                        <pic:spPr>
                          <a:xfrm>
                            <a:off x="0" y="0"/>
                            <a:ext cx="4320000" cy="2840400"/>
                          </a:xfrm>
                          <a:prstGeom prst="rect">
                            <a:avLst/>
                          </a:prstGeom>
                        </pic:spPr>
                      </pic:pic>
                    </a:graphicData>
                  </a:graphic>
                </wp:inline>
              </w:drawing>
            </w:r>
          </w:p>
        </w:tc>
      </w:tr>
      <w:tr w:rsidR="00580AE7" w14:paraId="6604BB15" w14:textId="77777777" w:rsidTr="006D3F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6" w:type="dxa"/>
          </w:tcPr>
          <w:p w14:paraId="28B1A910" w14:textId="530035DE" w:rsidR="00580AE7" w:rsidRDefault="00580AE7" w:rsidP="00580AE7">
            <w:pPr>
              <w:rPr>
                <w:lang w:eastAsia="zh-CN"/>
              </w:rPr>
            </w:pPr>
            <w:r>
              <w:lastRenderedPageBreak/>
              <w:t>Carbon-13 NMR</w:t>
            </w:r>
          </w:p>
        </w:tc>
        <w:tc>
          <w:tcPr>
            <w:tcW w:w="7026" w:type="dxa"/>
          </w:tcPr>
          <w:p w14:paraId="42AF9C1C" w14:textId="4A1F5E4A" w:rsidR="00580AE7" w:rsidRDefault="00580AE7" w:rsidP="00580AE7">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30711227" wp14:editId="41906A1A">
                  <wp:extent cx="4320000" cy="3254400"/>
                  <wp:effectExtent l="0" t="0" r="4445" b="3175"/>
                  <wp:docPr id="2002331956" name="Picture 230" descr="Carbon-13 NMR spectrum of sampl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pic:nvPicPr>
                        <pic:blipFill>
                          <a:blip r:embed="rId57">
                            <a:extLst>
                              <a:ext uri="{28A0092B-C50C-407E-A947-70E740481C1C}">
                                <a14:useLocalDpi xmlns:a14="http://schemas.microsoft.com/office/drawing/2010/main" val="0"/>
                              </a:ext>
                            </a:extLst>
                          </a:blip>
                          <a:stretch>
                            <a:fillRect/>
                          </a:stretch>
                        </pic:blipFill>
                        <pic:spPr>
                          <a:xfrm>
                            <a:off x="0" y="0"/>
                            <a:ext cx="4320000" cy="3254400"/>
                          </a:xfrm>
                          <a:prstGeom prst="rect">
                            <a:avLst/>
                          </a:prstGeom>
                        </pic:spPr>
                      </pic:pic>
                    </a:graphicData>
                  </a:graphic>
                </wp:inline>
              </w:drawing>
            </w:r>
          </w:p>
        </w:tc>
      </w:tr>
      <w:tr w:rsidR="00580AE7" w14:paraId="59B903F9" w14:textId="77777777" w:rsidTr="006D3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6" w:type="dxa"/>
          </w:tcPr>
          <w:p w14:paraId="5E89F775" w14:textId="26A5BDCD" w:rsidR="00580AE7" w:rsidRDefault="00580AE7" w:rsidP="00580AE7">
            <w:pPr>
              <w:rPr>
                <w:lang w:eastAsia="zh-CN"/>
              </w:rPr>
            </w:pPr>
            <w:r>
              <w:t>Proton NMR</w:t>
            </w:r>
          </w:p>
        </w:tc>
        <w:tc>
          <w:tcPr>
            <w:tcW w:w="7026" w:type="dxa"/>
          </w:tcPr>
          <w:p w14:paraId="6DE733BE" w14:textId="5F743753" w:rsidR="00580AE7" w:rsidRDefault="00580AE7" w:rsidP="00580AE7">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2418F93A" wp14:editId="76094664">
                  <wp:extent cx="4320000" cy="3308400"/>
                  <wp:effectExtent l="0" t="0" r="4445" b="6350"/>
                  <wp:docPr id="58955324" name="Picture 231" descr="Proton NMR spectrum of sampl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pic:nvPicPr>
                        <pic:blipFill>
                          <a:blip r:embed="rId58">
                            <a:extLst>
                              <a:ext uri="{28A0092B-C50C-407E-A947-70E740481C1C}">
                                <a14:useLocalDpi xmlns:a14="http://schemas.microsoft.com/office/drawing/2010/main" val="0"/>
                              </a:ext>
                            </a:extLst>
                          </a:blip>
                          <a:stretch>
                            <a:fillRect/>
                          </a:stretch>
                        </pic:blipFill>
                        <pic:spPr>
                          <a:xfrm>
                            <a:off x="0" y="0"/>
                            <a:ext cx="4320000" cy="3308400"/>
                          </a:xfrm>
                          <a:prstGeom prst="rect">
                            <a:avLst/>
                          </a:prstGeom>
                        </pic:spPr>
                      </pic:pic>
                    </a:graphicData>
                  </a:graphic>
                </wp:inline>
              </w:drawing>
            </w:r>
          </w:p>
        </w:tc>
      </w:tr>
    </w:tbl>
    <w:p w14:paraId="6BB2E799" w14:textId="43AAFCFB" w:rsidR="006D3F92" w:rsidRPr="00C62BD0" w:rsidRDefault="006D3F92" w:rsidP="006D3F92">
      <w:pPr>
        <w:rPr>
          <w:rStyle w:val="Strong"/>
        </w:rPr>
      </w:pPr>
      <w:r w:rsidRPr="00C62BD0">
        <w:rPr>
          <w:rStyle w:val="Strong"/>
        </w:rPr>
        <w:t>Proton NMR peak data</w:t>
      </w:r>
    </w:p>
    <w:tbl>
      <w:tblPr>
        <w:tblStyle w:val="Tableheader"/>
        <w:tblW w:w="5000" w:type="pct"/>
        <w:tblLook w:val="04A0" w:firstRow="1" w:lastRow="0" w:firstColumn="1" w:lastColumn="0" w:noHBand="0" w:noVBand="1"/>
      </w:tblPr>
      <w:tblGrid>
        <w:gridCol w:w="2760"/>
        <w:gridCol w:w="3300"/>
        <w:gridCol w:w="3572"/>
      </w:tblGrid>
      <w:tr w:rsidR="006D3F92" w:rsidRPr="005001EE" w14:paraId="30FDB3ED" w14:textId="77777777" w:rsidTr="00F71F1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3" w:type="pct"/>
          </w:tcPr>
          <w:p w14:paraId="496BD0D7" w14:textId="77777777" w:rsidR="006D3F92" w:rsidRPr="005001EE" w:rsidRDefault="006D3F92" w:rsidP="00F71F18">
            <w:pPr>
              <w:spacing w:before="192" w:after="192"/>
            </w:pPr>
            <w:r w:rsidRPr="005001EE">
              <w:t>Shift (ppm)</w:t>
            </w:r>
          </w:p>
        </w:tc>
        <w:tc>
          <w:tcPr>
            <w:tcW w:w="1713" w:type="pct"/>
          </w:tcPr>
          <w:p w14:paraId="4837B67A" w14:textId="32A8537E" w:rsidR="006D3F92" w:rsidRPr="005001EE" w:rsidRDefault="00F71F18" w:rsidP="00F71F18">
            <w:pPr>
              <w:cnfStyle w:val="100000000000" w:firstRow="1" w:lastRow="0" w:firstColumn="0" w:lastColumn="0" w:oddVBand="0" w:evenVBand="0" w:oddHBand="0" w:evenHBand="0" w:firstRowFirstColumn="0" w:firstRowLastColumn="0" w:lastRowFirstColumn="0" w:lastRowLastColumn="0"/>
            </w:pPr>
            <w:r>
              <w:t>Number of peaks</w:t>
            </w:r>
          </w:p>
        </w:tc>
        <w:tc>
          <w:tcPr>
            <w:tcW w:w="1854" w:type="pct"/>
          </w:tcPr>
          <w:p w14:paraId="1C602F27" w14:textId="77777777" w:rsidR="006D3F92" w:rsidRPr="005001EE" w:rsidRDefault="006D3F92" w:rsidP="00F71F18">
            <w:pPr>
              <w:cnfStyle w:val="100000000000" w:firstRow="1" w:lastRow="0" w:firstColumn="0" w:lastColumn="0" w:oddVBand="0" w:evenVBand="0" w:oddHBand="0" w:evenHBand="0" w:firstRowFirstColumn="0" w:firstRowLastColumn="0" w:lastRowFirstColumn="0" w:lastRowLastColumn="0"/>
            </w:pPr>
            <w:r>
              <w:t>Peak a</w:t>
            </w:r>
            <w:r w:rsidRPr="005001EE">
              <w:t>rea ratio</w:t>
            </w:r>
          </w:p>
        </w:tc>
      </w:tr>
      <w:tr w:rsidR="006D3F92" w:rsidRPr="005001EE" w14:paraId="23C62334" w14:textId="77777777" w:rsidTr="00F71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pct"/>
          </w:tcPr>
          <w:p w14:paraId="0FEC4CE3" w14:textId="37E3A4DB" w:rsidR="006D3F92" w:rsidRPr="005001EE" w:rsidRDefault="006D3F92" w:rsidP="00F71F18">
            <w:r>
              <w:t>1.30</w:t>
            </w:r>
          </w:p>
        </w:tc>
        <w:tc>
          <w:tcPr>
            <w:tcW w:w="1713" w:type="pct"/>
          </w:tcPr>
          <w:p w14:paraId="774E665F" w14:textId="381C1A3A" w:rsidR="006D3F92" w:rsidRPr="005001EE" w:rsidRDefault="006D3F92" w:rsidP="00F71F18">
            <w:pPr>
              <w:cnfStyle w:val="000000100000" w:firstRow="0" w:lastRow="0" w:firstColumn="0" w:lastColumn="0" w:oddVBand="0" w:evenVBand="0" w:oddHBand="1" w:evenHBand="0" w:firstRowFirstColumn="0" w:firstRowLastColumn="0" w:lastRowFirstColumn="0" w:lastRowLastColumn="0"/>
            </w:pPr>
            <w:r>
              <w:t>6</w:t>
            </w:r>
          </w:p>
        </w:tc>
        <w:tc>
          <w:tcPr>
            <w:tcW w:w="1854" w:type="pct"/>
          </w:tcPr>
          <w:p w14:paraId="15BA3669" w14:textId="41DD7B07" w:rsidR="006D3F92" w:rsidRPr="005001EE" w:rsidRDefault="006D3F92" w:rsidP="00F71F18">
            <w:pPr>
              <w:cnfStyle w:val="000000100000" w:firstRow="0" w:lastRow="0" w:firstColumn="0" w:lastColumn="0" w:oddVBand="0" w:evenVBand="0" w:oddHBand="1" w:evenHBand="0" w:firstRowFirstColumn="0" w:firstRowLastColumn="0" w:lastRowFirstColumn="0" w:lastRowLastColumn="0"/>
            </w:pPr>
            <w:r>
              <w:t>4</w:t>
            </w:r>
          </w:p>
        </w:tc>
      </w:tr>
      <w:tr w:rsidR="006D3F92" w14:paraId="64D2C7DA" w14:textId="77777777" w:rsidTr="00F71F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pct"/>
          </w:tcPr>
          <w:p w14:paraId="03413931" w14:textId="66BC421A" w:rsidR="006D3F92" w:rsidRDefault="006D3F92" w:rsidP="00F71F18">
            <w:pPr>
              <w:rPr>
                <w:lang w:eastAsia="zh-CN"/>
              </w:rPr>
            </w:pPr>
            <w:r>
              <w:rPr>
                <w:lang w:eastAsia="zh-CN"/>
              </w:rPr>
              <w:t>1.28</w:t>
            </w:r>
          </w:p>
        </w:tc>
        <w:tc>
          <w:tcPr>
            <w:tcW w:w="1713" w:type="pct"/>
          </w:tcPr>
          <w:p w14:paraId="783BC239" w14:textId="2985BF05" w:rsidR="006D3F92" w:rsidRDefault="005C09EF" w:rsidP="00F71F18">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5</w:t>
            </w:r>
          </w:p>
        </w:tc>
        <w:tc>
          <w:tcPr>
            <w:tcW w:w="1854" w:type="pct"/>
          </w:tcPr>
          <w:p w14:paraId="2796F21B" w14:textId="44C3A830" w:rsidR="006D3F92" w:rsidRDefault="006D3F92" w:rsidP="00F71F18">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4</w:t>
            </w:r>
          </w:p>
        </w:tc>
      </w:tr>
      <w:tr w:rsidR="006D3F92" w14:paraId="686420D8" w14:textId="77777777" w:rsidTr="00F71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pct"/>
          </w:tcPr>
          <w:p w14:paraId="0549F26E" w14:textId="1F186F43" w:rsidR="006D3F92" w:rsidRDefault="006D3F92" w:rsidP="00F71F18">
            <w:pPr>
              <w:rPr>
                <w:lang w:eastAsia="zh-CN"/>
              </w:rPr>
            </w:pPr>
            <w:r>
              <w:rPr>
                <w:lang w:eastAsia="zh-CN"/>
              </w:rPr>
              <w:t>0.90</w:t>
            </w:r>
          </w:p>
        </w:tc>
        <w:tc>
          <w:tcPr>
            <w:tcW w:w="1713" w:type="pct"/>
          </w:tcPr>
          <w:p w14:paraId="00E61F96" w14:textId="601A2871" w:rsidR="006D3F92" w:rsidRDefault="006D3F92" w:rsidP="00F71F18">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3</w:t>
            </w:r>
          </w:p>
        </w:tc>
        <w:tc>
          <w:tcPr>
            <w:tcW w:w="1854" w:type="pct"/>
          </w:tcPr>
          <w:p w14:paraId="175664C2" w14:textId="6CECCC06" w:rsidR="006D3F92" w:rsidRDefault="006D3F92" w:rsidP="00F71F18">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6</w:t>
            </w:r>
          </w:p>
        </w:tc>
      </w:tr>
    </w:tbl>
    <w:p w14:paraId="7C30B60E" w14:textId="77777777" w:rsidR="003C48A0" w:rsidRDefault="003C48A0" w:rsidP="003C48A0">
      <w:pPr>
        <w:rPr>
          <w:b/>
        </w:rPr>
      </w:pPr>
      <w:r>
        <w:rPr>
          <w:b/>
        </w:rPr>
        <w:br w:type="page"/>
      </w:r>
    </w:p>
    <w:p w14:paraId="73C52D9F" w14:textId="36CCF9CA" w:rsidR="003C48A0" w:rsidRDefault="003C48A0" w:rsidP="00A16FF9">
      <w:pPr>
        <w:pStyle w:val="Heading3"/>
      </w:pPr>
      <w:bookmarkStart w:id="19" w:name="_Toc78794995"/>
      <w:r>
        <w:lastRenderedPageBreak/>
        <w:t>Sample C</w:t>
      </w:r>
      <w:bookmarkEnd w:id="19"/>
    </w:p>
    <w:tbl>
      <w:tblPr>
        <w:tblStyle w:val="Tableheader"/>
        <w:tblW w:w="9622" w:type="dxa"/>
        <w:tblInd w:w="-30" w:type="dxa"/>
        <w:tblLook w:val="04A0" w:firstRow="1" w:lastRow="0" w:firstColumn="1" w:lastColumn="0" w:noHBand="0" w:noVBand="1"/>
        <w:tblCaption w:val="sample c"/>
      </w:tblPr>
      <w:tblGrid>
        <w:gridCol w:w="2596"/>
        <w:gridCol w:w="7026"/>
      </w:tblGrid>
      <w:tr w:rsidR="00580AE7" w14:paraId="21462AA7" w14:textId="77777777" w:rsidTr="006D3F92">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596" w:type="dxa"/>
          </w:tcPr>
          <w:p w14:paraId="52088395" w14:textId="09319523" w:rsidR="00580AE7" w:rsidRDefault="00580AE7" w:rsidP="00580AE7">
            <w:pPr>
              <w:spacing w:before="192" w:after="192"/>
              <w:rPr>
                <w:lang w:eastAsia="zh-CN"/>
              </w:rPr>
            </w:pPr>
            <w:r>
              <w:t>Test</w:t>
            </w:r>
          </w:p>
        </w:tc>
        <w:tc>
          <w:tcPr>
            <w:tcW w:w="7026" w:type="dxa"/>
          </w:tcPr>
          <w:p w14:paraId="2BACDA79" w14:textId="4E3314FD" w:rsidR="00580AE7" w:rsidRDefault="00580AE7" w:rsidP="00580AE7">
            <w:pPr>
              <w:cnfStyle w:val="100000000000" w:firstRow="1" w:lastRow="0" w:firstColumn="0" w:lastColumn="0" w:oddVBand="0" w:evenVBand="0" w:oddHBand="0" w:evenHBand="0" w:firstRowFirstColumn="0" w:firstRowLastColumn="0" w:lastRowFirstColumn="0" w:lastRowLastColumn="0"/>
              <w:rPr>
                <w:lang w:eastAsia="zh-CN"/>
              </w:rPr>
            </w:pPr>
            <w:r>
              <w:t>Result</w:t>
            </w:r>
          </w:p>
        </w:tc>
      </w:tr>
      <w:tr w:rsidR="00580AE7" w14:paraId="14F25812" w14:textId="77777777" w:rsidTr="006D3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6" w:type="dxa"/>
          </w:tcPr>
          <w:p w14:paraId="1BDF0237" w14:textId="1C2B8970" w:rsidR="00580AE7" w:rsidRDefault="00580AE7" w:rsidP="00580AE7">
            <w:pPr>
              <w:rPr>
                <w:lang w:eastAsia="zh-CN"/>
              </w:rPr>
            </w:pPr>
            <w:r>
              <w:t>Unsaturation test using bromine water</w:t>
            </w:r>
          </w:p>
        </w:tc>
        <w:tc>
          <w:tcPr>
            <w:tcW w:w="7026" w:type="dxa"/>
          </w:tcPr>
          <w:p w14:paraId="5564BEA3" w14:textId="4D4444E9" w:rsidR="00580AE7" w:rsidRDefault="00580AE7" w:rsidP="00580AE7">
            <w:pPr>
              <w:cnfStyle w:val="000000100000" w:firstRow="0" w:lastRow="0" w:firstColumn="0" w:lastColumn="0" w:oddVBand="0" w:evenVBand="0" w:oddHBand="1" w:evenHBand="0" w:firstRowFirstColumn="0" w:firstRowLastColumn="0" w:lastRowFirstColumn="0" w:lastRowLastColumn="0"/>
              <w:rPr>
                <w:lang w:eastAsia="zh-CN"/>
              </w:rPr>
            </w:pPr>
            <w:r>
              <w:t>Solution turns colourless</w:t>
            </w:r>
          </w:p>
        </w:tc>
      </w:tr>
      <w:tr w:rsidR="00580AE7" w14:paraId="1A77BAAF" w14:textId="77777777" w:rsidTr="006D3F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6" w:type="dxa"/>
          </w:tcPr>
          <w:p w14:paraId="302970C0" w14:textId="4F147376" w:rsidR="00580AE7" w:rsidRDefault="00580AE7" w:rsidP="00580AE7">
            <w:pPr>
              <w:rPr>
                <w:lang w:eastAsia="zh-CN"/>
              </w:rPr>
            </w:pPr>
            <w:r>
              <w:t>Oxidation test using acidified potassium dichromate</w:t>
            </w:r>
          </w:p>
        </w:tc>
        <w:tc>
          <w:tcPr>
            <w:tcW w:w="7026" w:type="dxa"/>
          </w:tcPr>
          <w:p w14:paraId="40D730CB" w14:textId="6E428A83" w:rsidR="00580AE7" w:rsidRDefault="00580AE7" w:rsidP="00580AE7">
            <w:pPr>
              <w:cnfStyle w:val="000000010000" w:firstRow="0" w:lastRow="0" w:firstColumn="0" w:lastColumn="0" w:oddVBand="0" w:evenVBand="0" w:oddHBand="0" w:evenHBand="1" w:firstRowFirstColumn="0" w:firstRowLastColumn="0" w:lastRowFirstColumn="0" w:lastRowLastColumn="0"/>
              <w:rPr>
                <w:lang w:eastAsia="zh-CN"/>
              </w:rPr>
            </w:pPr>
            <w:r>
              <w:t>Orange colour remains</w:t>
            </w:r>
            <w:r w:rsidR="007A5E0D">
              <w:rPr>
                <w:noProof/>
                <w:lang w:eastAsia="en-AU"/>
              </w:rPr>
              <w:t xml:space="preserve"> </w:t>
            </w:r>
          </w:p>
        </w:tc>
      </w:tr>
      <w:tr w:rsidR="00580AE7" w14:paraId="73484564" w14:textId="77777777" w:rsidTr="006D3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6" w:type="dxa"/>
          </w:tcPr>
          <w:p w14:paraId="7E41845E" w14:textId="7DF0FB8E" w:rsidR="00580AE7" w:rsidRDefault="00580AE7" w:rsidP="00580AE7">
            <w:pPr>
              <w:rPr>
                <w:lang w:eastAsia="zh-CN"/>
              </w:rPr>
            </w:pPr>
            <w:r>
              <w:t>Carboxylic acid test using sodium carbonate</w:t>
            </w:r>
          </w:p>
        </w:tc>
        <w:tc>
          <w:tcPr>
            <w:tcW w:w="7026" w:type="dxa"/>
          </w:tcPr>
          <w:p w14:paraId="327FFE37" w14:textId="20EF7870" w:rsidR="00580AE7" w:rsidRDefault="00580AE7" w:rsidP="00580AE7">
            <w:pPr>
              <w:cnfStyle w:val="000000100000" w:firstRow="0" w:lastRow="0" w:firstColumn="0" w:lastColumn="0" w:oddVBand="0" w:evenVBand="0" w:oddHBand="1" w:evenHBand="0" w:firstRowFirstColumn="0" w:firstRowLastColumn="0" w:lastRowFirstColumn="0" w:lastRowLastColumn="0"/>
              <w:rPr>
                <w:lang w:eastAsia="zh-CN"/>
              </w:rPr>
            </w:pPr>
            <w:r>
              <w:t>No bubbles</w:t>
            </w:r>
          </w:p>
        </w:tc>
      </w:tr>
      <w:tr w:rsidR="00580AE7" w14:paraId="18CAFE9A" w14:textId="77777777" w:rsidTr="006D3F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6" w:type="dxa"/>
          </w:tcPr>
          <w:p w14:paraId="369AFD1F" w14:textId="2AF18252" w:rsidR="00580AE7" w:rsidRDefault="00274521" w:rsidP="00580AE7">
            <w:pPr>
              <w:rPr>
                <w:lang w:eastAsia="zh-CN"/>
              </w:rPr>
            </w:pPr>
            <w:r>
              <w:t>Infrared spectroscopy</w:t>
            </w:r>
          </w:p>
        </w:tc>
        <w:tc>
          <w:tcPr>
            <w:tcW w:w="7026" w:type="dxa"/>
          </w:tcPr>
          <w:p w14:paraId="72ED6866" w14:textId="31D4A6D3" w:rsidR="00580AE7" w:rsidRDefault="00274521" w:rsidP="00580AE7">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229377A0" wp14:editId="0E60F784">
                  <wp:extent cx="4320000" cy="2117681"/>
                  <wp:effectExtent l="0" t="0" r="4445" b="0"/>
                  <wp:docPr id="88701212" name="Picture 233" descr="IR spectrum of sampl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pic:nvPicPr>
                        <pic:blipFill>
                          <a:blip r:embed="rId59">
                            <a:extLst>
                              <a:ext uri="{28A0092B-C50C-407E-A947-70E740481C1C}">
                                <a14:useLocalDpi xmlns:a14="http://schemas.microsoft.com/office/drawing/2010/main" val="0"/>
                              </a:ext>
                            </a:extLst>
                          </a:blip>
                          <a:stretch>
                            <a:fillRect/>
                          </a:stretch>
                        </pic:blipFill>
                        <pic:spPr>
                          <a:xfrm>
                            <a:off x="0" y="0"/>
                            <a:ext cx="4320000" cy="2117681"/>
                          </a:xfrm>
                          <a:prstGeom prst="rect">
                            <a:avLst/>
                          </a:prstGeom>
                        </pic:spPr>
                      </pic:pic>
                    </a:graphicData>
                  </a:graphic>
                </wp:inline>
              </w:drawing>
            </w:r>
          </w:p>
        </w:tc>
      </w:tr>
      <w:tr w:rsidR="00580AE7" w14:paraId="7058F32E" w14:textId="77777777" w:rsidTr="006D3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6" w:type="dxa"/>
          </w:tcPr>
          <w:p w14:paraId="0E2160B4" w14:textId="77777777" w:rsidR="00274521" w:rsidRDefault="00274521" w:rsidP="00274521">
            <w:pPr>
              <w:rPr>
                <w:b w:val="0"/>
              </w:rPr>
            </w:pPr>
            <w:r>
              <w:t>Mass spectrometry</w:t>
            </w:r>
          </w:p>
          <w:p w14:paraId="318795DC" w14:textId="77777777" w:rsidR="00274521" w:rsidRDefault="00274521" w:rsidP="00274521">
            <w:pPr>
              <w:rPr>
                <w:b w:val="0"/>
              </w:rPr>
            </w:pPr>
          </w:p>
          <w:p w14:paraId="398CE2CD" w14:textId="77777777" w:rsidR="00274521" w:rsidRDefault="00274521" w:rsidP="00274521">
            <w:pPr>
              <w:rPr>
                <w:b w:val="0"/>
              </w:rPr>
            </w:pPr>
            <w:r w:rsidRPr="0001708F">
              <w:t>Mass of molecular ion</w:t>
            </w:r>
            <w:r>
              <w:t>:</w:t>
            </w:r>
          </w:p>
          <w:p w14:paraId="3E962300" w14:textId="6CE5B00E" w:rsidR="00580AE7" w:rsidRDefault="00274521" w:rsidP="00274521">
            <w:pPr>
              <w:rPr>
                <w:lang w:eastAsia="zh-CN"/>
              </w:rPr>
            </w:pPr>
            <w:r>
              <w:t>m/z = 70</w:t>
            </w:r>
          </w:p>
        </w:tc>
        <w:tc>
          <w:tcPr>
            <w:tcW w:w="7026" w:type="dxa"/>
          </w:tcPr>
          <w:p w14:paraId="20C994AA" w14:textId="3DCEE382" w:rsidR="00580AE7" w:rsidRDefault="00274521" w:rsidP="00580AE7">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44FACBC4" wp14:editId="6467FA5D">
                  <wp:extent cx="4320000" cy="2905683"/>
                  <wp:effectExtent l="0" t="0" r="4445" b="9525"/>
                  <wp:docPr id="345368076" name="Picture 232" descr="MS spectrum of sampl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pic:nvPicPr>
                        <pic:blipFill>
                          <a:blip r:embed="rId60">
                            <a:extLst>
                              <a:ext uri="{28A0092B-C50C-407E-A947-70E740481C1C}">
                                <a14:useLocalDpi xmlns:a14="http://schemas.microsoft.com/office/drawing/2010/main" val="0"/>
                              </a:ext>
                            </a:extLst>
                          </a:blip>
                          <a:stretch>
                            <a:fillRect/>
                          </a:stretch>
                        </pic:blipFill>
                        <pic:spPr>
                          <a:xfrm>
                            <a:off x="0" y="0"/>
                            <a:ext cx="4320000" cy="2905683"/>
                          </a:xfrm>
                          <a:prstGeom prst="rect">
                            <a:avLst/>
                          </a:prstGeom>
                        </pic:spPr>
                      </pic:pic>
                    </a:graphicData>
                  </a:graphic>
                </wp:inline>
              </w:drawing>
            </w:r>
          </w:p>
        </w:tc>
      </w:tr>
      <w:tr w:rsidR="00580AE7" w14:paraId="7E94F70A" w14:textId="77777777" w:rsidTr="006D3F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6" w:type="dxa"/>
          </w:tcPr>
          <w:p w14:paraId="1F76191C" w14:textId="32994455" w:rsidR="00580AE7" w:rsidRDefault="00580AE7" w:rsidP="00580AE7">
            <w:pPr>
              <w:rPr>
                <w:lang w:eastAsia="zh-CN"/>
              </w:rPr>
            </w:pPr>
            <w:r>
              <w:lastRenderedPageBreak/>
              <w:t>Carbon-13 NMR</w:t>
            </w:r>
          </w:p>
        </w:tc>
        <w:tc>
          <w:tcPr>
            <w:tcW w:w="7026" w:type="dxa"/>
          </w:tcPr>
          <w:p w14:paraId="10AE0225" w14:textId="3CDF4925" w:rsidR="00580AE7" w:rsidRDefault="00580AE7" w:rsidP="00580AE7">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5D05E93B" wp14:editId="0E08DB65">
                  <wp:extent cx="4320000" cy="3181775"/>
                  <wp:effectExtent l="0" t="0" r="4445" b="0"/>
                  <wp:docPr id="1437523251" name="Picture 234" descr="Carbon-13 NMR spectrum of sampl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pic:nvPicPr>
                        <pic:blipFill>
                          <a:blip r:embed="rId61">
                            <a:extLst>
                              <a:ext uri="{28A0092B-C50C-407E-A947-70E740481C1C}">
                                <a14:useLocalDpi xmlns:a14="http://schemas.microsoft.com/office/drawing/2010/main" val="0"/>
                              </a:ext>
                            </a:extLst>
                          </a:blip>
                          <a:stretch>
                            <a:fillRect/>
                          </a:stretch>
                        </pic:blipFill>
                        <pic:spPr>
                          <a:xfrm>
                            <a:off x="0" y="0"/>
                            <a:ext cx="4320000" cy="3181775"/>
                          </a:xfrm>
                          <a:prstGeom prst="rect">
                            <a:avLst/>
                          </a:prstGeom>
                        </pic:spPr>
                      </pic:pic>
                    </a:graphicData>
                  </a:graphic>
                </wp:inline>
              </w:drawing>
            </w:r>
          </w:p>
        </w:tc>
      </w:tr>
      <w:tr w:rsidR="00580AE7" w14:paraId="0CCDBAFF" w14:textId="77777777" w:rsidTr="006D3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6" w:type="dxa"/>
          </w:tcPr>
          <w:p w14:paraId="33D64447" w14:textId="694EDCEF" w:rsidR="00580AE7" w:rsidRDefault="00580AE7" w:rsidP="00580AE7">
            <w:pPr>
              <w:rPr>
                <w:lang w:eastAsia="zh-CN"/>
              </w:rPr>
            </w:pPr>
            <w:r>
              <w:t>Proton NMR</w:t>
            </w:r>
          </w:p>
        </w:tc>
        <w:tc>
          <w:tcPr>
            <w:tcW w:w="7026" w:type="dxa"/>
          </w:tcPr>
          <w:p w14:paraId="3E062532" w14:textId="117EAC2C" w:rsidR="00580AE7" w:rsidRDefault="00580AE7" w:rsidP="00580AE7">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439FC450" wp14:editId="3A289ABF">
                  <wp:extent cx="4320000" cy="3214463"/>
                  <wp:effectExtent l="0" t="0" r="4445" b="5080"/>
                  <wp:docPr id="1567124132" name="Picture 235" descr="Proton NMR spectrum of sampl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pic:nvPicPr>
                        <pic:blipFill>
                          <a:blip r:embed="rId62">
                            <a:extLst>
                              <a:ext uri="{28A0092B-C50C-407E-A947-70E740481C1C}">
                                <a14:useLocalDpi xmlns:a14="http://schemas.microsoft.com/office/drawing/2010/main" val="0"/>
                              </a:ext>
                            </a:extLst>
                          </a:blip>
                          <a:stretch>
                            <a:fillRect/>
                          </a:stretch>
                        </pic:blipFill>
                        <pic:spPr>
                          <a:xfrm>
                            <a:off x="0" y="0"/>
                            <a:ext cx="4320000" cy="3214463"/>
                          </a:xfrm>
                          <a:prstGeom prst="rect">
                            <a:avLst/>
                          </a:prstGeom>
                        </pic:spPr>
                      </pic:pic>
                    </a:graphicData>
                  </a:graphic>
                </wp:inline>
              </w:drawing>
            </w:r>
          </w:p>
        </w:tc>
      </w:tr>
    </w:tbl>
    <w:p w14:paraId="0E3D316F" w14:textId="77777777" w:rsidR="009E7A92" w:rsidRPr="00C62BD0" w:rsidRDefault="009E7A92" w:rsidP="009E7A92">
      <w:pPr>
        <w:rPr>
          <w:rStyle w:val="Strong"/>
        </w:rPr>
      </w:pPr>
      <w:r w:rsidRPr="00C62BD0">
        <w:rPr>
          <w:rStyle w:val="Strong"/>
        </w:rPr>
        <w:t>Proton NMR peak data</w:t>
      </w:r>
    </w:p>
    <w:tbl>
      <w:tblPr>
        <w:tblStyle w:val="TableGrid"/>
        <w:tblW w:w="0" w:type="auto"/>
        <w:tblLook w:val="04A0" w:firstRow="1" w:lastRow="0" w:firstColumn="1" w:lastColumn="0" w:noHBand="0" w:noVBand="1"/>
      </w:tblPr>
      <w:tblGrid>
        <w:gridCol w:w="4811"/>
        <w:gridCol w:w="4811"/>
      </w:tblGrid>
      <w:tr w:rsidR="009E7A92" w14:paraId="2B089486" w14:textId="77777777" w:rsidTr="00C62BD0">
        <w:tc>
          <w:tcPr>
            <w:tcW w:w="4811" w:type="dxa"/>
          </w:tcPr>
          <w:tbl>
            <w:tblPr>
              <w:tblStyle w:val="Tableheader"/>
              <w:tblW w:w="0" w:type="auto"/>
              <w:tblInd w:w="30" w:type="dxa"/>
              <w:tblLook w:val="04A0" w:firstRow="1" w:lastRow="0" w:firstColumn="1" w:lastColumn="0" w:noHBand="0" w:noVBand="1"/>
            </w:tblPr>
            <w:tblGrid>
              <w:gridCol w:w="1503"/>
              <w:gridCol w:w="1511"/>
              <w:gridCol w:w="1491"/>
            </w:tblGrid>
            <w:tr w:rsidR="009E7A92" w14:paraId="0B348D63" w14:textId="77777777" w:rsidTr="009E7A9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4" w:type="dxa"/>
                </w:tcPr>
                <w:p w14:paraId="58716E1F" w14:textId="60435AC6" w:rsidR="009E7A92" w:rsidRDefault="009E7A92" w:rsidP="009E7A92">
                  <w:pPr>
                    <w:spacing w:before="192" w:after="192"/>
                    <w:rPr>
                      <w:b w:val="0"/>
                    </w:rPr>
                  </w:pPr>
                  <w:r w:rsidRPr="005001EE">
                    <w:t>Shift (ppm)</w:t>
                  </w:r>
                </w:p>
              </w:tc>
              <w:tc>
                <w:tcPr>
                  <w:tcW w:w="1518" w:type="dxa"/>
                </w:tcPr>
                <w:p w14:paraId="129A745B" w14:textId="7B8B9EA6" w:rsidR="009E7A92" w:rsidRDefault="009E7A92" w:rsidP="009E7A92">
                  <w:pPr>
                    <w:cnfStyle w:val="100000000000" w:firstRow="1" w:lastRow="0" w:firstColumn="0" w:lastColumn="0" w:oddVBand="0" w:evenVBand="0" w:oddHBand="0" w:evenHBand="0" w:firstRowFirstColumn="0" w:firstRowLastColumn="0" w:lastRowFirstColumn="0" w:lastRowLastColumn="0"/>
                    <w:rPr>
                      <w:b w:val="0"/>
                    </w:rPr>
                  </w:pPr>
                  <w:r>
                    <w:t>Number of peaks</w:t>
                  </w:r>
                </w:p>
              </w:tc>
              <w:tc>
                <w:tcPr>
                  <w:tcW w:w="1503" w:type="dxa"/>
                </w:tcPr>
                <w:p w14:paraId="4A6E7969" w14:textId="2EA5156F" w:rsidR="009E7A92" w:rsidRDefault="009E7A92" w:rsidP="009E7A92">
                  <w:pPr>
                    <w:cnfStyle w:val="100000000000" w:firstRow="1" w:lastRow="0" w:firstColumn="0" w:lastColumn="0" w:oddVBand="0" w:evenVBand="0" w:oddHBand="0" w:evenHBand="0" w:firstRowFirstColumn="0" w:firstRowLastColumn="0" w:lastRowFirstColumn="0" w:lastRowLastColumn="0"/>
                    <w:rPr>
                      <w:b w:val="0"/>
                    </w:rPr>
                  </w:pPr>
                  <w:r>
                    <w:t>Peak a</w:t>
                  </w:r>
                  <w:r w:rsidRPr="005001EE">
                    <w:t>rea ratio</w:t>
                  </w:r>
                </w:p>
              </w:tc>
            </w:tr>
            <w:tr w:rsidR="009E7A92" w14:paraId="3BC2F61C" w14:textId="77777777" w:rsidTr="009E7A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14:paraId="7A20B314" w14:textId="48D44CAF" w:rsidR="009E7A92" w:rsidRPr="007346AC" w:rsidRDefault="009E7A92" w:rsidP="007346AC">
                  <w:r w:rsidRPr="007346AC">
                    <w:t>5.81</w:t>
                  </w:r>
                </w:p>
              </w:tc>
              <w:tc>
                <w:tcPr>
                  <w:tcW w:w="1518" w:type="dxa"/>
                </w:tcPr>
                <w:p w14:paraId="5382F53C" w14:textId="6713E8CD" w:rsidR="009E7A92" w:rsidRPr="007346AC" w:rsidRDefault="00DE5FCC" w:rsidP="007346AC">
                  <w:pPr>
                    <w:cnfStyle w:val="000000100000" w:firstRow="0" w:lastRow="0" w:firstColumn="0" w:lastColumn="0" w:oddVBand="0" w:evenVBand="0" w:oddHBand="1" w:evenHBand="0" w:firstRowFirstColumn="0" w:firstRowLastColumn="0" w:lastRowFirstColumn="0" w:lastRowLastColumn="0"/>
                  </w:pPr>
                  <w:r>
                    <w:t>5</w:t>
                  </w:r>
                </w:p>
              </w:tc>
              <w:tc>
                <w:tcPr>
                  <w:tcW w:w="1503" w:type="dxa"/>
                </w:tcPr>
                <w:p w14:paraId="6206D915" w14:textId="6C7FE136" w:rsidR="009E7A92" w:rsidRPr="007346AC" w:rsidRDefault="007346AC" w:rsidP="007346AC">
                  <w:pPr>
                    <w:cnfStyle w:val="000000100000" w:firstRow="0" w:lastRow="0" w:firstColumn="0" w:lastColumn="0" w:oddVBand="0" w:evenVBand="0" w:oddHBand="1" w:evenHBand="0" w:firstRowFirstColumn="0" w:firstRowLastColumn="0" w:lastRowFirstColumn="0" w:lastRowLastColumn="0"/>
                  </w:pPr>
                  <w:r w:rsidRPr="007346AC">
                    <w:t>1</w:t>
                  </w:r>
                </w:p>
              </w:tc>
            </w:tr>
            <w:tr w:rsidR="009E7A92" w14:paraId="78F9C958" w14:textId="77777777" w:rsidTr="009E7A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14:paraId="41687733" w14:textId="38D2B8A7" w:rsidR="009E7A92" w:rsidRPr="007346AC" w:rsidRDefault="009E7A92" w:rsidP="007346AC">
                  <w:r w:rsidRPr="007346AC">
                    <w:t>4.97</w:t>
                  </w:r>
                </w:p>
              </w:tc>
              <w:tc>
                <w:tcPr>
                  <w:tcW w:w="1518" w:type="dxa"/>
                </w:tcPr>
                <w:p w14:paraId="5FB1B000" w14:textId="2CEE4F25" w:rsidR="009E7A92" w:rsidRPr="007346AC" w:rsidRDefault="00DE5FCC" w:rsidP="007346AC">
                  <w:pPr>
                    <w:cnfStyle w:val="000000010000" w:firstRow="0" w:lastRow="0" w:firstColumn="0" w:lastColumn="0" w:oddVBand="0" w:evenVBand="0" w:oddHBand="0" w:evenHBand="1" w:firstRowFirstColumn="0" w:firstRowLastColumn="0" w:lastRowFirstColumn="0" w:lastRowLastColumn="0"/>
                  </w:pPr>
                  <w:r>
                    <w:t>3</w:t>
                  </w:r>
                </w:p>
              </w:tc>
              <w:tc>
                <w:tcPr>
                  <w:tcW w:w="1503" w:type="dxa"/>
                </w:tcPr>
                <w:p w14:paraId="3EB9CCFD" w14:textId="01D7004E" w:rsidR="009E7A92" w:rsidRPr="007346AC" w:rsidRDefault="00DE5FCC" w:rsidP="007346AC">
                  <w:pPr>
                    <w:cnfStyle w:val="000000010000" w:firstRow="0" w:lastRow="0" w:firstColumn="0" w:lastColumn="0" w:oddVBand="0" w:evenVBand="0" w:oddHBand="0" w:evenHBand="1" w:firstRowFirstColumn="0" w:firstRowLastColumn="0" w:lastRowFirstColumn="0" w:lastRowLastColumn="0"/>
                  </w:pPr>
                  <w:r>
                    <w:t>1</w:t>
                  </w:r>
                </w:p>
              </w:tc>
            </w:tr>
            <w:tr w:rsidR="009E7A92" w14:paraId="75C51901" w14:textId="77777777" w:rsidTr="009E7A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14:paraId="21AE2118" w14:textId="053C3A62" w:rsidR="009E7A92" w:rsidRPr="007346AC" w:rsidRDefault="009E7A92" w:rsidP="007346AC">
                  <w:r w:rsidRPr="007346AC">
                    <w:t>4.93</w:t>
                  </w:r>
                </w:p>
              </w:tc>
              <w:tc>
                <w:tcPr>
                  <w:tcW w:w="1518" w:type="dxa"/>
                </w:tcPr>
                <w:p w14:paraId="30384D64" w14:textId="4F22EE27" w:rsidR="009E7A92" w:rsidRPr="007346AC" w:rsidRDefault="00DE5FCC" w:rsidP="007346AC">
                  <w:pPr>
                    <w:cnfStyle w:val="000000100000" w:firstRow="0" w:lastRow="0" w:firstColumn="0" w:lastColumn="0" w:oddVBand="0" w:evenVBand="0" w:oddHBand="1" w:evenHBand="0" w:firstRowFirstColumn="0" w:firstRowLastColumn="0" w:lastRowFirstColumn="0" w:lastRowLastColumn="0"/>
                  </w:pPr>
                  <w:r>
                    <w:t>3</w:t>
                  </w:r>
                </w:p>
              </w:tc>
              <w:tc>
                <w:tcPr>
                  <w:tcW w:w="1503" w:type="dxa"/>
                </w:tcPr>
                <w:p w14:paraId="7AFDCD97" w14:textId="30335F2B" w:rsidR="009E7A92" w:rsidRPr="007346AC" w:rsidRDefault="00DE5FCC" w:rsidP="007346AC">
                  <w:pPr>
                    <w:cnfStyle w:val="000000100000" w:firstRow="0" w:lastRow="0" w:firstColumn="0" w:lastColumn="0" w:oddVBand="0" w:evenVBand="0" w:oddHBand="1" w:evenHBand="0" w:firstRowFirstColumn="0" w:firstRowLastColumn="0" w:lastRowFirstColumn="0" w:lastRowLastColumn="0"/>
                  </w:pPr>
                  <w:r>
                    <w:t>1</w:t>
                  </w:r>
                </w:p>
              </w:tc>
            </w:tr>
          </w:tbl>
          <w:p w14:paraId="255D4502" w14:textId="77777777" w:rsidR="009E7A92" w:rsidRDefault="009E7A92" w:rsidP="00C62BD0">
            <w:pPr>
              <w:rPr>
                <w:b/>
              </w:rPr>
            </w:pPr>
          </w:p>
        </w:tc>
        <w:tc>
          <w:tcPr>
            <w:tcW w:w="4811" w:type="dxa"/>
          </w:tcPr>
          <w:tbl>
            <w:tblPr>
              <w:tblStyle w:val="Tableheader"/>
              <w:tblW w:w="0" w:type="auto"/>
              <w:tblInd w:w="30" w:type="dxa"/>
              <w:tblLook w:val="04A0" w:firstRow="1" w:lastRow="0" w:firstColumn="1" w:lastColumn="0" w:noHBand="0" w:noVBand="1"/>
            </w:tblPr>
            <w:tblGrid>
              <w:gridCol w:w="1503"/>
              <w:gridCol w:w="1511"/>
              <w:gridCol w:w="1491"/>
            </w:tblGrid>
            <w:tr w:rsidR="009E7A92" w14:paraId="3D7F97C6" w14:textId="77777777" w:rsidTr="009E7A9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4" w:type="dxa"/>
                </w:tcPr>
                <w:p w14:paraId="062D2B22" w14:textId="5B206B8B" w:rsidR="009E7A92" w:rsidRDefault="009E7A92" w:rsidP="009E7A92">
                  <w:pPr>
                    <w:spacing w:before="192" w:after="192"/>
                    <w:rPr>
                      <w:b w:val="0"/>
                    </w:rPr>
                  </w:pPr>
                  <w:r w:rsidRPr="005001EE">
                    <w:t>Shift (ppm)</w:t>
                  </w:r>
                </w:p>
              </w:tc>
              <w:tc>
                <w:tcPr>
                  <w:tcW w:w="1518" w:type="dxa"/>
                </w:tcPr>
                <w:p w14:paraId="0DDC5CD2" w14:textId="05370A4B" w:rsidR="009E7A92" w:rsidRDefault="009E7A92" w:rsidP="009E7A92">
                  <w:pPr>
                    <w:cnfStyle w:val="100000000000" w:firstRow="1" w:lastRow="0" w:firstColumn="0" w:lastColumn="0" w:oddVBand="0" w:evenVBand="0" w:oddHBand="0" w:evenHBand="0" w:firstRowFirstColumn="0" w:firstRowLastColumn="0" w:lastRowFirstColumn="0" w:lastRowLastColumn="0"/>
                    <w:rPr>
                      <w:b w:val="0"/>
                    </w:rPr>
                  </w:pPr>
                  <w:r>
                    <w:t>Number of peaks</w:t>
                  </w:r>
                </w:p>
              </w:tc>
              <w:tc>
                <w:tcPr>
                  <w:tcW w:w="1503" w:type="dxa"/>
                </w:tcPr>
                <w:p w14:paraId="59E190DF" w14:textId="58ADDED9" w:rsidR="009E7A92" w:rsidRDefault="009E7A92" w:rsidP="009E7A92">
                  <w:pPr>
                    <w:cnfStyle w:val="100000000000" w:firstRow="1" w:lastRow="0" w:firstColumn="0" w:lastColumn="0" w:oddVBand="0" w:evenVBand="0" w:oddHBand="0" w:evenHBand="0" w:firstRowFirstColumn="0" w:firstRowLastColumn="0" w:lastRowFirstColumn="0" w:lastRowLastColumn="0"/>
                    <w:rPr>
                      <w:b w:val="0"/>
                    </w:rPr>
                  </w:pPr>
                  <w:r>
                    <w:t>Peak a</w:t>
                  </w:r>
                  <w:r w:rsidRPr="005001EE">
                    <w:t>rea ratio</w:t>
                  </w:r>
                </w:p>
              </w:tc>
            </w:tr>
            <w:tr w:rsidR="009E7A92" w14:paraId="25215A24" w14:textId="77777777" w:rsidTr="009E7A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14:paraId="62EE5BD2" w14:textId="558C4087" w:rsidR="009E7A92" w:rsidRPr="007346AC" w:rsidRDefault="009E7A92" w:rsidP="007346AC">
                  <w:r w:rsidRPr="007346AC">
                    <w:t>2.02</w:t>
                  </w:r>
                </w:p>
              </w:tc>
              <w:tc>
                <w:tcPr>
                  <w:tcW w:w="1518" w:type="dxa"/>
                </w:tcPr>
                <w:p w14:paraId="6D457FC5" w14:textId="6AA0A72D" w:rsidR="009E7A92" w:rsidRPr="007346AC" w:rsidRDefault="00DC340F" w:rsidP="007346AC">
                  <w:pPr>
                    <w:cnfStyle w:val="000000100000" w:firstRow="0" w:lastRow="0" w:firstColumn="0" w:lastColumn="0" w:oddVBand="0" w:evenVBand="0" w:oddHBand="1" w:evenHBand="0" w:firstRowFirstColumn="0" w:firstRowLastColumn="0" w:lastRowFirstColumn="0" w:lastRowLastColumn="0"/>
                  </w:pPr>
                  <w:r>
                    <w:t>4</w:t>
                  </w:r>
                </w:p>
              </w:tc>
              <w:tc>
                <w:tcPr>
                  <w:tcW w:w="1503" w:type="dxa"/>
                </w:tcPr>
                <w:p w14:paraId="1E43ABC5" w14:textId="61195CD2" w:rsidR="009E7A92" w:rsidRPr="007346AC" w:rsidRDefault="00E73CCA" w:rsidP="007346AC">
                  <w:pPr>
                    <w:cnfStyle w:val="000000100000" w:firstRow="0" w:lastRow="0" w:firstColumn="0" w:lastColumn="0" w:oddVBand="0" w:evenVBand="0" w:oddHBand="1" w:evenHBand="0" w:firstRowFirstColumn="0" w:firstRowLastColumn="0" w:lastRowFirstColumn="0" w:lastRowLastColumn="0"/>
                  </w:pPr>
                  <w:r>
                    <w:t>2</w:t>
                  </w:r>
                </w:p>
              </w:tc>
            </w:tr>
            <w:tr w:rsidR="009E7A92" w14:paraId="23712B03" w14:textId="77777777" w:rsidTr="009E7A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14:paraId="0B8BEC0D" w14:textId="173A2334" w:rsidR="009E7A92" w:rsidRPr="007346AC" w:rsidRDefault="009E7A92" w:rsidP="007346AC">
                  <w:r w:rsidRPr="007346AC">
                    <w:t>1.43</w:t>
                  </w:r>
                </w:p>
              </w:tc>
              <w:tc>
                <w:tcPr>
                  <w:tcW w:w="1518" w:type="dxa"/>
                </w:tcPr>
                <w:p w14:paraId="11EB6174" w14:textId="18B71B20" w:rsidR="009E7A92" w:rsidRPr="007346AC" w:rsidRDefault="00C62BD0" w:rsidP="007346AC">
                  <w:pPr>
                    <w:cnfStyle w:val="000000010000" w:firstRow="0" w:lastRow="0" w:firstColumn="0" w:lastColumn="0" w:oddVBand="0" w:evenVBand="0" w:oddHBand="0" w:evenHBand="1" w:firstRowFirstColumn="0" w:firstRowLastColumn="0" w:lastRowFirstColumn="0" w:lastRowLastColumn="0"/>
                  </w:pPr>
                  <w:r>
                    <w:t>6</w:t>
                  </w:r>
                </w:p>
              </w:tc>
              <w:tc>
                <w:tcPr>
                  <w:tcW w:w="1503" w:type="dxa"/>
                </w:tcPr>
                <w:p w14:paraId="0E06517F" w14:textId="250ADE46" w:rsidR="009E7A92" w:rsidRPr="007346AC" w:rsidRDefault="00E73CCA" w:rsidP="007346AC">
                  <w:pPr>
                    <w:cnfStyle w:val="000000010000" w:firstRow="0" w:lastRow="0" w:firstColumn="0" w:lastColumn="0" w:oddVBand="0" w:evenVBand="0" w:oddHBand="0" w:evenHBand="1" w:firstRowFirstColumn="0" w:firstRowLastColumn="0" w:lastRowFirstColumn="0" w:lastRowLastColumn="0"/>
                  </w:pPr>
                  <w:r>
                    <w:t>2</w:t>
                  </w:r>
                </w:p>
              </w:tc>
            </w:tr>
            <w:tr w:rsidR="009E7A92" w14:paraId="05488DAF" w14:textId="77777777" w:rsidTr="009E7A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14:paraId="478BDC92" w14:textId="372D85EC" w:rsidR="009E7A92" w:rsidRPr="007346AC" w:rsidRDefault="009E7A92" w:rsidP="007346AC">
                  <w:r w:rsidRPr="007346AC">
                    <w:t>0.91</w:t>
                  </w:r>
                </w:p>
              </w:tc>
              <w:tc>
                <w:tcPr>
                  <w:tcW w:w="1518" w:type="dxa"/>
                </w:tcPr>
                <w:p w14:paraId="5B9995A5" w14:textId="43985598" w:rsidR="009E7A92" w:rsidRPr="007346AC" w:rsidRDefault="00C62BD0" w:rsidP="007346AC">
                  <w:pPr>
                    <w:cnfStyle w:val="000000100000" w:firstRow="0" w:lastRow="0" w:firstColumn="0" w:lastColumn="0" w:oddVBand="0" w:evenVBand="0" w:oddHBand="1" w:evenHBand="0" w:firstRowFirstColumn="0" w:firstRowLastColumn="0" w:lastRowFirstColumn="0" w:lastRowLastColumn="0"/>
                  </w:pPr>
                  <w:r>
                    <w:t>3</w:t>
                  </w:r>
                </w:p>
              </w:tc>
              <w:tc>
                <w:tcPr>
                  <w:tcW w:w="1503" w:type="dxa"/>
                </w:tcPr>
                <w:p w14:paraId="2E0EB528" w14:textId="3C02213B" w:rsidR="009E7A92" w:rsidRPr="007346AC" w:rsidRDefault="00E73CCA" w:rsidP="007346AC">
                  <w:pPr>
                    <w:cnfStyle w:val="000000100000" w:firstRow="0" w:lastRow="0" w:firstColumn="0" w:lastColumn="0" w:oddVBand="0" w:evenVBand="0" w:oddHBand="1" w:evenHBand="0" w:firstRowFirstColumn="0" w:firstRowLastColumn="0" w:lastRowFirstColumn="0" w:lastRowLastColumn="0"/>
                  </w:pPr>
                  <w:r>
                    <w:t>3</w:t>
                  </w:r>
                </w:p>
              </w:tc>
            </w:tr>
          </w:tbl>
          <w:p w14:paraId="4B70375C" w14:textId="77777777" w:rsidR="009E7A92" w:rsidRDefault="009E7A92" w:rsidP="00C62BD0">
            <w:pPr>
              <w:rPr>
                <w:b/>
              </w:rPr>
            </w:pPr>
          </w:p>
        </w:tc>
      </w:tr>
    </w:tbl>
    <w:p w14:paraId="44541B2B" w14:textId="77777777" w:rsidR="009E7A92" w:rsidRDefault="009E7A92">
      <w:pPr>
        <w:rPr>
          <w:rFonts w:eastAsia="SimSun" w:cs="Arial"/>
          <w:color w:val="1C438B"/>
          <w:sz w:val="40"/>
          <w:szCs w:val="40"/>
          <w:lang w:eastAsia="zh-CN"/>
        </w:rPr>
      </w:pPr>
      <w:r>
        <w:br w:type="page"/>
      </w:r>
      <w:bookmarkStart w:id="20" w:name="_GoBack"/>
      <w:bookmarkEnd w:id="20"/>
    </w:p>
    <w:p w14:paraId="23C7FF11" w14:textId="4330DB26" w:rsidR="003C48A0" w:rsidRDefault="003C48A0" w:rsidP="00A16FF9">
      <w:pPr>
        <w:pStyle w:val="Heading3"/>
      </w:pPr>
      <w:bookmarkStart w:id="21" w:name="_Toc78794996"/>
      <w:r>
        <w:lastRenderedPageBreak/>
        <w:t>Sample D</w:t>
      </w:r>
      <w:bookmarkEnd w:id="21"/>
    </w:p>
    <w:tbl>
      <w:tblPr>
        <w:tblStyle w:val="Tableheader"/>
        <w:tblW w:w="9622" w:type="dxa"/>
        <w:tblInd w:w="-30" w:type="dxa"/>
        <w:tblLook w:val="04A0" w:firstRow="1" w:lastRow="0" w:firstColumn="1" w:lastColumn="0" w:noHBand="0" w:noVBand="1"/>
        <w:tblCaption w:val="sample d"/>
      </w:tblPr>
      <w:tblGrid>
        <w:gridCol w:w="2596"/>
        <w:gridCol w:w="7026"/>
      </w:tblGrid>
      <w:tr w:rsidR="00580AE7" w14:paraId="25A74670" w14:textId="77777777" w:rsidTr="00E916B1">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596" w:type="dxa"/>
          </w:tcPr>
          <w:p w14:paraId="76672530" w14:textId="6E61F9BC" w:rsidR="00580AE7" w:rsidRDefault="00580AE7" w:rsidP="00580AE7">
            <w:pPr>
              <w:spacing w:before="192" w:after="192"/>
              <w:rPr>
                <w:lang w:eastAsia="zh-CN"/>
              </w:rPr>
            </w:pPr>
            <w:r>
              <w:t>Test</w:t>
            </w:r>
          </w:p>
        </w:tc>
        <w:tc>
          <w:tcPr>
            <w:tcW w:w="7026" w:type="dxa"/>
          </w:tcPr>
          <w:p w14:paraId="6E0A8BEF" w14:textId="3FB681BB" w:rsidR="00580AE7" w:rsidRDefault="00580AE7" w:rsidP="00580AE7">
            <w:pPr>
              <w:cnfStyle w:val="100000000000" w:firstRow="1" w:lastRow="0" w:firstColumn="0" w:lastColumn="0" w:oddVBand="0" w:evenVBand="0" w:oddHBand="0" w:evenHBand="0" w:firstRowFirstColumn="0" w:firstRowLastColumn="0" w:lastRowFirstColumn="0" w:lastRowLastColumn="0"/>
              <w:rPr>
                <w:lang w:eastAsia="zh-CN"/>
              </w:rPr>
            </w:pPr>
            <w:r>
              <w:t>Result</w:t>
            </w:r>
          </w:p>
        </w:tc>
      </w:tr>
      <w:tr w:rsidR="00580AE7" w14:paraId="5ADA93AC" w14:textId="77777777" w:rsidTr="00E91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6" w:type="dxa"/>
          </w:tcPr>
          <w:p w14:paraId="1D45FED9" w14:textId="22E0C4E8" w:rsidR="00580AE7" w:rsidRDefault="00580AE7" w:rsidP="00580AE7">
            <w:pPr>
              <w:rPr>
                <w:lang w:eastAsia="zh-CN"/>
              </w:rPr>
            </w:pPr>
            <w:r>
              <w:t>Unsaturation test using bromine water</w:t>
            </w:r>
          </w:p>
        </w:tc>
        <w:tc>
          <w:tcPr>
            <w:tcW w:w="7026" w:type="dxa"/>
          </w:tcPr>
          <w:p w14:paraId="214E7B3D" w14:textId="23EEBB58" w:rsidR="00580AE7" w:rsidRDefault="00580AE7" w:rsidP="00580AE7">
            <w:pPr>
              <w:cnfStyle w:val="000000100000" w:firstRow="0" w:lastRow="0" w:firstColumn="0" w:lastColumn="0" w:oddVBand="0" w:evenVBand="0" w:oddHBand="1" w:evenHBand="0" w:firstRowFirstColumn="0" w:firstRowLastColumn="0" w:lastRowFirstColumn="0" w:lastRowLastColumn="0"/>
              <w:rPr>
                <w:lang w:eastAsia="zh-CN"/>
              </w:rPr>
            </w:pPr>
            <w:r>
              <w:t>Solution turns colourless</w:t>
            </w:r>
          </w:p>
        </w:tc>
      </w:tr>
      <w:tr w:rsidR="00580AE7" w14:paraId="2FD8B811" w14:textId="77777777" w:rsidTr="00E916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6" w:type="dxa"/>
          </w:tcPr>
          <w:p w14:paraId="0E601663" w14:textId="1895E840" w:rsidR="00580AE7" w:rsidRDefault="00580AE7" w:rsidP="00580AE7">
            <w:pPr>
              <w:rPr>
                <w:lang w:eastAsia="zh-CN"/>
              </w:rPr>
            </w:pPr>
            <w:r>
              <w:t>Oxidation test using acidified potassium dichromate</w:t>
            </w:r>
          </w:p>
        </w:tc>
        <w:tc>
          <w:tcPr>
            <w:tcW w:w="7026" w:type="dxa"/>
          </w:tcPr>
          <w:p w14:paraId="174792D5" w14:textId="49FBAB74" w:rsidR="00580AE7" w:rsidRDefault="00580AE7" w:rsidP="00580AE7">
            <w:pPr>
              <w:cnfStyle w:val="000000010000" w:firstRow="0" w:lastRow="0" w:firstColumn="0" w:lastColumn="0" w:oddVBand="0" w:evenVBand="0" w:oddHBand="0" w:evenHBand="1" w:firstRowFirstColumn="0" w:firstRowLastColumn="0" w:lastRowFirstColumn="0" w:lastRowLastColumn="0"/>
              <w:rPr>
                <w:lang w:eastAsia="zh-CN"/>
              </w:rPr>
            </w:pPr>
            <w:r>
              <w:t>Orange colour remains</w:t>
            </w:r>
          </w:p>
        </w:tc>
      </w:tr>
      <w:tr w:rsidR="00580AE7" w14:paraId="1758390B" w14:textId="77777777" w:rsidTr="00E91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6" w:type="dxa"/>
          </w:tcPr>
          <w:p w14:paraId="281A30FB" w14:textId="56ED5090" w:rsidR="00580AE7" w:rsidRDefault="00580AE7" w:rsidP="00580AE7">
            <w:pPr>
              <w:rPr>
                <w:lang w:eastAsia="zh-CN"/>
              </w:rPr>
            </w:pPr>
            <w:r>
              <w:t>Carboxylic acid test using sodium carbonate</w:t>
            </w:r>
          </w:p>
        </w:tc>
        <w:tc>
          <w:tcPr>
            <w:tcW w:w="7026" w:type="dxa"/>
          </w:tcPr>
          <w:p w14:paraId="0FD5C7A2" w14:textId="693892D4" w:rsidR="00580AE7" w:rsidRDefault="00580AE7" w:rsidP="00580AE7">
            <w:pPr>
              <w:cnfStyle w:val="000000100000" w:firstRow="0" w:lastRow="0" w:firstColumn="0" w:lastColumn="0" w:oddVBand="0" w:evenVBand="0" w:oddHBand="1" w:evenHBand="0" w:firstRowFirstColumn="0" w:firstRowLastColumn="0" w:lastRowFirstColumn="0" w:lastRowLastColumn="0"/>
              <w:rPr>
                <w:lang w:eastAsia="zh-CN"/>
              </w:rPr>
            </w:pPr>
            <w:r>
              <w:t>No bubbles</w:t>
            </w:r>
          </w:p>
        </w:tc>
      </w:tr>
      <w:tr w:rsidR="00580AE7" w14:paraId="3868D4FD" w14:textId="77777777" w:rsidTr="00E916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6" w:type="dxa"/>
          </w:tcPr>
          <w:p w14:paraId="2E910E66" w14:textId="3635B4BF" w:rsidR="00580AE7" w:rsidRDefault="00274521" w:rsidP="00580AE7">
            <w:pPr>
              <w:rPr>
                <w:lang w:eastAsia="zh-CN"/>
              </w:rPr>
            </w:pPr>
            <w:r>
              <w:t>Infrared spectroscopy</w:t>
            </w:r>
          </w:p>
        </w:tc>
        <w:tc>
          <w:tcPr>
            <w:tcW w:w="7026" w:type="dxa"/>
          </w:tcPr>
          <w:p w14:paraId="0DE229C3" w14:textId="34973CFF" w:rsidR="00580AE7" w:rsidRDefault="00274521" w:rsidP="00580AE7">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1FF1662A" wp14:editId="0AE92BD5">
                  <wp:extent cx="4320000" cy="2114763"/>
                  <wp:effectExtent l="0" t="0" r="4445" b="0"/>
                  <wp:docPr id="268374013" name="Picture 237" descr="IR spectrum of sample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pic:nvPicPr>
                        <pic:blipFill>
                          <a:blip r:embed="rId63">
                            <a:extLst>
                              <a:ext uri="{28A0092B-C50C-407E-A947-70E740481C1C}">
                                <a14:useLocalDpi xmlns:a14="http://schemas.microsoft.com/office/drawing/2010/main" val="0"/>
                              </a:ext>
                            </a:extLst>
                          </a:blip>
                          <a:stretch>
                            <a:fillRect/>
                          </a:stretch>
                        </pic:blipFill>
                        <pic:spPr>
                          <a:xfrm>
                            <a:off x="0" y="0"/>
                            <a:ext cx="4320000" cy="2114763"/>
                          </a:xfrm>
                          <a:prstGeom prst="rect">
                            <a:avLst/>
                          </a:prstGeom>
                        </pic:spPr>
                      </pic:pic>
                    </a:graphicData>
                  </a:graphic>
                </wp:inline>
              </w:drawing>
            </w:r>
          </w:p>
        </w:tc>
      </w:tr>
      <w:tr w:rsidR="00580AE7" w14:paraId="471EF41E" w14:textId="77777777" w:rsidTr="00E91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6" w:type="dxa"/>
          </w:tcPr>
          <w:p w14:paraId="4563DA61" w14:textId="77777777" w:rsidR="00274521" w:rsidRDefault="00274521" w:rsidP="00274521">
            <w:pPr>
              <w:rPr>
                <w:b w:val="0"/>
              </w:rPr>
            </w:pPr>
            <w:r>
              <w:t>Mass spectrometry</w:t>
            </w:r>
          </w:p>
          <w:p w14:paraId="22BD90A9" w14:textId="77777777" w:rsidR="00274521" w:rsidRDefault="00274521" w:rsidP="00274521">
            <w:pPr>
              <w:rPr>
                <w:b w:val="0"/>
              </w:rPr>
            </w:pPr>
          </w:p>
          <w:p w14:paraId="5D635991" w14:textId="77777777" w:rsidR="00274521" w:rsidRDefault="00274521" w:rsidP="00274521">
            <w:pPr>
              <w:rPr>
                <w:b w:val="0"/>
              </w:rPr>
            </w:pPr>
            <w:r w:rsidRPr="0001708F">
              <w:t>Mass of molecular ion</w:t>
            </w:r>
            <w:r>
              <w:t>:</w:t>
            </w:r>
          </w:p>
          <w:p w14:paraId="28BFBBC3" w14:textId="476FF607" w:rsidR="00580AE7" w:rsidRDefault="00274521" w:rsidP="00274521">
            <w:pPr>
              <w:rPr>
                <w:lang w:eastAsia="zh-CN"/>
              </w:rPr>
            </w:pPr>
            <w:r>
              <w:t>m/z = 84</w:t>
            </w:r>
          </w:p>
        </w:tc>
        <w:tc>
          <w:tcPr>
            <w:tcW w:w="7026" w:type="dxa"/>
          </w:tcPr>
          <w:p w14:paraId="5E92F71D" w14:textId="71832473" w:rsidR="00580AE7" w:rsidRDefault="00274521" w:rsidP="00580AE7">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4F1A4AE2" wp14:editId="3EB7AABA">
                  <wp:extent cx="4320000" cy="2909769"/>
                  <wp:effectExtent l="0" t="0" r="4445" b="5080"/>
                  <wp:docPr id="1579075558" name="Picture 236" descr="MS spectrum of sample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pic:nvPicPr>
                        <pic:blipFill>
                          <a:blip r:embed="rId64">
                            <a:extLst>
                              <a:ext uri="{28A0092B-C50C-407E-A947-70E740481C1C}">
                                <a14:useLocalDpi xmlns:a14="http://schemas.microsoft.com/office/drawing/2010/main" val="0"/>
                              </a:ext>
                            </a:extLst>
                          </a:blip>
                          <a:stretch>
                            <a:fillRect/>
                          </a:stretch>
                        </pic:blipFill>
                        <pic:spPr>
                          <a:xfrm>
                            <a:off x="0" y="0"/>
                            <a:ext cx="4320000" cy="2909769"/>
                          </a:xfrm>
                          <a:prstGeom prst="rect">
                            <a:avLst/>
                          </a:prstGeom>
                        </pic:spPr>
                      </pic:pic>
                    </a:graphicData>
                  </a:graphic>
                </wp:inline>
              </w:drawing>
            </w:r>
          </w:p>
        </w:tc>
      </w:tr>
      <w:tr w:rsidR="00580AE7" w14:paraId="322F10BA" w14:textId="77777777" w:rsidTr="00E916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6" w:type="dxa"/>
          </w:tcPr>
          <w:p w14:paraId="098801E9" w14:textId="6F796B57" w:rsidR="00580AE7" w:rsidRDefault="00580AE7" w:rsidP="00580AE7">
            <w:pPr>
              <w:rPr>
                <w:lang w:eastAsia="zh-CN"/>
              </w:rPr>
            </w:pPr>
            <w:r>
              <w:lastRenderedPageBreak/>
              <w:t>Carbon-13 NMR</w:t>
            </w:r>
          </w:p>
        </w:tc>
        <w:tc>
          <w:tcPr>
            <w:tcW w:w="7026" w:type="dxa"/>
          </w:tcPr>
          <w:p w14:paraId="41BE0769" w14:textId="2017E01E" w:rsidR="00580AE7" w:rsidRDefault="00580AE7" w:rsidP="00580AE7">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4EFDADF2" wp14:editId="63407329">
                  <wp:extent cx="4320000" cy="3201621"/>
                  <wp:effectExtent l="0" t="0" r="4445" b="0"/>
                  <wp:docPr id="1576041977" name="Picture 238" descr="Carbon-13 NMR spectrum of sample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pic:nvPicPr>
                        <pic:blipFill>
                          <a:blip r:embed="rId65">
                            <a:extLst>
                              <a:ext uri="{28A0092B-C50C-407E-A947-70E740481C1C}">
                                <a14:useLocalDpi xmlns:a14="http://schemas.microsoft.com/office/drawing/2010/main" val="0"/>
                              </a:ext>
                            </a:extLst>
                          </a:blip>
                          <a:stretch>
                            <a:fillRect/>
                          </a:stretch>
                        </pic:blipFill>
                        <pic:spPr>
                          <a:xfrm>
                            <a:off x="0" y="0"/>
                            <a:ext cx="4320000" cy="3201621"/>
                          </a:xfrm>
                          <a:prstGeom prst="rect">
                            <a:avLst/>
                          </a:prstGeom>
                        </pic:spPr>
                      </pic:pic>
                    </a:graphicData>
                  </a:graphic>
                </wp:inline>
              </w:drawing>
            </w:r>
          </w:p>
        </w:tc>
      </w:tr>
      <w:tr w:rsidR="00580AE7" w14:paraId="56E1C485" w14:textId="77777777" w:rsidTr="00E91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6" w:type="dxa"/>
          </w:tcPr>
          <w:p w14:paraId="52A17148" w14:textId="2AD59204" w:rsidR="00580AE7" w:rsidRDefault="00580AE7" w:rsidP="00580AE7">
            <w:pPr>
              <w:rPr>
                <w:lang w:eastAsia="zh-CN"/>
              </w:rPr>
            </w:pPr>
            <w:r>
              <w:t>Proton NMR</w:t>
            </w:r>
          </w:p>
        </w:tc>
        <w:tc>
          <w:tcPr>
            <w:tcW w:w="7026" w:type="dxa"/>
          </w:tcPr>
          <w:p w14:paraId="1683BC76" w14:textId="5E4F622B" w:rsidR="00580AE7" w:rsidRDefault="00580AE7" w:rsidP="00580AE7">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2675E6BC" wp14:editId="6B06D4C7">
                  <wp:extent cx="4320000" cy="3221467"/>
                  <wp:effectExtent l="0" t="0" r="4445" b="0"/>
                  <wp:docPr id="311076777" name="Picture 239" descr="Proton NMR spectrum of sample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pic:nvPicPr>
                        <pic:blipFill>
                          <a:blip r:embed="rId66">
                            <a:extLst>
                              <a:ext uri="{28A0092B-C50C-407E-A947-70E740481C1C}">
                                <a14:useLocalDpi xmlns:a14="http://schemas.microsoft.com/office/drawing/2010/main" val="0"/>
                              </a:ext>
                            </a:extLst>
                          </a:blip>
                          <a:stretch>
                            <a:fillRect/>
                          </a:stretch>
                        </pic:blipFill>
                        <pic:spPr>
                          <a:xfrm>
                            <a:off x="0" y="0"/>
                            <a:ext cx="4320000" cy="3221467"/>
                          </a:xfrm>
                          <a:prstGeom prst="rect">
                            <a:avLst/>
                          </a:prstGeom>
                        </pic:spPr>
                      </pic:pic>
                    </a:graphicData>
                  </a:graphic>
                </wp:inline>
              </w:drawing>
            </w:r>
          </w:p>
        </w:tc>
      </w:tr>
    </w:tbl>
    <w:p w14:paraId="0BC25FBA" w14:textId="77777777" w:rsidR="00E916B1" w:rsidRPr="00C62BD0" w:rsidRDefault="00E916B1" w:rsidP="00E916B1">
      <w:pPr>
        <w:rPr>
          <w:rStyle w:val="Strong"/>
        </w:rPr>
      </w:pPr>
      <w:r w:rsidRPr="00C62BD0">
        <w:rPr>
          <w:rStyle w:val="Strong"/>
        </w:rPr>
        <w:t>Proton NMR peak data</w:t>
      </w:r>
    </w:p>
    <w:tbl>
      <w:tblPr>
        <w:tblStyle w:val="TableGrid"/>
        <w:tblW w:w="0" w:type="auto"/>
        <w:tblLook w:val="04A0" w:firstRow="1" w:lastRow="0" w:firstColumn="1" w:lastColumn="0" w:noHBand="0" w:noVBand="1"/>
      </w:tblPr>
      <w:tblGrid>
        <w:gridCol w:w="4811"/>
        <w:gridCol w:w="4811"/>
      </w:tblGrid>
      <w:tr w:rsidR="00E916B1" w14:paraId="1B00BEFD" w14:textId="77777777" w:rsidTr="00342485">
        <w:tc>
          <w:tcPr>
            <w:tcW w:w="4811" w:type="dxa"/>
          </w:tcPr>
          <w:tbl>
            <w:tblPr>
              <w:tblStyle w:val="Tableheader"/>
              <w:tblW w:w="0" w:type="auto"/>
              <w:tblInd w:w="30" w:type="dxa"/>
              <w:tblLook w:val="04A0" w:firstRow="1" w:lastRow="0" w:firstColumn="1" w:lastColumn="0" w:noHBand="0" w:noVBand="1"/>
            </w:tblPr>
            <w:tblGrid>
              <w:gridCol w:w="1503"/>
              <w:gridCol w:w="1511"/>
              <w:gridCol w:w="1491"/>
            </w:tblGrid>
            <w:tr w:rsidR="00E916B1" w14:paraId="3E441D4D" w14:textId="77777777" w:rsidTr="003424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4" w:type="dxa"/>
                </w:tcPr>
                <w:p w14:paraId="3ADF1D3D" w14:textId="77777777" w:rsidR="00E916B1" w:rsidRDefault="00E916B1" w:rsidP="00342485">
                  <w:pPr>
                    <w:spacing w:before="192" w:after="192"/>
                    <w:rPr>
                      <w:b w:val="0"/>
                    </w:rPr>
                  </w:pPr>
                  <w:r w:rsidRPr="005001EE">
                    <w:t>Shift (ppm)</w:t>
                  </w:r>
                </w:p>
              </w:tc>
              <w:tc>
                <w:tcPr>
                  <w:tcW w:w="1518" w:type="dxa"/>
                </w:tcPr>
                <w:p w14:paraId="1C718F9E" w14:textId="77777777" w:rsidR="00E916B1" w:rsidRDefault="00E916B1" w:rsidP="00342485">
                  <w:pPr>
                    <w:cnfStyle w:val="100000000000" w:firstRow="1" w:lastRow="0" w:firstColumn="0" w:lastColumn="0" w:oddVBand="0" w:evenVBand="0" w:oddHBand="0" w:evenHBand="0" w:firstRowFirstColumn="0" w:firstRowLastColumn="0" w:lastRowFirstColumn="0" w:lastRowLastColumn="0"/>
                    <w:rPr>
                      <w:b w:val="0"/>
                    </w:rPr>
                  </w:pPr>
                  <w:r>
                    <w:t>Number of peaks</w:t>
                  </w:r>
                </w:p>
              </w:tc>
              <w:tc>
                <w:tcPr>
                  <w:tcW w:w="1503" w:type="dxa"/>
                </w:tcPr>
                <w:p w14:paraId="4B9F6DCD" w14:textId="77777777" w:rsidR="00E916B1" w:rsidRDefault="00E916B1" w:rsidP="00342485">
                  <w:pPr>
                    <w:cnfStyle w:val="100000000000" w:firstRow="1" w:lastRow="0" w:firstColumn="0" w:lastColumn="0" w:oddVBand="0" w:evenVBand="0" w:oddHBand="0" w:evenHBand="0" w:firstRowFirstColumn="0" w:firstRowLastColumn="0" w:lastRowFirstColumn="0" w:lastRowLastColumn="0"/>
                    <w:rPr>
                      <w:b w:val="0"/>
                    </w:rPr>
                  </w:pPr>
                  <w:r>
                    <w:t>Peak a</w:t>
                  </w:r>
                  <w:r w:rsidRPr="005001EE">
                    <w:t>rea ratio</w:t>
                  </w:r>
                </w:p>
              </w:tc>
            </w:tr>
            <w:tr w:rsidR="00E916B1" w14:paraId="1DEB8903" w14:textId="77777777" w:rsidTr="00342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14:paraId="5624E5EB" w14:textId="1E95CED7" w:rsidR="00E916B1" w:rsidRPr="007346AC" w:rsidRDefault="00E916B1" w:rsidP="00342485">
                  <w:r>
                    <w:t>5.80</w:t>
                  </w:r>
                </w:p>
              </w:tc>
              <w:tc>
                <w:tcPr>
                  <w:tcW w:w="1518" w:type="dxa"/>
                </w:tcPr>
                <w:p w14:paraId="60954521" w14:textId="50C6BB6F" w:rsidR="00E916B1" w:rsidRPr="007346AC" w:rsidRDefault="008A371B" w:rsidP="00342485">
                  <w:pPr>
                    <w:cnfStyle w:val="000000100000" w:firstRow="0" w:lastRow="0" w:firstColumn="0" w:lastColumn="0" w:oddVBand="0" w:evenVBand="0" w:oddHBand="1" w:evenHBand="0" w:firstRowFirstColumn="0" w:firstRowLastColumn="0" w:lastRowFirstColumn="0" w:lastRowLastColumn="0"/>
                  </w:pPr>
                  <w:r>
                    <w:t>5</w:t>
                  </w:r>
                </w:p>
              </w:tc>
              <w:tc>
                <w:tcPr>
                  <w:tcW w:w="1503" w:type="dxa"/>
                </w:tcPr>
                <w:p w14:paraId="5989FE3E" w14:textId="45F36828" w:rsidR="00E916B1" w:rsidRPr="007346AC" w:rsidRDefault="008A371B" w:rsidP="00342485">
                  <w:pPr>
                    <w:cnfStyle w:val="000000100000" w:firstRow="0" w:lastRow="0" w:firstColumn="0" w:lastColumn="0" w:oddVBand="0" w:evenVBand="0" w:oddHBand="1" w:evenHBand="0" w:firstRowFirstColumn="0" w:firstRowLastColumn="0" w:lastRowFirstColumn="0" w:lastRowLastColumn="0"/>
                  </w:pPr>
                  <w:r>
                    <w:t>1</w:t>
                  </w:r>
                </w:p>
              </w:tc>
            </w:tr>
            <w:tr w:rsidR="00E916B1" w14:paraId="0E6F655D" w14:textId="77777777" w:rsidTr="003424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14:paraId="6FF3EE8F" w14:textId="44240D22" w:rsidR="00E916B1" w:rsidRPr="007346AC" w:rsidRDefault="00E916B1" w:rsidP="00342485">
                  <w:r>
                    <w:t>4.96</w:t>
                  </w:r>
                </w:p>
              </w:tc>
              <w:tc>
                <w:tcPr>
                  <w:tcW w:w="1518" w:type="dxa"/>
                </w:tcPr>
                <w:p w14:paraId="7C13E62C" w14:textId="73116371" w:rsidR="00E916B1" w:rsidRPr="007346AC" w:rsidRDefault="008A371B" w:rsidP="00342485">
                  <w:pPr>
                    <w:cnfStyle w:val="000000010000" w:firstRow="0" w:lastRow="0" w:firstColumn="0" w:lastColumn="0" w:oddVBand="0" w:evenVBand="0" w:oddHBand="0" w:evenHBand="1" w:firstRowFirstColumn="0" w:firstRowLastColumn="0" w:lastRowFirstColumn="0" w:lastRowLastColumn="0"/>
                  </w:pPr>
                  <w:r>
                    <w:t>3</w:t>
                  </w:r>
                </w:p>
              </w:tc>
              <w:tc>
                <w:tcPr>
                  <w:tcW w:w="1503" w:type="dxa"/>
                </w:tcPr>
                <w:p w14:paraId="22721A80" w14:textId="25EFB0A2" w:rsidR="00E916B1" w:rsidRPr="007346AC" w:rsidRDefault="008A371B" w:rsidP="00342485">
                  <w:pPr>
                    <w:cnfStyle w:val="000000010000" w:firstRow="0" w:lastRow="0" w:firstColumn="0" w:lastColumn="0" w:oddVBand="0" w:evenVBand="0" w:oddHBand="0" w:evenHBand="1" w:firstRowFirstColumn="0" w:firstRowLastColumn="0" w:lastRowFirstColumn="0" w:lastRowLastColumn="0"/>
                  </w:pPr>
                  <w:r>
                    <w:t>1</w:t>
                  </w:r>
                </w:p>
              </w:tc>
            </w:tr>
            <w:tr w:rsidR="00E916B1" w14:paraId="2204A169" w14:textId="77777777" w:rsidTr="00342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14:paraId="6290517D" w14:textId="012CF259" w:rsidR="00E916B1" w:rsidRPr="007346AC" w:rsidRDefault="00E916B1" w:rsidP="00342485">
                  <w:r>
                    <w:t>4.92</w:t>
                  </w:r>
                </w:p>
              </w:tc>
              <w:tc>
                <w:tcPr>
                  <w:tcW w:w="1518" w:type="dxa"/>
                </w:tcPr>
                <w:p w14:paraId="559304CC" w14:textId="7D20E93F" w:rsidR="00E916B1" w:rsidRPr="007346AC" w:rsidRDefault="008A371B" w:rsidP="00342485">
                  <w:pPr>
                    <w:cnfStyle w:val="000000100000" w:firstRow="0" w:lastRow="0" w:firstColumn="0" w:lastColumn="0" w:oddVBand="0" w:evenVBand="0" w:oddHBand="1" w:evenHBand="0" w:firstRowFirstColumn="0" w:firstRowLastColumn="0" w:lastRowFirstColumn="0" w:lastRowLastColumn="0"/>
                  </w:pPr>
                  <w:r>
                    <w:t>3</w:t>
                  </w:r>
                </w:p>
              </w:tc>
              <w:tc>
                <w:tcPr>
                  <w:tcW w:w="1503" w:type="dxa"/>
                </w:tcPr>
                <w:p w14:paraId="042BDE87" w14:textId="7757F21E" w:rsidR="00E916B1" w:rsidRPr="007346AC" w:rsidRDefault="008A371B" w:rsidP="00342485">
                  <w:pPr>
                    <w:cnfStyle w:val="000000100000" w:firstRow="0" w:lastRow="0" w:firstColumn="0" w:lastColumn="0" w:oddVBand="0" w:evenVBand="0" w:oddHBand="1" w:evenHBand="0" w:firstRowFirstColumn="0" w:firstRowLastColumn="0" w:lastRowFirstColumn="0" w:lastRowLastColumn="0"/>
                  </w:pPr>
                  <w:r>
                    <w:t>1</w:t>
                  </w:r>
                </w:p>
              </w:tc>
            </w:tr>
            <w:tr w:rsidR="00D86228" w14:paraId="48C84D99" w14:textId="77777777" w:rsidTr="003424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14:paraId="1865686A" w14:textId="70CF46FF" w:rsidR="00D86228" w:rsidRDefault="00D86228" w:rsidP="00342485">
                  <w:r>
                    <w:t>2.06</w:t>
                  </w:r>
                </w:p>
              </w:tc>
              <w:tc>
                <w:tcPr>
                  <w:tcW w:w="1518" w:type="dxa"/>
                </w:tcPr>
                <w:p w14:paraId="0563664E" w14:textId="5AE3A18A" w:rsidR="00D86228" w:rsidRDefault="00D86228" w:rsidP="00342485">
                  <w:pPr>
                    <w:cnfStyle w:val="000000010000" w:firstRow="0" w:lastRow="0" w:firstColumn="0" w:lastColumn="0" w:oddVBand="0" w:evenVBand="0" w:oddHBand="0" w:evenHBand="1" w:firstRowFirstColumn="0" w:firstRowLastColumn="0" w:lastRowFirstColumn="0" w:lastRowLastColumn="0"/>
                  </w:pPr>
                  <w:r>
                    <w:t>4</w:t>
                  </w:r>
                </w:p>
              </w:tc>
              <w:tc>
                <w:tcPr>
                  <w:tcW w:w="1503" w:type="dxa"/>
                </w:tcPr>
                <w:p w14:paraId="51586FDD" w14:textId="69B9238A" w:rsidR="00D86228" w:rsidRDefault="00D86228" w:rsidP="00342485">
                  <w:pPr>
                    <w:cnfStyle w:val="000000010000" w:firstRow="0" w:lastRow="0" w:firstColumn="0" w:lastColumn="0" w:oddVBand="0" w:evenVBand="0" w:oddHBand="0" w:evenHBand="1" w:firstRowFirstColumn="0" w:firstRowLastColumn="0" w:lastRowFirstColumn="0" w:lastRowLastColumn="0"/>
                  </w:pPr>
                  <w:r>
                    <w:t>2</w:t>
                  </w:r>
                </w:p>
              </w:tc>
            </w:tr>
          </w:tbl>
          <w:p w14:paraId="26B0EDBF" w14:textId="77777777" w:rsidR="00E916B1" w:rsidRDefault="00E916B1" w:rsidP="00342485">
            <w:pPr>
              <w:rPr>
                <w:b/>
              </w:rPr>
            </w:pPr>
          </w:p>
        </w:tc>
        <w:tc>
          <w:tcPr>
            <w:tcW w:w="4811" w:type="dxa"/>
          </w:tcPr>
          <w:tbl>
            <w:tblPr>
              <w:tblStyle w:val="Tableheader"/>
              <w:tblW w:w="0" w:type="auto"/>
              <w:tblInd w:w="30" w:type="dxa"/>
              <w:tblLook w:val="04A0" w:firstRow="1" w:lastRow="0" w:firstColumn="1" w:lastColumn="0" w:noHBand="0" w:noVBand="1"/>
            </w:tblPr>
            <w:tblGrid>
              <w:gridCol w:w="1503"/>
              <w:gridCol w:w="1511"/>
              <w:gridCol w:w="1491"/>
            </w:tblGrid>
            <w:tr w:rsidR="00E916B1" w14:paraId="14C6141F" w14:textId="77777777" w:rsidTr="00D8622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03" w:type="dxa"/>
                </w:tcPr>
                <w:p w14:paraId="6C9D7F7E" w14:textId="77777777" w:rsidR="00E916B1" w:rsidRDefault="00E916B1" w:rsidP="00342485">
                  <w:pPr>
                    <w:spacing w:before="192" w:after="192"/>
                    <w:rPr>
                      <w:b w:val="0"/>
                    </w:rPr>
                  </w:pPr>
                  <w:r w:rsidRPr="005001EE">
                    <w:t>Shift (ppm)</w:t>
                  </w:r>
                </w:p>
              </w:tc>
              <w:tc>
                <w:tcPr>
                  <w:tcW w:w="1511" w:type="dxa"/>
                </w:tcPr>
                <w:p w14:paraId="7130ED12" w14:textId="77777777" w:rsidR="00E916B1" w:rsidRDefault="00E916B1" w:rsidP="00342485">
                  <w:pPr>
                    <w:cnfStyle w:val="100000000000" w:firstRow="1" w:lastRow="0" w:firstColumn="0" w:lastColumn="0" w:oddVBand="0" w:evenVBand="0" w:oddHBand="0" w:evenHBand="0" w:firstRowFirstColumn="0" w:firstRowLastColumn="0" w:lastRowFirstColumn="0" w:lastRowLastColumn="0"/>
                    <w:rPr>
                      <w:b w:val="0"/>
                    </w:rPr>
                  </w:pPr>
                  <w:r>
                    <w:t>Number of peaks</w:t>
                  </w:r>
                </w:p>
              </w:tc>
              <w:tc>
                <w:tcPr>
                  <w:tcW w:w="1491" w:type="dxa"/>
                </w:tcPr>
                <w:p w14:paraId="7D03C5BE" w14:textId="77777777" w:rsidR="00E916B1" w:rsidRDefault="00E916B1" w:rsidP="00342485">
                  <w:pPr>
                    <w:cnfStyle w:val="100000000000" w:firstRow="1" w:lastRow="0" w:firstColumn="0" w:lastColumn="0" w:oddVBand="0" w:evenVBand="0" w:oddHBand="0" w:evenHBand="0" w:firstRowFirstColumn="0" w:firstRowLastColumn="0" w:lastRowFirstColumn="0" w:lastRowLastColumn="0"/>
                    <w:rPr>
                      <w:b w:val="0"/>
                    </w:rPr>
                  </w:pPr>
                  <w:r>
                    <w:t>Peak a</w:t>
                  </w:r>
                  <w:r w:rsidRPr="005001EE">
                    <w:t>rea ratio</w:t>
                  </w:r>
                </w:p>
              </w:tc>
            </w:tr>
            <w:tr w:rsidR="00E916B1" w14:paraId="0CF92483" w14:textId="77777777" w:rsidTr="00D86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11003B98" w14:textId="416BCB2E" w:rsidR="00E916B1" w:rsidRPr="007346AC" w:rsidRDefault="00E916B1" w:rsidP="00342485">
                  <w:r>
                    <w:t>1.</w:t>
                  </w:r>
                  <w:r w:rsidR="00DF1A57">
                    <w:t>4</w:t>
                  </w:r>
                  <w:r>
                    <w:t>0</w:t>
                  </w:r>
                </w:p>
              </w:tc>
              <w:tc>
                <w:tcPr>
                  <w:tcW w:w="1511" w:type="dxa"/>
                </w:tcPr>
                <w:p w14:paraId="50FAE918" w14:textId="4055C31C" w:rsidR="00E916B1" w:rsidRPr="007346AC" w:rsidRDefault="003570E6" w:rsidP="00342485">
                  <w:pPr>
                    <w:cnfStyle w:val="000000100000" w:firstRow="0" w:lastRow="0" w:firstColumn="0" w:lastColumn="0" w:oddVBand="0" w:evenVBand="0" w:oddHBand="1" w:evenHBand="0" w:firstRowFirstColumn="0" w:firstRowLastColumn="0" w:lastRowFirstColumn="0" w:lastRowLastColumn="0"/>
                  </w:pPr>
                  <w:r>
                    <w:t>5</w:t>
                  </w:r>
                </w:p>
              </w:tc>
              <w:tc>
                <w:tcPr>
                  <w:tcW w:w="1491" w:type="dxa"/>
                </w:tcPr>
                <w:p w14:paraId="44CD245F" w14:textId="4ABDEB77" w:rsidR="00E916B1" w:rsidRPr="007346AC" w:rsidRDefault="003570E6" w:rsidP="00342485">
                  <w:pPr>
                    <w:cnfStyle w:val="000000100000" w:firstRow="0" w:lastRow="0" w:firstColumn="0" w:lastColumn="0" w:oddVBand="0" w:evenVBand="0" w:oddHBand="1" w:evenHBand="0" w:firstRowFirstColumn="0" w:firstRowLastColumn="0" w:lastRowFirstColumn="0" w:lastRowLastColumn="0"/>
                  </w:pPr>
                  <w:r>
                    <w:t>2</w:t>
                  </w:r>
                </w:p>
              </w:tc>
            </w:tr>
            <w:tr w:rsidR="008E0478" w14:paraId="1942E0E2" w14:textId="77777777" w:rsidTr="00D862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4496912E" w14:textId="5A5C934C" w:rsidR="008E0478" w:rsidRDefault="00B7355B" w:rsidP="00342485">
                  <w:r>
                    <w:t>1.</w:t>
                  </w:r>
                  <w:r w:rsidR="00DF1A57">
                    <w:t>10</w:t>
                  </w:r>
                </w:p>
              </w:tc>
              <w:tc>
                <w:tcPr>
                  <w:tcW w:w="1511" w:type="dxa"/>
                </w:tcPr>
                <w:p w14:paraId="5F4C6EC5" w14:textId="72FF1F73" w:rsidR="008E0478" w:rsidRDefault="003570E6" w:rsidP="00342485">
                  <w:pPr>
                    <w:cnfStyle w:val="000000010000" w:firstRow="0" w:lastRow="0" w:firstColumn="0" w:lastColumn="0" w:oddVBand="0" w:evenVBand="0" w:oddHBand="0" w:evenHBand="1" w:firstRowFirstColumn="0" w:firstRowLastColumn="0" w:lastRowFirstColumn="0" w:lastRowLastColumn="0"/>
                  </w:pPr>
                  <w:r>
                    <w:t>6</w:t>
                  </w:r>
                </w:p>
              </w:tc>
              <w:tc>
                <w:tcPr>
                  <w:tcW w:w="1491" w:type="dxa"/>
                </w:tcPr>
                <w:p w14:paraId="12426C56" w14:textId="40667C35" w:rsidR="008E0478" w:rsidRDefault="003570E6" w:rsidP="00342485">
                  <w:pPr>
                    <w:cnfStyle w:val="000000010000" w:firstRow="0" w:lastRow="0" w:firstColumn="0" w:lastColumn="0" w:oddVBand="0" w:evenVBand="0" w:oddHBand="0" w:evenHBand="1" w:firstRowFirstColumn="0" w:firstRowLastColumn="0" w:lastRowFirstColumn="0" w:lastRowLastColumn="0"/>
                  </w:pPr>
                  <w:r>
                    <w:t>2</w:t>
                  </w:r>
                </w:p>
              </w:tc>
            </w:tr>
            <w:tr w:rsidR="00E916B1" w14:paraId="5B087964" w14:textId="77777777" w:rsidTr="00D86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4CFA5A74" w14:textId="2983CEAA" w:rsidR="00E916B1" w:rsidRPr="007346AC" w:rsidRDefault="00E916B1" w:rsidP="00342485">
                  <w:r>
                    <w:t>0.90</w:t>
                  </w:r>
                </w:p>
              </w:tc>
              <w:tc>
                <w:tcPr>
                  <w:tcW w:w="1511" w:type="dxa"/>
                </w:tcPr>
                <w:p w14:paraId="3B6CFC11" w14:textId="462B00BC" w:rsidR="00E916B1" w:rsidRPr="007346AC" w:rsidRDefault="003570E6" w:rsidP="00342485">
                  <w:pPr>
                    <w:cnfStyle w:val="000000100000" w:firstRow="0" w:lastRow="0" w:firstColumn="0" w:lastColumn="0" w:oddVBand="0" w:evenVBand="0" w:oddHBand="1" w:evenHBand="0" w:firstRowFirstColumn="0" w:firstRowLastColumn="0" w:lastRowFirstColumn="0" w:lastRowLastColumn="0"/>
                  </w:pPr>
                  <w:r>
                    <w:t>3</w:t>
                  </w:r>
                </w:p>
              </w:tc>
              <w:tc>
                <w:tcPr>
                  <w:tcW w:w="1491" w:type="dxa"/>
                </w:tcPr>
                <w:p w14:paraId="5F0EEF8A" w14:textId="4438C412" w:rsidR="00E916B1" w:rsidRPr="007346AC" w:rsidRDefault="008A371B" w:rsidP="00342485">
                  <w:pPr>
                    <w:cnfStyle w:val="000000100000" w:firstRow="0" w:lastRow="0" w:firstColumn="0" w:lastColumn="0" w:oddVBand="0" w:evenVBand="0" w:oddHBand="1" w:evenHBand="0" w:firstRowFirstColumn="0" w:firstRowLastColumn="0" w:lastRowFirstColumn="0" w:lastRowLastColumn="0"/>
                  </w:pPr>
                  <w:r>
                    <w:t>3</w:t>
                  </w:r>
                </w:p>
              </w:tc>
            </w:tr>
          </w:tbl>
          <w:p w14:paraId="6F25DF9F" w14:textId="77777777" w:rsidR="00E916B1" w:rsidRDefault="00E916B1" w:rsidP="00342485">
            <w:pPr>
              <w:rPr>
                <w:b/>
              </w:rPr>
            </w:pPr>
          </w:p>
        </w:tc>
      </w:tr>
    </w:tbl>
    <w:p w14:paraId="03873261" w14:textId="77777777" w:rsidR="003C48A0" w:rsidRDefault="003C48A0" w:rsidP="00A16FF9">
      <w:pPr>
        <w:pStyle w:val="Heading3"/>
      </w:pPr>
      <w:bookmarkStart w:id="22" w:name="_Toc78794997"/>
      <w:r>
        <w:lastRenderedPageBreak/>
        <w:t>Sample E</w:t>
      </w:r>
      <w:bookmarkEnd w:id="22"/>
    </w:p>
    <w:tbl>
      <w:tblPr>
        <w:tblStyle w:val="Tableheader"/>
        <w:tblW w:w="9622" w:type="dxa"/>
        <w:tblInd w:w="-30" w:type="dxa"/>
        <w:tblLook w:val="04A0" w:firstRow="1" w:lastRow="0" w:firstColumn="1" w:lastColumn="0" w:noHBand="0" w:noVBand="1"/>
        <w:tblCaption w:val="sample e"/>
      </w:tblPr>
      <w:tblGrid>
        <w:gridCol w:w="2596"/>
        <w:gridCol w:w="7026"/>
      </w:tblGrid>
      <w:tr w:rsidR="00580AE7" w14:paraId="6496E1F3" w14:textId="77777777" w:rsidTr="3B319B1E">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4811" w:type="dxa"/>
          </w:tcPr>
          <w:p w14:paraId="6B35C508" w14:textId="4266F992" w:rsidR="00580AE7" w:rsidRDefault="00580AE7" w:rsidP="00580AE7">
            <w:pPr>
              <w:spacing w:before="192" w:after="192"/>
              <w:rPr>
                <w:lang w:eastAsia="zh-CN"/>
              </w:rPr>
            </w:pPr>
            <w:r>
              <w:t>Test</w:t>
            </w:r>
          </w:p>
        </w:tc>
        <w:tc>
          <w:tcPr>
            <w:tcW w:w="4811" w:type="dxa"/>
          </w:tcPr>
          <w:p w14:paraId="08D4BE58" w14:textId="03813A5F" w:rsidR="00580AE7" w:rsidRDefault="00580AE7" w:rsidP="00580AE7">
            <w:pPr>
              <w:cnfStyle w:val="100000000000" w:firstRow="1" w:lastRow="0" w:firstColumn="0" w:lastColumn="0" w:oddVBand="0" w:evenVBand="0" w:oddHBand="0" w:evenHBand="0" w:firstRowFirstColumn="0" w:firstRowLastColumn="0" w:lastRowFirstColumn="0" w:lastRowLastColumn="0"/>
              <w:rPr>
                <w:lang w:eastAsia="zh-CN"/>
              </w:rPr>
            </w:pPr>
            <w:r>
              <w:t>Result</w:t>
            </w:r>
          </w:p>
        </w:tc>
      </w:tr>
      <w:tr w:rsidR="00580AE7" w14:paraId="2AA7868D"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0B671906" w14:textId="1599004E" w:rsidR="00580AE7" w:rsidRDefault="00580AE7" w:rsidP="00580AE7">
            <w:pPr>
              <w:rPr>
                <w:lang w:eastAsia="zh-CN"/>
              </w:rPr>
            </w:pPr>
            <w:r>
              <w:t>Unsaturation test using bromine water</w:t>
            </w:r>
          </w:p>
        </w:tc>
        <w:tc>
          <w:tcPr>
            <w:tcW w:w="4811" w:type="dxa"/>
          </w:tcPr>
          <w:p w14:paraId="0D37A452" w14:textId="29AD6191" w:rsidR="00580AE7" w:rsidRDefault="00580AE7" w:rsidP="00580AE7">
            <w:pPr>
              <w:cnfStyle w:val="000000100000" w:firstRow="0" w:lastRow="0" w:firstColumn="0" w:lastColumn="0" w:oddVBand="0" w:evenVBand="0" w:oddHBand="1" w:evenHBand="0" w:firstRowFirstColumn="0" w:firstRowLastColumn="0" w:lastRowFirstColumn="0" w:lastRowLastColumn="0"/>
              <w:rPr>
                <w:lang w:eastAsia="zh-CN"/>
              </w:rPr>
            </w:pPr>
            <w:r>
              <w:t>Orange colour remains</w:t>
            </w:r>
          </w:p>
        </w:tc>
      </w:tr>
      <w:tr w:rsidR="00580AE7" w14:paraId="285B6516"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7E1A1DE" w14:textId="7B84B81C" w:rsidR="00580AE7" w:rsidRDefault="00580AE7" w:rsidP="00580AE7">
            <w:pPr>
              <w:rPr>
                <w:lang w:eastAsia="zh-CN"/>
              </w:rPr>
            </w:pPr>
            <w:r>
              <w:t>Oxidation test using acidified potassium dichromate</w:t>
            </w:r>
          </w:p>
        </w:tc>
        <w:tc>
          <w:tcPr>
            <w:tcW w:w="4811" w:type="dxa"/>
          </w:tcPr>
          <w:p w14:paraId="260BA8E7" w14:textId="2D981278" w:rsidR="00580AE7" w:rsidRDefault="00580AE7" w:rsidP="00580AE7">
            <w:pPr>
              <w:cnfStyle w:val="000000010000" w:firstRow="0" w:lastRow="0" w:firstColumn="0" w:lastColumn="0" w:oddVBand="0" w:evenVBand="0" w:oddHBand="0" w:evenHBand="1" w:firstRowFirstColumn="0" w:firstRowLastColumn="0" w:lastRowFirstColumn="0" w:lastRowLastColumn="0"/>
              <w:rPr>
                <w:lang w:eastAsia="zh-CN"/>
              </w:rPr>
            </w:pPr>
            <w:r>
              <w:t>Solution turns green</w:t>
            </w:r>
          </w:p>
        </w:tc>
      </w:tr>
      <w:tr w:rsidR="00580AE7" w14:paraId="6A8CC234"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5541B530" w14:textId="3E0948A8" w:rsidR="00580AE7" w:rsidRDefault="00580AE7" w:rsidP="00580AE7">
            <w:pPr>
              <w:rPr>
                <w:lang w:eastAsia="zh-CN"/>
              </w:rPr>
            </w:pPr>
            <w:r>
              <w:t>Carboxylic acid test using sodium carbonate</w:t>
            </w:r>
          </w:p>
        </w:tc>
        <w:tc>
          <w:tcPr>
            <w:tcW w:w="4811" w:type="dxa"/>
          </w:tcPr>
          <w:p w14:paraId="54D0D51E" w14:textId="05351E51" w:rsidR="00580AE7" w:rsidRDefault="00580AE7" w:rsidP="00580AE7">
            <w:pPr>
              <w:cnfStyle w:val="000000100000" w:firstRow="0" w:lastRow="0" w:firstColumn="0" w:lastColumn="0" w:oddVBand="0" w:evenVBand="0" w:oddHBand="1" w:evenHBand="0" w:firstRowFirstColumn="0" w:firstRowLastColumn="0" w:lastRowFirstColumn="0" w:lastRowLastColumn="0"/>
              <w:rPr>
                <w:lang w:eastAsia="zh-CN"/>
              </w:rPr>
            </w:pPr>
            <w:r>
              <w:t>No bubbles</w:t>
            </w:r>
          </w:p>
        </w:tc>
      </w:tr>
      <w:tr w:rsidR="00580AE7" w14:paraId="437EEB34"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35032AB8" w14:textId="3CC04716" w:rsidR="00580AE7" w:rsidRDefault="00274521" w:rsidP="00580AE7">
            <w:pPr>
              <w:rPr>
                <w:lang w:eastAsia="zh-CN"/>
              </w:rPr>
            </w:pPr>
            <w:r>
              <w:t>Infrared spectroscopy</w:t>
            </w:r>
          </w:p>
        </w:tc>
        <w:tc>
          <w:tcPr>
            <w:tcW w:w="4811" w:type="dxa"/>
          </w:tcPr>
          <w:p w14:paraId="558AA8EA" w14:textId="59D73A1F" w:rsidR="00580AE7" w:rsidRDefault="00274521" w:rsidP="00580AE7">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30DDA6FB" wp14:editId="425BBE5B">
                  <wp:extent cx="4320000" cy="2136069"/>
                  <wp:effectExtent l="0" t="0" r="4445" b="0"/>
                  <wp:docPr id="840873000" name="Picture 241" descr="IR spectrum of sample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pic:nvPicPr>
                        <pic:blipFill>
                          <a:blip r:embed="rId67">
                            <a:extLst>
                              <a:ext uri="{28A0092B-C50C-407E-A947-70E740481C1C}">
                                <a14:useLocalDpi xmlns:a14="http://schemas.microsoft.com/office/drawing/2010/main" val="0"/>
                              </a:ext>
                            </a:extLst>
                          </a:blip>
                          <a:stretch>
                            <a:fillRect/>
                          </a:stretch>
                        </pic:blipFill>
                        <pic:spPr>
                          <a:xfrm>
                            <a:off x="0" y="0"/>
                            <a:ext cx="4320000" cy="2136069"/>
                          </a:xfrm>
                          <a:prstGeom prst="rect">
                            <a:avLst/>
                          </a:prstGeom>
                        </pic:spPr>
                      </pic:pic>
                    </a:graphicData>
                  </a:graphic>
                </wp:inline>
              </w:drawing>
            </w:r>
          </w:p>
        </w:tc>
      </w:tr>
      <w:tr w:rsidR="00580AE7" w14:paraId="59D48D3B"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4A58BCCC" w14:textId="77777777" w:rsidR="00274521" w:rsidRDefault="00274521" w:rsidP="00274521">
            <w:pPr>
              <w:rPr>
                <w:b w:val="0"/>
              </w:rPr>
            </w:pPr>
            <w:r>
              <w:t>Mass spectrometry</w:t>
            </w:r>
          </w:p>
          <w:p w14:paraId="494FC5BC" w14:textId="77777777" w:rsidR="00274521" w:rsidRDefault="00274521" w:rsidP="00274521">
            <w:pPr>
              <w:rPr>
                <w:b w:val="0"/>
              </w:rPr>
            </w:pPr>
          </w:p>
          <w:p w14:paraId="14619F28" w14:textId="77777777" w:rsidR="00274521" w:rsidRDefault="00274521" w:rsidP="00274521">
            <w:pPr>
              <w:rPr>
                <w:b w:val="0"/>
              </w:rPr>
            </w:pPr>
            <w:r w:rsidRPr="0001708F">
              <w:t>Mass of molecular ion</w:t>
            </w:r>
            <w:r>
              <w:t>:</w:t>
            </w:r>
          </w:p>
          <w:p w14:paraId="77120DB1" w14:textId="5D8B1C0F" w:rsidR="00580AE7" w:rsidRDefault="00274521" w:rsidP="00274521">
            <w:pPr>
              <w:rPr>
                <w:lang w:eastAsia="zh-CN"/>
              </w:rPr>
            </w:pPr>
            <w:r>
              <w:t>m/z = 32</w:t>
            </w:r>
          </w:p>
        </w:tc>
        <w:tc>
          <w:tcPr>
            <w:tcW w:w="4811" w:type="dxa"/>
          </w:tcPr>
          <w:p w14:paraId="0AA43D69" w14:textId="4841D2D0" w:rsidR="00580AE7" w:rsidRDefault="00274521" w:rsidP="00580AE7">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72EF44E4" wp14:editId="6032D3A4">
                  <wp:extent cx="4320000" cy="2887200"/>
                  <wp:effectExtent l="0" t="0" r="4445" b="8890"/>
                  <wp:docPr id="1388447007" name="Picture 240" descr="MS spectrum of sample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pic:nvPicPr>
                        <pic:blipFill>
                          <a:blip r:embed="rId68">
                            <a:extLst>
                              <a:ext uri="{28A0092B-C50C-407E-A947-70E740481C1C}">
                                <a14:useLocalDpi xmlns:a14="http://schemas.microsoft.com/office/drawing/2010/main" val="0"/>
                              </a:ext>
                            </a:extLst>
                          </a:blip>
                          <a:stretch>
                            <a:fillRect/>
                          </a:stretch>
                        </pic:blipFill>
                        <pic:spPr>
                          <a:xfrm>
                            <a:off x="0" y="0"/>
                            <a:ext cx="4320000" cy="2887200"/>
                          </a:xfrm>
                          <a:prstGeom prst="rect">
                            <a:avLst/>
                          </a:prstGeom>
                        </pic:spPr>
                      </pic:pic>
                    </a:graphicData>
                  </a:graphic>
                </wp:inline>
              </w:drawing>
            </w:r>
          </w:p>
        </w:tc>
      </w:tr>
      <w:tr w:rsidR="00580AE7" w14:paraId="784DCFE2"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4A3AF117" w14:textId="0B1D8600" w:rsidR="00580AE7" w:rsidRDefault="00580AE7" w:rsidP="00580AE7">
            <w:pPr>
              <w:rPr>
                <w:lang w:eastAsia="zh-CN"/>
              </w:rPr>
            </w:pPr>
            <w:r>
              <w:lastRenderedPageBreak/>
              <w:t>Carbon-13 NMR</w:t>
            </w:r>
          </w:p>
        </w:tc>
        <w:tc>
          <w:tcPr>
            <w:tcW w:w="4811" w:type="dxa"/>
          </w:tcPr>
          <w:p w14:paraId="523FE555" w14:textId="06AA5258" w:rsidR="00580AE7" w:rsidRDefault="00580AE7" w:rsidP="00580AE7">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4F25B11E" wp14:editId="7B1442DE">
                  <wp:extent cx="4320000" cy="3218400"/>
                  <wp:effectExtent l="0" t="0" r="4445" b="1270"/>
                  <wp:docPr id="910606422" name="Picture 242" descr="Carbon-13 NMR spectrum of sample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pic:nvPicPr>
                        <pic:blipFill>
                          <a:blip r:embed="rId69">
                            <a:extLst>
                              <a:ext uri="{28A0092B-C50C-407E-A947-70E740481C1C}">
                                <a14:useLocalDpi xmlns:a14="http://schemas.microsoft.com/office/drawing/2010/main" val="0"/>
                              </a:ext>
                            </a:extLst>
                          </a:blip>
                          <a:stretch>
                            <a:fillRect/>
                          </a:stretch>
                        </pic:blipFill>
                        <pic:spPr>
                          <a:xfrm>
                            <a:off x="0" y="0"/>
                            <a:ext cx="4320000" cy="3218400"/>
                          </a:xfrm>
                          <a:prstGeom prst="rect">
                            <a:avLst/>
                          </a:prstGeom>
                        </pic:spPr>
                      </pic:pic>
                    </a:graphicData>
                  </a:graphic>
                </wp:inline>
              </w:drawing>
            </w:r>
          </w:p>
        </w:tc>
      </w:tr>
      <w:tr w:rsidR="00580AE7" w14:paraId="17E2E82B"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5C2D016B" w14:textId="08FF2A07" w:rsidR="00580AE7" w:rsidRDefault="00580AE7" w:rsidP="00580AE7">
            <w:pPr>
              <w:rPr>
                <w:lang w:eastAsia="zh-CN"/>
              </w:rPr>
            </w:pPr>
            <w:r>
              <w:t>Proton NMR</w:t>
            </w:r>
          </w:p>
        </w:tc>
        <w:tc>
          <w:tcPr>
            <w:tcW w:w="4811" w:type="dxa"/>
          </w:tcPr>
          <w:p w14:paraId="459C4A80" w14:textId="3FFC08EA" w:rsidR="00580AE7" w:rsidRDefault="00580AE7" w:rsidP="00580AE7">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42EEBF97" wp14:editId="1F65124A">
                  <wp:extent cx="4320000" cy="3272400"/>
                  <wp:effectExtent l="0" t="0" r="4445" b="4445"/>
                  <wp:docPr id="769654095" name="Picture 243" descr="Proton NMR spectrum of sample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pic:nvPicPr>
                        <pic:blipFill>
                          <a:blip r:embed="rId70">
                            <a:extLst>
                              <a:ext uri="{28A0092B-C50C-407E-A947-70E740481C1C}">
                                <a14:useLocalDpi xmlns:a14="http://schemas.microsoft.com/office/drawing/2010/main" val="0"/>
                              </a:ext>
                            </a:extLst>
                          </a:blip>
                          <a:stretch>
                            <a:fillRect/>
                          </a:stretch>
                        </pic:blipFill>
                        <pic:spPr>
                          <a:xfrm>
                            <a:off x="0" y="0"/>
                            <a:ext cx="4320000" cy="3272400"/>
                          </a:xfrm>
                          <a:prstGeom prst="rect">
                            <a:avLst/>
                          </a:prstGeom>
                        </pic:spPr>
                      </pic:pic>
                    </a:graphicData>
                  </a:graphic>
                </wp:inline>
              </w:drawing>
            </w:r>
          </w:p>
        </w:tc>
      </w:tr>
    </w:tbl>
    <w:p w14:paraId="53B6A3D4" w14:textId="682BE6E5" w:rsidR="005E6648" w:rsidRPr="00C62BD0" w:rsidRDefault="005E6648" w:rsidP="005E6648">
      <w:pPr>
        <w:rPr>
          <w:rStyle w:val="Strong"/>
        </w:rPr>
      </w:pPr>
      <w:r w:rsidRPr="00C62BD0">
        <w:rPr>
          <w:rStyle w:val="Strong"/>
        </w:rPr>
        <w:t>Proton NMR peak data</w:t>
      </w:r>
    </w:p>
    <w:tbl>
      <w:tblPr>
        <w:tblStyle w:val="Tableheader"/>
        <w:tblW w:w="5000" w:type="pct"/>
        <w:tblLook w:val="04A0" w:firstRow="1" w:lastRow="0" w:firstColumn="1" w:lastColumn="0" w:noHBand="0" w:noVBand="1"/>
      </w:tblPr>
      <w:tblGrid>
        <w:gridCol w:w="2760"/>
        <w:gridCol w:w="3300"/>
        <w:gridCol w:w="3572"/>
      </w:tblGrid>
      <w:tr w:rsidR="005E6648" w:rsidRPr="005001EE" w14:paraId="2C4951E0" w14:textId="77777777" w:rsidTr="003424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3" w:type="pct"/>
          </w:tcPr>
          <w:p w14:paraId="20B7D050" w14:textId="77777777" w:rsidR="005E6648" w:rsidRPr="005001EE" w:rsidRDefault="005E6648" w:rsidP="00342485">
            <w:pPr>
              <w:spacing w:before="192" w:after="192"/>
            </w:pPr>
            <w:r w:rsidRPr="005001EE">
              <w:t>Shift (ppm)</w:t>
            </w:r>
          </w:p>
        </w:tc>
        <w:tc>
          <w:tcPr>
            <w:tcW w:w="1713" w:type="pct"/>
          </w:tcPr>
          <w:p w14:paraId="46BF4DCD" w14:textId="77777777" w:rsidR="005E6648" w:rsidRPr="005001EE" w:rsidRDefault="005E6648" w:rsidP="00342485">
            <w:pPr>
              <w:cnfStyle w:val="100000000000" w:firstRow="1" w:lastRow="0" w:firstColumn="0" w:lastColumn="0" w:oddVBand="0" w:evenVBand="0" w:oddHBand="0" w:evenHBand="0" w:firstRowFirstColumn="0" w:firstRowLastColumn="0" w:lastRowFirstColumn="0" w:lastRowLastColumn="0"/>
            </w:pPr>
            <w:r>
              <w:t>Number of peaks</w:t>
            </w:r>
          </w:p>
        </w:tc>
        <w:tc>
          <w:tcPr>
            <w:tcW w:w="1854" w:type="pct"/>
          </w:tcPr>
          <w:p w14:paraId="341888EA" w14:textId="77777777" w:rsidR="005E6648" w:rsidRPr="005001EE" w:rsidRDefault="005E6648" w:rsidP="00342485">
            <w:pPr>
              <w:cnfStyle w:val="100000000000" w:firstRow="1" w:lastRow="0" w:firstColumn="0" w:lastColumn="0" w:oddVBand="0" w:evenVBand="0" w:oddHBand="0" w:evenHBand="0" w:firstRowFirstColumn="0" w:firstRowLastColumn="0" w:lastRowFirstColumn="0" w:lastRowLastColumn="0"/>
            </w:pPr>
            <w:r>
              <w:t>Peak a</w:t>
            </w:r>
            <w:r w:rsidRPr="005001EE">
              <w:t>rea ratio</w:t>
            </w:r>
          </w:p>
        </w:tc>
      </w:tr>
      <w:tr w:rsidR="005E6648" w:rsidRPr="005001EE" w14:paraId="11FB5110" w14:textId="77777777" w:rsidTr="00342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pct"/>
          </w:tcPr>
          <w:p w14:paraId="13D6C230" w14:textId="33B4D7B7" w:rsidR="005E6648" w:rsidRPr="005001EE" w:rsidRDefault="00D71FC8" w:rsidP="00342485">
            <w:r>
              <w:t>3.47</w:t>
            </w:r>
          </w:p>
        </w:tc>
        <w:tc>
          <w:tcPr>
            <w:tcW w:w="1713" w:type="pct"/>
          </w:tcPr>
          <w:p w14:paraId="30E46DAD" w14:textId="4214FBDB" w:rsidR="005E6648" w:rsidRPr="005001EE" w:rsidRDefault="00B4317C" w:rsidP="00342485">
            <w:pPr>
              <w:cnfStyle w:val="000000100000" w:firstRow="0" w:lastRow="0" w:firstColumn="0" w:lastColumn="0" w:oddVBand="0" w:evenVBand="0" w:oddHBand="1" w:evenHBand="0" w:firstRowFirstColumn="0" w:firstRowLastColumn="0" w:lastRowFirstColumn="0" w:lastRowLastColumn="0"/>
            </w:pPr>
            <w:r>
              <w:t>1</w:t>
            </w:r>
          </w:p>
        </w:tc>
        <w:tc>
          <w:tcPr>
            <w:tcW w:w="1854" w:type="pct"/>
          </w:tcPr>
          <w:p w14:paraId="46504F34" w14:textId="1DFAB6DF" w:rsidR="005E6648" w:rsidRPr="005001EE" w:rsidRDefault="00B4317C" w:rsidP="00342485">
            <w:pPr>
              <w:cnfStyle w:val="000000100000" w:firstRow="0" w:lastRow="0" w:firstColumn="0" w:lastColumn="0" w:oddVBand="0" w:evenVBand="0" w:oddHBand="1" w:evenHBand="0" w:firstRowFirstColumn="0" w:firstRowLastColumn="0" w:lastRowFirstColumn="0" w:lastRowLastColumn="0"/>
            </w:pPr>
            <w:r>
              <w:t>3</w:t>
            </w:r>
          </w:p>
        </w:tc>
      </w:tr>
      <w:tr w:rsidR="005E6648" w14:paraId="7DC84B86" w14:textId="77777777" w:rsidTr="003424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pct"/>
          </w:tcPr>
          <w:p w14:paraId="71619E1D" w14:textId="5C996AC1" w:rsidR="005E6648" w:rsidRDefault="00D71FC8" w:rsidP="00342485">
            <w:pPr>
              <w:rPr>
                <w:lang w:eastAsia="zh-CN"/>
              </w:rPr>
            </w:pPr>
            <w:r>
              <w:rPr>
                <w:lang w:eastAsia="zh-CN"/>
              </w:rPr>
              <w:t>1.67</w:t>
            </w:r>
          </w:p>
        </w:tc>
        <w:tc>
          <w:tcPr>
            <w:tcW w:w="1713" w:type="pct"/>
          </w:tcPr>
          <w:p w14:paraId="48FBAD6E" w14:textId="3A0ECF4F" w:rsidR="005E6648" w:rsidRDefault="00B4317C" w:rsidP="0034248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1</w:t>
            </w:r>
          </w:p>
        </w:tc>
        <w:tc>
          <w:tcPr>
            <w:tcW w:w="1854" w:type="pct"/>
          </w:tcPr>
          <w:p w14:paraId="7A392834" w14:textId="36464D6C" w:rsidR="005E6648" w:rsidRDefault="00B4317C" w:rsidP="0034248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1</w:t>
            </w:r>
          </w:p>
        </w:tc>
      </w:tr>
    </w:tbl>
    <w:p w14:paraId="1792CB8F" w14:textId="77777777" w:rsidR="003C48A0" w:rsidRDefault="003C48A0" w:rsidP="00A16FF9">
      <w:pPr>
        <w:pStyle w:val="Heading3"/>
      </w:pPr>
      <w:bookmarkStart w:id="23" w:name="_Toc78794998"/>
      <w:r>
        <w:lastRenderedPageBreak/>
        <w:t>Sample F</w:t>
      </w:r>
      <w:bookmarkEnd w:id="23"/>
    </w:p>
    <w:tbl>
      <w:tblPr>
        <w:tblStyle w:val="Tableheader"/>
        <w:tblW w:w="9622" w:type="dxa"/>
        <w:tblInd w:w="-30" w:type="dxa"/>
        <w:tblLook w:val="04A0" w:firstRow="1" w:lastRow="0" w:firstColumn="1" w:lastColumn="0" w:noHBand="0" w:noVBand="1"/>
        <w:tblCaption w:val="sample f"/>
      </w:tblPr>
      <w:tblGrid>
        <w:gridCol w:w="2596"/>
        <w:gridCol w:w="7026"/>
      </w:tblGrid>
      <w:tr w:rsidR="001359B2" w14:paraId="297FDE26" w14:textId="77777777" w:rsidTr="00093B16">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596" w:type="dxa"/>
          </w:tcPr>
          <w:p w14:paraId="549F31EC" w14:textId="6920D7D7" w:rsidR="001359B2" w:rsidRDefault="001359B2" w:rsidP="001359B2">
            <w:pPr>
              <w:spacing w:before="192" w:after="192"/>
              <w:rPr>
                <w:lang w:eastAsia="zh-CN"/>
              </w:rPr>
            </w:pPr>
            <w:r>
              <w:t>Test</w:t>
            </w:r>
          </w:p>
        </w:tc>
        <w:tc>
          <w:tcPr>
            <w:tcW w:w="7026" w:type="dxa"/>
          </w:tcPr>
          <w:p w14:paraId="7A4AFAAE" w14:textId="2C05528F" w:rsidR="001359B2" w:rsidRDefault="001359B2" w:rsidP="001359B2">
            <w:pPr>
              <w:cnfStyle w:val="100000000000" w:firstRow="1" w:lastRow="0" w:firstColumn="0" w:lastColumn="0" w:oddVBand="0" w:evenVBand="0" w:oddHBand="0" w:evenHBand="0" w:firstRowFirstColumn="0" w:firstRowLastColumn="0" w:lastRowFirstColumn="0" w:lastRowLastColumn="0"/>
              <w:rPr>
                <w:lang w:eastAsia="zh-CN"/>
              </w:rPr>
            </w:pPr>
            <w:r>
              <w:t>Result</w:t>
            </w:r>
          </w:p>
        </w:tc>
      </w:tr>
      <w:tr w:rsidR="001359B2" w14:paraId="3BE7F6C9" w14:textId="77777777" w:rsidTr="00093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6" w:type="dxa"/>
          </w:tcPr>
          <w:p w14:paraId="297A11E0" w14:textId="2AA0097C" w:rsidR="001359B2" w:rsidRDefault="001359B2" w:rsidP="001359B2">
            <w:pPr>
              <w:rPr>
                <w:lang w:eastAsia="zh-CN"/>
              </w:rPr>
            </w:pPr>
            <w:r>
              <w:t>Unsaturation test using bromine water</w:t>
            </w:r>
          </w:p>
        </w:tc>
        <w:tc>
          <w:tcPr>
            <w:tcW w:w="7026" w:type="dxa"/>
          </w:tcPr>
          <w:p w14:paraId="4B0C8F72" w14:textId="5898B2FC" w:rsidR="001359B2" w:rsidRDefault="001359B2" w:rsidP="001359B2">
            <w:pPr>
              <w:cnfStyle w:val="000000100000" w:firstRow="0" w:lastRow="0" w:firstColumn="0" w:lastColumn="0" w:oddVBand="0" w:evenVBand="0" w:oddHBand="1" w:evenHBand="0" w:firstRowFirstColumn="0" w:firstRowLastColumn="0" w:lastRowFirstColumn="0" w:lastRowLastColumn="0"/>
              <w:rPr>
                <w:lang w:eastAsia="zh-CN"/>
              </w:rPr>
            </w:pPr>
            <w:r>
              <w:t>Orange colour remains</w:t>
            </w:r>
          </w:p>
        </w:tc>
      </w:tr>
      <w:tr w:rsidR="001359B2" w14:paraId="39B8466E" w14:textId="77777777" w:rsidTr="00093B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6" w:type="dxa"/>
          </w:tcPr>
          <w:p w14:paraId="4CF345D9" w14:textId="75175EB0" w:rsidR="001359B2" w:rsidRDefault="001359B2" w:rsidP="001359B2">
            <w:pPr>
              <w:rPr>
                <w:lang w:eastAsia="zh-CN"/>
              </w:rPr>
            </w:pPr>
            <w:r>
              <w:t>Oxidation test using acidified potassium dichromate</w:t>
            </w:r>
          </w:p>
        </w:tc>
        <w:tc>
          <w:tcPr>
            <w:tcW w:w="7026" w:type="dxa"/>
          </w:tcPr>
          <w:p w14:paraId="2BCB84F4" w14:textId="1C986A6B" w:rsidR="001359B2" w:rsidRDefault="001359B2" w:rsidP="001359B2">
            <w:pPr>
              <w:cnfStyle w:val="000000010000" w:firstRow="0" w:lastRow="0" w:firstColumn="0" w:lastColumn="0" w:oddVBand="0" w:evenVBand="0" w:oddHBand="0" w:evenHBand="1" w:firstRowFirstColumn="0" w:firstRowLastColumn="0" w:lastRowFirstColumn="0" w:lastRowLastColumn="0"/>
              <w:rPr>
                <w:lang w:eastAsia="zh-CN"/>
              </w:rPr>
            </w:pPr>
            <w:r>
              <w:t>Solution turns green</w:t>
            </w:r>
          </w:p>
        </w:tc>
      </w:tr>
      <w:tr w:rsidR="001359B2" w14:paraId="01479AEB" w14:textId="77777777" w:rsidTr="00093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6" w:type="dxa"/>
          </w:tcPr>
          <w:p w14:paraId="6D72AFDE" w14:textId="1E3754AE" w:rsidR="001359B2" w:rsidRDefault="001359B2" w:rsidP="001359B2">
            <w:pPr>
              <w:rPr>
                <w:lang w:eastAsia="zh-CN"/>
              </w:rPr>
            </w:pPr>
            <w:r>
              <w:t>Carboxylic acid test using sodium carbonate</w:t>
            </w:r>
          </w:p>
        </w:tc>
        <w:tc>
          <w:tcPr>
            <w:tcW w:w="7026" w:type="dxa"/>
          </w:tcPr>
          <w:p w14:paraId="63D1C38B" w14:textId="4BB84777" w:rsidR="001359B2" w:rsidRDefault="001359B2" w:rsidP="001359B2">
            <w:pPr>
              <w:cnfStyle w:val="000000100000" w:firstRow="0" w:lastRow="0" w:firstColumn="0" w:lastColumn="0" w:oddVBand="0" w:evenVBand="0" w:oddHBand="1" w:evenHBand="0" w:firstRowFirstColumn="0" w:firstRowLastColumn="0" w:lastRowFirstColumn="0" w:lastRowLastColumn="0"/>
              <w:rPr>
                <w:lang w:eastAsia="zh-CN"/>
              </w:rPr>
            </w:pPr>
            <w:r>
              <w:t>No bubbles</w:t>
            </w:r>
          </w:p>
        </w:tc>
      </w:tr>
      <w:tr w:rsidR="001359B2" w14:paraId="607A4C2D" w14:textId="77777777" w:rsidTr="00093B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6" w:type="dxa"/>
          </w:tcPr>
          <w:p w14:paraId="330EE0AB" w14:textId="053CEB4C" w:rsidR="001359B2" w:rsidRDefault="00274521" w:rsidP="001359B2">
            <w:pPr>
              <w:rPr>
                <w:lang w:eastAsia="zh-CN"/>
              </w:rPr>
            </w:pPr>
            <w:r>
              <w:t>Infrared spectroscopy</w:t>
            </w:r>
          </w:p>
        </w:tc>
        <w:tc>
          <w:tcPr>
            <w:tcW w:w="7026" w:type="dxa"/>
          </w:tcPr>
          <w:p w14:paraId="5CCDDBE8" w14:textId="7CB1B3F5" w:rsidR="001359B2" w:rsidRDefault="00274521" w:rsidP="001359B2">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7F1CEEFF" wp14:editId="14099B75">
                  <wp:extent cx="4320000" cy="2390400"/>
                  <wp:effectExtent l="0" t="0" r="4445" b="0"/>
                  <wp:docPr id="1055496189" name="Picture 245" descr="IR spectrum of sample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pic:nvPicPr>
                        <pic:blipFill>
                          <a:blip r:embed="rId71">
                            <a:extLst>
                              <a:ext uri="{28A0092B-C50C-407E-A947-70E740481C1C}">
                                <a14:useLocalDpi xmlns:a14="http://schemas.microsoft.com/office/drawing/2010/main" val="0"/>
                              </a:ext>
                            </a:extLst>
                          </a:blip>
                          <a:stretch>
                            <a:fillRect/>
                          </a:stretch>
                        </pic:blipFill>
                        <pic:spPr>
                          <a:xfrm>
                            <a:off x="0" y="0"/>
                            <a:ext cx="4320000" cy="2390400"/>
                          </a:xfrm>
                          <a:prstGeom prst="rect">
                            <a:avLst/>
                          </a:prstGeom>
                        </pic:spPr>
                      </pic:pic>
                    </a:graphicData>
                  </a:graphic>
                </wp:inline>
              </w:drawing>
            </w:r>
          </w:p>
        </w:tc>
      </w:tr>
      <w:tr w:rsidR="001359B2" w14:paraId="3049FC4F" w14:textId="77777777" w:rsidTr="00093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6" w:type="dxa"/>
          </w:tcPr>
          <w:p w14:paraId="0D1B7E08" w14:textId="77777777" w:rsidR="00274521" w:rsidRDefault="00274521" w:rsidP="00274521">
            <w:pPr>
              <w:rPr>
                <w:b w:val="0"/>
              </w:rPr>
            </w:pPr>
            <w:r>
              <w:t>Mass spectrometry</w:t>
            </w:r>
          </w:p>
          <w:p w14:paraId="72BEADF4" w14:textId="77777777" w:rsidR="00274521" w:rsidRDefault="00274521" w:rsidP="00274521">
            <w:pPr>
              <w:rPr>
                <w:b w:val="0"/>
              </w:rPr>
            </w:pPr>
          </w:p>
          <w:p w14:paraId="18245A8F" w14:textId="77777777" w:rsidR="00274521" w:rsidRDefault="00274521" w:rsidP="00274521">
            <w:pPr>
              <w:rPr>
                <w:b w:val="0"/>
              </w:rPr>
            </w:pPr>
            <w:r w:rsidRPr="0001708F">
              <w:t>Mass of molecular ion</w:t>
            </w:r>
            <w:r>
              <w:t>:</w:t>
            </w:r>
          </w:p>
          <w:p w14:paraId="4EC94A4A" w14:textId="45B2EF99" w:rsidR="001359B2" w:rsidRDefault="00274521" w:rsidP="00274521">
            <w:pPr>
              <w:rPr>
                <w:lang w:eastAsia="zh-CN"/>
              </w:rPr>
            </w:pPr>
            <w:r>
              <w:t>m/z = 46</w:t>
            </w:r>
          </w:p>
        </w:tc>
        <w:tc>
          <w:tcPr>
            <w:tcW w:w="7026" w:type="dxa"/>
          </w:tcPr>
          <w:p w14:paraId="1B33E0F6" w14:textId="55997D3A" w:rsidR="001359B2" w:rsidRDefault="00274521" w:rsidP="001359B2">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7C6608E3" wp14:editId="716FDF1A">
                  <wp:extent cx="4320000" cy="2890800"/>
                  <wp:effectExtent l="0" t="0" r="4445" b="5080"/>
                  <wp:docPr id="2051474140" name="Picture 244" descr="MS spectrum of sample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pic:nvPicPr>
                        <pic:blipFill>
                          <a:blip r:embed="rId72">
                            <a:extLst>
                              <a:ext uri="{28A0092B-C50C-407E-A947-70E740481C1C}">
                                <a14:useLocalDpi xmlns:a14="http://schemas.microsoft.com/office/drawing/2010/main" val="0"/>
                              </a:ext>
                            </a:extLst>
                          </a:blip>
                          <a:stretch>
                            <a:fillRect/>
                          </a:stretch>
                        </pic:blipFill>
                        <pic:spPr>
                          <a:xfrm>
                            <a:off x="0" y="0"/>
                            <a:ext cx="4320000" cy="2890800"/>
                          </a:xfrm>
                          <a:prstGeom prst="rect">
                            <a:avLst/>
                          </a:prstGeom>
                        </pic:spPr>
                      </pic:pic>
                    </a:graphicData>
                  </a:graphic>
                </wp:inline>
              </w:drawing>
            </w:r>
          </w:p>
        </w:tc>
      </w:tr>
      <w:tr w:rsidR="001359B2" w14:paraId="266B9ED8" w14:textId="77777777" w:rsidTr="00093B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6" w:type="dxa"/>
          </w:tcPr>
          <w:p w14:paraId="21612C5B" w14:textId="72D89FCC" w:rsidR="001359B2" w:rsidRDefault="001359B2" w:rsidP="001359B2">
            <w:pPr>
              <w:rPr>
                <w:lang w:eastAsia="zh-CN"/>
              </w:rPr>
            </w:pPr>
            <w:r>
              <w:lastRenderedPageBreak/>
              <w:t>Carbon-13 NMR</w:t>
            </w:r>
          </w:p>
        </w:tc>
        <w:tc>
          <w:tcPr>
            <w:tcW w:w="7026" w:type="dxa"/>
          </w:tcPr>
          <w:p w14:paraId="27EF67BE" w14:textId="7B775A37" w:rsidR="001359B2" w:rsidRDefault="001359B2" w:rsidP="001359B2">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2CCCF761" wp14:editId="6157F8E5">
                  <wp:extent cx="4320000" cy="3232800"/>
                  <wp:effectExtent l="0" t="0" r="4445" b="5715"/>
                  <wp:docPr id="1510260737" name="Picture 246" descr="Carbon-13 NMR spectrum of sample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pic:nvPicPr>
                        <pic:blipFill>
                          <a:blip r:embed="rId73">
                            <a:extLst>
                              <a:ext uri="{28A0092B-C50C-407E-A947-70E740481C1C}">
                                <a14:useLocalDpi xmlns:a14="http://schemas.microsoft.com/office/drawing/2010/main" val="0"/>
                              </a:ext>
                            </a:extLst>
                          </a:blip>
                          <a:stretch>
                            <a:fillRect/>
                          </a:stretch>
                        </pic:blipFill>
                        <pic:spPr>
                          <a:xfrm>
                            <a:off x="0" y="0"/>
                            <a:ext cx="4320000" cy="3232800"/>
                          </a:xfrm>
                          <a:prstGeom prst="rect">
                            <a:avLst/>
                          </a:prstGeom>
                        </pic:spPr>
                      </pic:pic>
                    </a:graphicData>
                  </a:graphic>
                </wp:inline>
              </w:drawing>
            </w:r>
          </w:p>
        </w:tc>
      </w:tr>
      <w:tr w:rsidR="001359B2" w14:paraId="4659E4F9" w14:textId="77777777" w:rsidTr="00093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6" w:type="dxa"/>
          </w:tcPr>
          <w:p w14:paraId="09B98E80" w14:textId="488B6A26" w:rsidR="001359B2" w:rsidRDefault="001359B2" w:rsidP="001359B2">
            <w:pPr>
              <w:rPr>
                <w:lang w:eastAsia="zh-CN"/>
              </w:rPr>
            </w:pPr>
            <w:r>
              <w:t>Proton NMR</w:t>
            </w:r>
          </w:p>
        </w:tc>
        <w:tc>
          <w:tcPr>
            <w:tcW w:w="7026" w:type="dxa"/>
          </w:tcPr>
          <w:p w14:paraId="2E9C89A9" w14:textId="277421E0" w:rsidR="001359B2" w:rsidRDefault="001359B2" w:rsidP="001359B2">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2D4461B2" wp14:editId="2C492FDB">
                  <wp:extent cx="4320000" cy="3232800"/>
                  <wp:effectExtent l="0" t="0" r="4445" b="5715"/>
                  <wp:docPr id="575963206" name="Picture 247" descr="Proton NMR spectrum of sample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pic:nvPicPr>
                        <pic:blipFill>
                          <a:blip r:embed="rId74">
                            <a:extLst>
                              <a:ext uri="{28A0092B-C50C-407E-A947-70E740481C1C}">
                                <a14:useLocalDpi xmlns:a14="http://schemas.microsoft.com/office/drawing/2010/main" val="0"/>
                              </a:ext>
                            </a:extLst>
                          </a:blip>
                          <a:stretch>
                            <a:fillRect/>
                          </a:stretch>
                        </pic:blipFill>
                        <pic:spPr>
                          <a:xfrm>
                            <a:off x="0" y="0"/>
                            <a:ext cx="4320000" cy="3232800"/>
                          </a:xfrm>
                          <a:prstGeom prst="rect">
                            <a:avLst/>
                          </a:prstGeom>
                        </pic:spPr>
                      </pic:pic>
                    </a:graphicData>
                  </a:graphic>
                </wp:inline>
              </w:drawing>
            </w:r>
          </w:p>
        </w:tc>
      </w:tr>
    </w:tbl>
    <w:p w14:paraId="44C4030C" w14:textId="77777777" w:rsidR="00093B16" w:rsidRPr="00C62BD0" w:rsidRDefault="00093B16" w:rsidP="00093B16">
      <w:pPr>
        <w:rPr>
          <w:rStyle w:val="Strong"/>
        </w:rPr>
      </w:pPr>
      <w:r w:rsidRPr="00C62BD0">
        <w:rPr>
          <w:rStyle w:val="Strong"/>
        </w:rPr>
        <w:t>Proton NMR peak data</w:t>
      </w:r>
    </w:p>
    <w:tbl>
      <w:tblPr>
        <w:tblStyle w:val="Tableheader"/>
        <w:tblW w:w="5000" w:type="pct"/>
        <w:tblLook w:val="04A0" w:firstRow="1" w:lastRow="0" w:firstColumn="1" w:lastColumn="0" w:noHBand="0" w:noVBand="1"/>
      </w:tblPr>
      <w:tblGrid>
        <w:gridCol w:w="2760"/>
        <w:gridCol w:w="3300"/>
        <w:gridCol w:w="3572"/>
      </w:tblGrid>
      <w:tr w:rsidR="00093B16" w:rsidRPr="005001EE" w14:paraId="4E9C818A" w14:textId="77777777" w:rsidTr="003424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3" w:type="pct"/>
          </w:tcPr>
          <w:p w14:paraId="2EB5BBB4" w14:textId="77777777" w:rsidR="00093B16" w:rsidRPr="005001EE" w:rsidRDefault="00093B16" w:rsidP="00342485">
            <w:pPr>
              <w:spacing w:before="192" w:after="192"/>
            </w:pPr>
            <w:r w:rsidRPr="005001EE">
              <w:t>Shift (ppm)</w:t>
            </w:r>
          </w:p>
        </w:tc>
        <w:tc>
          <w:tcPr>
            <w:tcW w:w="1713" w:type="pct"/>
          </w:tcPr>
          <w:p w14:paraId="0CEEA1CA" w14:textId="77777777" w:rsidR="00093B16" w:rsidRPr="005001EE" w:rsidRDefault="00093B16" w:rsidP="00342485">
            <w:pPr>
              <w:cnfStyle w:val="100000000000" w:firstRow="1" w:lastRow="0" w:firstColumn="0" w:lastColumn="0" w:oddVBand="0" w:evenVBand="0" w:oddHBand="0" w:evenHBand="0" w:firstRowFirstColumn="0" w:firstRowLastColumn="0" w:lastRowFirstColumn="0" w:lastRowLastColumn="0"/>
            </w:pPr>
            <w:r>
              <w:t>Number of peaks</w:t>
            </w:r>
          </w:p>
        </w:tc>
        <w:tc>
          <w:tcPr>
            <w:tcW w:w="1854" w:type="pct"/>
          </w:tcPr>
          <w:p w14:paraId="39C17B1B" w14:textId="77777777" w:rsidR="00093B16" w:rsidRPr="005001EE" w:rsidRDefault="00093B16" w:rsidP="00342485">
            <w:pPr>
              <w:cnfStyle w:val="100000000000" w:firstRow="1" w:lastRow="0" w:firstColumn="0" w:lastColumn="0" w:oddVBand="0" w:evenVBand="0" w:oddHBand="0" w:evenHBand="0" w:firstRowFirstColumn="0" w:firstRowLastColumn="0" w:lastRowFirstColumn="0" w:lastRowLastColumn="0"/>
            </w:pPr>
            <w:r>
              <w:t>Peak a</w:t>
            </w:r>
            <w:r w:rsidRPr="005001EE">
              <w:t>rea ratio</w:t>
            </w:r>
          </w:p>
        </w:tc>
      </w:tr>
      <w:tr w:rsidR="00093B16" w:rsidRPr="005001EE" w14:paraId="2B81ED34" w14:textId="77777777" w:rsidTr="00342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pct"/>
          </w:tcPr>
          <w:p w14:paraId="652276F4" w14:textId="2C09BEA7" w:rsidR="00093B16" w:rsidRPr="005001EE" w:rsidRDefault="007E1D6E" w:rsidP="00342485">
            <w:r>
              <w:t>3.69</w:t>
            </w:r>
          </w:p>
        </w:tc>
        <w:tc>
          <w:tcPr>
            <w:tcW w:w="1713" w:type="pct"/>
          </w:tcPr>
          <w:p w14:paraId="763A5716" w14:textId="28376BFE" w:rsidR="00093B16" w:rsidRPr="005001EE" w:rsidRDefault="00132200" w:rsidP="00342485">
            <w:pPr>
              <w:cnfStyle w:val="000000100000" w:firstRow="0" w:lastRow="0" w:firstColumn="0" w:lastColumn="0" w:oddVBand="0" w:evenVBand="0" w:oddHBand="1" w:evenHBand="0" w:firstRowFirstColumn="0" w:firstRowLastColumn="0" w:lastRowFirstColumn="0" w:lastRowLastColumn="0"/>
            </w:pPr>
            <w:r>
              <w:t>4</w:t>
            </w:r>
          </w:p>
        </w:tc>
        <w:tc>
          <w:tcPr>
            <w:tcW w:w="1854" w:type="pct"/>
          </w:tcPr>
          <w:p w14:paraId="372BEF23" w14:textId="35FE3D62" w:rsidR="00093B16" w:rsidRPr="005001EE" w:rsidRDefault="00132200" w:rsidP="00342485">
            <w:pPr>
              <w:cnfStyle w:val="000000100000" w:firstRow="0" w:lastRow="0" w:firstColumn="0" w:lastColumn="0" w:oddVBand="0" w:evenVBand="0" w:oddHBand="1" w:evenHBand="0" w:firstRowFirstColumn="0" w:firstRowLastColumn="0" w:lastRowFirstColumn="0" w:lastRowLastColumn="0"/>
            </w:pPr>
            <w:r>
              <w:t>2</w:t>
            </w:r>
          </w:p>
        </w:tc>
      </w:tr>
      <w:tr w:rsidR="00093B16" w14:paraId="05BE41C0" w14:textId="77777777" w:rsidTr="003424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pct"/>
          </w:tcPr>
          <w:p w14:paraId="3275B56A" w14:textId="17816206" w:rsidR="00093B16" w:rsidRDefault="007E1D6E" w:rsidP="00342485">
            <w:pPr>
              <w:rPr>
                <w:lang w:eastAsia="zh-CN"/>
              </w:rPr>
            </w:pPr>
            <w:r>
              <w:rPr>
                <w:lang w:eastAsia="zh-CN"/>
              </w:rPr>
              <w:t>2.61</w:t>
            </w:r>
          </w:p>
        </w:tc>
        <w:tc>
          <w:tcPr>
            <w:tcW w:w="1713" w:type="pct"/>
          </w:tcPr>
          <w:p w14:paraId="68BD6EF5" w14:textId="7136C823" w:rsidR="00093B16" w:rsidRDefault="00132200" w:rsidP="0034248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1</w:t>
            </w:r>
          </w:p>
        </w:tc>
        <w:tc>
          <w:tcPr>
            <w:tcW w:w="1854" w:type="pct"/>
          </w:tcPr>
          <w:p w14:paraId="4656A9D6" w14:textId="7585A3D4" w:rsidR="00093B16" w:rsidRDefault="00132200" w:rsidP="0034248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1</w:t>
            </w:r>
          </w:p>
        </w:tc>
      </w:tr>
      <w:tr w:rsidR="00093B16" w14:paraId="17DC5828" w14:textId="77777777" w:rsidTr="00342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pct"/>
          </w:tcPr>
          <w:p w14:paraId="6EED0F68" w14:textId="508ACAD7" w:rsidR="00093B16" w:rsidRDefault="007E1D6E" w:rsidP="00342485">
            <w:pPr>
              <w:rPr>
                <w:lang w:eastAsia="zh-CN"/>
              </w:rPr>
            </w:pPr>
            <w:r>
              <w:rPr>
                <w:lang w:eastAsia="zh-CN"/>
              </w:rPr>
              <w:t>1.23</w:t>
            </w:r>
          </w:p>
        </w:tc>
        <w:tc>
          <w:tcPr>
            <w:tcW w:w="1713" w:type="pct"/>
          </w:tcPr>
          <w:p w14:paraId="1774EC83" w14:textId="5DA8D0E3" w:rsidR="00093B16" w:rsidRDefault="00132200" w:rsidP="0034248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3</w:t>
            </w:r>
          </w:p>
        </w:tc>
        <w:tc>
          <w:tcPr>
            <w:tcW w:w="1854" w:type="pct"/>
          </w:tcPr>
          <w:p w14:paraId="7BA22E6F" w14:textId="22EAE3F1" w:rsidR="00093B16" w:rsidRDefault="00132200" w:rsidP="0034248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3</w:t>
            </w:r>
          </w:p>
        </w:tc>
      </w:tr>
    </w:tbl>
    <w:p w14:paraId="5AC6F013" w14:textId="01B45F5C" w:rsidR="003C48A0" w:rsidRDefault="003C48A0" w:rsidP="003C48A0">
      <w:pPr>
        <w:rPr>
          <w:b/>
        </w:rPr>
      </w:pPr>
      <w:r>
        <w:rPr>
          <w:b/>
        </w:rPr>
        <w:br w:type="page"/>
      </w:r>
    </w:p>
    <w:p w14:paraId="1CF4ECA2" w14:textId="77777777" w:rsidR="003C48A0" w:rsidRDefault="003C48A0" w:rsidP="00A16FF9">
      <w:pPr>
        <w:pStyle w:val="Heading3"/>
      </w:pPr>
      <w:bookmarkStart w:id="24" w:name="_Toc78794999"/>
      <w:r>
        <w:lastRenderedPageBreak/>
        <w:t>Sample G</w:t>
      </w:r>
      <w:bookmarkEnd w:id="24"/>
    </w:p>
    <w:tbl>
      <w:tblPr>
        <w:tblStyle w:val="Tableheader"/>
        <w:tblW w:w="9622" w:type="dxa"/>
        <w:tblInd w:w="-30" w:type="dxa"/>
        <w:tblLook w:val="04A0" w:firstRow="1" w:lastRow="0" w:firstColumn="1" w:lastColumn="0" w:noHBand="0" w:noVBand="1"/>
        <w:tblCaption w:val="sample g"/>
      </w:tblPr>
      <w:tblGrid>
        <w:gridCol w:w="2596"/>
        <w:gridCol w:w="7026"/>
      </w:tblGrid>
      <w:tr w:rsidR="00F560CF" w14:paraId="11075DDA" w14:textId="77777777" w:rsidTr="0026391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96" w:type="dxa"/>
          </w:tcPr>
          <w:p w14:paraId="078F4503" w14:textId="5B85E587" w:rsidR="00F560CF" w:rsidRDefault="00F560CF" w:rsidP="00F560CF">
            <w:pPr>
              <w:spacing w:before="192" w:after="192"/>
              <w:rPr>
                <w:lang w:eastAsia="zh-CN"/>
              </w:rPr>
            </w:pPr>
            <w:r>
              <w:t>Test</w:t>
            </w:r>
          </w:p>
        </w:tc>
        <w:tc>
          <w:tcPr>
            <w:tcW w:w="7026" w:type="dxa"/>
          </w:tcPr>
          <w:p w14:paraId="1E572A88" w14:textId="3AC35851" w:rsidR="00F560CF" w:rsidRDefault="00F560CF" w:rsidP="00F560CF">
            <w:pPr>
              <w:cnfStyle w:val="100000000000" w:firstRow="1" w:lastRow="0" w:firstColumn="0" w:lastColumn="0" w:oddVBand="0" w:evenVBand="0" w:oddHBand="0" w:evenHBand="0" w:firstRowFirstColumn="0" w:firstRowLastColumn="0" w:lastRowFirstColumn="0" w:lastRowLastColumn="0"/>
              <w:rPr>
                <w:lang w:eastAsia="zh-CN"/>
              </w:rPr>
            </w:pPr>
            <w:r>
              <w:t>Result</w:t>
            </w:r>
          </w:p>
        </w:tc>
      </w:tr>
      <w:tr w:rsidR="00F560CF" w14:paraId="4E31A0DF" w14:textId="77777777" w:rsidTr="00263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6" w:type="dxa"/>
          </w:tcPr>
          <w:p w14:paraId="62A841BF" w14:textId="64E028AB" w:rsidR="00F560CF" w:rsidRDefault="00F560CF" w:rsidP="00F560CF">
            <w:pPr>
              <w:rPr>
                <w:lang w:eastAsia="zh-CN"/>
              </w:rPr>
            </w:pPr>
            <w:r>
              <w:t>Unsaturation test using bromine water</w:t>
            </w:r>
          </w:p>
        </w:tc>
        <w:tc>
          <w:tcPr>
            <w:tcW w:w="7026" w:type="dxa"/>
          </w:tcPr>
          <w:p w14:paraId="6BEF1626" w14:textId="068511D9" w:rsidR="00F560CF" w:rsidRDefault="00F560CF" w:rsidP="00F560CF">
            <w:pPr>
              <w:cnfStyle w:val="000000100000" w:firstRow="0" w:lastRow="0" w:firstColumn="0" w:lastColumn="0" w:oddVBand="0" w:evenVBand="0" w:oddHBand="1" w:evenHBand="0" w:firstRowFirstColumn="0" w:firstRowLastColumn="0" w:lastRowFirstColumn="0" w:lastRowLastColumn="0"/>
              <w:rPr>
                <w:lang w:eastAsia="zh-CN"/>
              </w:rPr>
            </w:pPr>
            <w:r>
              <w:t>Orange colour remains</w:t>
            </w:r>
          </w:p>
        </w:tc>
      </w:tr>
      <w:tr w:rsidR="00F560CF" w14:paraId="2C5C5C93" w14:textId="77777777" w:rsidTr="002639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6" w:type="dxa"/>
          </w:tcPr>
          <w:p w14:paraId="60F56898" w14:textId="3A0A709F" w:rsidR="00F560CF" w:rsidRDefault="00F560CF" w:rsidP="00F560CF">
            <w:pPr>
              <w:rPr>
                <w:lang w:eastAsia="zh-CN"/>
              </w:rPr>
            </w:pPr>
            <w:r>
              <w:t>Oxidation test using acidified potassium dichromate</w:t>
            </w:r>
          </w:p>
        </w:tc>
        <w:tc>
          <w:tcPr>
            <w:tcW w:w="7026" w:type="dxa"/>
          </w:tcPr>
          <w:p w14:paraId="41BA8A67" w14:textId="3D8F65D8" w:rsidR="00F560CF" w:rsidRDefault="00F560CF" w:rsidP="00F560CF">
            <w:pPr>
              <w:cnfStyle w:val="000000010000" w:firstRow="0" w:lastRow="0" w:firstColumn="0" w:lastColumn="0" w:oddVBand="0" w:evenVBand="0" w:oddHBand="0" w:evenHBand="1" w:firstRowFirstColumn="0" w:firstRowLastColumn="0" w:lastRowFirstColumn="0" w:lastRowLastColumn="0"/>
              <w:rPr>
                <w:lang w:eastAsia="zh-CN"/>
              </w:rPr>
            </w:pPr>
            <w:r>
              <w:t>Orange colour remains</w:t>
            </w:r>
          </w:p>
        </w:tc>
      </w:tr>
      <w:tr w:rsidR="00F560CF" w14:paraId="60BF7C38" w14:textId="77777777" w:rsidTr="00263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6" w:type="dxa"/>
          </w:tcPr>
          <w:p w14:paraId="6E582DFE" w14:textId="4142E064" w:rsidR="00F560CF" w:rsidRDefault="00F560CF" w:rsidP="00F560CF">
            <w:pPr>
              <w:rPr>
                <w:lang w:eastAsia="zh-CN"/>
              </w:rPr>
            </w:pPr>
            <w:r>
              <w:t>Carboxylic acid test using sodium carbonate</w:t>
            </w:r>
          </w:p>
        </w:tc>
        <w:tc>
          <w:tcPr>
            <w:tcW w:w="7026" w:type="dxa"/>
          </w:tcPr>
          <w:p w14:paraId="47E96B20" w14:textId="3DA73CC3" w:rsidR="00F560CF" w:rsidRDefault="00F560CF" w:rsidP="00F560CF">
            <w:pPr>
              <w:cnfStyle w:val="000000100000" w:firstRow="0" w:lastRow="0" w:firstColumn="0" w:lastColumn="0" w:oddVBand="0" w:evenVBand="0" w:oddHBand="1" w:evenHBand="0" w:firstRowFirstColumn="0" w:firstRowLastColumn="0" w:lastRowFirstColumn="0" w:lastRowLastColumn="0"/>
              <w:rPr>
                <w:lang w:eastAsia="zh-CN"/>
              </w:rPr>
            </w:pPr>
            <w:r>
              <w:t>Bubbles of carbon dioxide</w:t>
            </w:r>
          </w:p>
        </w:tc>
      </w:tr>
      <w:tr w:rsidR="00F560CF" w14:paraId="30B2539F" w14:textId="77777777" w:rsidTr="002639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6" w:type="dxa"/>
          </w:tcPr>
          <w:p w14:paraId="2D0D6921" w14:textId="59532F09" w:rsidR="00F560CF" w:rsidRDefault="00274521" w:rsidP="00F560CF">
            <w:pPr>
              <w:rPr>
                <w:lang w:eastAsia="zh-CN"/>
              </w:rPr>
            </w:pPr>
            <w:r>
              <w:t>Infrared spectroscopy</w:t>
            </w:r>
          </w:p>
        </w:tc>
        <w:tc>
          <w:tcPr>
            <w:tcW w:w="7026" w:type="dxa"/>
          </w:tcPr>
          <w:p w14:paraId="7686E955" w14:textId="61C93DD8" w:rsidR="00F560CF" w:rsidRDefault="00274521" w:rsidP="00F560CF">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00565F4A" wp14:editId="0C9248DE">
                  <wp:extent cx="4320000" cy="2135314"/>
                  <wp:effectExtent l="0" t="0" r="4445" b="0"/>
                  <wp:docPr id="1218039827" name="Picture 249" descr="IR spectrum of sample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pic:nvPicPr>
                        <pic:blipFill>
                          <a:blip r:embed="rId75">
                            <a:extLst>
                              <a:ext uri="{28A0092B-C50C-407E-A947-70E740481C1C}">
                                <a14:useLocalDpi xmlns:a14="http://schemas.microsoft.com/office/drawing/2010/main" val="0"/>
                              </a:ext>
                            </a:extLst>
                          </a:blip>
                          <a:stretch>
                            <a:fillRect/>
                          </a:stretch>
                        </pic:blipFill>
                        <pic:spPr>
                          <a:xfrm>
                            <a:off x="0" y="0"/>
                            <a:ext cx="4320000" cy="2135314"/>
                          </a:xfrm>
                          <a:prstGeom prst="rect">
                            <a:avLst/>
                          </a:prstGeom>
                        </pic:spPr>
                      </pic:pic>
                    </a:graphicData>
                  </a:graphic>
                </wp:inline>
              </w:drawing>
            </w:r>
          </w:p>
        </w:tc>
      </w:tr>
      <w:tr w:rsidR="00F560CF" w14:paraId="599CEAA8" w14:textId="77777777" w:rsidTr="00263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6" w:type="dxa"/>
          </w:tcPr>
          <w:p w14:paraId="5A10448F" w14:textId="3672487A" w:rsidR="00274521" w:rsidRDefault="00274521" w:rsidP="00274521">
            <w:pPr>
              <w:rPr>
                <w:b w:val="0"/>
              </w:rPr>
            </w:pPr>
            <w:r>
              <w:t>Mass spectrometry</w:t>
            </w:r>
          </w:p>
          <w:p w14:paraId="3D2300CF" w14:textId="77777777" w:rsidR="00274521" w:rsidRDefault="00274521" w:rsidP="00274521">
            <w:pPr>
              <w:rPr>
                <w:b w:val="0"/>
              </w:rPr>
            </w:pPr>
          </w:p>
          <w:p w14:paraId="02E2DD65" w14:textId="77777777" w:rsidR="00274521" w:rsidRDefault="00274521" w:rsidP="00274521">
            <w:pPr>
              <w:rPr>
                <w:b w:val="0"/>
              </w:rPr>
            </w:pPr>
            <w:r w:rsidRPr="0001708F">
              <w:t>Mass of molecular ion</w:t>
            </w:r>
            <w:r>
              <w:t>:</w:t>
            </w:r>
          </w:p>
          <w:p w14:paraId="443ECA69" w14:textId="54541726" w:rsidR="00F560CF" w:rsidRDefault="00274521" w:rsidP="00274521">
            <w:pPr>
              <w:rPr>
                <w:lang w:eastAsia="zh-CN"/>
              </w:rPr>
            </w:pPr>
            <w:r>
              <w:t>m/z = 60</w:t>
            </w:r>
          </w:p>
        </w:tc>
        <w:tc>
          <w:tcPr>
            <w:tcW w:w="7026" w:type="dxa"/>
          </w:tcPr>
          <w:p w14:paraId="37E7FB35" w14:textId="70CB8122" w:rsidR="00F560CF" w:rsidRDefault="00274521" w:rsidP="00F560CF">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5723D815" wp14:editId="15257586">
                  <wp:extent cx="4320000" cy="2869200"/>
                  <wp:effectExtent l="0" t="0" r="4445" b="7620"/>
                  <wp:docPr id="42366164" name="Picture 248" descr="MS spectrum of sample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pic:nvPicPr>
                        <pic:blipFill>
                          <a:blip r:embed="rId76">
                            <a:extLst>
                              <a:ext uri="{28A0092B-C50C-407E-A947-70E740481C1C}">
                                <a14:useLocalDpi xmlns:a14="http://schemas.microsoft.com/office/drawing/2010/main" val="0"/>
                              </a:ext>
                            </a:extLst>
                          </a:blip>
                          <a:stretch>
                            <a:fillRect/>
                          </a:stretch>
                        </pic:blipFill>
                        <pic:spPr>
                          <a:xfrm>
                            <a:off x="0" y="0"/>
                            <a:ext cx="4320000" cy="2869200"/>
                          </a:xfrm>
                          <a:prstGeom prst="rect">
                            <a:avLst/>
                          </a:prstGeom>
                        </pic:spPr>
                      </pic:pic>
                    </a:graphicData>
                  </a:graphic>
                </wp:inline>
              </w:drawing>
            </w:r>
          </w:p>
        </w:tc>
      </w:tr>
      <w:tr w:rsidR="00F560CF" w14:paraId="5400545F" w14:textId="77777777" w:rsidTr="002639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6" w:type="dxa"/>
          </w:tcPr>
          <w:p w14:paraId="73E31707" w14:textId="185F0F0C" w:rsidR="00F560CF" w:rsidRDefault="00F560CF" w:rsidP="00F560CF">
            <w:pPr>
              <w:rPr>
                <w:lang w:eastAsia="zh-CN"/>
              </w:rPr>
            </w:pPr>
            <w:r>
              <w:lastRenderedPageBreak/>
              <w:t>Carbon-13 NMR</w:t>
            </w:r>
          </w:p>
        </w:tc>
        <w:tc>
          <w:tcPr>
            <w:tcW w:w="7026" w:type="dxa"/>
          </w:tcPr>
          <w:p w14:paraId="69F76C3D" w14:textId="11D0F4C9" w:rsidR="00F560CF" w:rsidRDefault="00F560CF" w:rsidP="00F560CF">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184B8A0E" wp14:editId="020B3E63">
                  <wp:extent cx="4320000" cy="3175200"/>
                  <wp:effectExtent l="0" t="0" r="4445" b="6350"/>
                  <wp:docPr id="398829780" name="Picture 250" descr="Carbon-13 NMR spectrum of sample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pic:nvPicPr>
                        <pic:blipFill>
                          <a:blip r:embed="rId77">
                            <a:extLst>
                              <a:ext uri="{28A0092B-C50C-407E-A947-70E740481C1C}">
                                <a14:useLocalDpi xmlns:a14="http://schemas.microsoft.com/office/drawing/2010/main" val="0"/>
                              </a:ext>
                            </a:extLst>
                          </a:blip>
                          <a:stretch>
                            <a:fillRect/>
                          </a:stretch>
                        </pic:blipFill>
                        <pic:spPr>
                          <a:xfrm>
                            <a:off x="0" y="0"/>
                            <a:ext cx="4320000" cy="3175200"/>
                          </a:xfrm>
                          <a:prstGeom prst="rect">
                            <a:avLst/>
                          </a:prstGeom>
                        </pic:spPr>
                      </pic:pic>
                    </a:graphicData>
                  </a:graphic>
                </wp:inline>
              </w:drawing>
            </w:r>
          </w:p>
        </w:tc>
      </w:tr>
      <w:tr w:rsidR="00F560CF" w14:paraId="7E6CA4F8" w14:textId="77777777" w:rsidTr="00263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6" w:type="dxa"/>
          </w:tcPr>
          <w:p w14:paraId="2BB1B627" w14:textId="55F98FBB" w:rsidR="00F560CF" w:rsidRDefault="00E11E1A" w:rsidP="00F560CF">
            <w:pPr>
              <w:rPr>
                <w:lang w:eastAsia="zh-CN"/>
              </w:rPr>
            </w:pPr>
            <w:r>
              <w:t>Proton NMR</w:t>
            </w:r>
          </w:p>
        </w:tc>
        <w:tc>
          <w:tcPr>
            <w:tcW w:w="7026" w:type="dxa"/>
          </w:tcPr>
          <w:p w14:paraId="5BA5B063" w14:textId="3FB48901" w:rsidR="00F560CF" w:rsidRDefault="00F560CF" w:rsidP="00F560CF">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0BF8B8C5" wp14:editId="328773FC">
                  <wp:extent cx="4320000" cy="3214800"/>
                  <wp:effectExtent l="0" t="0" r="4445" b="5080"/>
                  <wp:docPr id="1458989848" name="Picture 251" descr="Proton NMR spectrum of sample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pic:nvPicPr>
                        <pic:blipFill>
                          <a:blip r:embed="rId78">
                            <a:extLst>
                              <a:ext uri="{28A0092B-C50C-407E-A947-70E740481C1C}">
                                <a14:useLocalDpi xmlns:a14="http://schemas.microsoft.com/office/drawing/2010/main" val="0"/>
                              </a:ext>
                            </a:extLst>
                          </a:blip>
                          <a:stretch>
                            <a:fillRect/>
                          </a:stretch>
                        </pic:blipFill>
                        <pic:spPr>
                          <a:xfrm>
                            <a:off x="0" y="0"/>
                            <a:ext cx="4320000" cy="3214800"/>
                          </a:xfrm>
                          <a:prstGeom prst="rect">
                            <a:avLst/>
                          </a:prstGeom>
                        </pic:spPr>
                      </pic:pic>
                    </a:graphicData>
                  </a:graphic>
                </wp:inline>
              </w:drawing>
            </w:r>
          </w:p>
        </w:tc>
      </w:tr>
    </w:tbl>
    <w:p w14:paraId="71CD764F" w14:textId="77777777" w:rsidR="0026391E" w:rsidRPr="00C62BD0" w:rsidRDefault="0026391E" w:rsidP="0026391E">
      <w:pPr>
        <w:rPr>
          <w:rStyle w:val="Strong"/>
        </w:rPr>
      </w:pPr>
      <w:r w:rsidRPr="00C62BD0">
        <w:rPr>
          <w:rStyle w:val="Strong"/>
        </w:rPr>
        <w:t>Proton NMR peak data</w:t>
      </w:r>
    </w:p>
    <w:tbl>
      <w:tblPr>
        <w:tblStyle w:val="Tableheader"/>
        <w:tblW w:w="5000" w:type="pct"/>
        <w:tblLook w:val="04A0" w:firstRow="1" w:lastRow="0" w:firstColumn="1" w:lastColumn="0" w:noHBand="0" w:noVBand="1"/>
      </w:tblPr>
      <w:tblGrid>
        <w:gridCol w:w="2760"/>
        <w:gridCol w:w="3300"/>
        <w:gridCol w:w="3572"/>
      </w:tblGrid>
      <w:tr w:rsidR="0026391E" w:rsidRPr="005001EE" w14:paraId="2DB7A97D" w14:textId="77777777" w:rsidTr="003424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3" w:type="pct"/>
          </w:tcPr>
          <w:p w14:paraId="7240AA69" w14:textId="77777777" w:rsidR="0026391E" w:rsidRPr="005001EE" w:rsidRDefault="0026391E" w:rsidP="00342485">
            <w:pPr>
              <w:spacing w:before="192" w:after="192"/>
            </w:pPr>
            <w:r w:rsidRPr="005001EE">
              <w:t>Shift (ppm)</w:t>
            </w:r>
          </w:p>
        </w:tc>
        <w:tc>
          <w:tcPr>
            <w:tcW w:w="1713" w:type="pct"/>
          </w:tcPr>
          <w:p w14:paraId="35D665C5" w14:textId="77777777" w:rsidR="0026391E" w:rsidRPr="005001EE" w:rsidRDefault="0026391E" w:rsidP="00342485">
            <w:pPr>
              <w:cnfStyle w:val="100000000000" w:firstRow="1" w:lastRow="0" w:firstColumn="0" w:lastColumn="0" w:oddVBand="0" w:evenVBand="0" w:oddHBand="0" w:evenHBand="0" w:firstRowFirstColumn="0" w:firstRowLastColumn="0" w:lastRowFirstColumn="0" w:lastRowLastColumn="0"/>
            </w:pPr>
            <w:r>
              <w:t>Number of peaks</w:t>
            </w:r>
          </w:p>
        </w:tc>
        <w:tc>
          <w:tcPr>
            <w:tcW w:w="1854" w:type="pct"/>
          </w:tcPr>
          <w:p w14:paraId="7D0B187F" w14:textId="77777777" w:rsidR="0026391E" w:rsidRPr="005001EE" w:rsidRDefault="0026391E" w:rsidP="00342485">
            <w:pPr>
              <w:cnfStyle w:val="100000000000" w:firstRow="1" w:lastRow="0" w:firstColumn="0" w:lastColumn="0" w:oddVBand="0" w:evenVBand="0" w:oddHBand="0" w:evenHBand="0" w:firstRowFirstColumn="0" w:firstRowLastColumn="0" w:lastRowFirstColumn="0" w:lastRowLastColumn="0"/>
            </w:pPr>
            <w:r>
              <w:t>Peak a</w:t>
            </w:r>
            <w:r w:rsidRPr="005001EE">
              <w:t>rea ratio</w:t>
            </w:r>
          </w:p>
        </w:tc>
      </w:tr>
      <w:tr w:rsidR="0026391E" w:rsidRPr="005001EE" w14:paraId="61191F54" w14:textId="77777777" w:rsidTr="00342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pct"/>
          </w:tcPr>
          <w:p w14:paraId="79EDE2DE" w14:textId="797D25CF" w:rsidR="0026391E" w:rsidRPr="005001EE" w:rsidRDefault="00B10593" w:rsidP="00342485">
            <w:r>
              <w:t>11.42</w:t>
            </w:r>
          </w:p>
        </w:tc>
        <w:tc>
          <w:tcPr>
            <w:tcW w:w="1713" w:type="pct"/>
          </w:tcPr>
          <w:p w14:paraId="36256346" w14:textId="4EB14415" w:rsidR="0026391E" w:rsidRPr="005001EE" w:rsidRDefault="006D1B41" w:rsidP="00342485">
            <w:pPr>
              <w:cnfStyle w:val="000000100000" w:firstRow="0" w:lastRow="0" w:firstColumn="0" w:lastColumn="0" w:oddVBand="0" w:evenVBand="0" w:oddHBand="1" w:evenHBand="0" w:firstRowFirstColumn="0" w:firstRowLastColumn="0" w:lastRowFirstColumn="0" w:lastRowLastColumn="0"/>
            </w:pPr>
            <w:r>
              <w:t>1</w:t>
            </w:r>
          </w:p>
        </w:tc>
        <w:tc>
          <w:tcPr>
            <w:tcW w:w="1854" w:type="pct"/>
          </w:tcPr>
          <w:p w14:paraId="535E3B63" w14:textId="7DDDA8BA" w:rsidR="0026391E" w:rsidRPr="005001EE" w:rsidRDefault="00B10593" w:rsidP="00342485">
            <w:pPr>
              <w:cnfStyle w:val="000000100000" w:firstRow="0" w:lastRow="0" w:firstColumn="0" w:lastColumn="0" w:oddVBand="0" w:evenVBand="0" w:oddHBand="1" w:evenHBand="0" w:firstRowFirstColumn="0" w:firstRowLastColumn="0" w:lastRowFirstColumn="0" w:lastRowLastColumn="0"/>
            </w:pPr>
            <w:r>
              <w:t>1</w:t>
            </w:r>
          </w:p>
        </w:tc>
      </w:tr>
      <w:tr w:rsidR="0026391E" w14:paraId="40613A76" w14:textId="77777777" w:rsidTr="003424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pct"/>
          </w:tcPr>
          <w:p w14:paraId="1BD3B59B" w14:textId="413A8A6F" w:rsidR="0026391E" w:rsidRDefault="00B10593" w:rsidP="00342485">
            <w:pPr>
              <w:rPr>
                <w:lang w:eastAsia="zh-CN"/>
              </w:rPr>
            </w:pPr>
            <w:r>
              <w:rPr>
                <w:lang w:eastAsia="zh-CN"/>
              </w:rPr>
              <w:t>2.10</w:t>
            </w:r>
          </w:p>
        </w:tc>
        <w:tc>
          <w:tcPr>
            <w:tcW w:w="1713" w:type="pct"/>
          </w:tcPr>
          <w:p w14:paraId="23EAB7DA" w14:textId="018DBC17" w:rsidR="0026391E" w:rsidRDefault="006D1B41" w:rsidP="0034248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1</w:t>
            </w:r>
          </w:p>
        </w:tc>
        <w:tc>
          <w:tcPr>
            <w:tcW w:w="1854" w:type="pct"/>
          </w:tcPr>
          <w:p w14:paraId="7E9BF70A" w14:textId="3B9ED0B2" w:rsidR="0026391E" w:rsidRDefault="00B10593" w:rsidP="0034248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3</w:t>
            </w:r>
          </w:p>
        </w:tc>
      </w:tr>
    </w:tbl>
    <w:p w14:paraId="72127546" w14:textId="630EDFDD" w:rsidR="003C48A0" w:rsidRDefault="003C48A0" w:rsidP="003C48A0">
      <w:pPr>
        <w:rPr>
          <w:b/>
        </w:rPr>
      </w:pPr>
      <w:r>
        <w:rPr>
          <w:b/>
        </w:rPr>
        <w:br w:type="page"/>
      </w:r>
    </w:p>
    <w:p w14:paraId="4929EEAC" w14:textId="77777777" w:rsidR="003C48A0" w:rsidRDefault="003C48A0" w:rsidP="00A16FF9">
      <w:pPr>
        <w:pStyle w:val="Heading3"/>
      </w:pPr>
      <w:bookmarkStart w:id="25" w:name="_Toc78795000"/>
      <w:r>
        <w:lastRenderedPageBreak/>
        <w:t>Sample H</w:t>
      </w:r>
      <w:bookmarkEnd w:id="25"/>
    </w:p>
    <w:tbl>
      <w:tblPr>
        <w:tblStyle w:val="Tableheader"/>
        <w:tblW w:w="9632" w:type="dxa"/>
        <w:tblInd w:w="-30" w:type="dxa"/>
        <w:tblLook w:val="04A0" w:firstRow="1" w:lastRow="0" w:firstColumn="1" w:lastColumn="0" w:noHBand="0" w:noVBand="1"/>
        <w:tblCaption w:val="sample h"/>
      </w:tblPr>
      <w:tblGrid>
        <w:gridCol w:w="2606"/>
        <w:gridCol w:w="7026"/>
      </w:tblGrid>
      <w:tr w:rsidR="00F560CF" w14:paraId="4C05606C" w14:textId="77777777" w:rsidTr="003C0BC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606" w:type="dxa"/>
          </w:tcPr>
          <w:p w14:paraId="587A5F65" w14:textId="050658E7" w:rsidR="00F560CF" w:rsidRDefault="00F560CF" w:rsidP="00F560CF">
            <w:pPr>
              <w:spacing w:before="192" w:after="192"/>
              <w:rPr>
                <w:lang w:eastAsia="zh-CN"/>
              </w:rPr>
            </w:pPr>
            <w:r>
              <w:rPr>
                <w:lang w:eastAsia="zh-CN"/>
              </w:rPr>
              <w:t>Test</w:t>
            </w:r>
          </w:p>
        </w:tc>
        <w:tc>
          <w:tcPr>
            <w:tcW w:w="7026" w:type="dxa"/>
          </w:tcPr>
          <w:p w14:paraId="69AA7989" w14:textId="1E725A87" w:rsidR="00F560CF" w:rsidRDefault="00F560CF" w:rsidP="00F560CF">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Result</w:t>
            </w:r>
          </w:p>
        </w:tc>
      </w:tr>
      <w:tr w:rsidR="0022168D" w14:paraId="6092D735" w14:textId="77777777" w:rsidTr="003C0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6" w:type="dxa"/>
          </w:tcPr>
          <w:p w14:paraId="0550FF68" w14:textId="24AFD987" w:rsidR="0022168D" w:rsidRDefault="0022168D" w:rsidP="0022168D">
            <w:pPr>
              <w:rPr>
                <w:lang w:eastAsia="zh-CN"/>
              </w:rPr>
            </w:pPr>
            <w:r>
              <w:t>Unsaturation test using bromine water</w:t>
            </w:r>
          </w:p>
        </w:tc>
        <w:tc>
          <w:tcPr>
            <w:tcW w:w="7026" w:type="dxa"/>
          </w:tcPr>
          <w:p w14:paraId="0F62E90A" w14:textId="0938DDF9" w:rsidR="0022168D" w:rsidRDefault="0022168D" w:rsidP="0022168D">
            <w:pPr>
              <w:cnfStyle w:val="000000100000" w:firstRow="0" w:lastRow="0" w:firstColumn="0" w:lastColumn="0" w:oddVBand="0" w:evenVBand="0" w:oddHBand="1" w:evenHBand="0" w:firstRowFirstColumn="0" w:firstRowLastColumn="0" w:lastRowFirstColumn="0" w:lastRowLastColumn="0"/>
              <w:rPr>
                <w:lang w:eastAsia="zh-CN"/>
              </w:rPr>
            </w:pPr>
            <w:r>
              <w:t>Orange colour remains</w:t>
            </w:r>
          </w:p>
        </w:tc>
      </w:tr>
      <w:tr w:rsidR="0022168D" w14:paraId="396191CA" w14:textId="77777777" w:rsidTr="003C0B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6" w:type="dxa"/>
          </w:tcPr>
          <w:p w14:paraId="7C56FD64" w14:textId="65A84956" w:rsidR="0022168D" w:rsidRDefault="0022168D" w:rsidP="0022168D">
            <w:pPr>
              <w:rPr>
                <w:lang w:eastAsia="zh-CN"/>
              </w:rPr>
            </w:pPr>
            <w:r>
              <w:t>Oxidation test using acidified potassium dichromate</w:t>
            </w:r>
          </w:p>
        </w:tc>
        <w:tc>
          <w:tcPr>
            <w:tcW w:w="7026" w:type="dxa"/>
          </w:tcPr>
          <w:p w14:paraId="3043F02C" w14:textId="041244B5" w:rsidR="0022168D" w:rsidRDefault="0022168D" w:rsidP="0022168D">
            <w:pPr>
              <w:cnfStyle w:val="000000010000" w:firstRow="0" w:lastRow="0" w:firstColumn="0" w:lastColumn="0" w:oddVBand="0" w:evenVBand="0" w:oddHBand="0" w:evenHBand="1" w:firstRowFirstColumn="0" w:firstRowLastColumn="0" w:lastRowFirstColumn="0" w:lastRowLastColumn="0"/>
              <w:rPr>
                <w:lang w:eastAsia="zh-CN"/>
              </w:rPr>
            </w:pPr>
            <w:r>
              <w:t>Solution turns green</w:t>
            </w:r>
          </w:p>
        </w:tc>
      </w:tr>
      <w:tr w:rsidR="0022168D" w14:paraId="3EA03168" w14:textId="77777777" w:rsidTr="003C0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6" w:type="dxa"/>
          </w:tcPr>
          <w:p w14:paraId="6F22C8FF" w14:textId="4BE28CC6" w:rsidR="0022168D" w:rsidRDefault="0022168D" w:rsidP="0022168D">
            <w:pPr>
              <w:rPr>
                <w:lang w:eastAsia="zh-CN"/>
              </w:rPr>
            </w:pPr>
            <w:r>
              <w:t>Carboxylic acid test using sodium carbonate</w:t>
            </w:r>
          </w:p>
        </w:tc>
        <w:tc>
          <w:tcPr>
            <w:tcW w:w="7026" w:type="dxa"/>
          </w:tcPr>
          <w:p w14:paraId="2485DDF1" w14:textId="4D3F6A89" w:rsidR="0022168D" w:rsidRDefault="0022168D" w:rsidP="0022168D">
            <w:pPr>
              <w:cnfStyle w:val="000000100000" w:firstRow="0" w:lastRow="0" w:firstColumn="0" w:lastColumn="0" w:oddVBand="0" w:evenVBand="0" w:oddHBand="1" w:evenHBand="0" w:firstRowFirstColumn="0" w:firstRowLastColumn="0" w:lastRowFirstColumn="0" w:lastRowLastColumn="0"/>
              <w:rPr>
                <w:lang w:eastAsia="zh-CN"/>
              </w:rPr>
            </w:pPr>
            <w:r>
              <w:t>No bubbles</w:t>
            </w:r>
          </w:p>
        </w:tc>
      </w:tr>
      <w:tr w:rsidR="0022168D" w14:paraId="7069F4FF" w14:textId="77777777" w:rsidTr="003C0B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6" w:type="dxa"/>
          </w:tcPr>
          <w:p w14:paraId="229427DE" w14:textId="60371908" w:rsidR="0022168D" w:rsidRDefault="00274521" w:rsidP="0022168D">
            <w:pPr>
              <w:rPr>
                <w:lang w:eastAsia="zh-CN"/>
              </w:rPr>
            </w:pPr>
            <w:r>
              <w:t>Infrared spectroscopy</w:t>
            </w:r>
          </w:p>
        </w:tc>
        <w:tc>
          <w:tcPr>
            <w:tcW w:w="7026" w:type="dxa"/>
          </w:tcPr>
          <w:p w14:paraId="28CA3542" w14:textId="7925D005" w:rsidR="0022168D" w:rsidRDefault="00274521" w:rsidP="0022168D">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4E2F6821" wp14:editId="0BBA8A2A">
                  <wp:extent cx="4320000" cy="2133676"/>
                  <wp:effectExtent l="0" t="0" r="4445" b="0"/>
                  <wp:docPr id="1031810132" name="Picture 252" descr="IR spectrum for sample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pic:nvPicPr>
                        <pic:blipFill>
                          <a:blip r:embed="rId79">
                            <a:extLst>
                              <a:ext uri="{28A0092B-C50C-407E-A947-70E740481C1C}">
                                <a14:useLocalDpi xmlns:a14="http://schemas.microsoft.com/office/drawing/2010/main" val="0"/>
                              </a:ext>
                            </a:extLst>
                          </a:blip>
                          <a:stretch>
                            <a:fillRect/>
                          </a:stretch>
                        </pic:blipFill>
                        <pic:spPr>
                          <a:xfrm>
                            <a:off x="0" y="0"/>
                            <a:ext cx="4320000" cy="2133676"/>
                          </a:xfrm>
                          <a:prstGeom prst="rect">
                            <a:avLst/>
                          </a:prstGeom>
                        </pic:spPr>
                      </pic:pic>
                    </a:graphicData>
                  </a:graphic>
                </wp:inline>
              </w:drawing>
            </w:r>
          </w:p>
        </w:tc>
      </w:tr>
      <w:tr w:rsidR="0022168D" w14:paraId="798B52FD" w14:textId="77777777" w:rsidTr="003C0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6" w:type="dxa"/>
          </w:tcPr>
          <w:p w14:paraId="3CC82D23" w14:textId="77777777" w:rsidR="00274521" w:rsidRDefault="00274521" w:rsidP="00274521">
            <w:pPr>
              <w:rPr>
                <w:b w:val="0"/>
              </w:rPr>
            </w:pPr>
            <w:r>
              <w:t>Mass spectrometry</w:t>
            </w:r>
          </w:p>
          <w:p w14:paraId="66785A66" w14:textId="77777777" w:rsidR="00274521" w:rsidRDefault="00274521" w:rsidP="00274521">
            <w:pPr>
              <w:rPr>
                <w:b w:val="0"/>
              </w:rPr>
            </w:pPr>
          </w:p>
          <w:p w14:paraId="3230EE38" w14:textId="77777777" w:rsidR="00274521" w:rsidRDefault="00274521" w:rsidP="00274521">
            <w:pPr>
              <w:rPr>
                <w:b w:val="0"/>
              </w:rPr>
            </w:pPr>
            <w:r w:rsidRPr="0001708F">
              <w:t>Mass of molecular ion</w:t>
            </w:r>
            <w:r>
              <w:t>:</w:t>
            </w:r>
          </w:p>
          <w:p w14:paraId="2BE8DA8A" w14:textId="1A2FBB27" w:rsidR="0022168D" w:rsidRDefault="00274521" w:rsidP="00274521">
            <w:pPr>
              <w:rPr>
                <w:lang w:eastAsia="zh-CN"/>
              </w:rPr>
            </w:pPr>
            <w:r>
              <w:t>m/z = 60</w:t>
            </w:r>
          </w:p>
        </w:tc>
        <w:tc>
          <w:tcPr>
            <w:tcW w:w="7026" w:type="dxa"/>
          </w:tcPr>
          <w:p w14:paraId="1F14BC5F" w14:textId="49653F9E" w:rsidR="0022168D" w:rsidRDefault="00274521" w:rsidP="0022168D">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4C465FAC" wp14:editId="42D12A11">
                  <wp:extent cx="4320000" cy="2869200"/>
                  <wp:effectExtent l="0" t="0" r="4445" b="7620"/>
                  <wp:docPr id="632314008" name="Picture 253" descr="MS spectrum for sample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pic:nvPicPr>
                        <pic:blipFill>
                          <a:blip r:embed="rId80">
                            <a:extLst>
                              <a:ext uri="{28A0092B-C50C-407E-A947-70E740481C1C}">
                                <a14:useLocalDpi xmlns:a14="http://schemas.microsoft.com/office/drawing/2010/main" val="0"/>
                              </a:ext>
                            </a:extLst>
                          </a:blip>
                          <a:stretch>
                            <a:fillRect/>
                          </a:stretch>
                        </pic:blipFill>
                        <pic:spPr>
                          <a:xfrm>
                            <a:off x="0" y="0"/>
                            <a:ext cx="4320000" cy="2869200"/>
                          </a:xfrm>
                          <a:prstGeom prst="rect">
                            <a:avLst/>
                          </a:prstGeom>
                        </pic:spPr>
                      </pic:pic>
                    </a:graphicData>
                  </a:graphic>
                </wp:inline>
              </w:drawing>
            </w:r>
          </w:p>
        </w:tc>
      </w:tr>
      <w:tr w:rsidR="0022168D" w14:paraId="3ED11DBD" w14:textId="77777777" w:rsidTr="003C0B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6" w:type="dxa"/>
          </w:tcPr>
          <w:p w14:paraId="70FBA2E0" w14:textId="25E1F947" w:rsidR="0022168D" w:rsidRDefault="0022168D" w:rsidP="0022168D">
            <w:pPr>
              <w:rPr>
                <w:lang w:eastAsia="zh-CN"/>
              </w:rPr>
            </w:pPr>
            <w:r>
              <w:lastRenderedPageBreak/>
              <w:t>Carbon-13 NMR</w:t>
            </w:r>
          </w:p>
        </w:tc>
        <w:tc>
          <w:tcPr>
            <w:tcW w:w="7026" w:type="dxa"/>
          </w:tcPr>
          <w:p w14:paraId="00A46C08" w14:textId="3DF0727B" w:rsidR="0022168D" w:rsidRDefault="0050276F" w:rsidP="0022168D">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4C64BF8F" wp14:editId="303ECA97">
                  <wp:extent cx="4320000" cy="3182400"/>
                  <wp:effectExtent l="0" t="0" r="4445" b="0"/>
                  <wp:docPr id="407014383" name="Picture 254" descr="Carbon-13 NMR spectrum for sample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pic:nvPicPr>
                        <pic:blipFill>
                          <a:blip r:embed="rId81">
                            <a:extLst>
                              <a:ext uri="{28A0092B-C50C-407E-A947-70E740481C1C}">
                                <a14:useLocalDpi xmlns:a14="http://schemas.microsoft.com/office/drawing/2010/main" val="0"/>
                              </a:ext>
                            </a:extLst>
                          </a:blip>
                          <a:stretch>
                            <a:fillRect/>
                          </a:stretch>
                        </pic:blipFill>
                        <pic:spPr>
                          <a:xfrm>
                            <a:off x="0" y="0"/>
                            <a:ext cx="4320000" cy="3182400"/>
                          </a:xfrm>
                          <a:prstGeom prst="rect">
                            <a:avLst/>
                          </a:prstGeom>
                        </pic:spPr>
                      </pic:pic>
                    </a:graphicData>
                  </a:graphic>
                </wp:inline>
              </w:drawing>
            </w:r>
          </w:p>
        </w:tc>
      </w:tr>
      <w:tr w:rsidR="0022168D" w14:paraId="1721D729" w14:textId="77777777" w:rsidTr="003C0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6" w:type="dxa"/>
          </w:tcPr>
          <w:p w14:paraId="776EA34A" w14:textId="7E731BA1" w:rsidR="0022168D" w:rsidRDefault="00E11E1A" w:rsidP="0022168D">
            <w:pPr>
              <w:rPr>
                <w:lang w:eastAsia="zh-CN"/>
              </w:rPr>
            </w:pPr>
            <w:r>
              <w:t>Proton NMR</w:t>
            </w:r>
          </w:p>
        </w:tc>
        <w:tc>
          <w:tcPr>
            <w:tcW w:w="7026" w:type="dxa"/>
          </w:tcPr>
          <w:p w14:paraId="6A7B4C0F" w14:textId="4A9550BF" w:rsidR="0022168D" w:rsidRDefault="00081E90" w:rsidP="0022168D">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5D478C25" wp14:editId="15B80D20">
                  <wp:extent cx="4320000" cy="3204000"/>
                  <wp:effectExtent l="0" t="0" r="4445" b="0"/>
                  <wp:docPr id="768444833" name="Picture 255" descr="Proton NMR spectrum for sample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pic:nvPicPr>
                        <pic:blipFill>
                          <a:blip r:embed="rId82">
                            <a:extLst>
                              <a:ext uri="{28A0092B-C50C-407E-A947-70E740481C1C}">
                                <a14:useLocalDpi xmlns:a14="http://schemas.microsoft.com/office/drawing/2010/main" val="0"/>
                              </a:ext>
                            </a:extLst>
                          </a:blip>
                          <a:stretch>
                            <a:fillRect/>
                          </a:stretch>
                        </pic:blipFill>
                        <pic:spPr>
                          <a:xfrm>
                            <a:off x="0" y="0"/>
                            <a:ext cx="4320000" cy="3204000"/>
                          </a:xfrm>
                          <a:prstGeom prst="rect">
                            <a:avLst/>
                          </a:prstGeom>
                        </pic:spPr>
                      </pic:pic>
                    </a:graphicData>
                  </a:graphic>
                </wp:inline>
              </w:drawing>
            </w:r>
          </w:p>
        </w:tc>
      </w:tr>
    </w:tbl>
    <w:p w14:paraId="4AE098D5" w14:textId="77777777" w:rsidR="003C0BC0" w:rsidRPr="00C62BD0" w:rsidRDefault="003C0BC0" w:rsidP="003C0BC0">
      <w:pPr>
        <w:rPr>
          <w:rStyle w:val="Strong"/>
        </w:rPr>
      </w:pPr>
      <w:r w:rsidRPr="00C62BD0">
        <w:rPr>
          <w:rStyle w:val="Strong"/>
        </w:rPr>
        <w:t>Proton NMR peak data</w:t>
      </w:r>
    </w:p>
    <w:tbl>
      <w:tblPr>
        <w:tblStyle w:val="Tableheader"/>
        <w:tblW w:w="5031" w:type="pct"/>
        <w:tblInd w:w="-30" w:type="dxa"/>
        <w:tblLook w:val="04A0" w:firstRow="1" w:lastRow="0" w:firstColumn="1" w:lastColumn="0" w:noHBand="0" w:noVBand="1"/>
      </w:tblPr>
      <w:tblGrid>
        <w:gridCol w:w="2778"/>
        <w:gridCol w:w="3320"/>
        <w:gridCol w:w="3594"/>
      </w:tblGrid>
      <w:tr w:rsidR="003C0BC0" w:rsidRPr="005001EE" w14:paraId="49DAF286" w14:textId="77777777" w:rsidTr="003C0BC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3" w:type="pct"/>
          </w:tcPr>
          <w:p w14:paraId="2553F32E" w14:textId="77777777" w:rsidR="003C0BC0" w:rsidRPr="005001EE" w:rsidRDefault="003C0BC0" w:rsidP="00342485">
            <w:pPr>
              <w:spacing w:before="192" w:after="192"/>
            </w:pPr>
            <w:r w:rsidRPr="005001EE">
              <w:t>Shift (ppm)</w:t>
            </w:r>
          </w:p>
        </w:tc>
        <w:tc>
          <w:tcPr>
            <w:tcW w:w="1713" w:type="pct"/>
          </w:tcPr>
          <w:p w14:paraId="20A4F059" w14:textId="77777777" w:rsidR="003C0BC0" w:rsidRPr="005001EE" w:rsidRDefault="003C0BC0" w:rsidP="00342485">
            <w:pPr>
              <w:cnfStyle w:val="100000000000" w:firstRow="1" w:lastRow="0" w:firstColumn="0" w:lastColumn="0" w:oddVBand="0" w:evenVBand="0" w:oddHBand="0" w:evenHBand="0" w:firstRowFirstColumn="0" w:firstRowLastColumn="0" w:lastRowFirstColumn="0" w:lastRowLastColumn="0"/>
            </w:pPr>
            <w:r>
              <w:t>Number of peaks</w:t>
            </w:r>
          </w:p>
        </w:tc>
        <w:tc>
          <w:tcPr>
            <w:tcW w:w="1854" w:type="pct"/>
          </w:tcPr>
          <w:p w14:paraId="72A5487E" w14:textId="77777777" w:rsidR="003C0BC0" w:rsidRPr="005001EE" w:rsidRDefault="003C0BC0" w:rsidP="00342485">
            <w:pPr>
              <w:cnfStyle w:val="100000000000" w:firstRow="1" w:lastRow="0" w:firstColumn="0" w:lastColumn="0" w:oddVBand="0" w:evenVBand="0" w:oddHBand="0" w:evenHBand="0" w:firstRowFirstColumn="0" w:firstRowLastColumn="0" w:lastRowFirstColumn="0" w:lastRowLastColumn="0"/>
            </w:pPr>
            <w:r>
              <w:t>Peak a</w:t>
            </w:r>
            <w:r w:rsidRPr="005001EE">
              <w:t>rea ratio</w:t>
            </w:r>
          </w:p>
        </w:tc>
      </w:tr>
      <w:tr w:rsidR="003C0BC0" w:rsidRPr="005001EE" w14:paraId="25621774" w14:textId="77777777" w:rsidTr="003C0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pct"/>
          </w:tcPr>
          <w:p w14:paraId="6F96D61E" w14:textId="78BEEFD3" w:rsidR="003C0BC0" w:rsidRPr="005001EE" w:rsidRDefault="003C0BC0" w:rsidP="003C0BC0">
            <w:r>
              <w:t>3.60</w:t>
            </w:r>
          </w:p>
        </w:tc>
        <w:tc>
          <w:tcPr>
            <w:tcW w:w="1713" w:type="pct"/>
          </w:tcPr>
          <w:p w14:paraId="08A13C21" w14:textId="5D438C59" w:rsidR="003C0BC0" w:rsidRPr="005001EE" w:rsidRDefault="00E77C55" w:rsidP="003C0BC0">
            <w:pPr>
              <w:cnfStyle w:val="000000100000" w:firstRow="0" w:lastRow="0" w:firstColumn="0" w:lastColumn="0" w:oddVBand="0" w:evenVBand="0" w:oddHBand="1" w:evenHBand="0" w:firstRowFirstColumn="0" w:firstRowLastColumn="0" w:lastRowFirstColumn="0" w:lastRowLastColumn="0"/>
            </w:pPr>
            <w:r>
              <w:t>3</w:t>
            </w:r>
          </w:p>
        </w:tc>
        <w:tc>
          <w:tcPr>
            <w:tcW w:w="1854" w:type="pct"/>
          </w:tcPr>
          <w:p w14:paraId="2C8C81F3" w14:textId="2CAC12F7" w:rsidR="003C0BC0" w:rsidRPr="005001EE" w:rsidRDefault="00C2778A" w:rsidP="003C0BC0">
            <w:pPr>
              <w:cnfStyle w:val="000000100000" w:firstRow="0" w:lastRow="0" w:firstColumn="0" w:lastColumn="0" w:oddVBand="0" w:evenVBand="0" w:oddHBand="1" w:evenHBand="0" w:firstRowFirstColumn="0" w:firstRowLastColumn="0" w:lastRowFirstColumn="0" w:lastRowLastColumn="0"/>
            </w:pPr>
            <w:r>
              <w:t>2</w:t>
            </w:r>
          </w:p>
        </w:tc>
      </w:tr>
      <w:tr w:rsidR="003C0BC0" w14:paraId="4C77E397" w14:textId="77777777" w:rsidTr="003C0B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pct"/>
          </w:tcPr>
          <w:p w14:paraId="3F2A7E41" w14:textId="08021DA1" w:rsidR="003C0BC0" w:rsidRDefault="003C0BC0" w:rsidP="003C0BC0">
            <w:pPr>
              <w:rPr>
                <w:lang w:eastAsia="zh-CN"/>
              </w:rPr>
            </w:pPr>
            <w:r>
              <w:rPr>
                <w:lang w:eastAsia="zh-CN"/>
              </w:rPr>
              <w:t>1.60</w:t>
            </w:r>
          </w:p>
        </w:tc>
        <w:tc>
          <w:tcPr>
            <w:tcW w:w="1713" w:type="pct"/>
          </w:tcPr>
          <w:p w14:paraId="5C3A5788" w14:textId="036C1338" w:rsidR="003C0BC0" w:rsidRDefault="00E77C55" w:rsidP="003C0BC0">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6</w:t>
            </w:r>
          </w:p>
        </w:tc>
        <w:tc>
          <w:tcPr>
            <w:tcW w:w="1854" w:type="pct"/>
          </w:tcPr>
          <w:p w14:paraId="453CE707" w14:textId="60606B2A" w:rsidR="003C0BC0" w:rsidRDefault="00C2778A" w:rsidP="003C0BC0">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2</w:t>
            </w:r>
          </w:p>
        </w:tc>
      </w:tr>
      <w:tr w:rsidR="003C0BC0" w14:paraId="003B8004" w14:textId="77777777" w:rsidTr="003C0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pct"/>
          </w:tcPr>
          <w:p w14:paraId="7615BD81" w14:textId="4AFF3261" w:rsidR="003C0BC0" w:rsidRDefault="003C0BC0" w:rsidP="003C0BC0">
            <w:pPr>
              <w:rPr>
                <w:lang w:eastAsia="zh-CN"/>
              </w:rPr>
            </w:pPr>
            <w:r>
              <w:rPr>
                <w:lang w:eastAsia="zh-CN"/>
              </w:rPr>
              <w:t>1.53</w:t>
            </w:r>
          </w:p>
        </w:tc>
        <w:tc>
          <w:tcPr>
            <w:tcW w:w="1713" w:type="pct"/>
          </w:tcPr>
          <w:p w14:paraId="3B140017" w14:textId="642A1080" w:rsidR="003C0BC0" w:rsidRDefault="00E77C55" w:rsidP="003C0BC0">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1</w:t>
            </w:r>
          </w:p>
        </w:tc>
        <w:tc>
          <w:tcPr>
            <w:tcW w:w="1854" w:type="pct"/>
          </w:tcPr>
          <w:p w14:paraId="09544082" w14:textId="6DFC1780" w:rsidR="003C0BC0" w:rsidRDefault="00C2778A" w:rsidP="003C0BC0">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1</w:t>
            </w:r>
          </w:p>
        </w:tc>
      </w:tr>
      <w:tr w:rsidR="003C0BC0" w14:paraId="10C39B1C" w14:textId="77777777" w:rsidTr="003C0B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pct"/>
          </w:tcPr>
          <w:p w14:paraId="482DCF16" w14:textId="0871245A" w:rsidR="003C0BC0" w:rsidRDefault="003C0BC0" w:rsidP="003C0BC0">
            <w:pPr>
              <w:rPr>
                <w:lang w:eastAsia="zh-CN"/>
              </w:rPr>
            </w:pPr>
            <w:r>
              <w:rPr>
                <w:lang w:eastAsia="zh-CN"/>
              </w:rPr>
              <w:t>0.94</w:t>
            </w:r>
          </w:p>
        </w:tc>
        <w:tc>
          <w:tcPr>
            <w:tcW w:w="1713" w:type="pct"/>
          </w:tcPr>
          <w:p w14:paraId="206E4F3E" w14:textId="5D87FB4E" w:rsidR="003C0BC0" w:rsidRDefault="00D51459" w:rsidP="003C0BC0">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3</w:t>
            </w:r>
          </w:p>
        </w:tc>
        <w:tc>
          <w:tcPr>
            <w:tcW w:w="1854" w:type="pct"/>
          </w:tcPr>
          <w:p w14:paraId="42E2C59B" w14:textId="7B1E8341" w:rsidR="003C0BC0" w:rsidRDefault="00C2778A" w:rsidP="003C0BC0">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3</w:t>
            </w:r>
          </w:p>
        </w:tc>
      </w:tr>
    </w:tbl>
    <w:p w14:paraId="7A82095C" w14:textId="77777777" w:rsidR="003C48A0" w:rsidRDefault="003C48A0" w:rsidP="00A16FF9">
      <w:pPr>
        <w:pStyle w:val="Heading3"/>
      </w:pPr>
      <w:bookmarkStart w:id="26" w:name="_Toc78795001"/>
      <w:r>
        <w:lastRenderedPageBreak/>
        <w:t>Sample I</w:t>
      </w:r>
      <w:bookmarkEnd w:id="26"/>
    </w:p>
    <w:tbl>
      <w:tblPr>
        <w:tblStyle w:val="Tableheader"/>
        <w:tblW w:w="0" w:type="auto"/>
        <w:tblLook w:val="04A0" w:firstRow="1" w:lastRow="0" w:firstColumn="1" w:lastColumn="0" w:noHBand="0" w:noVBand="1"/>
        <w:tblCaption w:val="sample i"/>
      </w:tblPr>
      <w:tblGrid>
        <w:gridCol w:w="1947"/>
        <w:gridCol w:w="7625"/>
      </w:tblGrid>
      <w:tr w:rsidR="00F560CF" w14:paraId="1636459C" w14:textId="77777777" w:rsidTr="3B319B1E">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947" w:type="dxa"/>
          </w:tcPr>
          <w:p w14:paraId="25A4EF48" w14:textId="77777777" w:rsidR="00F560CF" w:rsidRDefault="00F560CF" w:rsidP="007475BA">
            <w:pPr>
              <w:spacing w:before="192" w:after="192"/>
              <w:rPr>
                <w:lang w:eastAsia="zh-CN"/>
              </w:rPr>
            </w:pPr>
            <w:r>
              <w:rPr>
                <w:lang w:eastAsia="zh-CN"/>
              </w:rPr>
              <w:t>Test</w:t>
            </w:r>
          </w:p>
        </w:tc>
        <w:tc>
          <w:tcPr>
            <w:tcW w:w="7625" w:type="dxa"/>
          </w:tcPr>
          <w:p w14:paraId="437C64DD" w14:textId="77777777" w:rsidR="00F560CF" w:rsidRDefault="00F560CF" w:rsidP="007475BA">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Result</w:t>
            </w:r>
          </w:p>
        </w:tc>
      </w:tr>
      <w:tr w:rsidR="00081E90" w14:paraId="50267695"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3B19248C" w14:textId="434471C6" w:rsidR="00081E90" w:rsidRDefault="00081E90" w:rsidP="00081E90">
            <w:pPr>
              <w:rPr>
                <w:lang w:eastAsia="zh-CN"/>
              </w:rPr>
            </w:pPr>
            <w:r>
              <w:t>Unsaturation test using bromine water</w:t>
            </w:r>
          </w:p>
        </w:tc>
        <w:tc>
          <w:tcPr>
            <w:tcW w:w="7625" w:type="dxa"/>
          </w:tcPr>
          <w:p w14:paraId="4E9BF583" w14:textId="33CD92D8" w:rsidR="00081E90" w:rsidRDefault="00081E90" w:rsidP="00081E90">
            <w:pPr>
              <w:cnfStyle w:val="000000100000" w:firstRow="0" w:lastRow="0" w:firstColumn="0" w:lastColumn="0" w:oddVBand="0" w:evenVBand="0" w:oddHBand="1" w:evenHBand="0" w:firstRowFirstColumn="0" w:firstRowLastColumn="0" w:lastRowFirstColumn="0" w:lastRowLastColumn="0"/>
              <w:rPr>
                <w:lang w:eastAsia="zh-CN"/>
              </w:rPr>
            </w:pPr>
            <w:r>
              <w:t>Orange colour remains</w:t>
            </w:r>
          </w:p>
        </w:tc>
      </w:tr>
      <w:tr w:rsidR="00081E90" w14:paraId="2D8D2A02"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6EA023B8" w14:textId="7087411B" w:rsidR="00081E90" w:rsidRDefault="00081E90" w:rsidP="00081E90">
            <w:pPr>
              <w:rPr>
                <w:lang w:eastAsia="zh-CN"/>
              </w:rPr>
            </w:pPr>
            <w:r>
              <w:t>Oxidation test using acidified potassium dichromate</w:t>
            </w:r>
          </w:p>
        </w:tc>
        <w:tc>
          <w:tcPr>
            <w:tcW w:w="7625" w:type="dxa"/>
          </w:tcPr>
          <w:p w14:paraId="108731C6" w14:textId="0FD9A472" w:rsidR="00081E90" w:rsidRDefault="00081E90" w:rsidP="00081E90">
            <w:pPr>
              <w:cnfStyle w:val="000000010000" w:firstRow="0" w:lastRow="0" w:firstColumn="0" w:lastColumn="0" w:oddVBand="0" w:evenVBand="0" w:oddHBand="0" w:evenHBand="1" w:firstRowFirstColumn="0" w:firstRowLastColumn="0" w:lastRowFirstColumn="0" w:lastRowLastColumn="0"/>
              <w:rPr>
                <w:lang w:eastAsia="zh-CN"/>
              </w:rPr>
            </w:pPr>
            <w:r>
              <w:t>Solution turns green</w:t>
            </w:r>
          </w:p>
        </w:tc>
      </w:tr>
      <w:tr w:rsidR="00081E90" w14:paraId="14CE5325"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1B916798" w14:textId="2B8651CD" w:rsidR="00081E90" w:rsidRDefault="00081E90" w:rsidP="00081E90">
            <w:pPr>
              <w:rPr>
                <w:lang w:eastAsia="zh-CN"/>
              </w:rPr>
            </w:pPr>
            <w:r>
              <w:t>Carboxylic acid test using sodium carbonate</w:t>
            </w:r>
          </w:p>
        </w:tc>
        <w:tc>
          <w:tcPr>
            <w:tcW w:w="7625" w:type="dxa"/>
          </w:tcPr>
          <w:p w14:paraId="343FF608" w14:textId="5AFCFBA4" w:rsidR="00081E90" w:rsidRDefault="00081E90" w:rsidP="00081E90">
            <w:pPr>
              <w:cnfStyle w:val="000000100000" w:firstRow="0" w:lastRow="0" w:firstColumn="0" w:lastColumn="0" w:oddVBand="0" w:evenVBand="0" w:oddHBand="1" w:evenHBand="0" w:firstRowFirstColumn="0" w:firstRowLastColumn="0" w:lastRowFirstColumn="0" w:lastRowLastColumn="0"/>
              <w:rPr>
                <w:lang w:eastAsia="zh-CN"/>
              </w:rPr>
            </w:pPr>
            <w:r>
              <w:t>No bubbles</w:t>
            </w:r>
          </w:p>
        </w:tc>
      </w:tr>
      <w:tr w:rsidR="00081E90" w14:paraId="6220D975"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4A587BCC" w14:textId="7A1C21E1" w:rsidR="00081E90" w:rsidRDefault="00274521" w:rsidP="00081E90">
            <w:pPr>
              <w:rPr>
                <w:lang w:eastAsia="zh-CN"/>
              </w:rPr>
            </w:pPr>
            <w:r>
              <w:t>Infrared spectroscopy</w:t>
            </w:r>
          </w:p>
        </w:tc>
        <w:tc>
          <w:tcPr>
            <w:tcW w:w="7625" w:type="dxa"/>
          </w:tcPr>
          <w:p w14:paraId="3F921448" w14:textId="44FFEC43" w:rsidR="00081E90" w:rsidRDefault="00274521" w:rsidP="00081E90">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6F2B00C3" wp14:editId="5FC9190C">
                  <wp:extent cx="4320000" cy="2408400"/>
                  <wp:effectExtent l="0" t="0" r="4445" b="0"/>
                  <wp:docPr id="1662940231" name="Picture 7" descr="IR spectrum for sample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83">
                            <a:extLst>
                              <a:ext uri="{28A0092B-C50C-407E-A947-70E740481C1C}">
                                <a14:useLocalDpi xmlns:a14="http://schemas.microsoft.com/office/drawing/2010/main" val="0"/>
                              </a:ext>
                            </a:extLst>
                          </a:blip>
                          <a:stretch>
                            <a:fillRect/>
                          </a:stretch>
                        </pic:blipFill>
                        <pic:spPr>
                          <a:xfrm>
                            <a:off x="0" y="0"/>
                            <a:ext cx="4320000" cy="2408400"/>
                          </a:xfrm>
                          <a:prstGeom prst="rect">
                            <a:avLst/>
                          </a:prstGeom>
                        </pic:spPr>
                      </pic:pic>
                    </a:graphicData>
                  </a:graphic>
                </wp:inline>
              </w:drawing>
            </w:r>
          </w:p>
        </w:tc>
      </w:tr>
      <w:tr w:rsidR="00081E90" w14:paraId="2169343F"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244CAD3A" w14:textId="77777777" w:rsidR="00274521" w:rsidRDefault="00274521" w:rsidP="00274521">
            <w:pPr>
              <w:rPr>
                <w:b w:val="0"/>
              </w:rPr>
            </w:pPr>
            <w:r>
              <w:t>Mass spectrometry</w:t>
            </w:r>
          </w:p>
          <w:p w14:paraId="2C9E408B" w14:textId="77777777" w:rsidR="00274521" w:rsidRDefault="00274521" w:rsidP="00274521">
            <w:pPr>
              <w:rPr>
                <w:b w:val="0"/>
              </w:rPr>
            </w:pPr>
          </w:p>
          <w:p w14:paraId="4E1EF05C" w14:textId="77777777" w:rsidR="00274521" w:rsidRDefault="00274521" w:rsidP="00274521">
            <w:pPr>
              <w:rPr>
                <w:b w:val="0"/>
              </w:rPr>
            </w:pPr>
            <w:r w:rsidRPr="0001708F">
              <w:t>Mass of molecular ion</w:t>
            </w:r>
            <w:r>
              <w:t>:</w:t>
            </w:r>
          </w:p>
          <w:p w14:paraId="21434C66" w14:textId="13F7C76D" w:rsidR="00081E90" w:rsidRDefault="00274521" w:rsidP="00274521">
            <w:pPr>
              <w:rPr>
                <w:lang w:eastAsia="zh-CN"/>
              </w:rPr>
            </w:pPr>
            <w:r>
              <w:t>m/z = 58</w:t>
            </w:r>
          </w:p>
        </w:tc>
        <w:tc>
          <w:tcPr>
            <w:tcW w:w="7625" w:type="dxa"/>
          </w:tcPr>
          <w:p w14:paraId="2DD6B84D" w14:textId="42248C7B" w:rsidR="00081E90" w:rsidRDefault="00274521" w:rsidP="00081E90">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0F2E202E" wp14:editId="779541D9">
                  <wp:extent cx="4320000" cy="2894400"/>
                  <wp:effectExtent l="0" t="0" r="4445" b="1270"/>
                  <wp:docPr id="1916123238" name="Picture 6" descr="MS spectrum for sample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4">
                            <a:extLst>
                              <a:ext uri="{28A0092B-C50C-407E-A947-70E740481C1C}">
                                <a14:useLocalDpi xmlns:a14="http://schemas.microsoft.com/office/drawing/2010/main" val="0"/>
                              </a:ext>
                            </a:extLst>
                          </a:blip>
                          <a:stretch>
                            <a:fillRect/>
                          </a:stretch>
                        </pic:blipFill>
                        <pic:spPr>
                          <a:xfrm>
                            <a:off x="0" y="0"/>
                            <a:ext cx="4320000" cy="2894400"/>
                          </a:xfrm>
                          <a:prstGeom prst="rect">
                            <a:avLst/>
                          </a:prstGeom>
                        </pic:spPr>
                      </pic:pic>
                    </a:graphicData>
                  </a:graphic>
                </wp:inline>
              </w:drawing>
            </w:r>
          </w:p>
        </w:tc>
      </w:tr>
      <w:tr w:rsidR="00081E90" w14:paraId="734A422E"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5C06194B" w14:textId="60BB0668" w:rsidR="00081E90" w:rsidRDefault="00081E90" w:rsidP="00081E90">
            <w:pPr>
              <w:rPr>
                <w:lang w:eastAsia="zh-CN"/>
              </w:rPr>
            </w:pPr>
            <w:r>
              <w:lastRenderedPageBreak/>
              <w:t>Carbon-13 NMR</w:t>
            </w:r>
          </w:p>
        </w:tc>
        <w:tc>
          <w:tcPr>
            <w:tcW w:w="7625" w:type="dxa"/>
          </w:tcPr>
          <w:p w14:paraId="71054C3A" w14:textId="48EAA81F" w:rsidR="00081E90" w:rsidRDefault="009C112E" w:rsidP="00081E90">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6D407E42" wp14:editId="306D84D9">
                  <wp:extent cx="4320000" cy="3315600"/>
                  <wp:effectExtent l="0" t="0" r="4445" b="0"/>
                  <wp:docPr id="1566932723" name="Picture 11" descr="Carbon-13 NMR spectrum for sample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85">
                            <a:extLst>
                              <a:ext uri="{28A0092B-C50C-407E-A947-70E740481C1C}">
                                <a14:useLocalDpi xmlns:a14="http://schemas.microsoft.com/office/drawing/2010/main" val="0"/>
                              </a:ext>
                            </a:extLst>
                          </a:blip>
                          <a:stretch>
                            <a:fillRect/>
                          </a:stretch>
                        </pic:blipFill>
                        <pic:spPr>
                          <a:xfrm>
                            <a:off x="0" y="0"/>
                            <a:ext cx="4320000" cy="3315600"/>
                          </a:xfrm>
                          <a:prstGeom prst="rect">
                            <a:avLst/>
                          </a:prstGeom>
                        </pic:spPr>
                      </pic:pic>
                    </a:graphicData>
                  </a:graphic>
                </wp:inline>
              </w:drawing>
            </w:r>
          </w:p>
        </w:tc>
      </w:tr>
      <w:tr w:rsidR="00081E90" w14:paraId="21DC59B9"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02D9DB52" w14:textId="41A921E9" w:rsidR="00081E90" w:rsidRDefault="00081E90" w:rsidP="00081E90">
            <w:pPr>
              <w:rPr>
                <w:lang w:eastAsia="zh-CN"/>
              </w:rPr>
            </w:pPr>
            <w:r>
              <w:t>Proton NMR</w:t>
            </w:r>
          </w:p>
        </w:tc>
        <w:tc>
          <w:tcPr>
            <w:tcW w:w="7625" w:type="dxa"/>
          </w:tcPr>
          <w:p w14:paraId="7ABF8EF5" w14:textId="3694B73B" w:rsidR="00277F3A" w:rsidRDefault="00F66854" w:rsidP="00081E90">
            <w:pPr>
              <w:cnfStyle w:val="000000100000" w:firstRow="0" w:lastRow="0" w:firstColumn="0" w:lastColumn="0" w:oddVBand="0" w:evenVBand="0" w:oddHBand="1" w:evenHBand="0" w:firstRowFirstColumn="0" w:firstRowLastColumn="0" w:lastRowFirstColumn="0" w:lastRowLastColumn="0"/>
              <w:rPr>
                <w:lang w:eastAsia="zh-CN"/>
              </w:rPr>
            </w:pPr>
            <w:r w:rsidRPr="00F66854">
              <w:rPr>
                <w:noProof/>
                <w:lang w:eastAsia="en-AU"/>
              </w:rPr>
              <w:drawing>
                <wp:inline distT="0" distB="0" distL="0" distR="0" wp14:anchorId="0246271B" wp14:editId="78F09EAC">
                  <wp:extent cx="4320000" cy="3218400"/>
                  <wp:effectExtent l="0" t="0" r="4445" b="1270"/>
                  <wp:docPr id="1" name="Picture 1" descr="Proton NMR for sample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320000" cy="3218400"/>
                          </a:xfrm>
                          <a:prstGeom prst="rect">
                            <a:avLst/>
                          </a:prstGeom>
                        </pic:spPr>
                      </pic:pic>
                    </a:graphicData>
                  </a:graphic>
                </wp:inline>
              </w:drawing>
            </w:r>
          </w:p>
        </w:tc>
      </w:tr>
    </w:tbl>
    <w:p w14:paraId="4352C018" w14:textId="77777777" w:rsidR="00D51459" w:rsidRPr="00C62BD0" w:rsidRDefault="00D51459" w:rsidP="00D51459">
      <w:pPr>
        <w:rPr>
          <w:rStyle w:val="Strong"/>
        </w:rPr>
      </w:pPr>
      <w:r w:rsidRPr="00C62BD0">
        <w:rPr>
          <w:rStyle w:val="Strong"/>
        </w:rPr>
        <w:t>Proton NMR peak data</w:t>
      </w:r>
    </w:p>
    <w:tbl>
      <w:tblPr>
        <w:tblStyle w:val="Tableheader"/>
        <w:tblW w:w="5063" w:type="pct"/>
        <w:tblInd w:w="-60" w:type="dxa"/>
        <w:tblLook w:val="04A0" w:firstRow="1" w:lastRow="0" w:firstColumn="1" w:lastColumn="0" w:noHBand="0" w:noVBand="1"/>
      </w:tblPr>
      <w:tblGrid>
        <w:gridCol w:w="2796"/>
        <w:gridCol w:w="3341"/>
        <w:gridCol w:w="3616"/>
      </w:tblGrid>
      <w:tr w:rsidR="00D51459" w:rsidRPr="005001EE" w14:paraId="6E3FDD00" w14:textId="77777777" w:rsidTr="00D514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3" w:type="pct"/>
          </w:tcPr>
          <w:p w14:paraId="58A0430A" w14:textId="77777777" w:rsidR="00D51459" w:rsidRPr="005001EE" w:rsidRDefault="00D51459" w:rsidP="00342485">
            <w:pPr>
              <w:spacing w:before="192" w:after="192"/>
            </w:pPr>
            <w:r w:rsidRPr="005001EE">
              <w:t>Shift (ppm)</w:t>
            </w:r>
          </w:p>
        </w:tc>
        <w:tc>
          <w:tcPr>
            <w:tcW w:w="1713" w:type="pct"/>
          </w:tcPr>
          <w:p w14:paraId="1738CD2C" w14:textId="77777777" w:rsidR="00D51459" w:rsidRPr="005001EE" w:rsidRDefault="00D51459" w:rsidP="00342485">
            <w:pPr>
              <w:cnfStyle w:val="100000000000" w:firstRow="1" w:lastRow="0" w:firstColumn="0" w:lastColumn="0" w:oddVBand="0" w:evenVBand="0" w:oddHBand="0" w:evenHBand="0" w:firstRowFirstColumn="0" w:firstRowLastColumn="0" w:lastRowFirstColumn="0" w:lastRowLastColumn="0"/>
            </w:pPr>
            <w:r>
              <w:t>Number of peaks</w:t>
            </w:r>
          </w:p>
        </w:tc>
        <w:tc>
          <w:tcPr>
            <w:tcW w:w="1854" w:type="pct"/>
          </w:tcPr>
          <w:p w14:paraId="7923D218" w14:textId="77777777" w:rsidR="00D51459" w:rsidRPr="005001EE" w:rsidRDefault="00D51459" w:rsidP="00342485">
            <w:pPr>
              <w:cnfStyle w:val="100000000000" w:firstRow="1" w:lastRow="0" w:firstColumn="0" w:lastColumn="0" w:oddVBand="0" w:evenVBand="0" w:oddHBand="0" w:evenHBand="0" w:firstRowFirstColumn="0" w:firstRowLastColumn="0" w:lastRowFirstColumn="0" w:lastRowLastColumn="0"/>
            </w:pPr>
            <w:r>
              <w:t>Peak a</w:t>
            </w:r>
            <w:r w:rsidRPr="005001EE">
              <w:t>rea ratio</w:t>
            </w:r>
          </w:p>
        </w:tc>
      </w:tr>
      <w:tr w:rsidR="00D51459" w:rsidRPr="005001EE" w14:paraId="2CED7943" w14:textId="77777777" w:rsidTr="00D514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pct"/>
          </w:tcPr>
          <w:p w14:paraId="230E33A0" w14:textId="70C8F7CF" w:rsidR="00D51459" w:rsidRPr="005001EE" w:rsidRDefault="00F66854" w:rsidP="00342485">
            <w:r>
              <w:t>9.80</w:t>
            </w:r>
          </w:p>
        </w:tc>
        <w:tc>
          <w:tcPr>
            <w:tcW w:w="1713" w:type="pct"/>
          </w:tcPr>
          <w:p w14:paraId="72DF46E1" w14:textId="48597D2F" w:rsidR="00D51459" w:rsidRPr="005001EE" w:rsidRDefault="0036771D" w:rsidP="00342485">
            <w:pPr>
              <w:cnfStyle w:val="000000100000" w:firstRow="0" w:lastRow="0" w:firstColumn="0" w:lastColumn="0" w:oddVBand="0" w:evenVBand="0" w:oddHBand="1" w:evenHBand="0" w:firstRowFirstColumn="0" w:firstRowLastColumn="0" w:lastRowFirstColumn="0" w:lastRowLastColumn="0"/>
            </w:pPr>
            <w:r>
              <w:t>3</w:t>
            </w:r>
          </w:p>
        </w:tc>
        <w:tc>
          <w:tcPr>
            <w:tcW w:w="1854" w:type="pct"/>
          </w:tcPr>
          <w:p w14:paraId="7AAF2A0F" w14:textId="5E5252B2" w:rsidR="00D51459" w:rsidRPr="005001EE" w:rsidRDefault="003F77BA" w:rsidP="00342485">
            <w:pPr>
              <w:cnfStyle w:val="000000100000" w:firstRow="0" w:lastRow="0" w:firstColumn="0" w:lastColumn="0" w:oddVBand="0" w:evenVBand="0" w:oddHBand="1" w:evenHBand="0" w:firstRowFirstColumn="0" w:firstRowLastColumn="0" w:lastRowFirstColumn="0" w:lastRowLastColumn="0"/>
            </w:pPr>
            <w:r>
              <w:t>1</w:t>
            </w:r>
          </w:p>
        </w:tc>
      </w:tr>
      <w:tr w:rsidR="00D51459" w14:paraId="2AB36FEA" w14:textId="77777777" w:rsidTr="00D514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pct"/>
          </w:tcPr>
          <w:p w14:paraId="2D51C3E7" w14:textId="7E108B39" w:rsidR="00D51459" w:rsidRDefault="00F66854" w:rsidP="00342485">
            <w:pPr>
              <w:rPr>
                <w:lang w:eastAsia="zh-CN"/>
              </w:rPr>
            </w:pPr>
            <w:r>
              <w:rPr>
                <w:lang w:eastAsia="zh-CN"/>
              </w:rPr>
              <w:t>2.47</w:t>
            </w:r>
          </w:p>
        </w:tc>
        <w:tc>
          <w:tcPr>
            <w:tcW w:w="1713" w:type="pct"/>
          </w:tcPr>
          <w:p w14:paraId="34D5301D" w14:textId="78D3F4F2" w:rsidR="00D51459" w:rsidRDefault="00FA7E71" w:rsidP="0034248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5</w:t>
            </w:r>
          </w:p>
        </w:tc>
        <w:tc>
          <w:tcPr>
            <w:tcW w:w="1854" w:type="pct"/>
          </w:tcPr>
          <w:p w14:paraId="71A38F0A" w14:textId="173B6915" w:rsidR="00D51459" w:rsidRDefault="003F77BA" w:rsidP="0034248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2</w:t>
            </w:r>
          </w:p>
        </w:tc>
      </w:tr>
      <w:tr w:rsidR="00D51459" w14:paraId="03485A06" w14:textId="77777777" w:rsidTr="00D514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pct"/>
          </w:tcPr>
          <w:p w14:paraId="40D93275" w14:textId="550AACCB" w:rsidR="00D51459" w:rsidRDefault="00F66854" w:rsidP="00342485">
            <w:pPr>
              <w:rPr>
                <w:lang w:eastAsia="zh-CN"/>
              </w:rPr>
            </w:pPr>
            <w:r>
              <w:rPr>
                <w:lang w:eastAsia="zh-CN"/>
              </w:rPr>
              <w:t>1.11</w:t>
            </w:r>
          </w:p>
        </w:tc>
        <w:tc>
          <w:tcPr>
            <w:tcW w:w="1713" w:type="pct"/>
          </w:tcPr>
          <w:p w14:paraId="67719329" w14:textId="5BD8E00B" w:rsidR="00D51459" w:rsidRDefault="003F77BA" w:rsidP="0034248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3</w:t>
            </w:r>
          </w:p>
        </w:tc>
        <w:tc>
          <w:tcPr>
            <w:tcW w:w="1854" w:type="pct"/>
          </w:tcPr>
          <w:p w14:paraId="0B2771E0" w14:textId="5D3B0C1D" w:rsidR="00D51459" w:rsidRDefault="003F77BA" w:rsidP="0034248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3</w:t>
            </w:r>
          </w:p>
        </w:tc>
      </w:tr>
    </w:tbl>
    <w:p w14:paraId="7E2CE7D1" w14:textId="77777777" w:rsidR="003C48A0" w:rsidRDefault="003C48A0" w:rsidP="00A16FF9">
      <w:pPr>
        <w:pStyle w:val="Heading3"/>
      </w:pPr>
      <w:bookmarkStart w:id="27" w:name="_Toc78795002"/>
      <w:r>
        <w:lastRenderedPageBreak/>
        <w:t>Sample J</w:t>
      </w:r>
      <w:bookmarkEnd w:id="27"/>
    </w:p>
    <w:tbl>
      <w:tblPr>
        <w:tblStyle w:val="Tableheader"/>
        <w:tblW w:w="9632" w:type="dxa"/>
        <w:tblInd w:w="-30" w:type="dxa"/>
        <w:tblLook w:val="04A0" w:firstRow="1" w:lastRow="0" w:firstColumn="1" w:lastColumn="0" w:noHBand="0" w:noVBand="1"/>
        <w:tblCaption w:val="sample j"/>
      </w:tblPr>
      <w:tblGrid>
        <w:gridCol w:w="1967"/>
        <w:gridCol w:w="7665"/>
      </w:tblGrid>
      <w:tr w:rsidR="00F560CF" w14:paraId="4089BB5B" w14:textId="77777777" w:rsidTr="3B319B1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67" w:type="dxa"/>
          </w:tcPr>
          <w:p w14:paraId="22411E19" w14:textId="77777777" w:rsidR="00F560CF" w:rsidRDefault="00F560CF" w:rsidP="007475BA">
            <w:pPr>
              <w:spacing w:before="192" w:after="192"/>
              <w:rPr>
                <w:lang w:eastAsia="zh-CN"/>
              </w:rPr>
            </w:pPr>
            <w:r>
              <w:rPr>
                <w:lang w:eastAsia="zh-CN"/>
              </w:rPr>
              <w:t>Test</w:t>
            </w:r>
          </w:p>
        </w:tc>
        <w:tc>
          <w:tcPr>
            <w:tcW w:w="7665" w:type="dxa"/>
          </w:tcPr>
          <w:p w14:paraId="372C7B7A" w14:textId="77777777" w:rsidR="00F560CF" w:rsidRDefault="00F560CF" w:rsidP="007475BA">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Result</w:t>
            </w:r>
          </w:p>
        </w:tc>
      </w:tr>
      <w:tr w:rsidR="00C37329" w14:paraId="55522E8B"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dxa"/>
          </w:tcPr>
          <w:p w14:paraId="7EE56932" w14:textId="14BA74F0" w:rsidR="00C37329" w:rsidRDefault="00C37329" w:rsidP="00C37329">
            <w:pPr>
              <w:rPr>
                <w:lang w:eastAsia="zh-CN"/>
              </w:rPr>
            </w:pPr>
            <w:r>
              <w:t>Unsaturation test using bromine water</w:t>
            </w:r>
          </w:p>
        </w:tc>
        <w:tc>
          <w:tcPr>
            <w:tcW w:w="7665" w:type="dxa"/>
          </w:tcPr>
          <w:p w14:paraId="4201ACE2" w14:textId="5024CB4A" w:rsidR="00C37329" w:rsidRDefault="00C37329" w:rsidP="00C37329">
            <w:pPr>
              <w:cnfStyle w:val="000000100000" w:firstRow="0" w:lastRow="0" w:firstColumn="0" w:lastColumn="0" w:oddVBand="0" w:evenVBand="0" w:oddHBand="1" w:evenHBand="0" w:firstRowFirstColumn="0" w:firstRowLastColumn="0" w:lastRowFirstColumn="0" w:lastRowLastColumn="0"/>
              <w:rPr>
                <w:lang w:eastAsia="zh-CN"/>
              </w:rPr>
            </w:pPr>
            <w:r>
              <w:t>Orange colour remains</w:t>
            </w:r>
          </w:p>
        </w:tc>
      </w:tr>
      <w:tr w:rsidR="00C37329" w14:paraId="6788F8B5"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dxa"/>
          </w:tcPr>
          <w:p w14:paraId="4CD07F89" w14:textId="2E97C740" w:rsidR="00C37329" w:rsidRDefault="00C37329" w:rsidP="00C37329">
            <w:pPr>
              <w:rPr>
                <w:lang w:eastAsia="zh-CN"/>
              </w:rPr>
            </w:pPr>
            <w:r>
              <w:t>Oxidation test using acidified potassium dichromate</w:t>
            </w:r>
          </w:p>
        </w:tc>
        <w:tc>
          <w:tcPr>
            <w:tcW w:w="7665" w:type="dxa"/>
          </w:tcPr>
          <w:p w14:paraId="75B979F7" w14:textId="0FC3B546" w:rsidR="00C37329" w:rsidRDefault="00C37329" w:rsidP="00C37329">
            <w:pPr>
              <w:cnfStyle w:val="000000010000" w:firstRow="0" w:lastRow="0" w:firstColumn="0" w:lastColumn="0" w:oddVBand="0" w:evenVBand="0" w:oddHBand="0" w:evenHBand="1" w:firstRowFirstColumn="0" w:firstRowLastColumn="0" w:lastRowFirstColumn="0" w:lastRowLastColumn="0"/>
              <w:rPr>
                <w:lang w:eastAsia="zh-CN"/>
              </w:rPr>
            </w:pPr>
            <w:r>
              <w:t>Solution turns green</w:t>
            </w:r>
          </w:p>
        </w:tc>
      </w:tr>
      <w:tr w:rsidR="00C37329" w14:paraId="356CDFA9"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dxa"/>
          </w:tcPr>
          <w:p w14:paraId="0CBA1AE3" w14:textId="620DFBCB" w:rsidR="00C37329" w:rsidRDefault="00C37329" w:rsidP="00C37329">
            <w:pPr>
              <w:rPr>
                <w:lang w:eastAsia="zh-CN"/>
              </w:rPr>
            </w:pPr>
            <w:r>
              <w:t>Carboxylic acid test using sodium carbonate</w:t>
            </w:r>
          </w:p>
        </w:tc>
        <w:tc>
          <w:tcPr>
            <w:tcW w:w="7665" w:type="dxa"/>
          </w:tcPr>
          <w:p w14:paraId="5AA635DA" w14:textId="4D8191E2" w:rsidR="00C37329" w:rsidRDefault="00C37329" w:rsidP="00C37329">
            <w:pPr>
              <w:cnfStyle w:val="000000100000" w:firstRow="0" w:lastRow="0" w:firstColumn="0" w:lastColumn="0" w:oddVBand="0" w:evenVBand="0" w:oddHBand="1" w:evenHBand="0" w:firstRowFirstColumn="0" w:firstRowLastColumn="0" w:lastRowFirstColumn="0" w:lastRowLastColumn="0"/>
              <w:rPr>
                <w:lang w:eastAsia="zh-CN"/>
              </w:rPr>
            </w:pPr>
            <w:r>
              <w:t>No bubbles</w:t>
            </w:r>
          </w:p>
        </w:tc>
      </w:tr>
      <w:tr w:rsidR="00C37329" w14:paraId="6962471F"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dxa"/>
          </w:tcPr>
          <w:p w14:paraId="2CCD2CB7" w14:textId="31F42159" w:rsidR="00C37329" w:rsidRDefault="00606A19" w:rsidP="00C37329">
            <w:pPr>
              <w:rPr>
                <w:lang w:eastAsia="zh-CN"/>
              </w:rPr>
            </w:pPr>
            <w:r>
              <w:t>Infrared spectroscopy</w:t>
            </w:r>
          </w:p>
        </w:tc>
        <w:tc>
          <w:tcPr>
            <w:tcW w:w="7665" w:type="dxa"/>
          </w:tcPr>
          <w:p w14:paraId="5639258C" w14:textId="2548A07D" w:rsidR="00C37329" w:rsidRDefault="00606A19" w:rsidP="00C37329">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7C83711B" wp14:editId="59971244">
                  <wp:extent cx="4320000" cy="2124104"/>
                  <wp:effectExtent l="0" t="0" r="4445" b="0"/>
                  <wp:docPr id="128013339" name="Picture 13" descr="IR spectrum for sample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87">
                            <a:extLst>
                              <a:ext uri="{28A0092B-C50C-407E-A947-70E740481C1C}">
                                <a14:useLocalDpi xmlns:a14="http://schemas.microsoft.com/office/drawing/2010/main" val="0"/>
                              </a:ext>
                            </a:extLst>
                          </a:blip>
                          <a:stretch>
                            <a:fillRect/>
                          </a:stretch>
                        </pic:blipFill>
                        <pic:spPr>
                          <a:xfrm>
                            <a:off x="0" y="0"/>
                            <a:ext cx="4320000" cy="2124104"/>
                          </a:xfrm>
                          <a:prstGeom prst="rect">
                            <a:avLst/>
                          </a:prstGeom>
                        </pic:spPr>
                      </pic:pic>
                    </a:graphicData>
                  </a:graphic>
                </wp:inline>
              </w:drawing>
            </w:r>
          </w:p>
        </w:tc>
      </w:tr>
      <w:tr w:rsidR="00C37329" w14:paraId="40BF63F3"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dxa"/>
          </w:tcPr>
          <w:p w14:paraId="7DB02E5E" w14:textId="77777777" w:rsidR="00606A19" w:rsidRDefault="00606A19" w:rsidP="00606A19">
            <w:pPr>
              <w:rPr>
                <w:b w:val="0"/>
              </w:rPr>
            </w:pPr>
            <w:r>
              <w:t>Mass spectrometry</w:t>
            </w:r>
          </w:p>
          <w:p w14:paraId="6AEFC096" w14:textId="77777777" w:rsidR="00606A19" w:rsidRDefault="00606A19" w:rsidP="00606A19">
            <w:pPr>
              <w:rPr>
                <w:b w:val="0"/>
              </w:rPr>
            </w:pPr>
          </w:p>
          <w:p w14:paraId="0ABC1ED3" w14:textId="77777777" w:rsidR="00606A19" w:rsidRDefault="00606A19" w:rsidP="00606A19">
            <w:pPr>
              <w:rPr>
                <w:b w:val="0"/>
              </w:rPr>
            </w:pPr>
            <w:r w:rsidRPr="0001708F">
              <w:t>Mass of molecular ion</w:t>
            </w:r>
            <w:r>
              <w:t>:</w:t>
            </w:r>
          </w:p>
          <w:p w14:paraId="7A4F533D" w14:textId="6DF74084" w:rsidR="00C37329" w:rsidRDefault="00606A19" w:rsidP="00606A19">
            <w:pPr>
              <w:rPr>
                <w:lang w:eastAsia="zh-CN"/>
              </w:rPr>
            </w:pPr>
            <w:r>
              <w:t>m/z = 60</w:t>
            </w:r>
          </w:p>
        </w:tc>
        <w:tc>
          <w:tcPr>
            <w:tcW w:w="7665" w:type="dxa"/>
          </w:tcPr>
          <w:p w14:paraId="50394957" w14:textId="7A8DE373" w:rsidR="00C37329" w:rsidRDefault="00606A19" w:rsidP="00C37329">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305BAD23" wp14:editId="480DE305">
                  <wp:extent cx="4320000" cy="2898000"/>
                  <wp:effectExtent l="0" t="0" r="4445" b="0"/>
                  <wp:docPr id="2076106485" name="Picture 14" descr="MS spectrum for sample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88">
                            <a:extLst>
                              <a:ext uri="{28A0092B-C50C-407E-A947-70E740481C1C}">
                                <a14:useLocalDpi xmlns:a14="http://schemas.microsoft.com/office/drawing/2010/main" val="0"/>
                              </a:ext>
                            </a:extLst>
                          </a:blip>
                          <a:stretch>
                            <a:fillRect/>
                          </a:stretch>
                        </pic:blipFill>
                        <pic:spPr>
                          <a:xfrm>
                            <a:off x="0" y="0"/>
                            <a:ext cx="4320000" cy="2898000"/>
                          </a:xfrm>
                          <a:prstGeom prst="rect">
                            <a:avLst/>
                          </a:prstGeom>
                        </pic:spPr>
                      </pic:pic>
                    </a:graphicData>
                  </a:graphic>
                </wp:inline>
              </w:drawing>
            </w:r>
          </w:p>
        </w:tc>
      </w:tr>
      <w:tr w:rsidR="00C37329" w14:paraId="4B9689A9"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dxa"/>
          </w:tcPr>
          <w:p w14:paraId="096A36D9" w14:textId="20B45E85" w:rsidR="00C37329" w:rsidRDefault="00C37329" w:rsidP="00C37329">
            <w:pPr>
              <w:rPr>
                <w:lang w:eastAsia="zh-CN"/>
              </w:rPr>
            </w:pPr>
            <w:r>
              <w:lastRenderedPageBreak/>
              <w:t>Carbon-13 NMR</w:t>
            </w:r>
          </w:p>
        </w:tc>
        <w:tc>
          <w:tcPr>
            <w:tcW w:w="7665" w:type="dxa"/>
          </w:tcPr>
          <w:p w14:paraId="4AC6E6F1" w14:textId="51408196" w:rsidR="00C37329" w:rsidRDefault="00D24230" w:rsidP="00C37329">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32B83408" wp14:editId="235097C4">
                  <wp:extent cx="4320000" cy="3204000"/>
                  <wp:effectExtent l="0" t="0" r="4445" b="0"/>
                  <wp:docPr id="316989811" name="Picture 15" descr="Carbon-13 NMR spectrum for sample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89">
                            <a:extLst>
                              <a:ext uri="{28A0092B-C50C-407E-A947-70E740481C1C}">
                                <a14:useLocalDpi xmlns:a14="http://schemas.microsoft.com/office/drawing/2010/main" val="0"/>
                              </a:ext>
                            </a:extLst>
                          </a:blip>
                          <a:stretch>
                            <a:fillRect/>
                          </a:stretch>
                        </pic:blipFill>
                        <pic:spPr>
                          <a:xfrm>
                            <a:off x="0" y="0"/>
                            <a:ext cx="4320000" cy="3204000"/>
                          </a:xfrm>
                          <a:prstGeom prst="rect">
                            <a:avLst/>
                          </a:prstGeom>
                        </pic:spPr>
                      </pic:pic>
                    </a:graphicData>
                  </a:graphic>
                </wp:inline>
              </w:drawing>
            </w:r>
          </w:p>
        </w:tc>
      </w:tr>
      <w:tr w:rsidR="00C37329" w14:paraId="45BDD21C"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dxa"/>
          </w:tcPr>
          <w:p w14:paraId="692BF7A0" w14:textId="5F9F8E7B" w:rsidR="00C37329" w:rsidRDefault="00E11E1A" w:rsidP="00C37329">
            <w:pPr>
              <w:rPr>
                <w:lang w:eastAsia="zh-CN"/>
              </w:rPr>
            </w:pPr>
            <w:r>
              <w:t>Proton NMR</w:t>
            </w:r>
          </w:p>
        </w:tc>
        <w:tc>
          <w:tcPr>
            <w:tcW w:w="7665" w:type="dxa"/>
          </w:tcPr>
          <w:p w14:paraId="56C7B028" w14:textId="36F0630F" w:rsidR="00C37329" w:rsidRDefault="00D24230" w:rsidP="00C37329">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3F150580" wp14:editId="19393F65">
                  <wp:extent cx="4320000" cy="3207600"/>
                  <wp:effectExtent l="0" t="0" r="4445" b="0"/>
                  <wp:docPr id="1062063731" name="Picture 18" descr="Proton NMR spectrum for sample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90">
                            <a:extLst>
                              <a:ext uri="{28A0092B-C50C-407E-A947-70E740481C1C}">
                                <a14:useLocalDpi xmlns:a14="http://schemas.microsoft.com/office/drawing/2010/main" val="0"/>
                              </a:ext>
                            </a:extLst>
                          </a:blip>
                          <a:stretch>
                            <a:fillRect/>
                          </a:stretch>
                        </pic:blipFill>
                        <pic:spPr>
                          <a:xfrm>
                            <a:off x="0" y="0"/>
                            <a:ext cx="4320000" cy="3207600"/>
                          </a:xfrm>
                          <a:prstGeom prst="rect">
                            <a:avLst/>
                          </a:prstGeom>
                        </pic:spPr>
                      </pic:pic>
                    </a:graphicData>
                  </a:graphic>
                </wp:inline>
              </w:drawing>
            </w:r>
          </w:p>
        </w:tc>
      </w:tr>
    </w:tbl>
    <w:p w14:paraId="2E32529B" w14:textId="77777777" w:rsidR="003A6923" w:rsidRPr="00C62BD0" w:rsidRDefault="003A6923" w:rsidP="003A6923">
      <w:pPr>
        <w:rPr>
          <w:rStyle w:val="Strong"/>
        </w:rPr>
      </w:pPr>
      <w:r w:rsidRPr="00C62BD0">
        <w:rPr>
          <w:rStyle w:val="Strong"/>
        </w:rPr>
        <w:t>Proton NMR peak data</w:t>
      </w:r>
    </w:p>
    <w:tbl>
      <w:tblPr>
        <w:tblStyle w:val="Tableheader"/>
        <w:tblW w:w="5063" w:type="pct"/>
        <w:tblInd w:w="-60" w:type="dxa"/>
        <w:tblLook w:val="04A0" w:firstRow="1" w:lastRow="0" w:firstColumn="1" w:lastColumn="0" w:noHBand="0" w:noVBand="1"/>
      </w:tblPr>
      <w:tblGrid>
        <w:gridCol w:w="2796"/>
        <w:gridCol w:w="3341"/>
        <w:gridCol w:w="3616"/>
      </w:tblGrid>
      <w:tr w:rsidR="003A6923" w:rsidRPr="005001EE" w14:paraId="291022BB" w14:textId="77777777" w:rsidTr="003424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3" w:type="pct"/>
          </w:tcPr>
          <w:p w14:paraId="5B97D860" w14:textId="77777777" w:rsidR="003A6923" w:rsidRPr="005001EE" w:rsidRDefault="003A6923" w:rsidP="00342485">
            <w:pPr>
              <w:spacing w:before="192" w:after="192"/>
            </w:pPr>
            <w:r w:rsidRPr="005001EE">
              <w:t>Shift (ppm)</w:t>
            </w:r>
          </w:p>
        </w:tc>
        <w:tc>
          <w:tcPr>
            <w:tcW w:w="1713" w:type="pct"/>
          </w:tcPr>
          <w:p w14:paraId="6B54D36F" w14:textId="77777777" w:rsidR="003A6923" w:rsidRPr="005001EE" w:rsidRDefault="003A6923" w:rsidP="00342485">
            <w:pPr>
              <w:cnfStyle w:val="100000000000" w:firstRow="1" w:lastRow="0" w:firstColumn="0" w:lastColumn="0" w:oddVBand="0" w:evenVBand="0" w:oddHBand="0" w:evenHBand="0" w:firstRowFirstColumn="0" w:firstRowLastColumn="0" w:lastRowFirstColumn="0" w:lastRowLastColumn="0"/>
            </w:pPr>
            <w:r>
              <w:t>Number of peaks</w:t>
            </w:r>
          </w:p>
        </w:tc>
        <w:tc>
          <w:tcPr>
            <w:tcW w:w="1854" w:type="pct"/>
          </w:tcPr>
          <w:p w14:paraId="30402D21" w14:textId="77777777" w:rsidR="003A6923" w:rsidRPr="005001EE" w:rsidRDefault="003A6923" w:rsidP="00342485">
            <w:pPr>
              <w:cnfStyle w:val="100000000000" w:firstRow="1" w:lastRow="0" w:firstColumn="0" w:lastColumn="0" w:oddVBand="0" w:evenVBand="0" w:oddHBand="0" w:evenHBand="0" w:firstRowFirstColumn="0" w:firstRowLastColumn="0" w:lastRowFirstColumn="0" w:lastRowLastColumn="0"/>
            </w:pPr>
            <w:r>
              <w:t>Peak a</w:t>
            </w:r>
            <w:r w:rsidRPr="005001EE">
              <w:t>rea ratio</w:t>
            </w:r>
          </w:p>
        </w:tc>
      </w:tr>
      <w:tr w:rsidR="003A6923" w:rsidRPr="005001EE" w14:paraId="503EFD50" w14:textId="77777777" w:rsidTr="00342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pct"/>
          </w:tcPr>
          <w:p w14:paraId="6B112E4E" w14:textId="35F216B2" w:rsidR="003A6923" w:rsidRPr="005001EE" w:rsidRDefault="003A6923" w:rsidP="00342485">
            <w:r>
              <w:t>4.02</w:t>
            </w:r>
          </w:p>
        </w:tc>
        <w:tc>
          <w:tcPr>
            <w:tcW w:w="1713" w:type="pct"/>
          </w:tcPr>
          <w:p w14:paraId="0D2A6664" w14:textId="5ADB3493" w:rsidR="003A6923" w:rsidRPr="005001EE" w:rsidRDefault="00B94245" w:rsidP="00342485">
            <w:pPr>
              <w:cnfStyle w:val="000000100000" w:firstRow="0" w:lastRow="0" w:firstColumn="0" w:lastColumn="0" w:oddVBand="0" w:evenVBand="0" w:oddHBand="1" w:evenHBand="0" w:firstRowFirstColumn="0" w:firstRowLastColumn="0" w:lastRowFirstColumn="0" w:lastRowLastColumn="0"/>
            </w:pPr>
            <w:r>
              <w:t>7</w:t>
            </w:r>
          </w:p>
        </w:tc>
        <w:tc>
          <w:tcPr>
            <w:tcW w:w="1854" w:type="pct"/>
          </w:tcPr>
          <w:p w14:paraId="2EA6CE24" w14:textId="24458FFE" w:rsidR="003A6923" w:rsidRPr="005001EE" w:rsidRDefault="00B94245" w:rsidP="00342485">
            <w:pPr>
              <w:cnfStyle w:val="000000100000" w:firstRow="0" w:lastRow="0" w:firstColumn="0" w:lastColumn="0" w:oddVBand="0" w:evenVBand="0" w:oddHBand="1" w:evenHBand="0" w:firstRowFirstColumn="0" w:firstRowLastColumn="0" w:lastRowFirstColumn="0" w:lastRowLastColumn="0"/>
            </w:pPr>
            <w:r>
              <w:t>1</w:t>
            </w:r>
          </w:p>
        </w:tc>
      </w:tr>
      <w:tr w:rsidR="003A6923" w14:paraId="7835EE64" w14:textId="77777777" w:rsidTr="003424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pct"/>
          </w:tcPr>
          <w:p w14:paraId="1B88D5C8" w14:textId="3C9570C6" w:rsidR="003A6923" w:rsidRDefault="003A6923" w:rsidP="00342485">
            <w:pPr>
              <w:rPr>
                <w:lang w:eastAsia="zh-CN"/>
              </w:rPr>
            </w:pPr>
            <w:r>
              <w:rPr>
                <w:lang w:eastAsia="zh-CN"/>
              </w:rPr>
              <w:t>1.63</w:t>
            </w:r>
          </w:p>
        </w:tc>
        <w:tc>
          <w:tcPr>
            <w:tcW w:w="1713" w:type="pct"/>
          </w:tcPr>
          <w:p w14:paraId="6B7E2CD3" w14:textId="267CE0E4" w:rsidR="003A6923" w:rsidRDefault="00B94245" w:rsidP="0034248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1</w:t>
            </w:r>
          </w:p>
        </w:tc>
        <w:tc>
          <w:tcPr>
            <w:tcW w:w="1854" w:type="pct"/>
          </w:tcPr>
          <w:p w14:paraId="628A8C51" w14:textId="1BB1D59F" w:rsidR="003A6923" w:rsidRDefault="00B94245" w:rsidP="0034248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1</w:t>
            </w:r>
          </w:p>
        </w:tc>
      </w:tr>
      <w:tr w:rsidR="003A6923" w14:paraId="66624945" w14:textId="77777777" w:rsidTr="00342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pct"/>
          </w:tcPr>
          <w:p w14:paraId="480772E8" w14:textId="5F586B99" w:rsidR="003A6923" w:rsidRDefault="003A6923" w:rsidP="00342485">
            <w:pPr>
              <w:rPr>
                <w:lang w:eastAsia="zh-CN"/>
              </w:rPr>
            </w:pPr>
            <w:r>
              <w:rPr>
                <w:lang w:eastAsia="zh-CN"/>
              </w:rPr>
              <w:t>1.21</w:t>
            </w:r>
          </w:p>
        </w:tc>
        <w:tc>
          <w:tcPr>
            <w:tcW w:w="1713" w:type="pct"/>
          </w:tcPr>
          <w:p w14:paraId="60CFFC6E" w14:textId="1FCC5D7A" w:rsidR="003A6923" w:rsidRDefault="00B94245" w:rsidP="0034248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2</w:t>
            </w:r>
          </w:p>
        </w:tc>
        <w:tc>
          <w:tcPr>
            <w:tcW w:w="1854" w:type="pct"/>
          </w:tcPr>
          <w:p w14:paraId="2613F31C" w14:textId="105D0025" w:rsidR="003A6923" w:rsidRDefault="00B94245" w:rsidP="0034248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6</w:t>
            </w:r>
          </w:p>
        </w:tc>
      </w:tr>
    </w:tbl>
    <w:p w14:paraId="3AEDBEE0" w14:textId="63A1BC92" w:rsidR="003C48A0" w:rsidRDefault="003C48A0" w:rsidP="003C48A0">
      <w:pPr>
        <w:rPr>
          <w:b/>
        </w:rPr>
      </w:pPr>
    </w:p>
    <w:p w14:paraId="4DC07DA7" w14:textId="77777777" w:rsidR="003C48A0" w:rsidRDefault="003C48A0" w:rsidP="00A16FF9">
      <w:pPr>
        <w:pStyle w:val="Heading3"/>
      </w:pPr>
      <w:bookmarkStart w:id="28" w:name="_Toc78795003"/>
      <w:r>
        <w:lastRenderedPageBreak/>
        <w:t>Sample K</w:t>
      </w:r>
      <w:bookmarkEnd w:id="28"/>
    </w:p>
    <w:tbl>
      <w:tblPr>
        <w:tblStyle w:val="Tableheader"/>
        <w:tblW w:w="0" w:type="auto"/>
        <w:tblInd w:w="-30" w:type="dxa"/>
        <w:tblLook w:val="04A0" w:firstRow="1" w:lastRow="0" w:firstColumn="1" w:lastColumn="0" w:noHBand="0" w:noVBand="1"/>
        <w:tblCaption w:val="sample k"/>
      </w:tblPr>
      <w:tblGrid>
        <w:gridCol w:w="1947"/>
        <w:gridCol w:w="7625"/>
      </w:tblGrid>
      <w:tr w:rsidR="00F560CF" w14:paraId="2ABA289C" w14:textId="77777777" w:rsidTr="006D3EB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47" w:type="dxa"/>
          </w:tcPr>
          <w:p w14:paraId="27CCBE34" w14:textId="77777777" w:rsidR="00F560CF" w:rsidRDefault="00F560CF" w:rsidP="007475BA">
            <w:pPr>
              <w:spacing w:before="192" w:after="192"/>
              <w:rPr>
                <w:lang w:eastAsia="zh-CN"/>
              </w:rPr>
            </w:pPr>
            <w:r>
              <w:rPr>
                <w:lang w:eastAsia="zh-CN"/>
              </w:rPr>
              <w:t>Test</w:t>
            </w:r>
          </w:p>
        </w:tc>
        <w:tc>
          <w:tcPr>
            <w:tcW w:w="7625" w:type="dxa"/>
          </w:tcPr>
          <w:p w14:paraId="74A9A209" w14:textId="77777777" w:rsidR="00F560CF" w:rsidRDefault="00F560CF" w:rsidP="007475BA">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Result</w:t>
            </w:r>
          </w:p>
        </w:tc>
      </w:tr>
      <w:tr w:rsidR="00222AB9" w14:paraId="3B152B58" w14:textId="77777777" w:rsidTr="006D3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42B4AD88" w14:textId="3D939266" w:rsidR="00222AB9" w:rsidRDefault="00222AB9" w:rsidP="00222AB9">
            <w:pPr>
              <w:rPr>
                <w:lang w:eastAsia="zh-CN"/>
              </w:rPr>
            </w:pPr>
            <w:r>
              <w:t>Unsaturation test using bromine water</w:t>
            </w:r>
          </w:p>
        </w:tc>
        <w:tc>
          <w:tcPr>
            <w:tcW w:w="7625" w:type="dxa"/>
          </w:tcPr>
          <w:p w14:paraId="2872117A" w14:textId="61642267" w:rsidR="00222AB9" w:rsidRDefault="00222AB9" w:rsidP="00222AB9">
            <w:pPr>
              <w:cnfStyle w:val="000000100000" w:firstRow="0" w:lastRow="0" w:firstColumn="0" w:lastColumn="0" w:oddVBand="0" w:evenVBand="0" w:oddHBand="1" w:evenHBand="0" w:firstRowFirstColumn="0" w:firstRowLastColumn="0" w:lastRowFirstColumn="0" w:lastRowLastColumn="0"/>
              <w:rPr>
                <w:lang w:eastAsia="zh-CN"/>
              </w:rPr>
            </w:pPr>
            <w:r>
              <w:t>Orange colour remains</w:t>
            </w:r>
          </w:p>
        </w:tc>
      </w:tr>
      <w:tr w:rsidR="00222AB9" w14:paraId="25BD0E7B" w14:textId="77777777" w:rsidTr="006D3E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362CA763" w14:textId="5988B0F8" w:rsidR="00222AB9" w:rsidRDefault="00222AB9" w:rsidP="00222AB9">
            <w:pPr>
              <w:rPr>
                <w:lang w:eastAsia="zh-CN"/>
              </w:rPr>
            </w:pPr>
            <w:r>
              <w:t>Oxidation test using acidified potassium dichromate</w:t>
            </w:r>
          </w:p>
        </w:tc>
        <w:tc>
          <w:tcPr>
            <w:tcW w:w="7625" w:type="dxa"/>
          </w:tcPr>
          <w:p w14:paraId="6A1E4153" w14:textId="6BF9F4FB" w:rsidR="00222AB9" w:rsidRDefault="00222AB9" w:rsidP="00222AB9">
            <w:pPr>
              <w:cnfStyle w:val="000000010000" w:firstRow="0" w:lastRow="0" w:firstColumn="0" w:lastColumn="0" w:oddVBand="0" w:evenVBand="0" w:oddHBand="0" w:evenHBand="1" w:firstRowFirstColumn="0" w:firstRowLastColumn="0" w:lastRowFirstColumn="0" w:lastRowLastColumn="0"/>
              <w:rPr>
                <w:lang w:eastAsia="zh-CN"/>
              </w:rPr>
            </w:pPr>
            <w:r>
              <w:t>Orange colour remains</w:t>
            </w:r>
          </w:p>
        </w:tc>
      </w:tr>
      <w:tr w:rsidR="00222AB9" w14:paraId="3CC7496B" w14:textId="77777777" w:rsidTr="006D3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60E14BCA" w14:textId="6F3827AF" w:rsidR="00222AB9" w:rsidRDefault="00222AB9" w:rsidP="00222AB9">
            <w:pPr>
              <w:rPr>
                <w:lang w:eastAsia="zh-CN"/>
              </w:rPr>
            </w:pPr>
            <w:r>
              <w:t>Carboxylic acid test using sodium carbonate</w:t>
            </w:r>
          </w:p>
        </w:tc>
        <w:tc>
          <w:tcPr>
            <w:tcW w:w="7625" w:type="dxa"/>
          </w:tcPr>
          <w:p w14:paraId="3E256CAF" w14:textId="585750FF" w:rsidR="00222AB9" w:rsidRDefault="00222AB9" w:rsidP="00222AB9">
            <w:pPr>
              <w:cnfStyle w:val="000000100000" w:firstRow="0" w:lastRow="0" w:firstColumn="0" w:lastColumn="0" w:oddVBand="0" w:evenVBand="0" w:oddHBand="1" w:evenHBand="0" w:firstRowFirstColumn="0" w:firstRowLastColumn="0" w:lastRowFirstColumn="0" w:lastRowLastColumn="0"/>
              <w:rPr>
                <w:lang w:eastAsia="zh-CN"/>
              </w:rPr>
            </w:pPr>
            <w:r>
              <w:t>No bubbles</w:t>
            </w:r>
          </w:p>
        </w:tc>
      </w:tr>
      <w:tr w:rsidR="00E11E1A" w14:paraId="20A18874" w14:textId="77777777" w:rsidTr="006D3E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44587187" w14:textId="50D08284" w:rsidR="00E11E1A" w:rsidRDefault="00606A19" w:rsidP="00E11E1A">
            <w:pPr>
              <w:rPr>
                <w:lang w:eastAsia="zh-CN"/>
              </w:rPr>
            </w:pPr>
            <w:r>
              <w:t>Infrared spectroscopy</w:t>
            </w:r>
          </w:p>
        </w:tc>
        <w:tc>
          <w:tcPr>
            <w:tcW w:w="7625" w:type="dxa"/>
          </w:tcPr>
          <w:p w14:paraId="100811DA" w14:textId="55E0061C" w:rsidR="00E11E1A" w:rsidRDefault="00606A19" w:rsidP="00E11E1A">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0E5743E8" wp14:editId="44D4C5B1">
                  <wp:extent cx="4320000" cy="2129143"/>
                  <wp:effectExtent l="0" t="0" r="4445" b="5080"/>
                  <wp:docPr id="760818121" name="Picture 2" descr="IR spectrum for sample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1">
                            <a:extLst>
                              <a:ext uri="{28A0092B-C50C-407E-A947-70E740481C1C}">
                                <a14:useLocalDpi xmlns:a14="http://schemas.microsoft.com/office/drawing/2010/main" val="0"/>
                              </a:ext>
                            </a:extLst>
                          </a:blip>
                          <a:stretch>
                            <a:fillRect/>
                          </a:stretch>
                        </pic:blipFill>
                        <pic:spPr>
                          <a:xfrm>
                            <a:off x="0" y="0"/>
                            <a:ext cx="4320000" cy="2129143"/>
                          </a:xfrm>
                          <a:prstGeom prst="rect">
                            <a:avLst/>
                          </a:prstGeom>
                        </pic:spPr>
                      </pic:pic>
                    </a:graphicData>
                  </a:graphic>
                </wp:inline>
              </w:drawing>
            </w:r>
          </w:p>
        </w:tc>
      </w:tr>
      <w:tr w:rsidR="00E11E1A" w14:paraId="4F65DD64" w14:textId="77777777" w:rsidTr="006D3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6A2BD5A5" w14:textId="77777777" w:rsidR="00606A19" w:rsidRPr="00606A19" w:rsidRDefault="00606A19" w:rsidP="00606A19">
            <w:r w:rsidRPr="00606A19">
              <w:t>Mass spectrometry</w:t>
            </w:r>
          </w:p>
          <w:p w14:paraId="2EB01706" w14:textId="77777777" w:rsidR="00606A19" w:rsidRPr="00606A19" w:rsidRDefault="00606A19" w:rsidP="00606A19"/>
          <w:p w14:paraId="3470133A" w14:textId="77777777" w:rsidR="00606A19" w:rsidRPr="00606A19" w:rsidRDefault="00606A19" w:rsidP="00606A19">
            <w:r w:rsidRPr="00606A19">
              <w:t>Mass of molecular ion:</w:t>
            </w:r>
          </w:p>
          <w:p w14:paraId="6FFC7CB7" w14:textId="4A9E6DF0" w:rsidR="00E11E1A" w:rsidRDefault="00606A19" w:rsidP="00606A19">
            <w:pPr>
              <w:rPr>
                <w:lang w:eastAsia="zh-CN"/>
              </w:rPr>
            </w:pPr>
            <w:r w:rsidRPr="00606A19">
              <w:t>m/z = 58</w:t>
            </w:r>
          </w:p>
        </w:tc>
        <w:tc>
          <w:tcPr>
            <w:tcW w:w="7625" w:type="dxa"/>
          </w:tcPr>
          <w:p w14:paraId="4449699F" w14:textId="5F21E1DD" w:rsidR="00E11E1A" w:rsidRDefault="00606A19" w:rsidP="00E11E1A">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03A7C1D5" wp14:editId="55C3B4BC">
                  <wp:extent cx="4320000" cy="2887200"/>
                  <wp:effectExtent l="0" t="0" r="4445" b="8890"/>
                  <wp:docPr id="53783529" name="Picture 19" descr="MS spectrum for sample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92">
                            <a:extLst>
                              <a:ext uri="{28A0092B-C50C-407E-A947-70E740481C1C}">
                                <a14:useLocalDpi xmlns:a14="http://schemas.microsoft.com/office/drawing/2010/main" val="0"/>
                              </a:ext>
                            </a:extLst>
                          </a:blip>
                          <a:stretch>
                            <a:fillRect/>
                          </a:stretch>
                        </pic:blipFill>
                        <pic:spPr>
                          <a:xfrm>
                            <a:off x="0" y="0"/>
                            <a:ext cx="4320000" cy="2887200"/>
                          </a:xfrm>
                          <a:prstGeom prst="rect">
                            <a:avLst/>
                          </a:prstGeom>
                        </pic:spPr>
                      </pic:pic>
                    </a:graphicData>
                  </a:graphic>
                </wp:inline>
              </w:drawing>
            </w:r>
          </w:p>
        </w:tc>
      </w:tr>
      <w:tr w:rsidR="00E11E1A" w14:paraId="178DC5CF" w14:textId="77777777" w:rsidTr="006D3E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11EB1CFF" w14:textId="08E397D9" w:rsidR="00E11E1A" w:rsidRDefault="00E11E1A" w:rsidP="00E11E1A">
            <w:pPr>
              <w:rPr>
                <w:lang w:eastAsia="zh-CN"/>
              </w:rPr>
            </w:pPr>
            <w:r>
              <w:lastRenderedPageBreak/>
              <w:t>Carbon-13 NMR</w:t>
            </w:r>
          </w:p>
        </w:tc>
        <w:tc>
          <w:tcPr>
            <w:tcW w:w="7625" w:type="dxa"/>
          </w:tcPr>
          <w:p w14:paraId="03C42A0C" w14:textId="0C2D488F" w:rsidR="00E11E1A" w:rsidRDefault="00E11E1A" w:rsidP="00E11E1A">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404543F5" wp14:editId="54B8EB32">
                  <wp:extent cx="4320000" cy="3250800"/>
                  <wp:effectExtent l="0" t="0" r="4445" b="6985"/>
                  <wp:docPr id="1339491664" name="Picture 20" descr="Carbon-13 NMR spectrum for sample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93">
                            <a:extLst>
                              <a:ext uri="{28A0092B-C50C-407E-A947-70E740481C1C}">
                                <a14:useLocalDpi xmlns:a14="http://schemas.microsoft.com/office/drawing/2010/main" val="0"/>
                              </a:ext>
                            </a:extLst>
                          </a:blip>
                          <a:stretch>
                            <a:fillRect/>
                          </a:stretch>
                        </pic:blipFill>
                        <pic:spPr>
                          <a:xfrm>
                            <a:off x="0" y="0"/>
                            <a:ext cx="4320000" cy="3250800"/>
                          </a:xfrm>
                          <a:prstGeom prst="rect">
                            <a:avLst/>
                          </a:prstGeom>
                        </pic:spPr>
                      </pic:pic>
                    </a:graphicData>
                  </a:graphic>
                </wp:inline>
              </w:drawing>
            </w:r>
          </w:p>
        </w:tc>
      </w:tr>
      <w:tr w:rsidR="00E11E1A" w14:paraId="058FCF88" w14:textId="77777777" w:rsidTr="006D3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34EA5990" w14:textId="5CD6E148" w:rsidR="00E11E1A" w:rsidRDefault="00E11E1A" w:rsidP="00E11E1A">
            <w:pPr>
              <w:rPr>
                <w:lang w:eastAsia="zh-CN"/>
              </w:rPr>
            </w:pPr>
            <w:r>
              <w:t>Proton NMR</w:t>
            </w:r>
          </w:p>
        </w:tc>
        <w:tc>
          <w:tcPr>
            <w:tcW w:w="7625" w:type="dxa"/>
          </w:tcPr>
          <w:p w14:paraId="1D7AA81B" w14:textId="44BB8381" w:rsidR="00E11E1A" w:rsidRDefault="00E11E1A" w:rsidP="00E11E1A">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68B0BBBC" wp14:editId="566417AC">
                  <wp:extent cx="4320000" cy="3196800"/>
                  <wp:effectExtent l="0" t="0" r="4445" b="3810"/>
                  <wp:docPr id="778292021" name="Picture 21" descr="Proton NMR spectrum for sample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94">
                            <a:extLst>
                              <a:ext uri="{28A0092B-C50C-407E-A947-70E740481C1C}">
                                <a14:useLocalDpi xmlns:a14="http://schemas.microsoft.com/office/drawing/2010/main" val="0"/>
                              </a:ext>
                            </a:extLst>
                          </a:blip>
                          <a:stretch>
                            <a:fillRect/>
                          </a:stretch>
                        </pic:blipFill>
                        <pic:spPr>
                          <a:xfrm>
                            <a:off x="0" y="0"/>
                            <a:ext cx="4320000" cy="3196800"/>
                          </a:xfrm>
                          <a:prstGeom prst="rect">
                            <a:avLst/>
                          </a:prstGeom>
                        </pic:spPr>
                      </pic:pic>
                    </a:graphicData>
                  </a:graphic>
                </wp:inline>
              </w:drawing>
            </w:r>
          </w:p>
        </w:tc>
      </w:tr>
    </w:tbl>
    <w:p w14:paraId="109CD7F3" w14:textId="77777777" w:rsidR="006D3EB2" w:rsidRPr="00C62BD0" w:rsidRDefault="006D3EB2" w:rsidP="006D3EB2">
      <w:pPr>
        <w:rPr>
          <w:rStyle w:val="Strong"/>
        </w:rPr>
      </w:pPr>
      <w:r w:rsidRPr="00C62BD0">
        <w:rPr>
          <w:rStyle w:val="Strong"/>
        </w:rPr>
        <w:t>Proton NMR peak data</w:t>
      </w:r>
    </w:p>
    <w:tbl>
      <w:tblPr>
        <w:tblStyle w:val="Tableheader"/>
        <w:tblW w:w="5063" w:type="pct"/>
        <w:tblInd w:w="-60" w:type="dxa"/>
        <w:tblLook w:val="04A0" w:firstRow="1" w:lastRow="0" w:firstColumn="1" w:lastColumn="0" w:noHBand="0" w:noVBand="1"/>
      </w:tblPr>
      <w:tblGrid>
        <w:gridCol w:w="2796"/>
        <w:gridCol w:w="3341"/>
        <w:gridCol w:w="3616"/>
      </w:tblGrid>
      <w:tr w:rsidR="006D3EB2" w:rsidRPr="005001EE" w14:paraId="42EDCDD2" w14:textId="77777777" w:rsidTr="003424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3" w:type="pct"/>
          </w:tcPr>
          <w:p w14:paraId="6C15383A" w14:textId="77777777" w:rsidR="006D3EB2" w:rsidRPr="005001EE" w:rsidRDefault="006D3EB2" w:rsidP="00342485">
            <w:pPr>
              <w:spacing w:before="192" w:after="192"/>
            </w:pPr>
            <w:r w:rsidRPr="005001EE">
              <w:t>Shift (ppm)</w:t>
            </w:r>
          </w:p>
        </w:tc>
        <w:tc>
          <w:tcPr>
            <w:tcW w:w="1713" w:type="pct"/>
          </w:tcPr>
          <w:p w14:paraId="051AF6B2" w14:textId="77777777" w:rsidR="006D3EB2" w:rsidRPr="005001EE" w:rsidRDefault="006D3EB2" w:rsidP="00342485">
            <w:pPr>
              <w:cnfStyle w:val="100000000000" w:firstRow="1" w:lastRow="0" w:firstColumn="0" w:lastColumn="0" w:oddVBand="0" w:evenVBand="0" w:oddHBand="0" w:evenHBand="0" w:firstRowFirstColumn="0" w:firstRowLastColumn="0" w:lastRowFirstColumn="0" w:lastRowLastColumn="0"/>
            </w:pPr>
            <w:r>
              <w:t>Number of peaks</w:t>
            </w:r>
          </w:p>
        </w:tc>
        <w:tc>
          <w:tcPr>
            <w:tcW w:w="1854" w:type="pct"/>
          </w:tcPr>
          <w:p w14:paraId="7676B43F" w14:textId="77777777" w:rsidR="006D3EB2" w:rsidRPr="005001EE" w:rsidRDefault="006D3EB2" w:rsidP="00342485">
            <w:pPr>
              <w:cnfStyle w:val="100000000000" w:firstRow="1" w:lastRow="0" w:firstColumn="0" w:lastColumn="0" w:oddVBand="0" w:evenVBand="0" w:oddHBand="0" w:evenHBand="0" w:firstRowFirstColumn="0" w:firstRowLastColumn="0" w:lastRowFirstColumn="0" w:lastRowLastColumn="0"/>
            </w:pPr>
            <w:r>
              <w:t>Peak a</w:t>
            </w:r>
            <w:r w:rsidRPr="005001EE">
              <w:t>rea ratio</w:t>
            </w:r>
          </w:p>
        </w:tc>
      </w:tr>
      <w:tr w:rsidR="006D3EB2" w:rsidRPr="005001EE" w14:paraId="4F428D16" w14:textId="77777777" w:rsidTr="00342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pct"/>
          </w:tcPr>
          <w:p w14:paraId="37FDD1B9" w14:textId="4BEA91DC" w:rsidR="006D3EB2" w:rsidRPr="005001EE" w:rsidRDefault="00583865" w:rsidP="00342485">
            <w:r>
              <w:t>2.16</w:t>
            </w:r>
          </w:p>
        </w:tc>
        <w:tc>
          <w:tcPr>
            <w:tcW w:w="1713" w:type="pct"/>
          </w:tcPr>
          <w:p w14:paraId="1F637748" w14:textId="03AD57EC" w:rsidR="006D3EB2" w:rsidRPr="005001EE" w:rsidRDefault="002C44C6" w:rsidP="00342485">
            <w:pPr>
              <w:cnfStyle w:val="000000100000" w:firstRow="0" w:lastRow="0" w:firstColumn="0" w:lastColumn="0" w:oddVBand="0" w:evenVBand="0" w:oddHBand="1" w:evenHBand="0" w:firstRowFirstColumn="0" w:firstRowLastColumn="0" w:lastRowFirstColumn="0" w:lastRowLastColumn="0"/>
            </w:pPr>
            <w:r>
              <w:t>1</w:t>
            </w:r>
          </w:p>
        </w:tc>
        <w:tc>
          <w:tcPr>
            <w:tcW w:w="1854" w:type="pct"/>
          </w:tcPr>
          <w:p w14:paraId="45E3CD2A" w14:textId="26FCD838" w:rsidR="006D3EB2" w:rsidRPr="005001EE" w:rsidRDefault="002C44C6" w:rsidP="00342485">
            <w:pPr>
              <w:cnfStyle w:val="000000100000" w:firstRow="0" w:lastRow="0" w:firstColumn="0" w:lastColumn="0" w:oddVBand="0" w:evenVBand="0" w:oddHBand="1" w:evenHBand="0" w:firstRowFirstColumn="0" w:firstRowLastColumn="0" w:lastRowFirstColumn="0" w:lastRowLastColumn="0"/>
            </w:pPr>
            <w:r>
              <w:t>6</w:t>
            </w:r>
          </w:p>
        </w:tc>
      </w:tr>
    </w:tbl>
    <w:p w14:paraId="4DDC8E5F" w14:textId="77777777" w:rsidR="003C48A0" w:rsidRDefault="003C48A0" w:rsidP="003C48A0">
      <w:pPr>
        <w:rPr>
          <w:b/>
        </w:rPr>
      </w:pPr>
      <w:r>
        <w:rPr>
          <w:b/>
        </w:rPr>
        <w:br w:type="page"/>
      </w:r>
    </w:p>
    <w:p w14:paraId="214EBF62" w14:textId="77777777" w:rsidR="003C48A0" w:rsidRDefault="003C48A0" w:rsidP="00A16FF9">
      <w:pPr>
        <w:pStyle w:val="Heading3"/>
      </w:pPr>
      <w:bookmarkStart w:id="29" w:name="_Toc78795004"/>
      <w:r>
        <w:lastRenderedPageBreak/>
        <w:t>Sample L</w:t>
      </w:r>
      <w:bookmarkEnd w:id="29"/>
    </w:p>
    <w:tbl>
      <w:tblPr>
        <w:tblStyle w:val="Tableheader"/>
        <w:tblW w:w="0" w:type="auto"/>
        <w:tblLook w:val="04A0" w:firstRow="1" w:lastRow="0" w:firstColumn="1" w:lastColumn="0" w:noHBand="0" w:noVBand="1"/>
        <w:tblCaption w:val="sample l"/>
      </w:tblPr>
      <w:tblGrid>
        <w:gridCol w:w="1947"/>
        <w:gridCol w:w="7625"/>
      </w:tblGrid>
      <w:tr w:rsidR="00F560CF" w14:paraId="16D72003" w14:textId="77777777" w:rsidTr="3B319B1E">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947" w:type="dxa"/>
          </w:tcPr>
          <w:p w14:paraId="74EBF1AF" w14:textId="77777777" w:rsidR="00F560CF" w:rsidRDefault="00F560CF" w:rsidP="007475BA">
            <w:pPr>
              <w:spacing w:before="192" w:after="192"/>
              <w:rPr>
                <w:lang w:eastAsia="zh-CN"/>
              </w:rPr>
            </w:pPr>
            <w:r>
              <w:rPr>
                <w:lang w:eastAsia="zh-CN"/>
              </w:rPr>
              <w:t>Test</w:t>
            </w:r>
          </w:p>
        </w:tc>
        <w:tc>
          <w:tcPr>
            <w:tcW w:w="7625" w:type="dxa"/>
          </w:tcPr>
          <w:p w14:paraId="1AA3BEB0" w14:textId="77777777" w:rsidR="00F560CF" w:rsidRDefault="00F560CF" w:rsidP="007475BA">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Result</w:t>
            </w:r>
          </w:p>
        </w:tc>
      </w:tr>
      <w:tr w:rsidR="00380D32" w14:paraId="60D51C83"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55F3BDCC" w14:textId="1FCD7670" w:rsidR="00380D32" w:rsidRDefault="00380D32" w:rsidP="00380D32">
            <w:pPr>
              <w:rPr>
                <w:lang w:eastAsia="zh-CN"/>
              </w:rPr>
            </w:pPr>
            <w:r>
              <w:t>Unsaturation test using bromine water</w:t>
            </w:r>
          </w:p>
        </w:tc>
        <w:tc>
          <w:tcPr>
            <w:tcW w:w="7625" w:type="dxa"/>
          </w:tcPr>
          <w:p w14:paraId="02C5297C" w14:textId="284575AA" w:rsidR="00380D32" w:rsidRDefault="00380D32" w:rsidP="00380D32">
            <w:pPr>
              <w:cnfStyle w:val="000000100000" w:firstRow="0" w:lastRow="0" w:firstColumn="0" w:lastColumn="0" w:oddVBand="0" w:evenVBand="0" w:oddHBand="1" w:evenHBand="0" w:firstRowFirstColumn="0" w:firstRowLastColumn="0" w:lastRowFirstColumn="0" w:lastRowLastColumn="0"/>
              <w:rPr>
                <w:lang w:eastAsia="zh-CN"/>
              </w:rPr>
            </w:pPr>
            <w:r>
              <w:t>Orange colour remains</w:t>
            </w:r>
          </w:p>
        </w:tc>
      </w:tr>
      <w:tr w:rsidR="00380D32" w14:paraId="2A21297D"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6AB3BCB5" w14:textId="0BBFBF78" w:rsidR="00380D32" w:rsidRDefault="00380D32" w:rsidP="00380D32">
            <w:pPr>
              <w:rPr>
                <w:lang w:eastAsia="zh-CN"/>
              </w:rPr>
            </w:pPr>
            <w:r>
              <w:t>Oxidation test using acidified potassium dichromate</w:t>
            </w:r>
          </w:p>
        </w:tc>
        <w:tc>
          <w:tcPr>
            <w:tcW w:w="7625" w:type="dxa"/>
          </w:tcPr>
          <w:p w14:paraId="0C5B6AE9" w14:textId="562127B9" w:rsidR="00380D32" w:rsidRDefault="00380D32" w:rsidP="00380D32">
            <w:pPr>
              <w:cnfStyle w:val="000000010000" w:firstRow="0" w:lastRow="0" w:firstColumn="0" w:lastColumn="0" w:oddVBand="0" w:evenVBand="0" w:oddHBand="0" w:evenHBand="1" w:firstRowFirstColumn="0" w:firstRowLastColumn="0" w:lastRowFirstColumn="0" w:lastRowLastColumn="0"/>
              <w:rPr>
                <w:lang w:eastAsia="zh-CN"/>
              </w:rPr>
            </w:pPr>
            <w:r>
              <w:t>Solution turns green</w:t>
            </w:r>
          </w:p>
        </w:tc>
      </w:tr>
      <w:tr w:rsidR="00380D32" w14:paraId="13BB3D8E"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554166C4" w14:textId="50FDC8D6" w:rsidR="00380D32" w:rsidRDefault="00380D32" w:rsidP="00380D32">
            <w:pPr>
              <w:rPr>
                <w:lang w:eastAsia="zh-CN"/>
              </w:rPr>
            </w:pPr>
            <w:r>
              <w:t>Carboxylic acid test using sodium carbonate</w:t>
            </w:r>
          </w:p>
        </w:tc>
        <w:tc>
          <w:tcPr>
            <w:tcW w:w="7625" w:type="dxa"/>
          </w:tcPr>
          <w:p w14:paraId="49105C8C" w14:textId="330E9169" w:rsidR="00380D32" w:rsidRDefault="00380D32" w:rsidP="00380D32">
            <w:pPr>
              <w:cnfStyle w:val="000000100000" w:firstRow="0" w:lastRow="0" w:firstColumn="0" w:lastColumn="0" w:oddVBand="0" w:evenVBand="0" w:oddHBand="1" w:evenHBand="0" w:firstRowFirstColumn="0" w:firstRowLastColumn="0" w:lastRowFirstColumn="0" w:lastRowLastColumn="0"/>
              <w:rPr>
                <w:lang w:eastAsia="zh-CN"/>
              </w:rPr>
            </w:pPr>
            <w:r>
              <w:t>No bubbles</w:t>
            </w:r>
          </w:p>
        </w:tc>
      </w:tr>
      <w:tr w:rsidR="00380D32" w14:paraId="30652E95"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11352A22" w14:textId="110DCDAB" w:rsidR="00380D32" w:rsidRDefault="00606A19" w:rsidP="00380D32">
            <w:pPr>
              <w:rPr>
                <w:lang w:eastAsia="zh-CN"/>
              </w:rPr>
            </w:pPr>
            <w:r>
              <w:t>Infrared spectroscopy</w:t>
            </w:r>
          </w:p>
        </w:tc>
        <w:tc>
          <w:tcPr>
            <w:tcW w:w="7625" w:type="dxa"/>
          </w:tcPr>
          <w:p w14:paraId="3F9E2102" w14:textId="383C547D" w:rsidR="00380D32" w:rsidRDefault="00606A19" w:rsidP="00380D32">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76FD090D" wp14:editId="6451256A">
                  <wp:extent cx="4320000" cy="2098286"/>
                  <wp:effectExtent l="0" t="0" r="4445" b="0"/>
                  <wp:docPr id="697405476" name="Picture 22" descr="IR spectrum for sample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95">
                            <a:extLst>
                              <a:ext uri="{28A0092B-C50C-407E-A947-70E740481C1C}">
                                <a14:useLocalDpi xmlns:a14="http://schemas.microsoft.com/office/drawing/2010/main" val="0"/>
                              </a:ext>
                            </a:extLst>
                          </a:blip>
                          <a:stretch>
                            <a:fillRect/>
                          </a:stretch>
                        </pic:blipFill>
                        <pic:spPr>
                          <a:xfrm>
                            <a:off x="0" y="0"/>
                            <a:ext cx="4320000" cy="2098286"/>
                          </a:xfrm>
                          <a:prstGeom prst="rect">
                            <a:avLst/>
                          </a:prstGeom>
                        </pic:spPr>
                      </pic:pic>
                    </a:graphicData>
                  </a:graphic>
                </wp:inline>
              </w:drawing>
            </w:r>
          </w:p>
        </w:tc>
      </w:tr>
      <w:tr w:rsidR="00380D32" w14:paraId="4D45433D"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5997E120" w14:textId="77777777" w:rsidR="00606A19" w:rsidRDefault="00606A19" w:rsidP="00606A19">
            <w:pPr>
              <w:rPr>
                <w:b w:val="0"/>
              </w:rPr>
            </w:pPr>
            <w:r>
              <w:t>Mass spectrometry</w:t>
            </w:r>
          </w:p>
          <w:p w14:paraId="32A477D2" w14:textId="77777777" w:rsidR="00606A19" w:rsidRDefault="00606A19" w:rsidP="00606A19">
            <w:pPr>
              <w:rPr>
                <w:b w:val="0"/>
              </w:rPr>
            </w:pPr>
          </w:p>
          <w:p w14:paraId="6A957C0B" w14:textId="77777777" w:rsidR="00606A19" w:rsidRDefault="00606A19" w:rsidP="00606A19">
            <w:pPr>
              <w:rPr>
                <w:b w:val="0"/>
              </w:rPr>
            </w:pPr>
            <w:r w:rsidRPr="0001708F">
              <w:t>Mass of molecular ion</w:t>
            </w:r>
            <w:r>
              <w:t>:</w:t>
            </w:r>
          </w:p>
          <w:p w14:paraId="34B8D056" w14:textId="03C49A27" w:rsidR="00380D32" w:rsidRDefault="00606A19" w:rsidP="00606A19">
            <w:pPr>
              <w:rPr>
                <w:lang w:eastAsia="zh-CN"/>
              </w:rPr>
            </w:pPr>
            <w:r>
              <w:t>m/z = 74</w:t>
            </w:r>
          </w:p>
        </w:tc>
        <w:tc>
          <w:tcPr>
            <w:tcW w:w="7625" w:type="dxa"/>
          </w:tcPr>
          <w:p w14:paraId="311D54A6" w14:textId="00BEDF21" w:rsidR="00380D32" w:rsidRDefault="00606A19" w:rsidP="00380D32">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358292D0" wp14:editId="6D46F447">
                  <wp:extent cx="4320000" cy="2908800"/>
                  <wp:effectExtent l="0" t="0" r="4445" b="6350"/>
                  <wp:docPr id="455526549" name="Picture 32" descr="MS spectrum for sample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96">
                            <a:extLst>
                              <a:ext uri="{28A0092B-C50C-407E-A947-70E740481C1C}">
                                <a14:useLocalDpi xmlns:a14="http://schemas.microsoft.com/office/drawing/2010/main" val="0"/>
                              </a:ext>
                            </a:extLst>
                          </a:blip>
                          <a:stretch>
                            <a:fillRect/>
                          </a:stretch>
                        </pic:blipFill>
                        <pic:spPr>
                          <a:xfrm>
                            <a:off x="0" y="0"/>
                            <a:ext cx="4320000" cy="2908800"/>
                          </a:xfrm>
                          <a:prstGeom prst="rect">
                            <a:avLst/>
                          </a:prstGeom>
                        </pic:spPr>
                      </pic:pic>
                    </a:graphicData>
                  </a:graphic>
                </wp:inline>
              </w:drawing>
            </w:r>
          </w:p>
        </w:tc>
      </w:tr>
      <w:tr w:rsidR="00380D32" w14:paraId="45D8A830"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75315A51" w14:textId="7C474145" w:rsidR="00380D32" w:rsidRDefault="00380D32" w:rsidP="00380D32">
            <w:pPr>
              <w:rPr>
                <w:lang w:eastAsia="zh-CN"/>
              </w:rPr>
            </w:pPr>
            <w:r>
              <w:lastRenderedPageBreak/>
              <w:t>Carbon-13 NMR</w:t>
            </w:r>
          </w:p>
        </w:tc>
        <w:tc>
          <w:tcPr>
            <w:tcW w:w="7625" w:type="dxa"/>
          </w:tcPr>
          <w:p w14:paraId="0162C97E" w14:textId="77F6AA63" w:rsidR="00380D32" w:rsidRDefault="00445748" w:rsidP="00380D32">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4CF394F2" wp14:editId="01D26E3F">
                  <wp:extent cx="4320000" cy="3211200"/>
                  <wp:effectExtent l="0" t="0" r="4445" b="8255"/>
                  <wp:docPr id="2137004197" name="Picture 37" descr="Carbon-13 NMR spectrum for sample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97">
                            <a:extLst>
                              <a:ext uri="{28A0092B-C50C-407E-A947-70E740481C1C}">
                                <a14:useLocalDpi xmlns:a14="http://schemas.microsoft.com/office/drawing/2010/main" val="0"/>
                              </a:ext>
                            </a:extLst>
                          </a:blip>
                          <a:stretch>
                            <a:fillRect/>
                          </a:stretch>
                        </pic:blipFill>
                        <pic:spPr>
                          <a:xfrm>
                            <a:off x="0" y="0"/>
                            <a:ext cx="4320000" cy="3211200"/>
                          </a:xfrm>
                          <a:prstGeom prst="rect">
                            <a:avLst/>
                          </a:prstGeom>
                        </pic:spPr>
                      </pic:pic>
                    </a:graphicData>
                  </a:graphic>
                </wp:inline>
              </w:drawing>
            </w:r>
          </w:p>
        </w:tc>
      </w:tr>
      <w:tr w:rsidR="00380D32" w14:paraId="75D450C6"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23B902DF" w14:textId="192CA745" w:rsidR="00380D32" w:rsidRDefault="00380D32" w:rsidP="00380D32">
            <w:pPr>
              <w:rPr>
                <w:lang w:eastAsia="zh-CN"/>
              </w:rPr>
            </w:pPr>
            <w:r>
              <w:t>Proton NMR</w:t>
            </w:r>
          </w:p>
        </w:tc>
        <w:tc>
          <w:tcPr>
            <w:tcW w:w="7625" w:type="dxa"/>
          </w:tcPr>
          <w:p w14:paraId="0BAFE441" w14:textId="1845CD3D" w:rsidR="00380D32" w:rsidRDefault="00445748" w:rsidP="00380D32">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48DF5ECC" wp14:editId="41C14D5E">
                  <wp:extent cx="4320000" cy="3250800"/>
                  <wp:effectExtent l="0" t="0" r="4445" b="6985"/>
                  <wp:docPr id="1483759795" name="Picture 38" descr="Proton NMR spectrum for sample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98">
                            <a:extLst>
                              <a:ext uri="{28A0092B-C50C-407E-A947-70E740481C1C}">
                                <a14:useLocalDpi xmlns:a14="http://schemas.microsoft.com/office/drawing/2010/main" val="0"/>
                              </a:ext>
                            </a:extLst>
                          </a:blip>
                          <a:stretch>
                            <a:fillRect/>
                          </a:stretch>
                        </pic:blipFill>
                        <pic:spPr>
                          <a:xfrm>
                            <a:off x="0" y="0"/>
                            <a:ext cx="4320000" cy="3250800"/>
                          </a:xfrm>
                          <a:prstGeom prst="rect">
                            <a:avLst/>
                          </a:prstGeom>
                        </pic:spPr>
                      </pic:pic>
                    </a:graphicData>
                  </a:graphic>
                </wp:inline>
              </w:drawing>
            </w:r>
          </w:p>
        </w:tc>
      </w:tr>
    </w:tbl>
    <w:p w14:paraId="365AC162" w14:textId="77777777" w:rsidR="005F2345" w:rsidRPr="00C62BD0" w:rsidRDefault="005F2345" w:rsidP="005F2345">
      <w:pPr>
        <w:rPr>
          <w:rStyle w:val="Strong"/>
        </w:rPr>
      </w:pPr>
      <w:r w:rsidRPr="00C62BD0">
        <w:rPr>
          <w:rStyle w:val="Strong"/>
        </w:rPr>
        <w:t>Proton NMR peak data</w:t>
      </w:r>
    </w:p>
    <w:tbl>
      <w:tblPr>
        <w:tblStyle w:val="TableGrid"/>
        <w:tblW w:w="0" w:type="auto"/>
        <w:tblLook w:val="04A0" w:firstRow="1" w:lastRow="0" w:firstColumn="1" w:lastColumn="0" w:noHBand="0" w:noVBand="1"/>
      </w:tblPr>
      <w:tblGrid>
        <w:gridCol w:w="4811"/>
        <w:gridCol w:w="4811"/>
      </w:tblGrid>
      <w:tr w:rsidR="005F2345" w14:paraId="707FFB1C" w14:textId="77777777" w:rsidTr="00342485">
        <w:tc>
          <w:tcPr>
            <w:tcW w:w="4811" w:type="dxa"/>
          </w:tcPr>
          <w:tbl>
            <w:tblPr>
              <w:tblStyle w:val="Tableheader"/>
              <w:tblW w:w="0" w:type="auto"/>
              <w:tblInd w:w="30" w:type="dxa"/>
              <w:tblLook w:val="04A0" w:firstRow="1" w:lastRow="0" w:firstColumn="1" w:lastColumn="0" w:noHBand="0" w:noVBand="1"/>
            </w:tblPr>
            <w:tblGrid>
              <w:gridCol w:w="1503"/>
              <w:gridCol w:w="1511"/>
              <w:gridCol w:w="1491"/>
            </w:tblGrid>
            <w:tr w:rsidR="005F2345" w14:paraId="1660046A" w14:textId="77777777" w:rsidTr="003424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4" w:type="dxa"/>
                </w:tcPr>
                <w:p w14:paraId="52B98A3B" w14:textId="77777777" w:rsidR="005F2345" w:rsidRDefault="005F2345" w:rsidP="00342485">
                  <w:pPr>
                    <w:spacing w:before="192" w:after="192"/>
                    <w:rPr>
                      <w:b w:val="0"/>
                    </w:rPr>
                  </w:pPr>
                  <w:r w:rsidRPr="005001EE">
                    <w:t>Shift (ppm)</w:t>
                  </w:r>
                </w:p>
              </w:tc>
              <w:tc>
                <w:tcPr>
                  <w:tcW w:w="1518" w:type="dxa"/>
                </w:tcPr>
                <w:p w14:paraId="32F8CF74" w14:textId="77777777" w:rsidR="005F2345" w:rsidRDefault="005F2345" w:rsidP="00342485">
                  <w:pPr>
                    <w:cnfStyle w:val="100000000000" w:firstRow="1" w:lastRow="0" w:firstColumn="0" w:lastColumn="0" w:oddVBand="0" w:evenVBand="0" w:oddHBand="0" w:evenHBand="0" w:firstRowFirstColumn="0" w:firstRowLastColumn="0" w:lastRowFirstColumn="0" w:lastRowLastColumn="0"/>
                    <w:rPr>
                      <w:b w:val="0"/>
                    </w:rPr>
                  </w:pPr>
                  <w:r>
                    <w:t>Number of peaks</w:t>
                  </w:r>
                </w:p>
              </w:tc>
              <w:tc>
                <w:tcPr>
                  <w:tcW w:w="1503" w:type="dxa"/>
                </w:tcPr>
                <w:p w14:paraId="0E3B5CB3" w14:textId="77777777" w:rsidR="005F2345" w:rsidRDefault="005F2345" w:rsidP="00342485">
                  <w:pPr>
                    <w:cnfStyle w:val="100000000000" w:firstRow="1" w:lastRow="0" w:firstColumn="0" w:lastColumn="0" w:oddVBand="0" w:evenVBand="0" w:oddHBand="0" w:evenHBand="0" w:firstRowFirstColumn="0" w:firstRowLastColumn="0" w:lastRowFirstColumn="0" w:lastRowLastColumn="0"/>
                    <w:rPr>
                      <w:b w:val="0"/>
                    </w:rPr>
                  </w:pPr>
                  <w:r>
                    <w:t>Peak a</w:t>
                  </w:r>
                  <w:r w:rsidRPr="005001EE">
                    <w:t>rea ratio</w:t>
                  </w:r>
                </w:p>
              </w:tc>
            </w:tr>
            <w:tr w:rsidR="005F2345" w14:paraId="58044234" w14:textId="77777777" w:rsidTr="00342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14:paraId="7C96119F" w14:textId="49D713FF" w:rsidR="005F2345" w:rsidRPr="007346AC" w:rsidRDefault="00492B5D" w:rsidP="00342485">
                  <w:r>
                    <w:t>3.63</w:t>
                  </w:r>
                </w:p>
              </w:tc>
              <w:tc>
                <w:tcPr>
                  <w:tcW w:w="1518" w:type="dxa"/>
                </w:tcPr>
                <w:p w14:paraId="242F0D08" w14:textId="669132BC" w:rsidR="005F2345" w:rsidRPr="007346AC" w:rsidRDefault="00223112" w:rsidP="00342485">
                  <w:pPr>
                    <w:cnfStyle w:val="000000100000" w:firstRow="0" w:lastRow="0" w:firstColumn="0" w:lastColumn="0" w:oddVBand="0" w:evenVBand="0" w:oddHBand="1" w:evenHBand="0" w:firstRowFirstColumn="0" w:firstRowLastColumn="0" w:lastRowFirstColumn="0" w:lastRowLastColumn="0"/>
                  </w:pPr>
                  <w:r>
                    <w:t>3</w:t>
                  </w:r>
                </w:p>
              </w:tc>
              <w:tc>
                <w:tcPr>
                  <w:tcW w:w="1503" w:type="dxa"/>
                </w:tcPr>
                <w:p w14:paraId="3C13A095" w14:textId="3C2EB2E1" w:rsidR="005F2345" w:rsidRPr="007346AC" w:rsidRDefault="00223112" w:rsidP="00342485">
                  <w:pPr>
                    <w:cnfStyle w:val="000000100000" w:firstRow="0" w:lastRow="0" w:firstColumn="0" w:lastColumn="0" w:oddVBand="0" w:evenVBand="0" w:oddHBand="1" w:evenHBand="0" w:firstRowFirstColumn="0" w:firstRowLastColumn="0" w:lastRowFirstColumn="0" w:lastRowLastColumn="0"/>
                  </w:pPr>
                  <w:r>
                    <w:t>2</w:t>
                  </w:r>
                </w:p>
              </w:tc>
            </w:tr>
            <w:tr w:rsidR="005F2345" w14:paraId="2192A93D" w14:textId="77777777" w:rsidTr="003424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14:paraId="366CA912" w14:textId="7FAA8DA5" w:rsidR="005F2345" w:rsidRPr="007346AC" w:rsidRDefault="00492B5D" w:rsidP="00342485">
                  <w:r>
                    <w:t>2.24</w:t>
                  </w:r>
                </w:p>
              </w:tc>
              <w:tc>
                <w:tcPr>
                  <w:tcW w:w="1518" w:type="dxa"/>
                </w:tcPr>
                <w:p w14:paraId="019EEBC3" w14:textId="5A3E18DB" w:rsidR="005F2345" w:rsidRPr="007346AC" w:rsidRDefault="00223112" w:rsidP="00342485">
                  <w:pPr>
                    <w:cnfStyle w:val="000000010000" w:firstRow="0" w:lastRow="0" w:firstColumn="0" w:lastColumn="0" w:oddVBand="0" w:evenVBand="0" w:oddHBand="0" w:evenHBand="1" w:firstRowFirstColumn="0" w:firstRowLastColumn="0" w:lastRowFirstColumn="0" w:lastRowLastColumn="0"/>
                  </w:pPr>
                  <w:r>
                    <w:t>1</w:t>
                  </w:r>
                </w:p>
              </w:tc>
              <w:tc>
                <w:tcPr>
                  <w:tcW w:w="1503" w:type="dxa"/>
                </w:tcPr>
                <w:p w14:paraId="48C7519C" w14:textId="535E0DA3" w:rsidR="005F2345" w:rsidRPr="007346AC" w:rsidRDefault="00223112" w:rsidP="00342485">
                  <w:pPr>
                    <w:cnfStyle w:val="000000010000" w:firstRow="0" w:lastRow="0" w:firstColumn="0" w:lastColumn="0" w:oddVBand="0" w:evenVBand="0" w:oddHBand="0" w:evenHBand="1" w:firstRowFirstColumn="0" w:firstRowLastColumn="0" w:lastRowFirstColumn="0" w:lastRowLastColumn="0"/>
                  </w:pPr>
                  <w:r>
                    <w:t>1</w:t>
                  </w:r>
                </w:p>
              </w:tc>
            </w:tr>
            <w:tr w:rsidR="005F2345" w14:paraId="15640E29" w14:textId="77777777" w:rsidTr="00342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14:paraId="127346C1" w14:textId="3B986D8A" w:rsidR="005F2345" w:rsidRPr="007346AC" w:rsidRDefault="00492B5D" w:rsidP="00342485">
                  <w:r>
                    <w:t>1.53</w:t>
                  </w:r>
                </w:p>
              </w:tc>
              <w:tc>
                <w:tcPr>
                  <w:tcW w:w="1518" w:type="dxa"/>
                </w:tcPr>
                <w:p w14:paraId="6B6E196D" w14:textId="7C43B486" w:rsidR="005F2345" w:rsidRPr="007346AC" w:rsidRDefault="009C0CC4" w:rsidP="00342485">
                  <w:pPr>
                    <w:cnfStyle w:val="000000100000" w:firstRow="0" w:lastRow="0" w:firstColumn="0" w:lastColumn="0" w:oddVBand="0" w:evenVBand="0" w:oddHBand="1" w:evenHBand="0" w:firstRowFirstColumn="0" w:firstRowLastColumn="0" w:lastRowFirstColumn="0" w:lastRowLastColumn="0"/>
                  </w:pPr>
                  <w:r>
                    <w:t>5</w:t>
                  </w:r>
                </w:p>
              </w:tc>
              <w:tc>
                <w:tcPr>
                  <w:tcW w:w="1503" w:type="dxa"/>
                </w:tcPr>
                <w:p w14:paraId="79D25717" w14:textId="1B4C5FF4" w:rsidR="005F2345" w:rsidRPr="007346AC" w:rsidRDefault="00223112" w:rsidP="00342485">
                  <w:pPr>
                    <w:cnfStyle w:val="000000100000" w:firstRow="0" w:lastRow="0" w:firstColumn="0" w:lastColumn="0" w:oddVBand="0" w:evenVBand="0" w:oddHBand="1" w:evenHBand="0" w:firstRowFirstColumn="0" w:firstRowLastColumn="0" w:lastRowFirstColumn="0" w:lastRowLastColumn="0"/>
                  </w:pPr>
                  <w:r>
                    <w:t>2</w:t>
                  </w:r>
                </w:p>
              </w:tc>
            </w:tr>
          </w:tbl>
          <w:p w14:paraId="3A7FF7A9" w14:textId="77777777" w:rsidR="005F2345" w:rsidRDefault="005F2345" w:rsidP="00342485">
            <w:pPr>
              <w:rPr>
                <w:b/>
              </w:rPr>
            </w:pPr>
          </w:p>
        </w:tc>
        <w:tc>
          <w:tcPr>
            <w:tcW w:w="4811" w:type="dxa"/>
          </w:tcPr>
          <w:tbl>
            <w:tblPr>
              <w:tblStyle w:val="Tableheader"/>
              <w:tblW w:w="0" w:type="auto"/>
              <w:tblInd w:w="30" w:type="dxa"/>
              <w:tblLook w:val="04A0" w:firstRow="1" w:lastRow="0" w:firstColumn="1" w:lastColumn="0" w:noHBand="0" w:noVBand="1"/>
            </w:tblPr>
            <w:tblGrid>
              <w:gridCol w:w="1503"/>
              <w:gridCol w:w="1511"/>
              <w:gridCol w:w="1491"/>
            </w:tblGrid>
            <w:tr w:rsidR="005F2345" w14:paraId="74F67502" w14:textId="77777777" w:rsidTr="00492B5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03" w:type="dxa"/>
                </w:tcPr>
                <w:p w14:paraId="5A4CF425" w14:textId="77777777" w:rsidR="005F2345" w:rsidRDefault="005F2345" w:rsidP="00342485">
                  <w:pPr>
                    <w:spacing w:before="192" w:after="192"/>
                    <w:rPr>
                      <w:b w:val="0"/>
                    </w:rPr>
                  </w:pPr>
                  <w:r w:rsidRPr="005001EE">
                    <w:t>Shift (ppm)</w:t>
                  </w:r>
                </w:p>
              </w:tc>
              <w:tc>
                <w:tcPr>
                  <w:tcW w:w="1511" w:type="dxa"/>
                </w:tcPr>
                <w:p w14:paraId="553F22E8" w14:textId="77777777" w:rsidR="005F2345" w:rsidRDefault="005F2345" w:rsidP="00342485">
                  <w:pPr>
                    <w:cnfStyle w:val="100000000000" w:firstRow="1" w:lastRow="0" w:firstColumn="0" w:lastColumn="0" w:oddVBand="0" w:evenVBand="0" w:oddHBand="0" w:evenHBand="0" w:firstRowFirstColumn="0" w:firstRowLastColumn="0" w:lastRowFirstColumn="0" w:lastRowLastColumn="0"/>
                    <w:rPr>
                      <w:b w:val="0"/>
                    </w:rPr>
                  </w:pPr>
                  <w:r>
                    <w:t>Number of peaks</w:t>
                  </w:r>
                </w:p>
              </w:tc>
              <w:tc>
                <w:tcPr>
                  <w:tcW w:w="1491" w:type="dxa"/>
                </w:tcPr>
                <w:p w14:paraId="722AF499" w14:textId="77777777" w:rsidR="005F2345" w:rsidRDefault="005F2345" w:rsidP="00342485">
                  <w:pPr>
                    <w:cnfStyle w:val="100000000000" w:firstRow="1" w:lastRow="0" w:firstColumn="0" w:lastColumn="0" w:oddVBand="0" w:evenVBand="0" w:oddHBand="0" w:evenHBand="0" w:firstRowFirstColumn="0" w:firstRowLastColumn="0" w:lastRowFirstColumn="0" w:lastRowLastColumn="0"/>
                    <w:rPr>
                      <w:b w:val="0"/>
                    </w:rPr>
                  </w:pPr>
                  <w:r>
                    <w:t>Peak a</w:t>
                  </w:r>
                  <w:r w:rsidRPr="005001EE">
                    <w:t>rea ratio</w:t>
                  </w:r>
                </w:p>
              </w:tc>
            </w:tr>
            <w:tr w:rsidR="005F2345" w14:paraId="4838DF58" w14:textId="77777777" w:rsidTr="00492B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2DF3CF6E" w14:textId="25B31463" w:rsidR="005F2345" w:rsidRPr="007346AC" w:rsidRDefault="00492B5D" w:rsidP="00342485">
                  <w:r>
                    <w:t>1.39</w:t>
                  </w:r>
                </w:p>
              </w:tc>
              <w:tc>
                <w:tcPr>
                  <w:tcW w:w="1511" w:type="dxa"/>
                </w:tcPr>
                <w:p w14:paraId="7D69729E" w14:textId="1944D96F" w:rsidR="005F2345" w:rsidRPr="007346AC" w:rsidRDefault="009C0CC4" w:rsidP="00342485">
                  <w:pPr>
                    <w:cnfStyle w:val="000000100000" w:firstRow="0" w:lastRow="0" w:firstColumn="0" w:lastColumn="0" w:oddVBand="0" w:evenVBand="0" w:oddHBand="1" w:evenHBand="0" w:firstRowFirstColumn="0" w:firstRowLastColumn="0" w:lastRowFirstColumn="0" w:lastRowLastColumn="0"/>
                  </w:pPr>
                  <w:r>
                    <w:t>6</w:t>
                  </w:r>
                </w:p>
              </w:tc>
              <w:tc>
                <w:tcPr>
                  <w:tcW w:w="1491" w:type="dxa"/>
                </w:tcPr>
                <w:p w14:paraId="515F186D" w14:textId="4C71761C" w:rsidR="005F2345" w:rsidRPr="007346AC" w:rsidRDefault="009C0CC4" w:rsidP="00342485">
                  <w:pPr>
                    <w:cnfStyle w:val="000000100000" w:firstRow="0" w:lastRow="0" w:firstColumn="0" w:lastColumn="0" w:oddVBand="0" w:evenVBand="0" w:oddHBand="1" w:evenHBand="0" w:firstRowFirstColumn="0" w:firstRowLastColumn="0" w:lastRowFirstColumn="0" w:lastRowLastColumn="0"/>
                  </w:pPr>
                  <w:r>
                    <w:t>2</w:t>
                  </w:r>
                </w:p>
              </w:tc>
            </w:tr>
            <w:tr w:rsidR="005F2345" w14:paraId="560C7548" w14:textId="77777777" w:rsidTr="00492B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48DD1354" w14:textId="225AC39F" w:rsidR="005F2345" w:rsidRPr="007346AC" w:rsidRDefault="00492B5D" w:rsidP="00342485">
                  <w:r>
                    <w:t>0.94</w:t>
                  </w:r>
                </w:p>
              </w:tc>
              <w:tc>
                <w:tcPr>
                  <w:tcW w:w="1511" w:type="dxa"/>
                </w:tcPr>
                <w:p w14:paraId="643B479E" w14:textId="5B9E8022" w:rsidR="005F2345" w:rsidRPr="007346AC" w:rsidRDefault="00380C84" w:rsidP="00342485">
                  <w:pPr>
                    <w:cnfStyle w:val="000000010000" w:firstRow="0" w:lastRow="0" w:firstColumn="0" w:lastColumn="0" w:oddVBand="0" w:evenVBand="0" w:oddHBand="0" w:evenHBand="1" w:firstRowFirstColumn="0" w:firstRowLastColumn="0" w:lastRowFirstColumn="0" w:lastRowLastColumn="0"/>
                  </w:pPr>
                  <w:r>
                    <w:t>3</w:t>
                  </w:r>
                </w:p>
              </w:tc>
              <w:tc>
                <w:tcPr>
                  <w:tcW w:w="1491" w:type="dxa"/>
                </w:tcPr>
                <w:p w14:paraId="51376AE3" w14:textId="49B90FC3" w:rsidR="005F2345" w:rsidRPr="007346AC" w:rsidRDefault="00380C84" w:rsidP="00342485">
                  <w:pPr>
                    <w:cnfStyle w:val="000000010000" w:firstRow="0" w:lastRow="0" w:firstColumn="0" w:lastColumn="0" w:oddVBand="0" w:evenVBand="0" w:oddHBand="0" w:evenHBand="1" w:firstRowFirstColumn="0" w:firstRowLastColumn="0" w:lastRowFirstColumn="0" w:lastRowLastColumn="0"/>
                  </w:pPr>
                  <w:r>
                    <w:t>3</w:t>
                  </w:r>
                </w:p>
              </w:tc>
            </w:tr>
          </w:tbl>
          <w:p w14:paraId="10679306" w14:textId="77777777" w:rsidR="005F2345" w:rsidRDefault="005F2345" w:rsidP="00342485">
            <w:pPr>
              <w:rPr>
                <w:b/>
              </w:rPr>
            </w:pPr>
          </w:p>
        </w:tc>
      </w:tr>
    </w:tbl>
    <w:p w14:paraId="096F4078" w14:textId="3B0345BA" w:rsidR="003C48A0" w:rsidRDefault="003C48A0" w:rsidP="003C48A0">
      <w:pPr>
        <w:rPr>
          <w:b/>
        </w:rPr>
      </w:pPr>
      <w:r>
        <w:rPr>
          <w:b/>
        </w:rPr>
        <w:br w:type="page"/>
      </w:r>
    </w:p>
    <w:p w14:paraId="0C08F24B" w14:textId="77777777" w:rsidR="003C48A0" w:rsidRDefault="003C48A0" w:rsidP="00A16FF9">
      <w:pPr>
        <w:pStyle w:val="Heading3"/>
      </w:pPr>
      <w:bookmarkStart w:id="30" w:name="_Toc78795005"/>
      <w:r>
        <w:lastRenderedPageBreak/>
        <w:t>Sample M</w:t>
      </w:r>
      <w:bookmarkEnd w:id="30"/>
    </w:p>
    <w:tbl>
      <w:tblPr>
        <w:tblStyle w:val="Tableheader"/>
        <w:tblW w:w="0" w:type="auto"/>
        <w:tblLook w:val="04A0" w:firstRow="1" w:lastRow="0" w:firstColumn="1" w:lastColumn="0" w:noHBand="0" w:noVBand="1"/>
        <w:tblCaption w:val="sample m"/>
      </w:tblPr>
      <w:tblGrid>
        <w:gridCol w:w="1947"/>
        <w:gridCol w:w="7625"/>
      </w:tblGrid>
      <w:tr w:rsidR="00F560CF" w14:paraId="07B55B11" w14:textId="77777777" w:rsidTr="3B319B1E">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947" w:type="dxa"/>
          </w:tcPr>
          <w:p w14:paraId="189926C7" w14:textId="77777777" w:rsidR="00F560CF" w:rsidRDefault="00F560CF" w:rsidP="007475BA">
            <w:pPr>
              <w:spacing w:before="192" w:after="192"/>
              <w:rPr>
                <w:lang w:eastAsia="zh-CN"/>
              </w:rPr>
            </w:pPr>
            <w:r>
              <w:rPr>
                <w:lang w:eastAsia="zh-CN"/>
              </w:rPr>
              <w:t>Test</w:t>
            </w:r>
          </w:p>
        </w:tc>
        <w:tc>
          <w:tcPr>
            <w:tcW w:w="7625" w:type="dxa"/>
          </w:tcPr>
          <w:p w14:paraId="46716826" w14:textId="77777777" w:rsidR="00F560CF" w:rsidRDefault="00F560CF" w:rsidP="007475BA">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Result</w:t>
            </w:r>
          </w:p>
        </w:tc>
      </w:tr>
      <w:tr w:rsidR="00E37DFF" w14:paraId="1992C9E6"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537345CF" w14:textId="39696B98" w:rsidR="00E37DFF" w:rsidRDefault="00E37DFF" w:rsidP="00E37DFF">
            <w:pPr>
              <w:rPr>
                <w:lang w:eastAsia="zh-CN"/>
              </w:rPr>
            </w:pPr>
            <w:r>
              <w:t>Unsaturation test using bromine water</w:t>
            </w:r>
          </w:p>
        </w:tc>
        <w:tc>
          <w:tcPr>
            <w:tcW w:w="7625" w:type="dxa"/>
          </w:tcPr>
          <w:p w14:paraId="0849FD9B" w14:textId="1C518827" w:rsidR="00E37DFF" w:rsidRDefault="00E37DFF" w:rsidP="00E37DFF">
            <w:pPr>
              <w:cnfStyle w:val="000000100000" w:firstRow="0" w:lastRow="0" w:firstColumn="0" w:lastColumn="0" w:oddVBand="0" w:evenVBand="0" w:oddHBand="1" w:evenHBand="0" w:firstRowFirstColumn="0" w:firstRowLastColumn="0" w:lastRowFirstColumn="0" w:lastRowLastColumn="0"/>
              <w:rPr>
                <w:lang w:eastAsia="zh-CN"/>
              </w:rPr>
            </w:pPr>
            <w:r>
              <w:t>Orange colour remains</w:t>
            </w:r>
          </w:p>
        </w:tc>
      </w:tr>
      <w:tr w:rsidR="00E37DFF" w14:paraId="4A3D92A6"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2F5844F0" w14:textId="7EE10326" w:rsidR="00E37DFF" w:rsidRDefault="00E37DFF" w:rsidP="00E37DFF">
            <w:pPr>
              <w:rPr>
                <w:lang w:eastAsia="zh-CN"/>
              </w:rPr>
            </w:pPr>
            <w:r>
              <w:t>Oxidation test using acidified potassium dichromate</w:t>
            </w:r>
          </w:p>
        </w:tc>
        <w:tc>
          <w:tcPr>
            <w:tcW w:w="7625" w:type="dxa"/>
          </w:tcPr>
          <w:p w14:paraId="6859707E" w14:textId="1942D7D8" w:rsidR="00E37DFF" w:rsidRDefault="00E37DFF" w:rsidP="00E37DFF">
            <w:pPr>
              <w:cnfStyle w:val="000000010000" w:firstRow="0" w:lastRow="0" w:firstColumn="0" w:lastColumn="0" w:oddVBand="0" w:evenVBand="0" w:oddHBand="0" w:evenHBand="1" w:firstRowFirstColumn="0" w:firstRowLastColumn="0" w:lastRowFirstColumn="0" w:lastRowLastColumn="0"/>
              <w:rPr>
                <w:lang w:eastAsia="zh-CN"/>
              </w:rPr>
            </w:pPr>
            <w:r>
              <w:t>Solution turns green</w:t>
            </w:r>
          </w:p>
        </w:tc>
      </w:tr>
      <w:tr w:rsidR="00E37DFF" w14:paraId="0A293750"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372FD454" w14:textId="345F49DE" w:rsidR="00E37DFF" w:rsidRDefault="00E37DFF" w:rsidP="00E37DFF">
            <w:pPr>
              <w:rPr>
                <w:lang w:eastAsia="zh-CN"/>
              </w:rPr>
            </w:pPr>
            <w:r>
              <w:t>Carboxylic acid test using sodium carbonate</w:t>
            </w:r>
          </w:p>
        </w:tc>
        <w:tc>
          <w:tcPr>
            <w:tcW w:w="7625" w:type="dxa"/>
          </w:tcPr>
          <w:p w14:paraId="40F1752E" w14:textId="46A19FAB" w:rsidR="00E37DFF" w:rsidRDefault="00E37DFF" w:rsidP="00E37DFF">
            <w:pPr>
              <w:cnfStyle w:val="000000100000" w:firstRow="0" w:lastRow="0" w:firstColumn="0" w:lastColumn="0" w:oddVBand="0" w:evenVBand="0" w:oddHBand="1" w:evenHBand="0" w:firstRowFirstColumn="0" w:firstRowLastColumn="0" w:lastRowFirstColumn="0" w:lastRowLastColumn="0"/>
              <w:rPr>
                <w:lang w:eastAsia="zh-CN"/>
              </w:rPr>
            </w:pPr>
            <w:r>
              <w:t>No bubbles</w:t>
            </w:r>
          </w:p>
        </w:tc>
      </w:tr>
      <w:tr w:rsidR="00E37DFF" w14:paraId="550E2B0C"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6A3BA41E" w14:textId="65EF3898" w:rsidR="00E37DFF" w:rsidRDefault="00606A19" w:rsidP="00E37DFF">
            <w:pPr>
              <w:rPr>
                <w:lang w:eastAsia="zh-CN"/>
              </w:rPr>
            </w:pPr>
            <w:r>
              <w:t>Infrared spectroscopy</w:t>
            </w:r>
          </w:p>
        </w:tc>
        <w:tc>
          <w:tcPr>
            <w:tcW w:w="7625" w:type="dxa"/>
          </w:tcPr>
          <w:p w14:paraId="0D140B9D" w14:textId="49D99FB2" w:rsidR="00E37DFF" w:rsidRDefault="00606A19" w:rsidP="00E37DFF">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62809B23" wp14:editId="7ACC7D94">
                  <wp:extent cx="4320000" cy="2150427"/>
                  <wp:effectExtent l="0" t="0" r="4445" b="2540"/>
                  <wp:docPr id="1355741797" name="Picture 5" descr="IR spectrum for sample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99">
                            <a:extLst>
                              <a:ext uri="{28A0092B-C50C-407E-A947-70E740481C1C}">
                                <a14:useLocalDpi xmlns:a14="http://schemas.microsoft.com/office/drawing/2010/main" val="0"/>
                              </a:ext>
                            </a:extLst>
                          </a:blip>
                          <a:stretch>
                            <a:fillRect/>
                          </a:stretch>
                        </pic:blipFill>
                        <pic:spPr>
                          <a:xfrm>
                            <a:off x="0" y="0"/>
                            <a:ext cx="4320000" cy="2150427"/>
                          </a:xfrm>
                          <a:prstGeom prst="rect">
                            <a:avLst/>
                          </a:prstGeom>
                        </pic:spPr>
                      </pic:pic>
                    </a:graphicData>
                  </a:graphic>
                </wp:inline>
              </w:drawing>
            </w:r>
          </w:p>
        </w:tc>
      </w:tr>
      <w:tr w:rsidR="00E37DFF" w14:paraId="2AD33C07"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255B129C" w14:textId="77777777" w:rsidR="00606A19" w:rsidRPr="00606A19" w:rsidRDefault="00606A19" w:rsidP="00606A19">
            <w:r w:rsidRPr="00606A19">
              <w:t>Mass spectrometry</w:t>
            </w:r>
          </w:p>
          <w:p w14:paraId="31E5BA06" w14:textId="77777777" w:rsidR="00606A19" w:rsidRPr="00606A19" w:rsidRDefault="00606A19" w:rsidP="00606A19"/>
          <w:p w14:paraId="551E395E" w14:textId="77777777" w:rsidR="00606A19" w:rsidRPr="00606A19" w:rsidRDefault="00606A19" w:rsidP="00606A19">
            <w:r w:rsidRPr="00606A19">
              <w:t>Mass of molecular ion:</w:t>
            </w:r>
          </w:p>
          <w:p w14:paraId="1B966139" w14:textId="038BA60A" w:rsidR="00E37DFF" w:rsidRDefault="00606A19" w:rsidP="00606A19">
            <w:pPr>
              <w:rPr>
                <w:lang w:eastAsia="zh-CN"/>
              </w:rPr>
            </w:pPr>
            <w:r w:rsidRPr="00606A19">
              <w:t>m/z = 74</w:t>
            </w:r>
          </w:p>
        </w:tc>
        <w:tc>
          <w:tcPr>
            <w:tcW w:w="7625" w:type="dxa"/>
          </w:tcPr>
          <w:p w14:paraId="731C96D4" w14:textId="7A95842B" w:rsidR="00E37DFF" w:rsidRDefault="00606A19" w:rsidP="00E37DFF">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54FC593C" wp14:editId="6FF83720">
                  <wp:extent cx="4320000" cy="2844000"/>
                  <wp:effectExtent l="0" t="0" r="4445" b="0"/>
                  <wp:docPr id="1771253059" name="Picture 39" descr="MS spectrum for sample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100">
                            <a:extLst>
                              <a:ext uri="{28A0092B-C50C-407E-A947-70E740481C1C}">
                                <a14:useLocalDpi xmlns:a14="http://schemas.microsoft.com/office/drawing/2010/main" val="0"/>
                              </a:ext>
                            </a:extLst>
                          </a:blip>
                          <a:stretch>
                            <a:fillRect/>
                          </a:stretch>
                        </pic:blipFill>
                        <pic:spPr>
                          <a:xfrm>
                            <a:off x="0" y="0"/>
                            <a:ext cx="4320000" cy="2844000"/>
                          </a:xfrm>
                          <a:prstGeom prst="rect">
                            <a:avLst/>
                          </a:prstGeom>
                        </pic:spPr>
                      </pic:pic>
                    </a:graphicData>
                  </a:graphic>
                </wp:inline>
              </w:drawing>
            </w:r>
          </w:p>
        </w:tc>
      </w:tr>
      <w:tr w:rsidR="00E37DFF" w14:paraId="71A1A21E"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04B29982" w14:textId="3D2C7B40" w:rsidR="00E37DFF" w:rsidRDefault="00E37DFF" w:rsidP="00E37DFF">
            <w:pPr>
              <w:rPr>
                <w:lang w:eastAsia="zh-CN"/>
              </w:rPr>
            </w:pPr>
            <w:r>
              <w:lastRenderedPageBreak/>
              <w:t>Carbon-13 NMR</w:t>
            </w:r>
          </w:p>
        </w:tc>
        <w:tc>
          <w:tcPr>
            <w:tcW w:w="7625" w:type="dxa"/>
          </w:tcPr>
          <w:p w14:paraId="52B7D635" w14:textId="7E5451AE" w:rsidR="00E37DFF" w:rsidRDefault="000E3536" w:rsidP="00E37DFF">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03CE6A17" wp14:editId="32E7E9F3">
                  <wp:extent cx="4320000" cy="3186000"/>
                  <wp:effectExtent l="0" t="0" r="4445" b="0"/>
                  <wp:docPr id="1784163134" name="Picture 40" descr="Carbon-13 NMR spectrum for sample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101">
                            <a:extLst>
                              <a:ext uri="{28A0092B-C50C-407E-A947-70E740481C1C}">
                                <a14:useLocalDpi xmlns:a14="http://schemas.microsoft.com/office/drawing/2010/main" val="0"/>
                              </a:ext>
                            </a:extLst>
                          </a:blip>
                          <a:stretch>
                            <a:fillRect/>
                          </a:stretch>
                        </pic:blipFill>
                        <pic:spPr>
                          <a:xfrm>
                            <a:off x="0" y="0"/>
                            <a:ext cx="4320000" cy="3186000"/>
                          </a:xfrm>
                          <a:prstGeom prst="rect">
                            <a:avLst/>
                          </a:prstGeom>
                        </pic:spPr>
                      </pic:pic>
                    </a:graphicData>
                  </a:graphic>
                </wp:inline>
              </w:drawing>
            </w:r>
          </w:p>
        </w:tc>
      </w:tr>
      <w:tr w:rsidR="00E37DFF" w14:paraId="2DC84CCB"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60D54432" w14:textId="6DF18353" w:rsidR="00E37DFF" w:rsidRDefault="00E37DFF" w:rsidP="00E37DFF">
            <w:pPr>
              <w:rPr>
                <w:lang w:eastAsia="zh-CN"/>
              </w:rPr>
            </w:pPr>
            <w:r>
              <w:t>Proton NMR</w:t>
            </w:r>
          </w:p>
        </w:tc>
        <w:tc>
          <w:tcPr>
            <w:tcW w:w="7625" w:type="dxa"/>
          </w:tcPr>
          <w:p w14:paraId="70A61032" w14:textId="0AD3B115" w:rsidR="00E37DFF" w:rsidRDefault="000E3536" w:rsidP="00E37DFF">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763D18C4" wp14:editId="5FE9C85E">
                  <wp:extent cx="4320000" cy="3236400"/>
                  <wp:effectExtent l="0" t="0" r="4445" b="2540"/>
                  <wp:docPr id="1415600510" name="Picture 41" descr="Proton NMR spectrum for sample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102">
                            <a:extLst>
                              <a:ext uri="{28A0092B-C50C-407E-A947-70E740481C1C}">
                                <a14:useLocalDpi xmlns:a14="http://schemas.microsoft.com/office/drawing/2010/main" val="0"/>
                              </a:ext>
                            </a:extLst>
                          </a:blip>
                          <a:stretch>
                            <a:fillRect/>
                          </a:stretch>
                        </pic:blipFill>
                        <pic:spPr>
                          <a:xfrm>
                            <a:off x="0" y="0"/>
                            <a:ext cx="4320000" cy="3236400"/>
                          </a:xfrm>
                          <a:prstGeom prst="rect">
                            <a:avLst/>
                          </a:prstGeom>
                        </pic:spPr>
                      </pic:pic>
                    </a:graphicData>
                  </a:graphic>
                </wp:inline>
              </w:drawing>
            </w:r>
          </w:p>
        </w:tc>
      </w:tr>
    </w:tbl>
    <w:p w14:paraId="0F7F5AD2" w14:textId="77777777" w:rsidR="008E0478" w:rsidRPr="00C62BD0" w:rsidRDefault="008E0478" w:rsidP="008E0478">
      <w:pPr>
        <w:rPr>
          <w:rStyle w:val="Strong"/>
        </w:rPr>
      </w:pPr>
      <w:r w:rsidRPr="00C62BD0">
        <w:rPr>
          <w:rStyle w:val="Strong"/>
        </w:rPr>
        <w:t>Proton NMR peak data</w:t>
      </w:r>
    </w:p>
    <w:tbl>
      <w:tblPr>
        <w:tblStyle w:val="TableGrid"/>
        <w:tblW w:w="0" w:type="auto"/>
        <w:tblLook w:val="04A0" w:firstRow="1" w:lastRow="0" w:firstColumn="1" w:lastColumn="0" w:noHBand="0" w:noVBand="1"/>
      </w:tblPr>
      <w:tblGrid>
        <w:gridCol w:w="4811"/>
        <w:gridCol w:w="4811"/>
      </w:tblGrid>
      <w:tr w:rsidR="008E0478" w14:paraId="430497A1" w14:textId="77777777" w:rsidTr="00342485">
        <w:tc>
          <w:tcPr>
            <w:tcW w:w="4811" w:type="dxa"/>
          </w:tcPr>
          <w:tbl>
            <w:tblPr>
              <w:tblStyle w:val="Tableheader"/>
              <w:tblW w:w="0" w:type="auto"/>
              <w:tblInd w:w="30" w:type="dxa"/>
              <w:tblLook w:val="04A0" w:firstRow="1" w:lastRow="0" w:firstColumn="1" w:lastColumn="0" w:noHBand="0" w:noVBand="1"/>
            </w:tblPr>
            <w:tblGrid>
              <w:gridCol w:w="1503"/>
              <w:gridCol w:w="1511"/>
              <w:gridCol w:w="1491"/>
            </w:tblGrid>
            <w:tr w:rsidR="008E0478" w14:paraId="7F7C031E" w14:textId="77777777" w:rsidTr="003424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03" w:type="dxa"/>
                </w:tcPr>
                <w:p w14:paraId="23CBF080" w14:textId="77777777" w:rsidR="008E0478" w:rsidRDefault="008E0478" w:rsidP="00342485">
                  <w:pPr>
                    <w:spacing w:before="192" w:after="192"/>
                    <w:rPr>
                      <w:b w:val="0"/>
                    </w:rPr>
                  </w:pPr>
                  <w:r w:rsidRPr="005001EE">
                    <w:t>Shift (ppm)</w:t>
                  </w:r>
                </w:p>
              </w:tc>
              <w:tc>
                <w:tcPr>
                  <w:tcW w:w="1511" w:type="dxa"/>
                </w:tcPr>
                <w:p w14:paraId="61D6198B" w14:textId="77777777" w:rsidR="008E0478" w:rsidRDefault="008E0478" w:rsidP="00342485">
                  <w:pPr>
                    <w:cnfStyle w:val="100000000000" w:firstRow="1" w:lastRow="0" w:firstColumn="0" w:lastColumn="0" w:oddVBand="0" w:evenVBand="0" w:oddHBand="0" w:evenHBand="0" w:firstRowFirstColumn="0" w:firstRowLastColumn="0" w:lastRowFirstColumn="0" w:lastRowLastColumn="0"/>
                    <w:rPr>
                      <w:b w:val="0"/>
                    </w:rPr>
                  </w:pPr>
                  <w:r>
                    <w:t>Number of peaks</w:t>
                  </w:r>
                </w:p>
              </w:tc>
              <w:tc>
                <w:tcPr>
                  <w:tcW w:w="1491" w:type="dxa"/>
                </w:tcPr>
                <w:p w14:paraId="6D9EC86E" w14:textId="77777777" w:rsidR="008E0478" w:rsidRDefault="008E0478" w:rsidP="00342485">
                  <w:pPr>
                    <w:cnfStyle w:val="100000000000" w:firstRow="1" w:lastRow="0" w:firstColumn="0" w:lastColumn="0" w:oddVBand="0" w:evenVBand="0" w:oddHBand="0" w:evenHBand="0" w:firstRowFirstColumn="0" w:firstRowLastColumn="0" w:lastRowFirstColumn="0" w:lastRowLastColumn="0"/>
                    <w:rPr>
                      <w:b w:val="0"/>
                    </w:rPr>
                  </w:pPr>
                  <w:r>
                    <w:t>Peak a</w:t>
                  </w:r>
                  <w:r w:rsidRPr="005001EE">
                    <w:t>rea ratio</w:t>
                  </w:r>
                </w:p>
              </w:tc>
            </w:tr>
            <w:tr w:rsidR="008E0478" w14:paraId="28A8DEBC" w14:textId="77777777" w:rsidTr="00342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14:paraId="24CEC4D5" w14:textId="1D501A35" w:rsidR="008E0478" w:rsidRPr="007346AC" w:rsidRDefault="008E0478" w:rsidP="00342485">
                  <w:r>
                    <w:t>3.71</w:t>
                  </w:r>
                </w:p>
              </w:tc>
              <w:tc>
                <w:tcPr>
                  <w:tcW w:w="1518" w:type="dxa"/>
                </w:tcPr>
                <w:p w14:paraId="2B61DD32" w14:textId="1148BCBA" w:rsidR="008E0478" w:rsidRPr="007346AC" w:rsidRDefault="004733E9" w:rsidP="00342485">
                  <w:pPr>
                    <w:cnfStyle w:val="000000100000" w:firstRow="0" w:lastRow="0" w:firstColumn="0" w:lastColumn="0" w:oddVBand="0" w:evenVBand="0" w:oddHBand="1" w:evenHBand="0" w:firstRowFirstColumn="0" w:firstRowLastColumn="0" w:lastRowFirstColumn="0" w:lastRowLastColumn="0"/>
                  </w:pPr>
                  <w:r>
                    <w:t>6</w:t>
                  </w:r>
                </w:p>
              </w:tc>
              <w:tc>
                <w:tcPr>
                  <w:tcW w:w="1503" w:type="dxa"/>
                </w:tcPr>
                <w:p w14:paraId="646F9B62" w14:textId="27B9784C" w:rsidR="008E0478" w:rsidRPr="007346AC" w:rsidRDefault="004733E9" w:rsidP="00342485">
                  <w:pPr>
                    <w:cnfStyle w:val="000000100000" w:firstRow="0" w:lastRow="0" w:firstColumn="0" w:lastColumn="0" w:oddVBand="0" w:evenVBand="0" w:oddHBand="1" w:evenHBand="0" w:firstRowFirstColumn="0" w:firstRowLastColumn="0" w:lastRowFirstColumn="0" w:lastRowLastColumn="0"/>
                  </w:pPr>
                  <w:r>
                    <w:t>1</w:t>
                  </w:r>
                </w:p>
              </w:tc>
            </w:tr>
            <w:tr w:rsidR="008E0478" w14:paraId="4CAC04D1" w14:textId="77777777" w:rsidTr="003424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7175ADDB" w14:textId="31BD4CB7" w:rsidR="008E0478" w:rsidRPr="007346AC" w:rsidRDefault="00342485" w:rsidP="00342485">
                  <w:r>
                    <w:t>2.37</w:t>
                  </w:r>
                </w:p>
              </w:tc>
              <w:tc>
                <w:tcPr>
                  <w:tcW w:w="1511" w:type="dxa"/>
                </w:tcPr>
                <w:p w14:paraId="4A9BA969" w14:textId="4BC118BB" w:rsidR="008E0478" w:rsidRPr="007346AC" w:rsidRDefault="00342485" w:rsidP="00342485">
                  <w:pPr>
                    <w:cnfStyle w:val="000000010000" w:firstRow="0" w:lastRow="0" w:firstColumn="0" w:lastColumn="0" w:oddVBand="0" w:evenVBand="0" w:oddHBand="0" w:evenHBand="1" w:firstRowFirstColumn="0" w:firstRowLastColumn="0" w:lastRowFirstColumn="0" w:lastRowLastColumn="0"/>
                  </w:pPr>
                  <w:r>
                    <w:t>1</w:t>
                  </w:r>
                </w:p>
              </w:tc>
              <w:tc>
                <w:tcPr>
                  <w:tcW w:w="1491" w:type="dxa"/>
                </w:tcPr>
                <w:p w14:paraId="50BF0EEA" w14:textId="74C07133" w:rsidR="008E0478" w:rsidRPr="007346AC" w:rsidRDefault="00342485" w:rsidP="00342485">
                  <w:pPr>
                    <w:cnfStyle w:val="000000010000" w:firstRow="0" w:lastRow="0" w:firstColumn="0" w:lastColumn="0" w:oddVBand="0" w:evenVBand="0" w:oddHBand="0" w:evenHBand="1" w:firstRowFirstColumn="0" w:firstRowLastColumn="0" w:lastRowFirstColumn="0" w:lastRowLastColumn="0"/>
                  </w:pPr>
                  <w:r>
                    <w:t>1</w:t>
                  </w:r>
                </w:p>
              </w:tc>
            </w:tr>
            <w:tr w:rsidR="00342485" w14:paraId="06E3CEDD" w14:textId="77777777" w:rsidTr="00342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2D2DBDE3" w14:textId="007E536B" w:rsidR="00342485" w:rsidRDefault="00342485" w:rsidP="00342485">
                  <w:r>
                    <w:t>1.46</w:t>
                  </w:r>
                </w:p>
              </w:tc>
              <w:tc>
                <w:tcPr>
                  <w:tcW w:w="1511" w:type="dxa"/>
                </w:tcPr>
                <w:p w14:paraId="4EDA7C83" w14:textId="3F50DEE7" w:rsidR="00342485" w:rsidRDefault="00342485" w:rsidP="00342485">
                  <w:pPr>
                    <w:cnfStyle w:val="000000100000" w:firstRow="0" w:lastRow="0" w:firstColumn="0" w:lastColumn="0" w:oddVBand="0" w:evenVBand="0" w:oddHBand="1" w:evenHBand="0" w:firstRowFirstColumn="0" w:firstRowLastColumn="0" w:lastRowFirstColumn="0" w:lastRowLastColumn="0"/>
                  </w:pPr>
                  <w:r>
                    <w:t>5</w:t>
                  </w:r>
                </w:p>
              </w:tc>
              <w:tc>
                <w:tcPr>
                  <w:tcW w:w="1491" w:type="dxa"/>
                </w:tcPr>
                <w:p w14:paraId="2EE79FA2" w14:textId="3CBE66B3" w:rsidR="00342485" w:rsidRDefault="00342485" w:rsidP="00342485">
                  <w:pPr>
                    <w:cnfStyle w:val="000000100000" w:firstRow="0" w:lastRow="0" w:firstColumn="0" w:lastColumn="0" w:oddVBand="0" w:evenVBand="0" w:oddHBand="1" w:evenHBand="0" w:firstRowFirstColumn="0" w:firstRowLastColumn="0" w:lastRowFirstColumn="0" w:lastRowLastColumn="0"/>
                  </w:pPr>
                  <w:r>
                    <w:t>2</w:t>
                  </w:r>
                </w:p>
              </w:tc>
            </w:tr>
          </w:tbl>
          <w:p w14:paraId="7E41AFA5" w14:textId="77777777" w:rsidR="008E0478" w:rsidRDefault="008E0478" w:rsidP="00342485">
            <w:pPr>
              <w:rPr>
                <w:b/>
              </w:rPr>
            </w:pPr>
          </w:p>
        </w:tc>
        <w:tc>
          <w:tcPr>
            <w:tcW w:w="4811" w:type="dxa"/>
          </w:tcPr>
          <w:tbl>
            <w:tblPr>
              <w:tblStyle w:val="Tableheader"/>
              <w:tblW w:w="0" w:type="auto"/>
              <w:tblInd w:w="30" w:type="dxa"/>
              <w:tblLook w:val="04A0" w:firstRow="1" w:lastRow="0" w:firstColumn="1" w:lastColumn="0" w:noHBand="0" w:noVBand="1"/>
            </w:tblPr>
            <w:tblGrid>
              <w:gridCol w:w="1503"/>
              <w:gridCol w:w="1511"/>
              <w:gridCol w:w="1491"/>
            </w:tblGrid>
            <w:tr w:rsidR="008E0478" w14:paraId="2F6EC7B9" w14:textId="77777777" w:rsidTr="008E047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03" w:type="dxa"/>
                </w:tcPr>
                <w:p w14:paraId="38FC5875" w14:textId="77777777" w:rsidR="008E0478" w:rsidRDefault="008E0478" w:rsidP="00342485">
                  <w:pPr>
                    <w:spacing w:before="192" w:after="192"/>
                    <w:rPr>
                      <w:b w:val="0"/>
                    </w:rPr>
                  </w:pPr>
                  <w:r w:rsidRPr="005001EE">
                    <w:t>Shift (ppm)</w:t>
                  </w:r>
                </w:p>
              </w:tc>
              <w:tc>
                <w:tcPr>
                  <w:tcW w:w="1511" w:type="dxa"/>
                </w:tcPr>
                <w:p w14:paraId="43DA62BC" w14:textId="77777777" w:rsidR="008E0478" w:rsidRDefault="008E0478" w:rsidP="00342485">
                  <w:pPr>
                    <w:cnfStyle w:val="100000000000" w:firstRow="1" w:lastRow="0" w:firstColumn="0" w:lastColumn="0" w:oddVBand="0" w:evenVBand="0" w:oddHBand="0" w:evenHBand="0" w:firstRowFirstColumn="0" w:firstRowLastColumn="0" w:lastRowFirstColumn="0" w:lastRowLastColumn="0"/>
                    <w:rPr>
                      <w:b w:val="0"/>
                    </w:rPr>
                  </w:pPr>
                  <w:r>
                    <w:t>Number of peaks</w:t>
                  </w:r>
                </w:p>
              </w:tc>
              <w:tc>
                <w:tcPr>
                  <w:tcW w:w="1491" w:type="dxa"/>
                </w:tcPr>
                <w:p w14:paraId="2C0AA528" w14:textId="77777777" w:rsidR="008E0478" w:rsidRDefault="008E0478" w:rsidP="00342485">
                  <w:pPr>
                    <w:cnfStyle w:val="100000000000" w:firstRow="1" w:lastRow="0" w:firstColumn="0" w:lastColumn="0" w:oddVBand="0" w:evenVBand="0" w:oddHBand="0" w:evenHBand="0" w:firstRowFirstColumn="0" w:firstRowLastColumn="0" w:lastRowFirstColumn="0" w:lastRowLastColumn="0"/>
                    <w:rPr>
                      <w:b w:val="0"/>
                    </w:rPr>
                  </w:pPr>
                  <w:r>
                    <w:t>Peak a</w:t>
                  </w:r>
                  <w:r w:rsidRPr="005001EE">
                    <w:t>rea ratio</w:t>
                  </w:r>
                </w:p>
              </w:tc>
            </w:tr>
            <w:tr w:rsidR="008E0478" w14:paraId="1E596C4A" w14:textId="77777777" w:rsidTr="008E04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47F0D607" w14:textId="5D1B5023" w:rsidR="008E0478" w:rsidRPr="007346AC" w:rsidRDefault="00342485" w:rsidP="00342485">
                  <w:r>
                    <w:t>1.17</w:t>
                  </w:r>
                </w:p>
              </w:tc>
              <w:tc>
                <w:tcPr>
                  <w:tcW w:w="1511" w:type="dxa"/>
                </w:tcPr>
                <w:p w14:paraId="7D4FB1DE" w14:textId="3C91F540" w:rsidR="008E0478" w:rsidRPr="007346AC" w:rsidRDefault="00342485" w:rsidP="00342485">
                  <w:pPr>
                    <w:cnfStyle w:val="000000100000" w:firstRow="0" w:lastRow="0" w:firstColumn="0" w:lastColumn="0" w:oddVBand="0" w:evenVBand="0" w:oddHBand="1" w:evenHBand="0" w:firstRowFirstColumn="0" w:firstRowLastColumn="0" w:lastRowFirstColumn="0" w:lastRowLastColumn="0"/>
                  </w:pPr>
                  <w:r>
                    <w:t>2</w:t>
                  </w:r>
                </w:p>
              </w:tc>
              <w:tc>
                <w:tcPr>
                  <w:tcW w:w="1491" w:type="dxa"/>
                </w:tcPr>
                <w:p w14:paraId="75677DFE" w14:textId="5F9B2EDA" w:rsidR="008E0478" w:rsidRPr="007346AC" w:rsidRDefault="00342485" w:rsidP="00342485">
                  <w:pPr>
                    <w:cnfStyle w:val="000000100000" w:firstRow="0" w:lastRow="0" w:firstColumn="0" w:lastColumn="0" w:oddVBand="0" w:evenVBand="0" w:oddHBand="1" w:evenHBand="0" w:firstRowFirstColumn="0" w:firstRowLastColumn="0" w:lastRowFirstColumn="0" w:lastRowLastColumn="0"/>
                  </w:pPr>
                  <w:r>
                    <w:t>3</w:t>
                  </w:r>
                </w:p>
              </w:tc>
            </w:tr>
            <w:tr w:rsidR="008E0478" w14:paraId="3838D0A2" w14:textId="77777777" w:rsidTr="008E04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679C25D4" w14:textId="2190D347" w:rsidR="008E0478" w:rsidRPr="007346AC" w:rsidRDefault="00342485" w:rsidP="00342485">
                  <w:r>
                    <w:t>0.93</w:t>
                  </w:r>
                </w:p>
              </w:tc>
              <w:tc>
                <w:tcPr>
                  <w:tcW w:w="1511" w:type="dxa"/>
                </w:tcPr>
                <w:p w14:paraId="6C6412C6" w14:textId="6CDFE820" w:rsidR="008E0478" w:rsidRPr="007346AC" w:rsidRDefault="00342485" w:rsidP="00342485">
                  <w:pPr>
                    <w:cnfStyle w:val="000000010000" w:firstRow="0" w:lastRow="0" w:firstColumn="0" w:lastColumn="0" w:oddVBand="0" w:evenVBand="0" w:oddHBand="0" w:evenHBand="1" w:firstRowFirstColumn="0" w:firstRowLastColumn="0" w:lastRowFirstColumn="0" w:lastRowLastColumn="0"/>
                  </w:pPr>
                  <w:r>
                    <w:t>3</w:t>
                  </w:r>
                </w:p>
              </w:tc>
              <w:tc>
                <w:tcPr>
                  <w:tcW w:w="1491" w:type="dxa"/>
                </w:tcPr>
                <w:p w14:paraId="56313130" w14:textId="107EC846" w:rsidR="008E0478" w:rsidRPr="007346AC" w:rsidRDefault="00342485" w:rsidP="00342485">
                  <w:pPr>
                    <w:cnfStyle w:val="000000010000" w:firstRow="0" w:lastRow="0" w:firstColumn="0" w:lastColumn="0" w:oddVBand="0" w:evenVBand="0" w:oddHBand="0" w:evenHBand="1" w:firstRowFirstColumn="0" w:firstRowLastColumn="0" w:lastRowFirstColumn="0" w:lastRowLastColumn="0"/>
                  </w:pPr>
                  <w:r>
                    <w:t>3</w:t>
                  </w:r>
                </w:p>
              </w:tc>
            </w:tr>
          </w:tbl>
          <w:p w14:paraId="459A142B" w14:textId="77777777" w:rsidR="008E0478" w:rsidRDefault="008E0478" w:rsidP="00342485">
            <w:pPr>
              <w:rPr>
                <w:b/>
              </w:rPr>
            </w:pPr>
          </w:p>
        </w:tc>
      </w:tr>
    </w:tbl>
    <w:p w14:paraId="2BCB1140" w14:textId="77777777" w:rsidR="003C48A0" w:rsidRDefault="003C48A0" w:rsidP="003C48A0">
      <w:pPr>
        <w:rPr>
          <w:b/>
        </w:rPr>
      </w:pPr>
      <w:r>
        <w:rPr>
          <w:b/>
        </w:rPr>
        <w:br w:type="page"/>
      </w:r>
    </w:p>
    <w:p w14:paraId="28617EEC" w14:textId="77777777" w:rsidR="003C48A0" w:rsidRPr="00736846" w:rsidRDefault="003C48A0" w:rsidP="00A16FF9">
      <w:pPr>
        <w:pStyle w:val="Heading3"/>
      </w:pPr>
      <w:bookmarkStart w:id="31" w:name="_Toc78795006"/>
      <w:r>
        <w:lastRenderedPageBreak/>
        <w:t>Sample N</w:t>
      </w:r>
      <w:bookmarkEnd w:id="31"/>
    </w:p>
    <w:tbl>
      <w:tblPr>
        <w:tblStyle w:val="Tableheader"/>
        <w:tblW w:w="5000" w:type="pct"/>
        <w:tblLayout w:type="fixed"/>
        <w:tblLook w:val="04A0" w:firstRow="1" w:lastRow="0" w:firstColumn="1" w:lastColumn="0" w:noHBand="0" w:noVBand="1"/>
        <w:tblCaption w:val="sample n"/>
      </w:tblPr>
      <w:tblGrid>
        <w:gridCol w:w="1967"/>
        <w:gridCol w:w="7665"/>
      </w:tblGrid>
      <w:tr w:rsidR="003C48A0" w14:paraId="6889F5B2" w14:textId="77777777" w:rsidTr="3B319B1E">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021" w:type="pct"/>
          </w:tcPr>
          <w:p w14:paraId="3F4EDFD4" w14:textId="77777777" w:rsidR="003C48A0" w:rsidRDefault="003C48A0" w:rsidP="007475BA">
            <w:pPr>
              <w:spacing w:before="192" w:after="192"/>
            </w:pPr>
            <w:r>
              <w:t>Test</w:t>
            </w:r>
          </w:p>
        </w:tc>
        <w:tc>
          <w:tcPr>
            <w:tcW w:w="3979" w:type="pct"/>
          </w:tcPr>
          <w:p w14:paraId="4FED956A" w14:textId="77777777" w:rsidR="003C48A0" w:rsidRDefault="003C48A0" w:rsidP="007475BA">
            <w:pPr>
              <w:cnfStyle w:val="100000000000" w:firstRow="1" w:lastRow="0" w:firstColumn="0" w:lastColumn="0" w:oddVBand="0" w:evenVBand="0" w:oddHBand="0" w:evenHBand="0" w:firstRowFirstColumn="0" w:firstRowLastColumn="0" w:lastRowFirstColumn="0" w:lastRowLastColumn="0"/>
            </w:pPr>
            <w:r>
              <w:t>Result</w:t>
            </w:r>
          </w:p>
        </w:tc>
      </w:tr>
      <w:tr w:rsidR="003C48A0" w14:paraId="6208E83C"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0FA3A6FA" w14:textId="77777777" w:rsidR="003C48A0" w:rsidRPr="00127EC2" w:rsidRDefault="003C48A0" w:rsidP="007475BA">
            <w:r>
              <w:t>Unsaturation test using bromine water</w:t>
            </w:r>
          </w:p>
        </w:tc>
        <w:tc>
          <w:tcPr>
            <w:tcW w:w="3979" w:type="pct"/>
          </w:tcPr>
          <w:p w14:paraId="14497B39" w14:textId="77777777" w:rsidR="003C48A0" w:rsidRDefault="003C48A0" w:rsidP="007475BA">
            <w:pPr>
              <w:cnfStyle w:val="000000100000" w:firstRow="0" w:lastRow="0" w:firstColumn="0" w:lastColumn="0" w:oddVBand="0" w:evenVBand="0" w:oddHBand="1" w:evenHBand="0" w:firstRowFirstColumn="0" w:firstRowLastColumn="0" w:lastRowFirstColumn="0" w:lastRowLastColumn="0"/>
            </w:pPr>
            <w:r>
              <w:t>Orange colour remains</w:t>
            </w:r>
          </w:p>
        </w:tc>
      </w:tr>
      <w:tr w:rsidR="003C48A0" w14:paraId="11B6E824"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0AC23E49" w14:textId="77777777" w:rsidR="003C48A0" w:rsidRDefault="003C48A0" w:rsidP="007475BA">
            <w:r>
              <w:t>Oxidation test using acidified potassium dichromate</w:t>
            </w:r>
          </w:p>
        </w:tc>
        <w:tc>
          <w:tcPr>
            <w:tcW w:w="3979" w:type="pct"/>
          </w:tcPr>
          <w:p w14:paraId="58DC2CFE" w14:textId="77777777" w:rsidR="003C48A0" w:rsidRDefault="003C48A0" w:rsidP="007475BA">
            <w:pPr>
              <w:cnfStyle w:val="000000010000" w:firstRow="0" w:lastRow="0" w:firstColumn="0" w:lastColumn="0" w:oddVBand="0" w:evenVBand="0" w:oddHBand="0" w:evenHBand="1" w:firstRowFirstColumn="0" w:firstRowLastColumn="0" w:lastRowFirstColumn="0" w:lastRowLastColumn="0"/>
            </w:pPr>
            <w:r>
              <w:t>Solution turns green</w:t>
            </w:r>
          </w:p>
        </w:tc>
      </w:tr>
      <w:tr w:rsidR="003C48A0" w14:paraId="7179D7A3"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30F454B7" w14:textId="77777777" w:rsidR="003C48A0" w:rsidRDefault="003C48A0" w:rsidP="007475BA">
            <w:r>
              <w:t>Carboxylic acid test using sodium carbonate</w:t>
            </w:r>
          </w:p>
        </w:tc>
        <w:tc>
          <w:tcPr>
            <w:tcW w:w="3979" w:type="pct"/>
          </w:tcPr>
          <w:p w14:paraId="2862CDB1" w14:textId="77777777" w:rsidR="003C48A0" w:rsidRDefault="003C48A0" w:rsidP="007475BA">
            <w:pPr>
              <w:cnfStyle w:val="000000100000" w:firstRow="0" w:lastRow="0" w:firstColumn="0" w:lastColumn="0" w:oddVBand="0" w:evenVBand="0" w:oddHBand="1" w:evenHBand="0" w:firstRowFirstColumn="0" w:firstRowLastColumn="0" w:lastRowFirstColumn="0" w:lastRowLastColumn="0"/>
            </w:pPr>
            <w:r>
              <w:t>No bubbles</w:t>
            </w:r>
          </w:p>
        </w:tc>
      </w:tr>
      <w:tr w:rsidR="003C48A0" w14:paraId="0D09FC32"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39A811A4" w14:textId="0A3508DD" w:rsidR="003C48A0" w:rsidRDefault="00606A19" w:rsidP="007475BA">
            <w:r>
              <w:t>Infrared spectroscopy</w:t>
            </w:r>
          </w:p>
        </w:tc>
        <w:tc>
          <w:tcPr>
            <w:tcW w:w="3979" w:type="pct"/>
          </w:tcPr>
          <w:p w14:paraId="7FB99159" w14:textId="6EF0F02A" w:rsidR="003C48A0" w:rsidRDefault="00606A19" w:rsidP="007475BA">
            <w:pP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2C3A6728" wp14:editId="57943296">
                  <wp:extent cx="4320000" cy="2102566"/>
                  <wp:effectExtent l="0" t="0" r="4445" b="0"/>
                  <wp:docPr id="471800698" name="Picture 58" descr="IR spectrum for sample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103">
                            <a:extLst>
                              <a:ext uri="{28A0092B-C50C-407E-A947-70E740481C1C}">
                                <a14:useLocalDpi xmlns:a14="http://schemas.microsoft.com/office/drawing/2010/main" val="0"/>
                              </a:ext>
                            </a:extLst>
                          </a:blip>
                          <a:stretch>
                            <a:fillRect/>
                          </a:stretch>
                        </pic:blipFill>
                        <pic:spPr>
                          <a:xfrm>
                            <a:off x="0" y="0"/>
                            <a:ext cx="4320000" cy="2102566"/>
                          </a:xfrm>
                          <a:prstGeom prst="rect">
                            <a:avLst/>
                          </a:prstGeom>
                        </pic:spPr>
                      </pic:pic>
                    </a:graphicData>
                  </a:graphic>
                </wp:inline>
              </w:drawing>
            </w:r>
          </w:p>
        </w:tc>
      </w:tr>
      <w:tr w:rsidR="003C48A0" w14:paraId="6B1D0B4B"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6E424E7F" w14:textId="5174D5A5" w:rsidR="00606A19" w:rsidRDefault="00606A19" w:rsidP="00606A19">
            <w:pPr>
              <w:rPr>
                <w:b w:val="0"/>
              </w:rPr>
            </w:pPr>
            <w:r>
              <w:t>Mass spectrometry</w:t>
            </w:r>
          </w:p>
          <w:p w14:paraId="00CA6097" w14:textId="77777777" w:rsidR="00606A19" w:rsidRDefault="00606A19" w:rsidP="00606A19">
            <w:pPr>
              <w:rPr>
                <w:b w:val="0"/>
              </w:rPr>
            </w:pPr>
          </w:p>
          <w:p w14:paraId="6EE83D78" w14:textId="77777777" w:rsidR="00606A19" w:rsidRDefault="00606A19" w:rsidP="00606A19">
            <w:pPr>
              <w:rPr>
                <w:b w:val="0"/>
              </w:rPr>
            </w:pPr>
            <w:r w:rsidRPr="0001708F">
              <w:t>Mass of molecular ion</w:t>
            </w:r>
            <w:r>
              <w:t>:</w:t>
            </w:r>
          </w:p>
          <w:p w14:paraId="531CBD30" w14:textId="5E8B22C6" w:rsidR="003C48A0" w:rsidRDefault="00606A19" w:rsidP="00606A19">
            <w:r>
              <w:t>m/z = 74</w:t>
            </w:r>
          </w:p>
        </w:tc>
        <w:tc>
          <w:tcPr>
            <w:tcW w:w="3979" w:type="pct"/>
          </w:tcPr>
          <w:p w14:paraId="1092CF07" w14:textId="044E5156" w:rsidR="003C48A0" w:rsidRDefault="00606A19" w:rsidP="007475BA">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58F09F84" wp14:editId="222462EC">
                  <wp:extent cx="4320000" cy="2883600"/>
                  <wp:effectExtent l="0" t="0" r="4445" b="0"/>
                  <wp:docPr id="1333300554" name="Picture 43" descr="MS spectrum for sample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104">
                            <a:extLst>
                              <a:ext uri="{28A0092B-C50C-407E-A947-70E740481C1C}">
                                <a14:useLocalDpi xmlns:a14="http://schemas.microsoft.com/office/drawing/2010/main" val="0"/>
                              </a:ext>
                            </a:extLst>
                          </a:blip>
                          <a:stretch>
                            <a:fillRect/>
                          </a:stretch>
                        </pic:blipFill>
                        <pic:spPr>
                          <a:xfrm>
                            <a:off x="0" y="0"/>
                            <a:ext cx="4320000" cy="2883600"/>
                          </a:xfrm>
                          <a:prstGeom prst="rect">
                            <a:avLst/>
                          </a:prstGeom>
                        </pic:spPr>
                      </pic:pic>
                    </a:graphicData>
                  </a:graphic>
                </wp:inline>
              </w:drawing>
            </w:r>
          </w:p>
        </w:tc>
      </w:tr>
      <w:tr w:rsidR="003C48A0" w14:paraId="41542423"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54472E96" w14:textId="77777777" w:rsidR="003C48A0" w:rsidRDefault="003C48A0" w:rsidP="007475BA">
            <w:r>
              <w:lastRenderedPageBreak/>
              <w:t>Carbon-13 NMR</w:t>
            </w:r>
          </w:p>
        </w:tc>
        <w:tc>
          <w:tcPr>
            <w:tcW w:w="3979" w:type="pct"/>
          </w:tcPr>
          <w:p w14:paraId="49D31186" w14:textId="11418807" w:rsidR="00873FE1" w:rsidRDefault="00873FE1" w:rsidP="007475BA">
            <w:pPr>
              <w:cnfStyle w:val="000000010000" w:firstRow="0" w:lastRow="0" w:firstColumn="0" w:lastColumn="0" w:oddVBand="0" w:evenVBand="0" w:oddHBand="0" w:evenHBand="1" w:firstRowFirstColumn="0" w:firstRowLastColumn="0" w:lastRowFirstColumn="0" w:lastRowLastColumn="0"/>
            </w:pPr>
            <w:r w:rsidRPr="00B00CAA">
              <w:rPr>
                <w:noProof/>
              </w:rPr>
              <w:drawing>
                <wp:inline distT="0" distB="0" distL="0" distR="0" wp14:anchorId="1A0C2087" wp14:editId="4B8B8210">
                  <wp:extent cx="4320000" cy="3217580"/>
                  <wp:effectExtent l="0" t="0" r="4445" b="1905"/>
                  <wp:docPr id="4" name="Picture 4" descr="Carbon-13 NMR spectrum for sample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l="2737" t="2589"/>
                          <a:stretch/>
                        </pic:blipFill>
                        <pic:spPr bwMode="auto">
                          <a:xfrm>
                            <a:off x="0" y="0"/>
                            <a:ext cx="4320000" cy="3217580"/>
                          </a:xfrm>
                          <a:prstGeom prst="rect">
                            <a:avLst/>
                          </a:prstGeom>
                          <a:ln>
                            <a:noFill/>
                          </a:ln>
                          <a:extLst>
                            <a:ext uri="{53640926-AAD7-44D8-BBD7-CCE9431645EC}">
                              <a14:shadowObscured xmlns:a14="http://schemas.microsoft.com/office/drawing/2010/main"/>
                            </a:ext>
                          </a:extLst>
                        </pic:spPr>
                      </pic:pic>
                    </a:graphicData>
                  </a:graphic>
                </wp:inline>
              </w:drawing>
            </w:r>
          </w:p>
        </w:tc>
      </w:tr>
      <w:tr w:rsidR="003C48A0" w14:paraId="3838B484"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53FB201D" w14:textId="3C3B103F" w:rsidR="003C48A0" w:rsidRDefault="00E11E1A" w:rsidP="007475BA">
            <w:r>
              <w:t>Proton NMR</w:t>
            </w:r>
          </w:p>
        </w:tc>
        <w:tc>
          <w:tcPr>
            <w:tcW w:w="3979" w:type="pct"/>
          </w:tcPr>
          <w:p w14:paraId="640BEAB9" w14:textId="31E243B6" w:rsidR="00817630" w:rsidRDefault="00E83E2C" w:rsidP="007475BA">
            <w:pPr>
              <w:cnfStyle w:val="000000100000" w:firstRow="0" w:lastRow="0" w:firstColumn="0" w:lastColumn="0" w:oddVBand="0" w:evenVBand="0" w:oddHBand="1" w:evenHBand="0" w:firstRowFirstColumn="0" w:firstRowLastColumn="0" w:lastRowFirstColumn="0" w:lastRowLastColumn="0"/>
            </w:pPr>
            <w:r w:rsidRPr="00E83E2C">
              <w:rPr>
                <w:noProof/>
                <w:lang w:eastAsia="en-AU"/>
              </w:rPr>
              <w:drawing>
                <wp:inline distT="0" distB="0" distL="0" distR="0" wp14:anchorId="504C61FA" wp14:editId="0E888AED">
                  <wp:extent cx="4320000" cy="3261600"/>
                  <wp:effectExtent l="0" t="0" r="4445" b="0"/>
                  <wp:docPr id="2" name="Picture 2" descr="Proton NMR spectrum for sample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320000" cy="3261600"/>
                          </a:xfrm>
                          <a:prstGeom prst="rect">
                            <a:avLst/>
                          </a:prstGeom>
                        </pic:spPr>
                      </pic:pic>
                    </a:graphicData>
                  </a:graphic>
                </wp:inline>
              </w:drawing>
            </w:r>
          </w:p>
        </w:tc>
      </w:tr>
    </w:tbl>
    <w:p w14:paraId="1C4DA896" w14:textId="44D82574" w:rsidR="00D86228" w:rsidRPr="00C62BD0" w:rsidRDefault="00D86228" w:rsidP="00D86228">
      <w:pPr>
        <w:rPr>
          <w:rStyle w:val="Strong"/>
        </w:rPr>
      </w:pPr>
      <w:r>
        <w:rPr>
          <w:rStyle w:val="Strong"/>
        </w:rPr>
        <w:t xml:space="preserve">Proton </w:t>
      </w:r>
      <w:r w:rsidRPr="00C62BD0">
        <w:rPr>
          <w:rStyle w:val="Strong"/>
        </w:rPr>
        <w:t>NMR peak data</w:t>
      </w:r>
    </w:p>
    <w:tbl>
      <w:tblPr>
        <w:tblStyle w:val="Tableheader"/>
        <w:tblW w:w="5063" w:type="pct"/>
        <w:tblInd w:w="-60" w:type="dxa"/>
        <w:tblLook w:val="04A0" w:firstRow="1" w:lastRow="0" w:firstColumn="1" w:lastColumn="0" w:noHBand="0" w:noVBand="1"/>
      </w:tblPr>
      <w:tblGrid>
        <w:gridCol w:w="2796"/>
        <w:gridCol w:w="3341"/>
        <w:gridCol w:w="3616"/>
      </w:tblGrid>
      <w:tr w:rsidR="00D86228" w:rsidRPr="005001EE" w14:paraId="79984CBE" w14:textId="77777777" w:rsidTr="003424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3" w:type="pct"/>
          </w:tcPr>
          <w:p w14:paraId="6A4948EC" w14:textId="77777777" w:rsidR="00D86228" w:rsidRPr="005001EE" w:rsidRDefault="00D86228" w:rsidP="00342485">
            <w:pPr>
              <w:spacing w:before="192" w:after="192"/>
            </w:pPr>
            <w:r w:rsidRPr="005001EE">
              <w:t>Shift (ppm)</w:t>
            </w:r>
          </w:p>
        </w:tc>
        <w:tc>
          <w:tcPr>
            <w:tcW w:w="1713" w:type="pct"/>
          </w:tcPr>
          <w:p w14:paraId="187F7C0D" w14:textId="77777777" w:rsidR="00D86228" w:rsidRPr="005001EE" w:rsidRDefault="00D86228" w:rsidP="00342485">
            <w:pPr>
              <w:cnfStyle w:val="100000000000" w:firstRow="1" w:lastRow="0" w:firstColumn="0" w:lastColumn="0" w:oddVBand="0" w:evenVBand="0" w:oddHBand="0" w:evenHBand="0" w:firstRowFirstColumn="0" w:firstRowLastColumn="0" w:lastRowFirstColumn="0" w:lastRowLastColumn="0"/>
            </w:pPr>
            <w:r>
              <w:t>Number of peaks</w:t>
            </w:r>
          </w:p>
        </w:tc>
        <w:tc>
          <w:tcPr>
            <w:tcW w:w="1854" w:type="pct"/>
          </w:tcPr>
          <w:p w14:paraId="6DC6AAEE" w14:textId="77777777" w:rsidR="00D86228" w:rsidRPr="005001EE" w:rsidRDefault="00D86228" w:rsidP="00342485">
            <w:pPr>
              <w:cnfStyle w:val="100000000000" w:firstRow="1" w:lastRow="0" w:firstColumn="0" w:lastColumn="0" w:oddVBand="0" w:evenVBand="0" w:oddHBand="0" w:evenHBand="0" w:firstRowFirstColumn="0" w:firstRowLastColumn="0" w:lastRowFirstColumn="0" w:lastRowLastColumn="0"/>
            </w:pPr>
            <w:r>
              <w:t>Peak a</w:t>
            </w:r>
            <w:r w:rsidRPr="005001EE">
              <w:t>rea ratio</w:t>
            </w:r>
          </w:p>
        </w:tc>
      </w:tr>
      <w:tr w:rsidR="00D86228" w:rsidRPr="005001EE" w14:paraId="7DA9C262" w14:textId="77777777" w:rsidTr="00342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pct"/>
          </w:tcPr>
          <w:p w14:paraId="62C4FE98" w14:textId="125A62CC" w:rsidR="00D86228" w:rsidRPr="005001EE" w:rsidRDefault="00847BDB" w:rsidP="00342485">
            <w:r>
              <w:t>3.40</w:t>
            </w:r>
          </w:p>
        </w:tc>
        <w:tc>
          <w:tcPr>
            <w:tcW w:w="1713" w:type="pct"/>
          </w:tcPr>
          <w:p w14:paraId="3A680AE0" w14:textId="73C4549B" w:rsidR="00D86228" w:rsidRPr="005001EE" w:rsidRDefault="00391DEE" w:rsidP="00342485">
            <w:pPr>
              <w:cnfStyle w:val="000000100000" w:firstRow="0" w:lastRow="0" w:firstColumn="0" w:lastColumn="0" w:oddVBand="0" w:evenVBand="0" w:oddHBand="1" w:evenHBand="0" w:firstRowFirstColumn="0" w:firstRowLastColumn="0" w:lastRowFirstColumn="0" w:lastRowLastColumn="0"/>
            </w:pPr>
            <w:r>
              <w:t>2</w:t>
            </w:r>
          </w:p>
        </w:tc>
        <w:tc>
          <w:tcPr>
            <w:tcW w:w="1854" w:type="pct"/>
          </w:tcPr>
          <w:p w14:paraId="4475FE4E" w14:textId="0C1BA910" w:rsidR="00D86228" w:rsidRPr="005001EE" w:rsidRDefault="00C00EDB" w:rsidP="00342485">
            <w:pPr>
              <w:cnfStyle w:val="000000100000" w:firstRow="0" w:lastRow="0" w:firstColumn="0" w:lastColumn="0" w:oddVBand="0" w:evenVBand="0" w:oddHBand="1" w:evenHBand="0" w:firstRowFirstColumn="0" w:firstRowLastColumn="0" w:lastRowFirstColumn="0" w:lastRowLastColumn="0"/>
            </w:pPr>
            <w:r>
              <w:t>2</w:t>
            </w:r>
          </w:p>
        </w:tc>
      </w:tr>
      <w:tr w:rsidR="00847BDB" w:rsidRPr="005001EE" w14:paraId="62421208" w14:textId="77777777" w:rsidTr="003424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pct"/>
          </w:tcPr>
          <w:p w14:paraId="6C506619" w14:textId="1C20BFE0" w:rsidR="00847BDB" w:rsidRPr="005001EE" w:rsidRDefault="00847BDB" w:rsidP="00342485">
            <w:r>
              <w:t>2.07</w:t>
            </w:r>
          </w:p>
        </w:tc>
        <w:tc>
          <w:tcPr>
            <w:tcW w:w="1713" w:type="pct"/>
          </w:tcPr>
          <w:p w14:paraId="6369BA07" w14:textId="4DEEB9A4" w:rsidR="00847BDB" w:rsidRPr="005001EE" w:rsidRDefault="00391DEE" w:rsidP="00342485">
            <w:pPr>
              <w:cnfStyle w:val="000000010000" w:firstRow="0" w:lastRow="0" w:firstColumn="0" w:lastColumn="0" w:oddVBand="0" w:evenVBand="0" w:oddHBand="0" w:evenHBand="1" w:firstRowFirstColumn="0" w:firstRowLastColumn="0" w:lastRowFirstColumn="0" w:lastRowLastColumn="0"/>
            </w:pPr>
            <w:r>
              <w:t>1</w:t>
            </w:r>
          </w:p>
        </w:tc>
        <w:tc>
          <w:tcPr>
            <w:tcW w:w="1854" w:type="pct"/>
          </w:tcPr>
          <w:p w14:paraId="6A127C93" w14:textId="1C31741A" w:rsidR="00847BDB" w:rsidRPr="005001EE" w:rsidRDefault="00C00EDB" w:rsidP="00342485">
            <w:pPr>
              <w:cnfStyle w:val="000000010000" w:firstRow="0" w:lastRow="0" w:firstColumn="0" w:lastColumn="0" w:oddVBand="0" w:evenVBand="0" w:oddHBand="0" w:evenHBand="1" w:firstRowFirstColumn="0" w:firstRowLastColumn="0" w:lastRowFirstColumn="0" w:lastRowLastColumn="0"/>
            </w:pPr>
            <w:r>
              <w:t>1</w:t>
            </w:r>
          </w:p>
        </w:tc>
      </w:tr>
      <w:tr w:rsidR="00847BDB" w:rsidRPr="005001EE" w14:paraId="459F6EBC" w14:textId="77777777" w:rsidTr="00342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pct"/>
          </w:tcPr>
          <w:p w14:paraId="2BD8027E" w14:textId="33E6D61A" w:rsidR="00847BDB" w:rsidRPr="005001EE" w:rsidRDefault="00847BDB" w:rsidP="00342485">
            <w:r>
              <w:t>1.75</w:t>
            </w:r>
          </w:p>
        </w:tc>
        <w:tc>
          <w:tcPr>
            <w:tcW w:w="1713" w:type="pct"/>
          </w:tcPr>
          <w:p w14:paraId="18E47278" w14:textId="5A54A1D1" w:rsidR="00847BDB" w:rsidRPr="005001EE" w:rsidRDefault="00391DEE" w:rsidP="00342485">
            <w:pPr>
              <w:cnfStyle w:val="000000100000" w:firstRow="0" w:lastRow="0" w:firstColumn="0" w:lastColumn="0" w:oddVBand="0" w:evenVBand="0" w:oddHBand="1" w:evenHBand="0" w:firstRowFirstColumn="0" w:firstRowLastColumn="0" w:lastRowFirstColumn="0" w:lastRowLastColumn="0"/>
            </w:pPr>
            <w:r>
              <w:t>9</w:t>
            </w:r>
          </w:p>
        </w:tc>
        <w:tc>
          <w:tcPr>
            <w:tcW w:w="1854" w:type="pct"/>
          </w:tcPr>
          <w:p w14:paraId="0F081F24" w14:textId="303FC025" w:rsidR="00847BDB" w:rsidRPr="005001EE" w:rsidRDefault="00C00EDB" w:rsidP="00342485">
            <w:pPr>
              <w:cnfStyle w:val="000000100000" w:firstRow="0" w:lastRow="0" w:firstColumn="0" w:lastColumn="0" w:oddVBand="0" w:evenVBand="0" w:oddHBand="1" w:evenHBand="0" w:firstRowFirstColumn="0" w:firstRowLastColumn="0" w:lastRowFirstColumn="0" w:lastRowLastColumn="0"/>
            </w:pPr>
            <w:r>
              <w:t>1</w:t>
            </w:r>
          </w:p>
        </w:tc>
      </w:tr>
      <w:tr w:rsidR="00847BDB" w:rsidRPr="005001EE" w14:paraId="10616ACE" w14:textId="77777777" w:rsidTr="003424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pct"/>
          </w:tcPr>
          <w:p w14:paraId="3EDB8E18" w14:textId="1CB60710" w:rsidR="00847BDB" w:rsidRPr="005001EE" w:rsidRDefault="00847BDB" w:rsidP="00342485">
            <w:r>
              <w:t>0.92</w:t>
            </w:r>
          </w:p>
        </w:tc>
        <w:tc>
          <w:tcPr>
            <w:tcW w:w="1713" w:type="pct"/>
          </w:tcPr>
          <w:p w14:paraId="07E6FE85" w14:textId="5FDA0009" w:rsidR="00847BDB" w:rsidRPr="005001EE" w:rsidRDefault="003A7D51" w:rsidP="00342485">
            <w:pPr>
              <w:cnfStyle w:val="000000010000" w:firstRow="0" w:lastRow="0" w:firstColumn="0" w:lastColumn="0" w:oddVBand="0" w:evenVBand="0" w:oddHBand="0" w:evenHBand="1" w:firstRowFirstColumn="0" w:firstRowLastColumn="0" w:lastRowFirstColumn="0" w:lastRowLastColumn="0"/>
            </w:pPr>
            <w:r>
              <w:t>2</w:t>
            </w:r>
          </w:p>
        </w:tc>
        <w:tc>
          <w:tcPr>
            <w:tcW w:w="1854" w:type="pct"/>
          </w:tcPr>
          <w:p w14:paraId="43BEF8F3" w14:textId="18BB15D9" w:rsidR="00847BDB" w:rsidRPr="005001EE" w:rsidRDefault="00C00EDB" w:rsidP="00342485">
            <w:pPr>
              <w:cnfStyle w:val="000000010000" w:firstRow="0" w:lastRow="0" w:firstColumn="0" w:lastColumn="0" w:oddVBand="0" w:evenVBand="0" w:oddHBand="0" w:evenHBand="1" w:firstRowFirstColumn="0" w:firstRowLastColumn="0" w:lastRowFirstColumn="0" w:lastRowLastColumn="0"/>
            </w:pPr>
            <w:r>
              <w:t>6</w:t>
            </w:r>
          </w:p>
        </w:tc>
      </w:tr>
    </w:tbl>
    <w:p w14:paraId="1BC52960" w14:textId="77777777" w:rsidR="003C48A0" w:rsidRPr="00736846" w:rsidRDefault="003C48A0" w:rsidP="00A16FF9">
      <w:pPr>
        <w:pStyle w:val="Heading3"/>
      </w:pPr>
      <w:bookmarkStart w:id="32" w:name="_Toc78795007"/>
      <w:r>
        <w:lastRenderedPageBreak/>
        <w:t>Sample O</w:t>
      </w:r>
      <w:bookmarkEnd w:id="32"/>
    </w:p>
    <w:tbl>
      <w:tblPr>
        <w:tblStyle w:val="Tableheader"/>
        <w:tblW w:w="5000" w:type="pct"/>
        <w:tblLayout w:type="fixed"/>
        <w:tblLook w:val="04A0" w:firstRow="1" w:lastRow="0" w:firstColumn="1" w:lastColumn="0" w:noHBand="0" w:noVBand="1"/>
        <w:tblCaption w:val="sample o"/>
      </w:tblPr>
      <w:tblGrid>
        <w:gridCol w:w="1967"/>
        <w:gridCol w:w="7665"/>
      </w:tblGrid>
      <w:tr w:rsidR="003C48A0" w14:paraId="0766EFB7" w14:textId="77777777" w:rsidTr="3B319B1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1" w:type="pct"/>
          </w:tcPr>
          <w:p w14:paraId="75D11A12" w14:textId="77777777" w:rsidR="003C48A0" w:rsidRDefault="003C48A0" w:rsidP="007475BA">
            <w:pPr>
              <w:spacing w:before="192" w:after="192"/>
            </w:pPr>
            <w:r>
              <w:t>Test</w:t>
            </w:r>
          </w:p>
        </w:tc>
        <w:tc>
          <w:tcPr>
            <w:tcW w:w="3979" w:type="pct"/>
          </w:tcPr>
          <w:p w14:paraId="71E20857" w14:textId="77777777" w:rsidR="003C48A0" w:rsidRDefault="003C48A0" w:rsidP="007475BA">
            <w:pPr>
              <w:cnfStyle w:val="100000000000" w:firstRow="1" w:lastRow="0" w:firstColumn="0" w:lastColumn="0" w:oddVBand="0" w:evenVBand="0" w:oddHBand="0" w:evenHBand="0" w:firstRowFirstColumn="0" w:firstRowLastColumn="0" w:lastRowFirstColumn="0" w:lastRowLastColumn="0"/>
            </w:pPr>
            <w:r>
              <w:t>Result</w:t>
            </w:r>
          </w:p>
        </w:tc>
      </w:tr>
      <w:tr w:rsidR="003C48A0" w14:paraId="7BA450DA"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1306E792" w14:textId="77777777" w:rsidR="003C48A0" w:rsidRPr="00127EC2" w:rsidRDefault="003C48A0" w:rsidP="007475BA">
            <w:r>
              <w:t>Unsaturation test using bromine water</w:t>
            </w:r>
          </w:p>
        </w:tc>
        <w:tc>
          <w:tcPr>
            <w:tcW w:w="3979" w:type="pct"/>
          </w:tcPr>
          <w:p w14:paraId="0AEE8656" w14:textId="77777777" w:rsidR="003C48A0" w:rsidRDefault="003C48A0" w:rsidP="007475BA">
            <w:pPr>
              <w:cnfStyle w:val="000000100000" w:firstRow="0" w:lastRow="0" w:firstColumn="0" w:lastColumn="0" w:oddVBand="0" w:evenVBand="0" w:oddHBand="1" w:evenHBand="0" w:firstRowFirstColumn="0" w:firstRowLastColumn="0" w:lastRowFirstColumn="0" w:lastRowLastColumn="0"/>
            </w:pPr>
            <w:r>
              <w:t>Orange colour remains</w:t>
            </w:r>
          </w:p>
        </w:tc>
      </w:tr>
      <w:tr w:rsidR="003C48A0" w14:paraId="7005140A"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69BEC390" w14:textId="77777777" w:rsidR="003C48A0" w:rsidRDefault="003C48A0" w:rsidP="007475BA">
            <w:r>
              <w:t>Oxidation test using acidified potassium dichromate</w:t>
            </w:r>
          </w:p>
        </w:tc>
        <w:tc>
          <w:tcPr>
            <w:tcW w:w="3979" w:type="pct"/>
          </w:tcPr>
          <w:p w14:paraId="56615BA1" w14:textId="77777777" w:rsidR="003C48A0" w:rsidRDefault="003C48A0" w:rsidP="007475BA">
            <w:pPr>
              <w:cnfStyle w:val="000000010000" w:firstRow="0" w:lastRow="0" w:firstColumn="0" w:lastColumn="0" w:oddVBand="0" w:evenVBand="0" w:oddHBand="0" w:evenHBand="1" w:firstRowFirstColumn="0" w:firstRowLastColumn="0" w:lastRowFirstColumn="0" w:lastRowLastColumn="0"/>
            </w:pPr>
            <w:r>
              <w:t>Orange colour remains</w:t>
            </w:r>
          </w:p>
        </w:tc>
      </w:tr>
      <w:tr w:rsidR="003C48A0" w14:paraId="6D6FB71B"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0DDEBAB2" w14:textId="77777777" w:rsidR="003C48A0" w:rsidRDefault="003C48A0" w:rsidP="007475BA">
            <w:r>
              <w:t>Carboxylic acid test using sodium carbonate</w:t>
            </w:r>
          </w:p>
        </w:tc>
        <w:tc>
          <w:tcPr>
            <w:tcW w:w="3979" w:type="pct"/>
          </w:tcPr>
          <w:p w14:paraId="34AD0A45" w14:textId="77777777" w:rsidR="003C48A0" w:rsidRDefault="003C48A0" w:rsidP="007475BA">
            <w:pPr>
              <w:cnfStyle w:val="000000100000" w:firstRow="0" w:lastRow="0" w:firstColumn="0" w:lastColumn="0" w:oddVBand="0" w:evenVBand="0" w:oddHBand="1" w:evenHBand="0" w:firstRowFirstColumn="0" w:firstRowLastColumn="0" w:lastRowFirstColumn="0" w:lastRowLastColumn="0"/>
            </w:pPr>
            <w:r>
              <w:t>No bubbles</w:t>
            </w:r>
          </w:p>
        </w:tc>
      </w:tr>
      <w:tr w:rsidR="003C48A0" w14:paraId="547DCF2B"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5AAC01F7" w14:textId="7B88B37F" w:rsidR="003C48A0" w:rsidRDefault="00606A19" w:rsidP="007475BA">
            <w:r>
              <w:t>Infrared spectroscopy</w:t>
            </w:r>
          </w:p>
        </w:tc>
        <w:tc>
          <w:tcPr>
            <w:tcW w:w="3979" w:type="pct"/>
          </w:tcPr>
          <w:p w14:paraId="13D45998" w14:textId="7F943ECB" w:rsidR="003C48A0" w:rsidRDefault="00606A19" w:rsidP="007475BA">
            <w:pP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7539E2F6" wp14:editId="48C4E2E4">
                  <wp:extent cx="4320000" cy="2128890"/>
                  <wp:effectExtent l="0" t="0" r="4445" b="5080"/>
                  <wp:docPr id="1463266560" name="Picture 8" descr="IR spectrum for sample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07">
                            <a:extLst>
                              <a:ext uri="{28A0092B-C50C-407E-A947-70E740481C1C}">
                                <a14:useLocalDpi xmlns:a14="http://schemas.microsoft.com/office/drawing/2010/main" val="0"/>
                              </a:ext>
                            </a:extLst>
                          </a:blip>
                          <a:stretch>
                            <a:fillRect/>
                          </a:stretch>
                        </pic:blipFill>
                        <pic:spPr>
                          <a:xfrm>
                            <a:off x="0" y="0"/>
                            <a:ext cx="4320000" cy="2128890"/>
                          </a:xfrm>
                          <a:prstGeom prst="rect">
                            <a:avLst/>
                          </a:prstGeom>
                        </pic:spPr>
                      </pic:pic>
                    </a:graphicData>
                  </a:graphic>
                </wp:inline>
              </w:drawing>
            </w:r>
          </w:p>
        </w:tc>
      </w:tr>
      <w:tr w:rsidR="003C48A0" w14:paraId="378528CF"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5EE77EED" w14:textId="57127E6B" w:rsidR="00606A19" w:rsidRDefault="00606A19" w:rsidP="00606A19">
            <w:pPr>
              <w:rPr>
                <w:b w:val="0"/>
              </w:rPr>
            </w:pPr>
            <w:r>
              <w:t>Mass spectrometry</w:t>
            </w:r>
          </w:p>
          <w:p w14:paraId="71FD2608" w14:textId="77777777" w:rsidR="00606A19" w:rsidRDefault="00606A19" w:rsidP="00606A19">
            <w:pPr>
              <w:rPr>
                <w:b w:val="0"/>
              </w:rPr>
            </w:pPr>
          </w:p>
          <w:p w14:paraId="17A8FC3E" w14:textId="77777777" w:rsidR="00606A19" w:rsidRDefault="00606A19" w:rsidP="00606A19">
            <w:pPr>
              <w:rPr>
                <w:b w:val="0"/>
              </w:rPr>
            </w:pPr>
            <w:r w:rsidRPr="0001708F">
              <w:t>Mass of molecular ion</w:t>
            </w:r>
            <w:r>
              <w:t>:</w:t>
            </w:r>
          </w:p>
          <w:p w14:paraId="7981923D" w14:textId="48E18966" w:rsidR="003C48A0" w:rsidRDefault="00606A19" w:rsidP="00606A19">
            <w:r>
              <w:t>m/z = 74</w:t>
            </w:r>
          </w:p>
        </w:tc>
        <w:tc>
          <w:tcPr>
            <w:tcW w:w="3979" w:type="pct"/>
          </w:tcPr>
          <w:p w14:paraId="7AD42465" w14:textId="03F844E9" w:rsidR="003C48A0" w:rsidRDefault="00606A19" w:rsidP="007475BA">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7536FD0D" wp14:editId="5996CB71">
                  <wp:extent cx="4320000" cy="2869200"/>
                  <wp:effectExtent l="0" t="0" r="4445" b="7620"/>
                  <wp:docPr id="1406434603" name="Picture 46" descr="MS spectrum for sample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108">
                            <a:extLst>
                              <a:ext uri="{28A0092B-C50C-407E-A947-70E740481C1C}">
                                <a14:useLocalDpi xmlns:a14="http://schemas.microsoft.com/office/drawing/2010/main" val="0"/>
                              </a:ext>
                            </a:extLst>
                          </a:blip>
                          <a:stretch>
                            <a:fillRect/>
                          </a:stretch>
                        </pic:blipFill>
                        <pic:spPr>
                          <a:xfrm>
                            <a:off x="0" y="0"/>
                            <a:ext cx="4320000" cy="2869200"/>
                          </a:xfrm>
                          <a:prstGeom prst="rect">
                            <a:avLst/>
                          </a:prstGeom>
                        </pic:spPr>
                      </pic:pic>
                    </a:graphicData>
                  </a:graphic>
                </wp:inline>
              </w:drawing>
            </w:r>
          </w:p>
        </w:tc>
      </w:tr>
      <w:tr w:rsidR="003C48A0" w14:paraId="7BA4B9D7"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0A7B5941" w14:textId="77777777" w:rsidR="003C48A0" w:rsidRDefault="003C48A0" w:rsidP="007475BA">
            <w:r>
              <w:lastRenderedPageBreak/>
              <w:t>Carbon-13 NMR</w:t>
            </w:r>
          </w:p>
        </w:tc>
        <w:tc>
          <w:tcPr>
            <w:tcW w:w="3979" w:type="pct"/>
          </w:tcPr>
          <w:p w14:paraId="391BD41A" w14:textId="1EF981B5" w:rsidR="003C48A0" w:rsidRDefault="0009305A" w:rsidP="007475BA">
            <w:pP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64F1B985" wp14:editId="2AC44B35">
                  <wp:extent cx="4320000" cy="3171600"/>
                  <wp:effectExtent l="0" t="0" r="4445" b="0"/>
                  <wp:docPr id="28315289" name="Picture 47" descr="Carbon-13 NMR spectrum for sample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109">
                            <a:extLst>
                              <a:ext uri="{28A0092B-C50C-407E-A947-70E740481C1C}">
                                <a14:useLocalDpi xmlns:a14="http://schemas.microsoft.com/office/drawing/2010/main" val="0"/>
                              </a:ext>
                            </a:extLst>
                          </a:blip>
                          <a:stretch>
                            <a:fillRect/>
                          </a:stretch>
                        </pic:blipFill>
                        <pic:spPr>
                          <a:xfrm>
                            <a:off x="0" y="0"/>
                            <a:ext cx="4320000" cy="3171600"/>
                          </a:xfrm>
                          <a:prstGeom prst="rect">
                            <a:avLst/>
                          </a:prstGeom>
                        </pic:spPr>
                      </pic:pic>
                    </a:graphicData>
                  </a:graphic>
                </wp:inline>
              </w:drawing>
            </w:r>
          </w:p>
        </w:tc>
      </w:tr>
      <w:tr w:rsidR="003C48A0" w14:paraId="3A919A8E"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797A697C" w14:textId="15B52B86" w:rsidR="003C48A0" w:rsidRDefault="00E11E1A" w:rsidP="007475BA">
            <w:r>
              <w:t>Proton NMR</w:t>
            </w:r>
          </w:p>
        </w:tc>
        <w:tc>
          <w:tcPr>
            <w:tcW w:w="3979" w:type="pct"/>
          </w:tcPr>
          <w:p w14:paraId="682DA7F7" w14:textId="2EC22394" w:rsidR="003C48A0" w:rsidRDefault="0009305A" w:rsidP="007475BA">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68DBB982" wp14:editId="43C5FC85">
                  <wp:extent cx="4320000" cy="3182400"/>
                  <wp:effectExtent l="0" t="0" r="4445" b="0"/>
                  <wp:docPr id="12686476" name="Picture 48" descr="Proton NMR spectrum for sample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110">
                            <a:extLst>
                              <a:ext uri="{28A0092B-C50C-407E-A947-70E740481C1C}">
                                <a14:useLocalDpi xmlns:a14="http://schemas.microsoft.com/office/drawing/2010/main" val="0"/>
                              </a:ext>
                            </a:extLst>
                          </a:blip>
                          <a:stretch>
                            <a:fillRect/>
                          </a:stretch>
                        </pic:blipFill>
                        <pic:spPr>
                          <a:xfrm>
                            <a:off x="0" y="0"/>
                            <a:ext cx="4320000" cy="3182400"/>
                          </a:xfrm>
                          <a:prstGeom prst="rect">
                            <a:avLst/>
                          </a:prstGeom>
                        </pic:spPr>
                      </pic:pic>
                    </a:graphicData>
                  </a:graphic>
                </wp:inline>
              </w:drawing>
            </w:r>
          </w:p>
        </w:tc>
      </w:tr>
    </w:tbl>
    <w:p w14:paraId="4E1E58A7" w14:textId="2DCC93C5" w:rsidR="00D86228" w:rsidRPr="00C62BD0" w:rsidRDefault="00D86228" w:rsidP="00D86228">
      <w:pPr>
        <w:rPr>
          <w:rStyle w:val="Strong"/>
        </w:rPr>
      </w:pPr>
      <w:r>
        <w:rPr>
          <w:rStyle w:val="Strong"/>
        </w:rPr>
        <w:t xml:space="preserve">Proton </w:t>
      </w:r>
      <w:r w:rsidRPr="00C62BD0">
        <w:rPr>
          <w:rStyle w:val="Strong"/>
        </w:rPr>
        <w:t>NMR peak data</w:t>
      </w:r>
    </w:p>
    <w:tbl>
      <w:tblPr>
        <w:tblStyle w:val="Tableheader"/>
        <w:tblW w:w="5063" w:type="pct"/>
        <w:tblInd w:w="-60" w:type="dxa"/>
        <w:tblLook w:val="04A0" w:firstRow="1" w:lastRow="0" w:firstColumn="1" w:lastColumn="0" w:noHBand="0" w:noVBand="1"/>
      </w:tblPr>
      <w:tblGrid>
        <w:gridCol w:w="2796"/>
        <w:gridCol w:w="3341"/>
        <w:gridCol w:w="3616"/>
      </w:tblGrid>
      <w:tr w:rsidR="00D86228" w:rsidRPr="005001EE" w14:paraId="38EE5851" w14:textId="77777777" w:rsidTr="003424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3" w:type="pct"/>
          </w:tcPr>
          <w:p w14:paraId="7D3BD954" w14:textId="77777777" w:rsidR="00D86228" w:rsidRPr="005001EE" w:rsidRDefault="00D86228" w:rsidP="00342485">
            <w:pPr>
              <w:spacing w:before="192" w:after="192"/>
            </w:pPr>
            <w:r w:rsidRPr="005001EE">
              <w:t>Shift (ppm)</w:t>
            </w:r>
          </w:p>
        </w:tc>
        <w:tc>
          <w:tcPr>
            <w:tcW w:w="1713" w:type="pct"/>
          </w:tcPr>
          <w:p w14:paraId="7C0D6379" w14:textId="77777777" w:rsidR="00D86228" w:rsidRPr="005001EE" w:rsidRDefault="00D86228" w:rsidP="00342485">
            <w:pPr>
              <w:cnfStyle w:val="100000000000" w:firstRow="1" w:lastRow="0" w:firstColumn="0" w:lastColumn="0" w:oddVBand="0" w:evenVBand="0" w:oddHBand="0" w:evenHBand="0" w:firstRowFirstColumn="0" w:firstRowLastColumn="0" w:lastRowFirstColumn="0" w:lastRowLastColumn="0"/>
            </w:pPr>
            <w:r>
              <w:t>Number of peaks</w:t>
            </w:r>
          </w:p>
        </w:tc>
        <w:tc>
          <w:tcPr>
            <w:tcW w:w="1854" w:type="pct"/>
          </w:tcPr>
          <w:p w14:paraId="28AE11D1" w14:textId="77777777" w:rsidR="00D86228" w:rsidRPr="005001EE" w:rsidRDefault="00D86228" w:rsidP="00342485">
            <w:pPr>
              <w:cnfStyle w:val="100000000000" w:firstRow="1" w:lastRow="0" w:firstColumn="0" w:lastColumn="0" w:oddVBand="0" w:evenVBand="0" w:oddHBand="0" w:evenHBand="0" w:firstRowFirstColumn="0" w:firstRowLastColumn="0" w:lastRowFirstColumn="0" w:lastRowLastColumn="0"/>
            </w:pPr>
            <w:r>
              <w:t>Peak a</w:t>
            </w:r>
            <w:r w:rsidRPr="005001EE">
              <w:t>rea ratio</w:t>
            </w:r>
          </w:p>
        </w:tc>
      </w:tr>
      <w:tr w:rsidR="00D86228" w:rsidRPr="005001EE" w14:paraId="335C96A7" w14:textId="77777777" w:rsidTr="00342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pct"/>
          </w:tcPr>
          <w:p w14:paraId="2ABEE9A7" w14:textId="53546670" w:rsidR="00D86228" w:rsidRPr="005001EE" w:rsidRDefault="00881876" w:rsidP="00342485">
            <w:r>
              <w:t>2.01</w:t>
            </w:r>
          </w:p>
        </w:tc>
        <w:tc>
          <w:tcPr>
            <w:tcW w:w="1713" w:type="pct"/>
          </w:tcPr>
          <w:p w14:paraId="7916776B" w14:textId="54AA1281" w:rsidR="00D86228" w:rsidRPr="005001EE" w:rsidRDefault="00904B23" w:rsidP="00342485">
            <w:pPr>
              <w:cnfStyle w:val="000000100000" w:firstRow="0" w:lastRow="0" w:firstColumn="0" w:lastColumn="0" w:oddVBand="0" w:evenVBand="0" w:oddHBand="1" w:evenHBand="0" w:firstRowFirstColumn="0" w:firstRowLastColumn="0" w:lastRowFirstColumn="0" w:lastRowLastColumn="0"/>
            </w:pPr>
            <w:r>
              <w:t>1</w:t>
            </w:r>
          </w:p>
        </w:tc>
        <w:tc>
          <w:tcPr>
            <w:tcW w:w="1854" w:type="pct"/>
          </w:tcPr>
          <w:p w14:paraId="6DF03636" w14:textId="1B94D374" w:rsidR="00D86228" w:rsidRPr="005001EE" w:rsidRDefault="00904B23" w:rsidP="00342485">
            <w:pPr>
              <w:cnfStyle w:val="000000100000" w:firstRow="0" w:lastRow="0" w:firstColumn="0" w:lastColumn="0" w:oddVBand="0" w:evenVBand="0" w:oddHBand="1" w:evenHBand="0" w:firstRowFirstColumn="0" w:firstRowLastColumn="0" w:lastRowFirstColumn="0" w:lastRowLastColumn="0"/>
            </w:pPr>
            <w:r>
              <w:t>1</w:t>
            </w:r>
          </w:p>
        </w:tc>
      </w:tr>
      <w:tr w:rsidR="00881876" w:rsidRPr="005001EE" w14:paraId="0B5BA478" w14:textId="77777777" w:rsidTr="003424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pct"/>
          </w:tcPr>
          <w:p w14:paraId="550B5EE5" w14:textId="40566164" w:rsidR="00881876" w:rsidRPr="005001EE" w:rsidRDefault="00881876" w:rsidP="00342485">
            <w:r>
              <w:t>1.26</w:t>
            </w:r>
          </w:p>
        </w:tc>
        <w:tc>
          <w:tcPr>
            <w:tcW w:w="1713" w:type="pct"/>
          </w:tcPr>
          <w:p w14:paraId="30444B56" w14:textId="3780D4E5" w:rsidR="00881876" w:rsidRPr="005001EE" w:rsidRDefault="00904B23" w:rsidP="00342485">
            <w:pPr>
              <w:cnfStyle w:val="000000010000" w:firstRow="0" w:lastRow="0" w:firstColumn="0" w:lastColumn="0" w:oddVBand="0" w:evenVBand="0" w:oddHBand="0" w:evenHBand="1" w:firstRowFirstColumn="0" w:firstRowLastColumn="0" w:lastRowFirstColumn="0" w:lastRowLastColumn="0"/>
            </w:pPr>
            <w:r>
              <w:t>1</w:t>
            </w:r>
          </w:p>
        </w:tc>
        <w:tc>
          <w:tcPr>
            <w:tcW w:w="1854" w:type="pct"/>
          </w:tcPr>
          <w:p w14:paraId="470AFB68" w14:textId="3E8B4374" w:rsidR="00881876" w:rsidRPr="005001EE" w:rsidRDefault="00904B23" w:rsidP="00342485">
            <w:pPr>
              <w:cnfStyle w:val="000000010000" w:firstRow="0" w:lastRow="0" w:firstColumn="0" w:lastColumn="0" w:oddVBand="0" w:evenVBand="0" w:oddHBand="0" w:evenHBand="1" w:firstRowFirstColumn="0" w:firstRowLastColumn="0" w:lastRowFirstColumn="0" w:lastRowLastColumn="0"/>
            </w:pPr>
            <w:r>
              <w:t>9</w:t>
            </w:r>
          </w:p>
        </w:tc>
      </w:tr>
    </w:tbl>
    <w:p w14:paraId="7EE2FBAB" w14:textId="77777777" w:rsidR="003C48A0" w:rsidRDefault="003C48A0" w:rsidP="003C48A0">
      <w:pPr>
        <w:rPr>
          <w:b/>
        </w:rPr>
      </w:pPr>
      <w:r>
        <w:rPr>
          <w:b/>
        </w:rPr>
        <w:br w:type="page"/>
      </w:r>
    </w:p>
    <w:p w14:paraId="64DDD744" w14:textId="77777777" w:rsidR="003C48A0" w:rsidRPr="00736846" w:rsidRDefault="003C48A0" w:rsidP="00A16FF9">
      <w:pPr>
        <w:pStyle w:val="Heading3"/>
      </w:pPr>
      <w:bookmarkStart w:id="33" w:name="_Toc78795008"/>
      <w:r>
        <w:lastRenderedPageBreak/>
        <w:t>Sample P</w:t>
      </w:r>
      <w:bookmarkEnd w:id="33"/>
    </w:p>
    <w:tbl>
      <w:tblPr>
        <w:tblStyle w:val="Tableheader"/>
        <w:tblW w:w="5000" w:type="pct"/>
        <w:tblLayout w:type="fixed"/>
        <w:tblLook w:val="04A0" w:firstRow="1" w:lastRow="0" w:firstColumn="1" w:lastColumn="0" w:noHBand="0" w:noVBand="1"/>
        <w:tblCaption w:val="sample p"/>
      </w:tblPr>
      <w:tblGrid>
        <w:gridCol w:w="1967"/>
        <w:gridCol w:w="7665"/>
      </w:tblGrid>
      <w:tr w:rsidR="003C48A0" w14:paraId="29C3BF9B" w14:textId="77777777" w:rsidTr="3B319B1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1" w:type="pct"/>
          </w:tcPr>
          <w:p w14:paraId="2D982731" w14:textId="77777777" w:rsidR="003C48A0" w:rsidRDefault="003C48A0" w:rsidP="007475BA">
            <w:pPr>
              <w:spacing w:before="192" w:after="192"/>
            </w:pPr>
            <w:r>
              <w:t>Test</w:t>
            </w:r>
          </w:p>
        </w:tc>
        <w:tc>
          <w:tcPr>
            <w:tcW w:w="3979" w:type="pct"/>
          </w:tcPr>
          <w:p w14:paraId="41245453" w14:textId="77777777" w:rsidR="003C48A0" w:rsidRDefault="003C48A0" w:rsidP="007475BA">
            <w:pPr>
              <w:cnfStyle w:val="100000000000" w:firstRow="1" w:lastRow="0" w:firstColumn="0" w:lastColumn="0" w:oddVBand="0" w:evenVBand="0" w:oddHBand="0" w:evenHBand="0" w:firstRowFirstColumn="0" w:firstRowLastColumn="0" w:lastRowFirstColumn="0" w:lastRowLastColumn="0"/>
            </w:pPr>
            <w:r>
              <w:t>Result</w:t>
            </w:r>
          </w:p>
        </w:tc>
      </w:tr>
      <w:tr w:rsidR="003C48A0" w14:paraId="570C8AA1"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559A73C6" w14:textId="77777777" w:rsidR="003C48A0" w:rsidRPr="00127EC2" w:rsidRDefault="003C48A0" w:rsidP="007475BA">
            <w:r>
              <w:t>Unsaturation test using bromine water</w:t>
            </w:r>
          </w:p>
        </w:tc>
        <w:tc>
          <w:tcPr>
            <w:tcW w:w="3979" w:type="pct"/>
          </w:tcPr>
          <w:p w14:paraId="2158644C" w14:textId="77777777" w:rsidR="003C48A0" w:rsidRDefault="003C48A0" w:rsidP="007475BA">
            <w:pPr>
              <w:cnfStyle w:val="000000100000" w:firstRow="0" w:lastRow="0" w:firstColumn="0" w:lastColumn="0" w:oddVBand="0" w:evenVBand="0" w:oddHBand="1" w:evenHBand="0" w:firstRowFirstColumn="0" w:firstRowLastColumn="0" w:lastRowFirstColumn="0" w:lastRowLastColumn="0"/>
            </w:pPr>
            <w:r>
              <w:t>Orange colour remains</w:t>
            </w:r>
          </w:p>
        </w:tc>
      </w:tr>
      <w:tr w:rsidR="003C48A0" w14:paraId="74B66864"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172F2638" w14:textId="77777777" w:rsidR="003C48A0" w:rsidRDefault="003C48A0" w:rsidP="007475BA">
            <w:r>
              <w:t>Oxidation test using acidified potassium dichromate</w:t>
            </w:r>
          </w:p>
        </w:tc>
        <w:tc>
          <w:tcPr>
            <w:tcW w:w="3979" w:type="pct"/>
          </w:tcPr>
          <w:p w14:paraId="06DA031F" w14:textId="77777777" w:rsidR="003C48A0" w:rsidRDefault="003C48A0" w:rsidP="007475BA">
            <w:pPr>
              <w:cnfStyle w:val="000000010000" w:firstRow="0" w:lastRow="0" w:firstColumn="0" w:lastColumn="0" w:oddVBand="0" w:evenVBand="0" w:oddHBand="0" w:evenHBand="1" w:firstRowFirstColumn="0" w:firstRowLastColumn="0" w:lastRowFirstColumn="0" w:lastRowLastColumn="0"/>
            </w:pPr>
            <w:r>
              <w:t>Solution turns green</w:t>
            </w:r>
          </w:p>
        </w:tc>
      </w:tr>
      <w:tr w:rsidR="003C48A0" w14:paraId="56995E6B"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14CFC402" w14:textId="77777777" w:rsidR="003C48A0" w:rsidRDefault="003C48A0" w:rsidP="007475BA">
            <w:r>
              <w:t>Carboxylic acid test using sodium carbonate</w:t>
            </w:r>
          </w:p>
        </w:tc>
        <w:tc>
          <w:tcPr>
            <w:tcW w:w="3979" w:type="pct"/>
          </w:tcPr>
          <w:p w14:paraId="019F47FD" w14:textId="77777777" w:rsidR="003C48A0" w:rsidRDefault="003C48A0" w:rsidP="007475BA">
            <w:pPr>
              <w:cnfStyle w:val="000000100000" w:firstRow="0" w:lastRow="0" w:firstColumn="0" w:lastColumn="0" w:oddVBand="0" w:evenVBand="0" w:oddHBand="1" w:evenHBand="0" w:firstRowFirstColumn="0" w:firstRowLastColumn="0" w:lastRowFirstColumn="0" w:lastRowLastColumn="0"/>
            </w:pPr>
            <w:r>
              <w:t>No bubbles</w:t>
            </w:r>
          </w:p>
        </w:tc>
      </w:tr>
      <w:tr w:rsidR="003C48A0" w14:paraId="69668CD3"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08F7C1B9" w14:textId="4C11B17C" w:rsidR="003C48A0" w:rsidRDefault="00606A19" w:rsidP="007475BA">
            <w:r>
              <w:t>Infrared spectroscopy</w:t>
            </w:r>
          </w:p>
        </w:tc>
        <w:tc>
          <w:tcPr>
            <w:tcW w:w="3979" w:type="pct"/>
          </w:tcPr>
          <w:p w14:paraId="23CF7920" w14:textId="06DC8468" w:rsidR="003C48A0" w:rsidRDefault="00606A19" w:rsidP="007475BA">
            <w:pP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716F7DB9" wp14:editId="5D370D21">
                  <wp:extent cx="4320000" cy="2119317"/>
                  <wp:effectExtent l="0" t="0" r="4445" b="0"/>
                  <wp:docPr id="1597675195" name="Picture 9" descr="IR spectrum for sample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11">
                            <a:extLst>
                              <a:ext uri="{28A0092B-C50C-407E-A947-70E740481C1C}">
                                <a14:useLocalDpi xmlns:a14="http://schemas.microsoft.com/office/drawing/2010/main" val="0"/>
                              </a:ext>
                            </a:extLst>
                          </a:blip>
                          <a:stretch>
                            <a:fillRect/>
                          </a:stretch>
                        </pic:blipFill>
                        <pic:spPr>
                          <a:xfrm>
                            <a:off x="0" y="0"/>
                            <a:ext cx="4320000" cy="2119317"/>
                          </a:xfrm>
                          <a:prstGeom prst="rect">
                            <a:avLst/>
                          </a:prstGeom>
                        </pic:spPr>
                      </pic:pic>
                    </a:graphicData>
                  </a:graphic>
                </wp:inline>
              </w:drawing>
            </w:r>
          </w:p>
        </w:tc>
      </w:tr>
      <w:tr w:rsidR="003C48A0" w14:paraId="19AF3306"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5DD2C5B3" w14:textId="77777777" w:rsidR="00606A19" w:rsidRDefault="00606A19" w:rsidP="00606A19">
            <w:pPr>
              <w:rPr>
                <w:b w:val="0"/>
              </w:rPr>
            </w:pPr>
            <w:r>
              <w:t>Mass spectrometry</w:t>
            </w:r>
          </w:p>
          <w:p w14:paraId="79F75431" w14:textId="77777777" w:rsidR="00606A19" w:rsidRDefault="00606A19" w:rsidP="00606A19">
            <w:pPr>
              <w:rPr>
                <w:b w:val="0"/>
              </w:rPr>
            </w:pPr>
          </w:p>
          <w:p w14:paraId="2065D8C9" w14:textId="77777777" w:rsidR="00606A19" w:rsidRDefault="00606A19" w:rsidP="00606A19">
            <w:pPr>
              <w:rPr>
                <w:b w:val="0"/>
              </w:rPr>
            </w:pPr>
            <w:r w:rsidRPr="0001708F">
              <w:t>Mass of molecular ion</w:t>
            </w:r>
            <w:r>
              <w:t>:</w:t>
            </w:r>
          </w:p>
          <w:p w14:paraId="1E357071" w14:textId="7E3A4998" w:rsidR="003C48A0" w:rsidRDefault="00606A19" w:rsidP="00606A19">
            <w:r>
              <w:t>m/z = 88</w:t>
            </w:r>
          </w:p>
        </w:tc>
        <w:tc>
          <w:tcPr>
            <w:tcW w:w="3979" w:type="pct"/>
          </w:tcPr>
          <w:p w14:paraId="03276736" w14:textId="0F866B38" w:rsidR="003C48A0" w:rsidRDefault="00606A19" w:rsidP="007475BA">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32CC038F" wp14:editId="57B151F9">
                  <wp:extent cx="4320000" cy="2876400"/>
                  <wp:effectExtent l="0" t="0" r="4445" b="635"/>
                  <wp:docPr id="1642458919" name="Picture 49" descr="MS spectrum for sample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112">
                            <a:extLst>
                              <a:ext uri="{28A0092B-C50C-407E-A947-70E740481C1C}">
                                <a14:useLocalDpi xmlns:a14="http://schemas.microsoft.com/office/drawing/2010/main" val="0"/>
                              </a:ext>
                            </a:extLst>
                          </a:blip>
                          <a:stretch>
                            <a:fillRect/>
                          </a:stretch>
                        </pic:blipFill>
                        <pic:spPr>
                          <a:xfrm>
                            <a:off x="0" y="0"/>
                            <a:ext cx="4320000" cy="2876400"/>
                          </a:xfrm>
                          <a:prstGeom prst="rect">
                            <a:avLst/>
                          </a:prstGeom>
                        </pic:spPr>
                      </pic:pic>
                    </a:graphicData>
                  </a:graphic>
                </wp:inline>
              </w:drawing>
            </w:r>
          </w:p>
        </w:tc>
      </w:tr>
      <w:tr w:rsidR="003C48A0" w14:paraId="6ADDAA20"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71452DB1" w14:textId="77777777" w:rsidR="003C48A0" w:rsidRDefault="003C48A0" w:rsidP="007475BA">
            <w:r>
              <w:lastRenderedPageBreak/>
              <w:t>Carbon-13 NMR</w:t>
            </w:r>
          </w:p>
        </w:tc>
        <w:tc>
          <w:tcPr>
            <w:tcW w:w="3979" w:type="pct"/>
          </w:tcPr>
          <w:p w14:paraId="05F6DF35" w14:textId="2D4DDD25" w:rsidR="003C48A0" w:rsidRDefault="00543C80" w:rsidP="007475BA">
            <w:pP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1F299C3A" wp14:editId="46C66F16">
                  <wp:extent cx="4320000" cy="3200400"/>
                  <wp:effectExtent l="0" t="0" r="4445" b="0"/>
                  <wp:docPr id="12487599" name="Picture 50" descr="Carbon-13 NMR spectrum for sample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113">
                            <a:extLst>
                              <a:ext uri="{28A0092B-C50C-407E-A947-70E740481C1C}">
                                <a14:useLocalDpi xmlns:a14="http://schemas.microsoft.com/office/drawing/2010/main" val="0"/>
                              </a:ext>
                            </a:extLst>
                          </a:blip>
                          <a:stretch>
                            <a:fillRect/>
                          </a:stretch>
                        </pic:blipFill>
                        <pic:spPr>
                          <a:xfrm>
                            <a:off x="0" y="0"/>
                            <a:ext cx="4320000" cy="3200400"/>
                          </a:xfrm>
                          <a:prstGeom prst="rect">
                            <a:avLst/>
                          </a:prstGeom>
                        </pic:spPr>
                      </pic:pic>
                    </a:graphicData>
                  </a:graphic>
                </wp:inline>
              </w:drawing>
            </w:r>
          </w:p>
        </w:tc>
      </w:tr>
      <w:tr w:rsidR="003C48A0" w14:paraId="043C607D"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54D47E77" w14:textId="33E00442" w:rsidR="003C48A0" w:rsidRDefault="00E11E1A" w:rsidP="007475BA">
            <w:r>
              <w:t>Proton NMR</w:t>
            </w:r>
          </w:p>
        </w:tc>
        <w:tc>
          <w:tcPr>
            <w:tcW w:w="3979" w:type="pct"/>
          </w:tcPr>
          <w:p w14:paraId="77048A59" w14:textId="2C92C360" w:rsidR="003C48A0" w:rsidRDefault="008B22E7" w:rsidP="007475BA">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155E0B2D" wp14:editId="5A1902D9">
                  <wp:extent cx="4320000" cy="3272400"/>
                  <wp:effectExtent l="0" t="0" r="4445" b="4445"/>
                  <wp:docPr id="763626177" name="Picture 51" descr="Proton NMR spectrum for sample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114">
                            <a:extLst>
                              <a:ext uri="{28A0092B-C50C-407E-A947-70E740481C1C}">
                                <a14:useLocalDpi xmlns:a14="http://schemas.microsoft.com/office/drawing/2010/main" val="0"/>
                              </a:ext>
                            </a:extLst>
                          </a:blip>
                          <a:stretch>
                            <a:fillRect/>
                          </a:stretch>
                        </pic:blipFill>
                        <pic:spPr>
                          <a:xfrm>
                            <a:off x="0" y="0"/>
                            <a:ext cx="4320000" cy="3272400"/>
                          </a:xfrm>
                          <a:prstGeom prst="rect">
                            <a:avLst/>
                          </a:prstGeom>
                        </pic:spPr>
                      </pic:pic>
                    </a:graphicData>
                  </a:graphic>
                </wp:inline>
              </w:drawing>
            </w:r>
          </w:p>
        </w:tc>
      </w:tr>
    </w:tbl>
    <w:p w14:paraId="6F35252A" w14:textId="77777777" w:rsidR="00175CF3" w:rsidRPr="00C62BD0" w:rsidRDefault="00175CF3" w:rsidP="00175CF3">
      <w:pPr>
        <w:rPr>
          <w:rStyle w:val="Strong"/>
        </w:rPr>
      </w:pPr>
      <w:r w:rsidRPr="00C62BD0">
        <w:rPr>
          <w:rStyle w:val="Strong"/>
        </w:rPr>
        <w:t>Proton NMR peak data</w:t>
      </w:r>
    </w:p>
    <w:tbl>
      <w:tblPr>
        <w:tblStyle w:val="TableGrid"/>
        <w:tblW w:w="0" w:type="auto"/>
        <w:tblLook w:val="04A0" w:firstRow="1" w:lastRow="0" w:firstColumn="1" w:lastColumn="0" w:noHBand="0" w:noVBand="1"/>
      </w:tblPr>
      <w:tblGrid>
        <w:gridCol w:w="4811"/>
        <w:gridCol w:w="4811"/>
      </w:tblGrid>
      <w:tr w:rsidR="00175CF3" w14:paraId="2108E9CD" w14:textId="77777777" w:rsidTr="00342485">
        <w:tc>
          <w:tcPr>
            <w:tcW w:w="4811" w:type="dxa"/>
          </w:tcPr>
          <w:tbl>
            <w:tblPr>
              <w:tblStyle w:val="Tableheader"/>
              <w:tblW w:w="0" w:type="auto"/>
              <w:tblInd w:w="30" w:type="dxa"/>
              <w:tblLook w:val="04A0" w:firstRow="1" w:lastRow="0" w:firstColumn="1" w:lastColumn="0" w:noHBand="0" w:noVBand="1"/>
            </w:tblPr>
            <w:tblGrid>
              <w:gridCol w:w="1503"/>
              <w:gridCol w:w="1511"/>
              <w:gridCol w:w="1491"/>
            </w:tblGrid>
            <w:tr w:rsidR="00175CF3" w14:paraId="43108762" w14:textId="77777777" w:rsidTr="003424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4" w:type="dxa"/>
                </w:tcPr>
                <w:p w14:paraId="64DFAFA5" w14:textId="77777777" w:rsidR="00175CF3" w:rsidRDefault="00175CF3" w:rsidP="00342485">
                  <w:pPr>
                    <w:spacing w:before="192" w:after="192"/>
                    <w:rPr>
                      <w:b w:val="0"/>
                    </w:rPr>
                  </w:pPr>
                  <w:r w:rsidRPr="005001EE">
                    <w:t>Shift (ppm)</w:t>
                  </w:r>
                </w:p>
              </w:tc>
              <w:tc>
                <w:tcPr>
                  <w:tcW w:w="1518" w:type="dxa"/>
                </w:tcPr>
                <w:p w14:paraId="746242A7" w14:textId="77777777" w:rsidR="00175CF3" w:rsidRDefault="00175CF3" w:rsidP="00342485">
                  <w:pPr>
                    <w:cnfStyle w:val="100000000000" w:firstRow="1" w:lastRow="0" w:firstColumn="0" w:lastColumn="0" w:oddVBand="0" w:evenVBand="0" w:oddHBand="0" w:evenHBand="0" w:firstRowFirstColumn="0" w:firstRowLastColumn="0" w:lastRowFirstColumn="0" w:lastRowLastColumn="0"/>
                    <w:rPr>
                      <w:b w:val="0"/>
                    </w:rPr>
                  </w:pPr>
                  <w:r>
                    <w:t>Number of peaks</w:t>
                  </w:r>
                </w:p>
              </w:tc>
              <w:tc>
                <w:tcPr>
                  <w:tcW w:w="1503" w:type="dxa"/>
                </w:tcPr>
                <w:p w14:paraId="78A3E837" w14:textId="77777777" w:rsidR="00175CF3" w:rsidRDefault="00175CF3" w:rsidP="00342485">
                  <w:pPr>
                    <w:cnfStyle w:val="100000000000" w:firstRow="1" w:lastRow="0" w:firstColumn="0" w:lastColumn="0" w:oddVBand="0" w:evenVBand="0" w:oddHBand="0" w:evenHBand="0" w:firstRowFirstColumn="0" w:firstRowLastColumn="0" w:lastRowFirstColumn="0" w:lastRowLastColumn="0"/>
                    <w:rPr>
                      <w:b w:val="0"/>
                    </w:rPr>
                  </w:pPr>
                  <w:r>
                    <w:t>Peak a</w:t>
                  </w:r>
                  <w:r w:rsidRPr="005001EE">
                    <w:t>rea ratio</w:t>
                  </w:r>
                </w:p>
              </w:tc>
            </w:tr>
            <w:tr w:rsidR="00175CF3" w14:paraId="398E49EB" w14:textId="77777777" w:rsidTr="00342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14:paraId="6C2688C0" w14:textId="1BC07388" w:rsidR="00175CF3" w:rsidRPr="007346AC" w:rsidRDefault="00175CF3" w:rsidP="00342485">
                  <w:r>
                    <w:t>3.60</w:t>
                  </w:r>
                </w:p>
              </w:tc>
              <w:tc>
                <w:tcPr>
                  <w:tcW w:w="1518" w:type="dxa"/>
                </w:tcPr>
                <w:p w14:paraId="1D5918E6" w14:textId="7E1A4DFD" w:rsidR="00175CF3" w:rsidRPr="007346AC" w:rsidRDefault="00B64AC0" w:rsidP="00342485">
                  <w:pPr>
                    <w:cnfStyle w:val="000000100000" w:firstRow="0" w:lastRow="0" w:firstColumn="0" w:lastColumn="0" w:oddVBand="0" w:evenVBand="0" w:oddHBand="1" w:evenHBand="0" w:firstRowFirstColumn="0" w:firstRowLastColumn="0" w:lastRowFirstColumn="0" w:lastRowLastColumn="0"/>
                  </w:pPr>
                  <w:r>
                    <w:t>3</w:t>
                  </w:r>
                </w:p>
              </w:tc>
              <w:tc>
                <w:tcPr>
                  <w:tcW w:w="1503" w:type="dxa"/>
                </w:tcPr>
                <w:p w14:paraId="7E1CFFCD" w14:textId="04484BAC" w:rsidR="00175CF3" w:rsidRPr="007346AC" w:rsidRDefault="006002A4" w:rsidP="00342485">
                  <w:pPr>
                    <w:cnfStyle w:val="000000100000" w:firstRow="0" w:lastRow="0" w:firstColumn="0" w:lastColumn="0" w:oddVBand="0" w:evenVBand="0" w:oddHBand="1" w:evenHBand="0" w:firstRowFirstColumn="0" w:firstRowLastColumn="0" w:lastRowFirstColumn="0" w:lastRowLastColumn="0"/>
                  </w:pPr>
                  <w:r>
                    <w:t>2</w:t>
                  </w:r>
                </w:p>
              </w:tc>
            </w:tr>
            <w:tr w:rsidR="00175CF3" w14:paraId="4C40FFE4" w14:textId="77777777" w:rsidTr="003424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14:paraId="22B68C52" w14:textId="1F13893F" w:rsidR="00175CF3" w:rsidRPr="007346AC" w:rsidRDefault="00175CF3" w:rsidP="00342485">
                  <w:r>
                    <w:t>3.05</w:t>
                  </w:r>
                </w:p>
              </w:tc>
              <w:tc>
                <w:tcPr>
                  <w:tcW w:w="1518" w:type="dxa"/>
                </w:tcPr>
                <w:p w14:paraId="5031F85C" w14:textId="522EEFC6" w:rsidR="00175CF3" w:rsidRPr="007346AC" w:rsidRDefault="00B64AC0" w:rsidP="00342485">
                  <w:pPr>
                    <w:cnfStyle w:val="000000010000" w:firstRow="0" w:lastRow="0" w:firstColumn="0" w:lastColumn="0" w:oddVBand="0" w:evenVBand="0" w:oddHBand="0" w:evenHBand="1" w:firstRowFirstColumn="0" w:firstRowLastColumn="0" w:lastRowFirstColumn="0" w:lastRowLastColumn="0"/>
                  </w:pPr>
                  <w:r>
                    <w:t>1</w:t>
                  </w:r>
                </w:p>
              </w:tc>
              <w:tc>
                <w:tcPr>
                  <w:tcW w:w="1503" w:type="dxa"/>
                </w:tcPr>
                <w:p w14:paraId="2811C1B5" w14:textId="648BA82D" w:rsidR="00175CF3" w:rsidRPr="007346AC" w:rsidRDefault="006002A4" w:rsidP="00342485">
                  <w:pPr>
                    <w:cnfStyle w:val="000000010000" w:firstRow="0" w:lastRow="0" w:firstColumn="0" w:lastColumn="0" w:oddVBand="0" w:evenVBand="0" w:oddHBand="0" w:evenHBand="1" w:firstRowFirstColumn="0" w:firstRowLastColumn="0" w:lastRowFirstColumn="0" w:lastRowLastColumn="0"/>
                  </w:pPr>
                  <w:r>
                    <w:t>1</w:t>
                  </w:r>
                </w:p>
              </w:tc>
            </w:tr>
            <w:tr w:rsidR="00175CF3" w14:paraId="1835BFBB" w14:textId="77777777" w:rsidTr="00342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14:paraId="74A59E13" w14:textId="7921B34C" w:rsidR="00175CF3" w:rsidRPr="007346AC" w:rsidRDefault="00175CF3" w:rsidP="00342485">
                  <w:r>
                    <w:t>1.56</w:t>
                  </w:r>
                </w:p>
              </w:tc>
              <w:tc>
                <w:tcPr>
                  <w:tcW w:w="1518" w:type="dxa"/>
                </w:tcPr>
                <w:p w14:paraId="10AE2D5A" w14:textId="6DB16B59" w:rsidR="00175CF3" w:rsidRPr="007346AC" w:rsidRDefault="00B64AC0" w:rsidP="00342485">
                  <w:pPr>
                    <w:cnfStyle w:val="000000100000" w:firstRow="0" w:lastRow="0" w:firstColumn="0" w:lastColumn="0" w:oddVBand="0" w:evenVBand="0" w:oddHBand="1" w:evenHBand="0" w:firstRowFirstColumn="0" w:firstRowLastColumn="0" w:lastRowFirstColumn="0" w:lastRowLastColumn="0"/>
                  </w:pPr>
                  <w:r>
                    <w:t>5</w:t>
                  </w:r>
                </w:p>
              </w:tc>
              <w:tc>
                <w:tcPr>
                  <w:tcW w:w="1503" w:type="dxa"/>
                </w:tcPr>
                <w:p w14:paraId="050E7F49" w14:textId="6B40E37D" w:rsidR="00175CF3" w:rsidRPr="007346AC" w:rsidRDefault="00B64AC0" w:rsidP="00342485">
                  <w:pPr>
                    <w:cnfStyle w:val="000000100000" w:firstRow="0" w:lastRow="0" w:firstColumn="0" w:lastColumn="0" w:oddVBand="0" w:evenVBand="0" w:oddHBand="1" w:evenHBand="0" w:firstRowFirstColumn="0" w:firstRowLastColumn="0" w:lastRowFirstColumn="0" w:lastRowLastColumn="0"/>
                  </w:pPr>
                  <w:r>
                    <w:t>2</w:t>
                  </w:r>
                </w:p>
              </w:tc>
            </w:tr>
          </w:tbl>
          <w:p w14:paraId="610922DA" w14:textId="77777777" w:rsidR="00175CF3" w:rsidRDefault="00175CF3" w:rsidP="00342485">
            <w:pPr>
              <w:rPr>
                <w:b/>
              </w:rPr>
            </w:pPr>
          </w:p>
        </w:tc>
        <w:tc>
          <w:tcPr>
            <w:tcW w:w="4811" w:type="dxa"/>
          </w:tcPr>
          <w:tbl>
            <w:tblPr>
              <w:tblStyle w:val="Tableheader"/>
              <w:tblW w:w="0" w:type="auto"/>
              <w:tblInd w:w="30" w:type="dxa"/>
              <w:tblLook w:val="04A0" w:firstRow="1" w:lastRow="0" w:firstColumn="1" w:lastColumn="0" w:noHBand="0" w:noVBand="1"/>
            </w:tblPr>
            <w:tblGrid>
              <w:gridCol w:w="1503"/>
              <w:gridCol w:w="1511"/>
              <w:gridCol w:w="1491"/>
            </w:tblGrid>
            <w:tr w:rsidR="00175CF3" w14:paraId="56DB1927" w14:textId="77777777" w:rsidTr="003424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03" w:type="dxa"/>
                </w:tcPr>
                <w:p w14:paraId="368AEEB2" w14:textId="77777777" w:rsidR="00175CF3" w:rsidRDefault="00175CF3" w:rsidP="00342485">
                  <w:pPr>
                    <w:spacing w:before="192" w:after="192"/>
                    <w:rPr>
                      <w:b w:val="0"/>
                    </w:rPr>
                  </w:pPr>
                  <w:r w:rsidRPr="005001EE">
                    <w:t>Shift (ppm)</w:t>
                  </w:r>
                </w:p>
              </w:tc>
              <w:tc>
                <w:tcPr>
                  <w:tcW w:w="1511" w:type="dxa"/>
                </w:tcPr>
                <w:p w14:paraId="0AF3F2EA" w14:textId="77777777" w:rsidR="00175CF3" w:rsidRDefault="00175CF3" w:rsidP="00342485">
                  <w:pPr>
                    <w:cnfStyle w:val="100000000000" w:firstRow="1" w:lastRow="0" w:firstColumn="0" w:lastColumn="0" w:oddVBand="0" w:evenVBand="0" w:oddHBand="0" w:evenHBand="0" w:firstRowFirstColumn="0" w:firstRowLastColumn="0" w:lastRowFirstColumn="0" w:lastRowLastColumn="0"/>
                    <w:rPr>
                      <w:b w:val="0"/>
                    </w:rPr>
                  </w:pPr>
                  <w:r>
                    <w:t>Number of peaks</w:t>
                  </w:r>
                </w:p>
              </w:tc>
              <w:tc>
                <w:tcPr>
                  <w:tcW w:w="1491" w:type="dxa"/>
                </w:tcPr>
                <w:p w14:paraId="4BBAC317" w14:textId="77777777" w:rsidR="00175CF3" w:rsidRDefault="00175CF3" w:rsidP="00342485">
                  <w:pPr>
                    <w:cnfStyle w:val="100000000000" w:firstRow="1" w:lastRow="0" w:firstColumn="0" w:lastColumn="0" w:oddVBand="0" w:evenVBand="0" w:oddHBand="0" w:evenHBand="0" w:firstRowFirstColumn="0" w:firstRowLastColumn="0" w:lastRowFirstColumn="0" w:lastRowLastColumn="0"/>
                    <w:rPr>
                      <w:b w:val="0"/>
                    </w:rPr>
                  </w:pPr>
                  <w:r>
                    <w:t>Peak a</w:t>
                  </w:r>
                  <w:r w:rsidRPr="005001EE">
                    <w:t>rea ratio</w:t>
                  </w:r>
                </w:p>
              </w:tc>
            </w:tr>
            <w:tr w:rsidR="00175CF3" w14:paraId="6B746D12" w14:textId="77777777" w:rsidTr="00342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2E60D82B" w14:textId="65399651" w:rsidR="00175CF3" w:rsidRPr="007346AC" w:rsidRDefault="00175CF3" w:rsidP="00342485">
                  <w:r>
                    <w:t>1.34</w:t>
                  </w:r>
                </w:p>
              </w:tc>
              <w:tc>
                <w:tcPr>
                  <w:tcW w:w="1511" w:type="dxa"/>
                </w:tcPr>
                <w:p w14:paraId="5451ABC8" w14:textId="4A702F2A" w:rsidR="00175CF3" w:rsidRPr="007346AC" w:rsidRDefault="00B64AC0" w:rsidP="00342485">
                  <w:pPr>
                    <w:cnfStyle w:val="000000100000" w:firstRow="0" w:lastRow="0" w:firstColumn="0" w:lastColumn="0" w:oddVBand="0" w:evenVBand="0" w:oddHBand="1" w:evenHBand="0" w:firstRowFirstColumn="0" w:firstRowLastColumn="0" w:lastRowFirstColumn="0" w:lastRowLastColumn="0"/>
                  </w:pPr>
                  <w:r>
                    <w:t>5</w:t>
                  </w:r>
                </w:p>
              </w:tc>
              <w:tc>
                <w:tcPr>
                  <w:tcW w:w="1491" w:type="dxa"/>
                </w:tcPr>
                <w:p w14:paraId="5C380068" w14:textId="336425CD" w:rsidR="00175CF3" w:rsidRPr="007346AC" w:rsidRDefault="00B64AC0" w:rsidP="00342485">
                  <w:pPr>
                    <w:cnfStyle w:val="000000100000" w:firstRow="0" w:lastRow="0" w:firstColumn="0" w:lastColumn="0" w:oddVBand="0" w:evenVBand="0" w:oddHBand="1" w:evenHBand="0" w:firstRowFirstColumn="0" w:firstRowLastColumn="0" w:lastRowFirstColumn="0" w:lastRowLastColumn="0"/>
                  </w:pPr>
                  <w:r>
                    <w:t>2</w:t>
                  </w:r>
                </w:p>
              </w:tc>
            </w:tr>
            <w:tr w:rsidR="00175CF3" w14:paraId="7D52ADD4" w14:textId="77777777" w:rsidTr="003424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6C893CD4" w14:textId="5923EA58" w:rsidR="00175CF3" w:rsidRPr="007346AC" w:rsidRDefault="00175CF3" w:rsidP="00342485">
                  <w:r>
                    <w:t>1.32</w:t>
                  </w:r>
                </w:p>
              </w:tc>
              <w:tc>
                <w:tcPr>
                  <w:tcW w:w="1511" w:type="dxa"/>
                </w:tcPr>
                <w:p w14:paraId="67EF836E" w14:textId="51D1727B" w:rsidR="00175CF3" w:rsidRPr="007346AC" w:rsidRDefault="009A59AC" w:rsidP="00342485">
                  <w:pPr>
                    <w:cnfStyle w:val="000000010000" w:firstRow="0" w:lastRow="0" w:firstColumn="0" w:lastColumn="0" w:oddVBand="0" w:evenVBand="0" w:oddHBand="0" w:evenHBand="1" w:firstRowFirstColumn="0" w:firstRowLastColumn="0" w:lastRowFirstColumn="0" w:lastRowLastColumn="0"/>
                  </w:pPr>
                  <w:r>
                    <w:t>6</w:t>
                  </w:r>
                </w:p>
              </w:tc>
              <w:tc>
                <w:tcPr>
                  <w:tcW w:w="1491" w:type="dxa"/>
                </w:tcPr>
                <w:p w14:paraId="6A91FAE2" w14:textId="240AF8D3" w:rsidR="00175CF3" w:rsidRPr="007346AC" w:rsidRDefault="00B64AC0" w:rsidP="00342485">
                  <w:pPr>
                    <w:cnfStyle w:val="000000010000" w:firstRow="0" w:lastRow="0" w:firstColumn="0" w:lastColumn="0" w:oddVBand="0" w:evenVBand="0" w:oddHBand="0" w:evenHBand="1" w:firstRowFirstColumn="0" w:firstRowLastColumn="0" w:lastRowFirstColumn="0" w:lastRowLastColumn="0"/>
                  </w:pPr>
                  <w:r>
                    <w:t>2</w:t>
                  </w:r>
                </w:p>
              </w:tc>
            </w:tr>
            <w:tr w:rsidR="00175CF3" w14:paraId="2E4B44C7" w14:textId="77777777" w:rsidTr="00342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71CABF01" w14:textId="5CCB3D34" w:rsidR="00175CF3" w:rsidRPr="007346AC" w:rsidRDefault="00175CF3" w:rsidP="00342485">
                  <w:r>
                    <w:t>0.91</w:t>
                  </w:r>
                </w:p>
              </w:tc>
              <w:tc>
                <w:tcPr>
                  <w:tcW w:w="1511" w:type="dxa"/>
                </w:tcPr>
                <w:p w14:paraId="0A0E7E7B" w14:textId="6B21BD63" w:rsidR="00175CF3" w:rsidRPr="007346AC" w:rsidRDefault="009A59AC" w:rsidP="00342485">
                  <w:pPr>
                    <w:cnfStyle w:val="000000100000" w:firstRow="0" w:lastRow="0" w:firstColumn="0" w:lastColumn="0" w:oddVBand="0" w:evenVBand="0" w:oddHBand="1" w:evenHBand="0" w:firstRowFirstColumn="0" w:firstRowLastColumn="0" w:lastRowFirstColumn="0" w:lastRowLastColumn="0"/>
                  </w:pPr>
                  <w:r>
                    <w:t>3</w:t>
                  </w:r>
                </w:p>
              </w:tc>
              <w:tc>
                <w:tcPr>
                  <w:tcW w:w="1491" w:type="dxa"/>
                </w:tcPr>
                <w:p w14:paraId="6916E490" w14:textId="53F877D7" w:rsidR="00175CF3" w:rsidRPr="007346AC" w:rsidRDefault="00B64AC0" w:rsidP="00342485">
                  <w:pPr>
                    <w:cnfStyle w:val="000000100000" w:firstRow="0" w:lastRow="0" w:firstColumn="0" w:lastColumn="0" w:oddVBand="0" w:evenVBand="0" w:oddHBand="1" w:evenHBand="0" w:firstRowFirstColumn="0" w:firstRowLastColumn="0" w:lastRowFirstColumn="0" w:lastRowLastColumn="0"/>
                  </w:pPr>
                  <w:r>
                    <w:t>3</w:t>
                  </w:r>
                </w:p>
              </w:tc>
            </w:tr>
          </w:tbl>
          <w:p w14:paraId="67E39646" w14:textId="77777777" w:rsidR="00175CF3" w:rsidRDefault="00175CF3" w:rsidP="00342485">
            <w:pPr>
              <w:rPr>
                <w:b/>
              </w:rPr>
            </w:pPr>
          </w:p>
        </w:tc>
      </w:tr>
    </w:tbl>
    <w:p w14:paraId="1B4E3B1B" w14:textId="77777777" w:rsidR="003C48A0" w:rsidRDefault="003C48A0" w:rsidP="003C48A0">
      <w:pPr>
        <w:rPr>
          <w:b/>
        </w:rPr>
      </w:pPr>
      <w:r>
        <w:rPr>
          <w:b/>
        </w:rPr>
        <w:br w:type="page"/>
      </w:r>
    </w:p>
    <w:p w14:paraId="233E4E48" w14:textId="77777777" w:rsidR="003C48A0" w:rsidRPr="00736846" w:rsidRDefault="003C48A0" w:rsidP="00A16FF9">
      <w:pPr>
        <w:pStyle w:val="Heading3"/>
      </w:pPr>
      <w:bookmarkStart w:id="34" w:name="_Toc78795009"/>
      <w:r>
        <w:lastRenderedPageBreak/>
        <w:t>Sample Q</w:t>
      </w:r>
      <w:bookmarkEnd w:id="34"/>
    </w:p>
    <w:tbl>
      <w:tblPr>
        <w:tblStyle w:val="Tableheader"/>
        <w:tblW w:w="5000" w:type="pct"/>
        <w:tblLayout w:type="fixed"/>
        <w:tblLook w:val="04A0" w:firstRow="1" w:lastRow="0" w:firstColumn="1" w:lastColumn="0" w:noHBand="0" w:noVBand="1"/>
        <w:tblCaption w:val="sample q"/>
      </w:tblPr>
      <w:tblGrid>
        <w:gridCol w:w="1967"/>
        <w:gridCol w:w="7665"/>
      </w:tblGrid>
      <w:tr w:rsidR="003C48A0" w14:paraId="2D01F19C" w14:textId="77777777" w:rsidTr="3B319B1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1" w:type="pct"/>
          </w:tcPr>
          <w:p w14:paraId="284DE0F9" w14:textId="77777777" w:rsidR="003C48A0" w:rsidRDefault="003C48A0" w:rsidP="007475BA">
            <w:pPr>
              <w:spacing w:before="192" w:after="192"/>
            </w:pPr>
            <w:r>
              <w:t>Test</w:t>
            </w:r>
          </w:p>
        </w:tc>
        <w:tc>
          <w:tcPr>
            <w:tcW w:w="3979" w:type="pct"/>
          </w:tcPr>
          <w:p w14:paraId="4EBC6881" w14:textId="77777777" w:rsidR="003C48A0" w:rsidRDefault="003C48A0" w:rsidP="007475BA">
            <w:pPr>
              <w:cnfStyle w:val="100000000000" w:firstRow="1" w:lastRow="0" w:firstColumn="0" w:lastColumn="0" w:oddVBand="0" w:evenVBand="0" w:oddHBand="0" w:evenHBand="0" w:firstRowFirstColumn="0" w:firstRowLastColumn="0" w:lastRowFirstColumn="0" w:lastRowLastColumn="0"/>
            </w:pPr>
            <w:r>
              <w:t>Result</w:t>
            </w:r>
          </w:p>
        </w:tc>
      </w:tr>
      <w:tr w:rsidR="003C48A0" w14:paraId="260A5F54"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3E9EB1DB" w14:textId="77777777" w:rsidR="003C48A0" w:rsidRPr="00127EC2" w:rsidRDefault="003C48A0" w:rsidP="007475BA">
            <w:r>
              <w:t>Unsaturation test using bromine water</w:t>
            </w:r>
          </w:p>
        </w:tc>
        <w:tc>
          <w:tcPr>
            <w:tcW w:w="3979" w:type="pct"/>
          </w:tcPr>
          <w:p w14:paraId="691A03A2" w14:textId="77777777" w:rsidR="003C48A0" w:rsidRDefault="003C48A0" w:rsidP="007475BA">
            <w:pPr>
              <w:cnfStyle w:val="000000100000" w:firstRow="0" w:lastRow="0" w:firstColumn="0" w:lastColumn="0" w:oddVBand="0" w:evenVBand="0" w:oddHBand="1" w:evenHBand="0" w:firstRowFirstColumn="0" w:firstRowLastColumn="0" w:lastRowFirstColumn="0" w:lastRowLastColumn="0"/>
            </w:pPr>
            <w:r>
              <w:t>Orange colour remains</w:t>
            </w:r>
          </w:p>
        </w:tc>
      </w:tr>
      <w:tr w:rsidR="003C48A0" w14:paraId="13775579"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76F7EE8E" w14:textId="77777777" w:rsidR="003C48A0" w:rsidRDefault="003C48A0" w:rsidP="007475BA">
            <w:r>
              <w:t>Oxidation test using acidified potassium dichromate</w:t>
            </w:r>
          </w:p>
        </w:tc>
        <w:tc>
          <w:tcPr>
            <w:tcW w:w="3979" w:type="pct"/>
          </w:tcPr>
          <w:p w14:paraId="2087C402" w14:textId="77777777" w:rsidR="003C48A0" w:rsidRDefault="003C48A0" w:rsidP="007475BA">
            <w:pPr>
              <w:cnfStyle w:val="000000010000" w:firstRow="0" w:lastRow="0" w:firstColumn="0" w:lastColumn="0" w:oddVBand="0" w:evenVBand="0" w:oddHBand="0" w:evenHBand="1" w:firstRowFirstColumn="0" w:firstRowLastColumn="0" w:lastRowFirstColumn="0" w:lastRowLastColumn="0"/>
            </w:pPr>
            <w:r>
              <w:t>Solution turns green</w:t>
            </w:r>
          </w:p>
        </w:tc>
      </w:tr>
      <w:tr w:rsidR="003C48A0" w14:paraId="0780FAA6"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6416C724" w14:textId="77777777" w:rsidR="003C48A0" w:rsidRDefault="003C48A0" w:rsidP="007475BA">
            <w:r>
              <w:t>Carboxylic acid test using sodium carbonate</w:t>
            </w:r>
          </w:p>
        </w:tc>
        <w:tc>
          <w:tcPr>
            <w:tcW w:w="3979" w:type="pct"/>
          </w:tcPr>
          <w:p w14:paraId="58E29528" w14:textId="77777777" w:rsidR="003C48A0" w:rsidRDefault="003C48A0" w:rsidP="007475BA">
            <w:pPr>
              <w:cnfStyle w:val="000000100000" w:firstRow="0" w:lastRow="0" w:firstColumn="0" w:lastColumn="0" w:oddVBand="0" w:evenVBand="0" w:oddHBand="1" w:evenHBand="0" w:firstRowFirstColumn="0" w:firstRowLastColumn="0" w:lastRowFirstColumn="0" w:lastRowLastColumn="0"/>
            </w:pPr>
            <w:r>
              <w:t>No bubbles</w:t>
            </w:r>
          </w:p>
        </w:tc>
      </w:tr>
      <w:tr w:rsidR="003C48A0" w14:paraId="2762B54C"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59092B45" w14:textId="61546826" w:rsidR="003C48A0" w:rsidRDefault="00606A19" w:rsidP="007475BA">
            <w:r>
              <w:t>Infrared spectroscopy</w:t>
            </w:r>
          </w:p>
        </w:tc>
        <w:tc>
          <w:tcPr>
            <w:tcW w:w="3979" w:type="pct"/>
          </w:tcPr>
          <w:p w14:paraId="4FCDDB4B" w14:textId="156231E9" w:rsidR="003C48A0" w:rsidRDefault="00606A19" w:rsidP="007475BA">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73218305" wp14:editId="67AC4CAD">
                  <wp:extent cx="4320000" cy="2102907"/>
                  <wp:effectExtent l="0" t="0" r="4445" b="0"/>
                  <wp:docPr id="5" name="Picture 5" descr="IR spectrum for sample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png"/>
                          <pic:cNvPicPr/>
                        </pic:nvPicPr>
                        <pic:blipFill>
                          <a:blip r:embed="rId115">
                            <a:extLst>
                              <a:ext uri="{28A0092B-C50C-407E-A947-70E740481C1C}">
                                <a14:useLocalDpi xmlns:a14="http://schemas.microsoft.com/office/drawing/2010/main" val="0"/>
                              </a:ext>
                            </a:extLst>
                          </a:blip>
                          <a:stretch>
                            <a:fillRect/>
                          </a:stretch>
                        </pic:blipFill>
                        <pic:spPr>
                          <a:xfrm>
                            <a:off x="0" y="0"/>
                            <a:ext cx="4320000" cy="2102907"/>
                          </a:xfrm>
                          <a:prstGeom prst="rect">
                            <a:avLst/>
                          </a:prstGeom>
                        </pic:spPr>
                      </pic:pic>
                    </a:graphicData>
                  </a:graphic>
                </wp:inline>
              </w:drawing>
            </w:r>
          </w:p>
        </w:tc>
      </w:tr>
      <w:tr w:rsidR="003C48A0" w14:paraId="36814331"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7E2C51B1" w14:textId="77777777" w:rsidR="00606A19" w:rsidRDefault="00606A19" w:rsidP="00606A19">
            <w:pPr>
              <w:rPr>
                <w:b w:val="0"/>
              </w:rPr>
            </w:pPr>
            <w:r>
              <w:t>Mass spectrometry</w:t>
            </w:r>
          </w:p>
          <w:p w14:paraId="0546F5FB" w14:textId="77777777" w:rsidR="00606A19" w:rsidRDefault="00606A19" w:rsidP="00606A19">
            <w:pPr>
              <w:rPr>
                <w:b w:val="0"/>
              </w:rPr>
            </w:pPr>
          </w:p>
          <w:p w14:paraId="0E574945" w14:textId="77777777" w:rsidR="00606A19" w:rsidRDefault="00606A19" w:rsidP="00606A19">
            <w:pPr>
              <w:rPr>
                <w:b w:val="0"/>
              </w:rPr>
            </w:pPr>
            <w:r w:rsidRPr="0001708F">
              <w:t>Mass of molecular ion</w:t>
            </w:r>
            <w:r>
              <w:t>:</w:t>
            </w:r>
          </w:p>
          <w:p w14:paraId="10D1F16A" w14:textId="45A2A08D" w:rsidR="003C48A0" w:rsidRDefault="00606A19" w:rsidP="00606A19">
            <w:r>
              <w:t>m/z = 86</w:t>
            </w:r>
          </w:p>
        </w:tc>
        <w:tc>
          <w:tcPr>
            <w:tcW w:w="3979" w:type="pct"/>
          </w:tcPr>
          <w:p w14:paraId="612729F3" w14:textId="11AB7B6D" w:rsidR="00B10938" w:rsidRDefault="00606A19" w:rsidP="007475BA">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76C7A22D" wp14:editId="63A5A13D">
                  <wp:extent cx="4320000" cy="2876400"/>
                  <wp:effectExtent l="0" t="0" r="4445" b="635"/>
                  <wp:docPr id="1539202720" name="Picture 59" descr="MS spectrum for sample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116">
                            <a:extLst>
                              <a:ext uri="{28A0092B-C50C-407E-A947-70E740481C1C}">
                                <a14:useLocalDpi xmlns:a14="http://schemas.microsoft.com/office/drawing/2010/main" val="0"/>
                              </a:ext>
                            </a:extLst>
                          </a:blip>
                          <a:stretch>
                            <a:fillRect/>
                          </a:stretch>
                        </pic:blipFill>
                        <pic:spPr>
                          <a:xfrm>
                            <a:off x="0" y="0"/>
                            <a:ext cx="4320000" cy="2876400"/>
                          </a:xfrm>
                          <a:prstGeom prst="rect">
                            <a:avLst/>
                          </a:prstGeom>
                        </pic:spPr>
                      </pic:pic>
                    </a:graphicData>
                  </a:graphic>
                </wp:inline>
              </w:drawing>
            </w:r>
          </w:p>
        </w:tc>
      </w:tr>
      <w:tr w:rsidR="003C48A0" w14:paraId="16497FC0"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17FB8891" w14:textId="77777777" w:rsidR="003C48A0" w:rsidRDefault="003C48A0" w:rsidP="007475BA">
            <w:r>
              <w:lastRenderedPageBreak/>
              <w:t>Carbon-13 NMR</w:t>
            </w:r>
          </w:p>
        </w:tc>
        <w:tc>
          <w:tcPr>
            <w:tcW w:w="3979" w:type="pct"/>
          </w:tcPr>
          <w:p w14:paraId="27B2ED62" w14:textId="08514E23" w:rsidR="00B00CAA" w:rsidRDefault="003C48A0" w:rsidP="007475BA">
            <w:pP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76FDA4FF" wp14:editId="34EE44A5">
                  <wp:extent cx="4320000" cy="3254400"/>
                  <wp:effectExtent l="0" t="0" r="4445" b="3175"/>
                  <wp:docPr id="573301109" name="Picture 60" descr="Carbon-13 NMR spectrum for sample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117">
                            <a:extLst>
                              <a:ext uri="{28A0092B-C50C-407E-A947-70E740481C1C}">
                                <a14:useLocalDpi xmlns:a14="http://schemas.microsoft.com/office/drawing/2010/main" val="0"/>
                              </a:ext>
                            </a:extLst>
                          </a:blip>
                          <a:stretch>
                            <a:fillRect/>
                          </a:stretch>
                        </pic:blipFill>
                        <pic:spPr>
                          <a:xfrm>
                            <a:off x="0" y="0"/>
                            <a:ext cx="4320000" cy="3254400"/>
                          </a:xfrm>
                          <a:prstGeom prst="rect">
                            <a:avLst/>
                          </a:prstGeom>
                        </pic:spPr>
                      </pic:pic>
                    </a:graphicData>
                  </a:graphic>
                </wp:inline>
              </w:drawing>
            </w:r>
          </w:p>
        </w:tc>
      </w:tr>
      <w:tr w:rsidR="003C48A0" w14:paraId="04A3A1EE"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1CB6B69A" w14:textId="697F912F" w:rsidR="003C48A0" w:rsidRDefault="00E11E1A" w:rsidP="007475BA">
            <w:r>
              <w:t>Proton NMR</w:t>
            </w:r>
          </w:p>
        </w:tc>
        <w:tc>
          <w:tcPr>
            <w:tcW w:w="3979" w:type="pct"/>
          </w:tcPr>
          <w:p w14:paraId="28880139" w14:textId="77777777" w:rsidR="003C48A0" w:rsidRDefault="003C48A0" w:rsidP="007475BA">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20F73803" wp14:editId="7CFA7D39">
                  <wp:extent cx="4320000" cy="3250800"/>
                  <wp:effectExtent l="0" t="0" r="4445" b="6985"/>
                  <wp:docPr id="951146029" name="Picture 61" descr="Proton NMR spectrum for sample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118">
                            <a:extLst>
                              <a:ext uri="{28A0092B-C50C-407E-A947-70E740481C1C}">
                                <a14:useLocalDpi xmlns:a14="http://schemas.microsoft.com/office/drawing/2010/main" val="0"/>
                              </a:ext>
                            </a:extLst>
                          </a:blip>
                          <a:stretch>
                            <a:fillRect/>
                          </a:stretch>
                        </pic:blipFill>
                        <pic:spPr>
                          <a:xfrm>
                            <a:off x="0" y="0"/>
                            <a:ext cx="4320000" cy="3250800"/>
                          </a:xfrm>
                          <a:prstGeom prst="rect">
                            <a:avLst/>
                          </a:prstGeom>
                        </pic:spPr>
                      </pic:pic>
                    </a:graphicData>
                  </a:graphic>
                </wp:inline>
              </w:drawing>
            </w:r>
          </w:p>
        </w:tc>
      </w:tr>
    </w:tbl>
    <w:p w14:paraId="2B856140" w14:textId="77777777" w:rsidR="0034773F" w:rsidRPr="00C62BD0" w:rsidRDefault="0034773F" w:rsidP="0034773F">
      <w:pPr>
        <w:rPr>
          <w:rStyle w:val="Strong"/>
        </w:rPr>
      </w:pPr>
      <w:r w:rsidRPr="00C62BD0">
        <w:rPr>
          <w:rStyle w:val="Strong"/>
        </w:rPr>
        <w:t>Proton NMR peak data</w:t>
      </w:r>
    </w:p>
    <w:tbl>
      <w:tblPr>
        <w:tblStyle w:val="TableGrid"/>
        <w:tblW w:w="0" w:type="auto"/>
        <w:tblLook w:val="04A0" w:firstRow="1" w:lastRow="0" w:firstColumn="1" w:lastColumn="0" w:noHBand="0" w:noVBand="1"/>
      </w:tblPr>
      <w:tblGrid>
        <w:gridCol w:w="4811"/>
        <w:gridCol w:w="4811"/>
      </w:tblGrid>
      <w:tr w:rsidR="0034773F" w14:paraId="4BF153D8" w14:textId="77777777" w:rsidTr="00342485">
        <w:tc>
          <w:tcPr>
            <w:tcW w:w="4811" w:type="dxa"/>
          </w:tcPr>
          <w:tbl>
            <w:tblPr>
              <w:tblStyle w:val="Tableheader"/>
              <w:tblW w:w="0" w:type="auto"/>
              <w:tblInd w:w="30" w:type="dxa"/>
              <w:tblLook w:val="04A0" w:firstRow="1" w:lastRow="0" w:firstColumn="1" w:lastColumn="0" w:noHBand="0" w:noVBand="1"/>
            </w:tblPr>
            <w:tblGrid>
              <w:gridCol w:w="1503"/>
              <w:gridCol w:w="1511"/>
              <w:gridCol w:w="1491"/>
            </w:tblGrid>
            <w:tr w:rsidR="0034773F" w14:paraId="2288F57F" w14:textId="77777777" w:rsidTr="003424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4" w:type="dxa"/>
                </w:tcPr>
                <w:p w14:paraId="36F08ED8" w14:textId="77777777" w:rsidR="0034773F" w:rsidRDefault="0034773F" w:rsidP="00342485">
                  <w:pPr>
                    <w:spacing w:before="192" w:after="192"/>
                    <w:rPr>
                      <w:b w:val="0"/>
                    </w:rPr>
                  </w:pPr>
                  <w:r w:rsidRPr="005001EE">
                    <w:t>Shift (ppm)</w:t>
                  </w:r>
                </w:p>
              </w:tc>
              <w:tc>
                <w:tcPr>
                  <w:tcW w:w="1518" w:type="dxa"/>
                </w:tcPr>
                <w:p w14:paraId="45A4CFF5" w14:textId="77777777" w:rsidR="0034773F" w:rsidRDefault="0034773F" w:rsidP="00342485">
                  <w:pPr>
                    <w:cnfStyle w:val="100000000000" w:firstRow="1" w:lastRow="0" w:firstColumn="0" w:lastColumn="0" w:oddVBand="0" w:evenVBand="0" w:oddHBand="0" w:evenHBand="0" w:firstRowFirstColumn="0" w:firstRowLastColumn="0" w:lastRowFirstColumn="0" w:lastRowLastColumn="0"/>
                    <w:rPr>
                      <w:b w:val="0"/>
                    </w:rPr>
                  </w:pPr>
                  <w:r>
                    <w:t>Number of peaks</w:t>
                  </w:r>
                </w:p>
              </w:tc>
              <w:tc>
                <w:tcPr>
                  <w:tcW w:w="1503" w:type="dxa"/>
                </w:tcPr>
                <w:p w14:paraId="5ECABB86" w14:textId="77777777" w:rsidR="0034773F" w:rsidRDefault="0034773F" w:rsidP="00342485">
                  <w:pPr>
                    <w:cnfStyle w:val="100000000000" w:firstRow="1" w:lastRow="0" w:firstColumn="0" w:lastColumn="0" w:oddVBand="0" w:evenVBand="0" w:oddHBand="0" w:evenHBand="0" w:firstRowFirstColumn="0" w:firstRowLastColumn="0" w:lastRowFirstColumn="0" w:lastRowLastColumn="0"/>
                    <w:rPr>
                      <w:b w:val="0"/>
                    </w:rPr>
                  </w:pPr>
                  <w:r>
                    <w:t>Peak a</w:t>
                  </w:r>
                  <w:r w:rsidRPr="005001EE">
                    <w:t>rea ratio</w:t>
                  </w:r>
                </w:p>
              </w:tc>
            </w:tr>
            <w:tr w:rsidR="0034773F" w14:paraId="1761C13B" w14:textId="77777777" w:rsidTr="00342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14:paraId="7B3EDF9A" w14:textId="2B65C9D2" w:rsidR="0034773F" w:rsidRPr="007346AC" w:rsidRDefault="002B5DDC" w:rsidP="00342485">
                  <w:r>
                    <w:t>9.76</w:t>
                  </w:r>
                </w:p>
              </w:tc>
              <w:tc>
                <w:tcPr>
                  <w:tcW w:w="1518" w:type="dxa"/>
                </w:tcPr>
                <w:p w14:paraId="36150850" w14:textId="0DCE2300" w:rsidR="0034773F" w:rsidRPr="007346AC" w:rsidRDefault="00AE4E6A" w:rsidP="00342485">
                  <w:pPr>
                    <w:cnfStyle w:val="000000100000" w:firstRow="0" w:lastRow="0" w:firstColumn="0" w:lastColumn="0" w:oddVBand="0" w:evenVBand="0" w:oddHBand="1" w:evenHBand="0" w:firstRowFirstColumn="0" w:firstRowLastColumn="0" w:lastRowFirstColumn="0" w:lastRowLastColumn="0"/>
                  </w:pPr>
                  <w:r>
                    <w:t>3</w:t>
                  </w:r>
                </w:p>
              </w:tc>
              <w:tc>
                <w:tcPr>
                  <w:tcW w:w="1503" w:type="dxa"/>
                </w:tcPr>
                <w:p w14:paraId="5FECB828" w14:textId="0EAF0F34" w:rsidR="0034773F" w:rsidRPr="007346AC" w:rsidRDefault="00AE4E6A" w:rsidP="00342485">
                  <w:pPr>
                    <w:cnfStyle w:val="000000100000" w:firstRow="0" w:lastRow="0" w:firstColumn="0" w:lastColumn="0" w:oddVBand="0" w:evenVBand="0" w:oddHBand="1" w:evenHBand="0" w:firstRowFirstColumn="0" w:firstRowLastColumn="0" w:lastRowFirstColumn="0" w:lastRowLastColumn="0"/>
                  </w:pPr>
                  <w:r>
                    <w:t>1</w:t>
                  </w:r>
                </w:p>
              </w:tc>
            </w:tr>
            <w:tr w:rsidR="0034773F" w14:paraId="7BC8CF47" w14:textId="77777777" w:rsidTr="003424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14:paraId="1C3EC116" w14:textId="71DDD3C7" w:rsidR="0034773F" w:rsidRPr="007346AC" w:rsidRDefault="002B5DDC" w:rsidP="00342485">
                  <w:r>
                    <w:t>2.42</w:t>
                  </w:r>
                </w:p>
              </w:tc>
              <w:tc>
                <w:tcPr>
                  <w:tcW w:w="1518" w:type="dxa"/>
                </w:tcPr>
                <w:p w14:paraId="2E823BDD" w14:textId="185364AA" w:rsidR="0034773F" w:rsidRPr="007346AC" w:rsidRDefault="00755DE6" w:rsidP="00342485">
                  <w:pPr>
                    <w:cnfStyle w:val="000000010000" w:firstRow="0" w:lastRow="0" w:firstColumn="0" w:lastColumn="0" w:oddVBand="0" w:evenVBand="0" w:oddHBand="0" w:evenHBand="1" w:firstRowFirstColumn="0" w:firstRowLastColumn="0" w:lastRowFirstColumn="0" w:lastRowLastColumn="0"/>
                  </w:pPr>
                  <w:r>
                    <w:t>4</w:t>
                  </w:r>
                </w:p>
              </w:tc>
              <w:tc>
                <w:tcPr>
                  <w:tcW w:w="1503" w:type="dxa"/>
                </w:tcPr>
                <w:p w14:paraId="553F6314" w14:textId="6CE6F868" w:rsidR="0034773F" w:rsidRPr="007346AC" w:rsidRDefault="00AE4E6A" w:rsidP="00342485">
                  <w:pPr>
                    <w:cnfStyle w:val="000000010000" w:firstRow="0" w:lastRow="0" w:firstColumn="0" w:lastColumn="0" w:oddVBand="0" w:evenVBand="0" w:oddHBand="0" w:evenHBand="1" w:firstRowFirstColumn="0" w:firstRowLastColumn="0" w:lastRowFirstColumn="0" w:lastRowLastColumn="0"/>
                  </w:pPr>
                  <w:r>
                    <w:t>2</w:t>
                  </w:r>
                </w:p>
              </w:tc>
            </w:tr>
            <w:tr w:rsidR="0034773F" w14:paraId="393E3A93" w14:textId="77777777" w:rsidTr="00342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14:paraId="61C4CEE7" w14:textId="5D888F83" w:rsidR="0034773F" w:rsidRPr="007346AC" w:rsidRDefault="002B5DDC" w:rsidP="00342485">
                  <w:r>
                    <w:t>1.59</w:t>
                  </w:r>
                </w:p>
              </w:tc>
              <w:tc>
                <w:tcPr>
                  <w:tcW w:w="1518" w:type="dxa"/>
                </w:tcPr>
                <w:p w14:paraId="5642545A" w14:textId="754398E3" w:rsidR="0034773F" w:rsidRPr="007346AC" w:rsidRDefault="00AE4E6A" w:rsidP="00342485">
                  <w:pPr>
                    <w:cnfStyle w:val="000000100000" w:firstRow="0" w:lastRow="0" w:firstColumn="0" w:lastColumn="0" w:oddVBand="0" w:evenVBand="0" w:oddHBand="1" w:evenHBand="0" w:firstRowFirstColumn="0" w:firstRowLastColumn="0" w:lastRowFirstColumn="0" w:lastRowLastColumn="0"/>
                  </w:pPr>
                  <w:r>
                    <w:t>5</w:t>
                  </w:r>
                </w:p>
              </w:tc>
              <w:tc>
                <w:tcPr>
                  <w:tcW w:w="1503" w:type="dxa"/>
                </w:tcPr>
                <w:p w14:paraId="49AAD1C4" w14:textId="73D4A8A9" w:rsidR="0034773F" w:rsidRPr="007346AC" w:rsidRDefault="00AE4E6A" w:rsidP="00342485">
                  <w:pPr>
                    <w:cnfStyle w:val="000000100000" w:firstRow="0" w:lastRow="0" w:firstColumn="0" w:lastColumn="0" w:oddVBand="0" w:evenVBand="0" w:oddHBand="1" w:evenHBand="0" w:firstRowFirstColumn="0" w:firstRowLastColumn="0" w:lastRowFirstColumn="0" w:lastRowLastColumn="0"/>
                  </w:pPr>
                  <w:r>
                    <w:t>2</w:t>
                  </w:r>
                </w:p>
              </w:tc>
            </w:tr>
          </w:tbl>
          <w:p w14:paraId="2359E23C" w14:textId="77777777" w:rsidR="0034773F" w:rsidRDefault="0034773F" w:rsidP="00342485">
            <w:pPr>
              <w:rPr>
                <w:b/>
              </w:rPr>
            </w:pPr>
          </w:p>
        </w:tc>
        <w:tc>
          <w:tcPr>
            <w:tcW w:w="4811" w:type="dxa"/>
          </w:tcPr>
          <w:tbl>
            <w:tblPr>
              <w:tblStyle w:val="Tableheader"/>
              <w:tblW w:w="0" w:type="auto"/>
              <w:tblInd w:w="30" w:type="dxa"/>
              <w:tblLook w:val="04A0" w:firstRow="1" w:lastRow="0" w:firstColumn="1" w:lastColumn="0" w:noHBand="0" w:noVBand="1"/>
            </w:tblPr>
            <w:tblGrid>
              <w:gridCol w:w="1503"/>
              <w:gridCol w:w="1511"/>
              <w:gridCol w:w="1491"/>
            </w:tblGrid>
            <w:tr w:rsidR="0034773F" w14:paraId="23C2DD8E" w14:textId="77777777" w:rsidTr="003424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03" w:type="dxa"/>
                </w:tcPr>
                <w:p w14:paraId="4A48E08D" w14:textId="77777777" w:rsidR="0034773F" w:rsidRDefault="0034773F" w:rsidP="00342485">
                  <w:pPr>
                    <w:spacing w:before="192" w:after="192"/>
                    <w:rPr>
                      <w:b w:val="0"/>
                    </w:rPr>
                  </w:pPr>
                  <w:r w:rsidRPr="005001EE">
                    <w:t>Shift (ppm)</w:t>
                  </w:r>
                </w:p>
              </w:tc>
              <w:tc>
                <w:tcPr>
                  <w:tcW w:w="1511" w:type="dxa"/>
                </w:tcPr>
                <w:p w14:paraId="68DB695F" w14:textId="77777777" w:rsidR="0034773F" w:rsidRDefault="0034773F" w:rsidP="00342485">
                  <w:pPr>
                    <w:cnfStyle w:val="100000000000" w:firstRow="1" w:lastRow="0" w:firstColumn="0" w:lastColumn="0" w:oddVBand="0" w:evenVBand="0" w:oddHBand="0" w:evenHBand="0" w:firstRowFirstColumn="0" w:firstRowLastColumn="0" w:lastRowFirstColumn="0" w:lastRowLastColumn="0"/>
                    <w:rPr>
                      <w:b w:val="0"/>
                    </w:rPr>
                  </w:pPr>
                  <w:r>
                    <w:t>Number of peaks</w:t>
                  </w:r>
                </w:p>
              </w:tc>
              <w:tc>
                <w:tcPr>
                  <w:tcW w:w="1491" w:type="dxa"/>
                </w:tcPr>
                <w:p w14:paraId="44664DC8" w14:textId="77777777" w:rsidR="0034773F" w:rsidRDefault="0034773F" w:rsidP="00342485">
                  <w:pPr>
                    <w:cnfStyle w:val="100000000000" w:firstRow="1" w:lastRow="0" w:firstColumn="0" w:lastColumn="0" w:oddVBand="0" w:evenVBand="0" w:oddHBand="0" w:evenHBand="0" w:firstRowFirstColumn="0" w:firstRowLastColumn="0" w:lastRowFirstColumn="0" w:lastRowLastColumn="0"/>
                    <w:rPr>
                      <w:b w:val="0"/>
                    </w:rPr>
                  </w:pPr>
                  <w:r>
                    <w:t>Peak a</w:t>
                  </w:r>
                  <w:r w:rsidRPr="005001EE">
                    <w:t>rea ratio</w:t>
                  </w:r>
                </w:p>
              </w:tc>
            </w:tr>
            <w:tr w:rsidR="0034773F" w14:paraId="07074A50" w14:textId="77777777" w:rsidTr="00342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05BA59A5" w14:textId="7D230D59" w:rsidR="0034773F" w:rsidRPr="007346AC" w:rsidRDefault="002B5DDC" w:rsidP="00342485">
                  <w:r>
                    <w:t>1.35</w:t>
                  </w:r>
                </w:p>
              </w:tc>
              <w:tc>
                <w:tcPr>
                  <w:tcW w:w="1511" w:type="dxa"/>
                </w:tcPr>
                <w:p w14:paraId="590DC63D" w14:textId="3C2CCE74" w:rsidR="0034773F" w:rsidRPr="007346AC" w:rsidRDefault="0076683A" w:rsidP="00342485">
                  <w:pPr>
                    <w:cnfStyle w:val="000000100000" w:firstRow="0" w:lastRow="0" w:firstColumn="0" w:lastColumn="0" w:oddVBand="0" w:evenVBand="0" w:oddHBand="1" w:evenHBand="0" w:firstRowFirstColumn="0" w:firstRowLastColumn="0" w:lastRowFirstColumn="0" w:lastRowLastColumn="0"/>
                  </w:pPr>
                  <w:r>
                    <w:t>6</w:t>
                  </w:r>
                </w:p>
              </w:tc>
              <w:tc>
                <w:tcPr>
                  <w:tcW w:w="1491" w:type="dxa"/>
                </w:tcPr>
                <w:p w14:paraId="007AEDF4" w14:textId="40575767" w:rsidR="0034773F" w:rsidRPr="007346AC" w:rsidRDefault="00AE4E6A" w:rsidP="00342485">
                  <w:pPr>
                    <w:cnfStyle w:val="000000100000" w:firstRow="0" w:lastRow="0" w:firstColumn="0" w:lastColumn="0" w:oddVBand="0" w:evenVBand="0" w:oddHBand="1" w:evenHBand="0" w:firstRowFirstColumn="0" w:firstRowLastColumn="0" w:lastRowFirstColumn="0" w:lastRowLastColumn="0"/>
                  </w:pPr>
                  <w:r>
                    <w:t>2</w:t>
                  </w:r>
                </w:p>
              </w:tc>
            </w:tr>
            <w:tr w:rsidR="0034773F" w14:paraId="76124ADA" w14:textId="77777777" w:rsidTr="003424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3DBA9A08" w14:textId="7D02354B" w:rsidR="0034773F" w:rsidRPr="007346AC" w:rsidRDefault="002B5DDC" w:rsidP="00342485">
                  <w:r>
                    <w:t>0.93</w:t>
                  </w:r>
                </w:p>
              </w:tc>
              <w:tc>
                <w:tcPr>
                  <w:tcW w:w="1511" w:type="dxa"/>
                </w:tcPr>
                <w:p w14:paraId="3AB40860" w14:textId="1DF9174D" w:rsidR="0034773F" w:rsidRPr="007346AC" w:rsidRDefault="0076683A" w:rsidP="00342485">
                  <w:pPr>
                    <w:cnfStyle w:val="000000010000" w:firstRow="0" w:lastRow="0" w:firstColumn="0" w:lastColumn="0" w:oddVBand="0" w:evenVBand="0" w:oddHBand="0" w:evenHBand="1" w:firstRowFirstColumn="0" w:firstRowLastColumn="0" w:lastRowFirstColumn="0" w:lastRowLastColumn="0"/>
                  </w:pPr>
                  <w:r>
                    <w:t>3</w:t>
                  </w:r>
                </w:p>
              </w:tc>
              <w:tc>
                <w:tcPr>
                  <w:tcW w:w="1491" w:type="dxa"/>
                </w:tcPr>
                <w:p w14:paraId="27B21668" w14:textId="71C0D591" w:rsidR="0034773F" w:rsidRPr="007346AC" w:rsidRDefault="00AE4E6A" w:rsidP="00342485">
                  <w:pPr>
                    <w:cnfStyle w:val="000000010000" w:firstRow="0" w:lastRow="0" w:firstColumn="0" w:lastColumn="0" w:oddVBand="0" w:evenVBand="0" w:oddHBand="0" w:evenHBand="1" w:firstRowFirstColumn="0" w:firstRowLastColumn="0" w:lastRowFirstColumn="0" w:lastRowLastColumn="0"/>
                  </w:pPr>
                  <w:r>
                    <w:t>3</w:t>
                  </w:r>
                </w:p>
              </w:tc>
            </w:tr>
          </w:tbl>
          <w:p w14:paraId="633D9105" w14:textId="77777777" w:rsidR="0034773F" w:rsidRDefault="0034773F" w:rsidP="00342485">
            <w:pPr>
              <w:rPr>
                <w:b/>
              </w:rPr>
            </w:pPr>
          </w:p>
        </w:tc>
      </w:tr>
    </w:tbl>
    <w:p w14:paraId="1487E01C" w14:textId="77777777" w:rsidR="003C48A0" w:rsidRDefault="003C48A0" w:rsidP="003C48A0">
      <w:pPr>
        <w:rPr>
          <w:b/>
        </w:rPr>
      </w:pPr>
      <w:r>
        <w:rPr>
          <w:b/>
        </w:rPr>
        <w:br w:type="page"/>
      </w:r>
    </w:p>
    <w:p w14:paraId="3BAD51F0" w14:textId="77777777" w:rsidR="003C48A0" w:rsidRPr="00736846" w:rsidRDefault="003C48A0" w:rsidP="00A16FF9">
      <w:pPr>
        <w:pStyle w:val="Heading3"/>
      </w:pPr>
      <w:bookmarkStart w:id="35" w:name="_Toc78795010"/>
      <w:r>
        <w:lastRenderedPageBreak/>
        <w:t>Sample R</w:t>
      </w:r>
      <w:bookmarkEnd w:id="35"/>
    </w:p>
    <w:tbl>
      <w:tblPr>
        <w:tblStyle w:val="Tableheader"/>
        <w:tblW w:w="5000" w:type="pct"/>
        <w:tblLayout w:type="fixed"/>
        <w:tblLook w:val="04A0" w:firstRow="1" w:lastRow="0" w:firstColumn="1" w:lastColumn="0" w:noHBand="0" w:noVBand="1"/>
        <w:tblCaption w:val="sample r"/>
      </w:tblPr>
      <w:tblGrid>
        <w:gridCol w:w="1967"/>
        <w:gridCol w:w="7665"/>
      </w:tblGrid>
      <w:tr w:rsidR="003C48A0" w14:paraId="2BAEA91A" w14:textId="77777777" w:rsidTr="3B319B1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1" w:type="pct"/>
          </w:tcPr>
          <w:p w14:paraId="032D2DC5" w14:textId="77777777" w:rsidR="003C48A0" w:rsidRDefault="003C48A0" w:rsidP="007475BA">
            <w:pPr>
              <w:spacing w:before="192" w:after="192"/>
            </w:pPr>
            <w:r>
              <w:t>Test</w:t>
            </w:r>
          </w:p>
        </w:tc>
        <w:tc>
          <w:tcPr>
            <w:tcW w:w="3979" w:type="pct"/>
          </w:tcPr>
          <w:p w14:paraId="7741A047" w14:textId="77777777" w:rsidR="003C48A0" w:rsidRDefault="003C48A0" w:rsidP="007475BA">
            <w:pPr>
              <w:cnfStyle w:val="100000000000" w:firstRow="1" w:lastRow="0" w:firstColumn="0" w:lastColumn="0" w:oddVBand="0" w:evenVBand="0" w:oddHBand="0" w:evenHBand="0" w:firstRowFirstColumn="0" w:firstRowLastColumn="0" w:lastRowFirstColumn="0" w:lastRowLastColumn="0"/>
            </w:pPr>
            <w:r>
              <w:t>Result</w:t>
            </w:r>
          </w:p>
        </w:tc>
      </w:tr>
      <w:tr w:rsidR="003C48A0" w14:paraId="4596351D"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669A04D0" w14:textId="77777777" w:rsidR="003C48A0" w:rsidRPr="00127EC2" w:rsidRDefault="003C48A0" w:rsidP="007475BA">
            <w:r>
              <w:t>Unsaturation test using bromine water</w:t>
            </w:r>
          </w:p>
        </w:tc>
        <w:tc>
          <w:tcPr>
            <w:tcW w:w="3979" w:type="pct"/>
          </w:tcPr>
          <w:p w14:paraId="3DB78C82" w14:textId="77777777" w:rsidR="003C48A0" w:rsidRDefault="003C48A0" w:rsidP="007475BA">
            <w:pPr>
              <w:cnfStyle w:val="000000100000" w:firstRow="0" w:lastRow="0" w:firstColumn="0" w:lastColumn="0" w:oddVBand="0" w:evenVBand="0" w:oddHBand="1" w:evenHBand="0" w:firstRowFirstColumn="0" w:firstRowLastColumn="0" w:lastRowFirstColumn="0" w:lastRowLastColumn="0"/>
            </w:pPr>
            <w:r>
              <w:t>Orange colour remains</w:t>
            </w:r>
          </w:p>
        </w:tc>
      </w:tr>
      <w:tr w:rsidR="003C48A0" w14:paraId="778D63E1"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2E8063DE" w14:textId="77777777" w:rsidR="003C48A0" w:rsidRDefault="003C48A0" w:rsidP="007475BA">
            <w:r>
              <w:t>Oxidation test using acidified potassium dichromate</w:t>
            </w:r>
          </w:p>
        </w:tc>
        <w:tc>
          <w:tcPr>
            <w:tcW w:w="3979" w:type="pct"/>
          </w:tcPr>
          <w:p w14:paraId="0E83F652" w14:textId="77777777" w:rsidR="003C48A0" w:rsidRDefault="003C48A0" w:rsidP="007475BA">
            <w:pPr>
              <w:cnfStyle w:val="000000010000" w:firstRow="0" w:lastRow="0" w:firstColumn="0" w:lastColumn="0" w:oddVBand="0" w:evenVBand="0" w:oddHBand="0" w:evenHBand="1" w:firstRowFirstColumn="0" w:firstRowLastColumn="0" w:lastRowFirstColumn="0" w:lastRowLastColumn="0"/>
            </w:pPr>
            <w:r>
              <w:t>Orange colour remains</w:t>
            </w:r>
          </w:p>
        </w:tc>
      </w:tr>
      <w:tr w:rsidR="003C48A0" w14:paraId="7F940B1D"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063DA282" w14:textId="77777777" w:rsidR="003C48A0" w:rsidRDefault="003C48A0" w:rsidP="007475BA">
            <w:r>
              <w:t>Carboxylic acid test using sodium carbonate</w:t>
            </w:r>
          </w:p>
        </w:tc>
        <w:tc>
          <w:tcPr>
            <w:tcW w:w="3979" w:type="pct"/>
          </w:tcPr>
          <w:p w14:paraId="058FFAC5" w14:textId="77777777" w:rsidR="003C48A0" w:rsidRDefault="003C48A0" w:rsidP="007475BA">
            <w:pPr>
              <w:cnfStyle w:val="000000100000" w:firstRow="0" w:lastRow="0" w:firstColumn="0" w:lastColumn="0" w:oddVBand="0" w:evenVBand="0" w:oddHBand="1" w:evenHBand="0" w:firstRowFirstColumn="0" w:firstRowLastColumn="0" w:lastRowFirstColumn="0" w:lastRowLastColumn="0"/>
            </w:pPr>
            <w:r>
              <w:t>Bubbles of carbon dioxide</w:t>
            </w:r>
          </w:p>
        </w:tc>
      </w:tr>
      <w:tr w:rsidR="003C48A0" w14:paraId="6FF9F40B"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3C6CE0CF" w14:textId="1BBC6876" w:rsidR="003C48A0" w:rsidRDefault="00606A19" w:rsidP="007475BA">
            <w:r>
              <w:t>Infrared spectroscopy</w:t>
            </w:r>
          </w:p>
        </w:tc>
        <w:tc>
          <w:tcPr>
            <w:tcW w:w="3979" w:type="pct"/>
          </w:tcPr>
          <w:p w14:paraId="37F93F30" w14:textId="025C08ED" w:rsidR="003C48A0" w:rsidRDefault="00606A19" w:rsidP="007475BA">
            <w:pP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4EF054C0" wp14:editId="74F0314C">
                  <wp:extent cx="4699636" cy="2294255"/>
                  <wp:effectExtent l="0" t="0" r="5715" b="0"/>
                  <wp:docPr id="1852233072" name="Picture 192" descr="IR spectrum for sample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pic:nvPicPr>
                        <pic:blipFill>
                          <a:blip r:embed="rId119">
                            <a:extLst>
                              <a:ext uri="{28A0092B-C50C-407E-A947-70E740481C1C}">
                                <a14:useLocalDpi xmlns:a14="http://schemas.microsoft.com/office/drawing/2010/main" val="0"/>
                              </a:ext>
                            </a:extLst>
                          </a:blip>
                          <a:stretch>
                            <a:fillRect/>
                          </a:stretch>
                        </pic:blipFill>
                        <pic:spPr>
                          <a:xfrm>
                            <a:off x="0" y="0"/>
                            <a:ext cx="4699636" cy="2294255"/>
                          </a:xfrm>
                          <a:prstGeom prst="rect">
                            <a:avLst/>
                          </a:prstGeom>
                        </pic:spPr>
                      </pic:pic>
                    </a:graphicData>
                  </a:graphic>
                </wp:inline>
              </w:drawing>
            </w:r>
          </w:p>
        </w:tc>
      </w:tr>
      <w:tr w:rsidR="003C48A0" w14:paraId="7EB25A78"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35DCB5B8" w14:textId="6C127917" w:rsidR="00606A19" w:rsidRDefault="00606A19" w:rsidP="00606A19">
            <w:pPr>
              <w:rPr>
                <w:b w:val="0"/>
              </w:rPr>
            </w:pPr>
            <w:r>
              <w:t>Mass spectrometry</w:t>
            </w:r>
          </w:p>
          <w:p w14:paraId="6F34376C" w14:textId="77777777" w:rsidR="00606A19" w:rsidRDefault="00606A19" w:rsidP="00606A19">
            <w:pPr>
              <w:rPr>
                <w:b w:val="0"/>
              </w:rPr>
            </w:pPr>
          </w:p>
          <w:p w14:paraId="413F136F" w14:textId="77777777" w:rsidR="00606A19" w:rsidRDefault="00606A19" w:rsidP="00606A19">
            <w:pPr>
              <w:rPr>
                <w:b w:val="0"/>
              </w:rPr>
            </w:pPr>
            <w:r w:rsidRPr="0001708F">
              <w:t>Mass of molecular ion</w:t>
            </w:r>
            <w:r>
              <w:t>:</w:t>
            </w:r>
          </w:p>
          <w:p w14:paraId="63144181" w14:textId="2BD96410" w:rsidR="003C48A0" w:rsidRDefault="00606A19" w:rsidP="00606A19">
            <w:r>
              <w:t>m/z = 102</w:t>
            </w:r>
          </w:p>
        </w:tc>
        <w:tc>
          <w:tcPr>
            <w:tcW w:w="3979" w:type="pct"/>
          </w:tcPr>
          <w:p w14:paraId="1B21E747" w14:textId="3CC3E278" w:rsidR="003C48A0" w:rsidRDefault="00606A19" w:rsidP="007475BA">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41D3EDDC" wp14:editId="7A58E9B5">
                  <wp:extent cx="4320000" cy="2887200"/>
                  <wp:effectExtent l="0" t="0" r="4445" b="8890"/>
                  <wp:docPr id="1218955708" name="Picture 63" descr="MS spectrum for sample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120">
                            <a:extLst>
                              <a:ext uri="{28A0092B-C50C-407E-A947-70E740481C1C}">
                                <a14:useLocalDpi xmlns:a14="http://schemas.microsoft.com/office/drawing/2010/main" val="0"/>
                              </a:ext>
                            </a:extLst>
                          </a:blip>
                          <a:stretch>
                            <a:fillRect/>
                          </a:stretch>
                        </pic:blipFill>
                        <pic:spPr>
                          <a:xfrm>
                            <a:off x="0" y="0"/>
                            <a:ext cx="4320000" cy="2887200"/>
                          </a:xfrm>
                          <a:prstGeom prst="rect">
                            <a:avLst/>
                          </a:prstGeom>
                        </pic:spPr>
                      </pic:pic>
                    </a:graphicData>
                  </a:graphic>
                </wp:inline>
              </w:drawing>
            </w:r>
          </w:p>
        </w:tc>
      </w:tr>
      <w:tr w:rsidR="003C48A0" w14:paraId="17998051"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1B4598F8" w14:textId="77777777" w:rsidR="003C48A0" w:rsidRDefault="003C48A0" w:rsidP="007475BA">
            <w:r>
              <w:lastRenderedPageBreak/>
              <w:t>Carbon-13 NMR</w:t>
            </w:r>
          </w:p>
        </w:tc>
        <w:tc>
          <w:tcPr>
            <w:tcW w:w="3979" w:type="pct"/>
          </w:tcPr>
          <w:p w14:paraId="580A20CF" w14:textId="77777777" w:rsidR="003C48A0" w:rsidRDefault="003C48A0" w:rsidP="007475BA">
            <w:pP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4D2DAE55" wp14:editId="4EB6F8BE">
                  <wp:extent cx="4320000" cy="3186000"/>
                  <wp:effectExtent l="0" t="0" r="4445" b="0"/>
                  <wp:docPr id="1094585771" name="Picture 193" descr="Carbon-13 NMR spectrum for sample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pic:nvPicPr>
                        <pic:blipFill>
                          <a:blip r:embed="rId121">
                            <a:extLst>
                              <a:ext uri="{28A0092B-C50C-407E-A947-70E740481C1C}">
                                <a14:useLocalDpi xmlns:a14="http://schemas.microsoft.com/office/drawing/2010/main" val="0"/>
                              </a:ext>
                            </a:extLst>
                          </a:blip>
                          <a:stretch>
                            <a:fillRect/>
                          </a:stretch>
                        </pic:blipFill>
                        <pic:spPr>
                          <a:xfrm>
                            <a:off x="0" y="0"/>
                            <a:ext cx="4320000" cy="3186000"/>
                          </a:xfrm>
                          <a:prstGeom prst="rect">
                            <a:avLst/>
                          </a:prstGeom>
                        </pic:spPr>
                      </pic:pic>
                    </a:graphicData>
                  </a:graphic>
                </wp:inline>
              </w:drawing>
            </w:r>
          </w:p>
        </w:tc>
      </w:tr>
      <w:tr w:rsidR="003C48A0" w14:paraId="1CBBDA65"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76DC521A" w14:textId="1D8D8996" w:rsidR="003C48A0" w:rsidRDefault="00E11E1A" w:rsidP="007475BA">
            <w:r>
              <w:t>Proton NMR</w:t>
            </w:r>
          </w:p>
        </w:tc>
        <w:tc>
          <w:tcPr>
            <w:tcW w:w="3979" w:type="pct"/>
          </w:tcPr>
          <w:p w14:paraId="7D46B5DD" w14:textId="77777777" w:rsidR="003C48A0" w:rsidRDefault="003C48A0" w:rsidP="007475BA">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639885B0" wp14:editId="3A392C52">
                  <wp:extent cx="4320000" cy="3240000"/>
                  <wp:effectExtent l="0" t="0" r="4445" b="0"/>
                  <wp:docPr id="753587199" name="Picture 194" descr="Proton NMR spectrum for sample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pic:nvPicPr>
                        <pic:blipFill>
                          <a:blip r:embed="rId122">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tc>
      </w:tr>
    </w:tbl>
    <w:p w14:paraId="270A130E" w14:textId="77777777" w:rsidR="00F2694E" w:rsidRPr="00C62BD0" w:rsidRDefault="00F2694E" w:rsidP="00F2694E">
      <w:pPr>
        <w:rPr>
          <w:rStyle w:val="Strong"/>
        </w:rPr>
      </w:pPr>
      <w:r w:rsidRPr="00C62BD0">
        <w:rPr>
          <w:rStyle w:val="Strong"/>
        </w:rPr>
        <w:t>Proton NMR peak data</w:t>
      </w:r>
    </w:p>
    <w:tbl>
      <w:tblPr>
        <w:tblStyle w:val="TableGrid"/>
        <w:tblW w:w="0" w:type="auto"/>
        <w:tblLook w:val="04A0" w:firstRow="1" w:lastRow="0" w:firstColumn="1" w:lastColumn="0" w:noHBand="0" w:noVBand="1"/>
      </w:tblPr>
      <w:tblGrid>
        <w:gridCol w:w="4811"/>
        <w:gridCol w:w="4811"/>
      </w:tblGrid>
      <w:tr w:rsidR="00F2694E" w14:paraId="7F6BC18E" w14:textId="77777777" w:rsidTr="00342485">
        <w:tc>
          <w:tcPr>
            <w:tcW w:w="4811" w:type="dxa"/>
          </w:tcPr>
          <w:tbl>
            <w:tblPr>
              <w:tblStyle w:val="Tableheader"/>
              <w:tblW w:w="0" w:type="auto"/>
              <w:tblInd w:w="30" w:type="dxa"/>
              <w:tblLook w:val="04A0" w:firstRow="1" w:lastRow="0" w:firstColumn="1" w:lastColumn="0" w:noHBand="0" w:noVBand="1"/>
            </w:tblPr>
            <w:tblGrid>
              <w:gridCol w:w="1503"/>
              <w:gridCol w:w="1511"/>
              <w:gridCol w:w="1491"/>
            </w:tblGrid>
            <w:tr w:rsidR="00F2694E" w14:paraId="6A9662AF" w14:textId="77777777" w:rsidTr="003424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4" w:type="dxa"/>
                </w:tcPr>
                <w:p w14:paraId="4889B582" w14:textId="77777777" w:rsidR="00F2694E" w:rsidRDefault="00F2694E" w:rsidP="00342485">
                  <w:pPr>
                    <w:spacing w:before="192" w:after="192"/>
                    <w:rPr>
                      <w:b w:val="0"/>
                    </w:rPr>
                  </w:pPr>
                  <w:r w:rsidRPr="005001EE">
                    <w:t>Shift (ppm)</w:t>
                  </w:r>
                </w:p>
              </w:tc>
              <w:tc>
                <w:tcPr>
                  <w:tcW w:w="1518" w:type="dxa"/>
                </w:tcPr>
                <w:p w14:paraId="6605299F" w14:textId="77777777" w:rsidR="00F2694E" w:rsidRDefault="00F2694E" w:rsidP="00342485">
                  <w:pPr>
                    <w:cnfStyle w:val="100000000000" w:firstRow="1" w:lastRow="0" w:firstColumn="0" w:lastColumn="0" w:oddVBand="0" w:evenVBand="0" w:oddHBand="0" w:evenHBand="0" w:firstRowFirstColumn="0" w:firstRowLastColumn="0" w:lastRowFirstColumn="0" w:lastRowLastColumn="0"/>
                    <w:rPr>
                      <w:b w:val="0"/>
                    </w:rPr>
                  </w:pPr>
                  <w:r>
                    <w:t>Number of peaks</w:t>
                  </w:r>
                </w:p>
              </w:tc>
              <w:tc>
                <w:tcPr>
                  <w:tcW w:w="1503" w:type="dxa"/>
                </w:tcPr>
                <w:p w14:paraId="6F1A9A17" w14:textId="77777777" w:rsidR="00F2694E" w:rsidRDefault="00F2694E" w:rsidP="00342485">
                  <w:pPr>
                    <w:cnfStyle w:val="100000000000" w:firstRow="1" w:lastRow="0" w:firstColumn="0" w:lastColumn="0" w:oddVBand="0" w:evenVBand="0" w:oddHBand="0" w:evenHBand="0" w:firstRowFirstColumn="0" w:firstRowLastColumn="0" w:lastRowFirstColumn="0" w:lastRowLastColumn="0"/>
                    <w:rPr>
                      <w:b w:val="0"/>
                    </w:rPr>
                  </w:pPr>
                  <w:r>
                    <w:t>Peak a</w:t>
                  </w:r>
                  <w:r w:rsidRPr="005001EE">
                    <w:t>rea ratio</w:t>
                  </w:r>
                </w:p>
              </w:tc>
            </w:tr>
            <w:tr w:rsidR="00F2694E" w14:paraId="49D588A0" w14:textId="77777777" w:rsidTr="00342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14:paraId="2654B702" w14:textId="7A33BB68" w:rsidR="00F2694E" w:rsidRPr="007346AC" w:rsidRDefault="008911DB" w:rsidP="00342485">
                  <w:r>
                    <w:t>11.96</w:t>
                  </w:r>
                </w:p>
              </w:tc>
              <w:tc>
                <w:tcPr>
                  <w:tcW w:w="1518" w:type="dxa"/>
                </w:tcPr>
                <w:p w14:paraId="1AFD7CA1" w14:textId="2D2CDF3B" w:rsidR="00F2694E" w:rsidRPr="007346AC" w:rsidRDefault="00024D23" w:rsidP="00342485">
                  <w:pPr>
                    <w:cnfStyle w:val="000000100000" w:firstRow="0" w:lastRow="0" w:firstColumn="0" w:lastColumn="0" w:oddVBand="0" w:evenVBand="0" w:oddHBand="1" w:evenHBand="0" w:firstRowFirstColumn="0" w:firstRowLastColumn="0" w:lastRowFirstColumn="0" w:lastRowLastColumn="0"/>
                  </w:pPr>
                  <w:r>
                    <w:t>1</w:t>
                  </w:r>
                </w:p>
              </w:tc>
              <w:tc>
                <w:tcPr>
                  <w:tcW w:w="1503" w:type="dxa"/>
                </w:tcPr>
                <w:p w14:paraId="09A2E91C" w14:textId="59159CCA" w:rsidR="00F2694E" w:rsidRPr="007346AC" w:rsidRDefault="00024D23" w:rsidP="00342485">
                  <w:pPr>
                    <w:cnfStyle w:val="000000100000" w:firstRow="0" w:lastRow="0" w:firstColumn="0" w:lastColumn="0" w:oddVBand="0" w:evenVBand="0" w:oddHBand="1" w:evenHBand="0" w:firstRowFirstColumn="0" w:firstRowLastColumn="0" w:lastRowFirstColumn="0" w:lastRowLastColumn="0"/>
                  </w:pPr>
                  <w:r>
                    <w:t>1</w:t>
                  </w:r>
                </w:p>
              </w:tc>
            </w:tr>
            <w:tr w:rsidR="00F2694E" w14:paraId="573C9342" w14:textId="77777777" w:rsidTr="003424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14:paraId="1FE73778" w14:textId="06DCFE0C" w:rsidR="00F2694E" w:rsidRPr="007346AC" w:rsidRDefault="008911DB" w:rsidP="00342485">
                  <w:r>
                    <w:t>2.35</w:t>
                  </w:r>
                </w:p>
              </w:tc>
              <w:tc>
                <w:tcPr>
                  <w:tcW w:w="1518" w:type="dxa"/>
                </w:tcPr>
                <w:p w14:paraId="0447CC2A" w14:textId="42651F4E" w:rsidR="00F2694E" w:rsidRPr="007346AC" w:rsidRDefault="00197542" w:rsidP="00342485">
                  <w:pPr>
                    <w:cnfStyle w:val="000000010000" w:firstRow="0" w:lastRow="0" w:firstColumn="0" w:lastColumn="0" w:oddVBand="0" w:evenVBand="0" w:oddHBand="0" w:evenHBand="1" w:firstRowFirstColumn="0" w:firstRowLastColumn="0" w:lastRowFirstColumn="0" w:lastRowLastColumn="0"/>
                  </w:pPr>
                  <w:r>
                    <w:t>3</w:t>
                  </w:r>
                </w:p>
              </w:tc>
              <w:tc>
                <w:tcPr>
                  <w:tcW w:w="1503" w:type="dxa"/>
                </w:tcPr>
                <w:p w14:paraId="51702B5E" w14:textId="2D7C98DA" w:rsidR="00F2694E" w:rsidRPr="007346AC" w:rsidRDefault="00024D23" w:rsidP="00342485">
                  <w:pPr>
                    <w:cnfStyle w:val="000000010000" w:firstRow="0" w:lastRow="0" w:firstColumn="0" w:lastColumn="0" w:oddVBand="0" w:evenVBand="0" w:oddHBand="0" w:evenHBand="1" w:firstRowFirstColumn="0" w:firstRowLastColumn="0" w:lastRowFirstColumn="0" w:lastRowLastColumn="0"/>
                  </w:pPr>
                  <w:r>
                    <w:t>2</w:t>
                  </w:r>
                </w:p>
              </w:tc>
            </w:tr>
            <w:tr w:rsidR="00F2694E" w14:paraId="463CCA48" w14:textId="77777777" w:rsidTr="00342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14:paraId="49EA2A36" w14:textId="7B83FA3C" w:rsidR="00F2694E" w:rsidRPr="007346AC" w:rsidRDefault="008911DB" w:rsidP="00342485">
                  <w:r>
                    <w:t>1.62</w:t>
                  </w:r>
                </w:p>
              </w:tc>
              <w:tc>
                <w:tcPr>
                  <w:tcW w:w="1518" w:type="dxa"/>
                </w:tcPr>
                <w:p w14:paraId="37622E49" w14:textId="3C6EDDF6" w:rsidR="00F2694E" w:rsidRPr="007346AC" w:rsidRDefault="00197542" w:rsidP="00342485">
                  <w:pPr>
                    <w:cnfStyle w:val="000000100000" w:firstRow="0" w:lastRow="0" w:firstColumn="0" w:lastColumn="0" w:oddVBand="0" w:evenVBand="0" w:oddHBand="1" w:evenHBand="0" w:firstRowFirstColumn="0" w:firstRowLastColumn="0" w:lastRowFirstColumn="0" w:lastRowLastColumn="0"/>
                  </w:pPr>
                  <w:r>
                    <w:t>5</w:t>
                  </w:r>
                </w:p>
              </w:tc>
              <w:tc>
                <w:tcPr>
                  <w:tcW w:w="1503" w:type="dxa"/>
                </w:tcPr>
                <w:p w14:paraId="4C968A19" w14:textId="2000A270" w:rsidR="00F2694E" w:rsidRPr="007346AC" w:rsidRDefault="00024D23" w:rsidP="00342485">
                  <w:pPr>
                    <w:cnfStyle w:val="000000100000" w:firstRow="0" w:lastRow="0" w:firstColumn="0" w:lastColumn="0" w:oddVBand="0" w:evenVBand="0" w:oddHBand="1" w:evenHBand="0" w:firstRowFirstColumn="0" w:firstRowLastColumn="0" w:lastRowFirstColumn="0" w:lastRowLastColumn="0"/>
                  </w:pPr>
                  <w:r>
                    <w:t>2</w:t>
                  </w:r>
                </w:p>
              </w:tc>
            </w:tr>
          </w:tbl>
          <w:p w14:paraId="252906E5" w14:textId="77777777" w:rsidR="00F2694E" w:rsidRDefault="00F2694E" w:rsidP="00342485">
            <w:pPr>
              <w:rPr>
                <w:b/>
              </w:rPr>
            </w:pPr>
          </w:p>
        </w:tc>
        <w:tc>
          <w:tcPr>
            <w:tcW w:w="4811" w:type="dxa"/>
          </w:tcPr>
          <w:tbl>
            <w:tblPr>
              <w:tblStyle w:val="Tableheader"/>
              <w:tblW w:w="0" w:type="auto"/>
              <w:tblInd w:w="30" w:type="dxa"/>
              <w:tblLook w:val="04A0" w:firstRow="1" w:lastRow="0" w:firstColumn="1" w:lastColumn="0" w:noHBand="0" w:noVBand="1"/>
            </w:tblPr>
            <w:tblGrid>
              <w:gridCol w:w="1503"/>
              <w:gridCol w:w="1511"/>
              <w:gridCol w:w="1491"/>
            </w:tblGrid>
            <w:tr w:rsidR="00F2694E" w14:paraId="6F25E54F" w14:textId="77777777" w:rsidTr="003424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03" w:type="dxa"/>
                </w:tcPr>
                <w:p w14:paraId="31FA57C2" w14:textId="77777777" w:rsidR="00F2694E" w:rsidRDefault="00F2694E" w:rsidP="00342485">
                  <w:pPr>
                    <w:spacing w:before="192" w:after="192"/>
                    <w:rPr>
                      <w:b w:val="0"/>
                    </w:rPr>
                  </w:pPr>
                  <w:r w:rsidRPr="005001EE">
                    <w:t>Shift (ppm)</w:t>
                  </w:r>
                </w:p>
              </w:tc>
              <w:tc>
                <w:tcPr>
                  <w:tcW w:w="1511" w:type="dxa"/>
                </w:tcPr>
                <w:p w14:paraId="6C057BC6" w14:textId="77777777" w:rsidR="00F2694E" w:rsidRDefault="00F2694E" w:rsidP="00342485">
                  <w:pPr>
                    <w:cnfStyle w:val="100000000000" w:firstRow="1" w:lastRow="0" w:firstColumn="0" w:lastColumn="0" w:oddVBand="0" w:evenVBand="0" w:oddHBand="0" w:evenHBand="0" w:firstRowFirstColumn="0" w:firstRowLastColumn="0" w:lastRowFirstColumn="0" w:lastRowLastColumn="0"/>
                    <w:rPr>
                      <w:b w:val="0"/>
                    </w:rPr>
                  </w:pPr>
                  <w:r>
                    <w:t>Number of peaks</w:t>
                  </w:r>
                </w:p>
              </w:tc>
              <w:tc>
                <w:tcPr>
                  <w:tcW w:w="1491" w:type="dxa"/>
                </w:tcPr>
                <w:p w14:paraId="296A5404" w14:textId="77777777" w:rsidR="00F2694E" w:rsidRDefault="00F2694E" w:rsidP="00342485">
                  <w:pPr>
                    <w:cnfStyle w:val="100000000000" w:firstRow="1" w:lastRow="0" w:firstColumn="0" w:lastColumn="0" w:oddVBand="0" w:evenVBand="0" w:oddHBand="0" w:evenHBand="0" w:firstRowFirstColumn="0" w:firstRowLastColumn="0" w:lastRowFirstColumn="0" w:lastRowLastColumn="0"/>
                    <w:rPr>
                      <w:b w:val="0"/>
                    </w:rPr>
                  </w:pPr>
                  <w:r>
                    <w:t>Peak a</w:t>
                  </w:r>
                  <w:r w:rsidRPr="005001EE">
                    <w:t>rea ratio</w:t>
                  </w:r>
                </w:p>
              </w:tc>
            </w:tr>
            <w:tr w:rsidR="00F2694E" w14:paraId="61754B26" w14:textId="77777777" w:rsidTr="00342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1BDAE8F5" w14:textId="32F9E646" w:rsidR="00F2694E" w:rsidRPr="007346AC" w:rsidRDefault="008911DB" w:rsidP="00342485">
                  <w:r>
                    <w:t>1.39</w:t>
                  </w:r>
                </w:p>
              </w:tc>
              <w:tc>
                <w:tcPr>
                  <w:tcW w:w="1511" w:type="dxa"/>
                </w:tcPr>
                <w:p w14:paraId="3827D027" w14:textId="0445EC0E" w:rsidR="00F2694E" w:rsidRPr="007346AC" w:rsidRDefault="00197542" w:rsidP="00342485">
                  <w:pPr>
                    <w:cnfStyle w:val="000000100000" w:firstRow="0" w:lastRow="0" w:firstColumn="0" w:lastColumn="0" w:oddVBand="0" w:evenVBand="0" w:oddHBand="1" w:evenHBand="0" w:firstRowFirstColumn="0" w:firstRowLastColumn="0" w:lastRowFirstColumn="0" w:lastRowLastColumn="0"/>
                  </w:pPr>
                  <w:r>
                    <w:t>6</w:t>
                  </w:r>
                </w:p>
              </w:tc>
              <w:tc>
                <w:tcPr>
                  <w:tcW w:w="1491" w:type="dxa"/>
                </w:tcPr>
                <w:p w14:paraId="6A693724" w14:textId="536461DA" w:rsidR="00F2694E" w:rsidRPr="007346AC" w:rsidRDefault="00024D23" w:rsidP="00342485">
                  <w:pPr>
                    <w:cnfStyle w:val="000000100000" w:firstRow="0" w:lastRow="0" w:firstColumn="0" w:lastColumn="0" w:oddVBand="0" w:evenVBand="0" w:oddHBand="1" w:evenHBand="0" w:firstRowFirstColumn="0" w:firstRowLastColumn="0" w:lastRowFirstColumn="0" w:lastRowLastColumn="0"/>
                  </w:pPr>
                  <w:r>
                    <w:t>2</w:t>
                  </w:r>
                </w:p>
              </w:tc>
            </w:tr>
            <w:tr w:rsidR="00F2694E" w14:paraId="0ABA834C" w14:textId="77777777" w:rsidTr="003424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6BD0E04C" w14:textId="31F596A1" w:rsidR="00F2694E" w:rsidRPr="007346AC" w:rsidRDefault="008911DB" w:rsidP="00342485">
                  <w:r>
                    <w:t>0.93</w:t>
                  </w:r>
                </w:p>
              </w:tc>
              <w:tc>
                <w:tcPr>
                  <w:tcW w:w="1511" w:type="dxa"/>
                </w:tcPr>
                <w:p w14:paraId="4739A83D" w14:textId="097D85B8" w:rsidR="00F2694E" w:rsidRPr="007346AC" w:rsidRDefault="00197542" w:rsidP="00342485">
                  <w:pPr>
                    <w:cnfStyle w:val="000000010000" w:firstRow="0" w:lastRow="0" w:firstColumn="0" w:lastColumn="0" w:oddVBand="0" w:evenVBand="0" w:oddHBand="0" w:evenHBand="1" w:firstRowFirstColumn="0" w:firstRowLastColumn="0" w:lastRowFirstColumn="0" w:lastRowLastColumn="0"/>
                  </w:pPr>
                  <w:r>
                    <w:t>3</w:t>
                  </w:r>
                </w:p>
              </w:tc>
              <w:tc>
                <w:tcPr>
                  <w:tcW w:w="1491" w:type="dxa"/>
                </w:tcPr>
                <w:p w14:paraId="09F803E8" w14:textId="4D0AC6C1" w:rsidR="00F2694E" w:rsidRPr="007346AC" w:rsidRDefault="00024D23" w:rsidP="00342485">
                  <w:pPr>
                    <w:cnfStyle w:val="000000010000" w:firstRow="0" w:lastRow="0" w:firstColumn="0" w:lastColumn="0" w:oddVBand="0" w:evenVBand="0" w:oddHBand="0" w:evenHBand="1" w:firstRowFirstColumn="0" w:firstRowLastColumn="0" w:lastRowFirstColumn="0" w:lastRowLastColumn="0"/>
                  </w:pPr>
                  <w:r>
                    <w:t>3</w:t>
                  </w:r>
                </w:p>
              </w:tc>
            </w:tr>
          </w:tbl>
          <w:p w14:paraId="51A699EC" w14:textId="77777777" w:rsidR="00F2694E" w:rsidRDefault="00F2694E" w:rsidP="00342485">
            <w:pPr>
              <w:rPr>
                <w:b/>
              </w:rPr>
            </w:pPr>
          </w:p>
        </w:tc>
      </w:tr>
    </w:tbl>
    <w:p w14:paraId="6DB618F3" w14:textId="77777777" w:rsidR="003C48A0" w:rsidRDefault="003C48A0" w:rsidP="003C48A0">
      <w:pPr>
        <w:rPr>
          <w:b/>
        </w:rPr>
      </w:pPr>
      <w:r>
        <w:rPr>
          <w:b/>
        </w:rPr>
        <w:br w:type="page"/>
      </w:r>
    </w:p>
    <w:p w14:paraId="7DE80E52" w14:textId="77777777" w:rsidR="003C48A0" w:rsidRPr="00736846" w:rsidRDefault="003C48A0" w:rsidP="00A16FF9">
      <w:pPr>
        <w:pStyle w:val="Heading3"/>
      </w:pPr>
      <w:bookmarkStart w:id="36" w:name="_Toc78795011"/>
      <w:r>
        <w:lastRenderedPageBreak/>
        <w:t>Sample S</w:t>
      </w:r>
      <w:bookmarkEnd w:id="36"/>
    </w:p>
    <w:tbl>
      <w:tblPr>
        <w:tblStyle w:val="Tableheader"/>
        <w:tblW w:w="5000" w:type="pct"/>
        <w:tblLayout w:type="fixed"/>
        <w:tblLook w:val="04A0" w:firstRow="1" w:lastRow="0" w:firstColumn="1" w:lastColumn="0" w:noHBand="0" w:noVBand="1"/>
        <w:tblCaption w:val="sample s"/>
      </w:tblPr>
      <w:tblGrid>
        <w:gridCol w:w="1967"/>
        <w:gridCol w:w="7665"/>
      </w:tblGrid>
      <w:tr w:rsidR="003C48A0" w14:paraId="3B666D1C" w14:textId="77777777" w:rsidTr="3B319B1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1" w:type="pct"/>
          </w:tcPr>
          <w:p w14:paraId="4A7A5D4B" w14:textId="77777777" w:rsidR="003C48A0" w:rsidRDefault="003C48A0" w:rsidP="007475BA">
            <w:pPr>
              <w:spacing w:before="192" w:after="192"/>
            </w:pPr>
            <w:r>
              <w:t>Test</w:t>
            </w:r>
          </w:p>
        </w:tc>
        <w:tc>
          <w:tcPr>
            <w:tcW w:w="3979" w:type="pct"/>
          </w:tcPr>
          <w:p w14:paraId="5359E9AD" w14:textId="77777777" w:rsidR="003C48A0" w:rsidRDefault="003C48A0" w:rsidP="007475BA">
            <w:pPr>
              <w:cnfStyle w:val="100000000000" w:firstRow="1" w:lastRow="0" w:firstColumn="0" w:lastColumn="0" w:oddVBand="0" w:evenVBand="0" w:oddHBand="0" w:evenHBand="0" w:firstRowFirstColumn="0" w:firstRowLastColumn="0" w:lastRowFirstColumn="0" w:lastRowLastColumn="0"/>
            </w:pPr>
            <w:r>
              <w:t>Result</w:t>
            </w:r>
          </w:p>
        </w:tc>
      </w:tr>
      <w:tr w:rsidR="003C48A0" w14:paraId="4408C9E4"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6374AE26" w14:textId="77777777" w:rsidR="003C48A0" w:rsidRPr="00127EC2" w:rsidRDefault="003C48A0" w:rsidP="007475BA">
            <w:r>
              <w:t>Unsaturation test using bromine water</w:t>
            </w:r>
          </w:p>
        </w:tc>
        <w:tc>
          <w:tcPr>
            <w:tcW w:w="3979" w:type="pct"/>
          </w:tcPr>
          <w:p w14:paraId="0E49E5FD" w14:textId="77777777" w:rsidR="003C48A0" w:rsidRDefault="003C48A0" w:rsidP="007475BA">
            <w:pPr>
              <w:cnfStyle w:val="000000100000" w:firstRow="0" w:lastRow="0" w:firstColumn="0" w:lastColumn="0" w:oddVBand="0" w:evenVBand="0" w:oddHBand="1" w:evenHBand="0" w:firstRowFirstColumn="0" w:firstRowLastColumn="0" w:lastRowFirstColumn="0" w:lastRowLastColumn="0"/>
            </w:pPr>
            <w:r>
              <w:t>Orange colour remains</w:t>
            </w:r>
          </w:p>
        </w:tc>
      </w:tr>
      <w:tr w:rsidR="003C48A0" w14:paraId="054CCF5F"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20360566" w14:textId="77777777" w:rsidR="003C48A0" w:rsidRDefault="003C48A0" w:rsidP="007475BA">
            <w:r>
              <w:t>Oxidation test using acidified potassium dichromate</w:t>
            </w:r>
          </w:p>
        </w:tc>
        <w:tc>
          <w:tcPr>
            <w:tcW w:w="3979" w:type="pct"/>
          </w:tcPr>
          <w:p w14:paraId="5379DE2A" w14:textId="77777777" w:rsidR="003C48A0" w:rsidRDefault="003C48A0" w:rsidP="007475BA">
            <w:pPr>
              <w:cnfStyle w:val="000000010000" w:firstRow="0" w:lastRow="0" w:firstColumn="0" w:lastColumn="0" w:oddVBand="0" w:evenVBand="0" w:oddHBand="0" w:evenHBand="1" w:firstRowFirstColumn="0" w:firstRowLastColumn="0" w:lastRowFirstColumn="0" w:lastRowLastColumn="0"/>
            </w:pPr>
            <w:r>
              <w:t>Solution turns green</w:t>
            </w:r>
          </w:p>
        </w:tc>
      </w:tr>
      <w:tr w:rsidR="003C48A0" w14:paraId="3CF196CC"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6EBC2861" w14:textId="77777777" w:rsidR="003C48A0" w:rsidRDefault="003C48A0" w:rsidP="007475BA">
            <w:r>
              <w:t>Carboxylic acid test using sodium carbonate</w:t>
            </w:r>
          </w:p>
        </w:tc>
        <w:tc>
          <w:tcPr>
            <w:tcW w:w="3979" w:type="pct"/>
          </w:tcPr>
          <w:p w14:paraId="43660C45" w14:textId="77777777" w:rsidR="003C48A0" w:rsidRDefault="003C48A0" w:rsidP="007475BA">
            <w:pPr>
              <w:cnfStyle w:val="000000100000" w:firstRow="0" w:lastRow="0" w:firstColumn="0" w:lastColumn="0" w:oddVBand="0" w:evenVBand="0" w:oddHBand="1" w:evenHBand="0" w:firstRowFirstColumn="0" w:firstRowLastColumn="0" w:lastRowFirstColumn="0" w:lastRowLastColumn="0"/>
            </w:pPr>
            <w:r>
              <w:t>No bubbles</w:t>
            </w:r>
          </w:p>
        </w:tc>
      </w:tr>
      <w:tr w:rsidR="003C48A0" w14:paraId="6D243F29"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4D28BCD0" w14:textId="0EED516F" w:rsidR="003C48A0" w:rsidRDefault="00606A19" w:rsidP="007475BA">
            <w:r>
              <w:t>Infrared spectroscopy</w:t>
            </w:r>
          </w:p>
        </w:tc>
        <w:tc>
          <w:tcPr>
            <w:tcW w:w="3979" w:type="pct"/>
          </w:tcPr>
          <w:p w14:paraId="2EE04783" w14:textId="31CDCF16" w:rsidR="003C48A0" w:rsidRDefault="00606A19" w:rsidP="007475BA">
            <w:pP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75C827F2" wp14:editId="1AB15FE9">
                  <wp:extent cx="4320000" cy="2106000"/>
                  <wp:effectExtent l="0" t="0" r="4445" b="8890"/>
                  <wp:docPr id="1942792924" name="Picture 197" descr="IR spectrum for sample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pic:nvPicPr>
                        <pic:blipFill>
                          <a:blip r:embed="rId123">
                            <a:extLst>
                              <a:ext uri="{28A0092B-C50C-407E-A947-70E740481C1C}">
                                <a14:useLocalDpi xmlns:a14="http://schemas.microsoft.com/office/drawing/2010/main" val="0"/>
                              </a:ext>
                            </a:extLst>
                          </a:blip>
                          <a:stretch>
                            <a:fillRect/>
                          </a:stretch>
                        </pic:blipFill>
                        <pic:spPr>
                          <a:xfrm>
                            <a:off x="0" y="0"/>
                            <a:ext cx="4320000" cy="2106000"/>
                          </a:xfrm>
                          <a:prstGeom prst="rect">
                            <a:avLst/>
                          </a:prstGeom>
                        </pic:spPr>
                      </pic:pic>
                    </a:graphicData>
                  </a:graphic>
                </wp:inline>
              </w:drawing>
            </w:r>
          </w:p>
        </w:tc>
      </w:tr>
      <w:tr w:rsidR="003C48A0" w14:paraId="43AB07F3"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4159CBCB" w14:textId="77777777" w:rsidR="00606A19" w:rsidRDefault="00606A19" w:rsidP="00606A19">
            <w:pPr>
              <w:rPr>
                <w:b w:val="0"/>
              </w:rPr>
            </w:pPr>
            <w:r>
              <w:t>Mass spectrometry</w:t>
            </w:r>
          </w:p>
          <w:p w14:paraId="2CEBF4A0" w14:textId="77777777" w:rsidR="00606A19" w:rsidRDefault="00606A19" w:rsidP="00606A19">
            <w:pPr>
              <w:rPr>
                <w:b w:val="0"/>
              </w:rPr>
            </w:pPr>
          </w:p>
          <w:p w14:paraId="73147BB5" w14:textId="77777777" w:rsidR="00606A19" w:rsidRDefault="00606A19" w:rsidP="00606A19">
            <w:pPr>
              <w:rPr>
                <w:b w:val="0"/>
              </w:rPr>
            </w:pPr>
            <w:r w:rsidRPr="0001708F">
              <w:t>Mass of molecular ion</w:t>
            </w:r>
            <w:r>
              <w:t>:</w:t>
            </w:r>
          </w:p>
          <w:p w14:paraId="2297E82E" w14:textId="73DAC9EF" w:rsidR="003C48A0" w:rsidRDefault="00606A19" w:rsidP="00606A19">
            <w:r>
              <w:t>m/z = 88</w:t>
            </w:r>
          </w:p>
        </w:tc>
        <w:tc>
          <w:tcPr>
            <w:tcW w:w="3979" w:type="pct"/>
          </w:tcPr>
          <w:p w14:paraId="38B2EFEC" w14:textId="73FC1862" w:rsidR="003C48A0" w:rsidRDefault="00606A19" w:rsidP="007475BA">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294065B5" wp14:editId="268A9F35">
                  <wp:extent cx="4320000" cy="2887200"/>
                  <wp:effectExtent l="0" t="0" r="4445" b="8890"/>
                  <wp:docPr id="554635549" name="Picture 195" descr="MS spectrum for sample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pic:nvPicPr>
                        <pic:blipFill>
                          <a:blip r:embed="rId124">
                            <a:extLst>
                              <a:ext uri="{28A0092B-C50C-407E-A947-70E740481C1C}">
                                <a14:useLocalDpi xmlns:a14="http://schemas.microsoft.com/office/drawing/2010/main" val="0"/>
                              </a:ext>
                            </a:extLst>
                          </a:blip>
                          <a:stretch>
                            <a:fillRect/>
                          </a:stretch>
                        </pic:blipFill>
                        <pic:spPr>
                          <a:xfrm>
                            <a:off x="0" y="0"/>
                            <a:ext cx="4320000" cy="2887200"/>
                          </a:xfrm>
                          <a:prstGeom prst="rect">
                            <a:avLst/>
                          </a:prstGeom>
                        </pic:spPr>
                      </pic:pic>
                    </a:graphicData>
                  </a:graphic>
                </wp:inline>
              </w:drawing>
            </w:r>
          </w:p>
        </w:tc>
      </w:tr>
      <w:tr w:rsidR="003C48A0" w14:paraId="7081515F"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135CDF9B" w14:textId="77777777" w:rsidR="003C48A0" w:rsidRDefault="003C48A0" w:rsidP="007475BA">
            <w:r>
              <w:lastRenderedPageBreak/>
              <w:t>Carbon-13 NMR</w:t>
            </w:r>
          </w:p>
        </w:tc>
        <w:tc>
          <w:tcPr>
            <w:tcW w:w="3979" w:type="pct"/>
          </w:tcPr>
          <w:p w14:paraId="6CFAE71E" w14:textId="77777777" w:rsidR="003C48A0" w:rsidRDefault="003C48A0" w:rsidP="007475BA">
            <w:pP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3C08E1CB" wp14:editId="26507A6A">
                  <wp:extent cx="4320000" cy="3204000"/>
                  <wp:effectExtent l="0" t="0" r="4445" b="0"/>
                  <wp:docPr id="213234625" name="Picture 198" descr="Carbon-13 NMR spectrum for sample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pic:nvPicPr>
                        <pic:blipFill>
                          <a:blip r:embed="rId125">
                            <a:extLst>
                              <a:ext uri="{28A0092B-C50C-407E-A947-70E740481C1C}">
                                <a14:useLocalDpi xmlns:a14="http://schemas.microsoft.com/office/drawing/2010/main" val="0"/>
                              </a:ext>
                            </a:extLst>
                          </a:blip>
                          <a:stretch>
                            <a:fillRect/>
                          </a:stretch>
                        </pic:blipFill>
                        <pic:spPr>
                          <a:xfrm>
                            <a:off x="0" y="0"/>
                            <a:ext cx="4320000" cy="3204000"/>
                          </a:xfrm>
                          <a:prstGeom prst="rect">
                            <a:avLst/>
                          </a:prstGeom>
                        </pic:spPr>
                      </pic:pic>
                    </a:graphicData>
                  </a:graphic>
                </wp:inline>
              </w:drawing>
            </w:r>
          </w:p>
        </w:tc>
      </w:tr>
      <w:tr w:rsidR="003C48A0" w14:paraId="7CF084F4"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2C1BA3DF" w14:textId="1D53B313" w:rsidR="003C48A0" w:rsidRDefault="00E11E1A" w:rsidP="007475BA">
            <w:r>
              <w:t>Proton NMR</w:t>
            </w:r>
          </w:p>
        </w:tc>
        <w:tc>
          <w:tcPr>
            <w:tcW w:w="3979" w:type="pct"/>
          </w:tcPr>
          <w:p w14:paraId="3B6A6D51" w14:textId="77777777" w:rsidR="003C48A0" w:rsidRDefault="003C48A0" w:rsidP="007475BA">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777C7729" wp14:editId="7B794E5F">
                  <wp:extent cx="4320000" cy="3236400"/>
                  <wp:effectExtent l="0" t="0" r="4445" b="2540"/>
                  <wp:docPr id="1614484644" name="Picture 199" descr="Proton NMR spectrum for sample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pic:nvPicPr>
                        <pic:blipFill>
                          <a:blip r:embed="rId126">
                            <a:extLst>
                              <a:ext uri="{28A0092B-C50C-407E-A947-70E740481C1C}">
                                <a14:useLocalDpi xmlns:a14="http://schemas.microsoft.com/office/drawing/2010/main" val="0"/>
                              </a:ext>
                            </a:extLst>
                          </a:blip>
                          <a:stretch>
                            <a:fillRect/>
                          </a:stretch>
                        </pic:blipFill>
                        <pic:spPr>
                          <a:xfrm>
                            <a:off x="0" y="0"/>
                            <a:ext cx="4320000" cy="3236400"/>
                          </a:xfrm>
                          <a:prstGeom prst="rect">
                            <a:avLst/>
                          </a:prstGeom>
                        </pic:spPr>
                      </pic:pic>
                    </a:graphicData>
                  </a:graphic>
                </wp:inline>
              </w:drawing>
            </w:r>
          </w:p>
        </w:tc>
      </w:tr>
    </w:tbl>
    <w:p w14:paraId="31838374" w14:textId="77777777" w:rsidR="00197542" w:rsidRPr="00C62BD0" w:rsidRDefault="00197542" w:rsidP="00197542">
      <w:pPr>
        <w:rPr>
          <w:rStyle w:val="Strong"/>
        </w:rPr>
      </w:pPr>
      <w:r w:rsidRPr="00C62BD0">
        <w:rPr>
          <w:rStyle w:val="Strong"/>
        </w:rPr>
        <w:t>Proton NMR peak data</w:t>
      </w:r>
    </w:p>
    <w:tbl>
      <w:tblPr>
        <w:tblStyle w:val="TableGrid"/>
        <w:tblW w:w="0" w:type="auto"/>
        <w:tblLook w:val="04A0" w:firstRow="1" w:lastRow="0" w:firstColumn="1" w:lastColumn="0" w:noHBand="0" w:noVBand="1"/>
      </w:tblPr>
      <w:tblGrid>
        <w:gridCol w:w="4811"/>
        <w:gridCol w:w="4811"/>
      </w:tblGrid>
      <w:tr w:rsidR="00197542" w14:paraId="79BD33E7" w14:textId="77777777" w:rsidTr="00342485">
        <w:tc>
          <w:tcPr>
            <w:tcW w:w="4811" w:type="dxa"/>
          </w:tcPr>
          <w:tbl>
            <w:tblPr>
              <w:tblStyle w:val="Tableheader"/>
              <w:tblW w:w="0" w:type="auto"/>
              <w:tblInd w:w="30" w:type="dxa"/>
              <w:tblLook w:val="04A0" w:firstRow="1" w:lastRow="0" w:firstColumn="1" w:lastColumn="0" w:noHBand="0" w:noVBand="1"/>
            </w:tblPr>
            <w:tblGrid>
              <w:gridCol w:w="1503"/>
              <w:gridCol w:w="1511"/>
              <w:gridCol w:w="1491"/>
            </w:tblGrid>
            <w:tr w:rsidR="00197542" w14:paraId="5501AA56" w14:textId="77777777" w:rsidTr="003424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4" w:type="dxa"/>
                </w:tcPr>
                <w:p w14:paraId="1D56BE3A" w14:textId="77777777" w:rsidR="00197542" w:rsidRDefault="00197542" w:rsidP="00342485">
                  <w:pPr>
                    <w:spacing w:before="192" w:after="192"/>
                    <w:rPr>
                      <w:b w:val="0"/>
                    </w:rPr>
                  </w:pPr>
                  <w:r w:rsidRPr="005001EE">
                    <w:t>Shift (ppm)</w:t>
                  </w:r>
                </w:p>
              </w:tc>
              <w:tc>
                <w:tcPr>
                  <w:tcW w:w="1518" w:type="dxa"/>
                </w:tcPr>
                <w:p w14:paraId="23CC7CAE" w14:textId="77777777" w:rsidR="00197542" w:rsidRDefault="00197542" w:rsidP="00342485">
                  <w:pPr>
                    <w:cnfStyle w:val="100000000000" w:firstRow="1" w:lastRow="0" w:firstColumn="0" w:lastColumn="0" w:oddVBand="0" w:evenVBand="0" w:oddHBand="0" w:evenHBand="0" w:firstRowFirstColumn="0" w:firstRowLastColumn="0" w:lastRowFirstColumn="0" w:lastRowLastColumn="0"/>
                    <w:rPr>
                      <w:b w:val="0"/>
                    </w:rPr>
                  </w:pPr>
                  <w:r>
                    <w:t>Number of peaks</w:t>
                  </w:r>
                </w:p>
              </w:tc>
              <w:tc>
                <w:tcPr>
                  <w:tcW w:w="1503" w:type="dxa"/>
                </w:tcPr>
                <w:p w14:paraId="76D7EF3B" w14:textId="77777777" w:rsidR="00197542" w:rsidRDefault="00197542" w:rsidP="00342485">
                  <w:pPr>
                    <w:cnfStyle w:val="100000000000" w:firstRow="1" w:lastRow="0" w:firstColumn="0" w:lastColumn="0" w:oddVBand="0" w:evenVBand="0" w:oddHBand="0" w:evenHBand="0" w:firstRowFirstColumn="0" w:firstRowLastColumn="0" w:lastRowFirstColumn="0" w:lastRowLastColumn="0"/>
                    <w:rPr>
                      <w:b w:val="0"/>
                    </w:rPr>
                  </w:pPr>
                  <w:r>
                    <w:t>Peak a</w:t>
                  </w:r>
                  <w:r w:rsidRPr="005001EE">
                    <w:t>rea ratio</w:t>
                  </w:r>
                </w:p>
              </w:tc>
            </w:tr>
            <w:tr w:rsidR="00197542" w14:paraId="09012581" w14:textId="77777777" w:rsidTr="00342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14:paraId="3BF0817B" w14:textId="18E191BD" w:rsidR="00197542" w:rsidRPr="007346AC" w:rsidRDefault="002C0B30" w:rsidP="00342485">
                  <w:r>
                    <w:t>3.79</w:t>
                  </w:r>
                </w:p>
              </w:tc>
              <w:tc>
                <w:tcPr>
                  <w:tcW w:w="1518" w:type="dxa"/>
                </w:tcPr>
                <w:p w14:paraId="14A4162A" w14:textId="2A63F142" w:rsidR="00197542" w:rsidRPr="007346AC" w:rsidRDefault="0060797B" w:rsidP="00342485">
                  <w:pPr>
                    <w:cnfStyle w:val="000000100000" w:firstRow="0" w:lastRow="0" w:firstColumn="0" w:lastColumn="0" w:oddVBand="0" w:evenVBand="0" w:oddHBand="1" w:evenHBand="0" w:firstRowFirstColumn="0" w:firstRowLastColumn="0" w:lastRowFirstColumn="0" w:lastRowLastColumn="0"/>
                  </w:pPr>
                  <w:r>
                    <w:t>6</w:t>
                  </w:r>
                </w:p>
              </w:tc>
              <w:tc>
                <w:tcPr>
                  <w:tcW w:w="1503" w:type="dxa"/>
                </w:tcPr>
                <w:p w14:paraId="75F311DC" w14:textId="7B660A61" w:rsidR="00197542" w:rsidRPr="007346AC" w:rsidRDefault="003A54DA" w:rsidP="00342485">
                  <w:pPr>
                    <w:cnfStyle w:val="000000100000" w:firstRow="0" w:lastRow="0" w:firstColumn="0" w:lastColumn="0" w:oddVBand="0" w:evenVBand="0" w:oddHBand="1" w:evenHBand="0" w:firstRowFirstColumn="0" w:firstRowLastColumn="0" w:lastRowFirstColumn="0" w:lastRowLastColumn="0"/>
                  </w:pPr>
                  <w:r>
                    <w:t>1</w:t>
                  </w:r>
                </w:p>
              </w:tc>
            </w:tr>
            <w:tr w:rsidR="00197542" w14:paraId="4557B2AB" w14:textId="77777777" w:rsidTr="003424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14:paraId="0C086DA7" w14:textId="275E1830" w:rsidR="00197542" w:rsidRPr="007346AC" w:rsidRDefault="002C0B30" w:rsidP="00342485">
                  <w:r>
                    <w:t>2.66</w:t>
                  </w:r>
                </w:p>
              </w:tc>
              <w:tc>
                <w:tcPr>
                  <w:tcW w:w="1518" w:type="dxa"/>
                </w:tcPr>
                <w:p w14:paraId="3A636474" w14:textId="360BE138" w:rsidR="00197542" w:rsidRPr="007346AC" w:rsidRDefault="003A54DA" w:rsidP="00342485">
                  <w:pPr>
                    <w:cnfStyle w:val="000000010000" w:firstRow="0" w:lastRow="0" w:firstColumn="0" w:lastColumn="0" w:oddVBand="0" w:evenVBand="0" w:oddHBand="0" w:evenHBand="1" w:firstRowFirstColumn="0" w:firstRowLastColumn="0" w:lastRowFirstColumn="0" w:lastRowLastColumn="0"/>
                  </w:pPr>
                  <w:r>
                    <w:t>1</w:t>
                  </w:r>
                </w:p>
              </w:tc>
              <w:tc>
                <w:tcPr>
                  <w:tcW w:w="1503" w:type="dxa"/>
                </w:tcPr>
                <w:p w14:paraId="1211863E" w14:textId="14A9180A" w:rsidR="00197542" w:rsidRPr="007346AC" w:rsidRDefault="003A54DA" w:rsidP="00342485">
                  <w:pPr>
                    <w:cnfStyle w:val="000000010000" w:firstRow="0" w:lastRow="0" w:firstColumn="0" w:lastColumn="0" w:oddVBand="0" w:evenVBand="0" w:oddHBand="0" w:evenHBand="1" w:firstRowFirstColumn="0" w:firstRowLastColumn="0" w:lastRowFirstColumn="0" w:lastRowLastColumn="0"/>
                  </w:pPr>
                  <w:r>
                    <w:t>1</w:t>
                  </w:r>
                </w:p>
              </w:tc>
            </w:tr>
            <w:tr w:rsidR="00197542" w14:paraId="51069A8A" w14:textId="77777777" w:rsidTr="00342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14:paraId="506E2229" w14:textId="1711729F" w:rsidR="00197542" w:rsidRPr="007346AC" w:rsidRDefault="000415DF" w:rsidP="00342485">
                  <w:r>
                    <w:t>1.44</w:t>
                  </w:r>
                </w:p>
              </w:tc>
              <w:tc>
                <w:tcPr>
                  <w:tcW w:w="1518" w:type="dxa"/>
                </w:tcPr>
                <w:p w14:paraId="2C216925" w14:textId="3DEE4FDF" w:rsidR="00197542" w:rsidRPr="007346AC" w:rsidRDefault="0060797B" w:rsidP="00342485">
                  <w:pPr>
                    <w:cnfStyle w:val="000000100000" w:firstRow="0" w:lastRow="0" w:firstColumn="0" w:lastColumn="0" w:oddVBand="0" w:evenVBand="0" w:oddHBand="1" w:evenHBand="0" w:firstRowFirstColumn="0" w:firstRowLastColumn="0" w:lastRowFirstColumn="0" w:lastRowLastColumn="0"/>
                  </w:pPr>
                  <w:r>
                    <w:t>4</w:t>
                  </w:r>
                </w:p>
              </w:tc>
              <w:tc>
                <w:tcPr>
                  <w:tcW w:w="1503" w:type="dxa"/>
                </w:tcPr>
                <w:p w14:paraId="18CB79A6" w14:textId="00CBF3EB" w:rsidR="00197542" w:rsidRPr="007346AC" w:rsidRDefault="003A54DA" w:rsidP="00342485">
                  <w:pPr>
                    <w:cnfStyle w:val="000000100000" w:firstRow="0" w:lastRow="0" w:firstColumn="0" w:lastColumn="0" w:oddVBand="0" w:evenVBand="0" w:oddHBand="1" w:evenHBand="0" w:firstRowFirstColumn="0" w:firstRowLastColumn="0" w:lastRowFirstColumn="0" w:lastRowLastColumn="0"/>
                  </w:pPr>
                  <w:r>
                    <w:t>2</w:t>
                  </w:r>
                </w:p>
              </w:tc>
            </w:tr>
          </w:tbl>
          <w:p w14:paraId="056373AF" w14:textId="77777777" w:rsidR="00197542" w:rsidRDefault="00197542" w:rsidP="00342485">
            <w:pPr>
              <w:rPr>
                <w:b/>
              </w:rPr>
            </w:pPr>
          </w:p>
        </w:tc>
        <w:tc>
          <w:tcPr>
            <w:tcW w:w="4811" w:type="dxa"/>
          </w:tcPr>
          <w:tbl>
            <w:tblPr>
              <w:tblStyle w:val="Tableheader"/>
              <w:tblW w:w="0" w:type="auto"/>
              <w:tblInd w:w="30" w:type="dxa"/>
              <w:tblLook w:val="04A0" w:firstRow="1" w:lastRow="0" w:firstColumn="1" w:lastColumn="0" w:noHBand="0" w:noVBand="1"/>
            </w:tblPr>
            <w:tblGrid>
              <w:gridCol w:w="1503"/>
              <w:gridCol w:w="1511"/>
              <w:gridCol w:w="1491"/>
            </w:tblGrid>
            <w:tr w:rsidR="00197542" w14:paraId="737766FC" w14:textId="77777777" w:rsidTr="003424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03" w:type="dxa"/>
                </w:tcPr>
                <w:p w14:paraId="5359A1FE" w14:textId="77777777" w:rsidR="00197542" w:rsidRDefault="00197542" w:rsidP="00342485">
                  <w:pPr>
                    <w:spacing w:before="192" w:after="192"/>
                    <w:rPr>
                      <w:b w:val="0"/>
                    </w:rPr>
                  </w:pPr>
                  <w:r w:rsidRPr="005001EE">
                    <w:t>Shift (ppm)</w:t>
                  </w:r>
                </w:p>
              </w:tc>
              <w:tc>
                <w:tcPr>
                  <w:tcW w:w="1511" w:type="dxa"/>
                </w:tcPr>
                <w:p w14:paraId="30A86790" w14:textId="77777777" w:rsidR="00197542" w:rsidRDefault="00197542" w:rsidP="00342485">
                  <w:pPr>
                    <w:cnfStyle w:val="100000000000" w:firstRow="1" w:lastRow="0" w:firstColumn="0" w:lastColumn="0" w:oddVBand="0" w:evenVBand="0" w:oddHBand="0" w:evenHBand="0" w:firstRowFirstColumn="0" w:firstRowLastColumn="0" w:lastRowFirstColumn="0" w:lastRowLastColumn="0"/>
                    <w:rPr>
                      <w:b w:val="0"/>
                    </w:rPr>
                  </w:pPr>
                  <w:r>
                    <w:t>Number of peaks</w:t>
                  </w:r>
                </w:p>
              </w:tc>
              <w:tc>
                <w:tcPr>
                  <w:tcW w:w="1491" w:type="dxa"/>
                </w:tcPr>
                <w:p w14:paraId="4799D46E" w14:textId="77777777" w:rsidR="00197542" w:rsidRDefault="00197542" w:rsidP="00342485">
                  <w:pPr>
                    <w:cnfStyle w:val="100000000000" w:firstRow="1" w:lastRow="0" w:firstColumn="0" w:lastColumn="0" w:oddVBand="0" w:evenVBand="0" w:oddHBand="0" w:evenHBand="0" w:firstRowFirstColumn="0" w:firstRowLastColumn="0" w:lastRowFirstColumn="0" w:lastRowLastColumn="0"/>
                    <w:rPr>
                      <w:b w:val="0"/>
                    </w:rPr>
                  </w:pPr>
                  <w:r>
                    <w:t>Peak a</w:t>
                  </w:r>
                  <w:r w:rsidRPr="005001EE">
                    <w:t>rea ratio</w:t>
                  </w:r>
                </w:p>
              </w:tc>
            </w:tr>
            <w:tr w:rsidR="00197542" w14:paraId="2D26FEF0" w14:textId="77777777" w:rsidTr="00342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46B6C862" w14:textId="118CAD56" w:rsidR="00197542" w:rsidRPr="007346AC" w:rsidRDefault="000415DF" w:rsidP="00342485">
                  <w:r>
                    <w:t>1.36</w:t>
                  </w:r>
                </w:p>
              </w:tc>
              <w:tc>
                <w:tcPr>
                  <w:tcW w:w="1511" w:type="dxa"/>
                </w:tcPr>
                <w:p w14:paraId="6D3234BC" w14:textId="7A7AF4C7" w:rsidR="00197542" w:rsidRPr="007346AC" w:rsidRDefault="0060797B" w:rsidP="00342485">
                  <w:pPr>
                    <w:cnfStyle w:val="000000100000" w:firstRow="0" w:lastRow="0" w:firstColumn="0" w:lastColumn="0" w:oddVBand="0" w:evenVBand="0" w:oddHBand="1" w:evenHBand="0" w:firstRowFirstColumn="0" w:firstRowLastColumn="0" w:lastRowFirstColumn="0" w:lastRowLastColumn="0"/>
                  </w:pPr>
                  <w:r>
                    <w:t>6</w:t>
                  </w:r>
                </w:p>
              </w:tc>
              <w:tc>
                <w:tcPr>
                  <w:tcW w:w="1491" w:type="dxa"/>
                </w:tcPr>
                <w:p w14:paraId="3A1E0808" w14:textId="2B59384B" w:rsidR="00197542" w:rsidRPr="007346AC" w:rsidRDefault="003A54DA" w:rsidP="00342485">
                  <w:pPr>
                    <w:cnfStyle w:val="000000100000" w:firstRow="0" w:lastRow="0" w:firstColumn="0" w:lastColumn="0" w:oddVBand="0" w:evenVBand="0" w:oddHBand="1" w:evenHBand="0" w:firstRowFirstColumn="0" w:firstRowLastColumn="0" w:lastRowFirstColumn="0" w:lastRowLastColumn="0"/>
                  </w:pPr>
                  <w:r>
                    <w:t>2</w:t>
                  </w:r>
                </w:p>
              </w:tc>
            </w:tr>
            <w:tr w:rsidR="00197542" w14:paraId="0E6D61D1" w14:textId="77777777" w:rsidTr="003424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4C0F0378" w14:textId="45D57A8C" w:rsidR="00197542" w:rsidRPr="007346AC" w:rsidRDefault="000415DF" w:rsidP="00342485">
                  <w:r>
                    <w:t>1.17</w:t>
                  </w:r>
                </w:p>
              </w:tc>
              <w:tc>
                <w:tcPr>
                  <w:tcW w:w="1511" w:type="dxa"/>
                </w:tcPr>
                <w:p w14:paraId="7704FAF7" w14:textId="66BCD072" w:rsidR="00197542" w:rsidRPr="007346AC" w:rsidRDefault="00C8263F" w:rsidP="00342485">
                  <w:pPr>
                    <w:cnfStyle w:val="000000010000" w:firstRow="0" w:lastRow="0" w:firstColumn="0" w:lastColumn="0" w:oddVBand="0" w:evenVBand="0" w:oddHBand="0" w:evenHBand="1" w:firstRowFirstColumn="0" w:firstRowLastColumn="0" w:lastRowFirstColumn="0" w:lastRowLastColumn="0"/>
                  </w:pPr>
                  <w:r>
                    <w:t>2</w:t>
                  </w:r>
                </w:p>
              </w:tc>
              <w:tc>
                <w:tcPr>
                  <w:tcW w:w="1491" w:type="dxa"/>
                </w:tcPr>
                <w:p w14:paraId="151CD6E9" w14:textId="18D15863" w:rsidR="00197542" w:rsidRPr="007346AC" w:rsidRDefault="003A54DA" w:rsidP="00342485">
                  <w:pPr>
                    <w:cnfStyle w:val="000000010000" w:firstRow="0" w:lastRow="0" w:firstColumn="0" w:lastColumn="0" w:oddVBand="0" w:evenVBand="0" w:oddHBand="0" w:evenHBand="1" w:firstRowFirstColumn="0" w:firstRowLastColumn="0" w:lastRowFirstColumn="0" w:lastRowLastColumn="0"/>
                  </w:pPr>
                  <w:r>
                    <w:t>3</w:t>
                  </w:r>
                </w:p>
              </w:tc>
            </w:tr>
            <w:tr w:rsidR="000415DF" w14:paraId="00217829" w14:textId="77777777" w:rsidTr="00342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054E7B2A" w14:textId="474DF11F" w:rsidR="000415DF" w:rsidRDefault="000415DF" w:rsidP="00342485">
                  <w:r>
                    <w:t>0.92</w:t>
                  </w:r>
                </w:p>
              </w:tc>
              <w:tc>
                <w:tcPr>
                  <w:tcW w:w="1511" w:type="dxa"/>
                </w:tcPr>
                <w:p w14:paraId="2ED7B2C1" w14:textId="749598CD" w:rsidR="000415DF" w:rsidRPr="007346AC" w:rsidRDefault="00C8263F" w:rsidP="00342485">
                  <w:pPr>
                    <w:cnfStyle w:val="000000100000" w:firstRow="0" w:lastRow="0" w:firstColumn="0" w:lastColumn="0" w:oddVBand="0" w:evenVBand="0" w:oddHBand="1" w:evenHBand="0" w:firstRowFirstColumn="0" w:firstRowLastColumn="0" w:lastRowFirstColumn="0" w:lastRowLastColumn="0"/>
                  </w:pPr>
                  <w:r>
                    <w:t>3</w:t>
                  </w:r>
                </w:p>
              </w:tc>
              <w:tc>
                <w:tcPr>
                  <w:tcW w:w="1491" w:type="dxa"/>
                </w:tcPr>
                <w:p w14:paraId="23F16E4E" w14:textId="3238835A" w:rsidR="000415DF" w:rsidRPr="007346AC" w:rsidRDefault="003A54DA" w:rsidP="00342485">
                  <w:pPr>
                    <w:cnfStyle w:val="000000100000" w:firstRow="0" w:lastRow="0" w:firstColumn="0" w:lastColumn="0" w:oddVBand="0" w:evenVBand="0" w:oddHBand="1" w:evenHBand="0" w:firstRowFirstColumn="0" w:firstRowLastColumn="0" w:lastRowFirstColumn="0" w:lastRowLastColumn="0"/>
                  </w:pPr>
                  <w:r>
                    <w:t>3</w:t>
                  </w:r>
                </w:p>
              </w:tc>
            </w:tr>
          </w:tbl>
          <w:p w14:paraId="154E591C" w14:textId="77777777" w:rsidR="00197542" w:rsidRDefault="00197542" w:rsidP="00342485">
            <w:pPr>
              <w:rPr>
                <w:b/>
              </w:rPr>
            </w:pPr>
          </w:p>
        </w:tc>
      </w:tr>
    </w:tbl>
    <w:p w14:paraId="32297E40" w14:textId="77777777" w:rsidR="003C48A0" w:rsidRDefault="003C48A0" w:rsidP="003C48A0">
      <w:pPr>
        <w:rPr>
          <w:b/>
        </w:rPr>
      </w:pPr>
      <w:r>
        <w:rPr>
          <w:b/>
        </w:rPr>
        <w:br w:type="page"/>
      </w:r>
    </w:p>
    <w:p w14:paraId="7CDD2F98" w14:textId="77777777" w:rsidR="003C48A0" w:rsidRPr="00736846" w:rsidRDefault="003C48A0" w:rsidP="00A16FF9">
      <w:pPr>
        <w:pStyle w:val="Heading3"/>
      </w:pPr>
      <w:bookmarkStart w:id="37" w:name="_Toc78795012"/>
      <w:r>
        <w:lastRenderedPageBreak/>
        <w:t>Sample T</w:t>
      </w:r>
      <w:bookmarkEnd w:id="37"/>
    </w:p>
    <w:tbl>
      <w:tblPr>
        <w:tblStyle w:val="Tableheader"/>
        <w:tblW w:w="5000" w:type="pct"/>
        <w:tblLayout w:type="fixed"/>
        <w:tblLook w:val="04A0" w:firstRow="1" w:lastRow="0" w:firstColumn="1" w:lastColumn="0" w:noHBand="0" w:noVBand="1"/>
        <w:tblCaption w:val="sample t"/>
      </w:tblPr>
      <w:tblGrid>
        <w:gridCol w:w="1967"/>
        <w:gridCol w:w="7665"/>
      </w:tblGrid>
      <w:tr w:rsidR="003C48A0" w14:paraId="4BB4B284" w14:textId="77777777" w:rsidTr="3B319B1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1" w:type="pct"/>
          </w:tcPr>
          <w:p w14:paraId="4C77CBF6" w14:textId="77777777" w:rsidR="003C48A0" w:rsidRDefault="003C48A0" w:rsidP="007475BA">
            <w:pPr>
              <w:spacing w:before="192" w:after="192"/>
            </w:pPr>
            <w:r>
              <w:t>Test</w:t>
            </w:r>
          </w:p>
        </w:tc>
        <w:tc>
          <w:tcPr>
            <w:tcW w:w="3979" w:type="pct"/>
          </w:tcPr>
          <w:p w14:paraId="2AD86C05" w14:textId="77777777" w:rsidR="003C48A0" w:rsidRDefault="003C48A0" w:rsidP="007475BA">
            <w:pPr>
              <w:cnfStyle w:val="100000000000" w:firstRow="1" w:lastRow="0" w:firstColumn="0" w:lastColumn="0" w:oddVBand="0" w:evenVBand="0" w:oddHBand="0" w:evenHBand="0" w:firstRowFirstColumn="0" w:firstRowLastColumn="0" w:lastRowFirstColumn="0" w:lastRowLastColumn="0"/>
            </w:pPr>
            <w:r>
              <w:t>Result</w:t>
            </w:r>
          </w:p>
        </w:tc>
      </w:tr>
      <w:tr w:rsidR="003C48A0" w14:paraId="0649B8CA"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6E313C5B" w14:textId="77777777" w:rsidR="003C48A0" w:rsidRPr="00127EC2" w:rsidRDefault="003C48A0" w:rsidP="007475BA">
            <w:r>
              <w:t>Unsaturation test using bromine water</w:t>
            </w:r>
          </w:p>
        </w:tc>
        <w:tc>
          <w:tcPr>
            <w:tcW w:w="3979" w:type="pct"/>
          </w:tcPr>
          <w:p w14:paraId="71E5570E" w14:textId="77777777" w:rsidR="003C48A0" w:rsidRDefault="003C48A0" w:rsidP="007475BA">
            <w:pPr>
              <w:cnfStyle w:val="000000100000" w:firstRow="0" w:lastRow="0" w:firstColumn="0" w:lastColumn="0" w:oddVBand="0" w:evenVBand="0" w:oddHBand="1" w:evenHBand="0" w:firstRowFirstColumn="0" w:firstRowLastColumn="0" w:lastRowFirstColumn="0" w:lastRowLastColumn="0"/>
            </w:pPr>
            <w:r>
              <w:t>Orange colour remains</w:t>
            </w:r>
          </w:p>
        </w:tc>
      </w:tr>
      <w:tr w:rsidR="003C48A0" w14:paraId="4F9EC71A"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5542C4DE" w14:textId="77777777" w:rsidR="003C48A0" w:rsidRDefault="003C48A0" w:rsidP="007475BA">
            <w:r>
              <w:t>Oxidation test using acidified potassium dichromate</w:t>
            </w:r>
          </w:p>
        </w:tc>
        <w:tc>
          <w:tcPr>
            <w:tcW w:w="3979" w:type="pct"/>
          </w:tcPr>
          <w:p w14:paraId="7D876E48" w14:textId="77777777" w:rsidR="003C48A0" w:rsidRDefault="003C48A0" w:rsidP="007475BA">
            <w:pPr>
              <w:cnfStyle w:val="000000010000" w:firstRow="0" w:lastRow="0" w:firstColumn="0" w:lastColumn="0" w:oddVBand="0" w:evenVBand="0" w:oddHBand="0" w:evenHBand="1" w:firstRowFirstColumn="0" w:firstRowLastColumn="0" w:lastRowFirstColumn="0" w:lastRowLastColumn="0"/>
            </w:pPr>
            <w:r>
              <w:t>Orange colour remains</w:t>
            </w:r>
          </w:p>
        </w:tc>
      </w:tr>
      <w:tr w:rsidR="003C48A0" w14:paraId="5D7D7989"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19490F88" w14:textId="77777777" w:rsidR="003C48A0" w:rsidRDefault="003C48A0" w:rsidP="007475BA">
            <w:r>
              <w:t>Carboxylic acid test using sodium carbonate</w:t>
            </w:r>
          </w:p>
        </w:tc>
        <w:tc>
          <w:tcPr>
            <w:tcW w:w="3979" w:type="pct"/>
          </w:tcPr>
          <w:p w14:paraId="22E59B24" w14:textId="77777777" w:rsidR="003C48A0" w:rsidRDefault="003C48A0" w:rsidP="007475BA">
            <w:pPr>
              <w:cnfStyle w:val="000000100000" w:firstRow="0" w:lastRow="0" w:firstColumn="0" w:lastColumn="0" w:oddVBand="0" w:evenVBand="0" w:oddHBand="1" w:evenHBand="0" w:firstRowFirstColumn="0" w:firstRowLastColumn="0" w:lastRowFirstColumn="0" w:lastRowLastColumn="0"/>
            </w:pPr>
            <w:r>
              <w:t>No bubbles</w:t>
            </w:r>
          </w:p>
        </w:tc>
      </w:tr>
      <w:tr w:rsidR="003C48A0" w14:paraId="52E3D503"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3C1C620A" w14:textId="47F9B48E" w:rsidR="003C48A0" w:rsidRDefault="00606A19" w:rsidP="007475BA">
            <w:r>
              <w:t>Infrared spectroscopy</w:t>
            </w:r>
          </w:p>
        </w:tc>
        <w:tc>
          <w:tcPr>
            <w:tcW w:w="3979" w:type="pct"/>
          </w:tcPr>
          <w:p w14:paraId="27E9E430" w14:textId="63781E31" w:rsidR="003C48A0" w:rsidRDefault="00606A19" w:rsidP="007475BA">
            <w:pP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68693F65" wp14:editId="28B1FFC0">
                  <wp:extent cx="4320000" cy="2106000"/>
                  <wp:effectExtent l="0" t="0" r="4445" b="8890"/>
                  <wp:docPr id="1717374128" name="Picture 201" descr="IR spectrum for sample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pic:nvPicPr>
                        <pic:blipFill>
                          <a:blip r:embed="rId127">
                            <a:extLst>
                              <a:ext uri="{28A0092B-C50C-407E-A947-70E740481C1C}">
                                <a14:useLocalDpi xmlns:a14="http://schemas.microsoft.com/office/drawing/2010/main" val="0"/>
                              </a:ext>
                            </a:extLst>
                          </a:blip>
                          <a:stretch>
                            <a:fillRect/>
                          </a:stretch>
                        </pic:blipFill>
                        <pic:spPr>
                          <a:xfrm>
                            <a:off x="0" y="0"/>
                            <a:ext cx="4320000" cy="2106000"/>
                          </a:xfrm>
                          <a:prstGeom prst="rect">
                            <a:avLst/>
                          </a:prstGeom>
                        </pic:spPr>
                      </pic:pic>
                    </a:graphicData>
                  </a:graphic>
                </wp:inline>
              </w:drawing>
            </w:r>
          </w:p>
        </w:tc>
      </w:tr>
      <w:tr w:rsidR="003C48A0" w14:paraId="12BE2436"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1DFA9AA7" w14:textId="08693A99" w:rsidR="00606A19" w:rsidRDefault="00606A19" w:rsidP="00606A19">
            <w:pPr>
              <w:rPr>
                <w:b w:val="0"/>
              </w:rPr>
            </w:pPr>
            <w:r>
              <w:t>Mass spectrometry</w:t>
            </w:r>
          </w:p>
          <w:p w14:paraId="320BAF4B" w14:textId="77777777" w:rsidR="00606A19" w:rsidRDefault="00606A19" w:rsidP="00606A19">
            <w:pPr>
              <w:rPr>
                <w:b w:val="0"/>
              </w:rPr>
            </w:pPr>
            <w:r w:rsidRPr="0001708F">
              <w:t>Mass of molecular ion</w:t>
            </w:r>
            <w:r>
              <w:t>:</w:t>
            </w:r>
          </w:p>
          <w:p w14:paraId="096FAA30" w14:textId="055093AF" w:rsidR="003C48A0" w:rsidRDefault="00606A19" w:rsidP="00606A19">
            <w:r>
              <w:t>m/z = 86</w:t>
            </w:r>
          </w:p>
        </w:tc>
        <w:tc>
          <w:tcPr>
            <w:tcW w:w="3979" w:type="pct"/>
          </w:tcPr>
          <w:p w14:paraId="1BE09B9A" w14:textId="2D30B3DA" w:rsidR="003C48A0" w:rsidRDefault="00606A19" w:rsidP="007475BA">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4070776E" wp14:editId="35A28A82">
                  <wp:extent cx="4320000" cy="2887200"/>
                  <wp:effectExtent l="0" t="0" r="4445" b="8890"/>
                  <wp:docPr id="1771784175" name="Picture 200" descr="MS spectrum for sample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pic:nvPicPr>
                        <pic:blipFill>
                          <a:blip r:embed="rId128">
                            <a:extLst>
                              <a:ext uri="{28A0092B-C50C-407E-A947-70E740481C1C}">
                                <a14:useLocalDpi xmlns:a14="http://schemas.microsoft.com/office/drawing/2010/main" val="0"/>
                              </a:ext>
                            </a:extLst>
                          </a:blip>
                          <a:stretch>
                            <a:fillRect/>
                          </a:stretch>
                        </pic:blipFill>
                        <pic:spPr>
                          <a:xfrm>
                            <a:off x="0" y="0"/>
                            <a:ext cx="4320000" cy="2887200"/>
                          </a:xfrm>
                          <a:prstGeom prst="rect">
                            <a:avLst/>
                          </a:prstGeom>
                        </pic:spPr>
                      </pic:pic>
                    </a:graphicData>
                  </a:graphic>
                </wp:inline>
              </w:drawing>
            </w:r>
          </w:p>
        </w:tc>
      </w:tr>
      <w:tr w:rsidR="003C48A0" w14:paraId="1F45B105"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237FE71D" w14:textId="77777777" w:rsidR="003C48A0" w:rsidRDefault="003C48A0" w:rsidP="007475BA">
            <w:r>
              <w:lastRenderedPageBreak/>
              <w:t>Carbon-13 NMR</w:t>
            </w:r>
          </w:p>
        </w:tc>
        <w:tc>
          <w:tcPr>
            <w:tcW w:w="3979" w:type="pct"/>
          </w:tcPr>
          <w:p w14:paraId="7CD1FF8D" w14:textId="77777777" w:rsidR="003C48A0" w:rsidRDefault="003C48A0" w:rsidP="007475BA">
            <w:pP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456B305D" wp14:editId="293498FA">
                  <wp:extent cx="4320000" cy="3225600"/>
                  <wp:effectExtent l="0" t="0" r="4445" b="0"/>
                  <wp:docPr id="1430917172" name="Picture 202" descr="Carbon-13 NMR spectrum for sample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pic:nvPicPr>
                        <pic:blipFill>
                          <a:blip r:embed="rId129">
                            <a:extLst>
                              <a:ext uri="{28A0092B-C50C-407E-A947-70E740481C1C}">
                                <a14:useLocalDpi xmlns:a14="http://schemas.microsoft.com/office/drawing/2010/main" val="0"/>
                              </a:ext>
                            </a:extLst>
                          </a:blip>
                          <a:stretch>
                            <a:fillRect/>
                          </a:stretch>
                        </pic:blipFill>
                        <pic:spPr>
                          <a:xfrm>
                            <a:off x="0" y="0"/>
                            <a:ext cx="4320000" cy="3225600"/>
                          </a:xfrm>
                          <a:prstGeom prst="rect">
                            <a:avLst/>
                          </a:prstGeom>
                        </pic:spPr>
                      </pic:pic>
                    </a:graphicData>
                  </a:graphic>
                </wp:inline>
              </w:drawing>
            </w:r>
          </w:p>
        </w:tc>
      </w:tr>
      <w:tr w:rsidR="003C48A0" w14:paraId="1FA11537"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4FA4DCC4" w14:textId="1CB589EE" w:rsidR="003C48A0" w:rsidRDefault="00E11E1A" w:rsidP="007475BA">
            <w:r>
              <w:t>Proton NMR</w:t>
            </w:r>
          </w:p>
        </w:tc>
        <w:tc>
          <w:tcPr>
            <w:tcW w:w="3979" w:type="pct"/>
          </w:tcPr>
          <w:p w14:paraId="02B61DC7" w14:textId="77777777" w:rsidR="003C48A0" w:rsidRDefault="003C48A0" w:rsidP="007475BA">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5FCD5220" wp14:editId="1692CCFF">
                  <wp:extent cx="4320000" cy="3258000"/>
                  <wp:effectExtent l="0" t="0" r="4445" b="0"/>
                  <wp:docPr id="138079269" name="Picture 203" descr="Proton NMR spectrum for sample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pic:nvPicPr>
                        <pic:blipFill>
                          <a:blip r:embed="rId130">
                            <a:extLst>
                              <a:ext uri="{28A0092B-C50C-407E-A947-70E740481C1C}">
                                <a14:useLocalDpi xmlns:a14="http://schemas.microsoft.com/office/drawing/2010/main" val="0"/>
                              </a:ext>
                            </a:extLst>
                          </a:blip>
                          <a:stretch>
                            <a:fillRect/>
                          </a:stretch>
                        </pic:blipFill>
                        <pic:spPr>
                          <a:xfrm>
                            <a:off x="0" y="0"/>
                            <a:ext cx="4320000" cy="3258000"/>
                          </a:xfrm>
                          <a:prstGeom prst="rect">
                            <a:avLst/>
                          </a:prstGeom>
                        </pic:spPr>
                      </pic:pic>
                    </a:graphicData>
                  </a:graphic>
                </wp:inline>
              </w:drawing>
            </w:r>
          </w:p>
        </w:tc>
      </w:tr>
    </w:tbl>
    <w:p w14:paraId="5D1A08E6" w14:textId="77777777" w:rsidR="004B3373" w:rsidRPr="00C62BD0" w:rsidRDefault="004B3373" w:rsidP="004B3373">
      <w:pPr>
        <w:rPr>
          <w:rStyle w:val="Strong"/>
        </w:rPr>
      </w:pPr>
      <w:r>
        <w:rPr>
          <w:rStyle w:val="Strong"/>
        </w:rPr>
        <w:t xml:space="preserve">Proton </w:t>
      </w:r>
      <w:r w:rsidRPr="00C62BD0">
        <w:rPr>
          <w:rStyle w:val="Strong"/>
        </w:rPr>
        <w:t>NMR peak data</w:t>
      </w:r>
    </w:p>
    <w:tbl>
      <w:tblPr>
        <w:tblStyle w:val="Tableheader"/>
        <w:tblW w:w="5063" w:type="pct"/>
        <w:tblInd w:w="-60" w:type="dxa"/>
        <w:tblLook w:val="04A0" w:firstRow="1" w:lastRow="0" w:firstColumn="1" w:lastColumn="0" w:noHBand="0" w:noVBand="1"/>
      </w:tblPr>
      <w:tblGrid>
        <w:gridCol w:w="2796"/>
        <w:gridCol w:w="3341"/>
        <w:gridCol w:w="3616"/>
      </w:tblGrid>
      <w:tr w:rsidR="004B3373" w:rsidRPr="005001EE" w14:paraId="2065B8F4" w14:textId="77777777" w:rsidTr="003424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3" w:type="pct"/>
          </w:tcPr>
          <w:p w14:paraId="4AD45950" w14:textId="77777777" w:rsidR="004B3373" w:rsidRPr="005001EE" w:rsidRDefault="004B3373" w:rsidP="00342485">
            <w:pPr>
              <w:spacing w:before="192" w:after="192"/>
            </w:pPr>
            <w:r w:rsidRPr="005001EE">
              <w:t>Shift (ppm)</w:t>
            </w:r>
          </w:p>
        </w:tc>
        <w:tc>
          <w:tcPr>
            <w:tcW w:w="1713" w:type="pct"/>
          </w:tcPr>
          <w:p w14:paraId="4F733245" w14:textId="77777777" w:rsidR="004B3373" w:rsidRPr="005001EE" w:rsidRDefault="004B3373" w:rsidP="00342485">
            <w:pPr>
              <w:cnfStyle w:val="100000000000" w:firstRow="1" w:lastRow="0" w:firstColumn="0" w:lastColumn="0" w:oddVBand="0" w:evenVBand="0" w:oddHBand="0" w:evenHBand="0" w:firstRowFirstColumn="0" w:firstRowLastColumn="0" w:lastRowFirstColumn="0" w:lastRowLastColumn="0"/>
            </w:pPr>
            <w:r>
              <w:t>Number of peaks</w:t>
            </w:r>
          </w:p>
        </w:tc>
        <w:tc>
          <w:tcPr>
            <w:tcW w:w="1854" w:type="pct"/>
          </w:tcPr>
          <w:p w14:paraId="115C639A" w14:textId="77777777" w:rsidR="004B3373" w:rsidRPr="005001EE" w:rsidRDefault="004B3373" w:rsidP="00342485">
            <w:pPr>
              <w:cnfStyle w:val="100000000000" w:firstRow="1" w:lastRow="0" w:firstColumn="0" w:lastColumn="0" w:oddVBand="0" w:evenVBand="0" w:oddHBand="0" w:evenHBand="0" w:firstRowFirstColumn="0" w:firstRowLastColumn="0" w:lastRowFirstColumn="0" w:lastRowLastColumn="0"/>
            </w:pPr>
            <w:r>
              <w:t>Peak a</w:t>
            </w:r>
            <w:r w:rsidRPr="005001EE">
              <w:t>rea ratio</w:t>
            </w:r>
          </w:p>
        </w:tc>
      </w:tr>
      <w:tr w:rsidR="004B3373" w:rsidRPr="005001EE" w14:paraId="42A4CEEF" w14:textId="77777777" w:rsidTr="00342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pct"/>
          </w:tcPr>
          <w:p w14:paraId="79753058" w14:textId="05012D49" w:rsidR="004B3373" w:rsidRPr="005001EE" w:rsidRDefault="00A04321" w:rsidP="00342485">
            <w:r>
              <w:t>2.40</w:t>
            </w:r>
          </w:p>
        </w:tc>
        <w:tc>
          <w:tcPr>
            <w:tcW w:w="1713" w:type="pct"/>
          </w:tcPr>
          <w:p w14:paraId="1FCC99A8" w14:textId="50EB1AB4" w:rsidR="004B3373" w:rsidRPr="005001EE" w:rsidRDefault="00A04321" w:rsidP="00342485">
            <w:pPr>
              <w:cnfStyle w:val="000000100000" w:firstRow="0" w:lastRow="0" w:firstColumn="0" w:lastColumn="0" w:oddVBand="0" w:evenVBand="0" w:oddHBand="1" w:evenHBand="0" w:firstRowFirstColumn="0" w:firstRowLastColumn="0" w:lastRowFirstColumn="0" w:lastRowLastColumn="0"/>
            </w:pPr>
            <w:r>
              <w:t>3</w:t>
            </w:r>
          </w:p>
        </w:tc>
        <w:tc>
          <w:tcPr>
            <w:tcW w:w="1854" w:type="pct"/>
          </w:tcPr>
          <w:p w14:paraId="072F74E9" w14:textId="3129A5E1" w:rsidR="004B3373" w:rsidRPr="005001EE" w:rsidRDefault="00A04321" w:rsidP="00342485">
            <w:pPr>
              <w:cnfStyle w:val="000000100000" w:firstRow="0" w:lastRow="0" w:firstColumn="0" w:lastColumn="0" w:oddVBand="0" w:evenVBand="0" w:oddHBand="1" w:evenHBand="0" w:firstRowFirstColumn="0" w:firstRowLastColumn="0" w:lastRowFirstColumn="0" w:lastRowLastColumn="0"/>
            </w:pPr>
            <w:r>
              <w:t>2</w:t>
            </w:r>
          </w:p>
        </w:tc>
      </w:tr>
      <w:tr w:rsidR="004B3373" w:rsidRPr="005001EE" w14:paraId="7C2A67F7" w14:textId="77777777" w:rsidTr="003424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pct"/>
          </w:tcPr>
          <w:p w14:paraId="5762A745" w14:textId="3131A565" w:rsidR="004B3373" w:rsidRPr="005001EE" w:rsidRDefault="00A04321" w:rsidP="00342485">
            <w:r>
              <w:t>2.13</w:t>
            </w:r>
          </w:p>
        </w:tc>
        <w:tc>
          <w:tcPr>
            <w:tcW w:w="1713" w:type="pct"/>
          </w:tcPr>
          <w:p w14:paraId="7EB7E438" w14:textId="666C406F" w:rsidR="004B3373" w:rsidRPr="005001EE" w:rsidRDefault="00A04321" w:rsidP="00342485">
            <w:pPr>
              <w:cnfStyle w:val="000000010000" w:firstRow="0" w:lastRow="0" w:firstColumn="0" w:lastColumn="0" w:oddVBand="0" w:evenVBand="0" w:oddHBand="0" w:evenHBand="1" w:firstRowFirstColumn="0" w:firstRowLastColumn="0" w:lastRowFirstColumn="0" w:lastRowLastColumn="0"/>
            </w:pPr>
            <w:r>
              <w:t>1</w:t>
            </w:r>
          </w:p>
        </w:tc>
        <w:tc>
          <w:tcPr>
            <w:tcW w:w="1854" w:type="pct"/>
          </w:tcPr>
          <w:p w14:paraId="6FBB3698" w14:textId="25CD7D7C" w:rsidR="004B3373" w:rsidRPr="005001EE" w:rsidRDefault="00A04321" w:rsidP="00342485">
            <w:pPr>
              <w:cnfStyle w:val="000000010000" w:firstRow="0" w:lastRow="0" w:firstColumn="0" w:lastColumn="0" w:oddVBand="0" w:evenVBand="0" w:oddHBand="0" w:evenHBand="1" w:firstRowFirstColumn="0" w:firstRowLastColumn="0" w:lastRowFirstColumn="0" w:lastRowLastColumn="0"/>
            </w:pPr>
            <w:r>
              <w:t>3</w:t>
            </w:r>
          </w:p>
        </w:tc>
      </w:tr>
      <w:tr w:rsidR="004B3373" w:rsidRPr="005001EE" w14:paraId="57070A3A" w14:textId="77777777" w:rsidTr="00342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pct"/>
          </w:tcPr>
          <w:p w14:paraId="642EFB80" w14:textId="29F05318" w:rsidR="004B3373" w:rsidRPr="005001EE" w:rsidRDefault="00A04321" w:rsidP="00342485">
            <w:r>
              <w:t>1.60</w:t>
            </w:r>
          </w:p>
        </w:tc>
        <w:tc>
          <w:tcPr>
            <w:tcW w:w="1713" w:type="pct"/>
          </w:tcPr>
          <w:p w14:paraId="797350A9" w14:textId="61F0C261" w:rsidR="004B3373" w:rsidRPr="005001EE" w:rsidRDefault="00A04321" w:rsidP="00342485">
            <w:pPr>
              <w:cnfStyle w:val="000000100000" w:firstRow="0" w:lastRow="0" w:firstColumn="0" w:lastColumn="0" w:oddVBand="0" w:evenVBand="0" w:oddHBand="1" w:evenHBand="0" w:firstRowFirstColumn="0" w:firstRowLastColumn="0" w:lastRowFirstColumn="0" w:lastRowLastColumn="0"/>
            </w:pPr>
            <w:r>
              <w:t>6</w:t>
            </w:r>
          </w:p>
        </w:tc>
        <w:tc>
          <w:tcPr>
            <w:tcW w:w="1854" w:type="pct"/>
          </w:tcPr>
          <w:p w14:paraId="57EA6A90" w14:textId="5753C23B" w:rsidR="004B3373" w:rsidRPr="005001EE" w:rsidRDefault="00A04321" w:rsidP="00342485">
            <w:pPr>
              <w:cnfStyle w:val="000000100000" w:firstRow="0" w:lastRow="0" w:firstColumn="0" w:lastColumn="0" w:oddVBand="0" w:evenVBand="0" w:oddHBand="1" w:evenHBand="0" w:firstRowFirstColumn="0" w:firstRowLastColumn="0" w:lastRowFirstColumn="0" w:lastRowLastColumn="0"/>
            </w:pPr>
            <w:r>
              <w:t>2</w:t>
            </w:r>
          </w:p>
        </w:tc>
      </w:tr>
      <w:tr w:rsidR="004B3373" w:rsidRPr="005001EE" w14:paraId="7BC11F1A" w14:textId="77777777" w:rsidTr="003424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pct"/>
          </w:tcPr>
          <w:p w14:paraId="47A37AD2" w14:textId="3A357DD8" w:rsidR="004B3373" w:rsidRPr="005001EE" w:rsidRDefault="00A04321" w:rsidP="00342485">
            <w:r>
              <w:t>0.93</w:t>
            </w:r>
          </w:p>
        </w:tc>
        <w:tc>
          <w:tcPr>
            <w:tcW w:w="1713" w:type="pct"/>
          </w:tcPr>
          <w:p w14:paraId="65AB9584" w14:textId="27CCCC10" w:rsidR="004B3373" w:rsidRPr="005001EE" w:rsidRDefault="00125233" w:rsidP="00342485">
            <w:pPr>
              <w:cnfStyle w:val="000000010000" w:firstRow="0" w:lastRow="0" w:firstColumn="0" w:lastColumn="0" w:oddVBand="0" w:evenVBand="0" w:oddHBand="0" w:evenHBand="1" w:firstRowFirstColumn="0" w:firstRowLastColumn="0" w:lastRowFirstColumn="0" w:lastRowLastColumn="0"/>
            </w:pPr>
            <w:r>
              <w:t>3</w:t>
            </w:r>
          </w:p>
        </w:tc>
        <w:tc>
          <w:tcPr>
            <w:tcW w:w="1854" w:type="pct"/>
          </w:tcPr>
          <w:p w14:paraId="0293D0E2" w14:textId="434F3683" w:rsidR="004B3373" w:rsidRPr="005001EE" w:rsidRDefault="00A04321" w:rsidP="00342485">
            <w:pPr>
              <w:cnfStyle w:val="000000010000" w:firstRow="0" w:lastRow="0" w:firstColumn="0" w:lastColumn="0" w:oddVBand="0" w:evenVBand="0" w:oddHBand="0" w:evenHBand="1" w:firstRowFirstColumn="0" w:firstRowLastColumn="0" w:lastRowFirstColumn="0" w:lastRowLastColumn="0"/>
            </w:pPr>
            <w:r>
              <w:t>3</w:t>
            </w:r>
          </w:p>
        </w:tc>
      </w:tr>
    </w:tbl>
    <w:p w14:paraId="7CD34025" w14:textId="77777777" w:rsidR="003C48A0" w:rsidRPr="00736846" w:rsidRDefault="003C48A0" w:rsidP="00A16FF9">
      <w:pPr>
        <w:pStyle w:val="Heading3"/>
      </w:pPr>
      <w:bookmarkStart w:id="38" w:name="_Toc78795013"/>
      <w:r>
        <w:lastRenderedPageBreak/>
        <w:t>Sample U</w:t>
      </w:r>
      <w:bookmarkEnd w:id="38"/>
    </w:p>
    <w:tbl>
      <w:tblPr>
        <w:tblStyle w:val="Tableheader"/>
        <w:tblW w:w="5000" w:type="pct"/>
        <w:tblLayout w:type="fixed"/>
        <w:tblLook w:val="04A0" w:firstRow="1" w:lastRow="0" w:firstColumn="1" w:lastColumn="0" w:noHBand="0" w:noVBand="1"/>
        <w:tblCaption w:val="sample u"/>
      </w:tblPr>
      <w:tblGrid>
        <w:gridCol w:w="1967"/>
        <w:gridCol w:w="7665"/>
      </w:tblGrid>
      <w:tr w:rsidR="003C48A0" w14:paraId="45866DE2" w14:textId="77777777" w:rsidTr="3B319B1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1" w:type="pct"/>
          </w:tcPr>
          <w:p w14:paraId="4F50D72F" w14:textId="77777777" w:rsidR="003C48A0" w:rsidRDefault="003C48A0" w:rsidP="007475BA">
            <w:pPr>
              <w:spacing w:before="192" w:after="192"/>
            </w:pPr>
            <w:r>
              <w:t>Test</w:t>
            </w:r>
          </w:p>
        </w:tc>
        <w:tc>
          <w:tcPr>
            <w:tcW w:w="3979" w:type="pct"/>
          </w:tcPr>
          <w:p w14:paraId="6B5C0DB3" w14:textId="77777777" w:rsidR="003C48A0" w:rsidRDefault="003C48A0" w:rsidP="007475BA">
            <w:pPr>
              <w:cnfStyle w:val="100000000000" w:firstRow="1" w:lastRow="0" w:firstColumn="0" w:lastColumn="0" w:oddVBand="0" w:evenVBand="0" w:oddHBand="0" w:evenHBand="0" w:firstRowFirstColumn="0" w:firstRowLastColumn="0" w:lastRowFirstColumn="0" w:lastRowLastColumn="0"/>
            </w:pPr>
            <w:r>
              <w:t>Result</w:t>
            </w:r>
          </w:p>
        </w:tc>
      </w:tr>
      <w:tr w:rsidR="003C48A0" w14:paraId="4CCF026A"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513259A2" w14:textId="77777777" w:rsidR="003C48A0" w:rsidRPr="00127EC2" w:rsidRDefault="003C48A0" w:rsidP="007475BA">
            <w:r>
              <w:t>Unsaturation test using bromine water</w:t>
            </w:r>
          </w:p>
        </w:tc>
        <w:tc>
          <w:tcPr>
            <w:tcW w:w="3979" w:type="pct"/>
          </w:tcPr>
          <w:p w14:paraId="13A57039" w14:textId="77777777" w:rsidR="003C48A0" w:rsidRDefault="003C48A0" w:rsidP="007475BA">
            <w:pPr>
              <w:cnfStyle w:val="000000100000" w:firstRow="0" w:lastRow="0" w:firstColumn="0" w:lastColumn="0" w:oddVBand="0" w:evenVBand="0" w:oddHBand="1" w:evenHBand="0" w:firstRowFirstColumn="0" w:firstRowLastColumn="0" w:lastRowFirstColumn="0" w:lastRowLastColumn="0"/>
            </w:pPr>
            <w:r>
              <w:t>Orange colour remains</w:t>
            </w:r>
          </w:p>
        </w:tc>
      </w:tr>
      <w:tr w:rsidR="003C48A0" w14:paraId="7F863143"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3C9C6FD4" w14:textId="77777777" w:rsidR="003C48A0" w:rsidRDefault="003C48A0" w:rsidP="007475BA">
            <w:r>
              <w:t>Oxidation test using acidified potassium dichromate</w:t>
            </w:r>
          </w:p>
        </w:tc>
        <w:tc>
          <w:tcPr>
            <w:tcW w:w="3979" w:type="pct"/>
          </w:tcPr>
          <w:p w14:paraId="587AF141" w14:textId="77777777" w:rsidR="003C48A0" w:rsidRDefault="003C48A0" w:rsidP="007475BA">
            <w:pPr>
              <w:cnfStyle w:val="000000010000" w:firstRow="0" w:lastRow="0" w:firstColumn="0" w:lastColumn="0" w:oddVBand="0" w:evenVBand="0" w:oddHBand="0" w:evenHBand="1" w:firstRowFirstColumn="0" w:firstRowLastColumn="0" w:lastRowFirstColumn="0" w:lastRowLastColumn="0"/>
            </w:pPr>
            <w:r>
              <w:t>Orange colour remains</w:t>
            </w:r>
          </w:p>
        </w:tc>
      </w:tr>
      <w:tr w:rsidR="003C48A0" w14:paraId="4FDF0469"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5A1CD1B2" w14:textId="77777777" w:rsidR="003C48A0" w:rsidRDefault="003C48A0" w:rsidP="007475BA">
            <w:r>
              <w:t>Carboxylic acid test using sodium carbonate</w:t>
            </w:r>
          </w:p>
        </w:tc>
        <w:tc>
          <w:tcPr>
            <w:tcW w:w="3979" w:type="pct"/>
          </w:tcPr>
          <w:p w14:paraId="1EA58B55" w14:textId="77777777" w:rsidR="003C48A0" w:rsidRDefault="003C48A0" w:rsidP="007475BA">
            <w:pPr>
              <w:cnfStyle w:val="000000100000" w:firstRow="0" w:lastRow="0" w:firstColumn="0" w:lastColumn="0" w:oddVBand="0" w:evenVBand="0" w:oddHBand="1" w:evenHBand="0" w:firstRowFirstColumn="0" w:firstRowLastColumn="0" w:lastRowFirstColumn="0" w:lastRowLastColumn="0"/>
            </w:pPr>
            <w:r>
              <w:t>No bubbles</w:t>
            </w:r>
          </w:p>
        </w:tc>
      </w:tr>
      <w:tr w:rsidR="003C48A0" w14:paraId="1320439D"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6F0FBBAD" w14:textId="3F420E8B" w:rsidR="003C48A0" w:rsidRDefault="00606A19" w:rsidP="007475BA">
            <w:r>
              <w:t>Infrared spectroscopy</w:t>
            </w:r>
          </w:p>
        </w:tc>
        <w:tc>
          <w:tcPr>
            <w:tcW w:w="3979" w:type="pct"/>
          </w:tcPr>
          <w:p w14:paraId="499FD0F6" w14:textId="1B98C118" w:rsidR="003C48A0" w:rsidRDefault="00606A19" w:rsidP="007475BA">
            <w:pP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16FE6021" wp14:editId="37BA8085">
                  <wp:extent cx="4320000" cy="2113200"/>
                  <wp:effectExtent l="0" t="0" r="4445" b="1905"/>
                  <wp:docPr id="530050820" name="Picture 205" descr="IR spectrum for sample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pic:nvPicPr>
                        <pic:blipFill>
                          <a:blip r:embed="rId131">
                            <a:extLst>
                              <a:ext uri="{28A0092B-C50C-407E-A947-70E740481C1C}">
                                <a14:useLocalDpi xmlns:a14="http://schemas.microsoft.com/office/drawing/2010/main" val="0"/>
                              </a:ext>
                            </a:extLst>
                          </a:blip>
                          <a:stretch>
                            <a:fillRect/>
                          </a:stretch>
                        </pic:blipFill>
                        <pic:spPr>
                          <a:xfrm>
                            <a:off x="0" y="0"/>
                            <a:ext cx="4320000" cy="2113200"/>
                          </a:xfrm>
                          <a:prstGeom prst="rect">
                            <a:avLst/>
                          </a:prstGeom>
                        </pic:spPr>
                      </pic:pic>
                    </a:graphicData>
                  </a:graphic>
                </wp:inline>
              </w:drawing>
            </w:r>
          </w:p>
        </w:tc>
      </w:tr>
      <w:tr w:rsidR="003C48A0" w14:paraId="7BCFFDE6"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6434B293" w14:textId="77777777" w:rsidR="00606A19" w:rsidRPr="00606A19" w:rsidRDefault="00606A19" w:rsidP="00606A19">
            <w:r w:rsidRPr="00606A19">
              <w:t>Mass spectrometry</w:t>
            </w:r>
          </w:p>
          <w:p w14:paraId="54B3A790" w14:textId="77777777" w:rsidR="00606A19" w:rsidRPr="00606A19" w:rsidRDefault="00606A19" w:rsidP="00606A19"/>
          <w:p w14:paraId="0B302A50" w14:textId="77777777" w:rsidR="00606A19" w:rsidRPr="00606A19" w:rsidRDefault="00606A19" w:rsidP="00606A19">
            <w:r w:rsidRPr="00606A19">
              <w:t>Mass of molecular ion:</w:t>
            </w:r>
          </w:p>
          <w:p w14:paraId="57CE9422" w14:textId="51D40139" w:rsidR="003C48A0" w:rsidRDefault="00606A19" w:rsidP="00606A19">
            <w:r w:rsidRPr="00606A19">
              <w:t>m/z = 59</w:t>
            </w:r>
          </w:p>
        </w:tc>
        <w:tc>
          <w:tcPr>
            <w:tcW w:w="3979" w:type="pct"/>
          </w:tcPr>
          <w:p w14:paraId="2B15BBBD" w14:textId="105D5CD3" w:rsidR="003C48A0" w:rsidRDefault="00606A19" w:rsidP="007475BA">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68BEC46B" wp14:editId="79823ECB">
                  <wp:extent cx="4320000" cy="2916000"/>
                  <wp:effectExtent l="0" t="0" r="4445" b="0"/>
                  <wp:docPr id="813824403" name="Picture 204" descr="MS spectrum for sample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pic:nvPicPr>
                        <pic:blipFill>
                          <a:blip r:embed="rId132">
                            <a:extLst>
                              <a:ext uri="{28A0092B-C50C-407E-A947-70E740481C1C}">
                                <a14:useLocalDpi xmlns:a14="http://schemas.microsoft.com/office/drawing/2010/main" val="0"/>
                              </a:ext>
                            </a:extLst>
                          </a:blip>
                          <a:stretch>
                            <a:fillRect/>
                          </a:stretch>
                        </pic:blipFill>
                        <pic:spPr>
                          <a:xfrm>
                            <a:off x="0" y="0"/>
                            <a:ext cx="4320000" cy="2916000"/>
                          </a:xfrm>
                          <a:prstGeom prst="rect">
                            <a:avLst/>
                          </a:prstGeom>
                        </pic:spPr>
                      </pic:pic>
                    </a:graphicData>
                  </a:graphic>
                </wp:inline>
              </w:drawing>
            </w:r>
          </w:p>
        </w:tc>
      </w:tr>
      <w:tr w:rsidR="003C48A0" w14:paraId="6A7CE4F3"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754C6241" w14:textId="77777777" w:rsidR="003C48A0" w:rsidRDefault="003C48A0" w:rsidP="007475BA">
            <w:r>
              <w:lastRenderedPageBreak/>
              <w:t>Carbon-13 NMR</w:t>
            </w:r>
          </w:p>
        </w:tc>
        <w:tc>
          <w:tcPr>
            <w:tcW w:w="3979" w:type="pct"/>
          </w:tcPr>
          <w:p w14:paraId="0E6241A4" w14:textId="77777777" w:rsidR="003C48A0" w:rsidRDefault="003C48A0" w:rsidP="007475BA">
            <w:pP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460FC3D6" wp14:editId="2ED38AA1">
                  <wp:extent cx="4320000" cy="3196800"/>
                  <wp:effectExtent l="0" t="0" r="4445" b="3810"/>
                  <wp:docPr id="1564360277" name="Picture 206" descr="Carbon-13 NMR spectrum for sample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pic:nvPicPr>
                        <pic:blipFill>
                          <a:blip r:embed="rId133">
                            <a:extLst>
                              <a:ext uri="{28A0092B-C50C-407E-A947-70E740481C1C}">
                                <a14:useLocalDpi xmlns:a14="http://schemas.microsoft.com/office/drawing/2010/main" val="0"/>
                              </a:ext>
                            </a:extLst>
                          </a:blip>
                          <a:stretch>
                            <a:fillRect/>
                          </a:stretch>
                        </pic:blipFill>
                        <pic:spPr>
                          <a:xfrm>
                            <a:off x="0" y="0"/>
                            <a:ext cx="4320000" cy="3196800"/>
                          </a:xfrm>
                          <a:prstGeom prst="rect">
                            <a:avLst/>
                          </a:prstGeom>
                        </pic:spPr>
                      </pic:pic>
                    </a:graphicData>
                  </a:graphic>
                </wp:inline>
              </w:drawing>
            </w:r>
          </w:p>
        </w:tc>
      </w:tr>
      <w:tr w:rsidR="003C48A0" w14:paraId="43E6624F"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54683D34" w14:textId="74F877EC" w:rsidR="003C48A0" w:rsidRDefault="00E11E1A" w:rsidP="007475BA">
            <w:r>
              <w:t>Proton NMR</w:t>
            </w:r>
          </w:p>
        </w:tc>
        <w:tc>
          <w:tcPr>
            <w:tcW w:w="3979" w:type="pct"/>
          </w:tcPr>
          <w:p w14:paraId="3E00E88E" w14:textId="77777777" w:rsidR="003C48A0" w:rsidRDefault="003C48A0" w:rsidP="007475BA">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46437019" wp14:editId="78098477">
                  <wp:extent cx="4320000" cy="3240000"/>
                  <wp:effectExtent l="0" t="0" r="4445" b="0"/>
                  <wp:docPr id="1489809176" name="Picture 207" descr="Proton NMR spectrum for sample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pic:nvPicPr>
                        <pic:blipFill>
                          <a:blip r:embed="rId134">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tc>
      </w:tr>
    </w:tbl>
    <w:p w14:paraId="2021DB07" w14:textId="77777777" w:rsidR="00E8341B" w:rsidRPr="00C62BD0" w:rsidRDefault="00E8341B" w:rsidP="00E8341B">
      <w:pPr>
        <w:rPr>
          <w:rStyle w:val="Strong"/>
        </w:rPr>
      </w:pPr>
      <w:r>
        <w:rPr>
          <w:rStyle w:val="Strong"/>
        </w:rPr>
        <w:t xml:space="preserve">Proton </w:t>
      </w:r>
      <w:r w:rsidRPr="00C62BD0">
        <w:rPr>
          <w:rStyle w:val="Strong"/>
        </w:rPr>
        <w:t>NMR peak data</w:t>
      </w:r>
    </w:p>
    <w:tbl>
      <w:tblPr>
        <w:tblStyle w:val="Tableheader"/>
        <w:tblW w:w="5063" w:type="pct"/>
        <w:tblInd w:w="-60" w:type="dxa"/>
        <w:tblLook w:val="04A0" w:firstRow="1" w:lastRow="0" w:firstColumn="1" w:lastColumn="0" w:noHBand="0" w:noVBand="1"/>
      </w:tblPr>
      <w:tblGrid>
        <w:gridCol w:w="2796"/>
        <w:gridCol w:w="3341"/>
        <w:gridCol w:w="3616"/>
      </w:tblGrid>
      <w:tr w:rsidR="00E8341B" w:rsidRPr="005001EE" w14:paraId="2799E31E" w14:textId="77777777" w:rsidTr="003424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3" w:type="pct"/>
          </w:tcPr>
          <w:p w14:paraId="4DDC699F" w14:textId="77777777" w:rsidR="00E8341B" w:rsidRPr="005001EE" w:rsidRDefault="00E8341B" w:rsidP="00342485">
            <w:pPr>
              <w:spacing w:before="192" w:after="192"/>
            </w:pPr>
            <w:r w:rsidRPr="005001EE">
              <w:t>Shift (ppm)</w:t>
            </w:r>
          </w:p>
        </w:tc>
        <w:tc>
          <w:tcPr>
            <w:tcW w:w="1713" w:type="pct"/>
          </w:tcPr>
          <w:p w14:paraId="1BCCCD95" w14:textId="77777777" w:rsidR="00E8341B" w:rsidRPr="005001EE" w:rsidRDefault="00E8341B" w:rsidP="00342485">
            <w:pPr>
              <w:cnfStyle w:val="100000000000" w:firstRow="1" w:lastRow="0" w:firstColumn="0" w:lastColumn="0" w:oddVBand="0" w:evenVBand="0" w:oddHBand="0" w:evenHBand="0" w:firstRowFirstColumn="0" w:firstRowLastColumn="0" w:lastRowFirstColumn="0" w:lastRowLastColumn="0"/>
            </w:pPr>
            <w:r>
              <w:t>Number of peaks</w:t>
            </w:r>
          </w:p>
        </w:tc>
        <w:tc>
          <w:tcPr>
            <w:tcW w:w="1854" w:type="pct"/>
          </w:tcPr>
          <w:p w14:paraId="1AF79849" w14:textId="77777777" w:rsidR="00E8341B" w:rsidRPr="005001EE" w:rsidRDefault="00E8341B" w:rsidP="00342485">
            <w:pPr>
              <w:cnfStyle w:val="100000000000" w:firstRow="1" w:lastRow="0" w:firstColumn="0" w:lastColumn="0" w:oddVBand="0" w:evenVBand="0" w:oddHBand="0" w:evenHBand="0" w:firstRowFirstColumn="0" w:firstRowLastColumn="0" w:lastRowFirstColumn="0" w:lastRowLastColumn="0"/>
            </w:pPr>
            <w:r>
              <w:t>Peak a</w:t>
            </w:r>
            <w:r w:rsidRPr="005001EE">
              <w:t>rea ratio</w:t>
            </w:r>
          </w:p>
        </w:tc>
      </w:tr>
      <w:tr w:rsidR="00E8341B" w:rsidRPr="005001EE" w14:paraId="39846EF0" w14:textId="77777777" w:rsidTr="00342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pct"/>
          </w:tcPr>
          <w:p w14:paraId="55AAAB06" w14:textId="0E5AA6C9" w:rsidR="00E8341B" w:rsidRPr="005001EE" w:rsidRDefault="00E8341B" w:rsidP="00342485">
            <w:r>
              <w:t>2.65</w:t>
            </w:r>
          </w:p>
        </w:tc>
        <w:tc>
          <w:tcPr>
            <w:tcW w:w="1713" w:type="pct"/>
          </w:tcPr>
          <w:p w14:paraId="0F6FD6B4" w14:textId="15B93629" w:rsidR="00E8341B" w:rsidRPr="005001EE" w:rsidRDefault="000D6BBA" w:rsidP="00342485">
            <w:pPr>
              <w:cnfStyle w:val="000000100000" w:firstRow="0" w:lastRow="0" w:firstColumn="0" w:lastColumn="0" w:oddVBand="0" w:evenVBand="0" w:oddHBand="1" w:evenHBand="0" w:firstRowFirstColumn="0" w:firstRowLastColumn="0" w:lastRowFirstColumn="0" w:lastRowLastColumn="0"/>
            </w:pPr>
            <w:r>
              <w:t>3</w:t>
            </w:r>
          </w:p>
        </w:tc>
        <w:tc>
          <w:tcPr>
            <w:tcW w:w="1854" w:type="pct"/>
          </w:tcPr>
          <w:p w14:paraId="508C82D8" w14:textId="01E77F23" w:rsidR="00E8341B" w:rsidRPr="005001EE" w:rsidRDefault="006D06F4" w:rsidP="00342485">
            <w:pPr>
              <w:cnfStyle w:val="000000100000" w:firstRow="0" w:lastRow="0" w:firstColumn="0" w:lastColumn="0" w:oddVBand="0" w:evenVBand="0" w:oddHBand="1" w:evenHBand="0" w:firstRowFirstColumn="0" w:firstRowLastColumn="0" w:lastRowFirstColumn="0" w:lastRowLastColumn="0"/>
            </w:pPr>
            <w:r>
              <w:t>2</w:t>
            </w:r>
          </w:p>
        </w:tc>
      </w:tr>
      <w:tr w:rsidR="00E8341B" w:rsidRPr="005001EE" w14:paraId="0E8D8E98" w14:textId="77777777" w:rsidTr="003424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pct"/>
          </w:tcPr>
          <w:p w14:paraId="28A0B831" w14:textId="0D8FE314" w:rsidR="00E8341B" w:rsidRPr="005001EE" w:rsidRDefault="00E8341B" w:rsidP="00342485">
            <w:r>
              <w:t>1.45</w:t>
            </w:r>
          </w:p>
        </w:tc>
        <w:tc>
          <w:tcPr>
            <w:tcW w:w="1713" w:type="pct"/>
          </w:tcPr>
          <w:p w14:paraId="38C702D2" w14:textId="7D5F7578" w:rsidR="00E8341B" w:rsidRPr="005001EE" w:rsidRDefault="000D6BBA" w:rsidP="00342485">
            <w:pPr>
              <w:cnfStyle w:val="000000010000" w:firstRow="0" w:lastRow="0" w:firstColumn="0" w:lastColumn="0" w:oddVBand="0" w:evenVBand="0" w:oddHBand="0" w:evenHBand="1" w:firstRowFirstColumn="0" w:firstRowLastColumn="0" w:lastRowFirstColumn="0" w:lastRowLastColumn="0"/>
            </w:pPr>
            <w:r>
              <w:t>6</w:t>
            </w:r>
          </w:p>
        </w:tc>
        <w:tc>
          <w:tcPr>
            <w:tcW w:w="1854" w:type="pct"/>
          </w:tcPr>
          <w:p w14:paraId="45C41605" w14:textId="29051C29" w:rsidR="00E8341B" w:rsidRPr="005001EE" w:rsidRDefault="006D06F4" w:rsidP="00342485">
            <w:pPr>
              <w:cnfStyle w:val="000000010000" w:firstRow="0" w:lastRow="0" w:firstColumn="0" w:lastColumn="0" w:oddVBand="0" w:evenVBand="0" w:oddHBand="0" w:evenHBand="1" w:firstRowFirstColumn="0" w:firstRowLastColumn="0" w:lastRowFirstColumn="0" w:lastRowLastColumn="0"/>
            </w:pPr>
            <w:r>
              <w:t>2</w:t>
            </w:r>
          </w:p>
        </w:tc>
      </w:tr>
      <w:tr w:rsidR="00E8341B" w:rsidRPr="005001EE" w14:paraId="60EBEB34" w14:textId="77777777" w:rsidTr="00342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pct"/>
          </w:tcPr>
          <w:p w14:paraId="67A40959" w14:textId="08BCA0D5" w:rsidR="00E8341B" w:rsidRPr="005001EE" w:rsidRDefault="00E8341B" w:rsidP="00342485">
            <w:r>
              <w:t>1.24</w:t>
            </w:r>
          </w:p>
        </w:tc>
        <w:tc>
          <w:tcPr>
            <w:tcW w:w="1713" w:type="pct"/>
          </w:tcPr>
          <w:p w14:paraId="1B079B03" w14:textId="522A6DBC" w:rsidR="00E8341B" w:rsidRPr="005001EE" w:rsidRDefault="000D6BBA" w:rsidP="00342485">
            <w:pPr>
              <w:cnfStyle w:val="000000100000" w:firstRow="0" w:lastRow="0" w:firstColumn="0" w:lastColumn="0" w:oddVBand="0" w:evenVBand="0" w:oddHBand="1" w:evenHBand="0" w:firstRowFirstColumn="0" w:firstRowLastColumn="0" w:lastRowFirstColumn="0" w:lastRowLastColumn="0"/>
            </w:pPr>
            <w:r>
              <w:t>1</w:t>
            </w:r>
          </w:p>
        </w:tc>
        <w:tc>
          <w:tcPr>
            <w:tcW w:w="1854" w:type="pct"/>
          </w:tcPr>
          <w:p w14:paraId="0DD2895A" w14:textId="44161E73" w:rsidR="00E8341B" w:rsidRPr="005001EE" w:rsidRDefault="006D06F4" w:rsidP="00342485">
            <w:pPr>
              <w:cnfStyle w:val="000000100000" w:firstRow="0" w:lastRow="0" w:firstColumn="0" w:lastColumn="0" w:oddVBand="0" w:evenVBand="0" w:oddHBand="1" w:evenHBand="0" w:firstRowFirstColumn="0" w:firstRowLastColumn="0" w:lastRowFirstColumn="0" w:lastRowLastColumn="0"/>
            </w:pPr>
            <w:r>
              <w:t>2</w:t>
            </w:r>
          </w:p>
        </w:tc>
      </w:tr>
      <w:tr w:rsidR="00E8341B" w:rsidRPr="005001EE" w14:paraId="1A8C478C" w14:textId="77777777" w:rsidTr="003424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pct"/>
          </w:tcPr>
          <w:p w14:paraId="55AB1BDB" w14:textId="02442F14" w:rsidR="00E8341B" w:rsidRPr="005001EE" w:rsidRDefault="00E8341B" w:rsidP="00342485">
            <w:r>
              <w:t>0.92</w:t>
            </w:r>
          </w:p>
        </w:tc>
        <w:tc>
          <w:tcPr>
            <w:tcW w:w="1713" w:type="pct"/>
          </w:tcPr>
          <w:p w14:paraId="205884F7" w14:textId="297AEEB2" w:rsidR="00E8341B" w:rsidRPr="005001EE" w:rsidRDefault="00330839" w:rsidP="00342485">
            <w:pPr>
              <w:cnfStyle w:val="000000010000" w:firstRow="0" w:lastRow="0" w:firstColumn="0" w:lastColumn="0" w:oddVBand="0" w:evenVBand="0" w:oddHBand="0" w:evenHBand="1" w:firstRowFirstColumn="0" w:firstRowLastColumn="0" w:lastRowFirstColumn="0" w:lastRowLastColumn="0"/>
            </w:pPr>
            <w:r>
              <w:t>3</w:t>
            </w:r>
          </w:p>
        </w:tc>
        <w:tc>
          <w:tcPr>
            <w:tcW w:w="1854" w:type="pct"/>
          </w:tcPr>
          <w:p w14:paraId="7EF1BA7D" w14:textId="1F9AEC2F" w:rsidR="00E8341B" w:rsidRPr="005001EE" w:rsidRDefault="006D06F4" w:rsidP="00342485">
            <w:pPr>
              <w:cnfStyle w:val="000000010000" w:firstRow="0" w:lastRow="0" w:firstColumn="0" w:lastColumn="0" w:oddVBand="0" w:evenVBand="0" w:oddHBand="0" w:evenHBand="1" w:firstRowFirstColumn="0" w:firstRowLastColumn="0" w:lastRowFirstColumn="0" w:lastRowLastColumn="0"/>
            </w:pPr>
            <w:r>
              <w:t>3</w:t>
            </w:r>
          </w:p>
        </w:tc>
      </w:tr>
    </w:tbl>
    <w:p w14:paraId="1EC480D8" w14:textId="77777777" w:rsidR="003C48A0" w:rsidRPr="00736846" w:rsidRDefault="003C48A0" w:rsidP="00A16FF9">
      <w:pPr>
        <w:pStyle w:val="Heading3"/>
      </w:pPr>
      <w:bookmarkStart w:id="39" w:name="_Toc78795014"/>
      <w:r>
        <w:lastRenderedPageBreak/>
        <w:t>Sample V</w:t>
      </w:r>
      <w:bookmarkEnd w:id="39"/>
    </w:p>
    <w:tbl>
      <w:tblPr>
        <w:tblStyle w:val="Tableheader"/>
        <w:tblW w:w="5000" w:type="pct"/>
        <w:tblLayout w:type="fixed"/>
        <w:tblLook w:val="04A0" w:firstRow="1" w:lastRow="0" w:firstColumn="1" w:lastColumn="0" w:noHBand="0" w:noVBand="1"/>
        <w:tblCaption w:val="sample v"/>
      </w:tblPr>
      <w:tblGrid>
        <w:gridCol w:w="1967"/>
        <w:gridCol w:w="7665"/>
      </w:tblGrid>
      <w:tr w:rsidR="003C48A0" w14:paraId="42C79ABC" w14:textId="77777777" w:rsidTr="3B319B1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1" w:type="pct"/>
          </w:tcPr>
          <w:p w14:paraId="738FAF9D" w14:textId="77777777" w:rsidR="003C48A0" w:rsidRDefault="003C48A0" w:rsidP="007475BA">
            <w:pPr>
              <w:spacing w:before="192" w:after="192"/>
            </w:pPr>
            <w:r>
              <w:t>Test</w:t>
            </w:r>
          </w:p>
        </w:tc>
        <w:tc>
          <w:tcPr>
            <w:tcW w:w="3979" w:type="pct"/>
          </w:tcPr>
          <w:p w14:paraId="6A510F5F" w14:textId="77777777" w:rsidR="003C48A0" w:rsidRDefault="003C48A0" w:rsidP="007475BA">
            <w:pPr>
              <w:cnfStyle w:val="100000000000" w:firstRow="1" w:lastRow="0" w:firstColumn="0" w:lastColumn="0" w:oddVBand="0" w:evenVBand="0" w:oddHBand="0" w:evenHBand="0" w:firstRowFirstColumn="0" w:firstRowLastColumn="0" w:lastRowFirstColumn="0" w:lastRowLastColumn="0"/>
            </w:pPr>
            <w:r>
              <w:t>Result</w:t>
            </w:r>
          </w:p>
        </w:tc>
      </w:tr>
      <w:tr w:rsidR="003C48A0" w14:paraId="71B7E979"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7E87F55C" w14:textId="77777777" w:rsidR="003C48A0" w:rsidRPr="00127EC2" w:rsidRDefault="003C48A0" w:rsidP="007475BA">
            <w:r>
              <w:t>Unsaturation test using bromine water</w:t>
            </w:r>
          </w:p>
        </w:tc>
        <w:tc>
          <w:tcPr>
            <w:tcW w:w="3979" w:type="pct"/>
          </w:tcPr>
          <w:p w14:paraId="40DCCD2C" w14:textId="77777777" w:rsidR="003C48A0" w:rsidRDefault="003C48A0" w:rsidP="007475BA">
            <w:pPr>
              <w:cnfStyle w:val="000000100000" w:firstRow="0" w:lastRow="0" w:firstColumn="0" w:lastColumn="0" w:oddVBand="0" w:evenVBand="0" w:oddHBand="1" w:evenHBand="0" w:firstRowFirstColumn="0" w:firstRowLastColumn="0" w:lastRowFirstColumn="0" w:lastRowLastColumn="0"/>
            </w:pPr>
            <w:r>
              <w:t>Orange colour remains</w:t>
            </w:r>
          </w:p>
        </w:tc>
      </w:tr>
      <w:tr w:rsidR="003C48A0" w14:paraId="72C50612"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3784B4A7" w14:textId="77777777" w:rsidR="003C48A0" w:rsidRDefault="003C48A0" w:rsidP="007475BA">
            <w:r>
              <w:t>Oxidation test using acidified potassium dichromate</w:t>
            </w:r>
          </w:p>
        </w:tc>
        <w:tc>
          <w:tcPr>
            <w:tcW w:w="3979" w:type="pct"/>
          </w:tcPr>
          <w:p w14:paraId="79134182" w14:textId="77777777" w:rsidR="003C48A0" w:rsidRDefault="003C48A0" w:rsidP="007475BA">
            <w:pPr>
              <w:cnfStyle w:val="000000010000" w:firstRow="0" w:lastRow="0" w:firstColumn="0" w:lastColumn="0" w:oddVBand="0" w:evenVBand="0" w:oddHBand="0" w:evenHBand="1" w:firstRowFirstColumn="0" w:firstRowLastColumn="0" w:lastRowFirstColumn="0" w:lastRowLastColumn="0"/>
            </w:pPr>
            <w:r>
              <w:t>Orange colour remains</w:t>
            </w:r>
          </w:p>
        </w:tc>
      </w:tr>
      <w:tr w:rsidR="003C48A0" w14:paraId="0E4D97BA"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0B86C579" w14:textId="77777777" w:rsidR="003C48A0" w:rsidRDefault="003C48A0" w:rsidP="007475BA">
            <w:r>
              <w:t>Carboxylic acid test using sodium carbonate</w:t>
            </w:r>
          </w:p>
        </w:tc>
        <w:tc>
          <w:tcPr>
            <w:tcW w:w="3979" w:type="pct"/>
          </w:tcPr>
          <w:p w14:paraId="4C5259D8" w14:textId="77777777" w:rsidR="003C48A0" w:rsidRDefault="003C48A0" w:rsidP="007475BA">
            <w:pPr>
              <w:cnfStyle w:val="000000100000" w:firstRow="0" w:lastRow="0" w:firstColumn="0" w:lastColumn="0" w:oddVBand="0" w:evenVBand="0" w:oddHBand="1" w:evenHBand="0" w:firstRowFirstColumn="0" w:firstRowLastColumn="0" w:lastRowFirstColumn="0" w:lastRowLastColumn="0"/>
            </w:pPr>
            <w:r>
              <w:t>No bubbles</w:t>
            </w:r>
          </w:p>
        </w:tc>
      </w:tr>
      <w:tr w:rsidR="003C48A0" w14:paraId="46855A6E"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5434657C" w14:textId="07927A85" w:rsidR="003C48A0" w:rsidRDefault="00606A19" w:rsidP="007475BA">
            <w:r>
              <w:t>Infrared spectroscopy</w:t>
            </w:r>
          </w:p>
        </w:tc>
        <w:tc>
          <w:tcPr>
            <w:tcW w:w="3979" w:type="pct"/>
          </w:tcPr>
          <w:p w14:paraId="79261F22" w14:textId="69811B6F" w:rsidR="003C48A0" w:rsidRDefault="00606A19" w:rsidP="007475BA">
            <w:pP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73F75E1C" wp14:editId="73E23DB2">
                  <wp:extent cx="4320000" cy="2113200"/>
                  <wp:effectExtent l="0" t="0" r="4445" b="1905"/>
                  <wp:docPr id="2121437150" name="Picture 209" descr="IR spectrum for sample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pic:nvPicPr>
                        <pic:blipFill>
                          <a:blip r:embed="rId135">
                            <a:extLst>
                              <a:ext uri="{28A0092B-C50C-407E-A947-70E740481C1C}">
                                <a14:useLocalDpi xmlns:a14="http://schemas.microsoft.com/office/drawing/2010/main" val="0"/>
                              </a:ext>
                            </a:extLst>
                          </a:blip>
                          <a:stretch>
                            <a:fillRect/>
                          </a:stretch>
                        </pic:blipFill>
                        <pic:spPr>
                          <a:xfrm>
                            <a:off x="0" y="0"/>
                            <a:ext cx="4320000" cy="2113200"/>
                          </a:xfrm>
                          <a:prstGeom prst="rect">
                            <a:avLst/>
                          </a:prstGeom>
                        </pic:spPr>
                      </pic:pic>
                    </a:graphicData>
                  </a:graphic>
                </wp:inline>
              </w:drawing>
            </w:r>
          </w:p>
        </w:tc>
      </w:tr>
      <w:tr w:rsidR="003C48A0" w14:paraId="52E04255"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1972E4E2" w14:textId="77777777" w:rsidR="00606A19" w:rsidRPr="00606A19" w:rsidRDefault="00606A19" w:rsidP="00606A19">
            <w:r w:rsidRPr="00606A19">
              <w:t>Mass spectrometry</w:t>
            </w:r>
          </w:p>
          <w:p w14:paraId="67C37E27" w14:textId="77777777" w:rsidR="00606A19" w:rsidRPr="00606A19" w:rsidRDefault="00606A19" w:rsidP="00606A19"/>
          <w:p w14:paraId="51CB8605" w14:textId="77777777" w:rsidR="00606A19" w:rsidRPr="00606A19" w:rsidRDefault="00606A19" w:rsidP="00606A19">
            <w:r w:rsidRPr="00606A19">
              <w:t>Mass of molecular ion:</w:t>
            </w:r>
          </w:p>
          <w:p w14:paraId="04EB0A34" w14:textId="07E13E38" w:rsidR="003C48A0" w:rsidRDefault="00606A19" w:rsidP="00606A19">
            <w:r w:rsidRPr="00606A19">
              <w:t>m/z = 73</w:t>
            </w:r>
          </w:p>
        </w:tc>
        <w:tc>
          <w:tcPr>
            <w:tcW w:w="3979" w:type="pct"/>
          </w:tcPr>
          <w:p w14:paraId="47F31102" w14:textId="6CDA374A" w:rsidR="003C48A0" w:rsidRDefault="00606A19" w:rsidP="007475BA">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0A880427" wp14:editId="1F13FFCC">
                  <wp:extent cx="4320000" cy="2912400"/>
                  <wp:effectExtent l="0" t="0" r="4445" b="2540"/>
                  <wp:docPr id="1796654547" name="Picture 208" descr="MS spectrum for sample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pic:nvPicPr>
                        <pic:blipFill>
                          <a:blip r:embed="rId136">
                            <a:extLst>
                              <a:ext uri="{28A0092B-C50C-407E-A947-70E740481C1C}">
                                <a14:useLocalDpi xmlns:a14="http://schemas.microsoft.com/office/drawing/2010/main" val="0"/>
                              </a:ext>
                            </a:extLst>
                          </a:blip>
                          <a:stretch>
                            <a:fillRect/>
                          </a:stretch>
                        </pic:blipFill>
                        <pic:spPr>
                          <a:xfrm>
                            <a:off x="0" y="0"/>
                            <a:ext cx="4320000" cy="2912400"/>
                          </a:xfrm>
                          <a:prstGeom prst="rect">
                            <a:avLst/>
                          </a:prstGeom>
                        </pic:spPr>
                      </pic:pic>
                    </a:graphicData>
                  </a:graphic>
                </wp:inline>
              </w:drawing>
            </w:r>
          </w:p>
        </w:tc>
      </w:tr>
      <w:tr w:rsidR="003C48A0" w14:paraId="6BCB16CC"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005D9119" w14:textId="77777777" w:rsidR="003C48A0" w:rsidRDefault="003C48A0" w:rsidP="007475BA">
            <w:r>
              <w:lastRenderedPageBreak/>
              <w:t>Carbon-13 NMR</w:t>
            </w:r>
          </w:p>
        </w:tc>
        <w:tc>
          <w:tcPr>
            <w:tcW w:w="3979" w:type="pct"/>
          </w:tcPr>
          <w:p w14:paraId="209413DF" w14:textId="77777777" w:rsidR="003C48A0" w:rsidRDefault="003C48A0" w:rsidP="007475BA">
            <w:pP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4E8D0251" wp14:editId="686CB517">
                  <wp:extent cx="4320000" cy="3186000"/>
                  <wp:effectExtent l="0" t="0" r="4445" b="0"/>
                  <wp:docPr id="576391274" name="Picture 210" descr="Carbon-13 NMR spectrum for sample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pic:nvPicPr>
                        <pic:blipFill>
                          <a:blip r:embed="rId137">
                            <a:extLst>
                              <a:ext uri="{28A0092B-C50C-407E-A947-70E740481C1C}">
                                <a14:useLocalDpi xmlns:a14="http://schemas.microsoft.com/office/drawing/2010/main" val="0"/>
                              </a:ext>
                            </a:extLst>
                          </a:blip>
                          <a:stretch>
                            <a:fillRect/>
                          </a:stretch>
                        </pic:blipFill>
                        <pic:spPr>
                          <a:xfrm>
                            <a:off x="0" y="0"/>
                            <a:ext cx="4320000" cy="3186000"/>
                          </a:xfrm>
                          <a:prstGeom prst="rect">
                            <a:avLst/>
                          </a:prstGeom>
                        </pic:spPr>
                      </pic:pic>
                    </a:graphicData>
                  </a:graphic>
                </wp:inline>
              </w:drawing>
            </w:r>
          </w:p>
        </w:tc>
      </w:tr>
      <w:tr w:rsidR="003C48A0" w14:paraId="1E23A8C3"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69366E97" w14:textId="35A42D6C" w:rsidR="003C48A0" w:rsidRDefault="00E11E1A" w:rsidP="007475BA">
            <w:r>
              <w:t>Proton NMR</w:t>
            </w:r>
          </w:p>
        </w:tc>
        <w:tc>
          <w:tcPr>
            <w:tcW w:w="3979" w:type="pct"/>
          </w:tcPr>
          <w:p w14:paraId="683D9901" w14:textId="77777777" w:rsidR="003C48A0" w:rsidRDefault="003C48A0" w:rsidP="007475BA">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6F7BEB44" wp14:editId="04CB8D81">
                  <wp:extent cx="4320000" cy="3186000"/>
                  <wp:effectExtent l="0" t="0" r="4445" b="0"/>
                  <wp:docPr id="374176644" name="Picture 211" descr="Proton NMR spectrum for sample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pic:nvPicPr>
                        <pic:blipFill>
                          <a:blip r:embed="rId138">
                            <a:extLst>
                              <a:ext uri="{28A0092B-C50C-407E-A947-70E740481C1C}">
                                <a14:useLocalDpi xmlns:a14="http://schemas.microsoft.com/office/drawing/2010/main" val="0"/>
                              </a:ext>
                            </a:extLst>
                          </a:blip>
                          <a:stretch>
                            <a:fillRect/>
                          </a:stretch>
                        </pic:blipFill>
                        <pic:spPr>
                          <a:xfrm>
                            <a:off x="0" y="0"/>
                            <a:ext cx="4320000" cy="3186000"/>
                          </a:xfrm>
                          <a:prstGeom prst="rect">
                            <a:avLst/>
                          </a:prstGeom>
                        </pic:spPr>
                      </pic:pic>
                    </a:graphicData>
                  </a:graphic>
                </wp:inline>
              </w:drawing>
            </w:r>
          </w:p>
        </w:tc>
      </w:tr>
    </w:tbl>
    <w:p w14:paraId="1F822E58" w14:textId="77777777" w:rsidR="00426BD0" w:rsidRPr="00C62BD0" w:rsidRDefault="00426BD0" w:rsidP="00426BD0">
      <w:pPr>
        <w:rPr>
          <w:rStyle w:val="Strong"/>
        </w:rPr>
      </w:pPr>
      <w:r w:rsidRPr="00C62BD0">
        <w:rPr>
          <w:rStyle w:val="Strong"/>
        </w:rPr>
        <w:t>Proton NMR peak data</w:t>
      </w:r>
    </w:p>
    <w:tbl>
      <w:tblPr>
        <w:tblStyle w:val="TableGrid"/>
        <w:tblW w:w="0" w:type="auto"/>
        <w:tblLook w:val="04A0" w:firstRow="1" w:lastRow="0" w:firstColumn="1" w:lastColumn="0" w:noHBand="0" w:noVBand="1"/>
      </w:tblPr>
      <w:tblGrid>
        <w:gridCol w:w="4811"/>
        <w:gridCol w:w="4811"/>
      </w:tblGrid>
      <w:tr w:rsidR="00426BD0" w14:paraId="2C8B4FBE" w14:textId="77777777" w:rsidTr="00342485">
        <w:tc>
          <w:tcPr>
            <w:tcW w:w="4811" w:type="dxa"/>
          </w:tcPr>
          <w:tbl>
            <w:tblPr>
              <w:tblStyle w:val="Tableheader"/>
              <w:tblW w:w="0" w:type="auto"/>
              <w:tblInd w:w="30" w:type="dxa"/>
              <w:tblLook w:val="04A0" w:firstRow="1" w:lastRow="0" w:firstColumn="1" w:lastColumn="0" w:noHBand="0" w:noVBand="1"/>
            </w:tblPr>
            <w:tblGrid>
              <w:gridCol w:w="1503"/>
              <w:gridCol w:w="1511"/>
              <w:gridCol w:w="1491"/>
            </w:tblGrid>
            <w:tr w:rsidR="00426BD0" w14:paraId="4E90FB87" w14:textId="77777777" w:rsidTr="003424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4" w:type="dxa"/>
                </w:tcPr>
                <w:p w14:paraId="60389F96" w14:textId="77777777" w:rsidR="00426BD0" w:rsidRDefault="00426BD0" w:rsidP="00342485">
                  <w:pPr>
                    <w:spacing w:before="192" w:after="192"/>
                    <w:rPr>
                      <w:b w:val="0"/>
                    </w:rPr>
                  </w:pPr>
                  <w:r w:rsidRPr="005001EE">
                    <w:t>Shift (ppm)</w:t>
                  </w:r>
                </w:p>
              </w:tc>
              <w:tc>
                <w:tcPr>
                  <w:tcW w:w="1518" w:type="dxa"/>
                </w:tcPr>
                <w:p w14:paraId="774F317A" w14:textId="77777777" w:rsidR="00426BD0" w:rsidRDefault="00426BD0" w:rsidP="00342485">
                  <w:pPr>
                    <w:cnfStyle w:val="100000000000" w:firstRow="1" w:lastRow="0" w:firstColumn="0" w:lastColumn="0" w:oddVBand="0" w:evenVBand="0" w:oddHBand="0" w:evenHBand="0" w:firstRowFirstColumn="0" w:firstRowLastColumn="0" w:lastRowFirstColumn="0" w:lastRowLastColumn="0"/>
                    <w:rPr>
                      <w:b w:val="0"/>
                    </w:rPr>
                  </w:pPr>
                  <w:r>
                    <w:t>Number of peaks</w:t>
                  </w:r>
                </w:p>
              </w:tc>
              <w:tc>
                <w:tcPr>
                  <w:tcW w:w="1503" w:type="dxa"/>
                </w:tcPr>
                <w:p w14:paraId="342A1C6B" w14:textId="77777777" w:rsidR="00426BD0" w:rsidRDefault="00426BD0" w:rsidP="00342485">
                  <w:pPr>
                    <w:cnfStyle w:val="100000000000" w:firstRow="1" w:lastRow="0" w:firstColumn="0" w:lastColumn="0" w:oddVBand="0" w:evenVBand="0" w:oddHBand="0" w:evenHBand="0" w:firstRowFirstColumn="0" w:firstRowLastColumn="0" w:lastRowFirstColumn="0" w:lastRowLastColumn="0"/>
                    <w:rPr>
                      <w:b w:val="0"/>
                    </w:rPr>
                  </w:pPr>
                  <w:r>
                    <w:t>Peak a</w:t>
                  </w:r>
                  <w:r w:rsidRPr="005001EE">
                    <w:t>rea ratio</w:t>
                  </w:r>
                </w:p>
              </w:tc>
            </w:tr>
            <w:tr w:rsidR="00426BD0" w14:paraId="42952CD2" w14:textId="77777777" w:rsidTr="00342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14:paraId="2B0E4EE6" w14:textId="6FA526D8" w:rsidR="00426BD0" w:rsidRPr="007346AC" w:rsidRDefault="00426BD0" w:rsidP="00342485">
                  <w:r>
                    <w:t>2.68</w:t>
                  </w:r>
                </w:p>
              </w:tc>
              <w:tc>
                <w:tcPr>
                  <w:tcW w:w="1518" w:type="dxa"/>
                </w:tcPr>
                <w:p w14:paraId="5EF593C3" w14:textId="31AB31E3" w:rsidR="00426BD0" w:rsidRPr="007346AC" w:rsidRDefault="0024022D" w:rsidP="00342485">
                  <w:pPr>
                    <w:cnfStyle w:val="000000100000" w:firstRow="0" w:lastRow="0" w:firstColumn="0" w:lastColumn="0" w:oddVBand="0" w:evenVBand="0" w:oddHBand="1" w:evenHBand="0" w:firstRowFirstColumn="0" w:firstRowLastColumn="0" w:lastRowFirstColumn="0" w:lastRowLastColumn="0"/>
                  </w:pPr>
                  <w:r>
                    <w:t>3</w:t>
                  </w:r>
                </w:p>
              </w:tc>
              <w:tc>
                <w:tcPr>
                  <w:tcW w:w="1503" w:type="dxa"/>
                </w:tcPr>
                <w:p w14:paraId="0E328140" w14:textId="1864650A" w:rsidR="00426BD0" w:rsidRPr="007346AC" w:rsidRDefault="0024022D" w:rsidP="00342485">
                  <w:pPr>
                    <w:cnfStyle w:val="000000100000" w:firstRow="0" w:lastRow="0" w:firstColumn="0" w:lastColumn="0" w:oddVBand="0" w:evenVBand="0" w:oddHBand="1" w:evenHBand="0" w:firstRowFirstColumn="0" w:firstRowLastColumn="0" w:lastRowFirstColumn="0" w:lastRowLastColumn="0"/>
                  </w:pPr>
                  <w:r>
                    <w:t>2</w:t>
                  </w:r>
                </w:p>
              </w:tc>
            </w:tr>
            <w:tr w:rsidR="00426BD0" w14:paraId="0611A884" w14:textId="77777777" w:rsidTr="003424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14:paraId="6FE55372" w14:textId="20FDA40B" w:rsidR="00426BD0" w:rsidRPr="007346AC" w:rsidRDefault="00426BD0" w:rsidP="00342485">
                  <w:r>
                    <w:t>1.77</w:t>
                  </w:r>
                </w:p>
              </w:tc>
              <w:tc>
                <w:tcPr>
                  <w:tcW w:w="1518" w:type="dxa"/>
                </w:tcPr>
                <w:p w14:paraId="4BBF307A" w14:textId="14B61E84" w:rsidR="00426BD0" w:rsidRPr="007346AC" w:rsidRDefault="0024022D" w:rsidP="00342485">
                  <w:pPr>
                    <w:cnfStyle w:val="000000010000" w:firstRow="0" w:lastRow="0" w:firstColumn="0" w:lastColumn="0" w:oddVBand="0" w:evenVBand="0" w:oddHBand="0" w:evenHBand="1" w:firstRowFirstColumn="0" w:firstRowLastColumn="0" w:lastRowFirstColumn="0" w:lastRowLastColumn="0"/>
                  </w:pPr>
                  <w:r>
                    <w:t>1</w:t>
                  </w:r>
                </w:p>
              </w:tc>
              <w:tc>
                <w:tcPr>
                  <w:tcW w:w="1503" w:type="dxa"/>
                </w:tcPr>
                <w:p w14:paraId="00B3A01A" w14:textId="5E84FC16" w:rsidR="00426BD0" w:rsidRPr="007346AC" w:rsidRDefault="0024022D" w:rsidP="00342485">
                  <w:pPr>
                    <w:cnfStyle w:val="000000010000" w:firstRow="0" w:lastRow="0" w:firstColumn="0" w:lastColumn="0" w:oddVBand="0" w:evenVBand="0" w:oddHBand="0" w:evenHBand="1" w:firstRowFirstColumn="0" w:firstRowLastColumn="0" w:lastRowFirstColumn="0" w:lastRowLastColumn="0"/>
                  </w:pPr>
                  <w:r>
                    <w:t>2</w:t>
                  </w:r>
                </w:p>
              </w:tc>
            </w:tr>
            <w:tr w:rsidR="00426BD0" w14:paraId="566FFB31" w14:textId="77777777" w:rsidTr="00342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14:paraId="6E7A83BA" w14:textId="0DEF482F" w:rsidR="00426BD0" w:rsidRPr="007346AC" w:rsidRDefault="00426BD0" w:rsidP="00342485">
                  <w:r>
                    <w:t>1.43</w:t>
                  </w:r>
                </w:p>
              </w:tc>
              <w:tc>
                <w:tcPr>
                  <w:tcW w:w="1518" w:type="dxa"/>
                </w:tcPr>
                <w:p w14:paraId="6D1C6F9C" w14:textId="29BD78BC" w:rsidR="00426BD0" w:rsidRPr="007346AC" w:rsidRDefault="0024022D" w:rsidP="00342485">
                  <w:pPr>
                    <w:cnfStyle w:val="000000100000" w:firstRow="0" w:lastRow="0" w:firstColumn="0" w:lastColumn="0" w:oddVBand="0" w:evenVBand="0" w:oddHBand="1" w:evenHBand="0" w:firstRowFirstColumn="0" w:firstRowLastColumn="0" w:lastRowFirstColumn="0" w:lastRowLastColumn="0"/>
                  </w:pPr>
                  <w:r>
                    <w:t>5</w:t>
                  </w:r>
                </w:p>
              </w:tc>
              <w:tc>
                <w:tcPr>
                  <w:tcW w:w="1503" w:type="dxa"/>
                </w:tcPr>
                <w:p w14:paraId="76F2A9FB" w14:textId="2EC7C577" w:rsidR="00426BD0" w:rsidRPr="007346AC" w:rsidRDefault="0024022D" w:rsidP="00342485">
                  <w:pPr>
                    <w:cnfStyle w:val="000000100000" w:firstRow="0" w:lastRow="0" w:firstColumn="0" w:lastColumn="0" w:oddVBand="0" w:evenVBand="0" w:oddHBand="1" w:evenHBand="0" w:firstRowFirstColumn="0" w:firstRowLastColumn="0" w:lastRowFirstColumn="0" w:lastRowLastColumn="0"/>
                  </w:pPr>
                  <w:r>
                    <w:t>2</w:t>
                  </w:r>
                </w:p>
              </w:tc>
            </w:tr>
          </w:tbl>
          <w:p w14:paraId="21046E21" w14:textId="77777777" w:rsidR="00426BD0" w:rsidRDefault="00426BD0" w:rsidP="00342485">
            <w:pPr>
              <w:rPr>
                <w:b/>
              </w:rPr>
            </w:pPr>
          </w:p>
        </w:tc>
        <w:tc>
          <w:tcPr>
            <w:tcW w:w="4811" w:type="dxa"/>
          </w:tcPr>
          <w:tbl>
            <w:tblPr>
              <w:tblStyle w:val="Tableheader"/>
              <w:tblW w:w="0" w:type="auto"/>
              <w:tblInd w:w="30" w:type="dxa"/>
              <w:tblLook w:val="04A0" w:firstRow="1" w:lastRow="0" w:firstColumn="1" w:lastColumn="0" w:noHBand="0" w:noVBand="1"/>
            </w:tblPr>
            <w:tblGrid>
              <w:gridCol w:w="1503"/>
              <w:gridCol w:w="1511"/>
              <w:gridCol w:w="1491"/>
            </w:tblGrid>
            <w:tr w:rsidR="00426BD0" w14:paraId="47609F02" w14:textId="77777777" w:rsidTr="003424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03" w:type="dxa"/>
                </w:tcPr>
                <w:p w14:paraId="4201ADF9" w14:textId="77777777" w:rsidR="00426BD0" w:rsidRDefault="00426BD0" w:rsidP="00342485">
                  <w:pPr>
                    <w:spacing w:before="192" w:after="192"/>
                    <w:rPr>
                      <w:b w:val="0"/>
                    </w:rPr>
                  </w:pPr>
                  <w:r w:rsidRPr="005001EE">
                    <w:t>Shift (ppm)</w:t>
                  </w:r>
                </w:p>
              </w:tc>
              <w:tc>
                <w:tcPr>
                  <w:tcW w:w="1511" w:type="dxa"/>
                </w:tcPr>
                <w:p w14:paraId="557BF5F5" w14:textId="77777777" w:rsidR="00426BD0" w:rsidRDefault="00426BD0" w:rsidP="00342485">
                  <w:pPr>
                    <w:cnfStyle w:val="100000000000" w:firstRow="1" w:lastRow="0" w:firstColumn="0" w:lastColumn="0" w:oddVBand="0" w:evenVBand="0" w:oddHBand="0" w:evenHBand="0" w:firstRowFirstColumn="0" w:firstRowLastColumn="0" w:lastRowFirstColumn="0" w:lastRowLastColumn="0"/>
                    <w:rPr>
                      <w:b w:val="0"/>
                    </w:rPr>
                  </w:pPr>
                  <w:r>
                    <w:t>Number of peaks</w:t>
                  </w:r>
                </w:p>
              </w:tc>
              <w:tc>
                <w:tcPr>
                  <w:tcW w:w="1491" w:type="dxa"/>
                </w:tcPr>
                <w:p w14:paraId="0F97A34E" w14:textId="77777777" w:rsidR="00426BD0" w:rsidRDefault="00426BD0" w:rsidP="00342485">
                  <w:pPr>
                    <w:cnfStyle w:val="100000000000" w:firstRow="1" w:lastRow="0" w:firstColumn="0" w:lastColumn="0" w:oddVBand="0" w:evenVBand="0" w:oddHBand="0" w:evenHBand="0" w:firstRowFirstColumn="0" w:firstRowLastColumn="0" w:lastRowFirstColumn="0" w:lastRowLastColumn="0"/>
                    <w:rPr>
                      <w:b w:val="0"/>
                    </w:rPr>
                  </w:pPr>
                  <w:r>
                    <w:t>Peak a</w:t>
                  </w:r>
                  <w:r w:rsidRPr="005001EE">
                    <w:t>rea ratio</w:t>
                  </w:r>
                </w:p>
              </w:tc>
            </w:tr>
            <w:tr w:rsidR="00426BD0" w14:paraId="79AB7F2C" w14:textId="77777777" w:rsidTr="00342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60C0E7FE" w14:textId="257C0CDF" w:rsidR="00426BD0" w:rsidRPr="007346AC" w:rsidRDefault="00426BD0" w:rsidP="00342485">
                  <w:r>
                    <w:t>1.33</w:t>
                  </w:r>
                </w:p>
              </w:tc>
              <w:tc>
                <w:tcPr>
                  <w:tcW w:w="1511" w:type="dxa"/>
                </w:tcPr>
                <w:p w14:paraId="6390D410" w14:textId="668411B7" w:rsidR="00426BD0" w:rsidRPr="007346AC" w:rsidRDefault="00EA4BF3" w:rsidP="00342485">
                  <w:pPr>
                    <w:cnfStyle w:val="000000100000" w:firstRow="0" w:lastRow="0" w:firstColumn="0" w:lastColumn="0" w:oddVBand="0" w:evenVBand="0" w:oddHBand="1" w:evenHBand="0" w:firstRowFirstColumn="0" w:firstRowLastColumn="0" w:lastRowFirstColumn="0" w:lastRowLastColumn="0"/>
                  </w:pPr>
                  <w:r>
                    <w:t>6</w:t>
                  </w:r>
                </w:p>
              </w:tc>
              <w:tc>
                <w:tcPr>
                  <w:tcW w:w="1491" w:type="dxa"/>
                </w:tcPr>
                <w:p w14:paraId="46244D04" w14:textId="40EF282B" w:rsidR="00426BD0" w:rsidRPr="007346AC" w:rsidRDefault="0024022D" w:rsidP="00342485">
                  <w:pPr>
                    <w:cnfStyle w:val="000000100000" w:firstRow="0" w:lastRow="0" w:firstColumn="0" w:lastColumn="0" w:oddVBand="0" w:evenVBand="0" w:oddHBand="1" w:evenHBand="0" w:firstRowFirstColumn="0" w:firstRowLastColumn="0" w:lastRowFirstColumn="0" w:lastRowLastColumn="0"/>
                  </w:pPr>
                  <w:r>
                    <w:t>2</w:t>
                  </w:r>
                </w:p>
              </w:tc>
            </w:tr>
            <w:tr w:rsidR="00426BD0" w14:paraId="079AB9B3" w14:textId="77777777" w:rsidTr="003424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433AAA54" w14:textId="06AAF8BF" w:rsidR="00426BD0" w:rsidRPr="007346AC" w:rsidRDefault="00426BD0" w:rsidP="00342485">
                  <w:r>
                    <w:t>0.92</w:t>
                  </w:r>
                </w:p>
              </w:tc>
              <w:tc>
                <w:tcPr>
                  <w:tcW w:w="1511" w:type="dxa"/>
                </w:tcPr>
                <w:p w14:paraId="3CA52F5C" w14:textId="73A8951C" w:rsidR="00426BD0" w:rsidRPr="007346AC" w:rsidRDefault="00EA4BF3" w:rsidP="00342485">
                  <w:pPr>
                    <w:cnfStyle w:val="000000010000" w:firstRow="0" w:lastRow="0" w:firstColumn="0" w:lastColumn="0" w:oddVBand="0" w:evenVBand="0" w:oddHBand="0" w:evenHBand="1" w:firstRowFirstColumn="0" w:firstRowLastColumn="0" w:lastRowFirstColumn="0" w:lastRowLastColumn="0"/>
                  </w:pPr>
                  <w:r>
                    <w:t>3</w:t>
                  </w:r>
                </w:p>
              </w:tc>
              <w:tc>
                <w:tcPr>
                  <w:tcW w:w="1491" w:type="dxa"/>
                </w:tcPr>
                <w:p w14:paraId="2816A3E8" w14:textId="31E4CD78" w:rsidR="00426BD0" w:rsidRPr="007346AC" w:rsidRDefault="0024022D" w:rsidP="00342485">
                  <w:pPr>
                    <w:cnfStyle w:val="000000010000" w:firstRow="0" w:lastRow="0" w:firstColumn="0" w:lastColumn="0" w:oddVBand="0" w:evenVBand="0" w:oddHBand="0" w:evenHBand="1" w:firstRowFirstColumn="0" w:firstRowLastColumn="0" w:lastRowFirstColumn="0" w:lastRowLastColumn="0"/>
                  </w:pPr>
                  <w:r>
                    <w:t>3</w:t>
                  </w:r>
                </w:p>
              </w:tc>
            </w:tr>
          </w:tbl>
          <w:p w14:paraId="54145EF2" w14:textId="77777777" w:rsidR="00426BD0" w:rsidRDefault="00426BD0" w:rsidP="00342485">
            <w:pPr>
              <w:rPr>
                <w:b/>
              </w:rPr>
            </w:pPr>
          </w:p>
        </w:tc>
      </w:tr>
    </w:tbl>
    <w:p w14:paraId="590DFBCF" w14:textId="77777777" w:rsidR="003C48A0" w:rsidRDefault="003C48A0" w:rsidP="003C48A0">
      <w:pPr>
        <w:rPr>
          <w:b/>
        </w:rPr>
      </w:pPr>
      <w:r>
        <w:rPr>
          <w:b/>
        </w:rPr>
        <w:br w:type="page"/>
      </w:r>
    </w:p>
    <w:p w14:paraId="7CE48B1A" w14:textId="0A4DAB55" w:rsidR="00D07772" w:rsidRPr="00736846" w:rsidRDefault="00D07772" w:rsidP="00A16FF9">
      <w:pPr>
        <w:pStyle w:val="Heading3"/>
      </w:pPr>
      <w:bookmarkStart w:id="40" w:name="_Toc78795015"/>
      <w:r>
        <w:lastRenderedPageBreak/>
        <w:t xml:space="preserve">Sample </w:t>
      </w:r>
      <w:r w:rsidR="005E3505">
        <w:t>W</w:t>
      </w:r>
      <w:bookmarkEnd w:id="40"/>
    </w:p>
    <w:tbl>
      <w:tblPr>
        <w:tblStyle w:val="Tableheader"/>
        <w:tblW w:w="5000" w:type="pct"/>
        <w:tblLayout w:type="fixed"/>
        <w:tblLook w:val="04A0" w:firstRow="1" w:lastRow="0" w:firstColumn="1" w:lastColumn="0" w:noHBand="0" w:noVBand="1"/>
        <w:tblCaption w:val="sample x"/>
      </w:tblPr>
      <w:tblGrid>
        <w:gridCol w:w="1967"/>
        <w:gridCol w:w="7665"/>
      </w:tblGrid>
      <w:tr w:rsidR="00D07772" w14:paraId="7F2B05B5" w14:textId="77777777" w:rsidTr="3B319B1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1" w:type="pct"/>
          </w:tcPr>
          <w:p w14:paraId="66B96C70" w14:textId="77777777" w:rsidR="00D07772" w:rsidRDefault="00D07772" w:rsidP="007475BA">
            <w:pPr>
              <w:spacing w:before="192" w:after="192"/>
            </w:pPr>
            <w:r>
              <w:t>Test</w:t>
            </w:r>
          </w:p>
        </w:tc>
        <w:tc>
          <w:tcPr>
            <w:tcW w:w="3979" w:type="pct"/>
          </w:tcPr>
          <w:p w14:paraId="7281F899" w14:textId="77777777" w:rsidR="00D07772" w:rsidRDefault="00D07772" w:rsidP="007475BA">
            <w:pPr>
              <w:cnfStyle w:val="100000000000" w:firstRow="1" w:lastRow="0" w:firstColumn="0" w:lastColumn="0" w:oddVBand="0" w:evenVBand="0" w:oddHBand="0" w:evenHBand="0" w:firstRowFirstColumn="0" w:firstRowLastColumn="0" w:lastRowFirstColumn="0" w:lastRowLastColumn="0"/>
            </w:pPr>
            <w:r>
              <w:t>Result</w:t>
            </w:r>
          </w:p>
        </w:tc>
      </w:tr>
      <w:tr w:rsidR="00D07772" w14:paraId="25A619BA"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3086E1F9" w14:textId="77777777" w:rsidR="00D07772" w:rsidRPr="00127EC2" w:rsidRDefault="00D07772" w:rsidP="007475BA">
            <w:r>
              <w:t>Unsaturation test using bromine water</w:t>
            </w:r>
          </w:p>
        </w:tc>
        <w:tc>
          <w:tcPr>
            <w:tcW w:w="3979" w:type="pct"/>
          </w:tcPr>
          <w:p w14:paraId="7877C3F9" w14:textId="77777777" w:rsidR="00D07772" w:rsidRDefault="00D07772" w:rsidP="007475BA">
            <w:pPr>
              <w:cnfStyle w:val="000000100000" w:firstRow="0" w:lastRow="0" w:firstColumn="0" w:lastColumn="0" w:oddVBand="0" w:evenVBand="0" w:oddHBand="1" w:evenHBand="0" w:firstRowFirstColumn="0" w:firstRowLastColumn="0" w:lastRowFirstColumn="0" w:lastRowLastColumn="0"/>
            </w:pPr>
            <w:r>
              <w:t>Orange colour remains</w:t>
            </w:r>
          </w:p>
        </w:tc>
      </w:tr>
      <w:tr w:rsidR="00D07772" w14:paraId="0AFF843E"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7035A831" w14:textId="77777777" w:rsidR="00D07772" w:rsidRDefault="00D07772" w:rsidP="007475BA">
            <w:r>
              <w:t>Oxidation test using acidified potassium dichromate</w:t>
            </w:r>
          </w:p>
        </w:tc>
        <w:tc>
          <w:tcPr>
            <w:tcW w:w="3979" w:type="pct"/>
          </w:tcPr>
          <w:p w14:paraId="06872E15" w14:textId="77777777" w:rsidR="00D07772" w:rsidRDefault="00D07772" w:rsidP="007475BA">
            <w:pPr>
              <w:cnfStyle w:val="000000010000" w:firstRow="0" w:lastRow="0" w:firstColumn="0" w:lastColumn="0" w:oddVBand="0" w:evenVBand="0" w:oddHBand="0" w:evenHBand="1" w:firstRowFirstColumn="0" w:firstRowLastColumn="0" w:lastRowFirstColumn="0" w:lastRowLastColumn="0"/>
            </w:pPr>
            <w:r>
              <w:t>Orange colour remains</w:t>
            </w:r>
          </w:p>
        </w:tc>
      </w:tr>
      <w:tr w:rsidR="00D07772" w14:paraId="25520450"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0781033D" w14:textId="77777777" w:rsidR="00D07772" w:rsidRDefault="00D07772" w:rsidP="007475BA">
            <w:r>
              <w:t>Carboxylic acid test using sodium carbonate</w:t>
            </w:r>
          </w:p>
        </w:tc>
        <w:tc>
          <w:tcPr>
            <w:tcW w:w="3979" w:type="pct"/>
          </w:tcPr>
          <w:p w14:paraId="0DFFB1BB" w14:textId="77777777" w:rsidR="00D07772" w:rsidRDefault="00D07772" w:rsidP="007475BA">
            <w:pPr>
              <w:cnfStyle w:val="000000100000" w:firstRow="0" w:lastRow="0" w:firstColumn="0" w:lastColumn="0" w:oddVBand="0" w:evenVBand="0" w:oddHBand="1" w:evenHBand="0" w:firstRowFirstColumn="0" w:firstRowLastColumn="0" w:lastRowFirstColumn="0" w:lastRowLastColumn="0"/>
            </w:pPr>
            <w:r>
              <w:t>No bubbles</w:t>
            </w:r>
          </w:p>
        </w:tc>
      </w:tr>
      <w:tr w:rsidR="00D07772" w14:paraId="0055D40D"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38E83B17" w14:textId="29F6F077" w:rsidR="00D07772" w:rsidRDefault="00606A19" w:rsidP="007475BA">
            <w:r>
              <w:t>Infrared spectroscopy</w:t>
            </w:r>
          </w:p>
        </w:tc>
        <w:tc>
          <w:tcPr>
            <w:tcW w:w="3979" w:type="pct"/>
          </w:tcPr>
          <w:p w14:paraId="402FAEE8" w14:textId="434748CE" w:rsidR="00D07772" w:rsidRDefault="00606A19" w:rsidP="007475BA">
            <w:pP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20C0DEE1" wp14:editId="223321A0">
                  <wp:extent cx="4320000" cy="2091600"/>
                  <wp:effectExtent l="0" t="0" r="4445" b="4445"/>
                  <wp:docPr id="64504922" name="Picture 55" descr="IR spectrum for sample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139">
                            <a:extLst>
                              <a:ext uri="{28A0092B-C50C-407E-A947-70E740481C1C}">
                                <a14:useLocalDpi xmlns:a14="http://schemas.microsoft.com/office/drawing/2010/main" val="0"/>
                              </a:ext>
                            </a:extLst>
                          </a:blip>
                          <a:stretch>
                            <a:fillRect/>
                          </a:stretch>
                        </pic:blipFill>
                        <pic:spPr>
                          <a:xfrm>
                            <a:off x="0" y="0"/>
                            <a:ext cx="4320000" cy="2091600"/>
                          </a:xfrm>
                          <a:prstGeom prst="rect">
                            <a:avLst/>
                          </a:prstGeom>
                        </pic:spPr>
                      </pic:pic>
                    </a:graphicData>
                  </a:graphic>
                </wp:inline>
              </w:drawing>
            </w:r>
          </w:p>
        </w:tc>
      </w:tr>
      <w:tr w:rsidR="00D07772" w14:paraId="2BD35664"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0173D363" w14:textId="77777777" w:rsidR="00606A19" w:rsidRPr="00606A19" w:rsidRDefault="00606A19" w:rsidP="00606A19">
            <w:r w:rsidRPr="00606A19">
              <w:t>Mass spectrometry</w:t>
            </w:r>
          </w:p>
          <w:p w14:paraId="53811B63" w14:textId="77777777" w:rsidR="00606A19" w:rsidRPr="00606A19" w:rsidRDefault="00606A19" w:rsidP="00606A19"/>
          <w:p w14:paraId="1B047511" w14:textId="77777777" w:rsidR="00606A19" w:rsidRPr="00606A19" w:rsidRDefault="00606A19" w:rsidP="00606A19">
            <w:r w:rsidRPr="00606A19">
              <w:t>Mass of molecular ion:</w:t>
            </w:r>
          </w:p>
          <w:p w14:paraId="77B49B0F" w14:textId="150BD2CA" w:rsidR="00D07772" w:rsidRDefault="00606A19" w:rsidP="00606A19">
            <w:r w:rsidRPr="00606A19">
              <w:t>m/z = 87</w:t>
            </w:r>
          </w:p>
        </w:tc>
        <w:tc>
          <w:tcPr>
            <w:tcW w:w="3979" w:type="pct"/>
          </w:tcPr>
          <w:p w14:paraId="66AD9253" w14:textId="57C6F532" w:rsidR="00D07772" w:rsidRDefault="00606A19" w:rsidP="007475BA">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7EC7CB2C" wp14:editId="51CA5F21">
                  <wp:extent cx="4320000" cy="2894400"/>
                  <wp:effectExtent l="0" t="0" r="4445" b="1270"/>
                  <wp:docPr id="832436286" name="Picture 54" descr="MS spectrum for sample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140">
                            <a:extLst>
                              <a:ext uri="{28A0092B-C50C-407E-A947-70E740481C1C}">
                                <a14:useLocalDpi xmlns:a14="http://schemas.microsoft.com/office/drawing/2010/main" val="0"/>
                              </a:ext>
                            </a:extLst>
                          </a:blip>
                          <a:stretch>
                            <a:fillRect/>
                          </a:stretch>
                        </pic:blipFill>
                        <pic:spPr>
                          <a:xfrm>
                            <a:off x="0" y="0"/>
                            <a:ext cx="4320000" cy="2894400"/>
                          </a:xfrm>
                          <a:prstGeom prst="rect">
                            <a:avLst/>
                          </a:prstGeom>
                        </pic:spPr>
                      </pic:pic>
                    </a:graphicData>
                  </a:graphic>
                </wp:inline>
              </w:drawing>
            </w:r>
          </w:p>
        </w:tc>
      </w:tr>
      <w:tr w:rsidR="00D07772" w14:paraId="56D0560C"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65A604CE" w14:textId="77777777" w:rsidR="00D07772" w:rsidRDefault="00D07772" w:rsidP="007475BA">
            <w:r>
              <w:lastRenderedPageBreak/>
              <w:t>Carbon-13 NMR</w:t>
            </w:r>
          </w:p>
        </w:tc>
        <w:tc>
          <w:tcPr>
            <w:tcW w:w="3979" w:type="pct"/>
          </w:tcPr>
          <w:p w14:paraId="2D1341CE" w14:textId="0A5A2662" w:rsidR="00D07772" w:rsidRDefault="00884768" w:rsidP="007475BA">
            <w:pP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3F7F375F" wp14:editId="4B9D3822">
                  <wp:extent cx="4320000" cy="3186000"/>
                  <wp:effectExtent l="0" t="0" r="4445" b="0"/>
                  <wp:docPr id="866445256" name="Picture 56" descr="Carbon-13 NMR spectrum for sample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141">
                            <a:extLst>
                              <a:ext uri="{28A0092B-C50C-407E-A947-70E740481C1C}">
                                <a14:useLocalDpi xmlns:a14="http://schemas.microsoft.com/office/drawing/2010/main" val="0"/>
                              </a:ext>
                            </a:extLst>
                          </a:blip>
                          <a:stretch>
                            <a:fillRect/>
                          </a:stretch>
                        </pic:blipFill>
                        <pic:spPr>
                          <a:xfrm>
                            <a:off x="0" y="0"/>
                            <a:ext cx="4320000" cy="3186000"/>
                          </a:xfrm>
                          <a:prstGeom prst="rect">
                            <a:avLst/>
                          </a:prstGeom>
                        </pic:spPr>
                      </pic:pic>
                    </a:graphicData>
                  </a:graphic>
                </wp:inline>
              </w:drawing>
            </w:r>
          </w:p>
        </w:tc>
      </w:tr>
      <w:tr w:rsidR="00D07772" w14:paraId="1542A0FF"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1181FEE0" w14:textId="77777777" w:rsidR="00D07772" w:rsidRDefault="00D07772" w:rsidP="007475BA">
            <w:r>
              <w:t>Proton NMR</w:t>
            </w:r>
          </w:p>
        </w:tc>
        <w:tc>
          <w:tcPr>
            <w:tcW w:w="3979" w:type="pct"/>
          </w:tcPr>
          <w:p w14:paraId="431B9C29" w14:textId="701D9C8E" w:rsidR="00D07772" w:rsidRDefault="00884768" w:rsidP="007475BA">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3B0BD5E4" wp14:editId="785FEEFD">
                  <wp:extent cx="4320000" cy="3250800"/>
                  <wp:effectExtent l="0" t="0" r="4445" b="6985"/>
                  <wp:docPr id="1528848641" name="Picture 57" descr="Proton NMR spectrum for sample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142">
                            <a:extLst>
                              <a:ext uri="{28A0092B-C50C-407E-A947-70E740481C1C}">
                                <a14:useLocalDpi xmlns:a14="http://schemas.microsoft.com/office/drawing/2010/main" val="0"/>
                              </a:ext>
                            </a:extLst>
                          </a:blip>
                          <a:stretch>
                            <a:fillRect/>
                          </a:stretch>
                        </pic:blipFill>
                        <pic:spPr>
                          <a:xfrm>
                            <a:off x="0" y="0"/>
                            <a:ext cx="4320000" cy="3250800"/>
                          </a:xfrm>
                          <a:prstGeom prst="rect">
                            <a:avLst/>
                          </a:prstGeom>
                        </pic:spPr>
                      </pic:pic>
                    </a:graphicData>
                  </a:graphic>
                </wp:inline>
              </w:drawing>
            </w:r>
          </w:p>
        </w:tc>
      </w:tr>
    </w:tbl>
    <w:p w14:paraId="5E642203" w14:textId="77777777" w:rsidR="00BD217F" w:rsidRPr="00C62BD0" w:rsidRDefault="00BD217F" w:rsidP="00BD217F">
      <w:pPr>
        <w:rPr>
          <w:rStyle w:val="Strong"/>
        </w:rPr>
      </w:pPr>
      <w:r w:rsidRPr="00C62BD0">
        <w:rPr>
          <w:rStyle w:val="Strong"/>
        </w:rPr>
        <w:t>Proton NMR peak data</w:t>
      </w:r>
    </w:p>
    <w:tbl>
      <w:tblPr>
        <w:tblStyle w:val="TableGrid"/>
        <w:tblW w:w="0" w:type="auto"/>
        <w:tblLook w:val="04A0" w:firstRow="1" w:lastRow="0" w:firstColumn="1" w:lastColumn="0" w:noHBand="0" w:noVBand="1"/>
      </w:tblPr>
      <w:tblGrid>
        <w:gridCol w:w="4811"/>
        <w:gridCol w:w="4811"/>
      </w:tblGrid>
      <w:tr w:rsidR="00BD217F" w14:paraId="629E1747" w14:textId="77777777" w:rsidTr="00342485">
        <w:tc>
          <w:tcPr>
            <w:tcW w:w="4811" w:type="dxa"/>
          </w:tcPr>
          <w:tbl>
            <w:tblPr>
              <w:tblStyle w:val="Tableheader"/>
              <w:tblW w:w="0" w:type="auto"/>
              <w:tblInd w:w="30" w:type="dxa"/>
              <w:tblLook w:val="04A0" w:firstRow="1" w:lastRow="0" w:firstColumn="1" w:lastColumn="0" w:noHBand="0" w:noVBand="1"/>
            </w:tblPr>
            <w:tblGrid>
              <w:gridCol w:w="1503"/>
              <w:gridCol w:w="1511"/>
              <w:gridCol w:w="1491"/>
            </w:tblGrid>
            <w:tr w:rsidR="00BD217F" w14:paraId="12B530AF" w14:textId="77777777" w:rsidTr="003424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4" w:type="dxa"/>
                </w:tcPr>
                <w:p w14:paraId="4279A7D4" w14:textId="77777777" w:rsidR="00BD217F" w:rsidRDefault="00BD217F" w:rsidP="00342485">
                  <w:pPr>
                    <w:spacing w:before="192" w:after="192"/>
                    <w:rPr>
                      <w:b w:val="0"/>
                    </w:rPr>
                  </w:pPr>
                  <w:r w:rsidRPr="005001EE">
                    <w:t>Shift (ppm)</w:t>
                  </w:r>
                </w:p>
              </w:tc>
              <w:tc>
                <w:tcPr>
                  <w:tcW w:w="1518" w:type="dxa"/>
                </w:tcPr>
                <w:p w14:paraId="50284895" w14:textId="77777777" w:rsidR="00BD217F" w:rsidRDefault="00BD217F" w:rsidP="00342485">
                  <w:pPr>
                    <w:cnfStyle w:val="100000000000" w:firstRow="1" w:lastRow="0" w:firstColumn="0" w:lastColumn="0" w:oddVBand="0" w:evenVBand="0" w:oddHBand="0" w:evenHBand="0" w:firstRowFirstColumn="0" w:firstRowLastColumn="0" w:lastRowFirstColumn="0" w:lastRowLastColumn="0"/>
                    <w:rPr>
                      <w:b w:val="0"/>
                    </w:rPr>
                  </w:pPr>
                  <w:r>
                    <w:t>Number of peaks</w:t>
                  </w:r>
                </w:p>
              </w:tc>
              <w:tc>
                <w:tcPr>
                  <w:tcW w:w="1503" w:type="dxa"/>
                </w:tcPr>
                <w:p w14:paraId="34754A6E" w14:textId="77777777" w:rsidR="00BD217F" w:rsidRDefault="00BD217F" w:rsidP="00342485">
                  <w:pPr>
                    <w:cnfStyle w:val="100000000000" w:firstRow="1" w:lastRow="0" w:firstColumn="0" w:lastColumn="0" w:oddVBand="0" w:evenVBand="0" w:oddHBand="0" w:evenHBand="0" w:firstRowFirstColumn="0" w:firstRowLastColumn="0" w:lastRowFirstColumn="0" w:lastRowLastColumn="0"/>
                    <w:rPr>
                      <w:b w:val="0"/>
                    </w:rPr>
                  </w:pPr>
                  <w:r>
                    <w:t>Peak a</w:t>
                  </w:r>
                  <w:r w:rsidRPr="005001EE">
                    <w:t>rea ratio</w:t>
                  </w:r>
                </w:p>
              </w:tc>
            </w:tr>
            <w:tr w:rsidR="00BD217F" w14:paraId="722A6C01" w14:textId="77777777" w:rsidTr="00342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14:paraId="4C19716E" w14:textId="625D2C80" w:rsidR="00BD217F" w:rsidRPr="007346AC" w:rsidRDefault="001D4F63" w:rsidP="00342485">
                  <w:r>
                    <w:t>7.24</w:t>
                  </w:r>
                </w:p>
              </w:tc>
              <w:tc>
                <w:tcPr>
                  <w:tcW w:w="1518" w:type="dxa"/>
                </w:tcPr>
                <w:p w14:paraId="07216A39" w14:textId="2C1C5614" w:rsidR="00BD217F" w:rsidRPr="007346AC" w:rsidRDefault="004E6756" w:rsidP="00342485">
                  <w:pPr>
                    <w:cnfStyle w:val="000000100000" w:firstRow="0" w:lastRow="0" w:firstColumn="0" w:lastColumn="0" w:oddVBand="0" w:evenVBand="0" w:oddHBand="1" w:evenHBand="0" w:firstRowFirstColumn="0" w:firstRowLastColumn="0" w:lastRowFirstColumn="0" w:lastRowLastColumn="0"/>
                  </w:pPr>
                  <w:r>
                    <w:t>1</w:t>
                  </w:r>
                </w:p>
              </w:tc>
              <w:tc>
                <w:tcPr>
                  <w:tcW w:w="1503" w:type="dxa"/>
                </w:tcPr>
                <w:p w14:paraId="27F4B758" w14:textId="3D801B8A" w:rsidR="00BD217F" w:rsidRPr="007346AC" w:rsidRDefault="001D4F63" w:rsidP="00342485">
                  <w:pPr>
                    <w:cnfStyle w:val="000000100000" w:firstRow="0" w:lastRow="0" w:firstColumn="0" w:lastColumn="0" w:oddVBand="0" w:evenVBand="0" w:oddHBand="1" w:evenHBand="0" w:firstRowFirstColumn="0" w:firstRowLastColumn="0" w:lastRowFirstColumn="0" w:lastRowLastColumn="0"/>
                  </w:pPr>
                  <w:r>
                    <w:t>1</w:t>
                  </w:r>
                </w:p>
              </w:tc>
            </w:tr>
            <w:tr w:rsidR="00BD217F" w14:paraId="3629F773" w14:textId="77777777" w:rsidTr="003424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14:paraId="607E55AD" w14:textId="7EA745F1" w:rsidR="00BD217F" w:rsidRPr="007346AC" w:rsidRDefault="001D4F63" w:rsidP="00342485">
                  <w:r>
                    <w:t>6.71</w:t>
                  </w:r>
                </w:p>
              </w:tc>
              <w:tc>
                <w:tcPr>
                  <w:tcW w:w="1518" w:type="dxa"/>
                </w:tcPr>
                <w:p w14:paraId="69A9BCAA" w14:textId="561F01F9" w:rsidR="00BD217F" w:rsidRPr="007346AC" w:rsidRDefault="004E6756" w:rsidP="00342485">
                  <w:pPr>
                    <w:cnfStyle w:val="000000010000" w:firstRow="0" w:lastRow="0" w:firstColumn="0" w:lastColumn="0" w:oddVBand="0" w:evenVBand="0" w:oddHBand="0" w:evenHBand="1" w:firstRowFirstColumn="0" w:firstRowLastColumn="0" w:lastRowFirstColumn="0" w:lastRowLastColumn="0"/>
                  </w:pPr>
                  <w:r>
                    <w:t>1</w:t>
                  </w:r>
                </w:p>
              </w:tc>
              <w:tc>
                <w:tcPr>
                  <w:tcW w:w="1503" w:type="dxa"/>
                </w:tcPr>
                <w:p w14:paraId="2FB7B866" w14:textId="76AD5B8A" w:rsidR="00BD217F" w:rsidRPr="007346AC" w:rsidRDefault="001D4F63" w:rsidP="00342485">
                  <w:pPr>
                    <w:cnfStyle w:val="000000010000" w:firstRow="0" w:lastRow="0" w:firstColumn="0" w:lastColumn="0" w:oddVBand="0" w:evenVBand="0" w:oddHBand="0" w:evenHBand="1" w:firstRowFirstColumn="0" w:firstRowLastColumn="0" w:lastRowFirstColumn="0" w:lastRowLastColumn="0"/>
                  </w:pPr>
                  <w:r>
                    <w:t>1</w:t>
                  </w:r>
                </w:p>
              </w:tc>
            </w:tr>
            <w:tr w:rsidR="00BD217F" w14:paraId="52C5AAAF" w14:textId="77777777" w:rsidTr="00342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14:paraId="0306BAD1" w14:textId="236E6FDF" w:rsidR="00BD217F" w:rsidRPr="007346AC" w:rsidRDefault="001D4F63" w:rsidP="00342485">
                  <w:r>
                    <w:t>2.02</w:t>
                  </w:r>
                </w:p>
              </w:tc>
              <w:tc>
                <w:tcPr>
                  <w:tcW w:w="1518" w:type="dxa"/>
                </w:tcPr>
                <w:p w14:paraId="343994B5" w14:textId="44536AB0" w:rsidR="00BD217F" w:rsidRPr="007346AC" w:rsidRDefault="002E2099" w:rsidP="00342485">
                  <w:pPr>
                    <w:cnfStyle w:val="000000100000" w:firstRow="0" w:lastRow="0" w:firstColumn="0" w:lastColumn="0" w:oddVBand="0" w:evenVBand="0" w:oddHBand="1" w:evenHBand="0" w:firstRowFirstColumn="0" w:firstRowLastColumn="0" w:lastRowFirstColumn="0" w:lastRowLastColumn="0"/>
                  </w:pPr>
                  <w:r>
                    <w:t>3</w:t>
                  </w:r>
                </w:p>
              </w:tc>
              <w:tc>
                <w:tcPr>
                  <w:tcW w:w="1503" w:type="dxa"/>
                </w:tcPr>
                <w:p w14:paraId="200AA0C0" w14:textId="1D894AE6" w:rsidR="00BD217F" w:rsidRPr="007346AC" w:rsidRDefault="00B708E3" w:rsidP="00342485">
                  <w:pPr>
                    <w:cnfStyle w:val="000000100000" w:firstRow="0" w:lastRow="0" w:firstColumn="0" w:lastColumn="0" w:oddVBand="0" w:evenVBand="0" w:oddHBand="1" w:evenHBand="0" w:firstRowFirstColumn="0" w:firstRowLastColumn="0" w:lastRowFirstColumn="0" w:lastRowLastColumn="0"/>
                  </w:pPr>
                  <w:r>
                    <w:t>2</w:t>
                  </w:r>
                </w:p>
              </w:tc>
            </w:tr>
          </w:tbl>
          <w:p w14:paraId="0431D99D" w14:textId="77777777" w:rsidR="00BD217F" w:rsidRDefault="00BD217F" w:rsidP="00342485">
            <w:pPr>
              <w:rPr>
                <w:b/>
              </w:rPr>
            </w:pPr>
          </w:p>
        </w:tc>
        <w:tc>
          <w:tcPr>
            <w:tcW w:w="4811" w:type="dxa"/>
          </w:tcPr>
          <w:tbl>
            <w:tblPr>
              <w:tblStyle w:val="Tableheader"/>
              <w:tblW w:w="0" w:type="auto"/>
              <w:tblInd w:w="30" w:type="dxa"/>
              <w:tblLook w:val="04A0" w:firstRow="1" w:lastRow="0" w:firstColumn="1" w:lastColumn="0" w:noHBand="0" w:noVBand="1"/>
            </w:tblPr>
            <w:tblGrid>
              <w:gridCol w:w="1503"/>
              <w:gridCol w:w="1511"/>
              <w:gridCol w:w="1491"/>
            </w:tblGrid>
            <w:tr w:rsidR="00BD217F" w14:paraId="5F504CE6" w14:textId="77777777" w:rsidTr="003424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03" w:type="dxa"/>
                </w:tcPr>
                <w:p w14:paraId="07760DF1" w14:textId="77777777" w:rsidR="00BD217F" w:rsidRDefault="00BD217F" w:rsidP="00342485">
                  <w:pPr>
                    <w:spacing w:before="192" w:after="192"/>
                    <w:rPr>
                      <w:b w:val="0"/>
                    </w:rPr>
                  </w:pPr>
                  <w:r w:rsidRPr="005001EE">
                    <w:t>Shift (ppm)</w:t>
                  </w:r>
                </w:p>
              </w:tc>
              <w:tc>
                <w:tcPr>
                  <w:tcW w:w="1511" w:type="dxa"/>
                </w:tcPr>
                <w:p w14:paraId="570188FA" w14:textId="77777777" w:rsidR="00BD217F" w:rsidRDefault="00BD217F" w:rsidP="00342485">
                  <w:pPr>
                    <w:cnfStyle w:val="100000000000" w:firstRow="1" w:lastRow="0" w:firstColumn="0" w:lastColumn="0" w:oddVBand="0" w:evenVBand="0" w:oddHBand="0" w:evenHBand="0" w:firstRowFirstColumn="0" w:firstRowLastColumn="0" w:lastRowFirstColumn="0" w:lastRowLastColumn="0"/>
                    <w:rPr>
                      <w:b w:val="0"/>
                    </w:rPr>
                  </w:pPr>
                  <w:r>
                    <w:t>Number of peaks</w:t>
                  </w:r>
                </w:p>
              </w:tc>
              <w:tc>
                <w:tcPr>
                  <w:tcW w:w="1491" w:type="dxa"/>
                </w:tcPr>
                <w:p w14:paraId="70F0C206" w14:textId="77777777" w:rsidR="00BD217F" w:rsidRDefault="00BD217F" w:rsidP="00342485">
                  <w:pPr>
                    <w:cnfStyle w:val="100000000000" w:firstRow="1" w:lastRow="0" w:firstColumn="0" w:lastColumn="0" w:oddVBand="0" w:evenVBand="0" w:oddHBand="0" w:evenHBand="0" w:firstRowFirstColumn="0" w:firstRowLastColumn="0" w:lastRowFirstColumn="0" w:lastRowLastColumn="0"/>
                    <w:rPr>
                      <w:b w:val="0"/>
                    </w:rPr>
                  </w:pPr>
                  <w:r>
                    <w:t>Peak a</w:t>
                  </w:r>
                  <w:r w:rsidRPr="005001EE">
                    <w:t>rea ratio</w:t>
                  </w:r>
                </w:p>
              </w:tc>
            </w:tr>
            <w:tr w:rsidR="00BD217F" w14:paraId="7CEC00F7" w14:textId="77777777" w:rsidTr="00342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26A302FA" w14:textId="5603FDFE" w:rsidR="00BD217F" w:rsidRPr="007346AC" w:rsidRDefault="001D4F63" w:rsidP="00342485">
                  <w:r>
                    <w:t>1.50</w:t>
                  </w:r>
                </w:p>
              </w:tc>
              <w:tc>
                <w:tcPr>
                  <w:tcW w:w="1511" w:type="dxa"/>
                </w:tcPr>
                <w:p w14:paraId="56B5E81E" w14:textId="5016E703" w:rsidR="00BD217F" w:rsidRPr="007346AC" w:rsidRDefault="009413F4" w:rsidP="00342485">
                  <w:pPr>
                    <w:cnfStyle w:val="000000100000" w:firstRow="0" w:lastRow="0" w:firstColumn="0" w:lastColumn="0" w:oddVBand="0" w:evenVBand="0" w:oddHBand="1" w:evenHBand="0" w:firstRowFirstColumn="0" w:firstRowLastColumn="0" w:lastRowFirstColumn="0" w:lastRowLastColumn="0"/>
                  </w:pPr>
                  <w:r>
                    <w:t>6</w:t>
                  </w:r>
                </w:p>
              </w:tc>
              <w:tc>
                <w:tcPr>
                  <w:tcW w:w="1491" w:type="dxa"/>
                </w:tcPr>
                <w:p w14:paraId="1B96A2B0" w14:textId="370B0C22" w:rsidR="00BD217F" w:rsidRPr="007346AC" w:rsidRDefault="00B708E3" w:rsidP="00342485">
                  <w:pPr>
                    <w:cnfStyle w:val="000000100000" w:firstRow="0" w:lastRow="0" w:firstColumn="0" w:lastColumn="0" w:oddVBand="0" w:evenVBand="0" w:oddHBand="1" w:evenHBand="0" w:firstRowFirstColumn="0" w:firstRowLastColumn="0" w:lastRowFirstColumn="0" w:lastRowLastColumn="0"/>
                  </w:pPr>
                  <w:r>
                    <w:t>2</w:t>
                  </w:r>
                </w:p>
              </w:tc>
            </w:tr>
            <w:tr w:rsidR="00BD217F" w14:paraId="0BF8C570" w14:textId="77777777" w:rsidTr="003424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04EE0B6E" w14:textId="19326602" w:rsidR="00BD217F" w:rsidRPr="007346AC" w:rsidRDefault="001D4F63" w:rsidP="00342485">
                  <w:r>
                    <w:t>0.86</w:t>
                  </w:r>
                </w:p>
              </w:tc>
              <w:tc>
                <w:tcPr>
                  <w:tcW w:w="1511" w:type="dxa"/>
                </w:tcPr>
                <w:p w14:paraId="3B392CA4" w14:textId="19A93E60" w:rsidR="00BD217F" w:rsidRPr="007346AC" w:rsidRDefault="009413F4" w:rsidP="00342485">
                  <w:pPr>
                    <w:cnfStyle w:val="000000010000" w:firstRow="0" w:lastRow="0" w:firstColumn="0" w:lastColumn="0" w:oddVBand="0" w:evenVBand="0" w:oddHBand="0" w:evenHBand="1" w:firstRowFirstColumn="0" w:firstRowLastColumn="0" w:lastRowFirstColumn="0" w:lastRowLastColumn="0"/>
                  </w:pPr>
                  <w:r>
                    <w:t>3</w:t>
                  </w:r>
                </w:p>
              </w:tc>
              <w:tc>
                <w:tcPr>
                  <w:tcW w:w="1491" w:type="dxa"/>
                </w:tcPr>
                <w:p w14:paraId="1B725377" w14:textId="3DDD3F21" w:rsidR="00BD217F" w:rsidRPr="007346AC" w:rsidRDefault="00B708E3" w:rsidP="00342485">
                  <w:pPr>
                    <w:cnfStyle w:val="000000010000" w:firstRow="0" w:lastRow="0" w:firstColumn="0" w:lastColumn="0" w:oddVBand="0" w:evenVBand="0" w:oddHBand="0" w:evenHBand="1" w:firstRowFirstColumn="0" w:firstRowLastColumn="0" w:lastRowFirstColumn="0" w:lastRowLastColumn="0"/>
                  </w:pPr>
                  <w:r>
                    <w:t>3</w:t>
                  </w:r>
                </w:p>
              </w:tc>
            </w:tr>
          </w:tbl>
          <w:p w14:paraId="61BB1EEB" w14:textId="77777777" w:rsidR="00BD217F" w:rsidRDefault="00BD217F" w:rsidP="00342485">
            <w:pPr>
              <w:rPr>
                <w:b/>
              </w:rPr>
            </w:pPr>
          </w:p>
        </w:tc>
      </w:tr>
    </w:tbl>
    <w:p w14:paraId="22A4C24D" w14:textId="22DBD4C6" w:rsidR="00D07772" w:rsidRDefault="00D07772">
      <w:pPr>
        <w:rPr>
          <w:b/>
        </w:rPr>
      </w:pPr>
      <w:r>
        <w:rPr>
          <w:b/>
        </w:rPr>
        <w:br w:type="page"/>
      </w:r>
    </w:p>
    <w:p w14:paraId="03D65600" w14:textId="77777777" w:rsidR="005E3505" w:rsidRPr="00736846" w:rsidRDefault="005E3505" w:rsidP="005E3505">
      <w:pPr>
        <w:pStyle w:val="Heading3"/>
      </w:pPr>
      <w:bookmarkStart w:id="41" w:name="_Toc78795016"/>
      <w:r>
        <w:lastRenderedPageBreak/>
        <w:t>Sample X</w:t>
      </w:r>
      <w:bookmarkEnd w:id="41"/>
    </w:p>
    <w:tbl>
      <w:tblPr>
        <w:tblStyle w:val="Tableheader"/>
        <w:tblW w:w="5000" w:type="pct"/>
        <w:tblLayout w:type="fixed"/>
        <w:tblLook w:val="04A0" w:firstRow="1" w:lastRow="0" w:firstColumn="1" w:lastColumn="0" w:noHBand="0" w:noVBand="1"/>
        <w:tblCaption w:val="sample w"/>
      </w:tblPr>
      <w:tblGrid>
        <w:gridCol w:w="1967"/>
        <w:gridCol w:w="7665"/>
      </w:tblGrid>
      <w:tr w:rsidR="005E3505" w14:paraId="78805CE8" w14:textId="77777777" w:rsidTr="007209D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1" w:type="pct"/>
          </w:tcPr>
          <w:p w14:paraId="50ADEDE1" w14:textId="77777777" w:rsidR="005E3505" w:rsidRDefault="005E3505" w:rsidP="007209D3">
            <w:pPr>
              <w:spacing w:before="192" w:after="192"/>
            </w:pPr>
            <w:r>
              <w:t>Test</w:t>
            </w:r>
          </w:p>
        </w:tc>
        <w:tc>
          <w:tcPr>
            <w:tcW w:w="3979" w:type="pct"/>
          </w:tcPr>
          <w:p w14:paraId="3B8BAD33" w14:textId="77777777" w:rsidR="005E3505" w:rsidRDefault="005E3505" w:rsidP="007209D3">
            <w:pPr>
              <w:cnfStyle w:val="100000000000" w:firstRow="1" w:lastRow="0" w:firstColumn="0" w:lastColumn="0" w:oddVBand="0" w:evenVBand="0" w:oddHBand="0" w:evenHBand="0" w:firstRowFirstColumn="0" w:firstRowLastColumn="0" w:lastRowFirstColumn="0" w:lastRowLastColumn="0"/>
            </w:pPr>
            <w:r>
              <w:t>Result</w:t>
            </w:r>
          </w:p>
        </w:tc>
      </w:tr>
      <w:tr w:rsidR="005E3505" w14:paraId="53798F84" w14:textId="77777777" w:rsidTr="00720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6F79393F" w14:textId="77777777" w:rsidR="005E3505" w:rsidRPr="00127EC2" w:rsidRDefault="005E3505" w:rsidP="007209D3">
            <w:r>
              <w:t>Unsaturation test using bromine water</w:t>
            </w:r>
          </w:p>
        </w:tc>
        <w:tc>
          <w:tcPr>
            <w:tcW w:w="3979" w:type="pct"/>
          </w:tcPr>
          <w:p w14:paraId="18962797" w14:textId="77777777" w:rsidR="005E3505" w:rsidRDefault="005E3505" w:rsidP="007209D3">
            <w:pPr>
              <w:cnfStyle w:val="000000100000" w:firstRow="0" w:lastRow="0" w:firstColumn="0" w:lastColumn="0" w:oddVBand="0" w:evenVBand="0" w:oddHBand="1" w:evenHBand="0" w:firstRowFirstColumn="0" w:firstRowLastColumn="0" w:lastRowFirstColumn="0" w:lastRowLastColumn="0"/>
            </w:pPr>
            <w:r>
              <w:t>Orange colour remains</w:t>
            </w:r>
          </w:p>
        </w:tc>
      </w:tr>
      <w:tr w:rsidR="005E3505" w14:paraId="1A79CC23" w14:textId="77777777" w:rsidTr="007209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7983959D" w14:textId="77777777" w:rsidR="005E3505" w:rsidRDefault="005E3505" w:rsidP="007209D3">
            <w:r>
              <w:t>Oxidation test using acidified potassium dichromate</w:t>
            </w:r>
          </w:p>
        </w:tc>
        <w:tc>
          <w:tcPr>
            <w:tcW w:w="3979" w:type="pct"/>
          </w:tcPr>
          <w:p w14:paraId="480F9FFF" w14:textId="77777777" w:rsidR="005E3505" w:rsidRDefault="005E3505" w:rsidP="007209D3">
            <w:pPr>
              <w:cnfStyle w:val="000000010000" w:firstRow="0" w:lastRow="0" w:firstColumn="0" w:lastColumn="0" w:oddVBand="0" w:evenVBand="0" w:oddHBand="0" w:evenHBand="1" w:firstRowFirstColumn="0" w:firstRowLastColumn="0" w:lastRowFirstColumn="0" w:lastRowLastColumn="0"/>
            </w:pPr>
            <w:r>
              <w:t>Orange colour remains</w:t>
            </w:r>
          </w:p>
        </w:tc>
      </w:tr>
      <w:tr w:rsidR="005E3505" w14:paraId="4A1CF91D" w14:textId="77777777" w:rsidTr="00720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4D990DAA" w14:textId="77777777" w:rsidR="005E3505" w:rsidRDefault="005E3505" w:rsidP="007209D3">
            <w:r>
              <w:t>Carboxylic acid test using sodium carbonate</w:t>
            </w:r>
          </w:p>
        </w:tc>
        <w:tc>
          <w:tcPr>
            <w:tcW w:w="3979" w:type="pct"/>
          </w:tcPr>
          <w:p w14:paraId="03AE2062" w14:textId="77777777" w:rsidR="005E3505" w:rsidRDefault="005E3505" w:rsidP="007209D3">
            <w:pPr>
              <w:cnfStyle w:val="000000100000" w:firstRow="0" w:lastRow="0" w:firstColumn="0" w:lastColumn="0" w:oddVBand="0" w:evenVBand="0" w:oddHBand="1" w:evenHBand="0" w:firstRowFirstColumn="0" w:firstRowLastColumn="0" w:lastRowFirstColumn="0" w:lastRowLastColumn="0"/>
            </w:pPr>
            <w:r>
              <w:t>No bubbles</w:t>
            </w:r>
          </w:p>
        </w:tc>
      </w:tr>
      <w:tr w:rsidR="005E3505" w14:paraId="12C4C0A9" w14:textId="77777777" w:rsidTr="007209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2930F9F4" w14:textId="6187D149" w:rsidR="005E3505" w:rsidRDefault="00606A19" w:rsidP="007209D3">
            <w:r>
              <w:t>Infrared spectroscopy</w:t>
            </w:r>
          </w:p>
        </w:tc>
        <w:tc>
          <w:tcPr>
            <w:tcW w:w="3979" w:type="pct"/>
          </w:tcPr>
          <w:p w14:paraId="56F1BBF6" w14:textId="02FF9C34" w:rsidR="005E3505" w:rsidRDefault="00606A19" w:rsidP="007209D3">
            <w:pPr>
              <w:cnfStyle w:val="000000010000" w:firstRow="0" w:lastRow="0" w:firstColumn="0" w:lastColumn="0" w:oddVBand="0" w:evenVBand="0" w:oddHBand="0" w:evenHBand="1" w:firstRowFirstColumn="0" w:firstRowLastColumn="0" w:lastRowFirstColumn="0" w:lastRowLastColumn="0"/>
            </w:pPr>
            <w:r w:rsidRPr="00266222">
              <w:rPr>
                <w:noProof/>
              </w:rPr>
              <w:drawing>
                <wp:inline distT="0" distB="0" distL="0" distR="0" wp14:anchorId="0A2FA9EB" wp14:editId="61966354">
                  <wp:extent cx="4320000" cy="2101320"/>
                  <wp:effectExtent l="0" t="0" r="4445" b="0"/>
                  <wp:docPr id="11" name="Picture 11" descr="IR spectrum for sample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a:srcRect l="465" t="1182" r="752" b="1175"/>
                          <a:stretch/>
                        </pic:blipFill>
                        <pic:spPr bwMode="auto">
                          <a:xfrm>
                            <a:off x="0" y="0"/>
                            <a:ext cx="4320000" cy="2101320"/>
                          </a:xfrm>
                          <a:prstGeom prst="rect">
                            <a:avLst/>
                          </a:prstGeom>
                          <a:ln>
                            <a:noFill/>
                          </a:ln>
                          <a:extLst>
                            <a:ext uri="{53640926-AAD7-44D8-BBD7-CCE9431645EC}">
                              <a14:shadowObscured xmlns:a14="http://schemas.microsoft.com/office/drawing/2010/main"/>
                            </a:ext>
                          </a:extLst>
                        </pic:spPr>
                      </pic:pic>
                    </a:graphicData>
                  </a:graphic>
                </wp:inline>
              </w:drawing>
            </w:r>
          </w:p>
        </w:tc>
      </w:tr>
      <w:tr w:rsidR="005E3505" w14:paraId="5BC77A36" w14:textId="77777777" w:rsidTr="00720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3274BCD4" w14:textId="77777777" w:rsidR="00606A19" w:rsidRDefault="00606A19" w:rsidP="00606A19">
            <w:pPr>
              <w:rPr>
                <w:b w:val="0"/>
              </w:rPr>
            </w:pPr>
            <w:r>
              <w:t>Mass spectrometry</w:t>
            </w:r>
          </w:p>
          <w:p w14:paraId="437CECA7" w14:textId="77777777" w:rsidR="00606A19" w:rsidRDefault="00606A19" w:rsidP="00606A19">
            <w:pPr>
              <w:rPr>
                <w:b w:val="0"/>
              </w:rPr>
            </w:pPr>
          </w:p>
          <w:p w14:paraId="2A8FA221" w14:textId="77777777" w:rsidR="00606A19" w:rsidRDefault="00606A19" w:rsidP="00606A19">
            <w:pPr>
              <w:rPr>
                <w:b w:val="0"/>
              </w:rPr>
            </w:pPr>
            <w:r w:rsidRPr="0001708F">
              <w:t>Mass of molecular ion</w:t>
            </w:r>
            <w:r>
              <w:t>:</w:t>
            </w:r>
          </w:p>
          <w:p w14:paraId="211FC347" w14:textId="634B8F32" w:rsidR="005E3505" w:rsidRDefault="00606A19" w:rsidP="00606A19">
            <w:r>
              <w:t>m/z = 101</w:t>
            </w:r>
          </w:p>
        </w:tc>
        <w:tc>
          <w:tcPr>
            <w:tcW w:w="3979" w:type="pct"/>
          </w:tcPr>
          <w:p w14:paraId="5A9330E4" w14:textId="2FAF466D" w:rsidR="00266222" w:rsidRDefault="00606A19" w:rsidP="007209D3">
            <w:pPr>
              <w:cnfStyle w:val="000000100000" w:firstRow="0" w:lastRow="0" w:firstColumn="0" w:lastColumn="0" w:oddVBand="0" w:evenVBand="0" w:oddHBand="1" w:evenHBand="0" w:firstRowFirstColumn="0" w:firstRowLastColumn="0" w:lastRowFirstColumn="0" w:lastRowLastColumn="0"/>
            </w:pPr>
            <w:r w:rsidRPr="005E3505">
              <w:rPr>
                <w:noProof/>
              </w:rPr>
              <w:drawing>
                <wp:inline distT="0" distB="0" distL="0" distR="0" wp14:anchorId="722D9C76" wp14:editId="5AD8450A">
                  <wp:extent cx="4320000" cy="2903932"/>
                  <wp:effectExtent l="0" t="0" r="4445" b="0"/>
                  <wp:docPr id="10" name="Picture 10" descr="MS spectrum for sample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320000" cy="2903932"/>
                          </a:xfrm>
                          <a:prstGeom prst="rect">
                            <a:avLst/>
                          </a:prstGeom>
                        </pic:spPr>
                      </pic:pic>
                    </a:graphicData>
                  </a:graphic>
                </wp:inline>
              </w:drawing>
            </w:r>
          </w:p>
        </w:tc>
      </w:tr>
      <w:tr w:rsidR="005E3505" w14:paraId="153849F3" w14:textId="77777777" w:rsidTr="007209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0EA84C3A" w14:textId="77777777" w:rsidR="005E3505" w:rsidRDefault="005E3505" w:rsidP="007209D3">
            <w:r>
              <w:lastRenderedPageBreak/>
              <w:t>Carbon-13 NMR</w:t>
            </w:r>
          </w:p>
        </w:tc>
        <w:tc>
          <w:tcPr>
            <w:tcW w:w="3979" w:type="pct"/>
          </w:tcPr>
          <w:p w14:paraId="6981020B" w14:textId="37ABE4A9" w:rsidR="00266222" w:rsidRDefault="00266222" w:rsidP="007209D3">
            <w:pPr>
              <w:cnfStyle w:val="000000010000" w:firstRow="0" w:lastRow="0" w:firstColumn="0" w:lastColumn="0" w:oddVBand="0" w:evenVBand="0" w:oddHBand="0" w:evenHBand="1" w:firstRowFirstColumn="0" w:firstRowLastColumn="0" w:lastRowFirstColumn="0" w:lastRowLastColumn="0"/>
            </w:pPr>
            <w:r w:rsidRPr="00266222">
              <w:rPr>
                <w:noProof/>
              </w:rPr>
              <w:drawing>
                <wp:inline distT="0" distB="0" distL="0" distR="0" wp14:anchorId="586FFA0A" wp14:editId="7744743B">
                  <wp:extent cx="4320000" cy="3179097"/>
                  <wp:effectExtent l="0" t="0" r="4445" b="2540"/>
                  <wp:docPr id="12" name="Picture 12" descr="Carbon-13 NMR spectrum for sample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5"/>
                          <a:srcRect l="1924" t="1581" b="1369"/>
                          <a:stretch/>
                        </pic:blipFill>
                        <pic:spPr bwMode="auto">
                          <a:xfrm>
                            <a:off x="0" y="0"/>
                            <a:ext cx="4320000" cy="3179097"/>
                          </a:xfrm>
                          <a:prstGeom prst="rect">
                            <a:avLst/>
                          </a:prstGeom>
                          <a:ln>
                            <a:noFill/>
                          </a:ln>
                          <a:extLst>
                            <a:ext uri="{53640926-AAD7-44D8-BBD7-CCE9431645EC}">
                              <a14:shadowObscured xmlns:a14="http://schemas.microsoft.com/office/drawing/2010/main"/>
                            </a:ext>
                          </a:extLst>
                        </pic:spPr>
                      </pic:pic>
                    </a:graphicData>
                  </a:graphic>
                </wp:inline>
              </w:drawing>
            </w:r>
          </w:p>
        </w:tc>
      </w:tr>
      <w:tr w:rsidR="005E3505" w14:paraId="25EEE860" w14:textId="77777777" w:rsidTr="00720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2B799C9C" w14:textId="77777777" w:rsidR="005E3505" w:rsidRDefault="005E3505" w:rsidP="007209D3">
            <w:r>
              <w:t>Proton NMR</w:t>
            </w:r>
          </w:p>
        </w:tc>
        <w:tc>
          <w:tcPr>
            <w:tcW w:w="3979" w:type="pct"/>
          </w:tcPr>
          <w:p w14:paraId="7379E263" w14:textId="4272188F" w:rsidR="00266222" w:rsidRDefault="00266222" w:rsidP="007209D3">
            <w:pPr>
              <w:cnfStyle w:val="000000100000" w:firstRow="0" w:lastRow="0" w:firstColumn="0" w:lastColumn="0" w:oddVBand="0" w:evenVBand="0" w:oddHBand="1" w:evenHBand="0" w:firstRowFirstColumn="0" w:firstRowLastColumn="0" w:lastRowFirstColumn="0" w:lastRowLastColumn="0"/>
            </w:pPr>
            <w:r w:rsidRPr="00266222">
              <w:rPr>
                <w:noProof/>
              </w:rPr>
              <w:drawing>
                <wp:inline distT="0" distB="0" distL="0" distR="0" wp14:anchorId="2E250602" wp14:editId="5B640736">
                  <wp:extent cx="4320000" cy="3241832"/>
                  <wp:effectExtent l="0" t="0" r="4445" b="0"/>
                  <wp:docPr id="13" name="Picture 13" descr="Proton NMR spectrum for sample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6"/>
                          <a:srcRect l="1390" t="1143"/>
                          <a:stretch/>
                        </pic:blipFill>
                        <pic:spPr bwMode="auto">
                          <a:xfrm>
                            <a:off x="0" y="0"/>
                            <a:ext cx="4320000" cy="3241832"/>
                          </a:xfrm>
                          <a:prstGeom prst="rect">
                            <a:avLst/>
                          </a:prstGeom>
                          <a:ln>
                            <a:noFill/>
                          </a:ln>
                          <a:extLst>
                            <a:ext uri="{53640926-AAD7-44D8-BBD7-CCE9431645EC}">
                              <a14:shadowObscured xmlns:a14="http://schemas.microsoft.com/office/drawing/2010/main"/>
                            </a:ext>
                          </a:extLst>
                        </pic:spPr>
                      </pic:pic>
                    </a:graphicData>
                  </a:graphic>
                </wp:inline>
              </w:drawing>
            </w:r>
          </w:p>
        </w:tc>
      </w:tr>
    </w:tbl>
    <w:p w14:paraId="38C19D25" w14:textId="77777777" w:rsidR="00BB5FCF" w:rsidRPr="00C62BD0" w:rsidRDefault="00BB5FCF" w:rsidP="00BB5FCF">
      <w:pPr>
        <w:rPr>
          <w:rStyle w:val="Strong"/>
        </w:rPr>
      </w:pPr>
      <w:r w:rsidRPr="00C62BD0">
        <w:rPr>
          <w:rStyle w:val="Strong"/>
        </w:rPr>
        <w:t>Proton NMR peak data</w:t>
      </w:r>
    </w:p>
    <w:tbl>
      <w:tblPr>
        <w:tblStyle w:val="TableGrid"/>
        <w:tblW w:w="0" w:type="auto"/>
        <w:tblLook w:val="04A0" w:firstRow="1" w:lastRow="0" w:firstColumn="1" w:lastColumn="0" w:noHBand="0" w:noVBand="1"/>
      </w:tblPr>
      <w:tblGrid>
        <w:gridCol w:w="4811"/>
        <w:gridCol w:w="4811"/>
      </w:tblGrid>
      <w:tr w:rsidR="00BB5FCF" w14:paraId="7443299D" w14:textId="77777777" w:rsidTr="007209D3">
        <w:tc>
          <w:tcPr>
            <w:tcW w:w="4811" w:type="dxa"/>
          </w:tcPr>
          <w:tbl>
            <w:tblPr>
              <w:tblStyle w:val="Tableheader"/>
              <w:tblW w:w="0" w:type="auto"/>
              <w:tblInd w:w="30" w:type="dxa"/>
              <w:tblLook w:val="04A0" w:firstRow="1" w:lastRow="0" w:firstColumn="1" w:lastColumn="0" w:noHBand="0" w:noVBand="1"/>
            </w:tblPr>
            <w:tblGrid>
              <w:gridCol w:w="1503"/>
              <w:gridCol w:w="1511"/>
              <w:gridCol w:w="1491"/>
            </w:tblGrid>
            <w:tr w:rsidR="00BB5FCF" w14:paraId="5A720287" w14:textId="77777777" w:rsidTr="007209D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4" w:type="dxa"/>
                </w:tcPr>
                <w:p w14:paraId="76B65673" w14:textId="77777777" w:rsidR="00BB5FCF" w:rsidRDefault="00BB5FCF" w:rsidP="007209D3">
                  <w:pPr>
                    <w:spacing w:before="192" w:after="192"/>
                    <w:rPr>
                      <w:b w:val="0"/>
                    </w:rPr>
                  </w:pPr>
                  <w:r w:rsidRPr="005001EE">
                    <w:t>Shift (ppm)</w:t>
                  </w:r>
                </w:p>
              </w:tc>
              <w:tc>
                <w:tcPr>
                  <w:tcW w:w="1518" w:type="dxa"/>
                </w:tcPr>
                <w:p w14:paraId="4C1F7AF4" w14:textId="77777777" w:rsidR="00BB5FCF" w:rsidRDefault="00BB5FCF" w:rsidP="007209D3">
                  <w:pPr>
                    <w:cnfStyle w:val="100000000000" w:firstRow="1" w:lastRow="0" w:firstColumn="0" w:lastColumn="0" w:oddVBand="0" w:evenVBand="0" w:oddHBand="0" w:evenHBand="0" w:firstRowFirstColumn="0" w:firstRowLastColumn="0" w:lastRowFirstColumn="0" w:lastRowLastColumn="0"/>
                    <w:rPr>
                      <w:b w:val="0"/>
                    </w:rPr>
                  </w:pPr>
                  <w:r>
                    <w:t>Number of peaks</w:t>
                  </w:r>
                </w:p>
              </w:tc>
              <w:tc>
                <w:tcPr>
                  <w:tcW w:w="1503" w:type="dxa"/>
                </w:tcPr>
                <w:p w14:paraId="6EBCC22C" w14:textId="77777777" w:rsidR="00BB5FCF" w:rsidRDefault="00BB5FCF" w:rsidP="007209D3">
                  <w:pPr>
                    <w:cnfStyle w:val="100000000000" w:firstRow="1" w:lastRow="0" w:firstColumn="0" w:lastColumn="0" w:oddVBand="0" w:evenVBand="0" w:oddHBand="0" w:evenHBand="0" w:firstRowFirstColumn="0" w:firstRowLastColumn="0" w:lastRowFirstColumn="0" w:lastRowLastColumn="0"/>
                    <w:rPr>
                      <w:b w:val="0"/>
                    </w:rPr>
                  </w:pPr>
                  <w:r>
                    <w:t>Peak a</w:t>
                  </w:r>
                  <w:r w:rsidRPr="005001EE">
                    <w:t>rea ratio</w:t>
                  </w:r>
                </w:p>
              </w:tc>
            </w:tr>
            <w:tr w:rsidR="00BB5FCF" w14:paraId="580F442B" w14:textId="77777777" w:rsidTr="00720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14:paraId="62D7C849" w14:textId="4206926C" w:rsidR="00BB5FCF" w:rsidRPr="007346AC" w:rsidRDefault="00F0318E" w:rsidP="007209D3">
                  <w:r>
                    <w:t>6.40</w:t>
                  </w:r>
                </w:p>
              </w:tc>
              <w:tc>
                <w:tcPr>
                  <w:tcW w:w="1518" w:type="dxa"/>
                </w:tcPr>
                <w:p w14:paraId="0B2B9128" w14:textId="34BA4B27" w:rsidR="00BB5FCF" w:rsidRPr="007346AC" w:rsidRDefault="00F0318E" w:rsidP="007209D3">
                  <w:pPr>
                    <w:cnfStyle w:val="000000100000" w:firstRow="0" w:lastRow="0" w:firstColumn="0" w:lastColumn="0" w:oddVBand="0" w:evenVBand="0" w:oddHBand="1" w:evenHBand="0" w:firstRowFirstColumn="0" w:firstRowLastColumn="0" w:lastRowFirstColumn="0" w:lastRowLastColumn="0"/>
                  </w:pPr>
                  <w:r>
                    <w:t>1</w:t>
                  </w:r>
                </w:p>
              </w:tc>
              <w:tc>
                <w:tcPr>
                  <w:tcW w:w="1503" w:type="dxa"/>
                </w:tcPr>
                <w:p w14:paraId="216C6FF1" w14:textId="69E1DC53" w:rsidR="00BB5FCF" w:rsidRPr="007346AC" w:rsidRDefault="00F0318E" w:rsidP="007209D3">
                  <w:pPr>
                    <w:cnfStyle w:val="000000100000" w:firstRow="0" w:lastRow="0" w:firstColumn="0" w:lastColumn="0" w:oddVBand="0" w:evenVBand="0" w:oddHBand="1" w:evenHBand="0" w:firstRowFirstColumn="0" w:firstRowLastColumn="0" w:lastRowFirstColumn="0" w:lastRowLastColumn="0"/>
                  </w:pPr>
                  <w:r>
                    <w:t>1</w:t>
                  </w:r>
                </w:p>
              </w:tc>
            </w:tr>
            <w:tr w:rsidR="00BB5FCF" w14:paraId="641872C9" w14:textId="77777777" w:rsidTr="007209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14:paraId="5CB71ABC" w14:textId="1005B08B" w:rsidR="00BB5FCF" w:rsidRPr="007346AC" w:rsidRDefault="00F0318E" w:rsidP="007209D3">
                  <w:r>
                    <w:t>5.90</w:t>
                  </w:r>
                </w:p>
              </w:tc>
              <w:tc>
                <w:tcPr>
                  <w:tcW w:w="1518" w:type="dxa"/>
                </w:tcPr>
                <w:p w14:paraId="77897476" w14:textId="18CE4F18" w:rsidR="00BB5FCF" w:rsidRPr="007346AC" w:rsidRDefault="00F0318E" w:rsidP="007209D3">
                  <w:pPr>
                    <w:cnfStyle w:val="000000010000" w:firstRow="0" w:lastRow="0" w:firstColumn="0" w:lastColumn="0" w:oddVBand="0" w:evenVBand="0" w:oddHBand="0" w:evenHBand="1" w:firstRowFirstColumn="0" w:firstRowLastColumn="0" w:lastRowFirstColumn="0" w:lastRowLastColumn="0"/>
                  </w:pPr>
                  <w:r>
                    <w:t>1</w:t>
                  </w:r>
                </w:p>
              </w:tc>
              <w:tc>
                <w:tcPr>
                  <w:tcW w:w="1503" w:type="dxa"/>
                </w:tcPr>
                <w:p w14:paraId="6F45CEB9" w14:textId="3DBD179F" w:rsidR="00BB5FCF" w:rsidRPr="007346AC" w:rsidRDefault="00F0318E" w:rsidP="007209D3">
                  <w:pPr>
                    <w:cnfStyle w:val="000000010000" w:firstRow="0" w:lastRow="0" w:firstColumn="0" w:lastColumn="0" w:oddVBand="0" w:evenVBand="0" w:oddHBand="0" w:evenHBand="1" w:firstRowFirstColumn="0" w:firstRowLastColumn="0" w:lastRowFirstColumn="0" w:lastRowLastColumn="0"/>
                  </w:pPr>
                  <w:r>
                    <w:t>1</w:t>
                  </w:r>
                </w:p>
              </w:tc>
            </w:tr>
            <w:tr w:rsidR="00BB5FCF" w14:paraId="52FF93AB" w14:textId="77777777" w:rsidTr="00720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14:paraId="18F8724C" w14:textId="6C347FE3" w:rsidR="00BB5FCF" w:rsidRPr="007346AC" w:rsidRDefault="00F0318E" w:rsidP="007209D3">
                  <w:r>
                    <w:t>2.22</w:t>
                  </w:r>
                </w:p>
              </w:tc>
              <w:tc>
                <w:tcPr>
                  <w:tcW w:w="1518" w:type="dxa"/>
                </w:tcPr>
                <w:p w14:paraId="0E4588F5" w14:textId="6E27BF70" w:rsidR="00BB5FCF" w:rsidRPr="007346AC" w:rsidRDefault="00F0318E" w:rsidP="007209D3">
                  <w:pPr>
                    <w:cnfStyle w:val="000000100000" w:firstRow="0" w:lastRow="0" w:firstColumn="0" w:lastColumn="0" w:oddVBand="0" w:evenVBand="0" w:oddHBand="1" w:evenHBand="0" w:firstRowFirstColumn="0" w:firstRowLastColumn="0" w:lastRowFirstColumn="0" w:lastRowLastColumn="0"/>
                  </w:pPr>
                  <w:r>
                    <w:t>3</w:t>
                  </w:r>
                </w:p>
              </w:tc>
              <w:tc>
                <w:tcPr>
                  <w:tcW w:w="1503" w:type="dxa"/>
                </w:tcPr>
                <w:p w14:paraId="1CA3CD16" w14:textId="1A4008AE" w:rsidR="00BB5FCF" w:rsidRPr="007346AC" w:rsidRDefault="00F0318E" w:rsidP="007209D3">
                  <w:pPr>
                    <w:cnfStyle w:val="000000100000" w:firstRow="0" w:lastRow="0" w:firstColumn="0" w:lastColumn="0" w:oddVBand="0" w:evenVBand="0" w:oddHBand="1" w:evenHBand="0" w:firstRowFirstColumn="0" w:firstRowLastColumn="0" w:lastRowFirstColumn="0" w:lastRowLastColumn="0"/>
                  </w:pPr>
                  <w:r>
                    <w:t>2</w:t>
                  </w:r>
                </w:p>
              </w:tc>
            </w:tr>
          </w:tbl>
          <w:p w14:paraId="31D0D652" w14:textId="77777777" w:rsidR="00BB5FCF" w:rsidRDefault="00BB5FCF" w:rsidP="007209D3">
            <w:pPr>
              <w:rPr>
                <w:b/>
              </w:rPr>
            </w:pPr>
          </w:p>
        </w:tc>
        <w:tc>
          <w:tcPr>
            <w:tcW w:w="4811" w:type="dxa"/>
          </w:tcPr>
          <w:tbl>
            <w:tblPr>
              <w:tblStyle w:val="Tableheader"/>
              <w:tblW w:w="0" w:type="auto"/>
              <w:tblInd w:w="30" w:type="dxa"/>
              <w:tblLook w:val="04A0" w:firstRow="1" w:lastRow="0" w:firstColumn="1" w:lastColumn="0" w:noHBand="0" w:noVBand="1"/>
            </w:tblPr>
            <w:tblGrid>
              <w:gridCol w:w="1503"/>
              <w:gridCol w:w="1511"/>
              <w:gridCol w:w="1491"/>
            </w:tblGrid>
            <w:tr w:rsidR="00BB5FCF" w14:paraId="52E77B23" w14:textId="77777777" w:rsidTr="007209D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4" w:type="dxa"/>
                </w:tcPr>
                <w:p w14:paraId="33BAE168" w14:textId="77777777" w:rsidR="00BB5FCF" w:rsidRDefault="00BB5FCF" w:rsidP="007209D3">
                  <w:pPr>
                    <w:spacing w:before="192" w:after="192"/>
                    <w:rPr>
                      <w:b w:val="0"/>
                    </w:rPr>
                  </w:pPr>
                  <w:r w:rsidRPr="005001EE">
                    <w:t>Shift (ppm)</w:t>
                  </w:r>
                </w:p>
              </w:tc>
              <w:tc>
                <w:tcPr>
                  <w:tcW w:w="1518" w:type="dxa"/>
                </w:tcPr>
                <w:p w14:paraId="23660F8D" w14:textId="77777777" w:rsidR="00BB5FCF" w:rsidRDefault="00BB5FCF" w:rsidP="007209D3">
                  <w:pPr>
                    <w:cnfStyle w:val="100000000000" w:firstRow="1" w:lastRow="0" w:firstColumn="0" w:lastColumn="0" w:oddVBand="0" w:evenVBand="0" w:oddHBand="0" w:evenHBand="0" w:firstRowFirstColumn="0" w:firstRowLastColumn="0" w:lastRowFirstColumn="0" w:lastRowLastColumn="0"/>
                    <w:rPr>
                      <w:b w:val="0"/>
                    </w:rPr>
                  </w:pPr>
                  <w:r>
                    <w:t>Number of peaks</w:t>
                  </w:r>
                </w:p>
              </w:tc>
              <w:tc>
                <w:tcPr>
                  <w:tcW w:w="1503" w:type="dxa"/>
                </w:tcPr>
                <w:p w14:paraId="1D6F539D" w14:textId="77777777" w:rsidR="00BB5FCF" w:rsidRDefault="00BB5FCF" w:rsidP="007209D3">
                  <w:pPr>
                    <w:cnfStyle w:val="100000000000" w:firstRow="1" w:lastRow="0" w:firstColumn="0" w:lastColumn="0" w:oddVBand="0" w:evenVBand="0" w:oddHBand="0" w:evenHBand="0" w:firstRowFirstColumn="0" w:firstRowLastColumn="0" w:lastRowFirstColumn="0" w:lastRowLastColumn="0"/>
                    <w:rPr>
                      <w:b w:val="0"/>
                    </w:rPr>
                  </w:pPr>
                  <w:r>
                    <w:t>Peak a</w:t>
                  </w:r>
                  <w:r w:rsidRPr="005001EE">
                    <w:t>rea ratio</w:t>
                  </w:r>
                </w:p>
              </w:tc>
            </w:tr>
            <w:tr w:rsidR="00BB5FCF" w14:paraId="7C3657D7" w14:textId="77777777" w:rsidTr="00720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14:paraId="156BC409" w14:textId="682C682E" w:rsidR="00BB5FCF" w:rsidRPr="007346AC" w:rsidRDefault="00F0318E" w:rsidP="007209D3">
                  <w:r>
                    <w:t>1.60</w:t>
                  </w:r>
                </w:p>
              </w:tc>
              <w:tc>
                <w:tcPr>
                  <w:tcW w:w="1518" w:type="dxa"/>
                </w:tcPr>
                <w:p w14:paraId="624C4A56" w14:textId="05E8151E" w:rsidR="00BB5FCF" w:rsidRPr="007346AC" w:rsidRDefault="00F0318E" w:rsidP="007209D3">
                  <w:pPr>
                    <w:cnfStyle w:val="000000100000" w:firstRow="0" w:lastRow="0" w:firstColumn="0" w:lastColumn="0" w:oddVBand="0" w:evenVBand="0" w:oddHBand="1" w:evenHBand="0" w:firstRowFirstColumn="0" w:firstRowLastColumn="0" w:lastRowFirstColumn="0" w:lastRowLastColumn="0"/>
                  </w:pPr>
                  <w:r>
                    <w:t>5</w:t>
                  </w:r>
                </w:p>
              </w:tc>
              <w:tc>
                <w:tcPr>
                  <w:tcW w:w="1503" w:type="dxa"/>
                </w:tcPr>
                <w:p w14:paraId="23CCA082" w14:textId="2599AD7D" w:rsidR="00BB5FCF" w:rsidRPr="007346AC" w:rsidRDefault="00F0318E" w:rsidP="007209D3">
                  <w:pPr>
                    <w:cnfStyle w:val="000000100000" w:firstRow="0" w:lastRow="0" w:firstColumn="0" w:lastColumn="0" w:oddVBand="0" w:evenVBand="0" w:oddHBand="1" w:evenHBand="0" w:firstRowFirstColumn="0" w:firstRowLastColumn="0" w:lastRowFirstColumn="0" w:lastRowLastColumn="0"/>
                  </w:pPr>
                  <w:r>
                    <w:t>2</w:t>
                  </w:r>
                </w:p>
              </w:tc>
            </w:tr>
            <w:tr w:rsidR="00BB5FCF" w14:paraId="1B7B9EAC" w14:textId="77777777" w:rsidTr="007209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14:paraId="4BD4D149" w14:textId="424FA258" w:rsidR="00BB5FCF" w:rsidRPr="007346AC" w:rsidRDefault="00F0318E" w:rsidP="007209D3">
                  <w:r>
                    <w:t>1.37</w:t>
                  </w:r>
                </w:p>
              </w:tc>
              <w:tc>
                <w:tcPr>
                  <w:tcW w:w="1518" w:type="dxa"/>
                </w:tcPr>
                <w:p w14:paraId="3E6DB2DD" w14:textId="337EC2E4" w:rsidR="00BB5FCF" w:rsidRPr="007346AC" w:rsidRDefault="00F0318E" w:rsidP="007209D3">
                  <w:pPr>
                    <w:cnfStyle w:val="000000010000" w:firstRow="0" w:lastRow="0" w:firstColumn="0" w:lastColumn="0" w:oddVBand="0" w:evenVBand="0" w:oddHBand="0" w:evenHBand="1" w:firstRowFirstColumn="0" w:firstRowLastColumn="0" w:lastRowFirstColumn="0" w:lastRowLastColumn="0"/>
                  </w:pPr>
                  <w:r>
                    <w:t>6</w:t>
                  </w:r>
                </w:p>
              </w:tc>
              <w:tc>
                <w:tcPr>
                  <w:tcW w:w="1503" w:type="dxa"/>
                </w:tcPr>
                <w:p w14:paraId="11739DDB" w14:textId="13A169AE" w:rsidR="00BB5FCF" w:rsidRPr="007346AC" w:rsidRDefault="00F0318E" w:rsidP="007209D3">
                  <w:pPr>
                    <w:cnfStyle w:val="000000010000" w:firstRow="0" w:lastRow="0" w:firstColumn="0" w:lastColumn="0" w:oddVBand="0" w:evenVBand="0" w:oddHBand="0" w:evenHBand="1" w:firstRowFirstColumn="0" w:firstRowLastColumn="0" w:lastRowFirstColumn="0" w:lastRowLastColumn="0"/>
                  </w:pPr>
                  <w:r>
                    <w:t>2</w:t>
                  </w:r>
                </w:p>
              </w:tc>
            </w:tr>
            <w:tr w:rsidR="00BB5FCF" w14:paraId="237686D6" w14:textId="77777777" w:rsidTr="00720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dxa"/>
                </w:tcPr>
                <w:p w14:paraId="7082E43A" w14:textId="64C355AA" w:rsidR="00BB5FCF" w:rsidRPr="007346AC" w:rsidRDefault="00F0318E" w:rsidP="007209D3">
                  <w:r>
                    <w:t>0.93</w:t>
                  </w:r>
                </w:p>
              </w:tc>
              <w:tc>
                <w:tcPr>
                  <w:tcW w:w="1518" w:type="dxa"/>
                </w:tcPr>
                <w:p w14:paraId="687A8AAA" w14:textId="21077800" w:rsidR="00BB5FCF" w:rsidRPr="007346AC" w:rsidRDefault="00F0318E" w:rsidP="007209D3">
                  <w:pPr>
                    <w:cnfStyle w:val="000000100000" w:firstRow="0" w:lastRow="0" w:firstColumn="0" w:lastColumn="0" w:oddVBand="0" w:evenVBand="0" w:oddHBand="1" w:evenHBand="0" w:firstRowFirstColumn="0" w:firstRowLastColumn="0" w:lastRowFirstColumn="0" w:lastRowLastColumn="0"/>
                  </w:pPr>
                  <w:r>
                    <w:t>3</w:t>
                  </w:r>
                </w:p>
              </w:tc>
              <w:tc>
                <w:tcPr>
                  <w:tcW w:w="1503" w:type="dxa"/>
                </w:tcPr>
                <w:p w14:paraId="402696DE" w14:textId="6C07467B" w:rsidR="00BB5FCF" w:rsidRPr="007346AC" w:rsidRDefault="00F0318E" w:rsidP="007209D3">
                  <w:pPr>
                    <w:cnfStyle w:val="000000100000" w:firstRow="0" w:lastRow="0" w:firstColumn="0" w:lastColumn="0" w:oddVBand="0" w:evenVBand="0" w:oddHBand="1" w:evenHBand="0" w:firstRowFirstColumn="0" w:firstRowLastColumn="0" w:lastRowFirstColumn="0" w:lastRowLastColumn="0"/>
                  </w:pPr>
                  <w:r>
                    <w:t>3</w:t>
                  </w:r>
                </w:p>
              </w:tc>
            </w:tr>
          </w:tbl>
          <w:p w14:paraId="151F7E76" w14:textId="77777777" w:rsidR="00BB5FCF" w:rsidRDefault="00BB5FCF" w:rsidP="007209D3">
            <w:pPr>
              <w:rPr>
                <w:b/>
              </w:rPr>
            </w:pPr>
          </w:p>
        </w:tc>
      </w:tr>
    </w:tbl>
    <w:p w14:paraId="36E98C8C" w14:textId="77777777" w:rsidR="00BB5FCF" w:rsidRDefault="00BB5FCF" w:rsidP="00BB5FCF">
      <w:pPr>
        <w:rPr>
          <w:rFonts w:eastAsia="SimSun" w:cs="Arial"/>
          <w:color w:val="1C438B"/>
          <w:sz w:val="40"/>
          <w:szCs w:val="40"/>
          <w:lang w:eastAsia="zh-CN"/>
        </w:rPr>
      </w:pPr>
      <w:r>
        <w:br w:type="page"/>
      </w:r>
    </w:p>
    <w:p w14:paraId="25BECDC7" w14:textId="0FAB3A55" w:rsidR="003C48A0" w:rsidRPr="00736846" w:rsidRDefault="003C48A0" w:rsidP="00A16FF9">
      <w:pPr>
        <w:pStyle w:val="Heading3"/>
      </w:pPr>
      <w:bookmarkStart w:id="42" w:name="_Toc78795017"/>
      <w:r>
        <w:lastRenderedPageBreak/>
        <w:t>Sample Y</w:t>
      </w:r>
      <w:bookmarkEnd w:id="42"/>
    </w:p>
    <w:tbl>
      <w:tblPr>
        <w:tblStyle w:val="Tableheader"/>
        <w:tblW w:w="5000" w:type="pct"/>
        <w:tblLayout w:type="fixed"/>
        <w:tblLook w:val="04A0" w:firstRow="1" w:lastRow="0" w:firstColumn="1" w:lastColumn="0" w:noHBand="0" w:noVBand="1"/>
        <w:tblCaption w:val="sample y"/>
      </w:tblPr>
      <w:tblGrid>
        <w:gridCol w:w="1967"/>
        <w:gridCol w:w="7665"/>
      </w:tblGrid>
      <w:tr w:rsidR="003C48A0" w14:paraId="00D70546" w14:textId="77777777" w:rsidTr="3B319B1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1" w:type="pct"/>
          </w:tcPr>
          <w:p w14:paraId="23E921EA" w14:textId="77777777" w:rsidR="003C48A0" w:rsidRDefault="003C48A0" w:rsidP="007475BA">
            <w:pPr>
              <w:spacing w:before="192" w:after="192"/>
            </w:pPr>
            <w:r>
              <w:t>Test</w:t>
            </w:r>
          </w:p>
        </w:tc>
        <w:tc>
          <w:tcPr>
            <w:tcW w:w="3979" w:type="pct"/>
          </w:tcPr>
          <w:p w14:paraId="41C6C096" w14:textId="77777777" w:rsidR="003C48A0" w:rsidRDefault="003C48A0" w:rsidP="007475BA">
            <w:pPr>
              <w:cnfStyle w:val="100000000000" w:firstRow="1" w:lastRow="0" w:firstColumn="0" w:lastColumn="0" w:oddVBand="0" w:evenVBand="0" w:oddHBand="0" w:evenHBand="0" w:firstRowFirstColumn="0" w:firstRowLastColumn="0" w:lastRowFirstColumn="0" w:lastRowLastColumn="0"/>
            </w:pPr>
            <w:r>
              <w:t>Result</w:t>
            </w:r>
          </w:p>
        </w:tc>
      </w:tr>
      <w:tr w:rsidR="003C48A0" w14:paraId="09671BF9"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53F20C8B" w14:textId="77777777" w:rsidR="003C48A0" w:rsidRPr="00127EC2" w:rsidRDefault="003C48A0" w:rsidP="007475BA">
            <w:r>
              <w:t>Unsaturation test using bromine water</w:t>
            </w:r>
          </w:p>
        </w:tc>
        <w:tc>
          <w:tcPr>
            <w:tcW w:w="3979" w:type="pct"/>
          </w:tcPr>
          <w:p w14:paraId="07D82098" w14:textId="77777777" w:rsidR="003C48A0" w:rsidRDefault="003C48A0" w:rsidP="007475BA">
            <w:pPr>
              <w:cnfStyle w:val="000000100000" w:firstRow="0" w:lastRow="0" w:firstColumn="0" w:lastColumn="0" w:oddVBand="0" w:evenVBand="0" w:oddHBand="1" w:evenHBand="0" w:firstRowFirstColumn="0" w:firstRowLastColumn="0" w:lastRowFirstColumn="0" w:lastRowLastColumn="0"/>
            </w:pPr>
            <w:r>
              <w:t>Orange colour remains</w:t>
            </w:r>
          </w:p>
        </w:tc>
      </w:tr>
      <w:tr w:rsidR="003C48A0" w14:paraId="22D32487"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53A8CE23" w14:textId="77777777" w:rsidR="003C48A0" w:rsidRDefault="003C48A0" w:rsidP="007475BA">
            <w:r>
              <w:t>Oxidation test using acidified potassium dichromate</w:t>
            </w:r>
          </w:p>
        </w:tc>
        <w:tc>
          <w:tcPr>
            <w:tcW w:w="3979" w:type="pct"/>
          </w:tcPr>
          <w:p w14:paraId="0DF8F4C7" w14:textId="77777777" w:rsidR="003C48A0" w:rsidRDefault="003C48A0" w:rsidP="007475BA">
            <w:pPr>
              <w:cnfStyle w:val="000000010000" w:firstRow="0" w:lastRow="0" w:firstColumn="0" w:lastColumn="0" w:oddVBand="0" w:evenVBand="0" w:oddHBand="0" w:evenHBand="1" w:firstRowFirstColumn="0" w:firstRowLastColumn="0" w:lastRowFirstColumn="0" w:lastRowLastColumn="0"/>
            </w:pPr>
            <w:r>
              <w:t>Orange colour remains</w:t>
            </w:r>
          </w:p>
        </w:tc>
      </w:tr>
      <w:tr w:rsidR="003C48A0" w14:paraId="3F700641"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192D054B" w14:textId="77777777" w:rsidR="003C48A0" w:rsidRDefault="003C48A0" w:rsidP="007475BA">
            <w:r>
              <w:t>Carboxylic acid test using sodium carbonate</w:t>
            </w:r>
          </w:p>
        </w:tc>
        <w:tc>
          <w:tcPr>
            <w:tcW w:w="3979" w:type="pct"/>
          </w:tcPr>
          <w:p w14:paraId="6F30D533" w14:textId="77777777" w:rsidR="003C48A0" w:rsidRDefault="003C48A0" w:rsidP="007475BA">
            <w:pPr>
              <w:cnfStyle w:val="000000100000" w:firstRow="0" w:lastRow="0" w:firstColumn="0" w:lastColumn="0" w:oddVBand="0" w:evenVBand="0" w:oddHBand="1" w:evenHBand="0" w:firstRowFirstColumn="0" w:firstRowLastColumn="0" w:lastRowFirstColumn="0" w:lastRowLastColumn="0"/>
            </w:pPr>
            <w:r>
              <w:t>No bubbles</w:t>
            </w:r>
          </w:p>
        </w:tc>
      </w:tr>
      <w:tr w:rsidR="003C48A0" w14:paraId="4EF04E67"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4EF5BD5B" w14:textId="020AF559" w:rsidR="003C48A0" w:rsidRDefault="00606A19" w:rsidP="007475BA">
            <w:r>
              <w:t>Infrared spectroscopy</w:t>
            </w:r>
          </w:p>
        </w:tc>
        <w:tc>
          <w:tcPr>
            <w:tcW w:w="3979" w:type="pct"/>
          </w:tcPr>
          <w:p w14:paraId="446E1A35" w14:textId="0FD9C57C" w:rsidR="00A41300" w:rsidRDefault="00606A19" w:rsidP="007475BA">
            <w:pPr>
              <w:cnfStyle w:val="000000010000" w:firstRow="0" w:lastRow="0" w:firstColumn="0" w:lastColumn="0" w:oddVBand="0" w:evenVBand="0" w:oddHBand="0" w:evenHBand="1" w:firstRowFirstColumn="0" w:firstRowLastColumn="0" w:lastRowFirstColumn="0" w:lastRowLastColumn="0"/>
            </w:pPr>
            <w:r w:rsidRPr="00A41300">
              <w:rPr>
                <w:noProof/>
              </w:rPr>
              <w:drawing>
                <wp:inline distT="0" distB="0" distL="0" distR="0" wp14:anchorId="1EEA37E5" wp14:editId="1A6F1A45">
                  <wp:extent cx="4302021" cy="2113280"/>
                  <wp:effectExtent l="0" t="0" r="3810" b="1270"/>
                  <wp:docPr id="7" name="Picture 7" descr="IR spectrum for sample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7"/>
                          <a:srcRect l="401" r="1"/>
                          <a:stretch/>
                        </pic:blipFill>
                        <pic:spPr bwMode="auto">
                          <a:xfrm>
                            <a:off x="0" y="0"/>
                            <a:ext cx="4302662" cy="2113595"/>
                          </a:xfrm>
                          <a:prstGeom prst="rect">
                            <a:avLst/>
                          </a:prstGeom>
                          <a:ln>
                            <a:noFill/>
                          </a:ln>
                          <a:extLst>
                            <a:ext uri="{53640926-AAD7-44D8-BBD7-CCE9431645EC}">
                              <a14:shadowObscured xmlns:a14="http://schemas.microsoft.com/office/drawing/2010/main"/>
                            </a:ext>
                          </a:extLst>
                        </pic:spPr>
                      </pic:pic>
                    </a:graphicData>
                  </a:graphic>
                </wp:inline>
              </w:drawing>
            </w:r>
          </w:p>
        </w:tc>
      </w:tr>
      <w:tr w:rsidR="003C48A0" w14:paraId="053D8BE9"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13DA0A17" w14:textId="0FD88FA2" w:rsidR="00606A19" w:rsidRDefault="00606A19" w:rsidP="00606A19">
            <w:pPr>
              <w:rPr>
                <w:b w:val="0"/>
              </w:rPr>
            </w:pPr>
            <w:r>
              <w:t>Mass spectrometry</w:t>
            </w:r>
          </w:p>
          <w:p w14:paraId="2EC1C1D7" w14:textId="77777777" w:rsidR="00606A19" w:rsidRDefault="00606A19" w:rsidP="00606A19">
            <w:pPr>
              <w:rPr>
                <w:b w:val="0"/>
              </w:rPr>
            </w:pPr>
          </w:p>
          <w:p w14:paraId="5A361265" w14:textId="77777777" w:rsidR="00606A19" w:rsidRDefault="00606A19" w:rsidP="00606A19">
            <w:pPr>
              <w:rPr>
                <w:b w:val="0"/>
              </w:rPr>
            </w:pPr>
            <w:r w:rsidRPr="0001708F">
              <w:t>Mass of molecular ion</w:t>
            </w:r>
            <w:r>
              <w:t>:</w:t>
            </w:r>
          </w:p>
          <w:p w14:paraId="73FC9583" w14:textId="676C9CDB" w:rsidR="003C48A0" w:rsidRDefault="00606A19" w:rsidP="00606A19">
            <w:r>
              <w:t xml:space="preserve">m/z = </w:t>
            </w:r>
            <w:r w:rsidRPr="0001708F">
              <w:t>78</w:t>
            </w:r>
          </w:p>
        </w:tc>
        <w:tc>
          <w:tcPr>
            <w:tcW w:w="3979" w:type="pct"/>
          </w:tcPr>
          <w:p w14:paraId="3C00C976" w14:textId="645D68C8" w:rsidR="00A41300" w:rsidRDefault="00606A19" w:rsidP="007475BA">
            <w:pPr>
              <w:cnfStyle w:val="000000100000" w:firstRow="0" w:lastRow="0" w:firstColumn="0" w:lastColumn="0" w:oddVBand="0" w:evenVBand="0" w:oddHBand="1" w:evenHBand="0" w:firstRowFirstColumn="0" w:firstRowLastColumn="0" w:lastRowFirstColumn="0" w:lastRowLastColumn="0"/>
            </w:pPr>
            <w:r w:rsidRPr="00A41300">
              <w:rPr>
                <w:noProof/>
              </w:rPr>
              <w:drawing>
                <wp:inline distT="0" distB="0" distL="0" distR="0" wp14:anchorId="6E89B6AA" wp14:editId="34319B2F">
                  <wp:extent cx="4320000" cy="2880000"/>
                  <wp:effectExtent l="0" t="0" r="4445" b="0"/>
                  <wp:docPr id="6" name="Picture 6" descr="MS spectrum for sample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4320000" cy="2880000"/>
                          </a:xfrm>
                          <a:prstGeom prst="rect">
                            <a:avLst/>
                          </a:prstGeom>
                        </pic:spPr>
                      </pic:pic>
                    </a:graphicData>
                  </a:graphic>
                </wp:inline>
              </w:drawing>
            </w:r>
          </w:p>
        </w:tc>
      </w:tr>
      <w:tr w:rsidR="003C48A0" w14:paraId="001DE346"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252D2D88" w14:textId="77777777" w:rsidR="003C48A0" w:rsidRDefault="003C48A0" w:rsidP="007475BA">
            <w:r>
              <w:lastRenderedPageBreak/>
              <w:t>Carbon-13 NMR</w:t>
            </w:r>
          </w:p>
        </w:tc>
        <w:tc>
          <w:tcPr>
            <w:tcW w:w="3979" w:type="pct"/>
          </w:tcPr>
          <w:p w14:paraId="5138839C" w14:textId="2037BF69" w:rsidR="00A41300" w:rsidRDefault="00A41300" w:rsidP="007475BA">
            <w:pPr>
              <w:cnfStyle w:val="000000010000" w:firstRow="0" w:lastRow="0" w:firstColumn="0" w:lastColumn="0" w:oddVBand="0" w:evenVBand="0" w:oddHBand="0" w:evenHBand="1" w:firstRowFirstColumn="0" w:firstRowLastColumn="0" w:lastRowFirstColumn="0" w:lastRowLastColumn="0"/>
            </w:pPr>
            <w:r w:rsidRPr="00A41300">
              <w:rPr>
                <w:noProof/>
              </w:rPr>
              <w:drawing>
                <wp:inline distT="0" distB="0" distL="0" distR="0" wp14:anchorId="15B6E5F4" wp14:editId="62EE4A76">
                  <wp:extent cx="4320000" cy="3176522"/>
                  <wp:effectExtent l="0" t="0" r="4445" b="5080"/>
                  <wp:docPr id="8" name="Picture 8" descr="Carbon-13 NMR spectrum for sample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4320000" cy="3176522"/>
                          </a:xfrm>
                          <a:prstGeom prst="rect">
                            <a:avLst/>
                          </a:prstGeom>
                        </pic:spPr>
                      </pic:pic>
                    </a:graphicData>
                  </a:graphic>
                </wp:inline>
              </w:drawing>
            </w:r>
          </w:p>
        </w:tc>
      </w:tr>
      <w:tr w:rsidR="003C48A0" w14:paraId="030FF996"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15A4A19D" w14:textId="37BBCAB1" w:rsidR="003C48A0" w:rsidRDefault="00E11E1A" w:rsidP="007475BA">
            <w:r>
              <w:t>Proton NMR</w:t>
            </w:r>
          </w:p>
        </w:tc>
        <w:tc>
          <w:tcPr>
            <w:tcW w:w="3979" w:type="pct"/>
          </w:tcPr>
          <w:p w14:paraId="67D8CBD1" w14:textId="78015A03" w:rsidR="00A41300" w:rsidRDefault="00A41300" w:rsidP="007475BA">
            <w:pPr>
              <w:cnfStyle w:val="000000100000" w:firstRow="0" w:lastRow="0" w:firstColumn="0" w:lastColumn="0" w:oddVBand="0" w:evenVBand="0" w:oddHBand="1" w:evenHBand="0" w:firstRowFirstColumn="0" w:firstRowLastColumn="0" w:lastRowFirstColumn="0" w:lastRowLastColumn="0"/>
            </w:pPr>
            <w:r w:rsidRPr="00A41300">
              <w:rPr>
                <w:noProof/>
              </w:rPr>
              <w:drawing>
                <wp:inline distT="0" distB="0" distL="0" distR="0" wp14:anchorId="68BC4CE3" wp14:editId="28DBC8F4">
                  <wp:extent cx="4320000" cy="3250653"/>
                  <wp:effectExtent l="0" t="0" r="4445" b="6985"/>
                  <wp:docPr id="9" name="Picture 9" descr="Proton NMR spectrum for sample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320000" cy="3250653"/>
                          </a:xfrm>
                          <a:prstGeom prst="rect">
                            <a:avLst/>
                          </a:prstGeom>
                        </pic:spPr>
                      </pic:pic>
                    </a:graphicData>
                  </a:graphic>
                </wp:inline>
              </w:drawing>
            </w:r>
          </w:p>
        </w:tc>
      </w:tr>
    </w:tbl>
    <w:p w14:paraId="773B5C40" w14:textId="77777777" w:rsidR="00B00B63" w:rsidRPr="00C62BD0" w:rsidRDefault="00B00B63" w:rsidP="00B00B63">
      <w:pPr>
        <w:rPr>
          <w:rStyle w:val="Strong"/>
        </w:rPr>
      </w:pPr>
      <w:r>
        <w:rPr>
          <w:rStyle w:val="Strong"/>
        </w:rPr>
        <w:t xml:space="preserve">Proton </w:t>
      </w:r>
      <w:r w:rsidRPr="00C62BD0">
        <w:rPr>
          <w:rStyle w:val="Strong"/>
        </w:rPr>
        <w:t>NMR peak data</w:t>
      </w:r>
    </w:p>
    <w:tbl>
      <w:tblPr>
        <w:tblStyle w:val="Tableheader"/>
        <w:tblW w:w="5095" w:type="pct"/>
        <w:tblInd w:w="-90" w:type="dxa"/>
        <w:tblLook w:val="04A0" w:firstRow="1" w:lastRow="0" w:firstColumn="1" w:lastColumn="0" w:noHBand="0" w:noVBand="1"/>
      </w:tblPr>
      <w:tblGrid>
        <w:gridCol w:w="2813"/>
        <w:gridCol w:w="3363"/>
        <w:gridCol w:w="3639"/>
      </w:tblGrid>
      <w:tr w:rsidR="00B00B63" w:rsidRPr="005001EE" w14:paraId="4714F46D" w14:textId="77777777" w:rsidTr="00A4130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3" w:type="pct"/>
          </w:tcPr>
          <w:p w14:paraId="3B4F09D3" w14:textId="77777777" w:rsidR="00B00B63" w:rsidRPr="005001EE" w:rsidRDefault="00B00B63" w:rsidP="00342485">
            <w:pPr>
              <w:spacing w:before="192" w:after="192"/>
            </w:pPr>
            <w:r w:rsidRPr="005001EE">
              <w:t>Shift (ppm)</w:t>
            </w:r>
          </w:p>
        </w:tc>
        <w:tc>
          <w:tcPr>
            <w:tcW w:w="1713" w:type="pct"/>
          </w:tcPr>
          <w:p w14:paraId="6238B6E5" w14:textId="77777777" w:rsidR="00B00B63" w:rsidRPr="005001EE" w:rsidRDefault="00B00B63" w:rsidP="00342485">
            <w:pPr>
              <w:cnfStyle w:val="100000000000" w:firstRow="1" w:lastRow="0" w:firstColumn="0" w:lastColumn="0" w:oddVBand="0" w:evenVBand="0" w:oddHBand="0" w:evenHBand="0" w:firstRowFirstColumn="0" w:firstRowLastColumn="0" w:lastRowFirstColumn="0" w:lastRowLastColumn="0"/>
            </w:pPr>
            <w:r>
              <w:t>Number of peaks</w:t>
            </w:r>
          </w:p>
        </w:tc>
        <w:tc>
          <w:tcPr>
            <w:tcW w:w="1854" w:type="pct"/>
          </w:tcPr>
          <w:p w14:paraId="34CD67D4" w14:textId="77777777" w:rsidR="00B00B63" w:rsidRPr="005001EE" w:rsidRDefault="00B00B63" w:rsidP="00342485">
            <w:pPr>
              <w:cnfStyle w:val="100000000000" w:firstRow="1" w:lastRow="0" w:firstColumn="0" w:lastColumn="0" w:oddVBand="0" w:evenVBand="0" w:oddHBand="0" w:evenHBand="0" w:firstRowFirstColumn="0" w:firstRowLastColumn="0" w:lastRowFirstColumn="0" w:lastRowLastColumn="0"/>
            </w:pPr>
            <w:r>
              <w:t>Peak a</w:t>
            </w:r>
            <w:r w:rsidRPr="005001EE">
              <w:t>rea ratio</w:t>
            </w:r>
          </w:p>
        </w:tc>
      </w:tr>
      <w:tr w:rsidR="00B00B63" w:rsidRPr="005001EE" w14:paraId="68A7DBF5" w14:textId="77777777" w:rsidTr="00A413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pct"/>
          </w:tcPr>
          <w:p w14:paraId="09F1CD39" w14:textId="7928C079" w:rsidR="00B00B63" w:rsidRPr="005001EE" w:rsidRDefault="00B00B63" w:rsidP="00342485">
            <w:r>
              <w:t>3.</w:t>
            </w:r>
            <w:r w:rsidR="00A41300">
              <w:t>73</w:t>
            </w:r>
          </w:p>
        </w:tc>
        <w:tc>
          <w:tcPr>
            <w:tcW w:w="1713" w:type="pct"/>
          </w:tcPr>
          <w:p w14:paraId="1C5AAC19" w14:textId="495844D9" w:rsidR="00B00B63" w:rsidRPr="005001EE" w:rsidRDefault="00A41300" w:rsidP="00342485">
            <w:pPr>
              <w:cnfStyle w:val="000000100000" w:firstRow="0" w:lastRow="0" w:firstColumn="0" w:lastColumn="0" w:oddVBand="0" w:evenVBand="0" w:oddHBand="1" w:evenHBand="0" w:firstRowFirstColumn="0" w:firstRowLastColumn="0" w:lastRowFirstColumn="0" w:lastRowLastColumn="0"/>
            </w:pPr>
            <w:r>
              <w:t>7</w:t>
            </w:r>
          </w:p>
        </w:tc>
        <w:tc>
          <w:tcPr>
            <w:tcW w:w="1854" w:type="pct"/>
          </w:tcPr>
          <w:p w14:paraId="5D88EAE3" w14:textId="5A561990" w:rsidR="00B00B63" w:rsidRPr="005001EE" w:rsidRDefault="00A41300" w:rsidP="00342485">
            <w:pPr>
              <w:cnfStyle w:val="000000100000" w:firstRow="0" w:lastRow="0" w:firstColumn="0" w:lastColumn="0" w:oddVBand="0" w:evenVBand="0" w:oddHBand="1" w:evenHBand="0" w:firstRowFirstColumn="0" w:firstRowLastColumn="0" w:lastRowFirstColumn="0" w:lastRowLastColumn="0"/>
            </w:pPr>
            <w:r>
              <w:t>1</w:t>
            </w:r>
          </w:p>
        </w:tc>
      </w:tr>
      <w:tr w:rsidR="00B00B63" w:rsidRPr="005001EE" w14:paraId="1CF104FA" w14:textId="77777777" w:rsidTr="00A413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pct"/>
          </w:tcPr>
          <w:p w14:paraId="0AAE2983" w14:textId="1B312A1A" w:rsidR="00B00B63" w:rsidRPr="005001EE" w:rsidRDefault="00B00B63" w:rsidP="00342485">
            <w:r>
              <w:t>1.</w:t>
            </w:r>
            <w:r w:rsidR="00A41300">
              <w:t>14</w:t>
            </w:r>
          </w:p>
        </w:tc>
        <w:tc>
          <w:tcPr>
            <w:tcW w:w="1713" w:type="pct"/>
          </w:tcPr>
          <w:p w14:paraId="567B4275" w14:textId="4D32FDC5" w:rsidR="00B00B63" w:rsidRPr="005001EE" w:rsidRDefault="00A41300" w:rsidP="00342485">
            <w:pPr>
              <w:cnfStyle w:val="000000010000" w:firstRow="0" w:lastRow="0" w:firstColumn="0" w:lastColumn="0" w:oddVBand="0" w:evenVBand="0" w:oddHBand="0" w:evenHBand="1" w:firstRowFirstColumn="0" w:firstRowLastColumn="0" w:lastRowFirstColumn="0" w:lastRowLastColumn="0"/>
            </w:pPr>
            <w:r>
              <w:t>2</w:t>
            </w:r>
          </w:p>
        </w:tc>
        <w:tc>
          <w:tcPr>
            <w:tcW w:w="1854" w:type="pct"/>
          </w:tcPr>
          <w:p w14:paraId="51B1615D" w14:textId="383E4E8D" w:rsidR="00B00B63" w:rsidRPr="005001EE" w:rsidRDefault="00A41300" w:rsidP="00342485">
            <w:pPr>
              <w:cnfStyle w:val="000000010000" w:firstRow="0" w:lastRow="0" w:firstColumn="0" w:lastColumn="0" w:oddVBand="0" w:evenVBand="0" w:oddHBand="0" w:evenHBand="1" w:firstRowFirstColumn="0" w:firstRowLastColumn="0" w:lastRowFirstColumn="0" w:lastRowLastColumn="0"/>
            </w:pPr>
            <w:r>
              <w:t>6</w:t>
            </w:r>
          </w:p>
        </w:tc>
      </w:tr>
    </w:tbl>
    <w:p w14:paraId="16E6A153" w14:textId="77777777" w:rsidR="003C48A0" w:rsidRDefault="003C48A0" w:rsidP="003C48A0">
      <w:pPr>
        <w:rPr>
          <w:b/>
        </w:rPr>
      </w:pPr>
      <w:r>
        <w:rPr>
          <w:b/>
        </w:rPr>
        <w:br w:type="page"/>
      </w:r>
    </w:p>
    <w:p w14:paraId="28C7989D" w14:textId="77777777" w:rsidR="003C48A0" w:rsidRPr="00736846" w:rsidRDefault="003C48A0" w:rsidP="00A16FF9">
      <w:pPr>
        <w:pStyle w:val="Heading3"/>
      </w:pPr>
      <w:bookmarkStart w:id="43" w:name="_Toc78795018"/>
      <w:r>
        <w:lastRenderedPageBreak/>
        <w:t>Sample Z</w:t>
      </w:r>
      <w:bookmarkEnd w:id="43"/>
    </w:p>
    <w:tbl>
      <w:tblPr>
        <w:tblStyle w:val="Tableheader"/>
        <w:tblW w:w="5000" w:type="pct"/>
        <w:tblLayout w:type="fixed"/>
        <w:tblLook w:val="04A0" w:firstRow="1" w:lastRow="0" w:firstColumn="1" w:lastColumn="0" w:noHBand="0" w:noVBand="1"/>
        <w:tblCaption w:val="sample z"/>
      </w:tblPr>
      <w:tblGrid>
        <w:gridCol w:w="1967"/>
        <w:gridCol w:w="7665"/>
      </w:tblGrid>
      <w:tr w:rsidR="003C48A0" w14:paraId="65CF9D7B" w14:textId="77777777" w:rsidTr="3B319B1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1" w:type="pct"/>
          </w:tcPr>
          <w:p w14:paraId="0C369701" w14:textId="77777777" w:rsidR="003C48A0" w:rsidRDefault="003C48A0" w:rsidP="007475BA">
            <w:pPr>
              <w:spacing w:before="192" w:after="192"/>
            </w:pPr>
            <w:r>
              <w:t>Test</w:t>
            </w:r>
          </w:p>
        </w:tc>
        <w:tc>
          <w:tcPr>
            <w:tcW w:w="3979" w:type="pct"/>
          </w:tcPr>
          <w:p w14:paraId="254BBE48" w14:textId="77777777" w:rsidR="003C48A0" w:rsidRDefault="003C48A0" w:rsidP="007475BA">
            <w:pPr>
              <w:cnfStyle w:val="100000000000" w:firstRow="1" w:lastRow="0" w:firstColumn="0" w:lastColumn="0" w:oddVBand="0" w:evenVBand="0" w:oddHBand="0" w:evenHBand="0" w:firstRowFirstColumn="0" w:firstRowLastColumn="0" w:lastRowFirstColumn="0" w:lastRowLastColumn="0"/>
            </w:pPr>
            <w:r>
              <w:t>Result</w:t>
            </w:r>
          </w:p>
        </w:tc>
      </w:tr>
      <w:tr w:rsidR="003C48A0" w14:paraId="7A6F73B7"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68D962E7" w14:textId="77777777" w:rsidR="003C48A0" w:rsidRPr="00127EC2" w:rsidRDefault="003C48A0" w:rsidP="007475BA">
            <w:r>
              <w:t>Unsaturation test using bromine water</w:t>
            </w:r>
          </w:p>
        </w:tc>
        <w:tc>
          <w:tcPr>
            <w:tcW w:w="3979" w:type="pct"/>
          </w:tcPr>
          <w:p w14:paraId="76B43558" w14:textId="77777777" w:rsidR="003C48A0" w:rsidRDefault="003C48A0" w:rsidP="007475BA">
            <w:pPr>
              <w:cnfStyle w:val="000000100000" w:firstRow="0" w:lastRow="0" w:firstColumn="0" w:lastColumn="0" w:oddVBand="0" w:evenVBand="0" w:oddHBand="1" w:evenHBand="0" w:firstRowFirstColumn="0" w:firstRowLastColumn="0" w:lastRowFirstColumn="0" w:lastRowLastColumn="0"/>
            </w:pPr>
            <w:r>
              <w:t>Orange colour remains</w:t>
            </w:r>
          </w:p>
        </w:tc>
      </w:tr>
      <w:tr w:rsidR="003C48A0" w14:paraId="0074C21E"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20B73256" w14:textId="77777777" w:rsidR="003C48A0" w:rsidRDefault="003C48A0" w:rsidP="007475BA">
            <w:r>
              <w:t>Oxidation test using acidified potassium dichromate</w:t>
            </w:r>
          </w:p>
        </w:tc>
        <w:tc>
          <w:tcPr>
            <w:tcW w:w="3979" w:type="pct"/>
          </w:tcPr>
          <w:p w14:paraId="2F12D4A6" w14:textId="77777777" w:rsidR="003C48A0" w:rsidRDefault="003C48A0" w:rsidP="007475BA">
            <w:pPr>
              <w:cnfStyle w:val="000000010000" w:firstRow="0" w:lastRow="0" w:firstColumn="0" w:lastColumn="0" w:oddVBand="0" w:evenVBand="0" w:oddHBand="0" w:evenHBand="1" w:firstRowFirstColumn="0" w:firstRowLastColumn="0" w:lastRowFirstColumn="0" w:lastRowLastColumn="0"/>
            </w:pPr>
            <w:r>
              <w:t>Orange colour remains</w:t>
            </w:r>
          </w:p>
        </w:tc>
      </w:tr>
      <w:tr w:rsidR="003C48A0" w14:paraId="304D8092"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1A47BC43" w14:textId="77777777" w:rsidR="003C48A0" w:rsidRDefault="003C48A0" w:rsidP="007475BA">
            <w:r>
              <w:t>Carboxylic acid test using sodium carbonate</w:t>
            </w:r>
          </w:p>
        </w:tc>
        <w:tc>
          <w:tcPr>
            <w:tcW w:w="3979" w:type="pct"/>
          </w:tcPr>
          <w:p w14:paraId="4D0E1521" w14:textId="77777777" w:rsidR="003C48A0" w:rsidRDefault="003C48A0" w:rsidP="007475BA">
            <w:pPr>
              <w:cnfStyle w:val="000000100000" w:firstRow="0" w:lastRow="0" w:firstColumn="0" w:lastColumn="0" w:oddVBand="0" w:evenVBand="0" w:oddHBand="1" w:evenHBand="0" w:firstRowFirstColumn="0" w:firstRowLastColumn="0" w:lastRowFirstColumn="0" w:lastRowLastColumn="0"/>
            </w:pPr>
            <w:r>
              <w:t>No bubbles</w:t>
            </w:r>
          </w:p>
        </w:tc>
      </w:tr>
      <w:tr w:rsidR="003C48A0" w14:paraId="1A01D31B"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2F07499C" w14:textId="6F092BB7" w:rsidR="003C48A0" w:rsidRDefault="00606A19" w:rsidP="007475BA">
            <w:r>
              <w:t>Infrared spectroscopy</w:t>
            </w:r>
          </w:p>
        </w:tc>
        <w:tc>
          <w:tcPr>
            <w:tcW w:w="3979" w:type="pct"/>
          </w:tcPr>
          <w:p w14:paraId="459FAECD" w14:textId="5611BCBF" w:rsidR="003C48A0" w:rsidRDefault="00606A19" w:rsidP="007475BA">
            <w:pP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252E0950" wp14:editId="7228020C">
                  <wp:extent cx="4320000" cy="2113200"/>
                  <wp:effectExtent l="0" t="0" r="4445" b="1905"/>
                  <wp:docPr id="402865537" name="Picture 227" descr="IR spectrum for sample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pic:nvPicPr>
                        <pic:blipFill>
                          <a:blip r:embed="rId151">
                            <a:extLst>
                              <a:ext uri="{28A0092B-C50C-407E-A947-70E740481C1C}">
                                <a14:useLocalDpi xmlns:a14="http://schemas.microsoft.com/office/drawing/2010/main" val="0"/>
                              </a:ext>
                            </a:extLst>
                          </a:blip>
                          <a:stretch>
                            <a:fillRect/>
                          </a:stretch>
                        </pic:blipFill>
                        <pic:spPr>
                          <a:xfrm>
                            <a:off x="0" y="0"/>
                            <a:ext cx="4320000" cy="2113200"/>
                          </a:xfrm>
                          <a:prstGeom prst="rect">
                            <a:avLst/>
                          </a:prstGeom>
                        </pic:spPr>
                      </pic:pic>
                    </a:graphicData>
                  </a:graphic>
                </wp:inline>
              </w:drawing>
            </w:r>
          </w:p>
        </w:tc>
      </w:tr>
      <w:tr w:rsidR="003C48A0" w14:paraId="7191C25C"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7664211D" w14:textId="1BD5AAE1" w:rsidR="00606A19" w:rsidRDefault="00606A19" w:rsidP="00606A19">
            <w:pPr>
              <w:rPr>
                <w:b w:val="0"/>
              </w:rPr>
            </w:pPr>
            <w:r>
              <w:t>Mass spectrometry</w:t>
            </w:r>
          </w:p>
          <w:p w14:paraId="7A574074" w14:textId="77777777" w:rsidR="00606A19" w:rsidRDefault="00606A19" w:rsidP="00606A19">
            <w:pPr>
              <w:rPr>
                <w:b w:val="0"/>
              </w:rPr>
            </w:pPr>
          </w:p>
          <w:p w14:paraId="0050AA24" w14:textId="77777777" w:rsidR="00606A19" w:rsidRDefault="00606A19" w:rsidP="00606A19">
            <w:pPr>
              <w:rPr>
                <w:b w:val="0"/>
              </w:rPr>
            </w:pPr>
            <w:r w:rsidRPr="0001708F">
              <w:t>Mass of molecular ion</w:t>
            </w:r>
            <w:r>
              <w:t>:</w:t>
            </w:r>
          </w:p>
          <w:p w14:paraId="530C641C" w14:textId="319BCE44" w:rsidR="003C48A0" w:rsidRDefault="00606A19" w:rsidP="00606A19">
            <w:r>
              <w:t>m/z = 122</w:t>
            </w:r>
          </w:p>
        </w:tc>
        <w:tc>
          <w:tcPr>
            <w:tcW w:w="3979" w:type="pct"/>
          </w:tcPr>
          <w:p w14:paraId="1D6973F2" w14:textId="05B91B73" w:rsidR="003C48A0" w:rsidRDefault="00606A19" w:rsidP="007475BA">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295ECE41" wp14:editId="351B60AB">
                  <wp:extent cx="4320000" cy="2887200"/>
                  <wp:effectExtent l="0" t="0" r="4445" b="8890"/>
                  <wp:docPr id="457229427" name="Picture 224" descr="MS spectrum for sample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pic:nvPicPr>
                        <pic:blipFill>
                          <a:blip r:embed="rId152">
                            <a:extLst>
                              <a:ext uri="{28A0092B-C50C-407E-A947-70E740481C1C}">
                                <a14:useLocalDpi xmlns:a14="http://schemas.microsoft.com/office/drawing/2010/main" val="0"/>
                              </a:ext>
                            </a:extLst>
                          </a:blip>
                          <a:stretch>
                            <a:fillRect/>
                          </a:stretch>
                        </pic:blipFill>
                        <pic:spPr>
                          <a:xfrm>
                            <a:off x="0" y="0"/>
                            <a:ext cx="4320000" cy="2887200"/>
                          </a:xfrm>
                          <a:prstGeom prst="rect">
                            <a:avLst/>
                          </a:prstGeom>
                        </pic:spPr>
                      </pic:pic>
                    </a:graphicData>
                  </a:graphic>
                </wp:inline>
              </w:drawing>
            </w:r>
          </w:p>
        </w:tc>
      </w:tr>
      <w:tr w:rsidR="003C48A0" w14:paraId="35FF8E3F" w14:textId="77777777" w:rsidTr="3B319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7FDA2D24" w14:textId="77777777" w:rsidR="003C48A0" w:rsidRDefault="003C48A0" w:rsidP="007475BA">
            <w:r>
              <w:lastRenderedPageBreak/>
              <w:t>Carbon-13 NMR</w:t>
            </w:r>
          </w:p>
        </w:tc>
        <w:tc>
          <w:tcPr>
            <w:tcW w:w="3979" w:type="pct"/>
          </w:tcPr>
          <w:p w14:paraId="7002C9AB" w14:textId="77777777" w:rsidR="003C48A0" w:rsidRDefault="003C48A0" w:rsidP="007475BA">
            <w:pP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48B78C5C" wp14:editId="12B273C2">
                  <wp:extent cx="4320000" cy="3171600"/>
                  <wp:effectExtent l="0" t="0" r="4445" b="0"/>
                  <wp:docPr id="1828777274" name="Picture 225" descr="Carbon-13 NMR spectrum for sample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pic:nvPicPr>
                        <pic:blipFill>
                          <a:blip r:embed="rId153">
                            <a:extLst>
                              <a:ext uri="{28A0092B-C50C-407E-A947-70E740481C1C}">
                                <a14:useLocalDpi xmlns:a14="http://schemas.microsoft.com/office/drawing/2010/main" val="0"/>
                              </a:ext>
                            </a:extLst>
                          </a:blip>
                          <a:stretch>
                            <a:fillRect/>
                          </a:stretch>
                        </pic:blipFill>
                        <pic:spPr>
                          <a:xfrm>
                            <a:off x="0" y="0"/>
                            <a:ext cx="4320000" cy="3171600"/>
                          </a:xfrm>
                          <a:prstGeom prst="rect">
                            <a:avLst/>
                          </a:prstGeom>
                        </pic:spPr>
                      </pic:pic>
                    </a:graphicData>
                  </a:graphic>
                </wp:inline>
              </w:drawing>
            </w:r>
          </w:p>
        </w:tc>
      </w:tr>
      <w:tr w:rsidR="003C48A0" w14:paraId="3B3339A9" w14:textId="77777777" w:rsidTr="3B319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2800DABC" w14:textId="6A930F03" w:rsidR="003C48A0" w:rsidRDefault="00E11E1A" w:rsidP="007475BA">
            <w:r>
              <w:t>Proton NMR</w:t>
            </w:r>
          </w:p>
        </w:tc>
        <w:tc>
          <w:tcPr>
            <w:tcW w:w="3979" w:type="pct"/>
          </w:tcPr>
          <w:p w14:paraId="43D41B97" w14:textId="77777777" w:rsidR="003C48A0" w:rsidRDefault="003C48A0" w:rsidP="007475BA">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781B4BBD" wp14:editId="4CD497A0">
                  <wp:extent cx="4320000" cy="3229200"/>
                  <wp:effectExtent l="0" t="0" r="4445" b="9525"/>
                  <wp:docPr id="277418460" name="Picture 226" descr="Proton NMR spectrum for sample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pic:nvPicPr>
                        <pic:blipFill>
                          <a:blip r:embed="rId154">
                            <a:extLst>
                              <a:ext uri="{28A0092B-C50C-407E-A947-70E740481C1C}">
                                <a14:useLocalDpi xmlns:a14="http://schemas.microsoft.com/office/drawing/2010/main" val="0"/>
                              </a:ext>
                            </a:extLst>
                          </a:blip>
                          <a:stretch>
                            <a:fillRect/>
                          </a:stretch>
                        </pic:blipFill>
                        <pic:spPr>
                          <a:xfrm>
                            <a:off x="0" y="0"/>
                            <a:ext cx="4320000" cy="3229200"/>
                          </a:xfrm>
                          <a:prstGeom prst="rect">
                            <a:avLst/>
                          </a:prstGeom>
                        </pic:spPr>
                      </pic:pic>
                    </a:graphicData>
                  </a:graphic>
                </wp:inline>
              </w:drawing>
            </w:r>
          </w:p>
        </w:tc>
      </w:tr>
    </w:tbl>
    <w:p w14:paraId="075C3704" w14:textId="77777777" w:rsidR="00A105AE" w:rsidRPr="00C62BD0" w:rsidRDefault="00A105AE" w:rsidP="00A105AE">
      <w:pPr>
        <w:rPr>
          <w:rStyle w:val="Strong"/>
        </w:rPr>
      </w:pPr>
      <w:r>
        <w:rPr>
          <w:rStyle w:val="Strong"/>
        </w:rPr>
        <w:t xml:space="preserve">Proton </w:t>
      </w:r>
      <w:r w:rsidRPr="00C62BD0">
        <w:rPr>
          <w:rStyle w:val="Strong"/>
        </w:rPr>
        <w:t>NMR peak data</w:t>
      </w:r>
    </w:p>
    <w:tbl>
      <w:tblPr>
        <w:tblStyle w:val="Tableheader"/>
        <w:tblW w:w="5063" w:type="pct"/>
        <w:tblInd w:w="-60" w:type="dxa"/>
        <w:tblLook w:val="04A0" w:firstRow="1" w:lastRow="0" w:firstColumn="1" w:lastColumn="0" w:noHBand="0" w:noVBand="1"/>
      </w:tblPr>
      <w:tblGrid>
        <w:gridCol w:w="2796"/>
        <w:gridCol w:w="3341"/>
        <w:gridCol w:w="3616"/>
      </w:tblGrid>
      <w:tr w:rsidR="00A105AE" w:rsidRPr="005001EE" w14:paraId="1B675044" w14:textId="77777777" w:rsidTr="003424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3" w:type="pct"/>
          </w:tcPr>
          <w:p w14:paraId="77B740F5" w14:textId="77777777" w:rsidR="00A105AE" w:rsidRPr="005001EE" w:rsidRDefault="00A105AE" w:rsidP="00342485">
            <w:pPr>
              <w:spacing w:before="192" w:after="192"/>
            </w:pPr>
            <w:r w:rsidRPr="005001EE">
              <w:t>Shift (ppm)</w:t>
            </w:r>
          </w:p>
        </w:tc>
        <w:tc>
          <w:tcPr>
            <w:tcW w:w="1713" w:type="pct"/>
          </w:tcPr>
          <w:p w14:paraId="4C43F329" w14:textId="77777777" w:rsidR="00A105AE" w:rsidRPr="005001EE" w:rsidRDefault="00A105AE" w:rsidP="00342485">
            <w:pPr>
              <w:cnfStyle w:val="100000000000" w:firstRow="1" w:lastRow="0" w:firstColumn="0" w:lastColumn="0" w:oddVBand="0" w:evenVBand="0" w:oddHBand="0" w:evenHBand="0" w:firstRowFirstColumn="0" w:firstRowLastColumn="0" w:lastRowFirstColumn="0" w:lastRowLastColumn="0"/>
            </w:pPr>
            <w:r>
              <w:t>Number of peaks</w:t>
            </w:r>
          </w:p>
        </w:tc>
        <w:tc>
          <w:tcPr>
            <w:tcW w:w="1854" w:type="pct"/>
          </w:tcPr>
          <w:p w14:paraId="65D444FB" w14:textId="77777777" w:rsidR="00A105AE" w:rsidRPr="005001EE" w:rsidRDefault="00A105AE" w:rsidP="00342485">
            <w:pPr>
              <w:cnfStyle w:val="100000000000" w:firstRow="1" w:lastRow="0" w:firstColumn="0" w:lastColumn="0" w:oddVBand="0" w:evenVBand="0" w:oddHBand="0" w:evenHBand="0" w:firstRowFirstColumn="0" w:firstRowLastColumn="0" w:lastRowFirstColumn="0" w:lastRowLastColumn="0"/>
            </w:pPr>
            <w:r>
              <w:t>Peak a</w:t>
            </w:r>
            <w:r w:rsidRPr="005001EE">
              <w:t>rea ratio</w:t>
            </w:r>
          </w:p>
        </w:tc>
      </w:tr>
      <w:tr w:rsidR="00A105AE" w:rsidRPr="005001EE" w14:paraId="53DFF6FC" w14:textId="77777777" w:rsidTr="00342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pct"/>
          </w:tcPr>
          <w:p w14:paraId="657EF693" w14:textId="2C590D49" w:rsidR="00A105AE" w:rsidRPr="005001EE" w:rsidRDefault="00DE6337" w:rsidP="00342485">
            <w:r>
              <w:t>3.39</w:t>
            </w:r>
          </w:p>
        </w:tc>
        <w:tc>
          <w:tcPr>
            <w:tcW w:w="1713" w:type="pct"/>
          </w:tcPr>
          <w:p w14:paraId="52C6563E" w14:textId="5957AFA1" w:rsidR="00A105AE" w:rsidRPr="005001EE" w:rsidRDefault="0028690B" w:rsidP="00342485">
            <w:pPr>
              <w:cnfStyle w:val="000000100000" w:firstRow="0" w:lastRow="0" w:firstColumn="0" w:lastColumn="0" w:oddVBand="0" w:evenVBand="0" w:oddHBand="1" w:evenHBand="0" w:firstRowFirstColumn="0" w:firstRowLastColumn="0" w:lastRowFirstColumn="0" w:lastRowLastColumn="0"/>
            </w:pPr>
            <w:r>
              <w:t>3</w:t>
            </w:r>
          </w:p>
        </w:tc>
        <w:tc>
          <w:tcPr>
            <w:tcW w:w="1854" w:type="pct"/>
          </w:tcPr>
          <w:p w14:paraId="1DE7777F" w14:textId="2BB08F3E" w:rsidR="00A105AE" w:rsidRPr="005001EE" w:rsidRDefault="0028690B" w:rsidP="00342485">
            <w:pPr>
              <w:cnfStyle w:val="000000100000" w:firstRow="0" w:lastRow="0" w:firstColumn="0" w:lastColumn="0" w:oddVBand="0" w:evenVBand="0" w:oddHBand="1" w:evenHBand="0" w:firstRowFirstColumn="0" w:firstRowLastColumn="0" w:lastRowFirstColumn="0" w:lastRowLastColumn="0"/>
            </w:pPr>
            <w:r>
              <w:t>2</w:t>
            </w:r>
          </w:p>
        </w:tc>
      </w:tr>
      <w:tr w:rsidR="00A105AE" w:rsidRPr="005001EE" w14:paraId="31AA04B8" w14:textId="77777777" w:rsidTr="003424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pct"/>
          </w:tcPr>
          <w:p w14:paraId="5213160F" w14:textId="75D79577" w:rsidR="00A105AE" w:rsidRPr="005001EE" w:rsidRDefault="00DE6337" w:rsidP="00342485">
            <w:r>
              <w:t>1.87</w:t>
            </w:r>
          </w:p>
        </w:tc>
        <w:tc>
          <w:tcPr>
            <w:tcW w:w="1713" w:type="pct"/>
          </w:tcPr>
          <w:p w14:paraId="41422899" w14:textId="13F99054" w:rsidR="00A105AE" w:rsidRPr="005001EE" w:rsidRDefault="0028690B" w:rsidP="00342485">
            <w:pPr>
              <w:cnfStyle w:val="000000010000" w:firstRow="0" w:lastRow="0" w:firstColumn="0" w:lastColumn="0" w:oddVBand="0" w:evenVBand="0" w:oddHBand="0" w:evenHBand="1" w:firstRowFirstColumn="0" w:firstRowLastColumn="0" w:lastRowFirstColumn="0" w:lastRowLastColumn="0"/>
            </w:pPr>
            <w:r>
              <w:t>6</w:t>
            </w:r>
          </w:p>
        </w:tc>
        <w:tc>
          <w:tcPr>
            <w:tcW w:w="1854" w:type="pct"/>
          </w:tcPr>
          <w:p w14:paraId="221C45AF" w14:textId="2F741A49" w:rsidR="00A105AE" w:rsidRPr="005001EE" w:rsidRDefault="0028690B" w:rsidP="00342485">
            <w:pPr>
              <w:cnfStyle w:val="000000010000" w:firstRow="0" w:lastRow="0" w:firstColumn="0" w:lastColumn="0" w:oddVBand="0" w:evenVBand="0" w:oddHBand="0" w:evenHBand="1" w:firstRowFirstColumn="0" w:firstRowLastColumn="0" w:lastRowFirstColumn="0" w:lastRowLastColumn="0"/>
            </w:pPr>
            <w:r>
              <w:t>2</w:t>
            </w:r>
          </w:p>
        </w:tc>
      </w:tr>
      <w:tr w:rsidR="00A105AE" w:rsidRPr="005001EE" w14:paraId="5F5ED23A" w14:textId="77777777" w:rsidTr="00342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pct"/>
          </w:tcPr>
          <w:p w14:paraId="6283DEE2" w14:textId="1CAD1F06" w:rsidR="00A105AE" w:rsidRPr="005001EE" w:rsidRDefault="00DE6337" w:rsidP="00342485">
            <w:r>
              <w:t>1.03</w:t>
            </w:r>
          </w:p>
        </w:tc>
        <w:tc>
          <w:tcPr>
            <w:tcW w:w="1713" w:type="pct"/>
          </w:tcPr>
          <w:p w14:paraId="780A6E59" w14:textId="68229C03" w:rsidR="00A105AE" w:rsidRPr="005001EE" w:rsidRDefault="0028690B" w:rsidP="00342485">
            <w:pPr>
              <w:cnfStyle w:val="000000100000" w:firstRow="0" w:lastRow="0" w:firstColumn="0" w:lastColumn="0" w:oddVBand="0" w:evenVBand="0" w:oddHBand="1" w:evenHBand="0" w:firstRowFirstColumn="0" w:firstRowLastColumn="0" w:lastRowFirstColumn="0" w:lastRowLastColumn="0"/>
            </w:pPr>
            <w:r>
              <w:t>3</w:t>
            </w:r>
          </w:p>
        </w:tc>
        <w:tc>
          <w:tcPr>
            <w:tcW w:w="1854" w:type="pct"/>
          </w:tcPr>
          <w:p w14:paraId="43383BE7" w14:textId="1421376B" w:rsidR="00A105AE" w:rsidRPr="005001EE" w:rsidRDefault="0028690B" w:rsidP="00342485">
            <w:pPr>
              <w:cnfStyle w:val="000000100000" w:firstRow="0" w:lastRow="0" w:firstColumn="0" w:lastColumn="0" w:oddVBand="0" w:evenVBand="0" w:oddHBand="1" w:evenHBand="0" w:firstRowFirstColumn="0" w:firstRowLastColumn="0" w:lastRowFirstColumn="0" w:lastRowLastColumn="0"/>
            </w:pPr>
            <w:r>
              <w:t>3</w:t>
            </w:r>
          </w:p>
        </w:tc>
      </w:tr>
    </w:tbl>
    <w:p w14:paraId="3737DF03" w14:textId="33C4165D" w:rsidR="00E76927" w:rsidRDefault="003C48A0">
      <w:pPr>
        <w:rPr>
          <w:b/>
          <w:iCs/>
          <w:sz w:val="22"/>
          <w:szCs w:val="18"/>
        </w:rPr>
      </w:pPr>
      <w:r>
        <w:br w:type="page"/>
      </w:r>
    </w:p>
    <w:bookmarkStart w:id="44" w:name="_Toc78795019" w:displacedByCustomXml="next"/>
    <w:sdt>
      <w:sdtPr>
        <w:rPr>
          <w:rFonts w:eastAsiaTheme="minorHAnsi" w:cstheme="minorBidi"/>
          <w:b w:val="0"/>
          <w:color w:val="auto"/>
          <w:sz w:val="24"/>
          <w:szCs w:val="24"/>
        </w:rPr>
        <w:id w:val="-1263060648"/>
        <w:docPartObj>
          <w:docPartGallery w:val="Bibliographies"/>
          <w:docPartUnique/>
        </w:docPartObj>
      </w:sdtPr>
      <w:sdtEndPr/>
      <w:sdtContent>
        <w:p w14:paraId="326BFB95" w14:textId="4F73E307" w:rsidR="00B12EB1" w:rsidRDefault="00B12EB1">
          <w:pPr>
            <w:pStyle w:val="Heading1"/>
          </w:pPr>
          <w:r>
            <w:t>References</w:t>
          </w:r>
          <w:bookmarkEnd w:id="44"/>
        </w:p>
        <w:sdt>
          <w:sdtPr>
            <w:id w:val="-573587230"/>
            <w:bibliography/>
          </w:sdtPr>
          <w:sdtEndPr/>
          <w:sdtContent>
            <w:p w14:paraId="3EF70A90" w14:textId="77777777" w:rsidR="00B12EB1" w:rsidRDefault="00B12EB1" w:rsidP="00B12EB1">
              <w:pPr>
                <w:pStyle w:val="Bibliography"/>
                <w:rPr>
                  <w:noProof/>
                </w:rPr>
              </w:pPr>
              <w:r>
                <w:fldChar w:fldCharType="begin"/>
              </w:r>
              <w:r>
                <w:instrText xml:space="preserve"> BIBLIOGRAPHY </w:instrText>
              </w:r>
              <w:r>
                <w:fldChar w:fldCharType="separate"/>
              </w:r>
              <w:r>
                <w:rPr>
                  <w:noProof/>
                </w:rPr>
                <w:t xml:space="preserve">Bergwerf, H., 2015. </w:t>
              </w:r>
              <w:r>
                <w:rPr>
                  <w:i/>
                  <w:iCs/>
                  <w:noProof/>
                </w:rPr>
                <w:t xml:space="preserve">Molview. </w:t>
              </w:r>
              <w:r>
                <w:rPr>
                  <w:noProof/>
                </w:rPr>
                <w:t xml:space="preserve">[Online] </w:t>
              </w:r>
              <w:r>
                <w:rPr>
                  <w:noProof/>
                </w:rPr>
                <w:br/>
                <w:t xml:space="preserve">Available at: </w:t>
              </w:r>
              <w:r>
                <w:rPr>
                  <w:noProof/>
                  <w:u w:val="single"/>
                </w:rPr>
                <w:t>http://molview.org/</w:t>
              </w:r>
              <w:r>
                <w:rPr>
                  <w:noProof/>
                </w:rPr>
                <w:br/>
                <w:t>[Accessed 29 06 2020].</w:t>
              </w:r>
            </w:p>
            <w:p w14:paraId="265D15FF" w14:textId="77777777" w:rsidR="00B12EB1" w:rsidRDefault="00B12EB1" w:rsidP="00B12EB1">
              <w:pPr>
                <w:pStyle w:val="Bibliography"/>
                <w:rPr>
                  <w:noProof/>
                </w:rPr>
              </w:pPr>
              <w:r>
                <w:rPr>
                  <w:noProof/>
                </w:rPr>
                <w:t xml:space="preserve">National Institute of Advanced Industrial Science and Technology, Japan, 2018. </w:t>
              </w:r>
              <w:r>
                <w:rPr>
                  <w:i/>
                  <w:iCs/>
                  <w:noProof/>
                </w:rPr>
                <w:t xml:space="preserve">Spectral Database for Organic Compounds. </w:t>
              </w:r>
              <w:r>
                <w:rPr>
                  <w:noProof/>
                </w:rPr>
                <w:t xml:space="preserve">[Online] </w:t>
              </w:r>
              <w:r>
                <w:rPr>
                  <w:noProof/>
                </w:rPr>
                <w:br/>
                <w:t xml:space="preserve">Available at: </w:t>
              </w:r>
              <w:r>
                <w:rPr>
                  <w:noProof/>
                  <w:u w:val="single"/>
                </w:rPr>
                <w:t>https://sdbs.db.aist.go.jp/sdbs/cgi-bin/cre_index.cgi</w:t>
              </w:r>
              <w:r>
                <w:rPr>
                  <w:noProof/>
                </w:rPr>
                <w:br/>
                <w:t>[Accessed 06 29 2020].</w:t>
              </w:r>
            </w:p>
            <w:p w14:paraId="5C21AFC0" w14:textId="77777777" w:rsidR="00B12EB1" w:rsidRDefault="00B12EB1" w:rsidP="00B12EB1">
              <w:pPr>
                <w:pStyle w:val="Bibliography"/>
                <w:rPr>
                  <w:noProof/>
                </w:rPr>
              </w:pPr>
              <w:r>
                <w:rPr>
                  <w:noProof/>
                </w:rPr>
                <w:t xml:space="preserve">NSW Education Standards Authority, 2017. </w:t>
              </w:r>
              <w:r>
                <w:rPr>
                  <w:i/>
                  <w:iCs/>
                  <w:noProof/>
                </w:rPr>
                <w:t xml:space="preserve">Chemistry HSC Data Sheet. </w:t>
              </w:r>
              <w:r>
                <w:rPr>
                  <w:noProof/>
                </w:rPr>
                <w:t xml:space="preserve">[Online] </w:t>
              </w:r>
              <w:r>
                <w:rPr>
                  <w:noProof/>
                </w:rPr>
                <w:br/>
                <w:t xml:space="preserve">Available at: </w:t>
              </w:r>
              <w:r>
                <w:rPr>
                  <w:noProof/>
                  <w:u w:val="single"/>
                </w:rPr>
                <w:t>https://educationstandards.nsw.edu.au/wps/wcm/connect/98664936-221f-4c49-88e1-d002ec69285c/chemistry-data-sheet-2017-02.pdf?MOD=AJPERES&amp;CVID=</w:t>
              </w:r>
              <w:r>
                <w:rPr>
                  <w:noProof/>
                </w:rPr>
                <w:br/>
                <w:t>[Accessed 30 6 2020].</w:t>
              </w:r>
            </w:p>
            <w:p w14:paraId="136049F8" w14:textId="77777777" w:rsidR="00B12EB1" w:rsidRDefault="00B12EB1" w:rsidP="00B12EB1">
              <w:pPr>
                <w:pStyle w:val="Bibliography"/>
                <w:rPr>
                  <w:noProof/>
                </w:rPr>
              </w:pPr>
              <w:r>
                <w:rPr>
                  <w:noProof/>
                </w:rPr>
                <w:t xml:space="preserve">NSW Education Standards Authority, 2017. </w:t>
              </w:r>
              <w:r>
                <w:rPr>
                  <w:i/>
                  <w:iCs/>
                  <w:noProof/>
                </w:rPr>
                <w:t xml:space="preserve">Chemistry Stage 6 Syllabus. </w:t>
              </w:r>
              <w:r>
                <w:rPr>
                  <w:noProof/>
                </w:rPr>
                <w:t xml:space="preserve">[Online] </w:t>
              </w:r>
              <w:r>
                <w:rPr>
                  <w:noProof/>
                </w:rPr>
                <w:br/>
                <w:t xml:space="preserve">Available at: </w:t>
              </w:r>
              <w:r>
                <w:rPr>
                  <w:noProof/>
                  <w:u w:val="single"/>
                </w:rPr>
                <w:t>https://educationstandards.nsw.edu.au/wps/portal/nesa/11-12/stage-6-learning-areas/stage-6-science/chemistry-2017</w:t>
              </w:r>
              <w:r>
                <w:rPr>
                  <w:noProof/>
                </w:rPr>
                <w:br/>
                <w:t>[Accessed 6 29 2020].</w:t>
              </w:r>
            </w:p>
            <w:p w14:paraId="7002742D" w14:textId="77777777" w:rsidR="00B12EB1" w:rsidRDefault="00B12EB1" w:rsidP="00B12EB1">
              <w:pPr>
                <w:pStyle w:val="Bibliography"/>
                <w:rPr>
                  <w:noProof/>
                </w:rPr>
              </w:pPr>
              <w:r>
                <w:rPr>
                  <w:noProof/>
                </w:rPr>
                <w:t xml:space="preserve">NSW Education Standards Authority, 2019. </w:t>
              </w:r>
              <w:r>
                <w:rPr>
                  <w:i/>
                  <w:iCs/>
                  <w:noProof/>
                </w:rPr>
                <w:t xml:space="preserve">Chemistry 2019 HSC Exam Pack. </w:t>
              </w:r>
              <w:r>
                <w:rPr>
                  <w:noProof/>
                </w:rPr>
                <w:t xml:space="preserve">[Online] </w:t>
              </w:r>
              <w:r>
                <w:rPr>
                  <w:noProof/>
                </w:rPr>
                <w:br/>
                <w:t xml:space="preserve">Available at: </w:t>
              </w:r>
              <w:r>
                <w:rPr>
                  <w:noProof/>
                  <w:u w:val="single"/>
                </w:rPr>
                <w:t>https://educationstandards.nsw.edu.au/wps/portal/nesa/resource-finder/hsc-exam-papers/2019/chemistry-2019-hsc-exam-pack</w:t>
              </w:r>
              <w:r>
                <w:rPr>
                  <w:noProof/>
                </w:rPr>
                <w:br/>
                <w:t>[Accessed 6 29 2020].</w:t>
              </w:r>
            </w:p>
            <w:p w14:paraId="48360160" w14:textId="16EB9BA4" w:rsidR="00303FEC" w:rsidRDefault="00B12EB1">
              <w:r>
                <w:rPr>
                  <w:b/>
                  <w:bCs/>
                  <w:noProof/>
                </w:rPr>
                <w:fldChar w:fldCharType="end"/>
              </w:r>
            </w:p>
          </w:sdtContent>
        </w:sdt>
      </w:sdtContent>
    </w:sdt>
    <w:sectPr w:rsidR="00303FEC" w:rsidSect="00C85F3D">
      <w:footerReference w:type="even" r:id="rId155"/>
      <w:footerReference w:type="default" r:id="rId156"/>
      <w:headerReference w:type="first" r:id="rId157"/>
      <w:footerReference w:type="first" r:id="rId158"/>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93F5CE" w14:textId="77777777" w:rsidR="007C6595" w:rsidRDefault="007C6595">
      <w:r>
        <w:separator/>
      </w:r>
    </w:p>
    <w:p w14:paraId="0F49DC85" w14:textId="77777777" w:rsidR="007C6595" w:rsidRDefault="007C6595"/>
  </w:endnote>
  <w:endnote w:type="continuationSeparator" w:id="0">
    <w:p w14:paraId="7BC565DC" w14:textId="77777777" w:rsidR="007C6595" w:rsidRDefault="007C6595">
      <w:r>
        <w:continuationSeparator/>
      </w:r>
    </w:p>
    <w:p w14:paraId="5EE1B244" w14:textId="77777777" w:rsidR="007C6595" w:rsidRDefault="007C6595"/>
  </w:endnote>
  <w:endnote w:type="continuationNotice" w:id="1">
    <w:p w14:paraId="4B504D88" w14:textId="77777777" w:rsidR="007C6595" w:rsidRDefault="007C659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C414E" w14:textId="2BB81C8D" w:rsidR="00BD6EAF" w:rsidRPr="004D333E" w:rsidRDefault="00BD6EAF" w:rsidP="004D333E">
    <w:pPr>
      <w:pStyle w:val="Footer"/>
    </w:pPr>
    <w:r w:rsidRPr="002810D3">
      <w:fldChar w:fldCharType="begin"/>
    </w:r>
    <w:r w:rsidRPr="002810D3">
      <w:instrText xml:space="preserve"> PAGE </w:instrText>
    </w:r>
    <w:r w:rsidRPr="002810D3">
      <w:fldChar w:fldCharType="separate"/>
    </w:r>
    <w:r>
      <w:rPr>
        <w:noProof/>
      </w:rPr>
      <w:t>20</w:t>
    </w:r>
    <w:r w:rsidRPr="002810D3">
      <w:fldChar w:fldCharType="end"/>
    </w:r>
    <w:r w:rsidRPr="002810D3">
      <w:tab/>
    </w:r>
    <w:r>
      <w:t>Chemistry-module-8-organicspectroscopy-problems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FB4D0" w14:textId="6B24F3FC" w:rsidR="00BD6EAF" w:rsidRPr="004D333E" w:rsidRDefault="00BD6EAF"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2B156E">
      <w:rPr>
        <w:noProof/>
      </w:rPr>
      <w:t>Aug-21</w:t>
    </w:r>
    <w:r w:rsidRPr="002810D3">
      <w:fldChar w:fldCharType="end"/>
    </w:r>
    <w:r>
      <w:t>20</w:t>
    </w:r>
    <w:r w:rsidRPr="002810D3">
      <w:tab/>
    </w:r>
    <w:r w:rsidRPr="002810D3">
      <w:fldChar w:fldCharType="begin"/>
    </w:r>
    <w:r w:rsidRPr="002810D3">
      <w:instrText xml:space="preserve"> PAGE </w:instrText>
    </w:r>
    <w:r w:rsidRPr="002810D3">
      <w:fldChar w:fldCharType="separate"/>
    </w:r>
    <w:r>
      <w:rPr>
        <w:noProof/>
      </w:rPr>
      <w:t>19</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1D12D" w14:textId="77777777" w:rsidR="00BD6EAF" w:rsidRDefault="00BD6EAF" w:rsidP="00493120">
    <w:pPr>
      <w:pStyle w:val="Logo"/>
    </w:pPr>
    <w:r w:rsidRPr="3B319B1E">
      <w:rPr>
        <w:sz w:val="24"/>
        <w:szCs w:val="24"/>
      </w:rPr>
      <w:t>education.nsw.gov.au</w:t>
    </w:r>
    <w:r w:rsidRPr="00791B72">
      <w:tab/>
    </w:r>
    <w:r w:rsidRPr="009C69B7">
      <w:rPr>
        <w:noProof/>
        <w:lang w:eastAsia="en-AU"/>
      </w:rPr>
      <w:drawing>
        <wp:inline distT="0" distB="0" distL="0" distR="0" wp14:anchorId="67437605" wp14:editId="22138478">
          <wp:extent cx="507600" cy="540000"/>
          <wp:effectExtent l="0" t="0" r="635" b="6350"/>
          <wp:docPr id="47" name="Picture 4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205177" w14:textId="77777777" w:rsidR="007C6595" w:rsidRDefault="007C6595">
      <w:r>
        <w:separator/>
      </w:r>
    </w:p>
    <w:p w14:paraId="3DE223F0" w14:textId="77777777" w:rsidR="007C6595" w:rsidRDefault="007C6595"/>
  </w:footnote>
  <w:footnote w:type="continuationSeparator" w:id="0">
    <w:p w14:paraId="61654F86" w14:textId="77777777" w:rsidR="007C6595" w:rsidRDefault="007C6595">
      <w:r>
        <w:continuationSeparator/>
      </w:r>
    </w:p>
    <w:p w14:paraId="06A8BD3F" w14:textId="77777777" w:rsidR="007C6595" w:rsidRDefault="007C6595"/>
  </w:footnote>
  <w:footnote w:type="continuationNotice" w:id="1">
    <w:p w14:paraId="0C7A9AD9" w14:textId="77777777" w:rsidR="007C6595" w:rsidRDefault="007C6595">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93136" w14:textId="77777777" w:rsidR="00BD6EAF" w:rsidRDefault="00BD6EAF">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C58A4"/>
    <w:multiLevelType w:val="hybridMultilevel"/>
    <w:tmpl w:val="B0C85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74159C8"/>
    <w:multiLevelType w:val="hybridMultilevel"/>
    <w:tmpl w:val="0EBA6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BBF1F14"/>
    <w:multiLevelType w:val="hybridMultilevel"/>
    <w:tmpl w:val="19D2D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F603E03"/>
    <w:multiLevelType w:val="hybridMultilevel"/>
    <w:tmpl w:val="7C903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08D3C7A"/>
    <w:multiLevelType w:val="hybridMultilevel"/>
    <w:tmpl w:val="CBC00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7B42280"/>
    <w:multiLevelType w:val="hybridMultilevel"/>
    <w:tmpl w:val="6C3A7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47CC30E2"/>
    <w:multiLevelType w:val="hybridMultilevel"/>
    <w:tmpl w:val="20E0A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C8D0B4E"/>
    <w:multiLevelType w:val="hybridMultilevel"/>
    <w:tmpl w:val="C1103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76513C0"/>
    <w:multiLevelType w:val="hybridMultilevel"/>
    <w:tmpl w:val="D5E0A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B7E3B3D"/>
    <w:multiLevelType w:val="hybridMultilevel"/>
    <w:tmpl w:val="80501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2"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4" w15:restartNumberingAfterBreak="0">
    <w:nsid w:val="6BC065BD"/>
    <w:multiLevelType w:val="hybridMultilevel"/>
    <w:tmpl w:val="A5C04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9B3FB2"/>
    <w:multiLevelType w:val="hybridMultilevel"/>
    <w:tmpl w:val="AE6CDC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AE73AE6"/>
    <w:multiLevelType w:val="multilevel"/>
    <w:tmpl w:val="59C8D89E"/>
    <w:lvl w:ilvl="0">
      <w:start w:val="1"/>
      <w:numFmt w:val="decimal"/>
      <w:pStyle w:val="ListNumber"/>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7" w15:restartNumberingAfterBreak="0">
    <w:nsid w:val="7DCF38EE"/>
    <w:multiLevelType w:val="hybridMultilevel"/>
    <w:tmpl w:val="9F5AA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16"/>
  </w:num>
  <w:num w:numId="4">
    <w:abstractNumId w:val="12"/>
  </w:num>
  <w:num w:numId="5">
    <w:abstractNumId w:val="13"/>
  </w:num>
  <w:num w:numId="6">
    <w:abstractNumId w:val="2"/>
  </w:num>
  <w:num w:numId="7">
    <w:abstractNumId w:val="14"/>
  </w:num>
  <w:num w:numId="8">
    <w:abstractNumId w:val="4"/>
  </w:num>
  <w:num w:numId="9">
    <w:abstractNumId w:val="10"/>
  </w:num>
  <w:num w:numId="10">
    <w:abstractNumId w:val="1"/>
  </w:num>
  <w:num w:numId="11">
    <w:abstractNumId w:val="8"/>
  </w:num>
  <w:num w:numId="12">
    <w:abstractNumId w:val="15"/>
  </w:num>
  <w:num w:numId="13">
    <w:abstractNumId w:val="0"/>
  </w:num>
  <w:num w:numId="14">
    <w:abstractNumId w:val="3"/>
  </w:num>
  <w:num w:numId="15">
    <w:abstractNumId w:val="7"/>
  </w:num>
  <w:num w:numId="16">
    <w:abstractNumId w:val="17"/>
  </w:num>
  <w:num w:numId="17">
    <w:abstractNumId w:val="5"/>
  </w:num>
  <w:num w:numId="18">
    <w:abstractNumId w:val="9"/>
  </w:num>
  <w:num w:numId="1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en-US" w:vendorID="64" w:dllVersion="6" w:nlCheck="1" w:checkStyle="1"/>
  <w:activeWritingStyle w:appName="MSWord" w:lang="en-US" w:vendorID="64" w:dllVersion="4096" w:nlCheck="1" w:checkStyle="0"/>
  <w:proofState w:spelling="clean" w:grammar="clean"/>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QxMrEwsjQ0MjMysDBS0lEKTi0uzszPAykwrAUABzLjNSwAAAA="/>
  </w:docVars>
  <w:rsids>
    <w:rsidRoot w:val="00E04889"/>
    <w:rsid w:val="0000031A"/>
    <w:rsid w:val="000010CA"/>
    <w:rsid w:val="00001C08"/>
    <w:rsid w:val="00001CBF"/>
    <w:rsid w:val="0000244C"/>
    <w:rsid w:val="00002BF1"/>
    <w:rsid w:val="00002F93"/>
    <w:rsid w:val="00004069"/>
    <w:rsid w:val="000051B8"/>
    <w:rsid w:val="0000524B"/>
    <w:rsid w:val="00006220"/>
    <w:rsid w:val="00006CD7"/>
    <w:rsid w:val="000103FC"/>
    <w:rsid w:val="00010746"/>
    <w:rsid w:val="00010807"/>
    <w:rsid w:val="000134BF"/>
    <w:rsid w:val="000143DF"/>
    <w:rsid w:val="000146E7"/>
    <w:rsid w:val="000150BF"/>
    <w:rsid w:val="000151F8"/>
    <w:rsid w:val="00015D43"/>
    <w:rsid w:val="00016801"/>
    <w:rsid w:val="0001708F"/>
    <w:rsid w:val="00021171"/>
    <w:rsid w:val="00023790"/>
    <w:rsid w:val="00024602"/>
    <w:rsid w:val="00024D23"/>
    <w:rsid w:val="000252FF"/>
    <w:rsid w:val="000253AE"/>
    <w:rsid w:val="00030543"/>
    <w:rsid w:val="00030EBC"/>
    <w:rsid w:val="0003184C"/>
    <w:rsid w:val="000331B6"/>
    <w:rsid w:val="00034F5E"/>
    <w:rsid w:val="0003541F"/>
    <w:rsid w:val="00037759"/>
    <w:rsid w:val="00040BF3"/>
    <w:rsid w:val="000415DF"/>
    <w:rsid w:val="000423E3"/>
    <w:rsid w:val="0004292D"/>
    <w:rsid w:val="00042D30"/>
    <w:rsid w:val="00043721"/>
    <w:rsid w:val="00043FA0"/>
    <w:rsid w:val="00044C5D"/>
    <w:rsid w:val="00044D23"/>
    <w:rsid w:val="00046080"/>
    <w:rsid w:val="00046473"/>
    <w:rsid w:val="00047B5D"/>
    <w:rsid w:val="000507E6"/>
    <w:rsid w:val="0005163D"/>
    <w:rsid w:val="000534F4"/>
    <w:rsid w:val="000535B7"/>
    <w:rsid w:val="00053726"/>
    <w:rsid w:val="000540F7"/>
    <w:rsid w:val="000562A7"/>
    <w:rsid w:val="000564F8"/>
    <w:rsid w:val="00057BC8"/>
    <w:rsid w:val="000604B9"/>
    <w:rsid w:val="00061232"/>
    <w:rsid w:val="000613C4"/>
    <w:rsid w:val="000620E8"/>
    <w:rsid w:val="00062708"/>
    <w:rsid w:val="000644FF"/>
    <w:rsid w:val="00065A16"/>
    <w:rsid w:val="00066B9E"/>
    <w:rsid w:val="00071D06"/>
    <w:rsid w:val="0007214A"/>
    <w:rsid w:val="00072B6E"/>
    <w:rsid w:val="00072DFB"/>
    <w:rsid w:val="00075B4E"/>
    <w:rsid w:val="00077A7C"/>
    <w:rsid w:val="00081E90"/>
    <w:rsid w:val="00082E53"/>
    <w:rsid w:val="000844F9"/>
    <w:rsid w:val="00084830"/>
    <w:rsid w:val="0008606A"/>
    <w:rsid w:val="00086656"/>
    <w:rsid w:val="00086D87"/>
    <w:rsid w:val="000872D6"/>
    <w:rsid w:val="00090628"/>
    <w:rsid w:val="0009305A"/>
    <w:rsid w:val="00093B16"/>
    <w:rsid w:val="0009452F"/>
    <w:rsid w:val="00096701"/>
    <w:rsid w:val="00097B9F"/>
    <w:rsid w:val="000A0C05"/>
    <w:rsid w:val="000A1480"/>
    <w:rsid w:val="000A33D4"/>
    <w:rsid w:val="000A41E7"/>
    <w:rsid w:val="000A451E"/>
    <w:rsid w:val="000A499B"/>
    <w:rsid w:val="000A796C"/>
    <w:rsid w:val="000A7A61"/>
    <w:rsid w:val="000B09C8"/>
    <w:rsid w:val="000B1FC2"/>
    <w:rsid w:val="000B2886"/>
    <w:rsid w:val="000B2C31"/>
    <w:rsid w:val="000B30E1"/>
    <w:rsid w:val="000B4C6D"/>
    <w:rsid w:val="000B4CDF"/>
    <w:rsid w:val="000B4F65"/>
    <w:rsid w:val="000B6395"/>
    <w:rsid w:val="000B6E46"/>
    <w:rsid w:val="000B6F8F"/>
    <w:rsid w:val="000B75CB"/>
    <w:rsid w:val="000B7D49"/>
    <w:rsid w:val="000C0FB5"/>
    <w:rsid w:val="000C1078"/>
    <w:rsid w:val="000C16A7"/>
    <w:rsid w:val="000C1BCD"/>
    <w:rsid w:val="000C250C"/>
    <w:rsid w:val="000C366D"/>
    <w:rsid w:val="000C43DF"/>
    <w:rsid w:val="000C4BD7"/>
    <w:rsid w:val="000C575E"/>
    <w:rsid w:val="000C61FB"/>
    <w:rsid w:val="000C6F89"/>
    <w:rsid w:val="000C7D4F"/>
    <w:rsid w:val="000D2063"/>
    <w:rsid w:val="000D24EC"/>
    <w:rsid w:val="000D2C3A"/>
    <w:rsid w:val="000D48A8"/>
    <w:rsid w:val="000D4B5A"/>
    <w:rsid w:val="000D55B1"/>
    <w:rsid w:val="000D64D8"/>
    <w:rsid w:val="000D6BBA"/>
    <w:rsid w:val="000D7C4B"/>
    <w:rsid w:val="000E0ACA"/>
    <w:rsid w:val="000E129E"/>
    <w:rsid w:val="000E3536"/>
    <w:rsid w:val="000E3C1C"/>
    <w:rsid w:val="000E3D23"/>
    <w:rsid w:val="000E41B7"/>
    <w:rsid w:val="000E58CC"/>
    <w:rsid w:val="000E6BA0"/>
    <w:rsid w:val="000E7026"/>
    <w:rsid w:val="000F0761"/>
    <w:rsid w:val="000F091E"/>
    <w:rsid w:val="000F174A"/>
    <w:rsid w:val="000F4846"/>
    <w:rsid w:val="000F7960"/>
    <w:rsid w:val="000F7C16"/>
    <w:rsid w:val="00100198"/>
    <w:rsid w:val="00100B59"/>
    <w:rsid w:val="00100DC5"/>
    <w:rsid w:val="00100E27"/>
    <w:rsid w:val="00100E5A"/>
    <w:rsid w:val="00101135"/>
    <w:rsid w:val="00102332"/>
    <w:rsid w:val="0010259B"/>
    <w:rsid w:val="0010295C"/>
    <w:rsid w:val="001038FA"/>
    <w:rsid w:val="00103D80"/>
    <w:rsid w:val="0010418C"/>
    <w:rsid w:val="00104A05"/>
    <w:rsid w:val="00106009"/>
    <w:rsid w:val="001061F9"/>
    <w:rsid w:val="001068B3"/>
    <w:rsid w:val="00106A3B"/>
    <w:rsid w:val="00110668"/>
    <w:rsid w:val="001113CC"/>
    <w:rsid w:val="00113263"/>
    <w:rsid w:val="00113763"/>
    <w:rsid w:val="00114B7D"/>
    <w:rsid w:val="00115D7E"/>
    <w:rsid w:val="001177C4"/>
    <w:rsid w:val="00117B7D"/>
    <w:rsid w:val="00117FF3"/>
    <w:rsid w:val="0012093E"/>
    <w:rsid w:val="0012231D"/>
    <w:rsid w:val="001249FC"/>
    <w:rsid w:val="00125233"/>
    <w:rsid w:val="00125AA7"/>
    <w:rsid w:val="00125C6C"/>
    <w:rsid w:val="00126917"/>
    <w:rsid w:val="00127648"/>
    <w:rsid w:val="00127EC2"/>
    <w:rsid w:val="0013032B"/>
    <w:rsid w:val="0013044D"/>
    <w:rsid w:val="001305EA"/>
    <w:rsid w:val="001318E5"/>
    <w:rsid w:val="00132200"/>
    <w:rsid w:val="00132505"/>
    <w:rsid w:val="001328FA"/>
    <w:rsid w:val="0013419A"/>
    <w:rsid w:val="00134700"/>
    <w:rsid w:val="00134E23"/>
    <w:rsid w:val="001359B2"/>
    <w:rsid w:val="00135E80"/>
    <w:rsid w:val="00137D0D"/>
    <w:rsid w:val="00140753"/>
    <w:rsid w:val="001412BF"/>
    <w:rsid w:val="0014239C"/>
    <w:rsid w:val="00143921"/>
    <w:rsid w:val="00146F04"/>
    <w:rsid w:val="001474AD"/>
    <w:rsid w:val="001476A4"/>
    <w:rsid w:val="00150EBC"/>
    <w:rsid w:val="00151701"/>
    <w:rsid w:val="001520B0"/>
    <w:rsid w:val="0015247E"/>
    <w:rsid w:val="0015446A"/>
    <w:rsid w:val="0015487C"/>
    <w:rsid w:val="00154ABB"/>
    <w:rsid w:val="00155144"/>
    <w:rsid w:val="0015580C"/>
    <w:rsid w:val="0015712E"/>
    <w:rsid w:val="001572C1"/>
    <w:rsid w:val="00162C3A"/>
    <w:rsid w:val="00165FF0"/>
    <w:rsid w:val="001666C4"/>
    <w:rsid w:val="0016704C"/>
    <w:rsid w:val="001673D6"/>
    <w:rsid w:val="0017075C"/>
    <w:rsid w:val="00170CB5"/>
    <w:rsid w:val="00170DE6"/>
    <w:rsid w:val="00171601"/>
    <w:rsid w:val="001719C1"/>
    <w:rsid w:val="00173111"/>
    <w:rsid w:val="00174183"/>
    <w:rsid w:val="001744C0"/>
    <w:rsid w:val="00175CF3"/>
    <w:rsid w:val="0017674B"/>
    <w:rsid w:val="001769EA"/>
    <w:rsid w:val="00176C65"/>
    <w:rsid w:val="00180A15"/>
    <w:rsid w:val="001810F4"/>
    <w:rsid w:val="00181128"/>
    <w:rsid w:val="0018179E"/>
    <w:rsid w:val="00182B46"/>
    <w:rsid w:val="001839C3"/>
    <w:rsid w:val="00183B80"/>
    <w:rsid w:val="00183C66"/>
    <w:rsid w:val="00183DB2"/>
    <w:rsid w:val="00183E9C"/>
    <w:rsid w:val="001841F1"/>
    <w:rsid w:val="00184DD3"/>
    <w:rsid w:val="0018571A"/>
    <w:rsid w:val="001859B6"/>
    <w:rsid w:val="00187FFC"/>
    <w:rsid w:val="00190722"/>
    <w:rsid w:val="00190DD1"/>
    <w:rsid w:val="00191D2F"/>
    <w:rsid w:val="00191F45"/>
    <w:rsid w:val="00193503"/>
    <w:rsid w:val="001939CA"/>
    <w:rsid w:val="00193B82"/>
    <w:rsid w:val="0019449C"/>
    <w:rsid w:val="0019600C"/>
    <w:rsid w:val="00196CF1"/>
    <w:rsid w:val="00197172"/>
    <w:rsid w:val="00197542"/>
    <w:rsid w:val="00197B41"/>
    <w:rsid w:val="001A03EA"/>
    <w:rsid w:val="001A134F"/>
    <w:rsid w:val="001A3627"/>
    <w:rsid w:val="001A5C44"/>
    <w:rsid w:val="001A7515"/>
    <w:rsid w:val="001B0FC8"/>
    <w:rsid w:val="001B3065"/>
    <w:rsid w:val="001B33C0"/>
    <w:rsid w:val="001B398C"/>
    <w:rsid w:val="001B48E7"/>
    <w:rsid w:val="001B4A46"/>
    <w:rsid w:val="001B5E34"/>
    <w:rsid w:val="001C2997"/>
    <w:rsid w:val="001C3B37"/>
    <w:rsid w:val="001C4DB7"/>
    <w:rsid w:val="001C6C9B"/>
    <w:rsid w:val="001D10B2"/>
    <w:rsid w:val="001D2BE6"/>
    <w:rsid w:val="001D3092"/>
    <w:rsid w:val="001D3A35"/>
    <w:rsid w:val="001D4CD1"/>
    <w:rsid w:val="001D4F63"/>
    <w:rsid w:val="001D66C2"/>
    <w:rsid w:val="001E0FFC"/>
    <w:rsid w:val="001E1F93"/>
    <w:rsid w:val="001E24CF"/>
    <w:rsid w:val="001E3097"/>
    <w:rsid w:val="001E4B06"/>
    <w:rsid w:val="001E5F98"/>
    <w:rsid w:val="001F01F4"/>
    <w:rsid w:val="001F0F26"/>
    <w:rsid w:val="001F136A"/>
    <w:rsid w:val="001F1424"/>
    <w:rsid w:val="001F2232"/>
    <w:rsid w:val="001F4E08"/>
    <w:rsid w:val="001F64BE"/>
    <w:rsid w:val="001F6D7B"/>
    <w:rsid w:val="001F7070"/>
    <w:rsid w:val="001F7807"/>
    <w:rsid w:val="002007C8"/>
    <w:rsid w:val="00200AD3"/>
    <w:rsid w:val="00200EF2"/>
    <w:rsid w:val="002016B9"/>
    <w:rsid w:val="00201825"/>
    <w:rsid w:val="00201CB2"/>
    <w:rsid w:val="00202266"/>
    <w:rsid w:val="002046F7"/>
    <w:rsid w:val="0020478D"/>
    <w:rsid w:val="00204D32"/>
    <w:rsid w:val="002054D0"/>
    <w:rsid w:val="00206042"/>
    <w:rsid w:val="00206EFD"/>
    <w:rsid w:val="0020756A"/>
    <w:rsid w:val="00210D95"/>
    <w:rsid w:val="002136B3"/>
    <w:rsid w:val="00216785"/>
    <w:rsid w:val="00216957"/>
    <w:rsid w:val="0021710F"/>
    <w:rsid w:val="0021772A"/>
    <w:rsid w:val="00217731"/>
    <w:rsid w:val="00217AE6"/>
    <w:rsid w:val="0022015C"/>
    <w:rsid w:val="0022168D"/>
    <w:rsid w:val="00221777"/>
    <w:rsid w:val="00221998"/>
    <w:rsid w:val="00221E1A"/>
    <w:rsid w:val="002228E3"/>
    <w:rsid w:val="00222AB9"/>
    <w:rsid w:val="00223112"/>
    <w:rsid w:val="00224261"/>
    <w:rsid w:val="00224B16"/>
    <w:rsid w:val="00224D61"/>
    <w:rsid w:val="002265BD"/>
    <w:rsid w:val="002270CC"/>
    <w:rsid w:val="00227421"/>
    <w:rsid w:val="00227894"/>
    <w:rsid w:val="0022791F"/>
    <w:rsid w:val="00231E53"/>
    <w:rsid w:val="0023246A"/>
    <w:rsid w:val="00234830"/>
    <w:rsid w:val="002368C7"/>
    <w:rsid w:val="0023726F"/>
    <w:rsid w:val="0024022D"/>
    <w:rsid w:val="0024041A"/>
    <w:rsid w:val="002410C8"/>
    <w:rsid w:val="00241C93"/>
    <w:rsid w:val="0024214A"/>
    <w:rsid w:val="00242C53"/>
    <w:rsid w:val="002441F2"/>
    <w:rsid w:val="0024438F"/>
    <w:rsid w:val="002447C2"/>
    <w:rsid w:val="002458D0"/>
    <w:rsid w:val="00245EC0"/>
    <w:rsid w:val="002462B7"/>
    <w:rsid w:val="00246DE0"/>
    <w:rsid w:val="00247FF0"/>
    <w:rsid w:val="00250C2E"/>
    <w:rsid w:val="00250F4A"/>
    <w:rsid w:val="00251349"/>
    <w:rsid w:val="00253532"/>
    <w:rsid w:val="002540D3"/>
    <w:rsid w:val="00254B2A"/>
    <w:rsid w:val="002556DB"/>
    <w:rsid w:val="00256CA0"/>
    <w:rsid w:val="00256D4F"/>
    <w:rsid w:val="00256FB9"/>
    <w:rsid w:val="00260EE8"/>
    <w:rsid w:val="00260F28"/>
    <w:rsid w:val="0026131D"/>
    <w:rsid w:val="00263542"/>
    <w:rsid w:val="0026391E"/>
    <w:rsid w:val="00266222"/>
    <w:rsid w:val="00266738"/>
    <w:rsid w:val="00266D0C"/>
    <w:rsid w:val="002727EA"/>
    <w:rsid w:val="0027369E"/>
    <w:rsid w:val="00273F94"/>
    <w:rsid w:val="00274521"/>
    <w:rsid w:val="002760B7"/>
    <w:rsid w:val="00277F3A"/>
    <w:rsid w:val="002810D3"/>
    <w:rsid w:val="002825C5"/>
    <w:rsid w:val="00284621"/>
    <w:rsid w:val="002847AE"/>
    <w:rsid w:val="0028690B"/>
    <w:rsid w:val="002870F2"/>
    <w:rsid w:val="00287650"/>
    <w:rsid w:val="0029008E"/>
    <w:rsid w:val="00290154"/>
    <w:rsid w:val="00292312"/>
    <w:rsid w:val="00294A3E"/>
    <w:rsid w:val="00294F24"/>
    <w:rsid w:val="00294F88"/>
    <w:rsid w:val="00294FCC"/>
    <w:rsid w:val="00295516"/>
    <w:rsid w:val="002974E8"/>
    <w:rsid w:val="002A10A1"/>
    <w:rsid w:val="002A27C1"/>
    <w:rsid w:val="002A3161"/>
    <w:rsid w:val="002A3410"/>
    <w:rsid w:val="002A3DB1"/>
    <w:rsid w:val="002A44D1"/>
    <w:rsid w:val="002A4631"/>
    <w:rsid w:val="002A4B20"/>
    <w:rsid w:val="002A529D"/>
    <w:rsid w:val="002A5BA6"/>
    <w:rsid w:val="002A6EA6"/>
    <w:rsid w:val="002B108B"/>
    <w:rsid w:val="002B12DE"/>
    <w:rsid w:val="002B156E"/>
    <w:rsid w:val="002B1EF3"/>
    <w:rsid w:val="002B20CA"/>
    <w:rsid w:val="002B270D"/>
    <w:rsid w:val="002B3375"/>
    <w:rsid w:val="002B4745"/>
    <w:rsid w:val="002B480D"/>
    <w:rsid w:val="002B4845"/>
    <w:rsid w:val="002B4AC3"/>
    <w:rsid w:val="002B5DDC"/>
    <w:rsid w:val="002B724D"/>
    <w:rsid w:val="002B7744"/>
    <w:rsid w:val="002C05AC"/>
    <w:rsid w:val="002C0B30"/>
    <w:rsid w:val="002C3953"/>
    <w:rsid w:val="002C44C6"/>
    <w:rsid w:val="002C470F"/>
    <w:rsid w:val="002C4B50"/>
    <w:rsid w:val="002C56A0"/>
    <w:rsid w:val="002C7496"/>
    <w:rsid w:val="002D0B94"/>
    <w:rsid w:val="002D12FF"/>
    <w:rsid w:val="002D21A5"/>
    <w:rsid w:val="002D23B4"/>
    <w:rsid w:val="002D2E94"/>
    <w:rsid w:val="002D4413"/>
    <w:rsid w:val="002D5A66"/>
    <w:rsid w:val="002D7247"/>
    <w:rsid w:val="002E2099"/>
    <w:rsid w:val="002E23E3"/>
    <w:rsid w:val="002E26F3"/>
    <w:rsid w:val="002E34CB"/>
    <w:rsid w:val="002E4059"/>
    <w:rsid w:val="002E4D5B"/>
    <w:rsid w:val="002E4DEA"/>
    <w:rsid w:val="002E5474"/>
    <w:rsid w:val="002E5699"/>
    <w:rsid w:val="002E5832"/>
    <w:rsid w:val="002E633F"/>
    <w:rsid w:val="002F05FA"/>
    <w:rsid w:val="002F0BF7"/>
    <w:rsid w:val="002F0D60"/>
    <w:rsid w:val="002F104E"/>
    <w:rsid w:val="002F1176"/>
    <w:rsid w:val="002F1BD9"/>
    <w:rsid w:val="002F3A6D"/>
    <w:rsid w:val="002F749C"/>
    <w:rsid w:val="002F7904"/>
    <w:rsid w:val="003008AC"/>
    <w:rsid w:val="00303813"/>
    <w:rsid w:val="00303FEC"/>
    <w:rsid w:val="00306936"/>
    <w:rsid w:val="00307954"/>
    <w:rsid w:val="003102F0"/>
    <w:rsid w:val="00310348"/>
    <w:rsid w:val="003103EA"/>
    <w:rsid w:val="00310EE6"/>
    <w:rsid w:val="00311628"/>
    <w:rsid w:val="00311A18"/>
    <w:rsid w:val="00311E73"/>
    <w:rsid w:val="0031221D"/>
    <w:rsid w:val="003123F7"/>
    <w:rsid w:val="00314A01"/>
    <w:rsid w:val="00314B9D"/>
    <w:rsid w:val="00314DD8"/>
    <w:rsid w:val="003154ED"/>
    <w:rsid w:val="003155A3"/>
    <w:rsid w:val="00315B35"/>
    <w:rsid w:val="00316A7F"/>
    <w:rsid w:val="00317732"/>
    <w:rsid w:val="00317B24"/>
    <w:rsid w:val="00317D8E"/>
    <w:rsid w:val="00317E8F"/>
    <w:rsid w:val="00320199"/>
    <w:rsid w:val="00320752"/>
    <w:rsid w:val="003209E8"/>
    <w:rsid w:val="00320F5C"/>
    <w:rsid w:val="003211F4"/>
    <w:rsid w:val="0032193F"/>
    <w:rsid w:val="00322186"/>
    <w:rsid w:val="00322962"/>
    <w:rsid w:val="00322FBD"/>
    <w:rsid w:val="0032403E"/>
    <w:rsid w:val="00324D73"/>
    <w:rsid w:val="00325B7B"/>
    <w:rsid w:val="0032664B"/>
    <w:rsid w:val="00330666"/>
    <w:rsid w:val="00330839"/>
    <w:rsid w:val="0033147A"/>
    <w:rsid w:val="0033193C"/>
    <w:rsid w:val="00332B30"/>
    <w:rsid w:val="0033532B"/>
    <w:rsid w:val="00336799"/>
    <w:rsid w:val="00337334"/>
    <w:rsid w:val="00337929"/>
    <w:rsid w:val="00340003"/>
    <w:rsid w:val="00342485"/>
    <w:rsid w:val="003429B7"/>
    <w:rsid w:val="00342B92"/>
    <w:rsid w:val="00342FC5"/>
    <w:rsid w:val="00343B23"/>
    <w:rsid w:val="003444A9"/>
    <w:rsid w:val="003445F2"/>
    <w:rsid w:val="00345EB0"/>
    <w:rsid w:val="003463A8"/>
    <w:rsid w:val="0034764B"/>
    <w:rsid w:val="0034773F"/>
    <w:rsid w:val="0034780A"/>
    <w:rsid w:val="00347CBE"/>
    <w:rsid w:val="003503AC"/>
    <w:rsid w:val="00352686"/>
    <w:rsid w:val="003534AD"/>
    <w:rsid w:val="00353EE9"/>
    <w:rsid w:val="00354779"/>
    <w:rsid w:val="00354CC9"/>
    <w:rsid w:val="00356BA0"/>
    <w:rsid w:val="003570E6"/>
    <w:rsid w:val="00357136"/>
    <w:rsid w:val="003576EB"/>
    <w:rsid w:val="00360C67"/>
    <w:rsid w:val="00360E65"/>
    <w:rsid w:val="00360FD3"/>
    <w:rsid w:val="00362D58"/>
    <w:rsid w:val="00362DCB"/>
    <w:rsid w:val="0036308C"/>
    <w:rsid w:val="00363E8F"/>
    <w:rsid w:val="00365118"/>
    <w:rsid w:val="00366467"/>
    <w:rsid w:val="00367331"/>
    <w:rsid w:val="0036771D"/>
    <w:rsid w:val="00370563"/>
    <w:rsid w:val="0037062C"/>
    <w:rsid w:val="003713D2"/>
    <w:rsid w:val="00371AF4"/>
    <w:rsid w:val="00371FBA"/>
    <w:rsid w:val="003723CA"/>
    <w:rsid w:val="00372A4F"/>
    <w:rsid w:val="00372B9F"/>
    <w:rsid w:val="00373265"/>
    <w:rsid w:val="0037384B"/>
    <w:rsid w:val="00373892"/>
    <w:rsid w:val="00373CFC"/>
    <w:rsid w:val="003743CE"/>
    <w:rsid w:val="00374F82"/>
    <w:rsid w:val="003807AF"/>
    <w:rsid w:val="00380856"/>
    <w:rsid w:val="00380C84"/>
    <w:rsid w:val="00380D32"/>
    <w:rsid w:val="00380E60"/>
    <w:rsid w:val="00380EAE"/>
    <w:rsid w:val="00380ED5"/>
    <w:rsid w:val="00382A6F"/>
    <w:rsid w:val="00382C57"/>
    <w:rsid w:val="00383B5F"/>
    <w:rsid w:val="00384483"/>
    <w:rsid w:val="0038499A"/>
    <w:rsid w:val="00384F53"/>
    <w:rsid w:val="00385D18"/>
    <w:rsid w:val="00386D58"/>
    <w:rsid w:val="00387053"/>
    <w:rsid w:val="00390341"/>
    <w:rsid w:val="00391DEE"/>
    <w:rsid w:val="0039532C"/>
    <w:rsid w:val="00395451"/>
    <w:rsid w:val="00395716"/>
    <w:rsid w:val="00396B0E"/>
    <w:rsid w:val="0039766F"/>
    <w:rsid w:val="00397B22"/>
    <w:rsid w:val="003A01C8"/>
    <w:rsid w:val="003A1238"/>
    <w:rsid w:val="003A1937"/>
    <w:rsid w:val="003A2931"/>
    <w:rsid w:val="003A3A49"/>
    <w:rsid w:val="003A43B0"/>
    <w:rsid w:val="003A4F65"/>
    <w:rsid w:val="003A54DA"/>
    <w:rsid w:val="003A5964"/>
    <w:rsid w:val="003A5E30"/>
    <w:rsid w:val="003A6344"/>
    <w:rsid w:val="003A6624"/>
    <w:rsid w:val="003A6923"/>
    <w:rsid w:val="003A695D"/>
    <w:rsid w:val="003A6A25"/>
    <w:rsid w:val="003A6F6B"/>
    <w:rsid w:val="003A7D51"/>
    <w:rsid w:val="003B225F"/>
    <w:rsid w:val="003B3CB0"/>
    <w:rsid w:val="003B7BBB"/>
    <w:rsid w:val="003C0BC0"/>
    <w:rsid w:val="003C0FB3"/>
    <w:rsid w:val="003C332A"/>
    <w:rsid w:val="003C3990"/>
    <w:rsid w:val="003C434B"/>
    <w:rsid w:val="003C489D"/>
    <w:rsid w:val="003C48A0"/>
    <w:rsid w:val="003C54B8"/>
    <w:rsid w:val="003C687F"/>
    <w:rsid w:val="003C723C"/>
    <w:rsid w:val="003C7683"/>
    <w:rsid w:val="003D0F7F"/>
    <w:rsid w:val="003D22E3"/>
    <w:rsid w:val="003D3022"/>
    <w:rsid w:val="003D3CF0"/>
    <w:rsid w:val="003D53BF"/>
    <w:rsid w:val="003D6797"/>
    <w:rsid w:val="003D68E2"/>
    <w:rsid w:val="003D779D"/>
    <w:rsid w:val="003D7846"/>
    <w:rsid w:val="003D78A2"/>
    <w:rsid w:val="003E03FD"/>
    <w:rsid w:val="003E0F23"/>
    <w:rsid w:val="003E15EE"/>
    <w:rsid w:val="003E4980"/>
    <w:rsid w:val="003E6AE0"/>
    <w:rsid w:val="003E7C42"/>
    <w:rsid w:val="003F0971"/>
    <w:rsid w:val="003F23EA"/>
    <w:rsid w:val="003F28DA"/>
    <w:rsid w:val="003F2C2F"/>
    <w:rsid w:val="003F35B8"/>
    <w:rsid w:val="003F3DCF"/>
    <w:rsid w:val="003F3F97"/>
    <w:rsid w:val="003F42CF"/>
    <w:rsid w:val="003F4EA0"/>
    <w:rsid w:val="003F5BE1"/>
    <w:rsid w:val="003F69BE"/>
    <w:rsid w:val="003F71E3"/>
    <w:rsid w:val="003F77BA"/>
    <w:rsid w:val="003F7D20"/>
    <w:rsid w:val="00400369"/>
    <w:rsid w:val="00400EB0"/>
    <w:rsid w:val="004013F6"/>
    <w:rsid w:val="00403A02"/>
    <w:rsid w:val="00405801"/>
    <w:rsid w:val="00405F9F"/>
    <w:rsid w:val="00407474"/>
    <w:rsid w:val="00407D8C"/>
    <w:rsid w:val="00407ED4"/>
    <w:rsid w:val="004123F6"/>
    <w:rsid w:val="004128F0"/>
    <w:rsid w:val="00414D5B"/>
    <w:rsid w:val="004163AD"/>
    <w:rsid w:val="0041645A"/>
    <w:rsid w:val="00417AA7"/>
    <w:rsid w:val="00417BB8"/>
    <w:rsid w:val="00420300"/>
    <w:rsid w:val="00420647"/>
    <w:rsid w:val="00421CC4"/>
    <w:rsid w:val="0042354D"/>
    <w:rsid w:val="004259A6"/>
    <w:rsid w:val="00425CCF"/>
    <w:rsid w:val="00426BD0"/>
    <w:rsid w:val="00427F4E"/>
    <w:rsid w:val="00430D80"/>
    <w:rsid w:val="004317B5"/>
    <w:rsid w:val="00431E3D"/>
    <w:rsid w:val="00435259"/>
    <w:rsid w:val="00436B23"/>
    <w:rsid w:val="00436E88"/>
    <w:rsid w:val="00440580"/>
    <w:rsid w:val="00440977"/>
    <w:rsid w:val="0044175B"/>
    <w:rsid w:val="00441C88"/>
    <w:rsid w:val="00442026"/>
    <w:rsid w:val="0044224E"/>
    <w:rsid w:val="00442448"/>
    <w:rsid w:val="00442AD1"/>
    <w:rsid w:val="00443CD4"/>
    <w:rsid w:val="00443E59"/>
    <w:rsid w:val="004440BB"/>
    <w:rsid w:val="00444D35"/>
    <w:rsid w:val="004450B6"/>
    <w:rsid w:val="00445612"/>
    <w:rsid w:val="00445748"/>
    <w:rsid w:val="004479D8"/>
    <w:rsid w:val="00447C97"/>
    <w:rsid w:val="004505FC"/>
    <w:rsid w:val="00451168"/>
    <w:rsid w:val="00451506"/>
    <w:rsid w:val="00451F5B"/>
    <w:rsid w:val="00452D84"/>
    <w:rsid w:val="00453739"/>
    <w:rsid w:val="0045627B"/>
    <w:rsid w:val="00456C90"/>
    <w:rsid w:val="00457160"/>
    <w:rsid w:val="004578CC"/>
    <w:rsid w:val="00460382"/>
    <w:rsid w:val="004610C3"/>
    <w:rsid w:val="00461BDA"/>
    <w:rsid w:val="00463BFC"/>
    <w:rsid w:val="004657D6"/>
    <w:rsid w:val="00465FC8"/>
    <w:rsid w:val="004728AA"/>
    <w:rsid w:val="00473346"/>
    <w:rsid w:val="004733E9"/>
    <w:rsid w:val="00476168"/>
    <w:rsid w:val="00476284"/>
    <w:rsid w:val="004771EA"/>
    <w:rsid w:val="0048084F"/>
    <w:rsid w:val="004810BD"/>
    <w:rsid w:val="0048175E"/>
    <w:rsid w:val="00481E69"/>
    <w:rsid w:val="00482805"/>
    <w:rsid w:val="00483B44"/>
    <w:rsid w:val="00483CA9"/>
    <w:rsid w:val="00483F45"/>
    <w:rsid w:val="004850B9"/>
    <w:rsid w:val="0048525B"/>
    <w:rsid w:val="00485CCD"/>
    <w:rsid w:val="00485DB5"/>
    <w:rsid w:val="004860C5"/>
    <w:rsid w:val="00486D2B"/>
    <w:rsid w:val="00490D60"/>
    <w:rsid w:val="00491310"/>
    <w:rsid w:val="00492B5D"/>
    <w:rsid w:val="00493120"/>
    <w:rsid w:val="004949C7"/>
    <w:rsid w:val="00494FDC"/>
    <w:rsid w:val="004A0489"/>
    <w:rsid w:val="004A161B"/>
    <w:rsid w:val="004A3421"/>
    <w:rsid w:val="004A4146"/>
    <w:rsid w:val="004A47DB"/>
    <w:rsid w:val="004A47F7"/>
    <w:rsid w:val="004A5AAE"/>
    <w:rsid w:val="004A5DD7"/>
    <w:rsid w:val="004A6AB7"/>
    <w:rsid w:val="004A7284"/>
    <w:rsid w:val="004A7E1A"/>
    <w:rsid w:val="004B0073"/>
    <w:rsid w:val="004B1541"/>
    <w:rsid w:val="004B240E"/>
    <w:rsid w:val="004B29F4"/>
    <w:rsid w:val="004B3373"/>
    <w:rsid w:val="004B4C27"/>
    <w:rsid w:val="004B6407"/>
    <w:rsid w:val="004B6923"/>
    <w:rsid w:val="004B7240"/>
    <w:rsid w:val="004B7495"/>
    <w:rsid w:val="004B780F"/>
    <w:rsid w:val="004B7B56"/>
    <w:rsid w:val="004C0338"/>
    <w:rsid w:val="004C098E"/>
    <w:rsid w:val="004C20CF"/>
    <w:rsid w:val="004C299C"/>
    <w:rsid w:val="004C2E2E"/>
    <w:rsid w:val="004C4D54"/>
    <w:rsid w:val="004C5D13"/>
    <w:rsid w:val="004C6F0E"/>
    <w:rsid w:val="004C7023"/>
    <w:rsid w:val="004C7513"/>
    <w:rsid w:val="004D02AC"/>
    <w:rsid w:val="004D0383"/>
    <w:rsid w:val="004D03DE"/>
    <w:rsid w:val="004D1F3F"/>
    <w:rsid w:val="004D333E"/>
    <w:rsid w:val="004D3A72"/>
    <w:rsid w:val="004D3EE2"/>
    <w:rsid w:val="004D5BBA"/>
    <w:rsid w:val="004D6472"/>
    <w:rsid w:val="004D6540"/>
    <w:rsid w:val="004E1C2A"/>
    <w:rsid w:val="004E2ACB"/>
    <w:rsid w:val="004E38B0"/>
    <w:rsid w:val="004E3C28"/>
    <w:rsid w:val="004E4332"/>
    <w:rsid w:val="004E4E0B"/>
    <w:rsid w:val="004E6756"/>
    <w:rsid w:val="004E6856"/>
    <w:rsid w:val="004E6FB4"/>
    <w:rsid w:val="004E7199"/>
    <w:rsid w:val="004F0977"/>
    <w:rsid w:val="004F11B6"/>
    <w:rsid w:val="004F1408"/>
    <w:rsid w:val="004F1A73"/>
    <w:rsid w:val="004F2C25"/>
    <w:rsid w:val="004F3D51"/>
    <w:rsid w:val="004F4E1D"/>
    <w:rsid w:val="004F4F6D"/>
    <w:rsid w:val="004F536A"/>
    <w:rsid w:val="004F6257"/>
    <w:rsid w:val="004F6A25"/>
    <w:rsid w:val="004F6AB0"/>
    <w:rsid w:val="004F6B4D"/>
    <w:rsid w:val="004F6F40"/>
    <w:rsid w:val="004F7EA1"/>
    <w:rsid w:val="005000BD"/>
    <w:rsid w:val="005000DD"/>
    <w:rsid w:val="005001EE"/>
    <w:rsid w:val="0050276F"/>
    <w:rsid w:val="00503948"/>
    <w:rsid w:val="00503B09"/>
    <w:rsid w:val="00503FC2"/>
    <w:rsid w:val="00504297"/>
    <w:rsid w:val="00504C88"/>
    <w:rsid w:val="00504F5C"/>
    <w:rsid w:val="00505262"/>
    <w:rsid w:val="0050597B"/>
    <w:rsid w:val="00506DF8"/>
    <w:rsid w:val="00507451"/>
    <w:rsid w:val="00510CF8"/>
    <w:rsid w:val="00511F4D"/>
    <w:rsid w:val="00514D6B"/>
    <w:rsid w:val="0051536B"/>
    <w:rsid w:val="0051574E"/>
    <w:rsid w:val="00515D2F"/>
    <w:rsid w:val="0051725F"/>
    <w:rsid w:val="00520095"/>
    <w:rsid w:val="00520645"/>
    <w:rsid w:val="0052168D"/>
    <w:rsid w:val="0052396A"/>
    <w:rsid w:val="00524A8D"/>
    <w:rsid w:val="00524E67"/>
    <w:rsid w:val="005255A1"/>
    <w:rsid w:val="00525A8F"/>
    <w:rsid w:val="00525CC3"/>
    <w:rsid w:val="0052782C"/>
    <w:rsid w:val="00527A41"/>
    <w:rsid w:val="00530E46"/>
    <w:rsid w:val="005324EF"/>
    <w:rsid w:val="0053286B"/>
    <w:rsid w:val="00532905"/>
    <w:rsid w:val="0053296C"/>
    <w:rsid w:val="0053629F"/>
    <w:rsid w:val="00536369"/>
    <w:rsid w:val="005400FF"/>
    <w:rsid w:val="00540E99"/>
    <w:rsid w:val="00541130"/>
    <w:rsid w:val="00542523"/>
    <w:rsid w:val="00543C80"/>
    <w:rsid w:val="005464C4"/>
    <w:rsid w:val="00546A8B"/>
    <w:rsid w:val="00546D5E"/>
    <w:rsid w:val="00546F02"/>
    <w:rsid w:val="0054770B"/>
    <w:rsid w:val="00551073"/>
    <w:rsid w:val="00551DA4"/>
    <w:rsid w:val="0055213A"/>
    <w:rsid w:val="00554956"/>
    <w:rsid w:val="0055780E"/>
    <w:rsid w:val="00557BE6"/>
    <w:rsid w:val="005600BC"/>
    <w:rsid w:val="00563104"/>
    <w:rsid w:val="005646C1"/>
    <w:rsid w:val="005646CC"/>
    <w:rsid w:val="005652E4"/>
    <w:rsid w:val="00565340"/>
    <w:rsid w:val="00565730"/>
    <w:rsid w:val="00566671"/>
    <w:rsid w:val="00567B22"/>
    <w:rsid w:val="0057134C"/>
    <w:rsid w:val="0057331C"/>
    <w:rsid w:val="00573328"/>
    <w:rsid w:val="00573F07"/>
    <w:rsid w:val="005747FF"/>
    <w:rsid w:val="00576415"/>
    <w:rsid w:val="00580AE7"/>
    <w:rsid w:val="00580D0F"/>
    <w:rsid w:val="005824C0"/>
    <w:rsid w:val="00582560"/>
    <w:rsid w:val="00582FD7"/>
    <w:rsid w:val="005832ED"/>
    <w:rsid w:val="00583524"/>
    <w:rsid w:val="005835A2"/>
    <w:rsid w:val="00583853"/>
    <w:rsid w:val="00583865"/>
    <w:rsid w:val="005857A8"/>
    <w:rsid w:val="0058713B"/>
    <w:rsid w:val="005876D2"/>
    <w:rsid w:val="0059056C"/>
    <w:rsid w:val="0059130B"/>
    <w:rsid w:val="00593051"/>
    <w:rsid w:val="00596689"/>
    <w:rsid w:val="005A16FB"/>
    <w:rsid w:val="005A1A68"/>
    <w:rsid w:val="005A227A"/>
    <w:rsid w:val="005A2A5A"/>
    <w:rsid w:val="005A3076"/>
    <w:rsid w:val="005A39FC"/>
    <w:rsid w:val="005A3B66"/>
    <w:rsid w:val="005A42E3"/>
    <w:rsid w:val="005A56C1"/>
    <w:rsid w:val="005A5828"/>
    <w:rsid w:val="005A5F04"/>
    <w:rsid w:val="005A6833"/>
    <w:rsid w:val="005A6DC2"/>
    <w:rsid w:val="005B0870"/>
    <w:rsid w:val="005B1762"/>
    <w:rsid w:val="005B4B88"/>
    <w:rsid w:val="005B5605"/>
    <w:rsid w:val="005B5D60"/>
    <w:rsid w:val="005B5DE7"/>
    <w:rsid w:val="005B5E31"/>
    <w:rsid w:val="005B64AE"/>
    <w:rsid w:val="005B6E3D"/>
    <w:rsid w:val="005B7298"/>
    <w:rsid w:val="005B7C57"/>
    <w:rsid w:val="005C0272"/>
    <w:rsid w:val="005C09EF"/>
    <w:rsid w:val="005C0F06"/>
    <w:rsid w:val="005C1BFC"/>
    <w:rsid w:val="005C30CC"/>
    <w:rsid w:val="005C4EE4"/>
    <w:rsid w:val="005C7B55"/>
    <w:rsid w:val="005D0175"/>
    <w:rsid w:val="005D1CC4"/>
    <w:rsid w:val="005D2D62"/>
    <w:rsid w:val="005D5A78"/>
    <w:rsid w:val="005D5DB0"/>
    <w:rsid w:val="005D6B16"/>
    <w:rsid w:val="005E0B43"/>
    <w:rsid w:val="005E3505"/>
    <w:rsid w:val="005E4742"/>
    <w:rsid w:val="005E6648"/>
    <w:rsid w:val="005E6829"/>
    <w:rsid w:val="005F10D4"/>
    <w:rsid w:val="005F2345"/>
    <w:rsid w:val="005F26E8"/>
    <w:rsid w:val="005F275A"/>
    <w:rsid w:val="005F2E08"/>
    <w:rsid w:val="005F78DD"/>
    <w:rsid w:val="005F7A4D"/>
    <w:rsid w:val="006002A4"/>
    <w:rsid w:val="00601475"/>
    <w:rsid w:val="00601B68"/>
    <w:rsid w:val="0060359B"/>
    <w:rsid w:val="00603F69"/>
    <w:rsid w:val="006040DA"/>
    <w:rsid w:val="006047BD"/>
    <w:rsid w:val="00606A19"/>
    <w:rsid w:val="00607675"/>
    <w:rsid w:val="0060797B"/>
    <w:rsid w:val="00610F53"/>
    <w:rsid w:val="00612E3F"/>
    <w:rsid w:val="00613208"/>
    <w:rsid w:val="00613232"/>
    <w:rsid w:val="00615E83"/>
    <w:rsid w:val="00616067"/>
    <w:rsid w:val="00616767"/>
    <w:rsid w:val="0061698B"/>
    <w:rsid w:val="00616F61"/>
    <w:rsid w:val="00620917"/>
    <w:rsid w:val="006212AF"/>
    <w:rsid w:val="0062163D"/>
    <w:rsid w:val="00622743"/>
    <w:rsid w:val="00623A9E"/>
    <w:rsid w:val="0062448E"/>
    <w:rsid w:val="00624A20"/>
    <w:rsid w:val="00624C9B"/>
    <w:rsid w:val="00630BB3"/>
    <w:rsid w:val="00632182"/>
    <w:rsid w:val="006335DF"/>
    <w:rsid w:val="006336C9"/>
    <w:rsid w:val="00634717"/>
    <w:rsid w:val="00634F0D"/>
    <w:rsid w:val="00635EC1"/>
    <w:rsid w:val="0063670E"/>
    <w:rsid w:val="00637181"/>
    <w:rsid w:val="00637AF8"/>
    <w:rsid w:val="006412BE"/>
    <w:rsid w:val="0064144D"/>
    <w:rsid w:val="00641609"/>
    <w:rsid w:val="0064160E"/>
    <w:rsid w:val="00642389"/>
    <w:rsid w:val="006439ED"/>
    <w:rsid w:val="00644306"/>
    <w:rsid w:val="00644AAE"/>
    <w:rsid w:val="006450E2"/>
    <w:rsid w:val="006453D8"/>
    <w:rsid w:val="00650503"/>
    <w:rsid w:val="006505A6"/>
    <w:rsid w:val="00651A1C"/>
    <w:rsid w:val="00651E73"/>
    <w:rsid w:val="006522FD"/>
    <w:rsid w:val="00652800"/>
    <w:rsid w:val="00653AB0"/>
    <w:rsid w:val="00653C5D"/>
    <w:rsid w:val="006544A7"/>
    <w:rsid w:val="006552BE"/>
    <w:rsid w:val="00655A4A"/>
    <w:rsid w:val="006618E3"/>
    <w:rsid w:val="00661D06"/>
    <w:rsid w:val="006638B4"/>
    <w:rsid w:val="0066400D"/>
    <w:rsid w:val="006644C4"/>
    <w:rsid w:val="0066665B"/>
    <w:rsid w:val="006672D5"/>
    <w:rsid w:val="006704D9"/>
    <w:rsid w:val="00670EE3"/>
    <w:rsid w:val="0067331F"/>
    <w:rsid w:val="006742E8"/>
    <w:rsid w:val="0067482E"/>
    <w:rsid w:val="00675260"/>
    <w:rsid w:val="006762F4"/>
    <w:rsid w:val="00676E38"/>
    <w:rsid w:val="00677DDB"/>
    <w:rsid w:val="00677EF0"/>
    <w:rsid w:val="006807B3"/>
    <w:rsid w:val="006814BF"/>
    <w:rsid w:val="00681F32"/>
    <w:rsid w:val="00682FBD"/>
    <w:rsid w:val="006833B1"/>
    <w:rsid w:val="00683AEC"/>
    <w:rsid w:val="00684672"/>
    <w:rsid w:val="0068481E"/>
    <w:rsid w:val="0068666F"/>
    <w:rsid w:val="0068780A"/>
    <w:rsid w:val="00690267"/>
    <w:rsid w:val="006906E7"/>
    <w:rsid w:val="006954D4"/>
    <w:rsid w:val="0069598B"/>
    <w:rsid w:val="00695AF0"/>
    <w:rsid w:val="00697298"/>
    <w:rsid w:val="006A1A8E"/>
    <w:rsid w:val="006A1C5D"/>
    <w:rsid w:val="006A1CEB"/>
    <w:rsid w:val="006A1CF6"/>
    <w:rsid w:val="006A2D9E"/>
    <w:rsid w:val="006A36BF"/>
    <w:rsid w:val="006A36DB"/>
    <w:rsid w:val="006A3EF2"/>
    <w:rsid w:val="006A44D0"/>
    <w:rsid w:val="006A48C1"/>
    <w:rsid w:val="006A510D"/>
    <w:rsid w:val="006A51A4"/>
    <w:rsid w:val="006A6858"/>
    <w:rsid w:val="006A6D3E"/>
    <w:rsid w:val="006A7C5B"/>
    <w:rsid w:val="006B06B2"/>
    <w:rsid w:val="006B08CA"/>
    <w:rsid w:val="006B1FFA"/>
    <w:rsid w:val="006B3564"/>
    <w:rsid w:val="006B37E6"/>
    <w:rsid w:val="006B3D8F"/>
    <w:rsid w:val="006B42E3"/>
    <w:rsid w:val="006B44E9"/>
    <w:rsid w:val="006B73E5"/>
    <w:rsid w:val="006C00A3"/>
    <w:rsid w:val="006C7AB5"/>
    <w:rsid w:val="006D062E"/>
    <w:rsid w:val="006D06F4"/>
    <w:rsid w:val="006D0817"/>
    <w:rsid w:val="006D0996"/>
    <w:rsid w:val="006D1B41"/>
    <w:rsid w:val="006D2405"/>
    <w:rsid w:val="006D2EE5"/>
    <w:rsid w:val="006D3A0E"/>
    <w:rsid w:val="006D3EB2"/>
    <w:rsid w:val="006D3F92"/>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29C5"/>
    <w:rsid w:val="00703CFD"/>
    <w:rsid w:val="00704694"/>
    <w:rsid w:val="007058CD"/>
    <w:rsid w:val="00705D75"/>
    <w:rsid w:val="00706E66"/>
    <w:rsid w:val="0070723B"/>
    <w:rsid w:val="00712DA7"/>
    <w:rsid w:val="00713BD5"/>
    <w:rsid w:val="00714956"/>
    <w:rsid w:val="00715C50"/>
    <w:rsid w:val="00715F89"/>
    <w:rsid w:val="00716FB7"/>
    <w:rsid w:val="00717C66"/>
    <w:rsid w:val="007209D3"/>
    <w:rsid w:val="0072144B"/>
    <w:rsid w:val="00722D6B"/>
    <w:rsid w:val="00723956"/>
    <w:rsid w:val="00723ACD"/>
    <w:rsid w:val="00724203"/>
    <w:rsid w:val="00724279"/>
    <w:rsid w:val="00725C3B"/>
    <w:rsid w:val="00725D14"/>
    <w:rsid w:val="007266FB"/>
    <w:rsid w:val="0073212B"/>
    <w:rsid w:val="00733D6A"/>
    <w:rsid w:val="00734065"/>
    <w:rsid w:val="007346AC"/>
    <w:rsid w:val="00734894"/>
    <w:rsid w:val="00735327"/>
    <w:rsid w:val="00735451"/>
    <w:rsid w:val="007356AE"/>
    <w:rsid w:val="00736846"/>
    <w:rsid w:val="00740573"/>
    <w:rsid w:val="00740E66"/>
    <w:rsid w:val="00741479"/>
    <w:rsid w:val="007414DA"/>
    <w:rsid w:val="0074212F"/>
    <w:rsid w:val="007448D2"/>
    <w:rsid w:val="00744A73"/>
    <w:rsid w:val="00744DB8"/>
    <w:rsid w:val="007457A5"/>
    <w:rsid w:val="00745C28"/>
    <w:rsid w:val="007460FF"/>
    <w:rsid w:val="007474D4"/>
    <w:rsid w:val="007475BA"/>
    <w:rsid w:val="0075177B"/>
    <w:rsid w:val="007525E6"/>
    <w:rsid w:val="0075322D"/>
    <w:rsid w:val="00753D56"/>
    <w:rsid w:val="00754DD0"/>
    <w:rsid w:val="00755DE6"/>
    <w:rsid w:val="007564AE"/>
    <w:rsid w:val="00757591"/>
    <w:rsid w:val="00757633"/>
    <w:rsid w:val="00757A59"/>
    <w:rsid w:val="00757DD5"/>
    <w:rsid w:val="007617A7"/>
    <w:rsid w:val="00762125"/>
    <w:rsid w:val="007635C3"/>
    <w:rsid w:val="00765E06"/>
    <w:rsid w:val="00765F79"/>
    <w:rsid w:val="0076683A"/>
    <w:rsid w:val="0076768F"/>
    <w:rsid w:val="00767AC8"/>
    <w:rsid w:val="007706FF"/>
    <w:rsid w:val="00770891"/>
    <w:rsid w:val="00770C61"/>
    <w:rsid w:val="00771939"/>
    <w:rsid w:val="00772BA3"/>
    <w:rsid w:val="00776126"/>
    <w:rsid w:val="007763FE"/>
    <w:rsid w:val="00776998"/>
    <w:rsid w:val="007776A2"/>
    <w:rsid w:val="00777849"/>
    <w:rsid w:val="00780A99"/>
    <w:rsid w:val="00781642"/>
    <w:rsid w:val="00781C4F"/>
    <w:rsid w:val="007820D0"/>
    <w:rsid w:val="00782487"/>
    <w:rsid w:val="00782A2E"/>
    <w:rsid w:val="00782B11"/>
    <w:rsid w:val="007836C0"/>
    <w:rsid w:val="0078667E"/>
    <w:rsid w:val="00786D5C"/>
    <w:rsid w:val="007919DC"/>
    <w:rsid w:val="00791B72"/>
    <w:rsid w:val="00791C7F"/>
    <w:rsid w:val="007940A6"/>
    <w:rsid w:val="00794673"/>
    <w:rsid w:val="00796888"/>
    <w:rsid w:val="00796F60"/>
    <w:rsid w:val="007A1326"/>
    <w:rsid w:val="007A2B7B"/>
    <w:rsid w:val="007A3356"/>
    <w:rsid w:val="007A36F3"/>
    <w:rsid w:val="007A4CEF"/>
    <w:rsid w:val="007A51D7"/>
    <w:rsid w:val="007A55A8"/>
    <w:rsid w:val="007A5E0D"/>
    <w:rsid w:val="007A6C78"/>
    <w:rsid w:val="007B05C8"/>
    <w:rsid w:val="007B24C4"/>
    <w:rsid w:val="007B2A85"/>
    <w:rsid w:val="007B3864"/>
    <w:rsid w:val="007B50E4"/>
    <w:rsid w:val="007B5236"/>
    <w:rsid w:val="007B597A"/>
    <w:rsid w:val="007B59BF"/>
    <w:rsid w:val="007B5E5C"/>
    <w:rsid w:val="007B6B2F"/>
    <w:rsid w:val="007C057B"/>
    <w:rsid w:val="007C1661"/>
    <w:rsid w:val="007C1A9E"/>
    <w:rsid w:val="007C6595"/>
    <w:rsid w:val="007C6E38"/>
    <w:rsid w:val="007D0081"/>
    <w:rsid w:val="007D212E"/>
    <w:rsid w:val="007D458F"/>
    <w:rsid w:val="007D5655"/>
    <w:rsid w:val="007D5991"/>
    <w:rsid w:val="007D5A52"/>
    <w:rsid w:val="007D7CF5"/>
    <w:rsid w:val="007D7E58"/>
    <w:rsid w:val="007E1D6E"/>
    <w:rsid w:val="007E41AD"/>
    <w:rsid w:val="007E49D2"/>
    <w:rsid w:val="007E5E9E"/>
    <w:rsid w:val="007F1493"/>
    <w:rsid w:val="007F15BC"/>
    <w:rsid w:val="007F34ED"/>
    <w:rsid w:val="007F3524"/>
    <w:rsid w:val="007F452E"/>
    <w:rsid w:val="007F576D"/>
    <w:rsid w:val="007F637A"/>
    <w:rsid w:val="007F66A6"/>
    <w:rsid w:val="007F76BF"/>
    <w:rsid w:val="008003CD"/>
    <w:rsid w:val="00800512"/>
    <w:rsid w:val="00801687"/>
    <w:rsid w:val="008019EE"/>
    <w:rsid w:val="00802022"/>
    <w:rsid w:val="0080207C"/>
    <w:rsid w:val="008028A3"/>
    <w:rsid w:val="00803F60"/>
    <w:rsid w:val="00805541"/>
    <w:rsid w:val="008059C1"/>
    <w:rsid w:val="00806221"/>
    <w:rsid w:val="0080662F"/>
    <w:rsid w:val="00806C91"/>
    <w:rsid w:val="00807F49"/>
    <w:rsid w:val="0081065F"/>
    <w:rsid w:val="00810E72"/>
    <w:rsid w:val="0081179B"/>
    <w:rsid w:val="00812DCB"/>
    <w:rsid w:val="00813FA5"/>
    <w:rsid w:val="0081501C"/>
    <w:rsid w:val="0081523F"/>
    <w:rsid w:val="00816151"/>
    <w:rsid w:val="00816189"/>
    <w:rsid w:val="00817268"/>
    <w:rsid w:val="00817630"/>
    <w:rsid w:val="008203B7"/>
    <w:rsid w:val="00820BB7"/>
    <w:rsid w:val="008212BE"/>
    <w:rsid w:val="008218CF"/>
    <w:rsid w:val="008248E7"/>
    <w:rsid w:val="00824F02"/>
    <w:rsid w:val="00825595"/>
    <w:rsid w:val="00826BD1"/>
    <w:rsid w:val="00826C4F"/>
    <w:rsid w:val="008276DF"/>
    <w:rsid w:val="00827D41"/>
    <w:rsid w:val="00830A48"/>
    <w:rsid w:val="00831C89"/>
    <w:rsid w:val="00832A05"/>
    <w:rsid w:val="00832DA5"/>
    <w:rsid w:val="00832F4B"/>
    <w:rsid w:val="00833A2E"/>
    <w:rsid w:val="00833EDF"/>
    <w:rsid w:val="00834038"/>
    <w:rsid w:val="00835F2E"/>
    <w:rsid w:val="008377AF"/>
    <w:rsid w:val="008404C4"/>
    <w:rsid w:val="0084056D"/>
    <w:rsid w:val="008406A6"/>
    <w:rsid w:val="00840CA8"/>
    <w:rsid w:val="00841080"/>
    <w:rsid w:val="008412F7"/>
    <w:rsid w:val="008414BB"/>
    <w:rsid w:val="00841A1D"/>
    <w:rsid w:val="00841B54"/>
    <w:rsid w:val="00843087"/>
    <w:rsid w:val="008434A7"/>
    <w:rsid w:val="00843ED1"/>
    <w:rsid w:val="008455DA"/>
    <w:rsid w:val="008467D0"/>
    <w:rsid w:val="008470D0"/>
    <w:rsid w:val="00847BDB"/>
    <w:rsid w:val="008505DC"/>
    <w:rsid w:val="008509F0"/>
    <w:rsid w:val="00851875"/>
    <w:rsid w:val="00852357"/>
    <w:rsid w:val="00852B7B"/>
    <w:rsid w:val="0085448C"/>
    <w:rsid w:val="00855048"/>
    <w:rsid w:val="008563D3"/>
    <w:rsid w:val="00856E64"/>
    <w:rsid w:val="00860A52"/>
    <w:rsid w:val="00862960"/>
    <w:rsid w:val="00863414"/>
    <w:rsid w:val="00863532"/>
    <w:rsid w:val="008640B4"/>
    <w:rsid w:val="008641E8"/>
    <w:rsid w:val="00865EC3"/>
    <w:rsid w:val="0086629C"/>
    <w:rsid w:val="00866415"/>
    <w:rsid w:val="0086672A"/>
    <w:rsid w:val="00867469"/>
    <w:rsid w:val="00870838"/>
    <w:rsid w:val="00870A3D"/>
    <w:rsid w:val="00871EF9"/>
    <w:rsid w:val="008736AC"/>
    <w:rsid w:val="00873FE1"/>
    <w:rsid w:val="00874C1F"/>
    <w:rsid w:val="00880A08"/>
    <w:rsid w:val="008813A0"/>
    <w:rsid w:val="00881876"/>
    <w:rsid w:val="00882E98"/>
    <w:rsid w:val="00883242"/>
    <w:rsid w:val="00883A53"/>
    <w:rsid w:val="00884768"/>
    <w:rsid w:val="00885C59"/>
    <w:rsid w:val="00890C47"/>
    <w:rsid w:val="008911DB"/>
    <w:rsid w:val="0089253E"/>
    <w:rsid w:val="0089256F"/>
    <w:rsid w:val="00893CDB"/>
    <w:rsid w:val="00893D12"/>
    <w:rsid w:val="008945C0"/>
    <w:rsid w:val="0089468F"/>
    <w:rsid w:val="00895105"/>
    <w:rsid w:val="00895316"/>
    <w:rsid w:val="00895861"/>
    <w:rsid w:val="00897B91"/>
    <w:rsid w:val="008A00A0"/>
    <w:rsid w:val="008A0836"/>
    <w:rsid w:val="008A21F0"/>
    <w:rsid w:val="008A371B"/>
    <w:rsid w:val="008A5DE5"/>
    <w:rsid w:val="008A7305"/>
    <w:rsid w:val="008B0800"/>
    <w:rsid w:val="008B1FDB"/>
    <w:rsid w:val="008B22E7"/>
    <w:rsid w:val="008B2A5B"/>
    <w:rsid w:val="008B3262"/>
    <w:rsid w:val="008B367A"/>
    <w:rsid w:val="008B430F"/>
    <w:rsid w:val="008B44C9"/>
    <w:rsid w:val="008B4DA3"/>
    <w:rsid w:val="008B4FDF"/>
    <w:rsid w:val="008B4FF4"/>
    <w:rsid w:val="008B5898"/>
    <w:rsid w:val="008B6729"/>
    <w:rsid w:val="008B7F83"/>
    <w:rsid w:val="008C085A"/>
    <w:rsid w:val="008C15BA"/>
    <w:rsid w:val="008C1A20"/>
    <w:rsid w:val="008C26FB"/>
    <w:rsid w:val="008C2E45"/>
    <w:rsid w:val="008C2FB5"/>
    <w:rsid w:val="008C302C"/>
    <w:rsid w:val="008C3F61"/>
    <w:rsid w:val="008C4544"/>
    <w:rsid w:val="008C481C"/>
    <w:rsid w:val="008C4A14"/>
    <w:rsid w:val="008C4CAB"/>
    <w:rsid w:val="008C6461"/>
    <w:rsid w:val="008C6751"/>
    <w:rsid w:val="008C6BA4"/>
    <w:rsid w:val="008C6F82"/>
    <w:rsid w:val="008C7CBC"/>
    <w:rsid w:val="008D0067"/>
    <w:rsid w:val="008D125E"/>
    <w:rsid w:val="008D5308"/>
    <w:rsid w:val="008D55BF"/>
    <w:rsid w:val="008D61E0"/>
    <w:rsid w:val="008D6722"/>
    <w:rsid w:val="008D6E1D"/>
    <w:rsid w:val="008D751C"/>
    <w:rsid w:val="008D7AB2"/>
    <w:rsid w:val="008D7DCD"/>
    <w:rsid w:val="008E0259"/>
    <w:rsid w:val="008E0478"/>
    <w:rsid w:val="008E0FA5"/>
    <w:rsid w:val="008E3A19"/>
    <w:rsid w:val="008E43E0"/>
    <w:rsid w:val="008E4A0E"/>
    <w:rsid w:val="008E4E59"/>
    <w:rsid w:val="008E573C"/>
    <w:rsid w:val="008F0115"/>
    <w:rsid w:val="008F0383"/>
    <w:rsid w:val="008F1F6A"/>
    <w:rsid w:val="008F28E7"/>
    <w:rsid w:val="008F3EDF"/>
    <w:rsid w:val="008F56DB"/>
    <w:rsid w:val="0090053B"/>
    <w:rsid w:val="00900E59"/>
    <w:rsid w:val="00900FCF"/>
    <w:rsid w:val="00901298"/>
    <w:rsid w:val="009019BB"/>
    <w:rsid w:val="00901B47"/>
    <w:rsid w:val="00901FEB"/>
    <w:rsid w:val="00902919"/>
    <w:rsid w:val="00902DDE"/>
    <w:rsid w:val="0090315B"/>
    <w:rsid w:val="009033B0"/>
    <w:rsid w:val="00904350"/>
    <w:rsid w:val="00904B23"/>
    <w:rsid w:val="00905926"/>
    <w:rsid w:val="0090604A"/>
    <w:rsid w:val="009078AB"/>
    <w:rsid w:val="00910456"/>
    <w:rsid w:val="0091055E"/>
    <w:rsid w:val="00910CD2"/>
    <w:rsid w:val="00911F59"/>
    <w:rsid w:val="00912850"/>
    <w:rsid w:val="00912C5D"/>
    <w:rsid w:val="00912EC7"/>
    <w:rsid w:val="00913D40"/>
    <w:rsid w:val="009153A2"/>
    <w:rsid w:val="0091571A"/>
    <w:rsid w:val="0091576B"/>
    <w:rsid w:val="00915AC4"/>
    <w:rsid w:val="0091788A"/>
    <w:rsid w:val="00917E7B"/>
    <w:rsid w:val="00920A1E"/>
    <w:rsid w:val="00920C71"/>
    <w:rsid w:val="00920E6D"/>
    <w:rsid w:val="009213AC"/>
    <w:rsid w:val="009214F9"/>
    <w:rsid w:val="009227DD"/>
    <w:rsid w:val="00923015"/>
    <w:rsid w:val="00923147"/>
    <w:rsid w:val="009234D0"/>
    <w:rsid w:val="00924B58"/>
    <w:rsid w:val="00925013"/>
    <w:rsid w:val="00925024"/>
    <w:rsid w:val="00925655"/>
    <w:rsid w:val="00925733"/>
    <w:rsid w:val="009257A8"/>
    <w:rsid w:val="009261C8"/>
    <w:rsid w:val="00926D03"/>
    <w:rsid w:val="00926F76"/>
    <w:rsid w:val="00927210"/>
    <w:rsid w:val="00927DB3"/>
    <w:rsid w:val="00927E08"/>
    <w:rsid w:val="00930D17"/>
    <w:rsid w:val="00930ED6"/>
    <w:rsid w:val="00931206"/>
    <w:rsid w:val="009319D2"/>
    <w:rsid w:val="00932077"/>
    <w:rsid w:val="00932A03"/>
    <w:rsid w:val="0093313E"/>
    <w:rsid w:val="009331CE"/>
    <w:rsid w:val="009331F9"/>
    <w:rsid w:val="00934012"/>
    <w:rsid w:val="00934677"/>
    <w:rsid w:val="00934D68"/>
    <w:rsid w:val="009351BE"/>
    <w:rsid w:val="009351F6"/>
    <w:rsid w:val="0093530F"/>
    <w:rsid w:val="0093592F"/>
    <w:rsid w:val="009363F0"/>
    <w:rsid w:val="0093688D"/>
    <w:rsid w:val="00937B1F"/>
    <w:rsid w:val="009413F4"/>
    <w:rsid w:val="0094165A"/>
    <w:rsid w:val="00942056"/>
    <w:rsid w:val="009429D1"/>
    <w:rsid w:val="00942E67"/>
    <w:rsid w:val="00943299"/>
    <w:rsid w:val="009438A7"/>
    <w:rsid w:val="009458AF"/>
    <w:rsid w:val="00946555"/>
    <w:rsid w:val="009520A1"/>
    <w:rsid w:val="009522E2"/>
    <w:rsid w:val="0095259D"/>
    <w:rsid w:val="009528C1"/>
    <w:rsid w:val="00952B54"/>
    <w:rsid w:val="009532C7"/>
    <w:rsid w:val="00953891"/>
    <w:rsid w:val="00953E82"/>
    <w:rsid w:val="00955772"/>
    <w:rsid w:val="00955D6C"/>
    <w:rsid w:val="0095784A"/>
    <w:rsid w:val="00960547"/>
    <w:rsid w:val="00960CCA"/>
    <w:rsid w:val="00960E03"/>
    <w:rsid w:val="009624AB"/>
    <w:rsid w:val="00962917"/>
    <w:rsid w:val="00962FA6"/>
    <w:rsid w:val="009634F6"/>
    <w:rsid w:val="00963579"/>
    <w:rsid w:val="0096422F"/>
    <w:rsid w:val="00964AE3"/>
    <w:rsid w:val="00965F05"/>
    <w:rsid w:val="0096720F"/>
    <w:rsid w:val="0097036E"/>
    <w:rsid w:val="009718BF"/>
    <w:rsid w:val="00973DB2"/>
    <w:rsid w:val="00981475"/>
    <w:rsid w:val="00981668"/>
    <w:rsid w:val="00981A26"/>
    <w:rsid w:val="00981E1E"/>
    <w:rsid w:val="009841F6"/>
    <w:rsid w:val="00984331"/>
    <w:rsid w:val="00984C07"/>
    <w:rsid w:val="00985F69"/>
    <w:rsid w:val="00987813"/>
    <w:rsid w:val="00990AD8"/>
    <w:rsid w:val="00990C06"/>
    <w:rsid w:val="00990C18"/>
    <w:rsid w:val="00990C46"/>
    <w:rsid w:val="00991DEF"/>
    <w:rsid w:val="00992280"/>
    <w:rsid w:val="00992659"/>
    <w:rsid w:val="0099359F"/>
    <w:rsid w:val="00993B98"/>
    <w:rsid w:val="00993F37"/>
    <w:rsid w:val="00993FB4"/>
    <w:rsid w:val="009944F9"/>
    <w:rsid w:val="00995954"/>
    <w:rsid w:val="00995E81"/>
    <w:rsid w:val="00996470"/>
    <w:rsid w:val="00996603"/>
    <w:rsid w:val="009974B3"/>
    <w:rsid w:val="00997F5D"/>
    <w:rsid w:val="009A09AC"/>
    <w:rsid w:val="009A1BBC"/>
    <w:rsid w:val="009A1E88"/>
    <w:rsid w:val="009A2864"/>
    <w:rsid w:val="009A313E"/>
    <w:rsid w:val="009A3EAC"/>
    <w:rsid w:val="009A40D9"/>
    <w:rsid w:val="009A59AC"/>
    <w:rsid w:val="009B08F7"/>
    <w:rsid w:val="009B165F"/>
    <w:rsid w:val="009B2E67"/>
    <w:rsid w:val="009B417F"/>
    <w:rsid w:val="009B4483"/>
    <w:rsid w:val="009B5879"/>
    <w:rsid w:val="009B5A96"/>
    <w:rsid w:val="009B6030"/>
    <w:rsid w:val="009C0698"/>
    <w:rsid w:val="009C098A"/>
    <w:rsid w:val="009C0CC4"/>
    <w:rsid w:val="009C0DA0"/>
    <w:rsid w:val="009C112E"/>
    <w:rsid w:val="009C1693"/>
    <w:rsid w:val="009C1AD9"/>
    <w:rsid w:val="009C1FCA"/>
    <w:rsid w:val="009C3001"/>
    <w:rsid w:val="009C44C9"/>
    <w:rsid w:val="009C575A"/>
    <w:rsid w:val="009C65D7"/>
    <w:rsid w:val="009C69B7"/>
    <w:rsid w:val="009C72FE"/>
    <w:rsid w:val="009C7379"/>
    <w:rsid w:val="009C7820"/>
    <w:rsid w:val="009C7878"/>
    <w:rsid w:val="009D063A"/>
    <w:rsid w:val="009D0C17"/>
    <w:rsid w:val="009D1389"/>
    <w:rsid w:val="009D1EBE"/>
    <w:rsid w:val="009D2409"/>
    <w:rsid w:val="009D2983"/>
    <w:rsid w:val="009D2C86"/>
    <w:rsid w:val="009D2D65"/>
    <w:rsid w:val="009D3425"/>
    <w:rsid w:val="009D36ED"/>
    <w:rsid w:val="009D4F4A"/>
    <w:rsid w:val="009D572A"/>
    <w:rsid w:val="009D5C65"/>
    <w:rsid w:val="009D67D9"/>
    <w:rsid w:val="009D7742"/>
    <w:rsid w:val="009D7D50"/>
    <w:rsid w:val="009E037B"/>
    <w:rsid w:val="009E05EC"/>
    <w:rsid w:val="009E0CF8"/>
    <w:rsid w:val="009E0EE9"/>
    <w:rsid w:val="009E16BB"/>
    <w:rsid w:val="009E4730"/>
    <w:rsid w:val="009E56EB"/>
    <w:rsid w:val="009E6AB6"/>
    <w:rsid w:val="009E6B21"/>
    <w:rsid w:val="009E7A92"/>
    <w:rsid w:val="009E7F27"/>
    <w:rsid w:val="009F0FE2"/>
    <w:rsid w:val="009F1A7D"/>
    <w:rsid w:val="009F3431"/>
    <w:rsid w:val="009F3838"/>
    <w:rsid w:val="009F3ECD"/>
    <w:rsid w:val="009F4AB7"/>
    <w:rsid w:val="009F4B19"/>
    <w:rsid w:val="009F5F05"/>
    <w:rsid w:val="009F7315"/>
    <w:rsid w:val="009F73D1"/>
    <w:rsid w:val="00A00D40"/>
    <w:rsid w:val="00A03478"/>
    <w:rsid w:val="00A04321"/>
    <w:rsid w:val="00A04A93"/>
    <w:rsid w:val="00A05322"/>
    <w:rsid w:val="00A07569"/>
    <w:rsid w:val="00A07749"/>
    <w:rsid w:val="00A078FB"/>
    <w:rsid w:val="00A105AE"/>
    <w:rsid w:val="00A10CE1"/>
    <w:rsid w:val="00A10CED"/>
    <w:rsid w:val="00A11A72"/>
    <w:rsid w:val="00A128C6"/>
    <w:rsid w:val="00A143CE"/>
    <w:rsid w:val="00A16D9B"/>
    <w:rsid w:val="00A16FF9"/>
    <w:rsid w:val="00A21A49"/>
    <w:rsid w:val="00A231E9"/>
    <w:rsid w:val="00A307AE"/>
    <w:rsid w:val="00A31C6D"/>
    <w:rsid w:val="00A33925"/>
    <w:rsid w:val="00A358E7"/>
    <w:rsid w:val="00A35E8B"/>
    <w:rsid w:val="00A3669F"/>
    <w:rsid w:val="00A41300"/>
    <w:rsid w:val="00A41A01"/>
    <w:rsid w:val="00A429A9"/>
    <w:rsid w:val="00A43CFF"/>
    <w:rsid w:val="00A4636C"/>
    <w:rsid w:val="00A47719"/>
    <w:rsid w:val="00A47EAB"/>
    <w:rsid w:val="00A5068D"/>
    <w:rsid w:val="00A509B4"/>
    <w:rsid w:val="00A518F6"/>
    <w:rsid w:val="00A524B5"/>
    <w:rsid w:val="00A52706"/>
    <w:rsid w:val="00A52B82"/>
    <w:rsid w:val="00A52F3F"/>
    <w:rsid w:val="00A5427A"/>
    <w:rsid w:val="00A54C7B"/>
    <w:rsid w:val="00A54CFD"/>
    <w:rsid w:val="00A5639F"/>
    <w:rsid w:val="00A57040"/>
    <w:rsid w:val="00A60064"/>
    <w:rsid w:val="00A61CB0"/>
    <w:rsid w:val="00A64F90"/>
    <w:rsid w:val="00A65A2B"/>
    <w:rsid w:val="00A67767"/>
    <w:rsid w:val="00A70170"/>
    <w:rsid w:val="00A71458"/>
    <w:rsid w:val="00A726C7"/>
    <w:rsid w:val="00A7409C"/>
    <w:rsid w:val="00A752B5"/>
    <w:rsid w:val="00A76784"/>
    <w:rsid w:val="00A774B4"/>
    <w:rsid w:val="00A77927"/>
    <w:rsid w:val="00A80144"/>
    <w:rsid w:val="00A80F4C"/>
    <w:rsid w:val="00A8154A"/>
    <w:rsid w:val="00A81734"/>
    <w:rsid w:val="00A81791"/>
    <w:rsid w:val="00A8195D"/>
    <w:rsid w:val="00A81DC9"/>
    <w:rsid w:val="00A81DE6"/>
    <w:rsid w:val="00A82923"/>
    <w:rsid w:val="00A8372C"/>
    <w:rsid w:val="00A855FA"/>
    <w:rsid w:val="00A905C6"/>
    <w:rsid w:val="00A90A0B"/>
    <w:rsid w:val="00A91418"/>
    <w:rsid w:val="00A91A18"/>
    <w:rsid w:val="00A9244B"/>
    <w:rsid w:val="00A92A76"/>
    <w:rsid w:val="00A932DF"/>
    <w:rsid w:val="00A947CF"/>
    <w:rsid w:val="00A95F5B"/>
    <w:rsid w:val="00A96D9C"/>
    <w:rsid w:val="00A97222"/>
    <w:rsid w:val="00A974ED"/>
    <w:rsid w:val="00A9772A"/>
    <w:rsid w:val="00AA18E2"/>
    <w:rsid w:val="00AA22B0"/>
    <w:rsid w:val="00AA2B19"/>
    <w:rsid w:val="00AA3B89"/>
    <w:rsid w:val="00AA44EE"/>
    <w:rsid w:val="00AA5E50"/>
    <w:rsid w:val="00AA642B"/>
    <w:rsid w:val="00AB0486"/>
    <w:rsid w:val="00AB0496"/>
    <w:rsid w:val="00AB0677"/>
    <w:rsid w:val="00AB1983"/>
    <w:rsid w:val="00AB23C3"/>
    <w:rsid w:val="00AB24DB"/>
    <w:rsid w:val="00AB35D0"/>
    <w:rsid w:val="00AB497B"/>
    <w:rsid w:val="00AB77E7"/>
    <w:rsid w:val="00AC022D"/>
    <w:rsid w:val="00AC15AE"/>
    <w:rsid w:val="00AC1DCF"/>
    <w:rsid w:val="00AC23B1"/>
    <w:rsid w:val="00AC260E"/>
    <w:rsid w:val="00AC2AF9"/>
    <w:rsid w:val="00AC2F71"/>
    <w:rsid w:val="00AC3D75"/>
    <w:rsid w:val="00AC47A6"/>
    <w:rsid w:val="00AC60C5"/>
    <w:rsid w:val="00AC60E0"/>
    <w:rsid w:val="00AC78ED"/>
    <w:rsid w:val="00AC7B07"/>
    <w:rsid w:val="00AD02D3"/>
    <w:rsid w:val="00AD3675"/>
    <w:rsid w:val="00AD56A9"/>
    <w:rsid w:val="00AD69C4"/>
    <w:rsid w:val="00AD6F0C"/>
    <w:rsid w:val="00AE1C5F"/>
    <w:rsid w:val="00AE23DD"/>
    <w:rsid w:val="00AE27F0"/>
    <w:rsid w:val="00AE3899"/>
    <w:rsid w:val="00AE3B56"/>
    <w:rsid w:val="00AE46A8"/>
    <w:rsid w:val="00AE4E6A"/>
    <w:rsid w:val="00AE6CCE"/>
    <w:rsid w:val="00AE6CD2"/>
    <w:rsid w:val="00AE776A"/>
    <w:rsid w:val="00AF1F68"/>
    <w:rsid w:val="00AF27B7"/>
    <w:rsid w:val="00AF2BB2"/>
    <w:rsid w:val="00AF3C5D"/>
    <w:rsid w:val="00AF487D"/>
    <w:rsid w:val="00AF4D49"/>
    <w:rsid w:val="00AF54A6"/>
    <w:rsid w:val="00AF6E87"/>
    <w:rsid w:val="00AF726A"/>
    <w:rsid w:val="00AF7AB4"/>
    <w:rsid w:val="00AF7B91"/>
    <w:rsid w:val="00B00015"/>
    <w:rsid w:val="00B00B63"/>
    <w:rsid w:val="00B00CAA"/>
    <w:rsid w:val="00B035CA"/>
    <w:rsid w:val="00B043A6"/>
    <w:rsid w:val="00B06DE8"/>
    <w:rsid w:val="00B07AE1"/>
    <w:rsid w:val="00B07D23"/>
    <w:rsid w:val="00B10593"/>
    <w:rsid w:val="00B10602"/>
    <w:rsid w:val="00B10938"/>
    <w:rsid w:val="00B12968"/>
    <w:rsid w:val="00B12EB1"/>
    <w:rsid w:val="00B131FF"/>
    <w:rsid w:val="00B13355"/>
    <w:rsid w:val="00B13498"/>
    <w:rsid w:val="00B13DA2"/>
    <w:rsid w:val="00B155CB"/>
    <w:rsid w:val="00B160AD"/>
    <w:rsid w:val="00B16684"/>
    <w:rsid w:val="00B1672A"/>
    <w:rsid w:val="00B16E71"/>
    <w:rsid w:val="00B174BD"/>
    <w:rsid w:val="00B20690"/>
    <w:rsid w:val="00B20B2A"/>
    <w:rsid w:val="00B2129B"/>
    <w:rsid w:val="00B22FA7"/>
    <w:rsid w:val="00B2378D"/>
    <w:rsid w:val="00B23D1D"/>
    <w:rsid w:val="00B24845"/>
    <w:rsid w:val="00B26370"/>
    <w:rsid w:val="00B27039"/>
    <w:rsid w:val="00B27D18"/>
    <w:rsid w:val="00B300DB"/>
    <w:rsid w:val="00B31548"/>
    <w:rsid w:val="00B32BEC"/>
    <w:rsid w:val="00B32D13"/>
    <w:rsid w:val="00B34704"/>
    <w:rsid w:val="00B34A2B"/>
    <w:rsid w:val="00B34D0C"/>
    <w:rsid w:val="00B35B87"/>
    <w:rsid w:val="00B366F0"/>
    <w:rsid w:val="00B40556"/>
    <w:rsid w:val="00B43107"/>
    <w:rsid w:val="00B4317C"/>
    <w:rsid w:val="00B44462"/>
    <w:rsid w:val="00B45AC4"/>
    <w:rsid w:val="00B45E0A"/>
    <w:rsid w:val="00B46870"/>
    <w:rsid w:val="00B47A18"/>
    <w:rsid w:val="00B504A4"/>
    <w:rsid w:val="00B510A8"/>
    <w:rsid w:val="00B51CD5"/>
    <w:rsid w:val="00B53824"/>
    <w:rsid w:val="00B53857"/>
    <w:rsid w:val="00B54009"/>
    <w:rsid w:val="00B5496D"/>
    <w:rsid w:val="00B54B6C"/>
    <w:rsid w:val="00B5517F"/>
    <w:rsid w:val="00B5592A"/>
    <w:rsid w:val="00B56FB1"/>
    <w:rsid w:val="00B6083F"/>
    <w:rsid w:val="00B60D26"/>
    <w:rsid w:val="00B61504"/>
    <w:rsid w:val="00B62E95"/>
    <w:rsid w:val="00B635B7"/>
    <w:rsid w:val="00B63ABC"/>
    <w:rsid w:val="00B64AC0"/>
    <w:rsid w:val="00B64D3D"/>
    <w:rsid w:val="00B64F0A"/>
    <w:rsid w:val="00B653B8"/>
    <w:rsid w:val="00B6562C"/>
    <w:rsid w:val="00B6729E"/>
    <w:rsid w:val="00B708E3"/>
    <w:rsid w:val="00B720C9"/>
    <w:rsid w:val="00B728B9"/>
    <w:rsid w:val="00B7355B"/>
    <w:rsid w:val="00B7391B"/>
    <w:rsid w:val="00B73ACC"/>
    <w:rsid w:val="00B743E7"/>
    <w:rsid w:val="00B74B80"/>
    <w:rsid w:val="00B74CB2"/>
    <w:rsid w:val="00B7625D"/>
    <w:rsid w:val="00B768A9"/>
    <w:rsid w:val="00B76E90"/>
    <w:rsid w:val="00B77FDB"/>
    <w:rsid w:val="00B8005C"/>
    <w:rsid w:val="00B82E5F"/>
    <w:rsid w:val="00B84D79"/>
    <w:rsid w:val="00B8666B"/>
    <w:rsid w:val="00B904F4"/>
    <w:rsid w:val="00B90BD1"/>
    <w:rsid w:val="00B92536"/>
    <w:rsid w:val="00B9269E"/>
    <w:rsid w:val="00B9274D"/>
    <w:rsid w:val="00B94207"/>
    <w:rsid w:val="00B94245"/>
    <w:rsid w:val="00B945D4"/>
    <w:rsid w:val="00B9506C"/>
    <w:rsid w:val="00B952AA"/>
    <w:rsid w:val="00B96532"/>
    <w:rsid w:val="00B97B50"/>
    <w:rsid w:val="00BA1B57"/>
    <w:rsid w:val="00BA3959"/>
    <w:rsid w:val="00BA563D"/>
    <w:rsid w:val="00BA6467"/>
    <w:rsid w:val="00BB0378"/>
    <w:rsid w:val="00BB1855"/>
    <w:rsid w:val="00BB1F75"/>
    <w:rsid w:val="00BB2332"/>
    <w:rsid w:val="00BB239F"/>
    <w:rsid w:val="00BB2494"/>
    <w:rsid w:val="00BB2522"/>
    <w:rsid w:val="00BB28A3"/>
    <w:rsid w:val="00BB5218"/>
    <w:rsid w:val="00BB5A69"/>
    <w:rsid w:val="00BB5FCF"/>
    <w:rsid w:val="00BB72C0"/>
    <w:rsid w:val="00BB7FF3"/>
    <w:rsid w:val="00BC058B"/>
    <w:rsid w:val="00BC0ADF"/>
    <w:rsid w:val="00BC0AF1"/>
    <w:rsid w:val="00BC27BE"/>
    <w:rsid w:val="00BC3779"/>
    <w:rsid w:val="00BC41A0"/>
    <w:rsid w:val="00BC43D8"/>
    <w:rsid w:val="00BC4C73"/>
    <w:rsid w:val="00BC4EAD"/>
    <w:rsid w:val="00BC6A57"/>
    <w:rsid w:val="00BD0186"/>
    <w:rsid w:val="00BD1661"/>
    <w:rsid w:val="00BD217F"/>
    <w:rsid w:val="00BD2821"/>
    <w:rsid w:val="00BD6178"/>
    <w:rsid w:val="00BD6348"/>
    <w:rsid w:val="00BD6EAF"/>
    <w:rsid w:val="00BE02E0"/>
    <w:rsid w:val="00BE03A6"/>
    <w:rsid w:val="00BE147F"/>
    <w:rsid w:val="00BE1BBC"/>
    <w:rsid w:val="00BE1F89"/>
    <w:rsid w:val="00BE2DC4"/>
    <w:rsid w:val="00BE46B5"/>
    <w:rsid w:val="00BE6663"/>
    <w:rsid w:val="00BE6E4A"/>
    <w:rsid w:val="00BF0917"/>
    <w:rsid w:val="00BF0CD7"/>
    <w:rsid w:val="00BF1216"/>
    <w:rsid w:val="00BF143E"/>
    <w:rsid w:val="00BF15CE"/>
    <w:rsid w:val="00BF2157"/>
    <w:rsid w:val="00BF2D41"/>
    <w:rsid w:val="00BF2FC3"/>
    <w:rsid w:val="00BF3551"/>
    <w:rsid w:val="00BF37C3"/>
    <w:rsid w:val="00BF4F07"/>
    <w:rsid w:val="00BF609B"/>
    <w:rsid w:val="00BF616E"/>
    <w:rsid w:val="00BF695B"/>
    <w:rsid w:val="00BF6A14"/>
    <w:rsid w:val="00BF71B0"/>
    <w:rsid w:val="00C00EDB"/>
    <w:rsid w:val="00C0161F"/>
    <w:rsid w:val="00C030BD"/>
    <w:rsid w:val="00C036C3"/>
    <w:rsid w:val="00C03CCA"/>
    <w:rsid w:val="00C040E8"/>
    <w:rsid w:val="00C0499E"/>
    <w:rsid w:val="00C04F4A"/>
    <w:rsid w:val="00C06484"/>
    <w:rsid w:val="00C07776"/>
    <w:rsid w:val="00C07C0D"/>
    <w:rsid w:val="00C10210"/>
    <w:rsid w:val="00C1035C"/>
    <w:rsid w:val="00C1140E"/>
    <w:rsid w:val="00C12F00"/>
    <w:rsid w:val="00C1358F"/>
    <w:rsid w:val="00C13C2A"/>
    <w:rsid w:val="00C13CE8"/>
    <w:rsid w:val="00C14187"/>
    <w:rsid w:val="00C15151"/>
    <w:rsid w:val="00C179BC"/>
    <w:rsid w:val="00C17F8C"/>
    <w:rsid w:val="00C211E6"/>
    <w:rsid w:val="00C22446"/>
    <w:rsid w:val="00C22681"/>
    <w:rsid w:val="00C22FB5"/>
    <w:rsid w:val="00C24236"/>
    <w:rsid w:val="00C249BF"/>
    <w:rsid w:val="00C24CBF"/>
    <w:rsid w:val="00C25C66"/>
    <w:rsid w:val="00C2710B"/>
    <w:rsid w:val="00C2778A"/>
    <w:rsid w:val="00C279C2"/>
    <w:rsid w:val="00C3183E"/>
    <w:rsid w:val="00C31961"/>
    <w:rsid w:val="00C33531"/>
    <w:rsid w:val="00C33B9E"/>
    <w:rsid w:val="00C34194"/>
    <w:rsid w:val="00C35EF7"/>
    <w:rsid w:val="00C37329"/>
    <w:rsid w:val="00C37716"/>
    <w:rsid w:val="00C37BAE"/>
    <w:rsid w:val="00C4043D"/>
    <w:rsid w:val="00C40DAA"/>
    <w:rsid w:val="00C41A2D"/>
    <w:rsid w:val="00C41F7E"/>
    <w:rsid w:val="00C42A1B"/>
    <w:rsid w:val="00C42B41"/>
    <w:rsid w:val="00C42C1F"/>
    <w:rsid w:val="00C4323D"/>
    <w:rsid w:val="00C44062"/>
    <w:rsid w:val="00C44A8D"/>
    <w:rsid w:val="00C44CF8"/>
    <w:rsid w:val="00C45B91"/>
    <w:rsid w:val="00C460A1"/>
    <w:rsid w:val="00C4789C"/>
    <w:rsid w:val="00C52C02"/>
    <w:rsid w:val="00C52DCB"/>
    <w:rsid w:val="00C5791D"/>
    <w:rsid w:val="00C57EE8"/>
    <w:rsid w:val="00C60721"/>
    <w:rsid w:val="00C61072"/>
    <w:rsid w:val="00C6243C"/>
    <w:rsid w:val="00C62BD0"/>
    <w:rsid w:val="00C62F54"/>
    <w:rsid w:val="00C63AEA"/>
    <w:rsid w:val="00C67959"/>
    <w:rsid w:val="00C67BBF"/>
    <w:rsid w:val="00C70168"/>
    <w:rsid w:val="00C718DD"/>
    <w:rsid w:val="00C71AFB"/>
    <w:rsid w:val="00C7302B"/>
    <w:rsid w:val="00C7412C"/>
    <w:rsid w:val="00C74707"/>
    <w:rsid w:val="00C767C7"/>
    <w:rsid w:val="00C779FD"/>
    <w:rsid w:val="00C77ADD"/>
    <w:rsid w:val="00C77D84"/>
    <w:rsid w:val="00C77F3A"/>
    <w:rsid w:val="00C808FF"/>
    <w:rsid w:val="00C80B9E"/>
    <w:rsid w:val="00C8263F"/>
    <w:rsid w:val="00C841B7"/>
    <w:rsid w:val="00C84485"/>
    <w:rsid w:val="00C84A6C"/>
    <w:rsid w:val="00C85F3D"/>
    <w:rsid w:val="00C8667D"/>
    <w:rsid w:val="00C86967"/>
    <w:rsid w:val="00C91FC6"/>
    <w:rsid w:val="00C928A8"/>
    <w:rsid w:val="00C93044"/>
    <w:rsid w:val="00C95246"/>
    <w:rsid w:val="00C965CF"/>
    <w:rsid w:val="00CA0E4C"/>
    <w:rsid w:val="00CA103E"/>
    <w:rsid w:val="00CA586E"/>
    <w:rsid w:val="00CA6C45"/>
    <w:rsid w:val="00CA6F45"/>
    <w:rsid w:val="00CA74F6"/>
    <w:rsid w:val="00CA7603"/>
    <w:rsid w:val="00CB1A15"/>
    <w:rsid w:val="00CB364E"/>
    <w:rsid w:val="00CB37B8"/>
    <w:rsid w:val="00CB4D4D"/>
    <w:rsid w:val="00CB4F1A"/>
    <w:rsid w:val="00CB58B4"/>
    <w:rsid w:val="00CB5E6E"/>
    <w:rsid w:val="00CB6577"/>
    <w:rsid w:val="00CB6768"/>
    <w:rsid w:val="00CB74C7"/>
    <w:rsid w:val="00CC1FE9"/>
    <w:rsid w:val="00CC24CB"/>
    <w:rsid w:val="00CC3B49"/>
    <w:rsid w:val="00CC3D04"/>
    <w:rsid w:val="00CC4AF7"/>
    <w:rsid w:val="00CC4FF2"/>
    <w:rsid w:val="00CC54E5"/>
    <w:rsid w:val="00CC6B55"/>
    <w:rsid w:val="00CC6B96"/>
    <w:rsid w:val="00CC6F04"/>
    <w:rsid w:val="00CC7B94"/>
    <w:rsid w:val="00CD16BB"/>
    <w:rsid w:val="00CD1FA3"/>
    <w:rsid w:val="00CD26BB"/>
    <w:rsid w:val="00CD4687"/>
    <w:rsid w:val="00CD6E8E"/>
    <w:rsid w:val="00CE161F"/>
    <w:rsid w:val="00CE22E4"/>
    <w:rsid w:val="00CE2CC6"/>
    <w:rsid w:val="00CE3529"/>
    <w:rsid w:val="00CE4320"/>
    <w:rsid w:val="00CE5600"/>
    <w:rsid w:val="00CE5D9A"/>
    <w:rsid w:val="00CE7414"/>
    <w:rsid w:val="00CE76CD"/>
    <w:rsid w:val="00CF03C0"/>
    <w:rsid w:val="00CF0B65"/>
    <w:rsid w:val="00CF1C1F"/>
    <w:rsid w:val="00CF1D89"/>
    <w:rsid w:val="00CF258A"/>
    <w:rsid w:val="00CF3B5E"/>
    <w:rsid w:val="00CF3BA6"/>
    <w:rsid w:val="00CF4E8C"/>
    <w:rsid w:val="00CF660C"/>
    <w:rsid w:val="00CF6913"/>
    <w:rsid w:val="00CF7AA7"/>
    <w:rsid w:val="00D006CF"/>
    <w:rsid w:val="00D007DF"/>
    <w:rsid w:val="00D008A6"/>
    <w:rsid w:val="00D00960"/>
    <w:rsid w:val="00D00B74"/>
    <w:rsid w:val="00D015F0"/>
    <w:rsid w:val="00D01A51"/>
    <w:rsid w:val="00D02943"/>
    <w:rsid w:val="00D031B0"/>
    <w:rsid w:val="00D0447B"/>
    <w:rsid w:val="00D04894"/>
    <w:rsid w:val="00D048A2"/>
    <w:rsid w:val="00D053CE"/>
    <w:rsid w:val="00D055EB"/>
    <w:rsid w:val="00D05601"/>
    <w:rsid w:val="00D056FE"/>
    <w:rsid w:val="00D05B56"/>
    <w:rsid w:val="00D05D60"/>
    <w:rsid w:val="00D074DC"/>
    <w:rsid w:val="00D07664"/>
    <w:rsid w:val="00D07772"/>
    <w:rsid w:val="00D114B2"/>
    <w:rsid w:val="00D121C4"/>
    <w:rsid w:val="00D14274"/>
    <w:rsid w:val="00D15E5B"/>
    <w:rsid w:val="00D163F0"/>
    <w:rsid w:val="00D17C62"/>
    <w:rsid w:val="00D17CC7"/>
    <w:rsid w:val="00D21586"/>
    <w:rsid w:val="00D21EA5"/>
    <w:rsid w:val="00D23A38"/>
    <w:rsid w:val="00D24230"/>
    <w:rsid w:val="00D2574C"/>
    <w:rsid w:val="00D26D79"/>
    <w:rsid w:val="00D27C2B"/>
    <w:rsid w:val="00D33212"/>
    <w:rsid w:val="00D33363"/>
    <w:rsid w:val="00D345AC"/>
    <w:rsid w:val="00D34943"/>
    <w:rsid w:val="00D34A2B"/>
    <w:rsid w:val="00D35409"/>
    <w:rsid w:val="00D359D4"/>
    <w:rsid w:val="00D41B88"/>
    <w:rsid w:val="00D41C02"/>
    <w:rsid w:val="00D41E23"/>
    <w:rsid w:val="00D429EC"/>
    <w:rsid w:val="00D43D44"/>
    <w:rsid w:val="00D43EBB"/>
    <w:rsid w:val="00D44ADF"/>
    <w:rsid w:val="00D44E4E"/>
    <w:rsid w:val="00D46D26"/>
    <w:rsid w:val="00D4742A"/>
    <w:rsid w:val="00D51254"/>
    <w:rsid w:val="00D51459"/>
    <w:rsid w:val="00D51627"/>
    <w:rsid w:val="00D51E1A"/>
    <w:rsid w:val="00D52344"/>
    <w:rsid w:val="00D53BF3"/>
    <w:rsid w:val="00D54AAC"/>
    <w:rsid w:val="00D54B32"/>
    <w:rsid w:val="00D54C55"/>
    <w:rsid w:val="00D55DF0"/>
    <w:rsid w:val="00D563E1"/>
    <w:rsid w:val="00D56BB6"/>
    <w:rsid w:val="00D56D1D"/>
    <w:rsid w:val="00D6022B"/>
    <w:rsid w:val="00D60476"/>
    <w:rsid w:val="00D60C40"/>
    <w:rsid w:val="00D6138D"/>
    <w:rsid w:val="00D6166E"/>
    <w:rsid w:val="00D63126"/>
    <w:rsid w:val="00D63A67"/>
    <w:rsid w:val="00D646C9"/>
    <w:rsid w:val="00D6492E"/>
    <w:rsid w:val="00D65845"/>
    <w:rsid w:val="00D67A64"/>
    <w:rsid w:val="00D70087"/>
    <w:rsid w:val="00D70697"/>
    <w:rsid w:val="00D7079E"/>
    <w:rsid w:val="00D70823"/>
    <w:rsid w:val="00D70AB1"/>
    <w:rsid w:val="00D70F23"/>
    <w:rsid w:val="00D71FC8"/>
    <w:rsid w:val="00D73DD6"/>
    <w:rsid w:val="00D745F5"/>
    <w:rsid w:val="00D75392"/>
    <w:rsid w:val="00D7585E"/>
    <w:rsid w:val="00D759A3"/>
    <w:rsid w:val="00D80CF3"/>
    <w:rsid w:val="00D81333"/>
    <w:rsid w:val="00D819DD"/>
    <w:rsid w:val="00D82E32"/>
    <w:rsid w:val="00D83974"/>
    <w:rsid w:val="00D84133"/>
    <w:rsid w:val="00D8431C"/>
    <w:rsid w:val="00D85133"/>
    <w:rsid w:val="00D86228"/>
    <w:rsid w:val="00D91607"/>
    <w:rsid w:val="00D92C82"/>
    <w:rsid w:val="00D92DF1"/>
    <w:rsid w:val="00D93336"/>
    <w:rsid w:val="00D93DD4"/>
    <w:rsid w:val="00D94314"/>
    <w:rsid w:val="00D95BC7"/>
    <w:rsid w:val="00D95C17"/>
    <w:rsid w:val="00D96043"/>
    <w:rsid w:val="00D963DB"/>
    <w:rsid w:val="00D97779"/>
    <w:rsid w:val="00DA52F5"/>
    <w:rsid w:val="00DA73A3"/>
    <w:rsid w:val="00DB0B85"/>
    <w:rsid w:val="00DB1260"/>
    <w:rsid w:val="00DB2741"/>
    <w:rsid w:val="00DB3080"/>
    <w:rsid w:val="00DB4E12"/>
    <w:rsid w:val="00DB5771"/>
    <w:rsid w:val="00DB71CC"/>
    <w:rsid w:val="00DC0AB6"/>
    <w:rsid w:val="00DC21CF"/>
    <w:rsid w:val="00DC3395"/>
    <w:rsid w:val="00DC340F"/>
    <w:rsid w:val="00DC3664"/>
    <w:rsid w:val="00DC3E49"/>
    <w:rsid w:val="00DC4B9B"/>
    <w:rsid w:val="00DC58A7"/>
    <w:rsid w:val="00DC6EFC"/>
    <w:rsid w:val="00DC7CDE"/>
    <w:rsid w:val="00DD195B"/>
    <w:rsid w:val="00DD1A2B"/>
    <w:rsid w:val="00DD243F"/>
    <w:rsid w:val="00DD2B40"/>
    <w:rsid w:val="00DD46E9"/>
    <w:rsid w:val="00DD4711"/>
    <w:rsid w:val="00DD4812"/>
    <w:rsid w:val="00DD4A7E"/>
    <w:rsid w:val="00DD4CA7"/>
    <w:rsid w:val="00DD5A26"/>
    <w:rsid w:val="00DD7761"/>
    <w:rsid w:val="00DE0097"/>
    <w:rsid w:val="00DE05AE"/>
    <w:rsid w:val="00DE0979"/>
    <w:rsid w:val="00DE12E9"/>
    <w:rsid w:val="00DE301D"/>
    <w:rsid w:val="00DE33EC"/>
    <w:rsid w:val="00DE43F4"/>
    <w:rsid w:val="00DE53F8"/>
    <w:rsid w:val="00DE5FCC"/>
    <w:rsid w:val="00DE60E6"/>
    <w:rsid w:val="00DE6337"/>
    <w:rsid w:val="00DE6795"/>
    <w:rsid w:val="00DE6C9B"/>
    <w:rsid w:val="00DE7319"/>
    <w:rsid w:val="00DE74DC"/>
    <w:rsid w:val="00DE7D5A"/>
    <w:rsid w:val="00DF0A94"/>
    <w:rsid w:val="00DF1A57"/>
    <w:rsid w:val="00DF1EC4"/>
    <w:rsid w:val="00DF247C"/>
    <w:rsid w:val="00DF3F4F"/>
    <w:rsid w:val="00DF707E"/>
    <w:rsid w:val="00DF70A1"/>
    <w:rsid w:val="00DF759D"/>
    <w:rsid w:val="00E003AF"/>
    <w:rsid w:val="00E00482"/>
    <w:rsid w:val="00E018C3"/>
    <w:rsid w:val="00E01B8C"/>
    <w:rsid w:val="00E01C15"/>
    <w:rsid w:val="00E04889"/>
    <w:rsid w:val="00E052B1"/>
    <w:rsid w:val="00E05886"/>
    <w:rsid w:val="00E06B3A"/>
    <w:rsid w:val="00E07BDC"/>
    <w:rsid w:val="00E104C6"/>
    <w:rsid w:val="00E10C02"/>
    <w:rsid w:val="00E11650"/>
    <w:rsid w:val="00E11E1A"/>
    <w:rsid w:val="00E12E93"/>
    <w:rsid w:val="00E137F4"/>
    <w:rsid w:val="00E140C3"/>
    <w:rsid w:val="00E14FFD"/>
    <w:rsid w:val="00E164F2"/>
    <w:rsid w:val="00E16F61"/>
    <w:rsid w:val="00E178A7"/>
    <w:rsid w:val="00E20F6A"/>
    <w:rsid w:val="00E21A25"/>
    <w:rsid w:val="00E221D3"/>
    <w:rsid w:val="00E23303"/>
    <w:rsid w:val="00E253CA"/>
    <w:rsid w:val="00E26E8D"/>
    <w:rsid w:val="00E2771C"/>
    <w:rsid w:val="00E27992"/>
    <w:rsid w:val="00E319FE"/>
    <w:rsid w:val="00E31D50"/>
    <w:rsid w:val="00E324D9"/>
    <w:rsid w:val="00E331FB"/>
    <w:rsid w:val="00E33DF4"/>
    <w:rsid w:val="00E35EDE"/>
    <w:rsid w:val="00E36528"/>
    <w:rsid w:val="00E37DFF"/>
    <w:rsid w:val="00E409B4"/>
    <w:rsid w:val="00E40CF7"/>
    <w:rsid w:val="00E413B8"/>
    <w:rsid w:val="00E434EB"/>
    <w:rsid w:val="00E440C0"/>
    <w:rsid w:val="00E455D8"/>
    <w:rsid w:val="00E4683D"/>
    <w:rsid w:val="00E46CA0"/>
    <w:rsid w:val="00E4742D"/>
    <w:rsid w:val="00E504A1"/>
    <w:rsid w:val="00E51231"/>
    <w:rsid w:val="00E52387"/>
    <w:rsid w:val="00E52A67"/>
    <w:rsid w:val="00E5333C"/>
    <w:rsid w:val="00E54959"/>
    <w:rsid w:val="00E573EB"/>
    <w:rsid w:val="00E602A7"/>
    <w:rsid w:val="00E619E1"/>
    <w:rsid w:val="00E62FBE"/>
    <w:rsid w:val="00E63389"/>
    <w:rsid w:val="00E64597"/>
    <w:rsid w:val="00E65780"/>
    <w:rsid w:val="00E66AA1"/>
    <w:rsid w:val="00E66AAC"/>
    <w:rsid w:val="00E66B6A"/>
    <w:rsid w:val="00E71243"/>
    <w:rsid w:val="00E71362"/>
    <w:rsid w:val="00E714D8"/>
    <w:rsid w:val="00E7168A"/>
    <w:rsid w:val="00E71D25"/>
    <w:rsid w:val="00E7295C"/>
    <w:rsid w:val="00E73306"/>
    <w:rsid w:val="00E73CCA"/>
    <w:rsid w:val="00E74817"/>
    <w:rsid w:val="00E74A8E"/>
    <w:rsid w:val="00E74FE4"/>
    <w:rsid w:val="00E76927"/>
    <w:rsid w:val="00E7738D"/>
    <w:rsid w:val="00E77C55"/>
    <w:rsid w:val="00E81633"/>
    <w:rsid w:val="00E82AED"/>
    <w:rsid w:val="00E82FCC"/>
    <w:rsid w:val="00E831A3"/>
    <w:rsid w:val="00E8341B"/>
    <w:rsid w:val="00E83E2C"/>
    <w:rsid w:val="00E85A57"/>
    <w:rsid w:val="00E862B5"/>
    <w:rsid w:val="00E862EA"/>
    <w:rsid w:val="00E86733"/>
    <w:rsid w:val="00E86927"/>
    <w:rsid w:val="00E86CBC"/>
    <w:rsid w:val="00E8700D"/>
    <w:rsid w:val="00E87094"/>
    <w:rsid w:val="00E903F0"/>
    <w:rsid w:val="00E9108A"/>
    <w:rsid w:val="00E91489"/>
    <w:rsid w:val="00E916B1"/>
    <w:rsid w:val="00E918FD"/>
    <w:rsid w:val="00E94803"/>
    <w:rsid w:val="00E94B69"/>
    <w:rsid w:val="00E9588E"/>
    <w:rsid w:val="00E96813"/>
    <w:rsid w:val="00EA0A4E"/>
    <w:rsid w:val="00EA1218"/>
    <w:rsid w:val="00EA17B9"/>
    <w:rsid w:val="00EA279E"/>
    <w:rsid w:val="00EA2BA6"/>
    <w:rsid w:val="00EA33B1"/>
    <w:rsid w:val="00EA4BF3"/>
    <w:rsid w:val="00EA74F2"/>
    <w:rsid w:val="00EA7552"/>
    <w:rsid w:val="00EA7AC0"/>
    <w:rsid w:val="00EA7F5C"/>
    <w:rsid w:val="00EB0216"/>
    <w:rsid w:val="00EB144C"/>
    <w:rsid w:val="00EB193D"/>
    <w:rsid w:val="00EB2A71"/>
    <w:rsid w:val="00EB32CF"/>
    <w:rsid w:val="00EB3FE3"/>
    <w:rsid w:val="00EB4DDA"/>
    <w:rsid w:val="00EB7354"/>
    <w:rsid w:val="00EB7598"/>
    <w:rsid w:val="00EB7885"/>
    <w:rsid w:val="00EC0998"/>
    <w:rsid w:val="00EC2805"/>
    <w:rsid w:val="00EC3100"/>
    <w:rsid w:val="00EC3D02"/>
    <w:rsid w:val="00EC437B"/>
    <w:rsid w:val="00EC4CBD"/>
    <w:rsid w:val="00EC57B7"/>
    <w:rsid w:val="00EC609E"/>
    <w:rsid w:val="00EC6EBF"/>
    <w:rsid w:val="00EC703B"/>
    <w:rsid w:val="00EC70D8"/>
    <w:rsid w:val="00EC78F8"/>
    <w:rsid w:val="00ED1008"/>
    <w:rsid w:val="00ED1338"/>
    <w:rsid w:val="00ED1475"/>
    <w:rsid w:val="00ED1AB4"/>
    <w:rsid w:val="00ED288C"/>
    <w:rsid w:val="00ED2C23"/>
    <w:rsid w:val="00ED2CF0"/>
    <w:rsid w:val="00ED2F97"/>
    <w:rsid w:val="00ED6D87"/>
    <w:rsid w:val="00ED711A"/>
    <w:rsid w:val="00EE1058"/>
    <w:rsid w:val="00EE1089"/>
    <w:rsid w:val="00EE3260"/>
    <w:rsid w:val="00EE3CF3"/>
    <w:rsid w:val="00EE50F0"/>
    <w:rsid w:val="00EE586E"/>
    <w:rsid w:val="00EE5B6D"/>
    <w:rsid w:val="00EE5BEB"/>
    <w:rsid w:val="00EE6524"/>
    <w:rsid w:val="00EE788B"/>
    <w:rsid w:val="00EF00ED"/>
    <w:rsid w:val="00EF0192"/>
    <w:rsid w:val="00EF0196"/>
    <w:rsid w:val="00EF06A8"/>
    <w:rsid w:val="00EF0943"/>
    <w:rsid w:val="00EF0EAD"/>
    <w:rsid w:val="00EF11AE"/>
    <w:rsid w:val="00EF4ACE"/>
    <w:rsid w:val="00EF4CB1"/>
    <w:rsid w:val="00EF5798"/>
    <w:rsid w:val="00EF60A5"/>
    <w:rsid w:val="00EF60E5"/>
    <w:rsid w:val="00EF6985"/>
    <w:rsid w:val="00EF6A0C"/>
    <w:rsid w:val="00EF6D9E"/>
    <w:rsid w:val="00EF6E7F"/>
    <w:rsid w:val="00F007CE"/>
    <w:rsid w:val="00F01D8F"/>
    <w:rsid w:val="00F01D93"/>
    <w:rsid w:val="00F0316E"/>
    <w:rsid w:val="00F0318E"/>
    <w:rsid w:val="00F05A4D"/>
    <w:rsid w:val="00F05BE6"/>
    <w:rsid w:val="00F06BB9"/>
    <w:rsid w:val="00F0721A"/>
    <w:rsid w:val="00F11636"/>
    <w:rsid w:val="00F11ED7"/>
    <w:rsid w:val="00F121C4"/>
    <w:rsid w:val="00F127CB"/>
    <w:rsid w:val="00F12827"/>
    <w:rsid w:val="00F13777"/>
    <w:rsid w:val="00F14526"/>
    <w:rsid w:val="00F16501"/>
    <w:rsid w:val="00F17235"/>
    <w:rsid w:val="00F20B40"/>
    <w:rsid w:val="00F220BF"/>
    <w:rsid w:val="00F222ED"/>
    <w:rsid w:val="00F2269A"/>
    <w:rsid w:val="00F22775"/>
    <w:rsid w:val="00F228A5"/>
    <w:rsid w:val="00F23600"/>
    <w:rsid w:val="00F246D4"/>
    <w:rsid w:val="00F24E47"/>
    <w:rsid w:val="00F2694E"/>
    <w:rsid w:val="00F269DC"/>
    <w:rsid w:val="00F26E38"/>
    <w:rsid w:val="00F27717"/>
    <w:rsid w:val="00F309E2"/>
    <w:rsid w:val="00F30A66"/>
    <w:rsid w:val="00F30C2D"/>
    <w:rsid w:val="00F318BD"/>
    <w:rsid w:val="00F31B23"/>
    <w:rsid w:val="00F32557"/>
    <w:rsid w:val="00F32CE9"/>
    <w:rsid w:val="00F33224"/>
    <w:rsid w:val="00F332EF"/>
    <w:rsid w:val="00F33A6A"/>
    <w:rsid w:val="00F34D8E"/>
    <w:rsid w:val="00F3515A"/>
    <w:rsid w:val="00F36161"/>
    <w:rsid w:val="00F361F5"/>
    <w:rsid w:val="00F3674D"/>
    <w:rsid w:val="00F37587"/>
    <w:rsid w:val="00F3788D"/>
    <w:rsid w:val="00F37B54"/>
    <w:rsid w:val="00F405E6"/>
    <w:rsid w:val="00F4072E"/>
    <w:rsid w:val="00F4079E"/>
    <w:rsid w:val="00F40B14"/>
    <w:rsid w:val="00F42101"/>
    <w:rsid w:val="00F42EAA"/>
    <w:rsid w:val="00F42EE0"/>
    <w:rsid w:val="00F434A9"/>
    <w:rsid w:val="00F437C4"/>
    <w:rsid w:val="00F446A0"/>
    <w:rsid w:val="00F45709"/>
    <w:rsid w:val="00F45C99"/>
    <w:rsid w:val="00F47A0A"/>
    <w:rsid w:val="00F47A79"/>
    <w:rsid w:val="00F47F5C"/>
    <w:rsid w:val="00F50304"/>
    <w:rsid w:val="00F51928"/>
    <w:rsid w:val="00F543B3"/>
    <w:rsid w:val="00F5467A"/>
    <w:rsid w:val="00F560CF"/>
    <w:rsid w:val="00F5643A"/>
    <w:rsid w:val="00F56596"/>
    <w:rsid w:val="00F62236"/>
    <w:rsid w:val="00F625FD"/>
    <w:rsid w:val="00F636F8"/>
    <w:rsid w:val="00F640FE"/>
    <w:rsid w:val="00F642AF"/>
    <w:rsid w:val="00F650B4"/>
    <w:rsid w:val="00F65901"/>
    <w:rsid w:val="00F66854"/>
    <w:rsid w:val="00F66B95"/>
    <w:rsid w:val="00F706AA"/>
    <w:rsid w:val="00F715D0"/>
    <w:rsid w:val="00F717E7"/>
    <w:rsid w:val="00F71F18"/>
    <w:rsid w:val="00F724A1"/>
    <w:rsid w:val="00F7288E"/>
    <w:rsid w:val="00F740FA"/>
    <w:rsid w:val="00F7632C"/>
    <w:rsid w:val="00F76FDC"/>
    <w:rsid w:val="00F771C6"/>
    <w:rsid w:val="00F77ED7"/>
    <w:rsid w:val="00F80F5D"/>
    <w:rsid w:val="00F81FE8"/>
    <w:rsid w:val="00F83143"/>
    <w:rsid w:val="00F83562"/>
    <w:rsid w:val="00F84564"/>
    <w:rsid w:val="00F84768"/>
    <w:rsid w:val="00F853F3"/>
    <w:rsid w:val="00F8591B"/>
    <w:rsid w:val="00F8655C"/>
    <w:rsid w:val="00F90BCA"/>
    <w:rsid w:val="00F90E1A"/>
    <w:rsid w:val="00F91B57"/>
    <w:rsid w:val="00F91B79"/>
    <w:rsid w:val="00F94B27"/>
    <w:rsid w:val="00F96626"/>
    <w:rsid w:val="00F967C1"/>
    <w:rsid w:val="00F96946"/>
    <w:rsid w:val="00F97131"/>
    <w:rsid w:val="00F9720F"/>
    <w:rsid w:val="00F97A29"/>
    <w:rsid w:val="00F97B3F"/>
    <w:rsid w:val="00F97B4B"/>
    <w:rsid w:val="00F97C84"/>
    <w:rsid w:val="00FA0156"/>
    <w:rsid w:val="00FA166A"/>
    <w:rsid w:val="00FA2CF6"/>
    <w:rsid w:val="00FA3065"/>
    <w:rsid w:val="00FA3EBB"/>
    <w:rsid w:val="00FA52F9"/>
    <w:rsid w:val="00FA67DF"/>
    <w:rsid w:val="00FA7E71"/>
    <w:rsid w:val="00FB0346"/>
    <w:rsid w:val="00FB0E61"/>
    <w:rsid w:val="00FB10FF"/>
    <w:rsid w:val="00FB183F"/>
    <w:rsid w:val="00FB1AF9"/>
    <w:rsid w:val="00FB1D69"/>
    <w:rsid w:val="00FB2812"/>
    <w:rsid w:val="00FB3570"/>
    <w:rsid w:val="00FB7100"/>
    <w:rsid w:val="00FC0636"/>
    <w:rsid w:val="00FC0C6F"/>
    <w:rsid w:val="00FC14C7"/>
    <w:rsid w:val="00FC1D9E"/>
    <w:rsid w:val="00FC2758"/>
    <w:rsid w:val="00FC3523"/>
    <w:rsid w:val="00FC3C3B"/>
    <w:rsid w:val="00FC44C4"/>
    <w:rsid w:val="00FC4F7B"/>
    <w:rsid w:val="00FC52F0"/>
    <w:rsid w:val="00FC5429"/>
    <w:rsid w:val="00FC755A"/>
    <w:rsid w:val="00FD05FD"/>
    <w:rsid w:val="00FD0C6B"/>
    <w:rsid w:val="00FD1F94"/>
    <w:rsid w:val="00FD21A7"/>
    <w:rsid w:val="00FD3347"/>
    <w:rsid w:val="00FD40E9"/>
    <w:rsid w:val="00FD4203"/>
    <w:rsid w:val="00FD495B"/>
    <w:rsid w:val="00FD7EC3"/>
    <w:rsid w:val="00FE0C73"/>
    <w:rsid w:val="00FE0F38"/>
    <w:rsid w:val="00FE108E"/>
    <w:rsid w:val="00FE10F9"/>
    <w:rsid w:val="00FE126B"/>
    <w:rsid w:val="00FE2356"/>
    <w:rsid w:val="00FE2629"/>
    <w:rsid w:val="00FE308C"/>
    <w:rsid w:val="00FE40B5"/>
    <w:rsid w:val="00FE4E6F"/>
    <w:rsid w:val="00FE660C"/>
    <w:rsid w:val="00FE764A"/>
    <w:rsid w:val="00FF0F2A"/>
    <w:rsid w:val="00FF492B"/>
    <w:rsid w:val="00FF5EC7"/>
    <w:rsid w:val="00FF7815"/>
    <w:rsid w:val="00FF7892"/>
    <w:rsid w:val="14B695AE"/>
    <w:rsid w:val="19D0BD0C"/>
    <w:rsid w:val="3B319B1E"/>
    <w:rsid w:val="423EC8B5"/>
    <w:rsid w:val="58EC79F9"/>
    <w:rsid w:val="62CBC9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D54316"/>
  <w14:defaultImageDpi w14:val="330"/>
  <w15:chartTrackingRefBased/>
  <w15:docId w15:val="{212789DB-9367-4A2C-96EB-A6576FA60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B00B63"/>
    <w:rPr>
      <w:rFonts w:ascii="Arial" w:hAnsi="Arial"/>
      <w:lang w:val="en-AU"/>
    </w:rPr>
  </w:style>
  <w:style w:type="paragraph" w:styleId="Heading1">
    <w:name w:val="heading 1"/>
    <w:aliases w:val="ŠHeading 1"/>
    <w:basedOn w:val="Normal"/>
    <w:next w:val="Normal"/>
    <w:link w:val="Heading1Char"/>
    <w:uiPriority w:val="9"/>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1"/>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1"/>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1"/>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1"/>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9"/>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5"/>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TOCHeading">
    <w:name w:val="TOC Heading"/>
    <w:basedOn w:val="Heading1"/>
    <w:next w:val="Normal"/>
    <w:uiPriority w:val="39"/>
    <w:unhideWhenUsed/>
    <w:qFormat/>
    <w:rsid w:val="00BF1216"/>
    <w:pPr>
      <w:keepNext/>
      <w:keepLines/>
      <w:spacing w:after="0" w:line="259" w:lineRule="auto"/>
      <w:outlineLvl w:val="9"/>
    </w:pPr>
    <w:rPr>
      <w:rFonts w:asciiTheme="majorHAnsi" w:hAnsiTheme="majorHAnsi"/>
      <w:b w:val="0"/>
      <w:color w:val="2F5496" w:themeColor="accent1" w:themeShade="BF"/>
      <w:sz w:val="32"/>
      <w:lang w:val="en-US"/>
    </w:rPr>
  </w:style>
  <w:style w:type="paragraph" w:styleId="Bibliography">
    <w:name w:val="Bibliography"/>
    <w:basedOn w:val="Normal"/>
    <w:next w:val="Normal"/>
    <w:unhideWhenUsed/>
    <w:qFormat/>
    <w:rsid w:val="0010295C"/>
  </w:style>
  <w:style w:type="paragraph" w:styleId="ListParagraph">
    <w:name w:val="List Paragraph"/>
    <w:basedOn w:val="Normal"/>
    <w:uiPriority w:val="99"/>
    <w:unhideWhenUsed/>
    <w:qFormat/>
    <w:rsid w:val="00767AC8"/>
    <w:pPr>
      <w:ind w:left="720"/>
      <w:contextualSpacing/>
    </w:pPr>
  </w:style>
  <w:style w:type="paragraph" w:styleId="BalloonText">
    <w:name w:val="Balloon Text"/>
    <w:basedOn w:val="Normal"/>
    <w:link w:val="BalloonTextChar"/>
    <w:uiPriority w:val="99"/>
    <w:semiHidden/>
    <w:unhideWhenUsed/>
    <w:rsid w:val="00CA6F45"/>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6F45"/>
    <w:rPr>
      <w:rFonts w:ascii="Segoe UI" w:hAnsi="Segoe UI" w:cs="Segoe UI"/>
      <w:sz w:val="18"/>
      <w:szCs w:val="18"/>
      <w:lang w:val="en-AU"/>
    </w:rPr>
  </w:style>
  <w:style w:type="character" w:styleId="FollowedHyperlink">
    <w:name w:val="FollowedHyperlink"/>
    <w:basedOn w:val="DefaultParagraphFont"/>
    <w:uiPriority w:val="99"/>
    <w:semiHidden/>
    <w:unhideWhenUsed/>
    <w:rsid w:val="002D0B94"/>
    <w:rPr>
      <w:color w:val="954F72" w:themeColor="followedHyperlink"/>
      <w:u w:val="single"/>
    </w:rPr>
  </w:style>
  <w:style w:type="table" w:styleId="TableProfessional">
    <w:name w:val="Table Professional"/>
    <w:basedOn w:val="TableNormal"/>
    <w:uiPriority w:val="99"/>
    <w:rsid w:val="00B366F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UnresolvedMention2">
    <w:name w:val="Unresolved Mention2"/>
    <w:basedOn w:val="DefaultParagraphFont"/>
    <w:uiPriority w:val="99"/>
    <w:semiHidden/>
    <w:unhideWhenUsed/>
    <w:rsid w:val="00F97A29"/>
    <w:rPr>
      <w:color w:val="605E5C"/>
      <w:shd w:val="clear" w:color="auto" w:fill="E1DFDD"/>
    </w:rPr>
  </w:style>
  <w:style w:type="character" w:styleId="CommentReference">
    <w:name w:val="annotation reference"/>
    <w:basedOn w:val="DefaultParagraphFont"/>
    <w:uiPriority w:val="99"/>
    <w:semiHidden/>
    <w:rsid w:val="00F97A29"/>
    <w:rPr>
      <w:sz w:val="16"/>
      <w:szCs w:val="16"/>
    </w:rPr>
  </w:style>
  <w:style w:type="paragraph" w:styleId="CommentText">
    <w:name w:val="annotation text"/>
    <w:basedOn w:val="Normal"/>
    <w:link w:val="CommentTextChar"/>
    <w:uiPriority w:val="99"/>
    <w:semiHidden/>
    <w:rsid w:val="00F97A29"/>
    <w:pPr>
      <w:spacing w:line="240" w:lineRule="auto"/>
    </w:pPr>
    <w:rPr>
      <w:sz w:val="20"/>
      <w:szCs w:val="20"/>
    </w:rPr>
  </w:style>
  <w:style w:type="character" w:customStyle="1" w:styleId="CommentTextChar">
    <w:name w:val="Comment Text Char"/>
    <w:basedOn w:val="DefaultParagraphFont"/>
    <w:link w:val="CommentText"/>
    <w:uiPriority w:val="99"/>
    <w:semiHidden/>
    <w:rsid w:val="00F97A2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F97A29"/>
    <w:rPr>
      <w:b/>
      <w:bCs/>
    </w:rPr>
  </w:style>
  <w:style w:type="character" w:customStyle="1" w:styleId="CommentSubjectChar">
    <w:name w:val="Comment Subject Char"/>
    <w:basedOn w:val="CommentTextChar"/>
    <w:link w:val="CommentSubject"/>
    <w:uiPriority w:val="99"/>
    <w:semiHidden/>
    <w:rsid w:val="00F97A29"/>
    <w:rPr>
      <w:rFonts w:ascii="Arial" w:hAnsi="Arial"/>
      <w:b/>
      <w:bCs/>
      <w:sz w:val="20"/>
      <w:szCs w:val="20"/>
      <w:lang w:val="en-AU"/>
    </w:rPr>
  </w:style>
  <w:style w:type="character" w:customStyle="1" w:styleId="UnresolvedMention3">
    <w:name w:val="Unresolved Mention3"/>
    <w:basedOn w:val="DefaultParagraphFont"/>
    <w:uiPriority w:val="99"/>
    <w:semiHidden/>
    <w:unhideWhenUsed/>
    <w:rsid w:val="00374F82"/>
    <w:rPr>
      <w:color w:val="605E5C"/>
      <w:shd w:val="clear" w:color="auto" w:fill="E1DFDD"/>
    </w:rPr>
  </w:style>
  <w:style w:type="table" w:customStyle="1" w:styleId="TableGrid10">
    <w:name w:val="Table Grid1"/>
    <w:basedOn w:val="TableNormal"/>
    <w:next w:val="TableGrid"/>
    <w:uiPriority w:val="39"/>
    <w:rsid w:val="00362D58"/>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E35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77184">
      <w:bodyDiv w:val="1"/>
      <w:marLeft w:val="0"/>
      <w:marRight w:val="0"/>
      <w:marTop w:val="0"/>
      <w:marBottom w:val="0"/>
      <w:divBdr>
        <w:top w:val="none" w:sz="0" w:space="0" w:color="auto"/>
        <w:left w:val="none" w:sz="0" w:space="0" w:color="auto"/>
        <w:bottom w:val="none" w:sz="0" w:space="0" w:color="auto"/>
        <w:right w:val="none" w:sz="0" w:space="0" w:color="auto"/>
      </w:divBdr>
    </w:div>
    <w:div w:id="76051658">
      <w:bodyDiv w:val="1"/>
      <w:marLeft w:val="0"/>
      <w:marRight w:val="0"/>
      <w:marTop w:val="0"/>
      <w:marBottom w:val="0"/>
      <w:divBdr>
        <w:top w:val="none" w:sz="0" w:space="0" w:color="auto"/>
        <w:left w:val="none" w:sz="0" w:space="0" w:color="auto"/>
        <w:bottom w:val="none" w:sz="0" w:space="0" w:color="auto"/>
        <w:right w:val="none" w:sz="0" w:space="0" w:color="auto"/>
      </w:divBdr>
    </w:div>
    <w:div w:id="149296423">
      <w:bodyDiv w:val="1"/>
      <w:marLeft w:val="0"/>
      <w:marRight w:val="0"/>
      <w:marTop w:val="0"/>
      <w:marBottom w:val="0"/>
      <w:divBdr>
        <w:top w:val="none" w:sz="0" w:space="0" w:color="auto"/>
        <w:left w:val="none" w:sz="0" w:space="0" w:color="auto"/>
        <w:bottom w:val="none" w:sz="0" w:space="0" w:color="auto"/>
        <w:right w:val="none" w:sz="0" w:space="0" w:color="auto"/>
      </w:divBdr>
    </w:div>
    <w:div w:id="160395067">
      <w:bodyDiv w:val="1"/>
      <w:marLeft w:val="0"/>
      <w:marRight w:val="0"/>
      <w:marTop w:val="0"/>
      <w:marBottom w:val="0"/>
      <w:divBdr>
        <w:top w:val="none" w:sz="0" w:space="0" w:color="auto"/>
        <w:left w:val="none" w:sz="0" w:space="0" w:color="auto"/>
        <w:bottom w:val="none" w:sz="0" w:space="0" w:color="auto"/>
        <w:right w:val="none" w:sz="0" w:space="0" w:color="auto"/>
      </w:divBdr>
    </w:div>
    <w:div w:id="173375052">
      <w:bodyDiv w:val="1"/>
      <w:marLeft w:val="0"/>
      <w:marRight w:val="0"/>
      <w:marTop w:val="0"/>
      <w:marBottom w:val="0"/>
      <w:divBdr>
        <w:top w:val="none" w:sz="0" w:space="0" w:color="auto"/>
        <w:left w:val="none" w:sz="0" w:space="0" w:color="auto"/>
        <w:bottom w:val="none" w:sz="0" w:space="0" w:color="auto"/>
        <w:right w:val="none" w:sz="0" w:space="0" w:color="auto"/>
      </w:divBdr>
    </w:div>
    <w:div w:id="229074812">
      <w:bodyDiv w:val="1"/>
      <w:marLeft w:val="0"/>
      <w:marRight w:val="0"/>
      <w:marTop w:val="0"/>
      <w:marBottom w:val="0"/>
      <w:divBdr>
        <w:top w:val="none" w:sz="0" w:space="0" w:color="auto"/>
        <w:left w:val="none" w:sz="0" w:space="0" w:color="auto"/>
        <w:bottom w:val="none" w:sz="0" w:space="0" w:color="auto"/>
        <w:right w:val="none" w:sz="0" w:space="0" w:color="auto"/>
      </w:divBdr>
    </w:div>
    <w:div w:id="233514203">
      <w:bodyDiv w:val="1"/>
      <w:marLeft w:val="0"/>
      <w:marRight w:val="0"/>
      <w:marTop w:val="0"/>
      <w:marBottom w:val="0"/>
      <w:divBdr>
        <w:top w:val="none" w:sz="0" w:space="0" w:color="auto"/>
        <w:left w:val="none" w:sz="0" w:space="0" w:color="auto"/>
        <w:bottom w:val="none" w:sz="0" w:space="0" w:color="auto"/>
        <w:right w:val="none" w:sz="0" w:space="0" w:color="auto"/>
      </w:divBdr>
    </w:div>
    <w:div w:id="329912646">
      <w:bodyDiv w:val="1"/>
      <w:marLeft w:val="0"/>
      <w:marRight w:val="0"/>
      <w:marTop w:val="0"/>
      <w:marBottom w:val="0"/>
      <w:divBdr>
        <w:top w:val="none" w:sz="0" w:space="0" w:color="auto"/>
        <w:left w:val="none" w:sz="0" w:space="0" w:color="auto"/>
        <w:bottom w:val="none" w:sz="0" w:space="0" w:color="auto"/>
        <w:right w:val="none" w:sz="0" w:space="0" w:color="auto"/>
      </w:divBdr>
    </w:div>
    <w:div w:id="437876216">
      <w:bodyDiv w:val="1"/>
      <w:marLeft w:val="0"/>
      <w:marRight w:val="0"/>
      <w:marTop w:val="0"/>
      <w:marBottom w:val="0"/>
      <w:divBdr>
        <w:top w:val="none" w:sz="0" w:space="0" w:color="auto"/>
        <w:left w:val="none" w:sz="0" w:space="0" w:color="auto"/>
        <w:bottom w:val="none" w:sz="0" w:space="0" w:color="auto"/>
        <w:right w:val="none" w:sz="0" w:space="0" w:color="auto"/>
      </w:divBdr>
    </w:div>
    <w:div w:id="444076605">
      <w:bodyDiv w:val="1"/>
      <w:marLeft w:val="0"/>
      <w:marRight w:val="0"/>
      <w:marTop w:val="0"/>
      <w:marBottom w:val="0"/>
      <w:divBdr>
        <w:top w:val="none" w:sz="0" w:space="0" w:color="auto"/>
        <w:left w:val="none" w:sz="0" w:space="0" w:color="auto"/>
        <w:bottom w:val="none" w:sz="0" w:space="0" w:color="auto"/>
        <w:right w:val="none" w:sz="0" w:space="0" w:color="auto"/>
      </w:divBdr>
    </w:div>
    <w:div w:id="475221534">
      <w:bodyDiv w:val="1"/>
      <w:marLeft w:val="0"/>
      <w:marRight w:val="0"/>
      <w:marTop w:val="0"/>
      <w:marBottom w:val="0"/>
      <w:divBdr>
        <w:top w:val="none" w:sz="0" w:space="0" w:color="auto"/>
        <w:left w:val="none" w:sz="0" w:space="0" w:color="auto"/>
        <w:bottom w:val="none" w:sz="0" w:space="0" w:color="auto"/>
        <w:right w:val="none" w:sz="0" w:space="0" w:color="auto"/>
      </w:divBdr>
    </w:div>
    <w:div w:id="482082956">
      <w:bodyDiv w:val="1"/>
      <w:marLeft w:val="0"/>
      <w:marRight w:val="0"/>
      <w:marTop w:val="0"/>
      <w:marBottom w:val="0"/>
      <w:divBdr>
        <w:top w:val="none" w:sz="0" w:space="0" w:color="auto"/>
        <w:left w:val="none" w:sz="0" w:space="0" w:color="auto"/>
        <w:bottom w:val="none" w:sz="0" w:space="0" w:color="auto"/>
        <w:right w:val="none" w:sz="0" w:space="0" w:color="auto"/>
      </w:divBdr>
    </w:div>
    <w:div w:id="495461520">
      <w:bodyDiv w:val="1"/>
      <w:marLeft w:val="0"/>
      <w:marRight w:val="0"/>
      <w:marTop w:val="0"/>
      <w:marBottom w:val="0"/>
      <w:divBdr>
        <w:top w:val="none" w:sz="0" w:space="0" w:color="auto"/>
        <w:left w:val="none" w:sz="0" w:space="0" w:color="auto"/>
        <w:bottom w:val="none" w:sz="0" w:space="0" w:color="auto"/>
        <w:right w:val="none" w:sz="0" w:space="0" w:color="auto"/>
      </w:divBdr>
    </w:div>
    <w:div w:id="496112275">
      <w:bodyDiv w:val="1"/>
      <w:marLeft w:val="0"/>
      <w:marRight w:val="0"/>
      <w:marTop w:val="0"/>
      <w:marBottom w:val="0"/>
      <w:divBdr>
        <w:top w:val="none" w:sz="0" w:space="0" w:color="auto"/>
        <w:left w:val="none" w:sz="0" w:space="0" w:color="auto"/>
        <w:bottom w:val="none" w:sz="0" w:space="0" w:color="auto"/>
        <w:right w:val="none" w:sz="0" w:space="0" w:color="auto"/>
      </w:divBdr>
    </w:div>
    <w:div w:id="509567821">
      <w:bodyDiv w:val="1"/>
      <w:marLeft w:val="0"/>
      <w:marRight w:val="0"/>
      <w:marTop w:val="0"/>
      <w:marBottom w:val="0"/>
      <w:divBdr>
        <w:top w:val="none" w:sz="0" w:space="0" w:color="auto"/>
        <w:left w:val="none" w:sz="0" w:space="0" w:color="auto"/>
        <w:bottom w:val="none" w:sz="0" w:space="0" w:color="auto"/>
        <w:right w:val="none" w:sz="0" w:space="0" w:color="auto"/>
      </w:divBdr>
    </w:div>
    <w:div w:id="585310284">
      <w:bodyDiv w:val="1"/>
      <w:marLeft w:val="0"/>
      <w:marRight w:val="0"/>
      <w:marTop w:val="0"/>
      <w:marBottom w:val="0"/>
      <w:divBdr>
        <w:top w:val="none" w:sz="0" w:space="0" w:color="auto"/>
        <w:left w:val="none" w:sz="0" w:space="0" w:color="auto"/>
        <w:bottom w:val="none" w:sz="0" w:space="0" w:color="auto"/>
        <w:right w:val="none" w:sz="0" w:space="0" w:color="auto"/>
      </w:divBdr>
      <w:divsChild>
        <w:div w:id="380717127">
          <w:marLeft w:val="994"/>
          <w:marRight w:val="0"/>
          <w:marTop w:val="0"/>
          <w:marBottom w:val="0"/>
          <w:divBdr>
            <w:top w:val="none" w:sz="0" w:space="0" w:color="auto"/>
            <w:left w:val="none" w:sz="0" w:space="0" w:color="auto"/>
            <w:bottom w:val="none" w:sz="0" w:space="0" w:color="auto"/>
            <w:right w:val="none" w:sz="0" w:space="0" w:color="auto"/>
          </w:divBdr>
        </w:div>
        <w:div w:id="425658670">
          <w:marLeft w:val="994"/>
          <w:marRight w:val="0"/>
          <w:marTop w:val="0"/>
          <w:marBottom w:val="0"/>
          <w:divBdr>
            <w:top w:val="none" w:sz="0" w:space="0" w:color="auto"/>
            <w:left w:val="none" w:sz="0" w:space="0" w:color="auto"/>
            <w:bottom w:val="none" w:sz="0" w:space="0" w:color="auto"/>
            <w:right w:val="none" w:sz="0" w:space="0" w:color="auto"/>
          </w:divBdr>
        </w:div>
        <w:div w:id="27949752">
          <w:marLeft w:val="994"/>
          <w:marRight w:val="0"/>
          <w:marTop w:val="0"/>
          <w:marBottom w:val="0"/>
          <w:divBdr>
            <w:top w:val="none" w:sz="0" w:space="0" w:color="auto"/>
            <w:left w:val="none" w:sz="0" w:space="0" w:color="auto"/>
            <w:bottom w:val="none" w:sz="0" w:space="0" w:color="auto"/>
            <w:right w:val="none" w:sz="0" w:space="0" w:color="auto"/>
          </w:divBdr>
        </w:div>
        <w:div w:id="35592221">
          <w:marLeft w:val="994"/>
          <w:marRight w:val="0"/>
          <w:marTop w:val="0"/>
          <w:marBottom w:val="0"/>
          <w:divBdr>
            <w:top w:val="none" w:sz="0" w:space="0" w:color="auto"/>
            <w:left w:val="none" w:sz="0" w:space="0" w:color="auto"/>
            <w:bottom w:val="none" w:sz="0" w:space="0" w:color="auto"/>
            <w:right w:val="none" w:sz="0" w:space="0" w:color="auto"/>
          </w:divBdr>
        </w:div>
      </w:divsChild>
    </w:div>
    <w:div w:id="699865835">
      <w:bodyDiv w:val="1"/>
      <w:marLeft w:val="0"/>
      <w:marRight w:val="0"/>
      <w:marTop w:val="0"/>
      <w:marBottom w:val="0"/>
      <w:divBdr>
        <w:top w:val="none" w:sz="0" w:space="0" w:color="auto"/>
        <w:left w:val="none" w:sz="0" w:space="0" w:color="auto"/>
        <w:bottom w:val="none" w:sz="0" w:space="0" w:color="auto"/>
        <w:right w:val="none" w:sz="0" w:space="0" w:color="auto"/>
      </w:divBdr>
    </w:div>
    <w:div w:id="712465946">
      <w:bodyDiv w:val="1"/>
      <w:marLeft w:val="0"/>
      <w:marRight w:val="0"/>
      <w:marTop w:val="0"/>
      <w:marBottom w:val="0"/>
      <w:divBdr>
        <w:top w:val="none" w:sz="0" w:space="0" w:color="auto"/>
        <w:left w:val="none" w:sz="0" w:space="0" w:color="auto"/>
        <w:bottom w:val="none" w:sz="0" w:space="0" w:color="auto"/>
        <w:right w:val="none" w:sz="0" w:space="0" w:color="auto"/>
      </w:divBdr>
    </w:div>
    <w:div w:id="715354154">
      <w:bodyDiv w:val="1"/>
      <w:marLeft w:val="0"/>
      <w:marRight w:val="0"/>
      <w:marTop w:val="0"/>
      <w:marBottom w:val="0"/>
      <w:divBdr>
        <w:top w:val="none" w:sz="0" w:space="0" w:color="auto"/>
        <w:left w:val="none" w:sz="0" w:space="0" w:color="auto"/>
        <w:bottom w:val="none" w:sz="0" w:space="0" w:color="auto"/>
        <w:right w:val="none" w:sz="0" w:space="0" w:color="auto"/>
      </w:divBdr>
    </w:div>
    <w:div w:id="740759889">
      <w:bodyDiv w:val="1"/>
      <w:marLeft w:val="0"/>
      <w:marRight w:val="0"/>
      <w:marTop w:val="0"/>
      <w:marBottom w:val="0"/>
      <w:divBdr>
        <w:top w:val="none" w:sz="0" w:space="0" w:color="auto"/>
        <w:left w:val="none" w:sz="0" w:space="0" w:color="auto"/>
        <w:bottom w:val="none" w:sz="0" w:space="0" w:color="auto"/>
        <w:right w:val="none" w:sz="0" w:space="0" w:color="auto"/>
      </w:divBdr>
    </w:div>
    <w:div w:id="752817561">
      <w:bodyDiv w:val="1"/>
      <w:marLeft w:val="0"/>
      <w:marRight w:val="0"/>
      <w:marTop w:val="0"/>
      <w:marBottom w:val="0"/>
      <w:divBdr>
        <w:top w:val="none" w:sz="0" w:space="0" w:color="auto"/>
        <w:left w:val="none" w:sz="0" w:space="0" w:color="auto"/>
        <w:bottom w:val="none" w:sz="0" w:space="0" w:color="auto"/>
        <w:right w:val="none" w:sz="0" w:space="0" w:color="auto"/>
      </w:divBdr>
    </w:div>
    <w:div w:id="764349993">
      <w:bodyDiv w:val="1"/>
      <w:marLeft w:val="0"/>
      <w:marRight w:val="0"/>
      <w:marTop w:val="0"/>
      <w:marBottom w:val="0"/>
      <w:divBdr>
        <w:top w:val="none" w:sz="0" w:space="0" w:color="auto"/>
        <w:left w:val="none" w:sz="0" w:space="0" w:color="auto"/>
        <w:bottom w:val="none" w:sz="0" w:space="0" w:color="auto"/>
        <w:right w:val="none" w:sz="0" w:space="0" w:color="auto"/>
      </w:divBdr>
    </w:div>
    <w:div w:id="773866253">
      <w:bodyDiv w:val="1"/>
      <w:marLeft w:val="0"/>
      <w:marRight w:val="0"/>
      <w:marTop w:val="0"/>
      <w:marBottom w:val="0"/>
      <w:divBdr>
        <w:top w:val="none" w:sz="0" w:space="0" w:color="auto"/>
        <w:left w:val="none" w:sz="0" w:space="0" w:color="auto"/>
        <w:bottom w:val="none" w:sz="0" w:space="0" w:color="auto"/>
        <w:right w:val="none" w:sz="0" w:space="0" w:color="auto"/>
      </w:divBdr>
    </w:div>
    <w:div w:id="812020343">
      <w:bodyDiv w:val="1"/>
      <w:marLeft w:val="0"/>
      <w:marRight w:val="0"/>
      <w:marTop w:val="0"/>
      <w:marBottom w:val="0"/>
      <w:divBdr>
        <w:top w:val="none" w:sz="0" w:space="0" w:color="auto"/>
        <w:left w:val="none" w:sz="0" w:space="0" w:color="auto"/>
        <w:bottom w:val="none" w:sz="0" w:space="0" w:color="auto"/>
        <w:right w:val="none" w:sz="0" w:space="0" w:color="auto"/>
      </w:divBdr>
    </w:div>
    <w:div w:id="829830395">
      <w:bodyDiv w:val="1"/>
      <w:marLeft w:val="0"/>
      <w:marRight w:val="0"/>
      <w:marTop w:val="0"/>
      <w:marBottom w:val="0"/>
      <w:divBdr>
        <w:top w:val="none" w:sz="0" w:space="0" w:color="auto"/>
        <w:left w:val="none" w:sz="0" w:space="0" w:color="auto"/>
        <w:bottom w:val="none" w:sz="0" w:space="0" w:color="auto"/>
        <w:right w:val="none" w:sz="0" w:space="0" w:color="auto"/>
      </w:divBdr>
    </w:div>
    <w:div w:id="841629017">
      <w:bodyDiv w:val="1"/>
      <w:marLeft w:val="0"/>
      <w:marRight w:val="0"/>
      <w:marTop w:val="0"/>
      <w:marBottom w:val="0"/>
      <w:divBdr>
        <w:top w:val="none" w:sz="0" w:space="0" w:color="auto"/>
        <w:left w:val="none" w:sz="0" w:space="0" w:color="auto"/>
        <w:bottom w:val="none" w:sz="0" w:space="0" w:color="auto"/>
        <w:right w:val="none" w:sz="0" w:space="0" w:color="auto"/>
      </w:divBdr>
    </w:div>
    <w:div w:id="855080472">
      <w:bodyDiv w:val="1"/>
      <w:marLeft w:val="0"/>
      <w:marRight w:val="0"/>
      <w:marTop w:val="0"/>
      <w:marBottom w:val="0"/>
      <w:divBdr>
        <w:top w:val="none" w:sz="0" w:space="0" w:color="auto"/>
        <w:left w:val="none" w:sz="0" w:space="0" w:color="auto"/>
        <w:bottom w:val="none" w:sz="0" w:space="0" w:color="auto"/>
        <w:right w:val="none" w:sz="0" w:space="0" w:color="auto"/>
      </w:divBdr>
    </w:div>
    <w:div w:id="862400595">
      <w:bodyDiv w:val="1"/>
      <w:marLeft w:val="0"/>
      <w:marRight w:val="0"/>
      <w:marTop w:val="0"/>
      <w:marBottom w:val="0"/>
      <w:divBdr>
        <w:top w:val="none" w:sz="0" w:space="0" w:color="auto"/>
        <w:left w:val="none" w:sz="0" w:space="0" w:color="auto"/>
        <w:bottom w:val="none" w:sz="0" w:space="0" w:color="auto"/>
        <w:right w:val="none" w:sz="0" w:space="0" w:color="auto"/>
      </w:divBdr>
    </w:div>
    <w:div w:id="1099332835">
      <w:bodyDiv w:val="1"/>
      <w:marLeft w:val="0"/>
      <w:marRight w:val="0"/>
      <w:marTop w:val="0"/>
      <w:marBottom w:val="0"/>
      <w:divBdr>
        <w:top w:val="none" w:sz="0" w:space="0" w:color="auto"/>
        <w:left w:val="none" w:sz="0" w:space="0" w:color="auto"/>
        <w:bottom w:val="none" w:sz="0" w:space="0" w:color="auto"/>
        <w:right w:val="none" w:sz="0" w:space="0" w:color="auto"/>
      </w:divBdr>
    </w:div>
    <w:div w:id="1121454372">
      <w:bodyDiv w:val="1"/>
      <w:marLeft w:val="0"/>
      <w:marRight w:val="0"/>
      <w:marTop w:val="0"/>
      <w:marBottom w:val="0"/>
      <w:divBdr>
        <w:top w:val="none" w:sz="0" w:space="0" w:color="auto"/>
        <w:left w:val="none" w:sz="0" w:space="0" w:color="auto"/>
        <w:bottom w:val="none" w:sz="0" w:space="0" w:color="auto"/>
        <w:right w:val="none" w:sz="0" w:space="0" w:color="auto"/>
      </w:divBdr>
    </w:div>
    <w:div w:id="1134954605">
      <w:bodyDiv w:val="1"/>
      <w:marLeft w:val="0"/>
      <w:marRight w:val="0"/>
      <w:marTop w:val="0"/>
      <w:marBottom w:val="0"/>
      <w:divBdr>
        <w:top w:val="none" w:sz="0" w:space="0" w:color="auto"/>
        <w:left w:val="none" w:sz="0" w:space="0" w:color="auto"/>
        <w:bottom w:val="none" w:sz="0" w:space="0" w:color="auto"/>
        <w:right w:val="none" w:sz="0" w:space="0" w:color="auto"/>
      </w:divBdr>
    </w:div>
    <w:div w:id="1149131705">
      <w:bodyDiv w:val="1"/>
      <w:marLeft w:val="0"/>
      <w:marRight w:val="0"/>
      <w:marTop w:val="0"/>
      <w:marBottom w:val="0"/>
      <w:divBdr>
        <w:top w:val="none" w:sz="0" w:space="0" w:color="auto"/>
        <w:left w:val="none" w:sz="0" w:space="0" w:color="auto"/>
        <w:bottom w:val="none" w:sz="0" w:space="0" w:color="auto"/>
        <w:right w:val="none" w:sz="0" w:space="0" w:color="auto"/>
      </w:divBdr>
    </w:div>
    <w:div w:id="1185024568">
      <w:bodyDiv w:val="1"/>
      <w:marLeft w:val="0"/>
      <w:marRight w:val="0"/>
      <w:marTop w:val="0"/>
      <w:marBottom w:val="0"/>
      <w:divBdr>
        <w:top w:val="none" w:sz="0" w:space="0" w:color="auto"/>
        <w:left w:val="none" w:sz="0" w:space="0" w:color="auto"/>
        <w:bottom w:val="none" w:sz="0" w:space="0" w:color="auto"/>
        <w:right w:val="none" w:sz="0" w:space="0" w:color="auto"/>
      </w:divBdr>
    </w:div>
    <w:div w:id="1200977282">
      <w:bodyDiv w:val="1"/>
      <w:marLeft w:val="0"/>
      <w:marRight w:val="0"/>
      <w:marTop w:val="0"/>
      <w:marBottom w:val="0"/>
      <w:divBdr>
        <w:top w:val="none" w:sz="0" w:space="0" w:color="auto"/>
        <w:left w:val="none" w:sz="0" w:space="0" w:color="auto"/>
        <w:bottom w:val="none" w:sz="0" w:space="0" w:color="auto"/>
        <w:right w:val="none" w:sz="0" w:space="0" w:color="auto"/>
      </w:divBdr>
    </w:div>
    <w:div w:id="1227452477">
      <w:bodyDiv w:val="1"/>
      <w:marLeft w:val="0"/>
      <w:marRight w:val="0"/>
      <w:marTop w:val="0"/>
      <w:marBottom w:val="0"/>
      <w:divBdr>
        <w:top w:val="none" w:sz="0" w:space="0" w:color="auto"/>
        <w:left w:val="none" w:sz="0" w:space="0" w:color="auto"/>
        <w:bottom w:val="none" w:sz="0" w:space="0" w:color="auto"/>
        <w:right w:val="none" w:sz="0" w:space="0" w:color="auto"/>
      </w:divBdr>
    </w:div>
    <w:div w:id="1304852146">
      <w:bodyDiv w:val="1"/>
      <w:marLeft w:val="0"/>
      <w:marRight w:val="0"/>
      <w:marTop w:val="0"/>
      <w:marBottom w:val="0"/>
      <w:divBdr>
        <w:top w:val="none" w:sz="0" w:space="0" w:color="auto"/>
        <w:left w:val="none" w:sz="0" w:space="0" w:color="auto"/>
        <w:bottom w:val="none" w:sz="0" w:space="0" w:color="auto"/>
        <w:right w:val="none" w:sz="0" w:space="0" w:color="auto"/>
      </w:divBdr>
    </w:div>
    <w:div w:id="1340155469">
      <w:bodyDiv w:val="1"/>
      <w:marLeft w:val="0"/>
      <w:marRight w:val="0"/>
      <w:marTop w:val="0"/>
      <w:marBottom w:val="0"/>
      <w:divBdr>
        <w:top w:val="none" w:sz="0" w:space="0" w:color="auto"/>
        <w:left w:val="none" w:sz="0" w:space="0" w:color="auto"/>
        <w:bottom w:val="none" w:sz="0" w:space="0" w:color="auto"/>
        <w:right w:val="none" w:sz="0" w:space="0" w:color="auto"/>
      </w:divBdr>
    </w:div>
    <w:div w:id="1359504327">
      <w:bodyDiv w:val="1"/>
      <w:marLeft w:val="0"/>
      <w:marRight w:val="0"/>
      <w:marTop w:val="0"/>
      <w:marBottom w:val="0"/>
      <w:divBdr>
        <w:top w:val="none" w:sz="0" w:space="0" w:color="auto"/>
        <w:left w:val="none" w:sz="0" w:space="0" w:color="auto"/>
        <w:bottom w:val="none" w:sz="0" w:space="0" w:color="auto"/>
        <w:right w:val="none" w:sz="0" w:space="0" w:color="auto"/>
      </w:divBdr>
    </w:div>
    <w:div w:id="1378317241">
      <w:bodyDiv w:val="1"/>
      <w:marLeft w:val="0"/>
      <w:marRight w:val="0"/>
      <w:marTop w:val="0"/>
      <w:marBottom w:val="0"/>
      <w:divBdr>
        <w:top w:val="none" w:sz="0" w:space="0" w:color="auto"/>
        <w:left w:val="none" w:sz="0" w:space="0" w:color="auto"/>
        <w:bottom w:val="none" w:sz="0" w:space="0" w:color="auto"/>
        <w:right w:val="none" w:sz="0" w:space="0" w:color="auto"/>
      </w:divBdr>
    </w:div>
    <w:div w:id="1425031734">
      <w:bodyDiv w:val="1"/>
      <w:marLeft w:val="0"/>
      <w:marRight w:val="0"/>
      <w:marTop w:val="0"/>
      <w:marBottom w:val="0"/>
      <w:divBdr>
        <w:top w:val="none" w:sz="0" w:space="0" w:color="auto"/>
        <w:left w:val="none" w:sz="0" w:space="0" w:color="auto"/>
        <w:bottom w:val="none" w:sz="0" w:space="0" w:color="auto"/>
        <w:right w:val="none" w:sz="0" w:space="0" w:color="auto"/>
      </w:divBdr>
    </w:div>
    <w:div w:id="1441989908">
      <w:bodyDiv w:val="1"/>
      <w:marLeft w:val="0"/>
      <w:marRight w:val="0"/>
      <w:marTop w:val="0"/>
      <w:marBottom w:val="0"/>
      <w:divBdr>
        <w:top w:val="none" w:sz="0" w:space="0" w:color="auto"/>
        <w:left w:val="none" w:sz="0" w:space="0" w:color="auto"/>
        <w:bottom w:val="none" w:sz="0" w:space="0" w:color="auto"/>
        <w:right w:val="none" w:sz="0" w:space="0" w:color="auto"/>
      </w:divBdr>
    </w:div>
    <w:div w:id="1447582070">
      <w:bodyDiv w:val="1"/>
      <w:marLeft w:val="0"/>
      <w:marRight w:val="0"/>
      <w:marTop w:val="0"/>
      <w:marBottom w:val="0"/>
      <w:divBdr>
        <w:top w:val="none" w:sz="0" w:space="0" w:color="auto"/>
        <w:left w:val="none" w:sz="0" w:space="0" w:color="auto"/>
        <w:bottom w:val="none" w:sz="0" w:space="0" w:color="auto"/>
        <w:right w:val="none" w:sz="0" w:space="0" w:color="auto"/>
      </w:divBdr>
    </w:div>
    <w:div w:id="1456290056">
      <w:bodyDiv w:val="1"/>
      <w:marLeft w:val="0"/>
      <w:marRight w:val="0"/>
      <w:marTop w:val="0"/>
      <w:marBottom w:val="0"/>
      <w:divBdr>
        <w:top w:val="none" w:sz="0" w:space="0" w:color="auto"/>
        <w:left w:val="none" w:sz="0" w:space="0" w:color="auto"/>
        <w:bottom w:val="none" w:sz="0" w:space="0" w:color="auto"/>
        <w:right w:val="none" w:sz="0" w:space="0" w:color="auto"/>
      </w:divBdr>
    </w:div>
    <w:div w:id="1460487103">
      <w:bodyDiv w:val="1"/>
      <w:marLeft w:val="0"/>
      <w:marRight w:val="0"/>
      <w:marTop w:val="0"/>
      <w:marBottom w:val="0"/>
      <w:divBdr>
        <w:top w:val="none" w:sz="0" w:space="0" w:color="auto"/>
        <w:left w:val="none" w:sz="0" w:space="0" w:color="auto"/>
        <w:bottom w:val="none" w:sz="0" w:space="0" w:color="auto"/>
        <w:right w:val="none" w:sz="0" w:space="0" w:color="auto"/>
      </w:divBdr>
    </w:div>
    <w:div w:id="1517648446">
      <w:bodyDiv w:val="1"/>
      <w:marLeft w:val="0"/>
      <w:marRight w:val="0"/>
      <w:marTop w:val="0"/>
      <w:marBottom w:val="0"/>
      <w:divBdr>
        <w:top w:val="none" w:sz="0" w:space="0" w:color="auto"/>
        <w:left w:val="none" w:sz="0" w:space="0" w:color="auto"/>
        <w:bottom w:val="none" w:sz="0" w:space="0" w:color="auto"/>
        <w:right w:val="none" w:sz="0" w:space="0" w:color="auto"/>
      </w:divBdr>
    </w:div>
    <w:div w:id="1524830487">
      <w:bodyDiv w:val="1"/>
      <w:marLeft w:val="0"/>
      <w:marRight w:val="0"/>
      <w:marTop w:val="0"/>
      <w:marBottom w:val="0"/>
      <w:divBdr>
        <w:top w:val="none" w:sz="0" w:space="0" w:color="auto"/>
        <w:left w:val="none" w:sz="0" w:space="0" w:color="auto"/>
        <w:bottom w:val="none" w:sz="0" w:space="0" w:color="auto"/>
        <w:right w:val="none" w:sz="0" w:space="0" w:color="auto"/>
      </w:divBdr>
    </w:div>
    <w:div w:id="1553227782">
      <w:bodyDiv w:val="1"/>
      <w:marLeft w:val="0"/>
      <w:marRight w:val="0"/>
      <w:marTop w:val="0"/>
      <w:marBottom w:val="0"/>
      <w:divBdr>
        <w:top w:val="none" w:sz="0" w:space="0" w:color="auto"/>
        <w:left w:val="none" w:sz="0" w:space="0" w:color="auto"/>
        <w:bottom w:val="none" w:sz="0" w:space="0" w:color="auto"/>
        <w:right w:val="none" w:sz="0" w:space="0" w:color="auto"/>
      </w:divBdr>
    </w:div>
    <w:div w:id="1568224780">
      <w:bodyDiv w:val="1"/>
      <w:marLeft w:val="0"/>
      <w:marRight w:val="0"/>
      <w:marTop w:val="0"/>
      <w:marBottom w:val="0"/>
      <w:divBdr>
        <w:top w:val="none" w:sz="0" w:space="0" w:color="auto"/>
        <w:left w:val="none" w:sz="0" w:space="0" w:color="auto"/>
        <w:bottom w:val="none" w:sz="0" w:space="0" w:color="auto"/>
        <w:right w:val="none" w:sz="0" w:space="0" w:color="auto"/>
      </w:divBdr>
    </w:div>
    <w:div w:id="1595285600">
      <w:bodyDiv w:val="1"/>
      <w:marLeft w:val="0"/>
      <w:marRight w:val="0"/>
      <w:marTop w:val="0"/>
      <w:marBottom w:val="0"/>
      <w:divBdr>
        <w:top w:val="none" w:sz="0" w:space="0" w:color="auto"/>
        <w:left w:val="none" w:sz="0" w:space="0" w:color="auto"/>
        <w:bottom w:val="none" w:sz="0" w:space="0" w:color="auto"/>
        <w:right w:val="none" w:sz="0" w:space="0" w:color="auto"/>
      </w:divBdr>
    </w:div>
    <w:div w:id="1648165870">
      <w:bodyDiv w:val="1"/>
      <w:marLeft w:val="0"/>
      <w:marRight w:val="0"/>
      <w:marTop w:val="0"/>
      <w:marBottom w:val="0"/>
      <w:divBdr>
        <w:top w:val="none" w:sz="0" w:space="0" w:color="auto"/>
        <w:left w:val="none" w:sz="0" w:space="0" w:color="auto"/>
        <w:bottom w:val="none" w:sz="0" w:space="0" w:color="auto"/>
        <w:right w:val="none" w:sz="0" w:space="0" w:color="auto"/>
      </w:divBdr>
    </w:div>
    <w:div w:id="1666201890">
      <w:bodyDiv w:val="1"/>
      <w:marLeft w:val="0"/>
      <w:marRight w:val="0"/>
      <w:marTop w:val="0"/>
      <w:marBottom w:val="0"/>
      <w:divBdr>
        <w:top w:val="none" w:sz="0" w:space="0" w:color="auto"/>
        <w:left w:val="none" w:sz="0" w:space="0" w:color="auto"/>
        <w:bottom w:val="none" w:sz="0" w:space="0" w:color="auto"/>
        <w:right w:val="none" w:sz="0" w:space="0" w:color="auto"/>
      </w:divBdr>
    </w:div>
    <w:div w:id="1711876603">
      <w:bodyDiv w:val="1"/>
      <w:marLeft w:val="0"/>
      <w:marRight w:val="0"/>
      <w:marTop w:val="0"/>
      <w:marBottom w:val="0"/>
      <w:divBdr>
        <w:top w:val="none" w:sz="0" w:space="0" w:color="auto"/>
        <w:left w:val="none" w:sz="0" w:space="0" w:color="auto"/>
        <w:bottom w:val="none" w:sz="0" w:space="0" w:color="auto"/>
        <w:right w:val="none" w:sz="0" w:space="0" w:color="auto"/>
      </w:divBdr>
    </w:div>
    <w:div w:id="1740399694">
      <w:bodyDiv w:val="1"/>
      <w:marLeft w:val="0"/>
      <w:marRight w:val="0"/>
      <w:marTop w:val="0"/>
      <w:marBottom w:val="0"/>
      <w:divBdr>
        <w:top w:val="none" w:sz="0" w:space="0" w:color="auto"/>
        <w:left w:val="none" w:sz="0" w:space="0" w:color="auto"/>
        <w:bottom w:val="none" w:sz="0" w:space="0" w:color="auto"/>
        <w:right w:val="none" w:sz="0" w:space="0" w:color="auto"/>
      </w:divBdr>
    </w:div>
    <w:div w:id="1832284223">
      <w:bodyDiv w:val="1"/>
      <w:marLeft w:val="0"/>
      <w:marRight w:val="0"/>
      <w:marTop w:val="0"/>
      <w:marBottom w:val="0"/>
      <w:divBdr>
        <w:top w:val="none" w:sz="0" w:space="0" w:color="auto"/>
        <w:left w:val="none" w:sz="0" w:space="0" w:color="auto"/>
        <w:bottom w:val="none" w:sz="0" w:space="0" w:color="auto"/>
        <w:right w:val="none" w:sz="0" w:space="0" w:color="auto"/>
      </w:divBdr>
    </w:div>
    <w:div w:id="1835493386">
      <w:bodyDiv w:val="1"/>
      <w:marLeft w:val="0"/>
      <w:marRight w:val="0"/>
      <w:marTop w:val="0"/>
      <w:marBottom w:val="0"/>
      <w:divBdr>
        <w:top w:val="none" w:sz="0" w:space="0" w:color="auto"/>
        <w:left w:val="none" w:sz="0" w:space="0" w:color="auto"/>
        <w:bottom w:val="none" w:sz="0" w:space="0" w:color="auto"/>
        <w:right w:val="none" w:sz="0" w:space="0" w:color="auto"/>
      </w:divBdr>
    </w:div>
    <w:div w:id="1853567981">
      <w:bodyDiv w:val="1"/>
      <w:marLeft w:val="0"/>
      <w:marRight w:val="0"/>
      <w:marTop w:val="0"/>
      <w:marBottom w:val="0"/>
      <w:divBdr>
        <w:top w:val="none" w:sz="0" w:space="0" w:color="auto"/>
        <w:left w:val="none" w:sz="0" w:space="0" w:color="auto"/>
        <w:bottom w:val="none" w:sz="0" w:space="0" w:color="auto"/>
        <w:right w:val="none" w:sz="0" w:space="0" w:color="auto"/>
      </w:divBdr>
    </w:div>
    <w:div w:id="1868060999">
      <w:bodyDiv w:val="1"/>
      <w:marLeft w:val="0"/>
      <w:marRight w:val="0"/>
      <w:marTop w:val="0"/>
      <w:marBottom w:val="0"/>
      <w:divBdr>
        <w:top w:val="none" w:sz="0" w:space="0" w:color="auto"/>
        <w:left w:val="none" w:sz="0" w:space="0" w:color="auto"/>
        <w:bottom w:val="none" w:sz="0" w:space="0" w:color="auto"/>
        <w:right w:val="none" w:sz="0" w:space="0" w:color="auto"/>
      </w:divBdr>
    </w:div>
    <w:div w:id="1878734540">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25449667">
      <w:bodyDiv w:val="1"/>
      <w:marLeft w:val="0"/>
      <w:marRight w:val="0"/>
      <w:marTop w:val="0"/>
      <w:marBottom w:val="0"/>
      <w:divBdr>
        <w:top w:val="none" w:sz="0" w:space="0" w:color="auto"/>
        <w:left w:val="none" w:sz="0" w:space="0" w:color="auto"/>
        <w:bottom w:val="none" w:sz="0" w:space="0" w:color="auto"/>
        <w:right w:val="none" w:sz="0" w:space="0" w:color="auto"/>
      </w:divBdr>
    </w:div>
    <w:div w:id="194930784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6532511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41872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9.png"/><Relationship Id="rId21" Type="http://schemas.openxmlformats.org/officeDocument/2006/relationships/hyperlink" Target="https://sdbs.db.aist.go.jp/sdbs/cgi-bin/landingpage?sdbsno=319" TargetMode="External"/><Relationship Id="rId42" Type="http://schemas.openxmlformats.org/officeDocument/2006/relationships/image" Target="media/image4.png"/><Relationship Id="rId63" Type="http://schemas.openxmlformats.org/officeDocument/2006/relationships/image" Target="media/image25.png"/><Relationship Id="rId84" Type="http://schemas.openxmlformats.org/officeDocument/2006/relationships/image" Target="media/image46.png"/><Relationship Id="rId138" Type="http://schemas.openxmlformats.org/officeDocument/2006/relationships/image" Target="media/image100.png"/><Relationship Id="rId159" Type="http://schemas.openxmlformats.org/officeDocument/2006/relationships/fontTable" Target="fontTable.xml"/><Relationship Id="rId107" Type="http://schemas.openxmlformats.org/officeDocument/2006/relationships/image" Target="media/image69.png"/><Relationship Id="rId11" Type="http://schemas.openxmlformats.org/officeDocument/2006/relationships/hyperlink" Target="https://sdbs.db.aist.go.jp/sdbs/cgi-bin/landingpage?sdbsno=2475" TargetMode="External"/><Relationship Id="rId32" Type="http://schemas.openxmlformats.org/officeDocument/2006/relationships/hyperlink" Target="https://sdbs.db.aist.go.jp/sdbs/cgi-bin/landingpage?sdbsno=1901" TargetMode="External"/><Relationship Id="rId53" Type="http://schemas.openxmlformats.org/officeDocument/2006/relationships/image" Target="media/image15.png"/><Relationship Id="rId74" Type="http://schemas.openxmlformats.org/officeDocument/2006/relationships/image" Target="media/image36.png"/><Relationship Id="rId128" Type="http://schemas.openxmlformats.org/officeDocument/2006/relationships/image" Target="media/image90.png"/><Relationship Id="rId149" Type="http://schemas.openxmlformats.org/officeDocument/2006/relationships/image" Target="media/image111.png"/><Relationship Id="rId5" Type="http://schemas.openxmlformats.org/officeDocument/2006/relationships/styles" Target="styles.xml"/><Relationship Id="rId95" Type="http://schemas.openxmlformats.org/officeDocument/2006/relationships/image" Target="media/image57.png"/><Relationship Id="rId160" Type="http://schemas.openxmlformats.org/officeDocument/2006/relationships/theme" Target="theme/theme1.xml"/><Relationship Id="rId22" Type="http://schemas.openxmlformats.org/officeDocument/2006/relationships/hyperlink" Target="https://sdbs.db.aist.go.jp/sdbs/cgi-bin/landingpage?sdbsno=1374" TargetMode="External"/><Relationship Id="rId43" Type="http://schemas.openxmlformats.org/officeDocument/2006/relationships/image" Target="media/image5.png"/><Relationship Id="rId64" Type="http://schemas.openxmlformats.org/officeDocument/2006/relationships/image" Target="media/image26.png"/><Relationship Id="rId118" Type="http://schemas.openxmlformats.org/officeDocument/2006/relationships/image" Target="media/image80.png"/><Relationship Id="rId139" Type="http://schemas.openxmlformats.org/officeDocument/2006/relationships/image" Target="media/image101.png"/><Relationship Id="rId80" Type="http://schemas.openxmlformats.org/officeDocument/2006/relationships/image" Target="media/image42.png"/><Relationship Id="rId85" Type="http://schemas.openxmlformats.org/officeDocument/2006/relationships/image" Target="media/image47.png"/><Relationship Id="rId150" Type="http://schemas.openxmlformats.org/officeDocument/2006/relationships/image" Target="media/image112.png"/><Relationship Id="rId155" Type="http://schemas.openxmlformats.org/officeDocument/2006/relationships/footer" Target="footer1.xml"/><Relationship Id="rId12" Type="http://schemas.openxmlformats.org/officeDocument/2006/relationships/hyperlink" Target="https://sdbs.db.aist.go.jp/sdbs/cgi-bin/landingpage?sdbsno=2118" TargetMode="External"/><Relationship Id="rId17" Type="http://schemas.openxmlformats.org/officeDocument/2006/relationships/hyperlink" Target="https://sdbs.db.aist.go.jp/sdbs/cgi-bin/landingpage?sdbsno=306" TargetMode="External"/><Relationship Id="rId33" Type="http://schemas.openxmlformats.org/officeDocument/2006/relationships/hyperlink" Target="https://sdbs.db.aist.go.jp/sdbs/cgi-bin/landingpage?sdbsno=3782" TargetMode="External"/><Relationship Id="rId38" Type="http://schemas.openxmlformats.org/officeDocument/2006/relationships/hyperlink" Target="https://educationstandards.nsw.edu.au/wps/wcm/connect/98664936-221f-4c49-88e1-d002ec69285c/chemistry-formulae-sheet-data-sheet-periodic-table-hsc-exams-2019.pdf?MOD=AJPERES&amp;CVID=" TargetMode="External"/><Relationship Id="rId59" Type="http://schemas.openxmlformats.org/officeDocument/2006/relationships/image" Target="media/image21.png"/><Relationship Id="rId103" Type="http://schemas.openxmlformats.org/officeDocument/2006/relationships/image" Target="media/image65.png"/><Relationship Id="rId108" Type="http://schemas.openxmlformats.org/officeDocument/2006/relationships/image" Target="media/image70.png"/><Relationship Id="rId124" Type="http://schemas.openxmlformats.org/officeDocument/2006/relationships/image" Target="media/image86.png"/><Relationship Id="rId129" Type="http://schemas.openxmlformats.org/officeDocument/2006/relationships/image" Target="media/image91.png"/><Relationship Id="rId54" Type="http://schemas.openxmlformats.org/officeDocument/2006/relationships/image" Target="media/image16.png"/><Relationship Id="rId70" Type="http://schemas.openxmlformats.org/officeDocument/2006/relationships/image" Target="media/image32.png"/><Relationship Id="rId75" Type="http://schemas.openxmlformats.org/officeDocument/2006/relationships/image" Target="media/image37.png"/><Relationship Id="rId91" Type="http://schemas.openxmlformats.org/officeDocument/2006/relationships/image" Target="media/image53.png"/><Relationship Id="rId96" Type="http://schemas.openxmlformats.org/officeDocument/2006/relationships/image" Target="media/image58.png"/><Relationship Id="rId140" Type="http://schemas.openxmlformats.org/officeDocument/2006/relationships/image" Target="media/image102.png"/><Relationship Id="rId145" Type="http://schemas.openxmlformats.org/officeDocument/2006/relationships/image" Target="media/image107.pn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sdbs.db.aist.go.jp/sdbs/cgi-bin/landingpage?sdbsno=507" TargetMode="External"/><Relationship Id="rId28" Type="http://schemas.openxmlformats.org/officeDocument/2006/relationships/hyperlink" Target="https://sdbs.db.aist.go.jp/sdbs/cgi-bin/landingpage?sdbsno=3381" TargetMode="External"/><Relationship Id="rId49" Type="http://schemas.openxmlformats.org/officeDocument/2006/relationships/image" Target="media/image11.png"/><Relationship Id="rId114" Type="http://schemas.openxmlformats.org/officeDocument/2006/relationships/image" Target="media/image76.png"/><Relationship Id="rId119" Type="http://schemas.openxmlformats.org/officeDocument/2006/relationships/image" Target="media/image81.png"/><Relationship Id="rId44" Type="http://schemas.openxmlformats.org/officeDocument/2006/relationships/image" Target="media/image6.png"/><Relationship Id="rId60" Type="http://schemas.openxmlformats.org/officeDocument/2006/relationships/image" Target="media/image22.png"/><Relationship Id="rId65" Type="http://schemas.openxmlformats.org/officeDocument/2006/relationships/image" Target="media/image27.png"/><Relationship Id="rId81" Type="http://schemas.openxmlformats.org/officeDocument/2006/relationships/image" Target="media/image43.png"/><Relationship Id="rId86" Type="http://schemas.openxmlformats.org/officeDocument/2006/relationships/image" Target="media/image48.png"/><Relationship Id="rId130" Type="http://schemas.openxmlformats.org/officeDocument/2006/relationships/image" Target="media/image92.png"/><Relationship Id="rId135" Type="http://schemas.openxmlformats.org/officeDocument/2006/relationships/image" Target="media/image97.png"/><Relationship Id="rId151" Type="http://schemas.openxmlformats.org/officeDocument/2006/relationships/image" Target="media/image113.png"/><Relationship Id="rId156" Type="http://schemas.openxmlformats.org/officeDocument/2006/relationships/footer" Target="footer2.xml"/><Relationship Id="rId13" Type="http://schemas.openxmlformats.org/officeDocument/2006/relationships/hyperlink" Target="https://sdbs.db.aist.go.jp/sdbs/cgi-bin/landingpage?sdbsno=4812" TargetMode="External"/><Relationship Id="rId18" Type="http://schemas.openxmlformats.org/officeDocument/2006/relationships/hyperlink" Target="https://sdbs.db.aist.go.jp/sdbs/cgi-bin/landingpage?sdbsno=1212" TargetMode="External"/><Relationship Id="rId39" Type="http://schemas.openxmlformats.org/officeDocument/2006/relationships/hyperlink" Target="https://educationstandards.nsw.edu.au/wps/portal/nesa/resource-finder/hsc-exam-papers/2019/chemistry-2019-hsc-exam-pack" TargetMode="External"/><Relationship Id="rId109" Type="http://schemas.openxmlformats.org/officeDocument/2006/relationships/image" Target="media/image71.png"/><Relationship Id="rId34" Type="http://schemas.openxmlformats.org/officeDocument/2006/relationships/hyperlink" Target="https://sdbs.db.aist.go.jp/sdbs/cgi-bin/landingpage?sdbsno=4738" TargetMode="External"/><Relationship Id="rId50" Type="http://schemas.openxmlformats.org/officeDocument/2006/relationships/image" Target="media/image12.png"/><Relationship Id="rId55" Type="http://schemas.openxmlformats.org/officeDocument/2006/relationships/image" Target="media/image17.png"/><Relationship Id="rId76" Type="http://schemas.openxmlformats.org/officeDocument/2006/relationships/image" Target="media/image38.png"/><Relationship Id="rId97" Type="http://schemas.openxmlformats.org/officeDocument/2006/relationships/image" Target="media/image59.png"/><Relationship Id="rId104" Type="http://schemas.openxmlformats.org/officeDocument/2006/relationships/image" Target="media/image66.png"/><Relationship Id="rId120" Type="http://schemas.openxmlformats.org/officeDocument/2006/relationships/image" Target="media/image82.png"/><Relationship Id="rId125" Type="http://schemas.openxmlformats.org/officeDocument/2006/relationships/image" Target="media/image87.png"/><Relationship Id="rId141" Type="http://schemas.openxmlformats.org/officeDocument/2006/relationships/image" Target="media/image103.png"/><Relationship Id="rId146" Type="http://schemas.openxmlformats.org/officeDocument/2006/relationships/image" Target="media/image108.png"/><Relationship Id="rId7" Type="http://schemas.openxmlformats.org/officeDocument/2006/relationships/webSettings" Target="webSettings.xml"/><Relationship Id="rId71" Type="http://schemas.openxmlformats.org/officeDocument/2006/relationships/image" Target="media/image33.png"/><Relationship Id="rId92" Type="http://schemas.openxmlformats.org/officeDocument/2006/relationships/image" Target="media/image54.png"/><Relationship Id="rId2" Type="http://schemas.openxmlformats.org/officeDocument/2006/relationships/customXml" Target="../customXml/item2.xml"/><Relationship Id="rId29" Type="http://schemas.openxmlformats.org/officeDocument/2006/relationships/hyperlink" Target="https://sdbs.db.aist.go.jp/sdbs/cgi-bin/landingpage?sdbsno=1708" TargetMode="External"/><Relationship Id="rId24" Type="http://schemas.openxmlformats.org/officeDocument/2006/relationships/hyperlink" Target="https://sdbs.db.aist.go.jp/sdbs/cgi-bin/landingpage?sdbsno=508" TargetMode="External"/><Relationship Id="rId40" Type="http://schemas.openxmlformats.org/officeDocument/2006/relationships/image" Target="media/image2.png"/><Relationship Id="rId45" Type="http://schemas.openxmlformats.org/officeDocument/2006/relationships/image" Target="media/image7.png"/><Relationship Id="rId66" Type="http://schemas.openxmlformats.org/officeDocument/2006/relationships/image" Target="media/image28.png"/><Relationship Id="rId87" Type="http://schemas.openxmlformats.org/officeDocument/2006/relationships/image" Target="media/image49.png"/><Relationship Id="rId110" Type="http://schemas.openxmlformats.org/officeDocument/2006/relationships/image" Target="media/image72.png"/><Relationship Id="rId115" Type="http://schemas.openxmlformats.org/officeDocument/2006/relationships/image" Target="media/image77.png"/><Relationship Id="rId131" Type="http://schemas.openxmlformats.org/officeDocument/2006/relationships/image" Target="media/image93.png"/><Relationship Id="rId136" Type="http://schemas.openxmlformats.org/officeDocument/2006/relationships/image" Target="media/image98.png"/><Relationship Id="rId157" Type="http://schemas.openxmlformats.org/officeDocument/2006/relationships/header" Target="header1.xml"/><Relationship Id="rId61" Type="http://schemas.openxmlformats.org/officeDocument/2006/relationships/image" Target="media/image23.png"/><Relationship Id="rId82" Type="http://schemas.openxmlformats.org/officeDocument/2006/relationships/image" Target="media/image44.png"/><Relationship Id="rId152" Type="http://schemas.openxmlformats.org/officeDocument/2006/relationships/image" Target="media/image114.png"/><Relationship Id="rId19" Type="http://schemas.openxmlformats.org/officeDocument/2006/relationships/hyperlink" Target="https://sdbs.db.aist.go.jp/sdbs/cgi-bin/landingpage?sdbsno=2899" TargetMode="External"/><Relationship Id="rId14" Type="http://schemas.openxmlformats.org/officeDocument/2006/relationships/hyperlink" Target="https://sdbs.db.aist.go.jp/sdbs/cgi-bin/landingpage?sdbsno=275" TargetMode="External"/><Relationship Id="rId30" Type="http://schemas.openxmlformats.org/officeDocument/2006/relationships/hyperlink" Target="https://sdbs.db.aist.go.jp/sdbs/cgi-bin/landingpage?sdbsno=2673" TargetMode="External"/><Relationship Id="rId35" Type="http://schemas.openxmlformats.org/officeDocument/2006/relationships/hyperlink" Target="https://sdbs.db.aist.go.jp/sdbs/cgi-bin/landingpage?sdbsno=2464" TargetMode="External"/><Relationship Id="rId56" Type="http://schemas.openxmlformats.org/officeDocument/2006/relationships/image" Target="media/image18.png"/><Relationship Id="rId77" Type="http://schemas.openxmlformats.org/officeDocument/2006/relationships/image" Target="media/image39.png"/><Relationship Id="rId100" Type="http://schemas.openxmlformats.org/officeDocument/2006/relationships/image" Target="media/image62.png"/><Relationship Id="rId105" Type="http://schemas.openxmlformats.org/officeDocument/2006/relationships/image" Target="media/image67.png"/><Relationship Id="rId126" Type="http://schemas.openxmlformats.org/officeDocument/2006/relationships/image" Target="media/image88.png"/><Relationship Id="rId147" Type="http://schemas.openxmlformats.org/officeDocument/2006/relationships/image" Target="media/image109.png"/><Relationship Id="rId8" Type="http://schemas.openxmlformats.org/officeDocument/2006/relationships/footnotes" Target="footnotes.xml"/><Relationship Id="rId51" Type="http://schemas.openxmlformats.org/officeDocument/2006/relationships/image" Target="media/image13.png"/><Relationship Id="rId72" Type="http://schemas.openxmlformats.org/officeDocument/2006/relationships/image" Target="media/image34.png"/><Relationship Id="rId93" Type="http://schemas.openxmlformats.org/officeDocument/2006/relationships/image" Target="media/image55.png"/><Relationship Id="rId98" Type="http://schemas.openxmlformats.org/officeDocument/2006/relationships/image" Target="media/image60.png"/><Relationship Id="rId121" Type="http://schemas.openxmlformats.org/officeDocument/2006/relationships/image" Target="media/image83.png"/><Relationship Id="rId142" Type="http://schemas.openxmlformats.org/officeDocument/2006/relationships/image" Target="media/image104.png"/><Relationship Id="rId3" Type="http://schemas.openxmlformats.org/officeDocument/2006/relationships/customXml" Target="../customXml/item3.xml"/><Relationship Id="rId25" Type="http://schemas.openxmlformats.org/officeDocument/2006/relationships/hyperlink" Target="https://sdbs.db.aist.go.jp/sdbs/cgi-bin/landingpage?sdbsno=506" TargetMode="External"/><Relationship Id="rId46" Type="http://schemas.openxmlformats.org/officeDocument/2006/relationships/image" Target="media/image8.png"/><Relationship Id="rId67" Type="http://schemas.openxmlformats.org/officeDocument/2006/relationships/image" Target="media/image29.png"/><Relationship Id="rId116" Type="http://schemas.openxmlformats.org/officeDocument/2006/relationships/image" Target="media/image78.png"/><Relationship Id="rId137" Type="http://schemas.openxmlformats.org/officeDocument/2006/relationships/image" Target="media/image99.png"/><Relationship Id="rId158" Type="http://schemas.openxmlformats.org/officeDocument/2006/relationships/footer" Target="footer3.xml"/><Relationship Id="rId20" Type="http://schemas.openxmlformats.org/officeDocument/2006/relationships/hyperlink" Target="https://sdbs.db.aist.go.jp/sdbs/cgi-bin/landingpage?sdbsno=2149" TargetMode="External"/><Relationship Id="rId41" Type="http://schemas.openxmlformats.org/officeDocument/2006/relationships/image" Target="media/image3.png"/><Relationship Id="rId62" Type="http://schemas.openxmlformats.org/officeDocument/2006/relationships/image" Target="media/image24.png"/><Relationship Id="rId83" Type="http://schemas.openxmlformats.org/officeDocument/2006/relationships/image" Target="media/image45.png"/><Relationship Id="rId88" Type="http://schemas.openxmlformats.org/officeDocument/2006/relationships/image" Target="media/image50.png"/><Relationship Id="rId111" Type="http://schemas.openxmlformats.org/officeDocument/2006/relationships/image" Target="media/image73.png"/><Relationship Id="rId132" Type="http://schemas.openxmlformats.org/officeDocument/2006/relationships/image" Target="media/image94.png"/><Relationship Id="rId153" Type="http://schemas.openxmlformats.org/officeDocument/2006/relationships/image" Target="media/image115.png"/><Relationship Id="rId15" Type="http://schemas.openxmlformats.org/officeDocument/2006/relationships/hyperlink" Target="https://sdbs.db.aist.go.jp/sdbs/cgi-bin/landingpage?sdbsno=3302" TargetMode="External"/><Relationship Id="rId36" Type="http://schemas.openxmlformats.org/officeDocument/2006/relationships/hyperlink" Target="https://sdbs.db.aist.go.jp/sdbs/cgi-bin/landingpage?sdbsno=3869" TargetMode="External"/><Relationship Id="rId57" Type="http://schemas.openxmlformats.org/officeDocument/2006/relationships/image" Target="media/image19.png"/><Relationship Id="rId106" Type="http://schemas.openxmlformats.org/officeDocument/2006/relationships/image" Target="media/image68.png"/><Relationship Id="rId127" Type="http://schemas.openxmlformats.org/officeDocument/2006/relationships/image" Target="media/image89.png"/><Relationship Id="rId10" Type="http://schemas.openxmlformats.org/officeDocument/2006/relationships/hyperlink" Target="https://educationstandards.nsw.edu.au/wps/portal/nesa/11-12/stage-6-learning-areas/stage-6-science/chemistry-2017" TargetMode="External"/><Relationship Id="rId31" Type="http://schemas.openxmlformats.org/officeDocument/2006/relationships/hyperlink" Target="https://sdbs.db.aist.go.jp/sdbs/cgi-bin/landingpage?sdbsno=3781" TargetMode="External"/><Relationship Id="rId52" Type="http://schemas.openxmlformats.org/officeDocument/2006/relationships/image" Target="media/image14.png"/><Relationship Id="rId73" Type="http://schemas.openxmlformats.org/officeDocument/2006/relationships/image" Target="media/image35.png"/><Relationship Id="rId78" Type="http://schemas.openxmlformats.org/officeDocument/2006/relationships/image" Target="media/image40.png"/><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image" Target="media/image63.png"/><Relationship Id="rId122" Type="http://schemas.openxmlformats.org/officeDocument/2006/relationships/image" Target="media/image84.png"/><Relationship Id="rId143" Type="http://schemas.openxmlformats.org/officeDocument/2006/relationships/image" Target="media/image105.png"/><Relationship Id="rId148" Type="http://schemas.openxmlformats.org/officeDocument/2006/relationships/image" Target="media/image110.png"/><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hyperlink" Target="https://sdbs.db.aist.go.jp/sdbs/cgi-bin/landingpage?sdbsno=4321" TargetMode="External"/><Relationship Id="rId47" Type="http://schemas.openxmlformats.org/officeDocument/2006/relationships/image" Target="media/image9.png"/><Relationship Id="rId68" Type="http://schemas.openxmlformats.org/officeDocument/2006/relationships/image" Target="media/image30.png"/><Relationship Id="rId89" Type="http://schemas.openxmlformats.org/officeDocument/2006/relationships/image" Target="media/image51.png"/><Relationship Id="rId112" Type="http://schemas.openxmlformats.org/officeDocument/2006/relationships/image" Target="media/image74.png"/><Relationship Id="rId133" Type="http://schemas.openxmlformats.org/officeDocument/2006/relationships/image" Target="media/image95.png"/><Relationship Id="rId154" Type="http://schemas.openxmlformats.org/officeDocument/2006/relationships/image" Target="media/image116.png"/><Relationship Id="rId16" Type="http://schemas.openxmlformats.org/officeDocument/2006/relationships/hyperlink" Target="https://sdbs.db.aist.go.jp/sdbs/cgi-bin/landingpage?sdbsno=1300" TargetMode="External"/><Relationship Id="rId37" Type="http://schemas.openxmlformats.org/officeDocument/2006/relationships/image" Target="media/image1.png"/><Relationship Id="rId58" Type="http://schemas.openxmlformats.org/officeDocument/2006/relationships/image" Target="media/image20.png"/><Relationship Id="rId79" Type="http://schemas.openxmlformats.org/officeDocument/2006/relationships/image" Target="media/image41.png"/><Relationship Id="rId102" Type="http://schemas.openxmlformats.org/officeDocument/2006/relationships/image" Target="media/image64.png"/><Relationship Id="rId123" Type="http://schemas.openxmlformats.org/officeDocument/2006/relationships/image" Target="media/image85.png"/><Relationship Id="rId144" Type="http://schemas.openxmlformats.org/officeDocument/2006/relationships/image" Target="media/image106.png"/><Relationship Id="rId90" Type="http://schemas.openxmlformats.org/officeDocument/2006/relationships/image" Target="media/image52.png"/><Relationship Id="rId27" Type="http://schemas.openxmlformats.org/officeDocument/2006/relationships/hyperlink" Target="https://sdbs.db.aist.go.jp/sdbs/cgi-bin/landingpage?sdbsno=10637" TargetMode="External"/><Relationship Id="rId48" Type="http://schemas.openxmlformats.org/officeDocument/2006/relationships/image" Target="media/image10.png"/><Relationship Id="rId69" Type="http://schemas.openxmlformats.org/officeDocument/2006/relationships/image" Target="media/image31.png"/><Relationship Id="rId113" Type="http://schemas.openxmlformats.org/officeDocument/2006/relationships/image" Target="media/image75.png"/><Relationship Id="rId134" Type="http://schemas.openxmlformats.org/officeDocument/2006/relationships/image" Target="media/image96.png"/></Relationships>
</file>

<file path=word/_rels/footer3.xml.rels><?xml version="1.0" encoding="UTF-8" standalone="yes"?>
<Relationships xmlns="http://schemas.openxmlformats.org/package/2006/relationships"><Relationship Id="rId1" Type="http://schemas.openxmlformats.org/officeDocument/2006/relationships/image" Target="media/image1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421FB192016B4DBC705AF906BB929B" ma:contentTypeVersion="13" ma:contentTypeDescription="Create a new document." ma:contentTypeScope="" ma:versionID="75911336b6944e9373dc785b1d0e8b32">
  <xsd:schema xmlns:xsd="http://www.w3.org/2001/XMLSchema" xmlns:xs="http://www.w3.org/2001/XMLSchema" xmlns:p="http://schemas.microsoft.com/office/2006/metadata/properties" xmlns:ns3="185ad172-241e-46eb-b06f-b9e9435fe3ab" xmlns:ns4="3ed67ec9-b64a-4b93-a027-d5f88b112957" targetNamespace="http://schemas.microsoft.com/office/2006/metadata/properties" ma:root="true" ma:fieldsID="631cb4be8a9a01fd51ae0f8f0ab42a03" ns3:_="" ns4:_="">
    <xsd:import namespace="185ad172-241e-46eb-b06f-b9e9435fe3ab"/>
    <xsd:import namespace="3ed67ec9-b64a-4b93-a027-d5f88b11295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5ad172-241e-46eb-b06f-b9e9435fe3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d67ec9-b64a-4b93-a027-d5f88b11295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988BD1-D6DD-4649-A15A-3369CD06E8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5ad172-241e-46eb-b06f-b9e9435fe3ab"/>
    <ds:schemaRef ds:uri="3ed67ec9-b64a-4b93-a027-d5f88b1129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AFE252-308A-4BD9-864F-2EAB876F72B1}">
  <ds:schemaRefs>
    <ds:schemaRef ds:uri="http://schemas.microsoft.com/sharepoint/v3/contenttype/forms"/>
  </ds:schemaRefs>
</ds:datastoreItem>
</file>

<file path=customXml/itemProps3.xml><?xml version="1.0" encoding="utf-8"?>
<ds:datastoreItem xmlns:ds="http://schemas.openxmlformats.org/officeDocument/2006/customXml" ds:itemID="{A1BD3004-AE00-47BD-A367-7D681629B525}">
  <ds:schemaRefs>
    <ds:schemaRef ds:uri="http://schemas.microsoft.com/office/2006/metadata/properties"/>
    <ds:schemaRef ds:uri="http://purl.org/dc/elements/1.1/"/>
    <ds:schemaRef ds:uri="http://purl.org/dc/terms/"/>
    <ds:schemaRef ds:uri="http://schemas.microsoft.com/office/2006/documentManagement/types"/>
    <ds:schemaRef ds:uri="http://purl.org/dc/dcmitype/"/>
    <ds:schemaRef ds:uri="http://schemas.openxmlformats.org/package/2006/metadata/core-properties"/>
    <ds:schemaRef ds:uri="http://schemas.microsoft.com/office/infopath/2007/PartnerControls"/>
    <ds:schemaRef ds:uri="3ed67ec9-b64a-4b93-a027-d5f88b112957"/>
    <ds:schemaRef ds:uri="185ad172-241e-46eb-b06f-b9e9435fe3ab"/>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65</Pages>
  <Words>4444</Words>
  <Characters>25334</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29719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Spectroscopy problem set</dc:title>
  <dc:subject/>
  <dc:creator>NSW Department of Education</dc:creator>
  <cp:keywords>Stage 6</cp:keywords>
  <dc:description/>
  <dcterms:created xsi:type="dcterms:W3CDTF">2021-08-03T03:17:00Z</dcterms:created>
  <dcterms:modified xsi:type="dcterms:W3CDTF">2021-08-03T03:17:00Z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0x0101000C421FB192016B4DBC705AF906BB929B</vt:lpwstr>
  </property>
</Properties>
</file>