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77E6" w14:textId="4B82E182" w:rsidR="00086656" w:rsidRPr="00861899" w:rsidRDefault="00C50200" w:rsidP="004007AA">
      <w:pPr>
        <w:pStyle w:val="Heading1"/>
        <w:rPr>
          <w:sz w:val="48"/>
          <w:szCs w:val="48"/>
        </w:rPr>
      </w:pPr>
      <w:bookmarkStart w:id="0" w:name="_GoBack"/>
      <w:bookmarkEnd w:id="0"/>
      <w:r w:rsidRPr="00861899">
        <w:rPr>
          <w:sz w:val="48"/>
          <w:szCs w:val="48"/>
        </w:rPr>
        <w:t>I</w:t>
      </w:r>
      <w:r w:rsidR="000D1337">
        <w:rPr>
          <w:sz w:val="48"/>
          <w:szCs w:val="48"/>
        </w:rPr>
        <w:t xml:space="preserve"> am confident to</w:t>
      </w:r>
      <w:r w:rsidRPr="00861899">
        <w:rPr>
          <w:sz w:val="48"/>
          <w:szCs w:val="48"/>
        </w:rPr>
        <w:t xml:space="preserve"> move </w:t>
      </w:r>
      <w:r w:rsidR="00FF1833" w:rsidRPr="00861899">
        <w:rPr>
          <w:sz w:val="48"/>
          <w:szCs w:val="48"/>
        </w:rPr>
        <w:t xml:space="preserve">– Stage </w:t>
      </w:r>
      <w:r w:rsidRPr="00861899">
        <w:rPr>
          <w:sz w:val="48"/>
          <w:szCs w:val="48"/>
        </w:rPr>
        <w:t>5</w:t>
      </w:r>
    </w:p>
    <w:p w14:paraId="164DCC21" w14:textId="7EEE18DE" w:rsidR="00FE4068" w:rsidRDefault="004007AA" w:rsidP="60692A05">
      <w:pPr>
        <w:rPr>
          <w:rFonts w:eastAsia="Times New Roman" w:cs="Arial"/>
          <w:color w:val="000000" w:themeColor="text1"/>
          <w:lang w:eastAsia="en-AU"/>
        </w:rPr>
      </w:pPr>
      <w:r w:rsidRPr="60692A05">
        <w:rPr>
          <w:rFonts w:eastAsia="Times New Roman" w:cs="Arial"/>
          <w:color w:val="000000" w:themeColor="text1"/>
          <w:lang w:eastAsia="en-AU"/>
        </w:rPr>
        <w:t>D</w:t>
      </w:r>
      <w:r w:rsidR="00225B20">
        <w:rPr>
          <w:rFonts w:eastAsia="Times New Roman" w:cs="Arial"/>
          <w:color w:val="000000" w:themeColor="text1"/>
          <w:lang w:eastAsia="en-AU"/>
        </w:rPr>
        <w:t>uration: 2</w:t>
      </w:r>
      <w:r w:rsidR="1C4105E6" w:rsidRPr="60692A05">
        <w:rPr>
          <w:rFonts w:eastAsia="Times New Roman" w:cs="Arial"/>
          <w:color w:val="000000" w:themeColor="text1"/>
          <w:lang w:eastAsia="en-AU"/>
        </w:rPr>
        <w:t xml:space="preserve"> lesson</w:t>
      </w:r>
      <w:r w:rsidR="00225B20">
        <w:rPr>
          <w:rFonts w:eastAsia="Times New Roman" w:cs="Arial"/>
          <w:color w:val="000000" w:themeColor="text1"/>
          <w:lang w:eastAsia="en-AU"/>
        </w:rPr>
        <w:t>s</w:t>
      </w:r>
      <w:r w:rsidR="1C4105E6" w:rsidRPr="60692A05">
        <w:rPr>
          <w:rFonts w:eastAsia="Times New Roman" w:cs="Arial"/>
          <w:color w:val="000000" w:themeColor="text1"/>
          <w:lang w:eastAsia="en-AU"/>
        </w:rPr>
        <w:t xml:space="preserve"> (50-60 minutes in length) </w:t>
      </w:r>
    </w:p>
    <w:p w14:paraId="38DE5E7A" w14:textId="5F053622" w:rsidR="00FE4068" w:rsidRPr="00861899" w:rsidRDefault="1C4105E6" w:rsidP="00861899">
      <w:pPr>
        <w:pStyle w:val="Heading2"/>
        <w:rPr>
          <w:sz w:val="44"/>
          <w:szCs w:val="44"/>
        </w:rPr>
      </w:pPr>
      <w:r w:rsidRPr="00861899">
        <w:rPr>
          <w:sz w:val="44"/>
          <w:szCs w:val="44"/>
        </w:rPr>
        <w:t>Educative purpose</w:t>
      </w:r>
    </w:p>
    <w:p w14:paraId="74BD62AA" w14:textId="2683EB73" w:rsidR="001C3070" w:rsidRDefault="00783FA4" w:rsidP="005604B3">
      <w:pPr>
        <w:rPr>
          <w:color w:val="000000" w:themeColor="text1"/>
          <w:lang w:eastAsia="en-AU"/>
        </w:rPr>
      </w:pPr>
      <w:r w:rsidRPr="001C3070">
        <w:rPr>
          <w:color w:val="000000" w:themeColor="text1"/>
          <w:lang w:eastAsia="en-AU"/>
        </w:rPr>
        <w:t>The purpose of this activity is to r</w:t>
      </w:r>
      <w:r w:rsidR="00371A78" w:rsidRPr="001C3070">
        <w:rPr>
          <w:color w:val="000000" w:themeColor="text1"/>
          <w:lang w:eastAsia="en-AU"/>
        </w:rPr>
        <w:t xml:space="preserve">eflect on the exercise opportunities available to </w:t>
      </w:r>
      <w:r w:rsidR="00DC2BEF">
        <w:rPr>
          <w:color w:val="000000" w:themeColor="text1"/>
          <w:lang w:eastAsia="en-AU"/>
        </w:rPr>
        <w:t>students</w:t>
      </w:r>
      <w:r w:rsidR="00DC2BEF" w:rsidRPr="001C3070">
        <w:rPr>
          <w:color w:val="000000" w:themeColor="text1"/>
          <w:lang w:eastAsia="en-AU"/>
        </w:rPr>
        <w:t xml:space="preserve"> </w:t>
      </w:r>
      <w:r w:rsidRPr="001C3070">
        <w:rPr>
          <w:color w:val="000000" w:themeColor="text1"/>
          <w:lang w:eastAsia="en-AU"/>
        </w:rPr>
        <w:t xml:space="preserve">in </w:t>
      </w:r>
      <w:r w:rsidR="00DC2BEF">
        <w:rPr>
          <w:color w:val="000000" w:themeColor="text1"/>
          <w:lang w:eastAsia="en-AU"/>
        </w:rPr>
        <w:t>their</w:t>
      </w:r>
      <w:r w:rsidR="00DC2BEF" w:rsidRPr="001C3070">
        <w:rPr>
          <w:color w:val="000000" w:themeColor="text1"/>
          <w:lang w:eastAsia="en-AU"/>
        </w:rPr>
        <w:t xml:space="preserve"> </w:t>
      </w:r>
      <w:r w:rsidRPr="001C3070">
        <w:rPr>
          <w:color w:val="000000" w:themeColor="text1"/>
          <w:lang w:eastAsia="en-AU"/>
        </w:rPr>
        <w:t xml:space="preserve">current environment. </w:t>
      </w:r>
      <w:r w:rsidR="00DC2BEF">
        <w:rPr>
          <w:color w:val="000000" w:themeColor="text1"/>
          <w:lang w:eastAsia="en-AU"/>
        </w:rPr>
        <w:t xml:space="preserve">Students </w:t>
      </w:r>
      <w:r w:rsidR="001C3070">
        <w:rPr>
          <w:color w:val="000000" w:themeColor="text1"/>
          <w:lang w:eastAsia="en-AU"/>
        </w:rPr>
        <w:t xml:space="preserve">will develop </w:t>
      </w:r>
      <w:r w:rsidR="00DC2BEF">
        <w:rPr>
          <w:color w:val="000000" w:themeColor="text1"/>
          <w:lang w:eastAsia="en-AU"/>
        </w:rPr>
        <w:t xml:space="preserve">their </w:t>
      </w:r>
      <w:r w:rsidR="001C3070">
        <w:rPr>
          <w:color w:val="000000" w:themeColor="text1"/>
          <w:lang w:eastAsia="en-AU"/>
        </w:rPr>
        <w:t xml:space="preserve">skills in self efficacy and </w:t>
      </w:r>
      <w:proofErr w:type="spellStart"/>
      <w:r w:rsidR="001C3070">
        <w:rPr>
          <w:color w:val="000000" w:themeColor="text1"/>
          <w:lang w:eastAsia="en-AU"/>
        </w:rPr>
        <w:t>self regulation</w:t>
      </w:r>
      <w:proofErr w:type="spellEnd"/>
      <w:r w:rsidR="001C3070">
        <w:rPr>
          <w:color w:val="000000" w:themeColor="text1"/>
          <w:lang w:eastAsia="en-AU"/>
        </w:rPr>
        <w:t xml:space="preserve"> in relation to physical activity to ensure </w:t>
      </w:r>
      <w:r w:rsidR="009A23B6">
        <w:rPr>
          <w:color w:val="000000" w:themeColor="text1"/>
          <w:lang w:eastAsia="en-AU"/>
        </w:rPr>
        <w:t xml:space="preserve">they </w:t>
      </w:r>
      <w:r w:rsidR="001C3070">
        <w:rPr>
          <w:color w:val="000000" w:themeColor="text1"/>
          <w:lang w:eastAsia="en-AU"/>
        </w:rPr>
        <w:t xml:space="preserve">are adaptable, confident and have the ability to participate in lifelong physical activity, regardless of the challenges presented. </w:t>
      </w:r>
    </w:p>
    <w:p w14:paraId="2EC671A4" w14:textId="52237999" w:rsidR="7AC96152" w:rsidRPr="001C3070" w:rsidRDefault="009A23B6" w:rsidP="005604B3">
      <w:pPr>
        <w:rPr>
          <w:color w:val="000000" w:themeColor="text1"/>
          <w:lang w:eastAsia="en-AU"/>
        </w:rPr>
      </w:pPr>
      <w:r>
        <w:rPr>
          <w:color w:val="000000" w:themeColor="text1"/>
          <w:lang w:eastAsia="en-AU"/>
        </w:rPr>
        <w:t>Students u</w:t>
      </w:r>
      <w:r w:rsidR="001C3070">
        <w:rPr>
          <w:color w:val="000000" w:themeColor="text1"/>
          <w:lang w:eastAsia="en-AU"/>
        </w:rPr>
        <w:t>s</w:t>
      </w:r>
      <w:r>
        <w:rPr>
          <w:color w:val="000000" w:themeColor="text1"/>
          <w:lang w:eastAsia="en-AU"/>
        </w:rPr>
        <w:t>e</w:t>
      </w:r>
      <w:r w:rsidR="001C3070">
        <w:rPr>
          <w:color w:val="000000" w:themeColor="text1"/>
          <w:lang w:eastAsia="en-AU"/>
        </w:rPr>
        <w:t xml:space="preserve"> one of the movement opportunities available to </w:t>
      </w:r>
      <w:r>
        <w:rPr>
          <w:color w:val="000000" w:themeColor="text1"/>
          <w:lang w:eastAsia="en-AU"/>
        </w:rPr>
        <w:t>them</w:t>
      </w:r>
      <w:r w:rsidR="00AF2DBE">
        <w:rPr>
          <w:color w:val="000000" w:themeColor="text1"/>
          <w:lang w:eastAsia="en-AU"/>
        </w:rPr>
        <w:t>. They develop and apply their</w:t>
      </w:r>
      <w:r>
        <w:rPr>
          <w:color w:val="000000" w:themeColor="text1"/>
          <w:lang w:eastAsia="en-AU"/>
        </w:rPr>
        <w:t xml:space="preserve"> </w:t>
      </w:r>
      <w:r w:rsidR="001C3070">
        <w:rPr>
          <w:color w:val="000000" w:themeColor="text1"/>
          <w:lang w:eastAsia="en-AU"/>
        </w:rPr>
        <w:t>skills</w:t>
      </w:r>
      <w:r w:rsidR="00AA0749" w:rsidRPr="001C3070">
        <w:rPr>
          <w:color w:val="000000" w:themeColor="text1"/>
          <w:lang w:eastAsia="en-AU"/>
        </w:rPr>
        <w:t xml:space="preserve"> of </w:t>
      </w:r>
      <w:proofErr w:type="spellStart"/>
      <w:r w:rsidR="00AA0749" w:rsidRPr="001C3070">
        <w:rPr>
          <w:color w:val="000000" w:themeColor="text1"/>
          <w:lang w:eastAsia="en-AU"/>
        </w:rPr>
        <w:t>self efficacy</w:t>
      </w:r>
      <w:proofErr w:type="spellEnd"/>
      <w:r w:rsidR="00AA0749" w:rsidRPr="001C3070">
        <w:rPr>
          <w:color w:val="000000" w:themeColor="text1"/>
          <w:lang w:eastAsia="en-AU"/>
        </w:rPr>
        <w:t xml:space="preserve"> and </w:t>
      </w:r>
      <w:proofErr w:type="spellStart"/>
      <w:r w:rsidR="00AA0749" w:rsidRPr="001C3070">
        <w:rPr>
          <w:color w:val="000000" w:themeColor="text1"/>
          <w:lang w:eastAsia="en-AU"/>
        </w:rPr>
        <w:t>self regulation</w:t>
      </w:r>
      <w:proofErr w:type="spellEnd"/>
      <w:r w:rsidR="00AA0749" w:rsidRPr="001C3070">
        <w:rPr>
          <w:color w:val="000000" w:themeColor="text1"/>
          <w:lang w:eastAsia="en-AU"/>
        </w:rPr>
        <w:t xml:space="preserve"> in physical activity</w:t>
      </w:r>
      <w:r w:rsidR="00AF2DBE">
        <w:rPr>
          <w:color w:val="000000" w:themeColor="text1"/>
          <w:lang w:eastAsia="en-AU"/>
        </w:rPr>
        <w:t>. Students</w:t>
      </w:r>
      <w:r w:rsidR="005604B3" w:rsidRPr="001C3070" w:rsidDel="00AF2DBE">
        <w:rPr>
          <w:color w:val="000000" w:themeColor="text1"/>
          <w:lang w:eastAsia="en-AU"/>
        </w:rPr>
        <w:t xml:space="preserve"> </w:t>
      </w:r>
      <w:r w:rsidR="005604B3" w:rsidRPr="001C3070">
        <w:rPr>
          <w:color w:val="000000" w:themeColor="text1"/>
          <w:lang w:eastAsia="en-AU"/>
        </w:rPr>
        <w:t xml:space="preserve">will develop, implement and evaluate </w:t>
      </w:r>
      <w:r w:rsidR="00AF2DBE">
        <w:rPr>
          <w:color w:val="000000" w:themeColor="text1"/>
          <w:lang w:eastAsia="en-AU"/>
        </w:rPr>
        <w:t>their</w:t>
      </w:r>
      <w:r w:rsidR="00AF2DBE" w:rsidRPr="001C3070">
        <w:rPr>
          <w:color w:val="000000" w:themeColor="text1"/>
          <w:lang w:eastAsia="en-AU"/>
        </w:rPr>
        <w:t xml:space="preserve"> </w:t>
      </w:r>
      <w:r w:rsidR="005604B3" w:rsidRPr="001C3070">
        <w:rPr>
          <w:color w:val="000000" w:themeColor="text1"/>
          <w:lang w:eastAsia="en-AU"/>
        </w:rPr>
        <w:t xml:space="preserve">ability to execute a movement </w:t>
      </w:r>
      <w:r w:rsidR="001C3070">
        <w:rPr>
          <w:color w:val="000000" w:themeColor="text1"/>
          <w:lang w:eastAsia="en-AU"/>
        </w:rPr>
        <w:t xml:space="preserve">activity through the development of a movement skill portfolio. </w:t>
      </w:r>
    </w:p>
    <w:p w14:paraId="4523370A" w14:textId="6F5B56D0" w:rsidR="00FE4068" w:rsidRPr="00861899" w:rsidRDefault="00FF1833" w:rsidP="00861899">
      <w:pPr>
        <w:pStyle w:val="Heading2"/>
        <w:rPr>
          <w:sz w:val="44"/>
          <w:szCs w:val="44"/>
        </w:rPr>
      </w:pPr>
      <w:r w:rsidRPr="00861899">
        <w:rPr>
          <w:sz w:val="44"/>
          <w:szCs w:val="44"/>
        </w:rPr>
        <w:t xml:space="preserve">Syllabus </w:t>
      </w:r>
      <w:r w:rsidR="004007AA" w:rsidRPr="00861899">
        <w:rPr>
          <w:sz w:val="44"/>
          <w:szCs w:val="44"/>
        </w:rPr>
        <w:t>content</w:t>
      </w:r>
    </w:p>
    <w:p w14:paraId="4E424108" w14:textId="0657B81D" w:rsidR="00BA5AFB" w:rsidRPr="00BA5AFB" w:rsidRDefault="00DB5298" w:rsidP="00541568">
      <w:pPr>
        <w:pStyle w:val="ListBullet"/>
        <w:rPr>
          <w:lang w:eastAsia="zh-CN"/>
        </w:rPr>
      </w:pPr>
      <w:r w:rsidRPr="008D5EC7">
        <w:rPr>
          <w:rStyle w:val="Strong"/>
          <w:b w:val="0"/>
          <w:bCs w:val="0"/>
        </w:rPr>
        <w:t>PD5-5</w:t>
      </w:r>
      <w:r w:rsidR="00BA5AFB">
        <w:rPr>
          <w:lang w:eastAsia="zh-CN"/>
        </w:rPr>
        <w:t xml:space="preserve"> </w:t>
      </w:r>
      <w:r w:rsidRPr="00DB5298">
        <w:rPr>
          <w:lang w:eastAsia="zh-CN"/>
        </w:rPr>
        <w:t>appraises and justifies choices of actions when solving complex movement challenges</w:t>
      </w:r>
    </w:p>
    <w:p w14:paraId="1FAEF93D" w14:textId="39DD7DFC" w:rsidR="00FF05CF" w:rsidRPr="00FF05CF" w:rsidRDefault="00FF05CF" w:rsidP="00BA5AFB">
      <w:pPr>
        <w:spacing w:after="240"/>
        <w:rPr>
          <w:rStyle w:val="SubtleReference"/>
        </w:rPr>
      </w:pPr>
      <w:r w:rsidRPr="00FF05CF">
        <w:rPr>
          <w:rStyle w:val="SubtleReference"/>
          <w:lang w:eastAsia="zh-CN"/>
        </w:rPr>
        <w:t xml:space="preserve">All outcomes referred to in this unit come from </w:t>
      </w:r>
      <w:hyperlink r:id="rId7" w:history="1">
        <w:r w:rsidRPr="00BA5AFB">
          <w:rPr>
            <w:rStyle w:val="Hyperlink"/>
            <w:sz w:val="22"/>
            <w:lang w:eastAsia="zh-CN"/>
          </w:rPr>
          <w:t xml:space="preserve">PDHPE </w:t>
        </w:r>
        <w:r w:rsidR="004007AA" w:rsidRPr="00BA5AFB">
          <w:rPr>
            <w:rStyle w:val="Hyperlink"/>
            <w:sz w:val="22"/>
            <w:lang w:eastAsia="zh-CN"/>
          </w:rPr>
          <w:t>K-10 s</w:t>
        </w:r>
        <w:r w:rsidRPr="00BA5AFB">
          <w:rPr>
            <w:rStyle w:val="Hyperlink"/>
            <w:sz w:val="22"/>
            <w:lang w:eastAsia="zh-CN"/>
          </w:rPr>
          <w:t>yllabus</w:t>
        </w:r>
      </w:hyperlink>
      <w:r w:rsidRPr="00FF05CF">
        <w:rPr>
          <w:rStyle w:val="SubtleReference"/>
        </w:rPr>
        <w:t xml:space="preserve"> </w:t>
      </w:r>
      <w:r w:rsidRPr="00FF05CF">
        <w:rPr>
          <w:rStyle w:val="SubtleReference"/>
          <w:lang w:eastAsia="zh-CN"/>
        </w:rPr>
        <w:t>© NSW Education Standards Authority (NESA) for and on behalf of the Crown in right of the State of New South Wales, 2018</w:t>
      </w:r>
      <w:r w:rsidR="004007AA">
        <w:rPr>
          <w:rStyle w:val="SubtleReference"/>
          <w:lang w:eastAsia="zh-CN"/>
        </w:rPr>
        <w:t>.</w:t>
      </w:r>
    </w:p>
    <w:tbl>
      <w:tblPr>
        <w:tblStyle w:val="Tableheader"/>
        <w:tblW w:w="5000" w:type="pct"/>
        <w:tblLook w:val="04A0" w:firstRow="1" w:lastRow="0" w:firstColumn="1" w:lastColumn="0" w:noHBand="0" w:noVBand="1"/>
        <w:tblCaption w:val="Question and associated syllabus content"/>
      </w:tblPr>
      <w:tblGrid>
        <w:gridCol w:w="2096"/>
        <w:gridCol w:w="7476"/>
      </w:tblGrid>
      <w:tr w:rsidR="004007AA" w:rsidRPr="007B6B2F" w14:paraId="0C8DD940" w14:textId="77777777" w:rsidTr="0054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5" w:type="pct"/>
          </w:tcPr>
          <w:p w14:paraId="11227F3B" w14:textId="1235071A" w:rsidR="004007AA" w:rsidRPr="007B6B2F" w:rsidRDefault="004007AA" w:rsidP="002B13C6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K</w:t>
            </w:r>
            <w:r>
              <w:t>ey inquiry question</w:t>
            </w:r>
          </w:p>
        </w:tc>
        <w:tc>
          <w:tcPr>
            <w:tcW w:w="3905" w:type="pct"/>
          </w:tcPr>
          <w:p w14:paraId="7377AA3C" w14:textId="5D58730F" w:rsidR="004007AA" w:rsidRPr="007B6B2F" w:rsidRDefault="004007AA" w:rsidP="002B1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>
              <w:t>yllabus content</w:t>
            </w:r>
          </w:p>
        </w:tc>
      </w:tr>
      <w:tr w:rsidR="004007AA" w:rsidRPr="00F5467A" w14:paraId="2D8563CD" w14:textId="77777777" w:rsidTr="0054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38D42F16" w14:textId="7A54DE33" w:rsidR="004007AA" w:rsidRPr="00F5467A" w:rsidRDefault="00371A78" w:rsidP="4AD6FB69"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b w:val="0"/>
              </w:rPr>
              <w:t xml:space="preserve">How can I create new rules, strategies and tactics to improve movement and evaluate the effect these have on performance? </w:t>
            </w:r>
          </w:p>
        </w:tc>
        <w:tc>
          <w:tcPr>
            <w:tcW w:w="3905" w:type="pct"/>
          </w:tcPr>
          <w:p w14:paraId="57452C8D" w14:textId="1001012E" w:rsidR="00371A78" w:rsidRDefault="00371A78" w:rsidP="002500C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1A78">
              <w:t>develop, implement and evaluate movement concepts and strategies for successful outcomes with and without equipment (ACPMP101)</w:t>
            </w:r>
          </w:p>
          <w:p w14:paraId="39A8AC3B" w14:textId="6CD3BE67" w:rsidR="00371A78" w:rsidRDefault="00371A78" w:rsidP="008D5EC7">
            <w:pPr>
              <w:pStyle w:val="ListBullet2"/>
              <w:numPr>
                <w:ilvl w:val="1"/>
                <w:numId w:val="59"/>
              </w:numPr>
              <w:spacing w:line="240" w:lineRule="auto"/>
              <w:ind w:left="100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0C7">
              <w:t xml:space="preserve">review, propose and implement alternative responses to movement situations based on the outcome of previous </w:t>
            </w:r>
            <w:proofErr w:type="gramStart"/>
            <w:r w:rsidRPr="002500C7">
              <w:t xml:space="preserve">performances </w:t>
            </w:r>
            <w:r w:rsidR="00FF43E5" w:rsidRPr="002500C7">
              <w:t xml:space="preserve"> </w:t>
            </w:r>
            <w:r w:rsidRPr="007E7A5B">
              <w:rPr>
                <w:b/>
              </w:rPr>
              <w:t>S</w:t>
            </w:r>
            <w:proofErr w:type="gramEnd"/>
            <w:r w:rsidRPr="007E7A5B">
              <w:rPr>
                <w:b/>
              </w:rPr>
              <w:t xml:space="preserve"> I M</w:t>
            </w:r>
          </w:p>
          <w:p w14:paraId="5B47B66F" w14:textId="30780290" w:rsidR="007E7A5B" w:rsidRPr="007E7A5B" w:rsidRDefault="007E7A5B" w:rsidP="007E7A5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A5B">
              <w:t>Transfer understanding from previous movement experiences to create solutions to movement challenges (ACPMP106)</w:t>
            </w:r>
          </w:p>
          <w:p w14:paraId="3F1F39BB" w14:textId="18E7DAD8" w:rsidR="007E7A5B" w:rsidRPr="007E7A5B" w:rsidRDefault="00EF2A5C" w:rsidP="008D5EC7">
            <w:pPr>
              <w:pStyle w:val="ListBullet2"/>
              <w:numPr>
                <w:ilvl w:val="1"/>
                <w:numId w:val="60"/>
              </w:numPr>
              <w:spacing w:line="240" w:lineRule="auto"/>
              <w:ind w:left="1009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7E7A5B">
              <w:t xml:space="preserve">emonstrate </w:t>
            </w:r>
            <w:r w:rsidR="007E7A5B" w:rsidRPr="007E7A5B">
              <w:t>motivation, persistence, confidence and commitment when faced with difficult or unfamiliar movement task</w:t>
            </w:r>
            <w:r w:rsidR="007E7A5B">
              <w:t xml:space="preserve">s </w:t>
            </w:r>
            <w:r w:rsidR="007E7A5B" w:rsidRPr="007E7A5B">
              <w:rPr>
                <w:b/>
              </w:rPr>
              <w:t>S I M</w:t>
            </w:r>
            <w:r w:rsidR="007E7A5B" w:rsidRPr="002500C7">
              <w:t xml:space="preserve">   </w:t>
            </w:r>
          </w:p>
        </w:tc>
      </w:tr>
    </w:tbl>
    <w:p w14:paraId="540C7952" w14:textId="1974EEBE" w:rsidR="00CE3CA6" w:rsidRDefault="00CE3CA6" w:rsidP="00861899">
      <w:pPr>
        <w:pStyle w:val="Heading2"/>
      </w:pPr>
      <w:r w:rsidRPr="00861899">
        <w:lastRenderedPageBreak/>
        <w:t xml:space="preserve">PDHPE </w:t>
      </w:r>
      <w:r w:rsidR="008D5EC7">
        <w:t>s</w:t>
      </w:r>
      <w:r w:rsidRPr="00861899">
        <w:t>kills</w:t>
      </w:r>
    </w:p>
    <w:tbl>
      <w:tblPr>
        <w:tblStyle w:val="Tableheader"/>
        <w:tblW w:w="9602" w:type="dxa"/>
        <w:tblLook w:val="0420" w:firstRow="1" w:lastRow="0" w:firstColumn="0" w:lastColumn="0" w:noHBand="0" w:noVBand="1"/>
        <w:tblCaption w:val="PDHPE skills"/>
      </w:tblPr>
      <w:tblGrid>
        <w:gridCol w:w="1731"/>
        <w:gridCol w:w="2835"/>
        <w:gridCol w:w="5036"/>
      </w:tblGrid>
      <w:tr w:rsidR="00995473" w14:paraId="715DA73E" w14:textId="77777777" w:rsidTr="0054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1731" w:type="dxa"/>
          </w:tcPr>
          <w:p w14:paraId="30742A10" w14:textId="460CF6F8" w:rsidR="00995473" w:rsidRDefault="0099547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Skill domain</w:t>
            </w:r>
          </w:p>
        </w:tc>
        <w:tc>
          <w:tcPr>
            <w:tcW w:w="2835" w:type="dxa"/>
            <w:hideMark/>
          </w:tcPr>
          <w:p w14:paraId="1B9D45C2" w14:textId="6725CE9C" w:rsidR="00995473" w:rsidRDefault="0099547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Skill Domain and skills</w:t>
            </w:r>
          </w:p>
        </w:tc>
        <w:tc>
          <w:tcPr>
            <w:tcW w:w="5036" w:type="dxa"/>
            <w:hideMark/>
          </w:tcPr>
          <w:p w14:paraId="75A5B6AB" w14:textId="585BFCB2" w:rsidR="00995473" w:rsidRDefault="0099547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Evidence of Learning</w:t>
            </w:r>
          </w:p>
        </w:tc>
      </w:tr>
      <w:tr w:rsidR="00995473" w14:paraId="4A0E1FC4" w14:textId="77777777" w:rsidTr="0054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1" w:type="dxa"/>
          </w:tcPr>
          <w:p w14:paraId="4FDF1F37" w14:textId="0749D223" w:rsidR="00995473" w:rsidRPr="002500C7" w:rsidRDefault="00995473" w:rsidP="00995473">
            <w:pPr>
              <w:pStyle w:val="ListBullet"/>
              <w:numPr>
                <w:ilvl w:val="0"/>
                <w:numId w:val="0"/>
              </w:numPr>
            </w:pPr>
            <w:r>
              <w:t>Movement (M)</w:t>
            </w:r>
          </w:p>
        </w:tc>
        <w:tc>
          <w:tcPr>
            <w:tcW w:w="2835" w:type="dxa"/>
          </w:tcPr>
          <w:p w14:paraId="5E4A7491" w14:textId="19F7BB74" w:rsidR="00995473" w:rsidRPr="002500C7" w:rsidRDefault="00995473" w:rsidP="002500C7">
            <w:pPr>
              <w:pStyle w:val="ListBullet"/>
            </w:pPr>
            <w:r w:rsidRPr="002500C7">
              <w:t>Health and fitness enhancing movement</w:t>
            </w:r>
          </w:p>
          <w:p w14:paraId="6966BD9C" w14:textId="77777777" w:rsidR="00995473" w:rsidRDefault="00995473" w:rsidP="002500C7">
            <w:pPr>
              <w:pStyle w:val="ListBullet2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Self regulation</w:t>
            </w:r>
            <w:proofErr w:type="spellEnd"/>
            <w:r>
              <w:rPr>
                <w:lang w:val="en-US" w:eastAsia="zh-CN"/>
              </w:rPr>
              <w:t xml:space="preserve"> in physical activity</w:t>
            </w:r>
          </w:p>
          <w:p w14:paraId="195FB1E8" w14:textId="77777777" w:rsidR="00995473" w:rsidRDefault="00995473" w:rsidP="00F47533">
            <w:pPr>
              <w:pStyle w:val="ListBullet2"/>
              <w:numPr>
                <w:ilvl w:val="0"/>
                <w:numId w:val="0"/>
              </w:numPr>
              <w:ind w:left="652"/>
              <w:rPr>
                <w:lang w:val="en-US"/>
              </w:rPr>
            </w:pPr>
          </w:p>
        </w:tc>
        <w:tc>
          <w:tcPr>
            <w:tcW w:w="5036" w:type="dxa"/>
            <w:hideMark/>
          </w:tcPr>
          <w:p w14:paraId="556C0F1C" w14:textId="11C347C5" w:rsidR="00995473" w:rsidRPr="00F47533" w:rsidRDefault="00995473" w:rsidP="00F47533">
            <w:pPr>
              <w:pStyle w:val="ListBullet"/>
              <w:rPr>
                <w:shd w:val="clear" w:color="auto" w:fill="FFFFFF"/>
              </w:rPr>
            </w:pPr>
            <w:r w:rsidRPr="00F47533">
              <w:t xml:space="preserve">Recognise that improving </w:t>
            </w:r>
            <w:proofErr w:type="spellStart"/>
            <w:r w:rsidRPr="00F47533">
              <w:t>self regulation</w:t>
            </w:r>
            <w:proofErr w:type="spellEnd"/>
            <w:r w:rsidRPr="00F47533">
              <w:t xml:space="preserve"> through the development of goals can assist in </w:t>
            </w:r>
            <w:r w:rsidR="00F47533" w:rsidRPr="00F47533">
              <w:t>improving attitudes and behaviours towards</w:t>
            </w:r>
            <w:r w:rsidRPr="00F47533">
              <w:t xml:space="preserve"> physical activity</w:t>
            </w:r>
            <w:r w:rsidR="00C21EAA">
              <w:t>.</w:t>
            </w:r>
            <w:r w:rsidRPr="00F47533">
              <w:t xml:space="preserve"> </w:t>
            </w:r>
          </w:p>
          <w:p w14:paraId="520FFA9C" w14:textId="0F1E30F3" w:rsidR="00F47533" w:rsidRPr="00F47533" w:rsidRDefault="00F47533" w:rsidP="00F47533">
            <w:pPr>
              <w:pStyle w:val="ListBullet"/>
              <w:rPr>
                <w:shd w:val="clear" w:color="auto" w:fill="FFFFFF"/>
              </w:rPr>
            </w:pPr>
            <w:r w:rsidRPr="00F47533">
              <w:t xml:space="preserve">Acknowledge strategies that are useful to be able to </w:t>
            </w:r>
            <w:proofErr w:type="spellStart"/>
            <w:r w:rsidRPr="00F47533">
              <w:t>self regulate</w:t>
            </w:r>
            <w:proofErr w:type="spellEnd"/>
            <w:r w:rsidRPr="00F47533">
              <w:t xml:space="preserve">. </w:t>
            </w:r>
          </w:p>
        </w:tc>
      </w:tr>
      <w:tr w:rsidR="00995473" w14:paraId="36FFC49A" w14:textId="77777777" w:rsidTr="00541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31" w:type="dxa"/>
          </w:tcPr>
          <w:p w14:paraId="549E7F49" w14:textId="205CF43C" w:rsidR="00995473" w:rsidRDefault="00995473" w:rsidP="00995473">
            <w:pPr>
              <w:pStyle w:val="ListBullet"/>
              <w:numPr>
                <w:ilvl w:val="0"/>
                <w:numId w:val="0"/>
              </w:numPr>
            </w:pPr>
            <w:r>
              <w:t>Movement (M)</w:t>
            </w:r>
          </w:p>
        </w:tc>
        <w:tc>
          <w:tcPr>
            <w:tcW w:w="2835" w:type="dxa"/>
          </w:tcPr>
          <w:p w14:paraId="3EC923DF" w14:textId="77777777" w:rsidR="00995473" w:rsidRPr="002500C7" w:rsidRDefault="00995473" w:rsidP="00995473">
            <w:pPr>
              <w:pStyle w:val="ListBullet"/>
            </w:pPr>
            <w:r w:rsidRPr="002500C7">
              <w:t>Health and fitness enhancing movement</w:t>
            </w:r>
          </w:p>
          <w:p w14:paraId="5C23B31C" w14:textId="77777777" w:rsidR="00995473" w:rsidRPr="00F47533" w:rsidRDefault="00995473" w:rsidP="00F47533">
            <w:pPr>
              <w:pStyle w:val="ListBullet2"/>
            </w:pPr>
            <w:r w:rsidRPr="00F47533">
              <w:t xml:space="preserve">Building physical activity self-efficacy </w:t>
            </w:r>
          </w:p>
          <w:p w14:paraId="5F85FD77" w14:textId="77777777" w:rsidR="00995473" w:rsidRPr="002500C7" w:rsidRDefault="00995473" w:rsidP="00F47533">
            <w:pPr>
              <w:pStyle w:val="ListBullet"/>
              <w:numPr>
                <w:ilvl w:val="0"/>
                <w:numId w:val="0"/>
              </w:numPr>
              <w:ind w:left="368"/>
            </w:pPr>
          </w:p>
        </w:tc>
        <w:tc>
          <w:tcPr>
            <w:tcW w:w="5036" w:type="dxa"/>
          </w:tcPr>
          <w:p w14:paraId="2019B3A8" w14:textId="55B26917" w:rsidR="00F47533" w:rsidRPr="00F47533" w:rsidRDefault="00F47533" w:rsidP="00F47533">
            <w:pPr>
              <w:pStyle w:val="ListBullet"/>
            </w:pPr>
            <w:r w:rsidRPr="00F47533">
              <w:t xml:space="preserve">Recognise that </w:t>
            </w:r>
            <w:r w:rsidR="000D1337">
              <w:t>your</w:t>
            </w:r>
            <w:r w:rsidRPr="00F47533">
              <w:t xml:space="preserve"> beliefs influence </w:t>
            </w:r>
            <w:r w:rsidR="000D1337">
              <w:t>your</w:t>
            </w:r>
            <w:r w:rsidRPr="00F47533">
              <w:t xml:space="preserve"> ability to complete particular tasks.</w:t>
            </w:r>
          </w:p>
          <w:p w14:paraId="3259B84A" w14:textId="0BA505FE" w:rsidR="00995473" w:rsidRPr="00F47533" w:rsidRDefault="00F47533" w:rsidP="00F47533">
            <w:pPr>
              <w:pStyle w:val="ListBullet"/>
            </w:pPr>
            <w:r w:rsidRPr="00F47533">
              <w:t xml:space="preserve">Recognise their own </w:t>
            </w:r>
            <w:r w:rsidR="00C419CA">
              <w:t>strengths</w:t>
            </w:r>
            <w:r w:rsidR="00C419CA" w:rsidRPr="00F47533">
              <w:t xml:space="preserve"> </w:t>
            </w:r>
            <w:r w:rsidRPr="00F47533">
              <w:t xml:space="preserve">in the ability to succeed against challenges faced around physical activity. </w:t>
            </w:r>
          </w:p>
        </w:tc>
      </w:tr>
    </w:tbl>
    <w:p w14:paraId="7C508D22" w14:textId="0701DDEC" w:rsidR="00FF1833" w:rsidRPr="00861899" w:rsidRDefault="00FF1833" w:rsidP="00861899">
      <w:pPr>
        <w:pStyle w:val="Heading2"/>
      </w:pPr>
      <w:r w:rsidRPr="00861899">
        <w:t>Learning activity description</w:t>
      </w:r>
    </w:p>
    <w:p w14:paraId="353E7E5A" w14:textId="0E64F753" w:rsidR="00937967" w:rsidRPr="00997331" w:rsidRDefault="00937967" w:rsidP="007358BD">
      <w:pPr>
        <w:pStyle w:val="Heading3"/>
        <w:numPr>
          <w:ilvl w:val="0"/>
          <w:numId w:val="0"/>
        </w:numPr>
        <w:rPr>
          <w:bCs/>
          <w:sz w:val="32"/>
          <w:szCs w:val="32"/>
        </w:rPr>
      </w:pPr>
      <w:r w:rsidRPr="00997331">
        <w:rPr>
          <w:bCs/>
          <w:sz w:val="32"/>
          <w:szCs w:val="32"/>
        </w:rPr>
        <w:t>Activity</w:t>
      </w:r>
      <w:r w:rsidR="007358BD" w:rsidRPr="00997331">
        <w:rPr>
          <w:bCs/>
          <w:sz w:val="32"/>
          <w:szCs w:val="32"/>
        </w:rPr>
        <w:t>:</w:t>
      </w:r>
      <w:r w:rsidRPr="00997331">
        <w:rPr>
          <w:bCs/>
          <w:sz w:val="32"/>
          <w:szCs w:val="32"/>
        </w:rPr>
        <w:t xml:space="preserve"> </w:t>
      </w:r>
      <w:r w:rsidR="00287602" w:rsidRPr="00997331">
        <w:rPr>
          <w:bCs/>
          <w:sz w:val="32"/>
          <w:szCs w:val="32"/>
        </w:rPr>
        <w:t>Understanding the skills</w:t>
      </w:r>
    </w:p>
    <w:p w14:paraId="0D0B1021" w14:textId="57B0D069" w:rsidR="006850D8" w:rsidRDefault="00BD005B" w:rsidP="00FF43E5">
      <w:pPr>
        <w:rPr>
          <w:rFonts w:cs="Arial"/>
          <w:lang w:eastAsia="zh-CN"/>
        </w:rPr>
      </w:pPr>
      <w:r>
        <w:rPr>
          <w:rFonts w:cs="Arial"/>
          <w:lang w:eastAsia="zh-CN"/>
        </w:rPr>
        <w:t>Our current</w:t>
      </w:r>
      <w:r w:rsidR="00554DA3">
        <w:rPr>
          <w:rFonts w:cs="Arial"/>
          <w:lang w:eastAsia="zh-CN"/>
        </w:rPr>
        <w:t xml:space="preserve"> situation </w:t>
      </w:r>
      <w:r w:rsidR="00835D74">
        <w:rPr>
          <w:rFonts w:cs="Arial"/>
          <w:lang w:eastAsia="zh-CN"/>
        </w:rPr>
        <w:t xml:space="preserve">involves </w:t>
      </w:r>
      <w:r w:rsidR="00554DA3">
        <w:rPr>
          <w:rFonts w:cs="Arial"/>
          <w:lang w:eastAsia="zh-CN"/>
        </w:rPr>
        <w:t>learning from home</w:t>
      </w:r>
      <w:r w:rsidR="00FB08F6">
        <w:rPr>
          <w:rFonts w:cs="Arial"/>
          <w:lang w:eastAsia="zh-CN"/>
        </w:rPr>
        <w:t>. This</w:t>
      </w:r>
      <w:r w:rsidR="00554DA3">
        <w:rPr>
          <w:rFonts w:cs="Arial"/>
          <w:lang w:eastAsia="zh-CN"/>
        </w:rPr>
        <w:t xml:space="preserve"> has created a number of challenges </w:t>
      </w:r>
      <w:r w:rsidR="00FB08F6">
        <w:rPr>
          <w:rFonts w:cs="Arial"/>
          <w:lang w:eastAsia="zh-CN"/>
        </w:rPr>
        <w:t xml:space="preserve">when it comes to </w:t>
      </w:r>
      <w:r w:rsidR="00554DA3">
        <w:rPr>
          <w:rFonts w:cs="Arial"/>
          <w:lang w:eastAsia="zh-CN"/>
        </w:rPr>
        <w:t>be</w:t>
      </w:r>
      <w:r w:rsidR="00FB08F6">
        <w:rPr>
          <w:rFonts w:cs="Arial"/>
          <w:lang w:eastAsia="zh-CN"/>
        </w:rPr>
        <w:t>ing</w:t>
      </w:r>
      <w:r w:rsidR="00554DA3">
        <w:rPr>
          <w:rFonts w:cs="Arial"/>
          <w:lang w:eastAsia="zh-CN"/>
        </w:rPr>
        <w:t xml:space="preserve"> physically active. </w:t>
      </w:r>
      <w:r w:rsidR="006850D8">
        <w:rPr>
          <w:rFonts w:cs="Arial"/>
          <w:lang w:eastAsia="zh-CN"/>
        </w:rPr>
        <w:t>However, we know that physical activity is so important to all a</w:t>
      </w:r>
      <w:r w:rsidR="009B1B64">
        <w:rPr>
          <w:rFonts w:cs="Arial"/>
          <w:lang w:eastAsia="zh-CN"/>
        </w:rPr>
        <w:t xml:space="preserve">spects of our health </w:t>
      </w:r>
      <w:r w:rsidR="00892413">
        <w:rPr>
          <w:rFonts w:cs="Arial"/>
          <w:lang w:eastAsia="zh-CN"/>
        </w:rPr>
        <w:t>and</w:t>
      </w:r>
      <w:r w:rsidR="006850D8">
        <w:rPr>
          <w:rFonts w:cs="Arial"/>
          <w:lang w:eastAsia="zh-CN"/>
        </w:rPr>
        <w:t xml:space="preserve"> wellbeing. </w:t>
      </w:r>
    </w:p>
    <w:p w14:paraId="562E3A8A" w14:textId="1057BA69" w:rsidR="00AC682B" w:rsidRDefault="00554DA3" w:rsidP="00FF43E5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Our ability to </w:t>
      </w:r>
      <w:proofErr w:type="spellStart"/>
      <w:r>
        <w:rPr>
          <w:rFonts w:cs="Arial"/>
          <w:lang w:eastAsia="zh-CN"/>
        </w:rPr>
        <w:t>self regulate</w:t>
      </w:r>
      <w:proofErr w:type="spellEnd"/>
      <w:r>
        <w:rPr>
          <w:rFonts w:cs="Arial"/>
          <w:lang w:eastAsia="zh-CN"/>
        </w:rPr>
        <w:t xml:space="preserve"> or have the belief that we can </w:t>
      </w:r>
      <w:r w:rsidR="006850D8">
        <w:rPr>
          <w:rFonts w:cs="Arial"/>
          <w:lang w:eastAsia="zh-CN"/>
        </w:rPr>
        <w:t xml:space="preserve">still </w:t>
      </w:r>
      <w:r>
        <w:rPr>
          <w:rFonts w:cs="Arial"/>
          <w:lang w:eastAsia="zh-CN"/>
        </w:rPr>
        <w:t>be physically active beyond our normal or more common ways of moving</w:t>
      </w:r>
      <w:r w:rsidR="00754811">
        <w:rPr>
          <w:rFonts w:cs="Arial"/>
          <w:lang w:eastAsia="zh-CN"/>
        </w:rPr>
        <w:t>,</w:t>
      </w:r>
      <w:r>
        <w:rPr>
          <w:rFonts w:cs="Arial"/>
          <w:lang w:eastAsia="zh-CN"/>
        </w:rPr>
        <w:t xml:space="preserve"> </w:t>
      </w:r>
      <w:r w:rsidR="006850D8">
        <w:rPr>
          <w:rFonts w:cs="Arial"/>
          <w:lang w:eastAsia="zh-CN"/>
        </w:rPr>
        <w:t xml:space="preserve">is important during this time. </w:t>
      </w:r>
      <w:r>
        <w:rPr>
          <w:rFonts w:cs="Arial"/>
          <w:lang w:eastAsia="zh-CN"/>
        </w:rPr>
        <w:t>Building confidence</w:t>
      </w:r>
      <w:r w:rsidR="000D2ECE">
        <w:rPr>
          <w:rFonts w:cs="Arial"/>
          <w:lang w:eastAsia="zh-CN"/>
        </w:rPr>
        <w:t xml:space="preserve"> (self-efficacy)</w:t>
      </w:r>
      <w:r>
        <w:rPr>
          <w:rFonts w:cs="Arial"/>
          <w:lang w:eastAsia="zh-CN"/>
        </w:rPr>
        <w:t xml:space="preserve"> in our ability to complete particular movement tasks, despite the changes in situation</w:t>
      </w:r>
      <w:r w:rsidR="000D2ECE">
        <w:rPr>
          <w:rFonts w:cs="Arial"/>
          <w:lang w:eastAsia="zh-CN"/>
        </w:rPr>
        <w:t>,</w:t>
      </w:r>
      <w:r>
        <w:rPr>
          <w:rFonts w:cs="Arial"/>
          <w:lang w:eastAsia="zh-CN"/>
        </w:rPr>
        <w:t xml:space="preserve"> </w:t>
      </w:r>
      <w:r w:rsidR="000D2ECE">
        <w:rPr>
          <w:rFonts w:cs="Arial"/>
          <w:lang w:eastAsia="zh-CN"/>
        </w:rPr>
        <w:t>means we can participate in a lifetime of physical activity</w:t>
      </w:r>
      <w:r w:rsidR="007772E6">
        <w:rPr>
          <w:rFonts w:cs="Arial"/>
          <w:lang w:eastAsia="zh-CN"/>
        </w:rPr>
        <w:t>. This is</w:t>
      </w:r>
      <w:r w:rsidR="000D2ECE">
        <w:rPr>
          <w:rFonts w:cs="Arial"/>
          <w:lang w:eastAsia="zh-CN"/>
        </w:rPr>
        <w:t xml:space="preserve"> as</w:t>
      </w:r>
      <w:r w:rsidR="000D2ECE" w:rsidDel="007772E6">
        <w:rPr>
          <w:rFonts w:cs="Arial"/>
          <w:lang w:eastAsia="zh-CN"/>
        </w:rPr>
        <w:t xml:space="preserve"> </w:t>
      </w:r>
      <w:r w:rsidR="007772E6">
        <w:rPr>
          <w:rFonts w:cs="Arial"/>
          <w:lang w:eastAsia="zh-CN"/>
        </w:rPr>
        <w:t xml:space="preserve">a result of being </w:t>
      </w:r>
      <w:r w:rsidR="000D2ECE">
        <w:rPr>
          <w:rFonts w:cs="Arial"/>
          <w:lang w:eastAsia="zh-CN"/>
        </w:rPr>
        <w:t>adaptable, confident and hav</w:t>
      </w:r>
      <w:r w:rsidR="007772E6">
        <w:rPr>
          <w:rFonts w:cs="Arial"/>
          <w:lang w:eastAsia="zh-CN"/>
        </w:rPr>
        <w:t>ing</w:t>
      </w:r>
      <w:r w:rsidR="000D2ECE">
        <w:rPr>
          <w:rFonts w:cs="Arial"/>
          <w:lang w:eastAsia="zh-CN"/>
        </w:rPr>
        <w:t xml:space="preserve"> the skills to succeed. </w:t>
      </w:r>
      <w:r w:rsidR="006850D8">
        <w:rPr>
          <w:rFonts w:cs="Arial"/>
          <w:lang w:eastAsia="zh-CN"/>
        </w:rPr>
        <w:t xml:space="preserve"> </w:t>
      </w:r>
    </w:p>
    <w:p w14:paraId="626EB732" w14:textId="6ADF3932" w:rsidR="006850D8" w:rsidRDefault="006850D8" w:rsidP="00446891">
      <w:pPr>
        <w:pStyle w:val="FeatureBox"/>
      </w:pPr>
      <w:r>
        <w:t>Two important skills linked to continued involvement in physical activity regardless of environment are:</w:t>
      </w:r>
    </w:p>
    <w:p w14:paraId="721DAD93" w14:textId="36887229" w:rsidR="006850D8" w:rsidRDefault="002D421F" w:rsidP="00446891">
      <w:pPr>
        <w:pStyle w:val="FeatureBox"/>
        <w:numPr>
          <w:ilvl w:val="0"/>
          <w:numId w:val="57"/>
        </w:numPr>
      </w:pPr>
      <w:proofErr w:type="spellStart"/>
      <w:r>
        <w:t>s</w:t>
      </w:r>
      <w:r w:rsidR="006850D8">
        <w:t>elf regulation</w:t>
      </w:r>
      <w:proofErr w:type="spellEnd"/>
      <w:r w:rsidR="006850D8">
        <w:t xml:space="preserve"> in physical activity</w:t>
      </w:r>
      <w:r>
        <w:t xml:space="preserve">: </w:t>
      </w:r>
      <w:r w:rsidR="009B1B64" w:rsidRPr="009B1B64">
        <w:t xml:space="preserve">controlling one's </w:t>
      </w:r>
      <w:r w:rsidR="009B1B64">
        <w:t>behaviour</w:t>
      </w:r>
      <w:r w:rsidR="009B1B64" w:rsidRPr="009B1B64">
        <w:t>, emotions, and thoughts</w:t>
      </w:r>
      <w:r w:rsidR="009B1B64">
        <w:t xml:space="preserve"> towards physical activity</w:t>
      </w:r>
      <w:r w:rsidR="009B1B64" w:rsidRPr="009B1B64">
        <w:t xml:space="preserve"> in the pursuit of goals</w:t>
      </w:r>
    </w:p>
    <w:p w14:paraId="398F41F2" w14:textId="5EF79B7E" w:rsidR="006850D8" w:rsidRDefault="009E1E74" w:rsidP="00446891">
      <w:pPr>
        <w:pStyle w:val="FeatureBox"/>
        <w:numPr>
          <w:ilvl w:val="0"/>
          <w:numId w:val="57"/>
        </w:numPr>
      </w:pPr>
      <w:r>
        <w:t>b</w:t>
      </w:r>
      <w:r w:rsidR="006850D8">
        <w:t>uilding phy</w:t>
      </w:r>
      <w:r w:rsidR="009B1B64">
        <w:t xml:space="preserve">sical activity </w:t>
      </w:r>
      <w:proofErr w:type="spellStart"/>
      <w:r w:rsidR="009B1B64">
        <w:t>self efficacy</w:t>
      </w:r>
      <w:proofErr w:type="spellEnd"/>
      <w:r>
        <w:t>:</w:t>
      </w:r>
      <w:r w:rsidR="009B1B64">
        <w:t xml:space="preserve"> </w:t>
      </w:r>
      <w:r w:rsidR="009B1B64" w:rsidRPr="009B1B64">
        <w:t xml:space="preserve">refers to the set of beliefs we hold about our ability to </w:t>
      </w:r>
      <w:r w:rsidR="009B1B64">
        <w:t>be physical</w:t>
      </w:r>
      <w:r w:rsidR="007C1235">
        <w:t>ly</w:t>
      </w:r>
      <w:r w:rsidR="009B1B64">
        <w:t xml:space="preserve"> active. Our beliefs or confidence </w:t>
      </w:r>
      <w:r w:rsidR="009B1B64" w:rsidRPr="009B1B64">
        <w:t>influence whether we actually succeed at the task.</w:t>
      </w:r>
    </w:p>
    <w:p w14:paraId="30CEFC95" w14:textId="7D426252" w:rsidR="009B1B64" w:rsidRDefault="00041178" w:rsidP="00C371F4">
      <w:pPr>
        <w:pStyle w:val="ListBullet"/>
        <w:numPr>
          <w:ilvl w:val="0"/>
          <w:numId w:val="0"/>
        </w:numPr>
      </w:pPr>
      <w:r>
        <w:rPr>
          <w:lang w:eastAsia="zh-CN"/>
        </w:rPr>
        <w:lastRenderedPageBreak/>
        <w:t>Students w</w:t>
      </w:r>
      <w:r w:rsidR="000D1337">
        <w:rPr>
          <w:lang w:eastAsia="zh-CN"/>
        </w:rPr>
        <w:t xml:space="preserve">atch the </w:t>
      </w:r>
      <w:r w:rsidR="007C1235">
        <w:rPr>
          <w:lang w:eastAsia="zh-CN"/>
        </w:rPr>
        <w:t>YouTube</w:t>
      </w:r>
      <w:r w:rsidR="000D1337">
        <w:rPr>
          <w:lang w:eastAsia="zh-CN"/>
        </w:rPr>
        <w:t xml:space="preserve"> clip </w:t>
      </w:r>
      <w:hyperlink r:id="rId8" w:history="1">
        <w:r w:rsidR="007C1235">
          <w:rPr>
            <w:rStyle w:val="Hyperlink"/>
          </w:rPr>
          <w:t xml:space="preserve">I </w:t>
        </w:r>
        <w:r w:rsidR="007C1235" w:rsidRPr="009B1B64">
          <w:rPr>
            <w:rStyle w:val="Hyperlink"/>
          </w:rPr>
          <w:t>learned to juggle a soccer ball</w:t>
        </w:r>
      </w:hyperlink>
      <w:r w:rsidR="00C371F4">
        <w:rPr>
          <w:rStyle w:val="Hyperlink"/>
        </w:rPr>
        <w:t xml:space="preserve"> </w:t>
      </w:r>
      <w:r w:rsidR="00C371F4">
        <w:rPr>
          <w:lang w:eastAsia="zh-CN"/>
        </w:rPr>
        <w:t>(duration 8:49)</w:t>
      </w:r>
      <w:r w:rsidR="000D1337">
        <w:rPr>
          <w:lang w:eastAsia="zh-CN"/>
        </w:rPr>
        <w:t xml:space="preserve"> </w:t>
      </w:r>
      <w:r w:rsidR="0059713C">
        <w:rPr>
          <w:lang w:eastAsia="zh-CN"/>
        </w:rPr>
        <w:t>highlighting an example of</w:t>
      </w:r>
      <w:r w:rsidR="009B1B64">
        <w:rPr>
          <w:lang w:eastAsia="zh-CN"/>
        </w:rPr>
        <w:t xml:space="preserve"> </w:t>
      </w:r>
      <w:proofErr w:type="spellStart"/>
      <w:r w:rsidR="009B1B64">
        <w:rPr>
          <w:lang w:eastAsia="zh-CN"/>
        </w:rPr>
        <w:t>self regulation</w:t>
      </w:r>
      <w:proofErr w:type="spellEnd"/>
      <w:r w:rsidR="009B1B64">
        <w:rPr>
          <w:lang w:eastAsia="zh-CN"/>
        </w:rPr>
        <w:t xml:space="preserve"> and </w:t>
      </w:r>
      <w:proofErr w:type="spellStart"/>
      <w:r w:rsidR="009B1B64">
        <w:rPr>
          <w:lang w:eastAsia="zh-CN"/>
        </w:rPr>
        <w:t>self efficacy</w:t>
      </w:r>
      <w:proofErr w:type="spellEnd"/>
      <w:r w:rsidR="000D1337">
        <w:rPr>
          <w:lang w:eastAsia="zh-CN"/>
        </w:rPr>
        <w:t>. Answer the following questions:</w:t>
      </w:r>
    </w:p>
    <w:p w14:paraId="54CD7467" w14:textId="54E3A84E" w:rsidR="009B1B64" w:rsidRDefault="00691EC5" w:rsidP="009B1B64">
      <w:pPr>
        <w:pStyle w:val="ListNumber"/>
        <w:rPr>
          <w:lang w:eastAsia="zh-CN"/>
        </w:rPr>
      </w:pPr>
      <w:r>
        <w:rPr>
          <w:lang w:eastAsia="zh-CN"/>
        </w:rPr>
        <w:t xml:space="preserve">Is Gadiel a good </w:t>
      </w:r>
      <w:proofErr w:type="spellStart"/>
      <w:r>
        <w:rPr>
          <w:lang w:eastAsia="zh-CN"/>
        </w:rPr>
        <w:t>self regulator</w:t>
      </w:r>
      <w:proofErr w:type="spellEnd"/>
      <w:r>
        <w:rPr>
          <w:lang w:eastAsia="zh-CN"/>
        </w:rPr>
        <w:t>? How do you know, what gives you that impression?</w:t>
      </w:r>
    </w:p>
    <w:p w14:paraId="2DF06CB4" w14:textId="387BFD5C" w:rsidR="00691EC5" w:rsidRDefault="00691EC5" w:rsidP="009B1B64">
      <w:pPr>
        <w:pStyle w:val="ListNumber"/>
        <w:rPr>
          <w:lang w:eastAsia="zh-CN"/>
        </w:rPr>
      </w:pPr>
      <w:r>
        <w:rPr>
          <w:lang w:eastAsia="zh-CN"/>
        </w:rPr>
        <w:t>Gadiel displays confidence in giving things a go. Why is this important?</w:t>
      </w:r>
    </w:p>
    <w:p w14:paraId="07B383A6" w14:textId="4A3528E4" w:rsidR="0059713C" w:rsidRDefault="0059713C" w:rsidP="0059713C">
      <w:pPr>
        <w:pStyle w:val="ListNumber"/>
        <w:rPr>
          <w:lang w:eastAsia="zh-CN"/>
        </w:rPr>
      </w:pPr>
      <w:r>
        <w:rPr>
          <w:lang w:eastAsia="zh-CN"/>
        </w:rPr>
        <w:t xml:space="preserve">What positive </w:t>
      </w:r>
      <w:proofErr w:type="spellStart"/>
      <w:r>
        <w:rPr>
          <w:lang w:eastAsia="zh-CN"/>
        </w:rPr>
        <w:t>self talk</w:t>
      </w:r>
      <w:proofErr w:type="spellEnd"/>
      <w:r>
        <w:rPr>
          <w:lang w:eastAsia="zh-CN"/>
        </w:rPr>
        <w:t xml:space="preserve"> strategies can you use to help you </w:t>
      </w:r>
      <w:proofErr w:type="spellStart"/>
      <w:r>
        <w:rPr>
          <w:lang w:eastAsia="zh-CN"/>
        </w:rPr>
        <w:t>self regulate</w:t>
      </w:r>
      <w:proofErr w:type="spellEnd"/>
      <w:r>
        <w:rPr>
          <w:lang w:eastAsia="zh-CN"/>
        </w:rPr>
        <w:t xml:space="preserve"> and participate in physical activity?</w:t>
      </w:r>
      <w:r w:rsidR="00DD60D5">
        <w:rPr>
          <w:lang w:eastAsia="zh-CN"/>
        </w:rPr>
        <w:t xml:space="preserve"> What other strategies could you use to manage your</w:t>
      </w:r>
      <w:r w:rsidR="00DD60D5" w:rsidRPr="00DD60D5">
        <w:rPr>
          <w:lang w:eastAsia="zh-CN"/>
        </w:rPr>
        <w:t xml:space="preserve"> behaviour, emotions, and thoughts towards physical activity in the pursuit of goals</w:t>
      </w:r>
      <w:r w:rsidR="00DD60D5">
        <w:rPr>
          <w:lang w:eastAsia="zh-CN"/>
        </w:rPr>
        <w:t xml:space="preserve"> (</w:t>
      </w:r>
      <w:proofErr w:type="spellStart"/>
      <w:r w:rsidR="00DD60D5">
        <w:rPr>
          <w:lang w:eastAsia="zh-CN"/>
        </w:rPr>
        <w:t>self regulation</w:t>
      </w:r>
      <w:proofErr w:type="spellEnd"/>
      <w:r w:rsidR="00DD60D5">
        <w:rPr>
          <w:lang w:eastAsia="zh-CN"/>
        </w:rPr>
        <w:t>)?</w:t>
      </w:r>
    </w:p>
    <w:p w14:paraId="2B800E03" w14:textId="7C3D2295" w:rsidR="0059713C" w:rsidRDefault="0059713C" w:rsidP="0059713C">
      <w:pPr>
        <w:pStyle w:val="ListNumber"/>
        <w:rPr>
          <w:lang w:eastAsia="zh-CN"/>
        </w:rPr>
      </w:pPr>
      <w:r>
        <w:rPr>
          <w:lang w:eastAsia="zh-CN"/>
        </w:rPr>
        <w:t xml:space="preserve">Gadiel used goal setting, seeking help and positive </w:t>
      </w:r>
      <w:proofErr w:type="spellStart"/>
      <w:r>
        <w:rPr>
          <w:lang w:eastAsia="zh-CN"/>
        </w:rPr>
        <w:t>self talk</w:t>
      </w:r>
      <w:proofErr w:type="spellEnd"/>
      <w:r>
        <w:rPr>
          <w:lang w:eastAsia="zh-CN"/>
        </w:rPr>
        <w:t xml:space="preserve"> to achieve his goal. Why is this so important?</w:t>
      </w:r>
    </w:p>
    <w:p w14:paraId="5CE6DECF" w14:textId="11E1FC25" w:rsidR="00691EC5" w:rsidRDefault="00691EC5" w:rsidP="009B1B64">
      <w:pPr>
        <w:pStyle w:val="ListNumber"/>
        <w:rPr>
          <w:lang w:eastAsia="zh-CN"/>
        </w:rPr>
      </w:pPr>
      <w:r>
        <w:rPr>
          <w:lang w:eastAsia="zh-CN"/>
        </w:rPr>
        <w:t>How can</w:t>
      </w:r>
      <w:r w:rsidR="007E7511">
        <w:rPr>
          <w:lang w:eastAsia="zh-CN"/>
        </w:rPr>
        <w:t xml:space="preserve"> both</w:t>
      </w:r>
      <w:r>
        <w:rPr>
          <w:lang w:eastAsia="zh-CN"/>
        </w:rPr>
        <w:t xml:space="preserve"> these qualities</w:t>
      </w:r>
      <w:r w:rsidR="007E7511">
        <w:rPr>
          <w:lang w:eastAsia="zh-CN"/>
        </w:rPr>
        <w:t xml:space="preserve"> of </w:t>
      </w:r>
      <w:proofErr w:type="spellStart"/>
      <w:r w:rsidR="007E7511">
        <w:rPr>
          <w:lang w:eastAsia="zh-CN"/>
        </w:rPr>
        <w:t>self</w:t>
      </w:r>
      <w:r w:rsidR="006B05F3">
        <w:rPr>
          <w:lang w:eastAsia="zh-CN"/>
        </w:rPr>
        <w:t xml:space="preserve"> </w:t>
      </w:r>
      <w:r w:rsidR="007E7511">
        <w:rPr>
          <w:lang w:eastAsia="zh-CN"/>
        </w:rPr>
        <w:t>regulation</w:t>
      </w:r>
      <w:proofErr w:type="spellEnd"/>
      <w:r w:rsidR="0059713C">
        <w:rPr>
          <w:lang w:eastAsia="zh-CN"/>
        </w:rPr>
        <w:t xml:space="preserve"> (</w:t>
      </w:r>
      <w:r w:rsidR="00287602">
        <w:rPr>
          <w:lang w:eastAsia="zh-CN"/>
        </w:rPr>
        <w:t xml:space="preserve">our </w:t>
      </w:r>
      <w:r w:rsidR="0059713C">
        <w:rPr>
          <w:lang w:eastAsia="zh-CN"/>
        </w:rPr>
        <w:t>behaviours, emotions, thoughts)</w:t>
      </w:r>
      <w:r w:rsidR="007E7511">
        <w:rPr>
          <w:lang w:eastAsia="zh-CN"/>
        </w:rPr>
        <w:t xml:space="preserve"> and </w:t>
      </w:r>
      <w:proofErr w:type="spellStart"/>
      <w:r w:rsidR="007E7511">
        <w:rPr>
          <w:lang w:eastAsia="zh-CN"/>
        </w:rPr>
        <w:t>self efficacy</w:t>
      </w:r>
      <w:proofErr w:type="spellEnd"/>
      <w:r w:rsidR="007E7511">
        <w:rPr>
          <w:lang w:eastAsia="zh-CN"/>
        </w:rPr>
        <w:t xml:space="preserve"> (confidence)</w:t>
      </w:r>
      <w:r>
        <w:rPr>
          <w:lang w:eastAsia="zh-CN"/>
        </w:rPr>
        <w:t xml:space="preserve"> be helpful in your own life and in</w:t>
      </w:r>
      <w:r w:rsidR="0059713C">
        <w:rPr>
          <w:lang w:eastAsia="zh-CN"/>
        </w:rPr>
        <w:t xml:space="preserve"> your current circumstances </w:t>
      </w:r>
      <w:r w:rsidR="005109D3">
        <w:rPr>
          <w:lang w:eastAsia="zh-CN"/>
        </w:rPr>
        <w:t xml:space="preserve">when it comes to being </w:t>
      </w:r>
      <w:r w:rsidR="0059713C">
        <w:rPr>
          <w:lang w:eastAsia="zh-CN"/>
        </w:rPr>
        <w:t>physical</w:t>
      </w:r>
      <w:r w:rsidR="005109D3">
        <w:rPr>
          <w:lang w:eastAsia="zh-CN"/>
        </w:rPr>
        <w:t>ly</w:t>
      </w:r>
      <w:r w:rsidR="0059713C">
        <w:rPr>
          <w:lang w:eastAsia="zh-CN"/>
        </w:rPr>
        <w:t xml:space="preserve"> activ</w:t>
      </w:r>
      <w:r w:rsidR="005109D3">
        <w:rPr>
          <w:lang w:eastAsia="zh-CN"/>
        </w:rPr>
        <w:t>e</w:t>
      </w:r>
      <w:r w:rsidR="0059713C">
        <w:rPr>
          <w:lang w:eastAsia="zh-CN"/>
        </w:rPr>
        <w:t xml:space="preserve">? </w:t>
      </w:r>
    </w:p>
    <w:p w14:paraId="21D46947" w14:textId="02B99822" w:rsidR="00287602" w:rsidRPr="00997331" w:rsidRDefault="00287602" w:rsidP="00D670A2">
      <w:pPr>
        <w:pStyle w:val="Heading3"/>
        <w:numPr>
          <w:ilvl w:val="0"/>
          <w:numId w:val="0"/>
        </w:numPr>
        <w:rPr>
          <w:sz w:val="32"/>
          <w:szCs w:val="32"/>
        </w:rPr>
      </w:pPr>
      <w:r w:rsidRPr="00997331">
        <w:rPr>
          <w:sz w:val="32"/>
          <w:szCs w:val="32"/>
        </w:rPr>
        <w:t xml:space="preserve">Activity: Movement </w:t>
      </w:r>
      <w:r w:rsidR="001C3070">
        <w:rPr>
          <w:sz w:val="32"/>
          <w:szCs w:val="32"/>
        </w:rPr>
        <w:t>skill p</w:t>
      </w:r>
      <w:r w:rsidRPr="00997331">
        <w:rPr>
          <w:sz w:val="32"/>
          <w:szCs w:val="32"/>
        </w:rPr>
        <w:t xml:space="preserve">ortfolio and </w:t>
      </w:r>
      <w:proofErr w:type="spellStart"/>
      <w:r w:rsidRPr="00997331">
        <w:rPr>
          <w:sz w:val="32"/>
          <w:szCs w:val="32"/>
        </w:rPr>
        <w:t>self reflection</w:t>
      </w:r>
      <w:proofErr w:type="spellEnd"/>
    </w:p>
    <w:p w14:paraId="04F08291" w14:textId="20940CF3" w:rsidR="00997331" w:rsidRDefault="00D92CFB" w:rsidP="00997331">
      <w:pPr>
        <w:rPr>
          <w:lang w:eastAsia="zh-CN"/>
        </w:rPr>
      </w:pPr>
      <w:r>
        <w:rPr>
          <w:lang w:eastAsia="zh-CN"/>
        </w:rPr>
        <w:t xml:space="preserve">Context: </w:t>
      </w:r>
      <w:r w:rsidR="00997331">
        <w:rPr>
          <w:lang w:eastAsia="zh-CN"/>
        </w:rPr>
        <w:t>In the follow</w:t>
      </w:r>
      <w:r w:rsidR="0017323D">
        <w:rPr>
          <w:lang w:eastAsia="zh-CN"/>
        </w:rPr>
        <w:t>ing</w:t>
      </w:r>
      <w:r w:rsidR="00997331">
        <w:rPr>
          <w:lang w:eastAsia="zh-CN"/>
        </w:rPr>
        <w:t xml:space="preserve"> activity we are hoping to build </w:t>
      </w:r>
      <w:r w:rsidR="00520809">
        <w:rPr>
          <w:lang w:eastAsia="zh-CN"/>
        </w:rPr>
        <w:t xml:space="preserve">student </w:t>
      </w:r>
      <w:r w:rsidR="00997331">
        <w:rPr>
          <w:lang w:eastAsia="zh-CN"/>
        </w:rPr>
        <w:t xml:space="preserve">confidence and skills in physical activity highlighting </w:t>
      </w:r>
      <w:r w:rsidR="00576033">
        <w:rPr>
          <w:lang w:eastAsia="zh-CN"/>
        </w:rPr>
        <w:t xml:space="preserve">their </w:t>
      </w:r>
      <w:r w:rsidR="00997331">
        <w:rPr>
          <w:lang w:eastAsia="zh-CN"/>
        </w:rPr>
        <w:t xml:space="preserve">progress through a movement </w:t>
      </w:r>
      <w:r w:rsidR="001C3070">
        <w:rPr>
          <w:lang w:eastAsia="zh-CN"/>
        </w:rPr>
        <w:t xml:space="preserve">skill </w:t>
      </w:r>
      <w:r w:rsidR="00997331">
        <w:rPr>
          <w:lang w:eastAsia="zh-CN"/>
        </w:rPr>
        <w:t xml:space="preserve">portfolio. As part of this </w:t>
      </w:r>
      <w:r w:rsidR="00576033">
        <w:rPr>
          <w:lang w:eastAsia="zh-CN"/>
        </w:rPr>
        <w:t xml:space="preserve">student’s </w:t>
      </w:r>
      <w:r w:rsidR="00997331">
        <w:rPr>
          <w:lang w:eastAsia="zh-CN"/>
        </w:rPr>
        <w:t xml:space="preserve">will </w:t>
      </w:r>
      <w:proofErr w:type="spellStart"/>
      <w:r w:rsidR="00997331">
        <w:rPr>
          <w:lang w:eastAsia="zh-CN"/>
        </w:rPr>
        <w:t>self reflect</w:t>
      </w:r>
      <w:proofErr w:type="spellEnd"/>
      <w:r w:rsidR="00997331">
        <w:rPr>
          <w:lang w:eastAsia="zh-CN"/>
        </w:rPr>
        <w:t xml:space="preserve"> and set some small physical activity goals to allow </w:t>
      </w:r>
      <w:r w:rsidR="00576033">
        <w:rPr>
          <w:lang w:eastAsia="zh-CN"/>
        </w:rPr>
        <w:t xml:space="preserve">them </w:t>
      </w:r>
      <w:r w:rsidR="00997331">
        <w:rPr>
          <w:lang w:eastAsia="zh-CN"/>
        </w:rPr>
        <w:t xml:space="preserve">to achieve success. </w:t>
      </w:r>
    </w:p>
    <w:p w14:paraId="213058F3" w14:textId="7D6DED42" w:rsidR="00997331" w:rsidRDefault="007F29D9" w:rsidP="00997331">
      <w:r>
        <w:t>Students</w:t>
      </w:r>
      <w:r w:rsidR="00997331">
        <w:t xml:space="preserve"> create a movement</w:t>
      </w:r>
      <w:r w:rsidR="00287602">
        <w:t xml:space="preserve"> portfolio</w:t>
      </w:r>
      <w:r w:rsidR="0024451A">
        <w:t xml:space="preserve">. </w:t>
      </w:r>
      <w:r w:rsidR="00286BB6">
        <w:t xml:space="preserve">This can be done using </w:t>
      </w:r>
      <w:r w:rsidR="00997331">
        <w:t xml:space="preserve">one of the many digital </w:t>
      </w:r>
      <w:proofErr w:type="spellStart"/>
      <w:r w:rsidR="00997331">
        <w:t>plaforms</w:t>
      </w:r>
      <w:proofErr w:type="spellEnd"/>
      <w:r w:rsidR="00997331">
        <w:t xml:space="preserve"> </w:t>
      </w:r>
      <w:r w:rsidR="00286BB6">
        <w:t>inclu</w:t>
      </w:r>
      <w:r w:rsidR="003B264F">
        <w:t>d</w:t>
      </w:r>
      <w:r w:rsidR="00286BB6">
        <w:t>ing</w:t>
      </w:r>
      <w:r w:rsidR="00997331">
        <w:t xml:space="preserve"> </w:t>
      </w:r>
      <w:hyperlink r:id="rId9" w:anchor=".XowcWFpFdG8.link" w:history="1">
        <w:r w:rsidR="00286BB6" w:rsidRPr="003B264F">
          <w:rPr>
            <w:rStyle w:val="Hyperlink"/>
          </w:rPr>
          <w:t>G</w:t>
        </w:r>
        <w:r w:rsidR="00997331" w:rsidRPr="003B264F">
          <w:rPr>
            <w:rStyle w:val="Hyperlink"/>
          </w:rPr>
          <w:t>oogle slides</w:t>
        </w:r>
      </w:hyperlink>
      <w:r w:rsidR="00997331">
        <w:t xml:space="preserve">, </w:t>
      </w:r>
      <w:hyperlink r:id="rId10" w:history="1">
        <w:r w:rsidR="00286BB6" w:rsidRPr="003B264F">
          <w:rPr>
            <w:rStyle w:val="Hyperlink"/>
          </w:rPr>
          <w:t>P</w:t>
        </w:r>
        <w:r w:rsidR="00997331" w:rsidRPr="003B264F">
          <w:rPr>
            <w:rStyle w:val="Hyperlink"/>
          </w:rPr>
          <w:t>adlet</w:t>
        </w:r>
      </w:hyperlink>
      <w:r w:rsidR="00997331">
        <w:t xml:space="preserve">, </w:t>
      </w:r>
      <w:hyperlink r:id="rId11" w:history="1">
        <w:r w:rsidR="00286BB6" w:rsidRPr="003B264F">
          <w:rPr>
            <w:rStyle w:val="Hyperlink"/>
          </w:rPr>
          <w:t>G</w:t>
        </w:r>
        <w:r w:rsidR="00997331" w:rsidRPr="003B264F">
          <w:rPr>
            <w:rStyle w:val="Hyperlink"/>
          </w:rPr>
          <w:t>oogle classroom</w:t>
        </w:r>
      </w:hyperlink>
      <w:r w:rsidR="00997331">
        <w:t xml:space="preserve"> or </w:t>
      </w:r>
      <w:hyperlink r:id="rId12" w:anchor=".XowdB8acB_4.link" w:history="1">
        <w:r w:rsidR="003B264F" w:rsidRPr="003B264F">
          <w:rPr>
            <w:rStyle w:val="Hyperlink"/>
          </w:rPr>
          <w:t>Microsoft Teams</w:t>
        </w:r>
      </w:hyperlink>
      <w:r w:rsidR="00997331">
        <w:t xml:space="preserve">. </w:t>
      </w:r>
      <w:r w:rsidR="003B264F">
        <w:t>Alternatively</w:t>
      </w:r>
      <w:r w:rsidR="00D97AFC">
        <w:t>,</w:t>
      </w:r>
      <w:r w:rsidR="003B264F">
        <w:t xml:space="preserve"> if working offline, students can film using a mobile phone or tablet, save onto a USB and mail back with a hard copy of their movement skill portfolio. </w:t>
      </w:r>
    </w:p>
    <w:p w14:paraId="5FC789A7" w14:textId="7EFC08EC" w:rsidR="00287602" w:rsidRDefault="00997331" w:rsidP="00997331">
      <w:r>
        <w:t xml:space="preserve">This portfolio will be the area where </w:t>
      </w:r>
      <w:r w:rsidR="00286BB6">
        <w:t xml:space="preserve">students </w:t>
      </w:r>
      <w:r>
        <w:t xml:space="preserve">upload </w:t>
      </w:r>
      <w:r w:rsidR="00286BB6">
        <w:t xml:space="preserve">their </w:t>
      </w:r>
      <w:r>
        <w:t xml:space="preserve">filmed movement sequences, </w:t>
      </w:r>
      <w:proofErr w:type="spellStart"/>
      <w:r>
        <w:t>self reflect</w:t>
      </w:r>
      <w:proofErr w:type="spellEnd"/>
      <w:r>
        <w:t xml:space="preserve"> and evaluate </w:t>
      </w:r>
      <w:r w:rsidR="00FE7DAD">
        <w:t xml:space="preserve">their </w:t>
      </w:r>
      <w:r>
        <w:t xml:space="preserve">progress. </w:t>
      </w:r>
      <w:r w:rsidR="000D04EC">
        <w:t xml:space="preserve">This will be a means for </w:t>
      </w:r>
      <w:r w:rsidR="00092982">
        <w:t xml:space="preserve">peer </w:t>
      </w:r>
      <w:r w:rsidR="000D04EC">
        <w:t>teaching and peer</w:t>
      </w:r>
      <w:r w:rsidR="00092982">
        <w:t xml:space="preserve"> assessment and</w:t>
      </w:r>
      <w:r w:rsidR="000D04EC">
        <w:t xml:space="preserve"> feedback</w:t>
      </w:r>
      <w:r w:rsidR="00092982">
        <w:t xml:space="preserve">. </w:t>
      </w:r>
      <w:r w:rsidR="000D04EC">
        <w:t xml:space="preserve"> </w:t>
      </w:r>
      <w:r w:rsidR="00092982">
        <w:t>The portfolio should include</w:t>
      </w:r>
      <w:r w:rsidR="000D04EC">
        <w:t xml:space="preserve"> </w:t>
      </w:r>
      <w:r>
        <w:t>the following headings</w:t>
      </w:r>
      <w:r w:rsidR="00D17D43">
        <w:t>:</w:t>
      </w:r>
      <w:r>
        <w:t xml:space="preserve"> </w:t>
      </w:r>
    </w:p>
    <w:p w14:paraId="08050BD7" w14:textId="25EF4B7C" w:rsidR="00846F02" w:rsidRDefault="00092982" w:rsidP="00287602">
      <w:pPr>
        <w:pStyle w:val="ListBullet"/>
        <w:rPr>
          <w:lang w:eastAsia="zh-CN"/>
        </w:rPr>
      </w:pPr>
      <w:r>
        <w:rPr>
          <w:lang w:eastAsia="zh-CN"/>
        </w:rPr>
        <w:t xml:space="preserve">goal </w:t>
      </w:r>
      <w:r w:rsidR="00846F02">
        <w:rPr>
          <w:lang w:eastAsia="zh-CN"/>
        </w:rPr>
        <w:t>for the activity</w:t>
      </w:r>
    </w:p>
    <w:p w14:paraId="04F8BDB6" w14:textId="682F905D" w:rsidR="00287602" w:rsidRDefault="00092982" w:rsidP="00287602">
      <w:pPr>
        <w:pStyle w:val="ListBullet"/>
        <w:rPr>
          <w:lang w:eastAsia="zh-CN"/>
        </w:rPr>
      </w:pPr>
      <w:r>
        <w:rPr>
          <w:lang w:eastAsia="zh-CN"/>
        </w:rPr>
        <w:t xml:space="preserve">first </w:t>
      </w:r>
      <w:r w:rsidR="00287602">
        <w:rPr>
          <w:lang w:eastAsia="zh-CN"/>
        </w:rPr>
        <w:t>attempt (mp4 file)</w:t>
      </w:r>
    </w:p>
    <w:p w14:paraId="6D8F2D3B" w14:textId="03C22218" w:rsidR="00846F02" w:rsidRDefault="00092982" w:rsidP="00287602">
      <w:pPr>
        <w:pStyle w:val="ListBullet"/>
        <w:rPr>
          <w:lang w:eastAsia="zh-CN"/>
        </w:rPr>
      </w:pPr>
      <w:proofErr w:type="spellStart"/>
      <w:r>
        <w:rPr>
          <w:lang w:eastAsia="zh-CN"/>
        </w:rPr>
        <w:t xml:space="preserve">self </w:t>
      </w:r>
      <w:r w:rsidR="00287602">
        <w:rPr>
          <w:lang w:eastAsia="zh-CN"/>
        </w:rPr>
        <w:t>reflection</w:t>
      </w:r>
      <w:proofErr w:type="spellEnd"/>
    </w:p>
    <w:p w14:paraId="5592B420" w14:textId="264E190B" w:rsidR="00287602" w:rsidRDefault="00092982" w:rsidP="00287602">
      <w:pPr>
        <w:pStyle w:val="ListBullet"/>
        <w:rPr>
          <w:lang w:eastAsia="zh-CN"/>
        </w:rPr>
      </w:pPr>
      <w:r>
        <w:rPr>
          <w:lang w:eastAsia="zh-CN"/>
        </w:rPr>
        <w:t xml:space="preserve">areas </w:t>
      </w:r>
      <w:r w:rsidR="00287602">
        <w:rPr>
          <w:lang w:eastAsia="zh-CN"/>
        </w:rPr>
        <w:t>to improve</w:t>
      </w:r>
      <w:r w:rsidR="00846F02">
        <w:rPr>
          <w:lang w:eastAsia="zh-CN"/>
        </w:rPr>
        <w:t xml:space="preserve"> research base</w:t>
      </w:r>
      <w:r w:rsidR="00C371F4">
        <w:rPr>
          <w:lang w:eastAsia="zh-CN"/>
        </w:rPr>
        <w:t>d</w:t>
      </w:r>
    </w:p>
    <w:p w14:paraId="781514A0" w14:textId="3B19AB05" w:rsidR="00287602" w:rsidRDefault="00092982" w:rsidP="00287602">
      <w:pPr>
        <w:pStyle w:val="ListBullet"/>
        <w:rPr>
          <w:lang w:eastAsia="zh-CN"/>
        </w:rPr>
      </w:pPr>
      <w:r>
        <w:rPr>
          <w:lang w:eastAsia="zh-CN"/>
        </w:rPr>
        <w:t xml:space="preserve">goals </w:t>
      </w:r>
      <w:r w:rsidR="00287602">
        <w:rPr>
          <w:lang w:eastAsia="zh-CN"/>
        </w:rPr>
        <w:t>for improvement</w:t>
      </w:r>
    </w:p>
    <w:p w14:paraId="5BC538A2" w14:textId="649B9682" w:rsidR="00287602" w:rsidRDefault="00092982" w:rsidP="00287602">
      <w:pPr>
        <w:pStyle w:val="ListBullet"/>
        <w:rPr>
          <w:lang w:eastAsia="zh-CN"/>
        </w:rPr>
      </w:pPr>
      <w:r>
        <w:rPr>
          <w:lang w:eastAsia="zh-CN"/>
        </w:rPr>
        <w:t xml:space="preserve">second </w:t>
      </w:r>
      <w:r w:rsidR="00287602">
        <w:rPr>
          <w:lang w:eastAsia="zh-CN"/>
        </w:rPr>
        <w:t>attempt</w:t>
      </w:r>
      <w:r w:rsidR="00AA0749">
        <w:rPr>
          <w:lang w:eastAsia="zh-CN"/>
        </w:rPr>
        <w:t xml:space="preserve"> (mp4 file)</w:t>
      </w:r>
    </w:p>
    <w:p w14:paraId="381A7818" w14:textId="3FE9E9FE" w:rsidR="00287602" w:rsidRDefault="00092982" w:rsidP="00287602">
      <w:pPr>
        <w:pStyle w:val="ListBullet"/>
        <w:rPr>
          <w:lang w:eastAsia="zh-CN"/>
        </w:rPr>
      </w:pPr>
      <w:r>
        <w:rPr>
          <w:lang w:eastAsia="zh-CN"/>
        </w:rPr>
        <w:t xml:space="preserve">evaluation </w:t>
      </w:r>
      <w:r w:rsidR="00287602">
        <w:rPr>
          <w:lang w:eastAsia="zh-CN"/>
        </w:rPr>
        <w:t>of progress</w:t>
      </w:r>
      <w:r>
        <w:rPr>
          <w:lang w:eastAsia="zh-CN"/>
        </w:rPr>
        <w:t>.</w:t>
      </w:r>
    </w:p>
    <w:p w14:paraId="6DE67B08" w14:textId="77777777" w:rsidR="00D670A2" w:rsidRDefault="00D670A2">
      <w:pPr>
        <w:rPr>
          <w:rFonts w:eastAsia="SimSun" w:cs="Arial"/>
          <w:color w:val="1C438B"/>
          <w:sz w:val="32"/>
          <w:szCs w:val="32"/>
          <w:lang w:eastAsia="zh-CN"/>
        </w:rPr>
      </w:pPr>
      <w:r>
        <w:rPr>
          <w:sz w:val="32"/>
          <w:szCs w:val="32"/>
        </w:rPr>
        <w:br w:type="page"/>
      </w:r>
    </w:p>
    <w:p w14:paraId="1C325F44" w14:textId="44578DC4" w:rsidR="00287602" w:rsidRPr="00997331" w:rsidRDefault="00997331" w:rsidP="00D670A2">
      <w:pPr>
        <w:pStyle w:val="Heading3"/>
        <w:numPr>
          <w:ilvl w:val="0"/>
          <w:numId w:val="0"/>
        </w:numPr>
        <w:rPr>
          <w:sz w:val="32"/>
          <w:szCs w:val="32"/>
        </w:rPr>
      </w:pPr>
      <w:r w:rsidRPr="00997331">
        <w:rPr>
          <w:sz w:val="32"/>
          <w:szCs w:val="32"/>
        </w:rPr>
        <w:lastRenderedPageBreak/>
        <w:t>Activity: Participating in a movement activity</w:t>
      </w:r>
    </w:p>
    <w:p w14:paraId="7B583BB9" w14:textId="77777777" w:rsidR="005830C6" w:rsidRDefault="00092982" w:rsidP="00FF43E5">
      <w:pPr>
        <w:rPr>
          <w:rFonts w:cs="Arial"/>
          <w:lang w:eastAsia="zh-CN"/>
        </w:rPr>
      </w:pPr>
      <w:r>
        <w:rPr>
          <w:rFonts w:cs="Arial"/>
          <w:lang w:eastAsia="zh-CN"/>
        </w:rPr>
        <w:t>Students</w:t>
      </w:r>
      <w:r w:rsidR="005830C6">
        <w:rPr>
          <w:rFonts w:cs="Arial"/>
          <w:lang w:eastAsia="zh-CN"/>
        </w:rPr>
        <w:t>:</w:t>
      </w:r>
    </w:p>
    <w:p w14:paraId="261B7679" w14:textId="36529F52" w:rsidR="00E34064" w:rsidRPr="007549EC" w:rsidRDefault="00092982" w:rsidP="00F71C69">
      <w:pPr>
        <w:pStyle w:val="ListParagraph"/>
        <w:numPr>
          <w:ilvl w:val="0"/>
          <w:numId w:val="50"/>
        </w:numPr>
        <w:rPr>
          <w:rFonts w:cs="Arial"/>
          <w:lang w:eastAsia="zh-CN"/>
        </w:rPr>
      </w:pPr>
      <w:r w:rsidRPr="005830C6">
        <w:rPr>
          <w:rFonts w:cs="Arial"/>
          <w:lang w:eastAsia="zh-CN"/>
        </w:rPr>
        <w:t>b</w:t>
      </w:r>
      <w:r w:rsidR="00FF43E5" w:rsidRPr="007549EC">
        <w:rPr>
          <w:rFonts w:cs="Arial"/>
          <w:lang w:eastAsia="zh-CN"/>
        </w:rPr>
        <w:t>rainstorm</w:t>
      </w:r>
      <w:r w:rsidR="00DB5298" w:rsidRPr="005830C6">
        <w:rPr>
          <w:rFonts w:cs="Arial"/>
          <w:lang w:eastAsia="zh-CN"/>
        </w:rPr>
        <w:t xml:space="preserve"> all the movement activities</w:t>
      </w:r>
      <w:r w:rsidR="00E34064" w:rsidRPr="005830C6">
        <w:rPr>
          <w:rFonts w:cs="Arial"/>
          <w:lang w:eastAsia="zh-CN"/>
        </w:rPr>
        <w:t xml:space="preserve"> that could be completed in </w:t>
      </w:r>
      <w:r w:rsidRPr="007549EC">
        <w:rPr>
          <w:rFonts w:cs="Arial"/>
          <w:lang w:eastAsia="zh-CN"/>
        </w:rPr>
        <w:t xml:space="preserve">their home </w:t>
      </w:r>
      <w:r w:rsidR="00E34064" w:rsidRPr="007549EC">
        <w:rPr>
          <w:rFonts w:cs="Arial"/>
          <w:lang w:eastAsia="zh-CN"/>
        </w:rPr>
        <w:t xml:space="preserve">environment. This may be juggling a </w:t>
      </w:r>
      <w:proofErr w:type="spellStart"/>
      <w:r w:rsidR="00E34064" w:rsidRPr="007549EC">
        <w:rPr>
          <w:rFonts w:cs="Arial"/>
          <w:lang w:eastAsia="zh-CN"/>
        </w:rPr>
        <w:t>soccerball</w:t>
      </w:r>
      <w:proofErr w:type="spellEnd"/>
      <w:r w:rsidR="00E34064" w:rsidRPr="007549EC">
        <w:rPr>
          <w:rFonts w:cs="Arial"/>
          <w:lang w:eastAsia="zh-CN"/>
        </w:rPr>
        <w:t xml:space="preserve"> in the back yard, pullups</w:t>
      </w:r>
      <w:r w:rsidR="00E34064">
        <w:rPr>
          <w:rFonts w:cs="Arial"/>
          <w:lang w:eastAsia="zh-CN"/>
        </w:rPr>
        <w:t xml:space="preserve"> </w:t>
      </w:r>
      <w:r w:rsidR="00F71C69">
        <w:rPr>
          <w:rFonts w:cs="Arial"/>
          <w:lang w:eastAsia="zh-CN"/>
        </w:rPr>
        <w:t>or kipping</w:t>
      </w:r>
      <w:r w:rsidR="00E34064" w:rsidRPr="007549EC">
        <w:rPr>
          <w:rFonts w:cs="Arial"/>
          <w:lang w:eastAsia="zh-CN"/>
        </w:rPr>
        <w:t xml:space="preserve"> on a chin up bar, throwing a ball to hit a target, doing a push up, karate kick, lunges</w:t>
      </w:r>
      <w:r w:rsidR="008F4CB5" w:rsidRPr="007549EC">
        <w:rPr>
          <w:rFonts w:cs="Arial"/>
          <w:lang w:eastAsia="zh-CN"/>
        </w:rPr>
        <w:t xml:space="preserve">. </w:t>
      </w:r>
    </w:p>
    <w:p w14:paraId="632135FC" w14:textId="21170E12" w:rsidR="00DF0695" w:rsidRDefault="005830C6" w:rsidP="005830C6">
      <w:pPr>
        <w:pStyle w:val="ListParagraph"/>
        <w:numPr>
          <w:ilvl w:val="0"/>
          <w:numId w:val="50"/>
        </w:numPr>
        <w:rPr>
          <w:rFonts w:cs="Arial"/>
          <w:lang w:eastAsia="zh-CN"/>
        </w:rPr>
      </w:pPr>
      <w:r w:rsidRPr="007549EC">
        <w:rPr>
          <w:rFonts w:cs="Arial"/>
          <w:lang w:eastAsia="zh-CN"/>
        </w:rPr>
        <w:t>c</w:t>
      </w:r>
      <w:r w:rsidR="00E34064" w:rsidRPr="00C371F4">
        <w:rPr>
          <w:rFonts w:cs="Arial"/>
          <w:lang w:eastAsia="zh-CN"/>
        </w:rPr>
        <w:t>hoose on</w:t>
      </w:r>
      <w:r w:rsidR="008F4CB5" w:rsidRPr="00C371F4">
        <w:rPr>
          <w:rFonts w:cs="Arial"/>
          <w:lang w:eastAsia="zh-CN"/>
        </w:rPr>
        <w:t>e</w:t>
      </w:r>
      <w:r w:rsidR="00E34064" w:rsidRPr="00C371F4">
        <w:rPr>
          <w:rFonts w:cs="Arial"/>
          <w:lang w:eastAsia="zh-CN"/>
        </w:rPr>
        <w:t xml:space="preserve"> of these activities </w:t>
      </w:r>
      <w:r w:rsidR="00185133" w:rsidRPr="00C371F4">
        <w:rPr>
          <w:rFonts w:cs="Arial"/>
          <w:lang w:eastAsia="zh-CN"/>
        </w:rPr>
        <w:t xml:space="preserve">that </w:t>
      </w:r>
      <w:r w:rsidRPr="00C371F4">
        <w:rPr>
          <w:rFonts w:cs="Arial"/>
          <w:lang w:eastAsia="zh-CN"/>
        </w:rPr>
        <w:t xml:space="preserve">they </w:t>
      </w:r>
      <w:r w:rsidR="00185133" w:rsidRPr="00C371F4">
        <w:rPr>
          <w:rFonts w:cs="Arial"/>
          <w:lang w:eastAsia="zh-CN"/>
        </w:rPr>
        <w:t xml:space="preserve">want to improve or develop </w:t>
      </w:r>
      <w:r w:rsidR="00E34064" w:rsidRPr="00C371F4">
        <w:rPr>
          <w:rFonts w:cs="Arial"/>
          <w:lang w:eastAsia="zh-CN"/>
        </w:rPr>
        <w:t xml:space="preserve">over the next </w:t>
      </w:r>
      <w:r w:rsidR="00997331" w:rsidRPr="00C371F4">
        <w:rPr>
          <w:rFonts w:cs="Arial"/>
          <w:lang w:eastAsia="zh-CN"/>
        </w:rPr>
        <w:t>few weeks</w:t>
      </w:r>
    </w:p>
    <w:p w14:paraId="0411F5AB" w14:textId="3328B3CC" w:rsidR="00E34064" w:rsidRPr="007549EC" w:rsidRDefault="00DF0695" w:rsidP="00F71C69">
      <w:pPr>
        <w:pStyle w:val="ListParagraph"/>
        <w:numPr>
          <w:ilvl w:val="0"/>
          <w:numId w:val="50"/>
        </w:numPr>
        <w:rPr>
          <w:rFonts w:cs="Arial"/>
          <w:lang w:eastAsia="zh-CN"/>
        </w:rPr>
      </w:pPr>
      <w:r>
        <w:rPr>
          <w:rFonts w:cs="Arial"/>
          <w:lang w:eastAsia="zh-CN"/>
        </w:rPr>
        <w:t>s</w:t>
      </w:r>
      <w:r w:rsidR="00846F02" w:rsidRPr="00DF0695">
        <w:rPr>
          <w:rFonts w:cs="Arial"/>
          <w:lang w:eastAsia="zh-CN"/>
        </w:rPr>
        <w:t xml:space="preserve">et a goal as to what </w:t>
      </w:r>
      <w:r>
        <w:rPr>
          <w:rFonts w:cs="Arial"/>
          <w:lang w:eastAsia="zh-CN"/>
        </w:rPr>
        <w:t>they</w:t>
      </w:r>
      <w:r w:rsidRPr="00DF0695">
        <w:rPr>
          <w:rFonts w:cs="Arial"/>
          <w:lang w:eastAsia="zh-CN"/>
        </w:rPr>
        <w:t xml:space="preserve"> </w:t>
      </w:r>
      <w:r w:rsidR="00846F02" w:rsidRPr="00DF0695">
        <w:rPr>
          <w:rFonts w:cs="Arial"/>
          <w:lang w:eastAsia="zh-CN"/>
        </w:rPr>
        <w:t>wanted to achieve in this. This may be comp</w:t>
      </w:r>
      <w:r w:rsidR="00D17D43" w:rsidRPr="00DF0695">
        <w:rPr>
          <w:rFonts w:cs="Arial"/>
          <w:lang w:eastAsia="zh-CN"/>
        </w:rPr>
        <w:t>le</w:t>
      </w:r>
      <w:r w:rsidR="00846F02" w:rsidRPr="007549EC">
        <w:rPr>
          <w:rFonts w:cs="Arial"/>
          <w:lang w:eastAsia="zh-CN"/>
        </w:rPr>
        <w:t xml:space="preserve">ting the skill itself or the number of times the skill is executed. </w:t>
      </w:r>
    </w:p>
    <w:p w14:paraId="4D212434" w14:textId="4B50C2CC" w:rsidR="00E34064" w:rsidRPr="009B5D90" w:rsidRDefault="009B5D90" w:rsidP="00F71C69">
      <w:pPr>
        <w:pStyle w:val="ListParagraph"/>
        <w:numPr>
          <w:ilvl w:val="0"/>
          <w:numId w:val="50"/>
        </w:numPr>
        <w:rPr>
          <w:rFonts w:cs="Arial"/>
          <w:lang w:eastAsia="zh-CN"/>
        </w:rPr>
      </w:pPr>
      <w:r>
        <w:rPr>
          <w:rFonts w:cs="Arial"/>
          <w:lang w:eastAsia="zh-CN"/>
        </w:rPr>
        <w:t>r</w:t>
      </w:r>
      <w:r w:rsidRPr="009B5D90">
        <w:rPr>
          <w:rFonts w:cs="Arial"/>
          <w:lang w:eastAsia="zh-CN"/>
        </w:rPr>
        <w:t>ecord</w:t>
      </w:r>
      <w:r w:rsidR="00E34064" w:rsidRPr="009B5D90" w:rsidDel="009B5D90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themselves</w:t>
      </w:r>
      <w:r w:rsidRPr="009B5D90">
        <w:rPr>
          <w:rFonts w:cs="Arial"/>
          <w:lang w:eastAsia="zh-CN"/>
        </w:rPr>
        <w:t xml:space="preserve"> </w:t>
      </w:r>
      <w:r w:rsidR="00E752B4" w:rsidRPr="009B5D90">
        <w:rPr>
          <w:rFonts w:cs="Arial"/>
          <w:lang w:eastAsia="zh-CN"/>
        </w:rPr>
        <w:t xml:space="preserve">completing a part of the movement activity </w:t>
      </w:r>
      <w:r w:rsidR="00E34064" w:rsidRPr="009B5D90">
        <w:rPr>
          <w:rFonts w:cs="Arial"/>
          <w:lang w:eastAsia="zh-CN"/>
        </w:rPr>
        <w:t>using a device</w:t>
      </w:r>
      <w:r w:rsidR="00E752B4" w:rsidRPr="009B5D90">
        <w:rPr>
          <w:rFonts w:cs="Arial"/>
          <w:lang w:eastAsia="zh-CN"/>
        </w:rPr>
        <w:t xml:space="preserve"> such as</w:t>
      </w:r>
      <w:r w:rsidR="00CE3CA6" w:rsidRPr="009B5D90">
        <w:rPr>
          <w:rFonts w:cs="Arial"/>
          <w:lang w:eastAsia="zh-CN"/>
        </w:rPr>
        <w:t xml:space="preserve"> a mobile phone or </w:t>
      </w:r>
      <w:proofErr w:type="spellStart"/>
      <w:r w:rsidR="00CE3CA6" w:rsidRPr="009B5D90">
        <w:rPr>
          <w:rFonts w:cs="Arial"/>
          <w:lang w:eastAsia="zh-CN"/>
        </w:rPr>
        <w:t>ipad</w:t>
      </w:r>
      <w:proofErr w:type="spellEnd"/>
      <w:r w:rsidR="00E34064" w:rsidRPr="009B5D90">
        <w:rPr>
          <w:rFonts w:cs="Arial"/>
          <w:lang w:eastAsia="zh-CN"/>
        </w:rPr>
        <w:t xml:space="preserve">. </w:t>
      </w:r>
      <w:r>
        <w:rPr>
          <w:rFonts w:cs="Arial"/>
          <w:lang w:eastAsia="zh-CN"/>
        </w:rPr>
        <w:t>They</w:t>
      </w:r>
      <w:r w:rsidRPr="009B5D90">
        <w:rPr>
          <w:rFonts w:cs="Arial"/>
          <w:lang w:eastAsia="zh-CN"/>
        </w:rPr>
        <w:t xml:space="preserve"> </w:t>
      </w:r>
      <w:r w:rsidR="00E34064" w:rsidRPr="009B5D90">
        <w:rPr>
          <w:rFonts w:cs="Arial"/>
          <w:lang w:eastAsia="zh-CN"/>
        </w:rPr>
        <w:t xml:space="preserve">may ask a family member to record for </w:t>
      </w:r>
      <w:r>
        <w:rPr>
          <w:rFonts w:cs="Arial"/>
          <w:lang w:eastAsia="zh-CN"/>
        </w:rPr>
        <w:t>them</w:t>
      </w:r>
      <w:r w:rsidRPr="009B5D90">
        <w:rPr>
          <w:rFonts w:cs="Arial"/>
          <w:lang w:eastAsia="zh-CN"/>
        </w:rPr>
        <w:t xml:space="preserve"> </w:t>
      </w:r>
      <w:r w:rsidR="00E34064" w:rsidRPr="009B5D90">
        <w:rPr>
          <w:rFonts w:cs="Arial"/>
          <w:lang w:eastAsia="zh-CN"/>
        </w:rPr>
        <w:t xml:space="preserve">while </w:t>
      </w:r>
      <w:r>
        <w:rPr>
          <w:rFonts w:cs="Arial"/>
          <w:lang w:eastAsia="zh-CN"/>
        </w:rPr>
        <w:t>they</w:t>
      </w:r>
      <w:r w:rsidRPr="009B5D90">
        <w:rPr>
          <w:rFonts w:cs="Arial"/>
          <w:lang w:eastAsia="zh-CN"/>
        </w:rPr>
        <w:t xml:space="preserve"> </w:t>
      </w:r>
      <w:r w:rsidR="00E34064" w:rsidRPr="009B5D90">
        <w:rPr>
          <w:rFonts w:cs="Arial"/>
          <w:lang w:eastAsia="zh-CN"/>
        </w:rPr>
        <w:t xml:space="preserve">complete the skill. </w:t>
      </w:r>
    </w:p>
    <w:p w14:paraId="45D96394" w14:textId="7113420C" w:rsidR="00E34064" w:rsidRPr="007549EC" w:rsidRDefault="009B5D90" w:rsidP="00F71C69">
      <w:pPr>
        <w:pStyle w:val="ListParagraph"/>
        <w:numPr>
          <w:ilvl w:val="0"/>
          <w:numId w:val="50"/>
        </w:numPr>
        <w:rPr>
          <w:rFonts w:cs="Arial"/>
          <w:lang w:eastAsia="zh-CN"/>
        </w:rPr>
      </w:pPr>
      <w:r>
        <w:rPr>
          <w:rFonts w:cs="Arial"/>
          <w:lang w:eastAsia="zh-CN"/>
        </w:rPr>
        <w:t>u</w:t>
      </w:r>
      <w:r w:rsidRPr="009B5D90">
        <w:rPr>
          <w:rFonts w:cs="Arial"/>
          <w:lang w:eastAsia="zh-CN"/>
        </w:rPr>
        <w:t xml:space="preserve">pload </w:t>
      </w:r>
      <w:r>
        <w:rPr>
          <w:rFonts w:cs="Arial"/>
          <w:lang w:eastAsia="zh-CN"/>
        </w:rPr>
        <w:t>the</w:t>
      </w:r>
      <w:r w:rsidRPr="009B5D90">
        <w:rPr>
          <w:rFonts w:cs="Arial"/>
          <w:lang w:eastAsia="zh-CN"/>
        </w:rPr>
        <w:t xml:space="preserve"> </w:t>
      </w:r>
      <w:r w:rsidR="00997331" w:rsidRPr="009B5D90">
        <w:rPr>
          <w:rFonts w:cs="Arial"/>
          <w:lang w:eastAsia="zh-CN"/>
        </w:rPr>
        <w:t xml:space="preserve">mp4 file to </w:t>
      </w:r>
      <w:r>
        <w:rPr>
          <w:rFonts w:cs="Arial"/>
          <w:lang w:eastAsia="zh-CN"/>
        </w:rPr>
        <w:t>their</w:t>
      </w:r>
      <w:r w:rsidRPr="009B5D90">
        <w:rPr>
          <w:rFonts w:cs="Arial"/>
          <w:lang w:eastAsia="zh-CN"/>
        </w:rPr>
        <w:t xml:space="preserve"> </w:t>
      </w:r>
      <w:r w:rsidR="00997331" w:rsidRPr="009B5D90">
        <w:rPr>
          <w:rFonts w:cs="Arial"/>
          <w:lang w:eastAsia="zh-CN"/>
        </w:rPr>
        <w:t xml:space="preserve">movement portfolio under the first heading </w:t>
      </w:r>
      <w:r w:rsidR="00D17D43" w:rsidRPr="009B5D90">
        <w:rPr>
          <w:rFonts w:cs="Arial"/>
          <w:lang w:eastAsia="zh-CN"/>
        </w:rPr>
        <w:t>f</w:t>
      </w:r>
      <w:r w:rsidR="00997331" w:rsidRPr="007549EC">
        <w:rPr>
          <w:rFonts w:cs="Arial"/>
          <w:lang w:eastAsia="zh-CN"/>
        </w:rPr>
        <w:t>irst attempt.</w:t>
      </w:r>
    </w:p>
    <w:p w14:paraId="5B25351F" w14:textId="2F47489D" w:rsidR="00E34064" w:rsidRDefault="00E34064" w:rsidP="00FF43E5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After completion of the skill, </w:t>
      </w:r>
      <w:r w:rsidR="007A2E9C">
        <w:rPr>
          <w:rFonts w:cs="Arial"/>
          <w:lang w:eastAsia="zh-CN"/>
        </w:rPr>
        <w:t xml:space="preserve">students </w:t>
      </w:r>
      <w:r>
        <w:rPr>
          <w:rFonts w:cs="Arial"/>
          <w:lang w:eastAsia="zh-CN"/>
        </w:rPr>
        <w:t>review the</w:t>
      </w:r>
      <w:r w:rsidR="007A2E9C">
        <w:rPr>
          <w:rFonts w:cs="Arial"/>
          <w:lang w:eastAsia="zh-CN"/>
        </w:rPr>
        <w:t>ir</w:t>
      </w:r>
      <w:r>
        <w:rPr>
          <w:rFonts w:cs="Arial"/>
          <w:lang w:eastAsia="zh-CN"/>
        </w:rPr>
        <w:t xml:space="preserve"> footage and answer the following </w:t>
      </w:r>
      <w:proofErr w:type="spellStart"/>
      <w:r w:rsidR="008F4CB5" w:rsidRPr="00997331">
        <w:rPr>
          <w:rFonts w:cs="Arial"/>
          <w:lang w:eastAsia="zh-CN"/>
        </w:rPr>
        <w:t>self reflection</w:t>
      </w:r>
      <w:proofErr w:type="spellEnd"/>
      <w:r w:rsidR="008F4CB5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questions</w:t>
      </w:r>
      <w:r w:rsidR="00997331">
        <w:rPr>
          <w:rFonts w:cs="Arial"/>
          <w:lang w:eastAsia="zh-CN"/>
        </w:rPr>
        <w:t xml:space="preserve">. </w:t>
      </w:r>
      <w:r w:rsidR="003B3B19">
        <w:rPr>
          <w:rFonts w:cs="Arial"/>
          <w:lang w:eastAsia="zh-CN"/>
        </w:rPr>
        <w:t>They a</w:t>
      </w:r>
      <w:r w:rsidR="00997331">
        <w:rPr>
          <w:rFonts w:cs="Arial"/>
          <w:lang w:eastAsia="zh-CN"/>
        </w:rPr>
        <w:t xml:space="preserve">dd these to </w:t>
      </w:r>
      <w:r w:rsidR="003B3B19">
        <w:rPr>
          <w:rFonts w:cs="Arial"/>
          <w:lang w:eastAsia="zh-CN"/>
        </w:rPr>
        <w:t xml:space="preserve">their </w:t>
      </w:r>
      <w:r w:rsidR="00997331">
        <w:rPr>
          <w:rFonts w:cs="Arial"/>
          <w:lang w:eastAsia="zh-CN"/>
        </w:rPr>
        <w:t xml:space="preserve">movement </w:t>
      </w:r>
      <w:r w:rsidR="000D04EC">
        <w:rPr>
          <w:rFonts w:cs="Arial"/>
          <w:lang w:eastAsia="zh-CN"/>
        </w:rPr>
        <w:t xml:space="preserve">skill </w:t>
      </w:r>
      <w:r w:rsidR="00997331">
        <w:rPr>
          <w:rFonts w:cs="Arial"/>
          <w:lang w:eastAsia="zh-CN"/>
        </w:rPr>
        <w:t xml:space="preserve">portfolio under the heading </w:t>
      </w:r>
      <w:proofErr w:type="spellStart"/>
      <w:r w:rsidR="003B3B19">
        <w:rPr>
          <w:rFonts w:cs="Arial"/>
          <w:lang w:eastAsia="zh-CN"/>
        </w:rPr>
        <w:t xml:space="preserve">self </w:t>
      </w:r>
      <w:r w:rsidR="00997331">
        <w:rPr>
          <w:rFonts w:cs="Arial"/>
          <w:lang w:eastAsia="zh-CN"/>
        </w:rPr>
        <w:t>ref</w:t>
      </w:r>
      <w:r w:rsidR="001A05F4">
        <w:rPr>
          <w:rFonts w:cs="Arial"/>
          <w:lang w:eastAsia="zh-CN"/>
        </w:rPr>
        <w:t>l</w:t>
      </w:r>
      <w:r w:rsidR="00997331">
        <w:rPr>
          <w:rFonts w:cs="Arial"/>
          <w:lang w:eastAsia="zh-CN"/>
        </w:rPr>
        <w:t>ection</w:t>
      </w:r>
      <w:proofErr w:type="spellEnd"/>
      <w:r w:rsidR="00997331">
        <w:rPr>
          <w:rFonts w:cs="Arial"/>
          <w:lang w:eastAsia="zh-CN"/>
        </w:rPr>
        <w:t xml:space="preserve"> and areas to improve. </w:t>
      </w:r>
    </w:p>
    <w:p w14:paraId="5E7FA354" w14:textId="77777777" w:rsidR="00F04E47" w:rsidRDefault="00F04E47" w:rsidP="00F71C69">
      <w:pPr>
        <w:pStyle w:val="ListNumber"/>
        <w:numPr>
          <w:ilvl w:val="0"/>
          <w:numId w:val="52"/>
        </w:numPr>
        <w:rPr>
          <w:lang w:eastAsia="zh-CN"/>
        </w:rPr>
      </w:pPr>
      <w:r>
        <w:rPr>
          <w:lang w:eastAsia="zh-CN"/>
        </w:rPr>
        <w:t>Before you started the activity, how confident did you feel about your ability to perform the activity well?</w:t>
      </w:r>
    </w:p>
    <w:p w14:paraId="11B99BBF" w14:textId="73D571E7" w:rsidR="008F4CB5" w:rsidRDefault="008F4CB5" w:rsidP="00F71C69">
      <w:pPr>
        <w:pStyle w:val="ListNumber"/>
        <w:numPr>
          <w:ilvl w:val="0"/>
          <w:numId w:val="52"/>
        </w:numPr>
        <w:rPr>
          <w:lang w:eastAsia="zh-CN"/>
        </w:rPr>
      </w:pPr>
      <w:r>
        <w:rPr>
          <w:lang w:eastAsia="zh-CN"/>
        </w:rPr>
        <w:t xml:space="preserve">What </w:t>
      </w:r>
      <w:r w:rsidR="00D97AFC">
        <w:rPr>
          <w:lang w:eastAsia="zh-CN"/>
        </w:rPr>
        <w:t>were your strengths</w:t>
      </w:r>
      <w:r>
        <w:rPr>
          <w:lang w:eastAsia="zh-CN"/>
        </w:rPr>
        <w:t xml:space="preserve"> in this movement activity?</w:t>
      </w:r>
    </w:p>
    <w:p w14:paraId="07BF6692" w14:textId="192D1F25" w:rsidR="00D97AFC" w:rsidRDefault="00D97AFC" w:rsidP="00D97AFC">
      <w:pPr>
        <w:pStyle w:val="ListNumber"/>
        <w:numPr>
          <w:ilvl w:val="0"/>
          <w:numId w:val="52"/>
        </w:numPr>
        <w:rPr>
          <w:lang w:eastAsia="zh-CN"/>
        </w:rPr>
      </w:pPr>
      <w:r>
        <w:rPr>
          <w:lang w:eastAsia="zh-CN"/>
        </w:rPr>
        <w:t xml:space="preserve">What were your thoughts and </w:t>
      </w:r>
      <w:r w:rsidR="008237B2">
        <w:rPr>
          <w:lang w:eastAsia="zh-CN"/>
        </w:rPr>
        <w:t>emotions</w:t>
      </w:r>
      <w:r>
        <w:rPr>
          <w:lang w:eastAsia="zh-CN"/>
        </w:rPr>
        <w:t xml:space="preserve"> as you attempted to execute the skill? </w:t>
      </w:r>
      <w:r w:rsidR="005B301B">
        <w:rPr>
          <w:lang w:eastAsia="zh-CN"/>
        </w:rPr>
        <w:t>Were they helpful or not? Why?</w:t>
      </w:r>
    </w:p>
    <w:p w14:paraId="11DCF682" w14:textId="7310861C" w:rsidR="008F4CB5" w:rsidRDefault="008F4CB5" w:rsidP="00F71C69">
      <w:pPr>
        <w:pStyle w:val="ListNumber"/>
        <w:numPr>
          <w:ilvl w:val="0"/>
          <w:numId w:val="52"/>
        </w:numPr>
        <w:rPr>
          <w:lang w:eastAsia="zh-CN"/>
        </w:rPr>
      </w:pPr>
      <w:r>
        <w:rPr>
          <w:lang w:eastAsia="zh-CN"/>
        </w:rPr>
        <w:t>What were the challenges you faced in the movement activity?</w:t>
      </w:r>
      <w:r w:rsidR="008237B2">
        <w:rPr>
          <w:lang w:eastAsia="zh-CN"/>
        </w:rPr>
        <w:t xml:space="preserve"> </w:t>
      </w:r>
      <w:r>
        <w:rPr>
          <w:lang w:eastAsia="zh-CN"/>
        </w:rPr>
        <w:t xml:space="preserve">What </w:t>
      </w:r>
      <w:r w:rsidR="00185133">
        <w:rPr>
          <w:lang w:eastAsia="zh-CN"/>
        </w:rPr>
        <w:t>do you believe are</w:t>
      </w:r>
      <w:r w:rsidR="00E34064">
        <w:rPr>
          <w:lang w:eastAsia="zh-CN"/>
        </w:rPr>
        <w:t xml:space="preserve"> </w:t>
      </w:r>
      <w:r w:rsidR="003C7BAC">
        <w:rPr>
          <w:lang w:eastAsia="zh-CN"/>
        </w:rPr>
        <w:t xml:space="preserve">two </w:t>
      </w:r>
      <w:r w:rsidR="00E34064">
        <w:rPr>
          <w:lang w:eastAsia="zh-CN"/>
        </w:rPr>
        <w:t xml:space="preserve">key aspects from </w:t>
      </w:r>
      <w:r w:rsidR="00185133">
        <w:rPr>
          <w:lang w:eastAsia="zh-CN"/>
        </w:rPr>
        <w:t>your</w:t>
      </w:r>
      <w:r w:rsidR="00E34064">
        <w:rPr>
          <w:lang w:eastAsia="zh-CN"/>
        </w:rPr>
        <w:t xml:space="preserve"> footage</w:t>
      </w:r>
      <w:r w:rsidR="00185133">
        <w:rPr>
          <w:lang w:eastAsia="zh-CN"/>
        </w:rPr>
        <w:t xml:space="preserve"> that need</w:t>
      </w:r>
      <w:r w:rsidR="00E34064">
        <w:rPr>
          <w:lang w:eastAsia="zh-CN"/>
        </w:rPr>
        <w:t xml:space="preserve"> improvement</w:t>
      </w:r>
      <w:r w:rsidR="00185133">
        <w:rPr>
          <w:lang w:eastAsia="zh-CN"/>
        </w:rPr>
        <w:t>?</w:t>
      </w:r>
    </w:p>
    <w:p w14:paraId="6FE88B0A" w14:textId="74C2B21D" w:rsidR="00846F02" w:rsidRDefault="00846F02" w:rsidP="00F71C69">
      <w:pPr>
        <w:pStyle w:val="ListNumber"/>
        <w:numPr>
          <w:ilvl w:val="0"/>
          <w:numId w:val="52"/>
        </w:numPr>
        <w:rPr>
          <w:lang w:eastAsia="zh-CN"/>
        </w:rPr>
      </w:pPr>
      <w:r>
        <w:rPr>
          <w:lang w:eastAsia="zh-CN"/>
        </w:rPr>
        <w:t>How are you going to ensure improvement</w:t>
      </w:r>
      <w:r w:rsidR="005B301B">
        <w:rPr>
          <w:lang w:eastAsia="zh-CN"/>
        </w:rPr>
        <w:t xml:space="preserve"> and what strategies will you use</w:t>
      </w:r>
      <w:r>
        <w:rPr>
          <w:lang w:eastAsia="zh-CN"/>
        </w:rPr>
        <w:t>?</w:t>
      </w:r>
    </w:p>
    <w:p w14:paraId="72A6C539" w14:textId="77777777" w:rsidR="003201A5" w:rsidRDefault="003201A5" w:rsidP="008977F8">
      <w:pPr>
        <w:rPr>
          <w:lang w:eastAsia="zh-CN"/>
        </w:rPr>
      </w:pPr>
      <w:r>
        <w:rPr>
          <w:lang w:eastAsia="zh-CN"/>
        </w:rPr>
        <w:t>Students:</w:t>
      </w:r>
    </w:p>
    <w:p w14:paraId="5629D2F6" w14:textId="1B27A530" w:rsidR="00F16434" w:rsidRDefault="003201A5" w:rsidP="003201A5">
      <w:pPr>
        <w:pStyle w:val="ListParagraph"/>
        <w:numPr>
          <w:ilvl w:val="0"/>
          <w:numId w:val="53"/>
        </w:numPr>
        <w:rPr>
          <w:lang w:eastAsia="zh-CN"/>
        </w:rPr>
      </w:pPr>
      <w:r>
        <w:rPr>
          <w:lang w:eastAsia="zh-CN"/>
        </w:rPr>
        <w:t>c</w:t>
      </w:r>
      <w:r w:rsidR="00185133">
        <w:rPr>
          <w:lang w:eastAsia="zh-CN"/>
        </w:rPr>
        <w:t>o</w:t>
      </w:r>
      <w:r w:rsidR="008977F8">
        <w:rPr>
          <w:lang w:eastAsia="zh-CN"/>
        </w:rPr>
        <w:t>nduct</w:t>
      </w:r>
      <w:r w:rsidR="00185133" w:rsidDel="003201A5">
        <w:rPr>
          <w:lang w:eastAsia="zh-CN"/>
        </w:rPr>
        <w:t xml:space="preserve"> </w:t>
      </w:r>
      <w:r w:rsidR="00185133">
        <w:rPr>
          <w:lang w:eastAsia="zh-CN"/>
        </w:rPr>
        <w:t xml:space="preserve">research to determine what quality execution looks like for that particular movement activity. </w:t>
      </w:r>
      <w:r w:rsidR="00F16434">
        <w:rPr>
          <w:lang w:eastAsia="zh-CN"/>
        </w:rPr>
        <w:t xml:space="preserve">Students </w:t>
      </w:r>
      <w:r w:rsidR="00185133">
        <w:rPr>
          <w:lang w:eastAsia="zh-CN"/>
        </w:rPr>
        <w:t>may wish to research some of the techniques for the movement chosen</w:t>
      </w:r>
      <w:r w:rsidR="00F16434">
        <w:rPr>
          <w:lang w:eastAsia="zh-CN"/>
        </w:rPr>
        <w:t>.</w:t>
      </w:r>
    </w:p>
    <w:p w14:paraId="4572E971" w14:textId="35B72B12" w:rsidR="00F16434" w:rsidRDefault="00D92CFB" w:rsidP="00F16434">
      <w:pPr>
        <w:pStyle w:val="ListParagraph"/>
        <w:numPr>
          <w:ilvl w:val="2"/>
          <w:numId w:val="53"/>
        </w:numPr>
        <w:rPr>
          <w:lang w:eastAsia="zh-CN"/>
        </w:rPr>
      </w:pPr>
      <w:r>
        <w:rPr>
          <w:lang w:eastAsia="zh-CN"/>
        </w:rPr>
        <w:t xml:space="preserve">online: </w:t>
      </w:r>
      <w:r w:rsidR="00185133">
        <w:rPr>
          <w:lang w:eastAsia="zh-CN"/>
        </w:rPr>
        <w:t xml:space="preserve">watch some </w:t>
      </w:r>
      <w:r w:rsidR="00F16434">
        <w:rPr>
          <w:lang w:eastAsia="zh-CN"/>
        </w:rPr>
        <w:t>YouTube</w:t>
      </w:r>
      <w:r w:rsidR="00185133">
        <w:rPr>
          <w:lang w:eastAsia="zh-CN"/>
        </w:rPr>
        <w:t xml:space="preserve"> clips of elite </w:t>
      </w:r>
      <w:proofErr w:type="spellStart"/>
      <w:r w:rsidR="00185133">
        <w:rPr>
          <w:lang w:eastAsia="zh-CN"/>
        </w:rPr>
        <w:t>atheltes</w:t>
      </w:r>
      <w:proofErr w:type="spellEnd"/>
      <w:r w:rsidR="00185133">
        <w:rPr>
          <w:lang w:eastAsia="zh-CN"/>
        </w:rPr>
        <w:t xml:space="preserve"> or experts in order to help with understanding</w:t>
      </w:r>
    </w:p>
    <w:p w14:paraId="2C6E861F" w14:textId="182EB2B1" w:rsidR="0087348F" w:rsidRDefault="00D92CFB" w:rsidP="00F16434">
      <w:pPr>
        <w:pStyle w:val="ListParagraph"/>
        <w:numPr>
          <w:ilvl w:val="2"/>
          <w:numId w:val="53"/>
        </w:numPr>
        <w:rPr>
          <w:lang w:eastAsia="zh-CN"/>
        </w:rPr>
      </w:pPr>
      <w:r>
        <w:rPr>
          <w:lang w:eastAsia="zh-CN"/>
        </w:rPr>
        <w:t>offline: provid</w:t>
      </w:r>
      <w:r w:rsidR="005B330B">
        <w:rPr>
          <w:lang w:eastAsia="zh-CN"/>
        </w:rPr>
        <w:t xml:space="preserve">e a </w:t>
      </w:r>
      <w:proofErr w:type="spellStart"/>
      <w:r w:rsidR="005B330B">
        <w:rPr>
          <w:lang w:eastAsia="zh-CN"/>
        </w:rPr>
        <w:t>sugestion</w:t>
      </w:r>
      <w:proofErr w:type="spellEnd"/>
      <w:r w:rsidR="00F16434">
        <w:rPr>
          <w:lang w:eastAsia="zh-CN"/>
        </w:rPr>
        <w:t>,</w:t>
      </w:r>
      <w:r w:rsidR="005B330B" w:rsidDel="00F16434">
        <w:rPr>
          <w:lang w:eastAsia="zh-CN"/>
        </w:rPr>
        <w:t xml:space="preserve"> </w:t>
      </w:r>
      <w:r w:rsidR="005B330B">
        <w:rPr>
          <w:lang w:eastAsia="zh-CN"/>
        </w:rPr>
        <w:t>such as fil</w:t>
      </w:r>
      <w:r>
        <w:rPr>
          <w:lang w:eastAsia="zh-CN"/>
        </w:rPr>
        <w:t>m and/or ask for feedback from a family member?</w:t>
      </w:r>
      <w:r w:rsidR="00185133">
        <w:rPr>
          <w:lang w:eastAsia="zh-CN"/>
        </w:rPr>
        <w:t xml:space="preserve"> </w:t>
      </w:r>
    </w:p>
    <w:p w14:paraId="71FF671D" w14:textId="39B66534" w:rsidR="00185133" w:rsidRDefault="003B2122" w:rsidP="00F71C69">
      <w:pPr>
        <w:pStyle w:val="ListParagraph"/>
        <w:numPr>
          <w:ilvl w:val="1"/>
          <w:numId w:val="53"/>
        </w:numPr>
        <w:ind w:left="851" w:hanging="425"/>
        <w:rPr>
          <w:lang w:eastAsia="zh-CN"/>
        </w:rPr>
      </w:pPr>
      <w:r>
        <w:rPr>
          <w:lang w:eastAsia="zh-CN"/>
        </w:rPr>
        <w:t>c</w:t>
      </w:r>
      <w:r w:rsidR="00846F02">
        <w:rPr>
          <w:lang w:eastAsia="zh-CN"/>
        </w:rPr>
        <w:t xml:space="preserve">ontinue with the following questions and place responses under the </w:t>
      </w:r>
      <w:r w:rsidR="002119B1">
        <w:rPr>
          <w:lang w:eastAsia="zh-CN"/>
        </w:rPr>
        <w:t xml:space="preserve">areas </w:t>
      </w:r>
      <w:r w:rsidR="00846F02">
        <w:rPr>
          <w:lang w:eastAsia="zh-CN"/>
        </w:rPr>
        <w:t xml:space="preserve">to improve </w:t>
      </w:r>
      <w:proofErr w:type="gramStart"/>
      <w:r w:rsidR="00846F02">
        <w:rPr>
          <w:lang w:eastAsia="zh-CN"/>
        </w:rPr>
        <w:t>research based</w:t>
      </w:r>
      <w:proofErr w:type="gramEnd"/>
      <w:r w:rsidR="00846F02">
        <w:rPr>
          <w:lang w:eastAsia="zh-CN"/>
        </w:rPr>
        <w:t xml:space="preserve"> </w:t>
      </w:r>
      <w:r w:rsidR="002119B1">
        <w:rPr>
          <w:lang w:eastAsia="zh-CN"/>
        </w:rPr>
        <w:t xml:space="preserve">heading </w:t>
      </w:r>
      <w:r w:rsidR="00846F02">
        <w:rPr>
          <w:lang w:eastAsia="zh-CN"/>
        </w:rPr>
        <w:t xml:space="preserve">in </w:t>
      </w:r>
      <w:r w:rsidR="002119B1">
        <w:rPr>
          <w:lang w:eastAsia="zh-CN"/>
        </w:rPr>
        <w:t xml:space="preserve">the </w:t>
      </w:r>
      <w:r w:rsidR="00846F02">
        <w:rPr>
          <w:lang w:eastAsia="zh-CN"/>
        </w:rPr>
        <w:t>movement</w:t>
      </w:r>
      <w:r w:rsidR="000D04EC">
        <w:rPr>
          <w:lang w:eastAsia="zh-CN"/>
        </w:rPr>
        <w:t xml:space="preserve"> skill</w:t>
      </w:r>
      <w:r w:rsidR="00846F02">
        <w:rPr>
          <w:lang w:eastAsia="zh-CN"/>
        </w:rPr>
        <w:t xml:space="preserve"> portfolio. </w:t>
      </w:r>
    </w:p>
    <w:p w14:paraId="09A9780F" w14:textId="6B130D1A" w:rsidR="00846F02" w:rsidRDefault="00846F02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>Based on your research w</w:t>
      </w:r>
      <w:r w:rsidR="00D86F43">
        <w:rPr>
          <w:lang w:eastAsia="zh-CN"/>
        </w:rPr>
        <w:t xml:space="preserve">hat </w:t>
      </w:r>
      <w:r w:rsidR="00185133">
        <w:rPr>
          <w:lang w:eastAsia="zh-CN"/>
        </w:rPr>
        <w:t>things do</w:t>
      </w:r>
      <w:r>
        <w:rPr>
          <w:lang w:eastAsia="zh-CN"/>
        </w:rPr>
        <w:t xml:space="preserve"> </w:t>
      </w:r>
      <w:r w:rsidR="00185133">
        <w:rPr>
          <w:lang w:eastAsia="zh-CN"/>
        </w:rPr>
        <w:t xml:space="preserve">they do well and why? </w:t>
      </w:r>
    </w:p>
    <w:p w14:paraId="233F948A" w14:textId="4F011F02" w:rsidR="00846F02" w:rsidRDefault="00AC682B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>Are they confident in their movements? How do you know?</w:t>
      </w:r>
    </w:p>
    <w:p w14:paraId="7219A7F0" w14:textId="6B130E82" w:rsidR="00D86F43" w:rsidRDefault="008977F8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lastRenderedPageBreak/>
        <w:t xml:space="preserve">Having done some research what do </w:t>
      </w:r>
      <w:r w:rsidR="00D86F43">
        <w:rPr>
          <w:lang w:eastAsia="zh-CN"/>
        </w:rPr>
        <w:t xml:space="preserve">you believe are necessary for you to improve? </w:t>
      </w:r>
    </w:p>
    <w:p w14:paraId="7BB34D29" w14:textId="034CC46A" w:rsidR="008F4CB5" w:rsidRDefault="00D86F43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>What ways can you develop these skills?</w:t>
      </w:r>
    </w:p>
    <w:p w14:paraId="3317D54D" w14:textId="5190A6F7" w:rsidR="00846F02" w:rsidRDefault="00846F02" w:rsidP="00846F02">
      <w:pPr>
        <w:rPr>
          <w:lang w:eastAsia="zh-CN"/>
        </w:rPr>
      </w:pPr>
      <w:r>
        <w:rPr>
          <w:lang w:eastAsia="zh-CN"/>
        </w:rPr>
        <w:t xml:space="preserve">Based on </w:t>
      </w:r>
      <w:r w:rsidR="00F71C69">
        <w:rPr>
          <w:lang w:eastAsia="zh-CN"/>
        </w:rPr>
        <w:t xml:space="preserve">their </w:t>
      </w:r>
      <w:r>
        <w:rPr>
          <w:lang w:eastAsia="zh-CN"/>
        </w:rPr>
        <w:t xml:space="preserve">journey so far, </w:t>
      </w:r>
      <w:r w:rsidR="0091384A">
        <w:rPr>
          <w:lang w:eastAsia="zh-CN"/>
        </w:rPr>
        <w:t xml:space="preserve">students </w:t>
      </w:r>
      <w:r>
        <w:rPr>
          <w:lang w:eastAsia="zh-CN"/>
        </w:rPr>
        <w:t xml:space="preserve">reassess </w:t>
      </w:r>
      <w:r w:rsidR="0091384A">
        <w:rPr>
          <w:lang w:eastAsia="zh-CN"/>
        </w:rPr>
        <w:t xml:space="preserve">their </w:t>
      </w:r>
      <w:r>
        <w:rPr>
          <w:lang w:eastAsia="zh-CN"/>
        </w:rPr>
        <w:t xml:space="preserve">goals for the </w:t>
      </w:r>
      <w:r w:rsidR="00AA0749">
        <w:rPr>
          <w:lang w:eastAsia="zh-CN"/>
        </w:rPr>
        <w:t xml:space="preserve">movement </w:t>
      </w:r>
      <w:r>
        <w:rPr>
          <w:lang w:eastAsia="zh-CN"/>
        </w:rPr>
        <w:t xml:space="preserve">activity. Place these under the </w:t>
      </w:r>
      <w:r w:rsidR="0091384A">
        <w:rPr>
          <w:lang w:eastAsia="zh-CN"/>
        </w:rPr>
        <w:t xml:space="preserve">goals </w:t>
      </w:r>
      <w:r>
        <w:rPr>
          <w:lang w:eastAsia="zh-CN"/>
        </w:rPr>
        <w:t xml:space="preserve">for improvement heading in </w:t>
      </w:r>
      <w:r w:rsidR="0091384A">
        <w:rPr>
          <w:lang w:eastAsia="zh-CN"/>
        </w:rPr>
        <w:t xml:space="preserve">the </w:t>
      </w:r>
      <w:r>
        <w:rPr>
          <w:lang w:eastAsia="zh-CN"/>
        </w:rPr>
        <w:t xml:space="preserve">movement portfolio. </w:t>
      </w:r>
    </w:p>
    <w:p w14:paraId="740E4455" w14:textId="2F33DCBA" w:rsidR="00185133" w:rsidRDefault="008977F8" w:rsidP="008F4CB5">
      <w:pPr>
        <w:rPr>
          <w:lang w:eastAsia="zh-CN"/>
        </w:rPr>
      </w:pPr>
      <w:r>
        <w:rPr>
          <w:lang w:eastAsia="zh-CN"/>
        </w:rPr>
        <w:t xml:space="preserve">Over the next </w:t>
      </w:r>
      <w:r w:rsidR="00AA0749">
        <w:rPr>
          <w:lang w:eastAsia="zh-CN"/>
        </w:rPr>
        <w:t xml:space="preserve">few weeks of lessons or in spare time, </w:t>
      </w:r>
      <w:r w:rsidR="00884880">
        <w:rPr>
          <w:lang w:eastAsia="zh-CN"/>
        </w:rPr>
        <w:t xml:space="preserve">students should </w:t>
      </w:r>
      <w:r>
        <w:rPr>
          <w:lang w:eastAsia="zh-CN"/>
        </w:rPr>
        <w:t>set aside some time to practice the movement</w:t>
      </w:r>
      <w:r w:rsidR="00AA0749">
        <w:rPr>
          <w:lang w:eastAsia="zh-CN"/>
        </w:rPr>
        <w:t xml:space="preserve">. </w:t>
      </w:r>
      <w:r w:rsidR="00185133">
        <w:rPr>
          <w:lang w:eastAsia="zh-CN"/>
        </w:rPr>
        <w:t>After several sessions of pra</w:t>
      </w:r>
      <w:r w:rsidR="007132CC">
        <w:rPr>
          <w:lang w:eastAsia="zh-CN"/>
        </w:rPr>
        <w:t>c</w:t>
      </w:r>
      <w:r w:rsidR="00185133">
        <w:rPr>
          <w:lang w:eastAsia="zh-CN"/>
        </w:rPr>
        <w:t xml:space="preserve">tice, </w:t>
      </w:r>
      <w:r w:rsidR="007132CC">
        <w:rPr>
          <w:lang w:eastAsia="zh-CN"/>
        </w:rPr>
        <w:t xml:space="preserve">students </w:t>
      </w:r>
      <w:r w:rsidR="00185133">
        <w:rPr>
          <w:lang w:eastAsia="zh-CN"/>
        </w:rPr>
        <w:t xml:space="preserve">film </w:t>
      </w:r>
      <w:r w:rsidR="007132CC">
        <w:rPr>
          <w:lang w:eastAsia="zh-CN"/>
        </w:rPr>
        <w:t>their second attempt for the</w:t>
      </w:r>
      <w:r w:rsidR="00AA0749">
        <w:rPr>
          <w:lang w:eastAsia="zh-CN"/>
        </w:rPr>
        <w:t xml:space="preserve"> movement </w:t>
      </w:r>
      <w:r w:rsidR="000D04EC">
        <w:rPr>
          <w:lang w:eastAsia="zh-CN"/>
        </w:rPr>
        <w:t xml:space="preserve">skill </w:t>
      </w:r>
      <w:r w:rsidR="00AA0749">
        <w:rPr>
          <w:lang w:eastAsia="zh-CN"/>
        </w:rPr>
        <w:t xml:space="preserve">portfolio under heading </w:t>
      </w:r>
      <w:r w:rsidR="007132CC">
        <w:rPr>
          <w:lang w:eastAsia="zh-CN"/>
        </w:rPr>
        <w:t xml:space="preserve">second </w:t>
      </w:r>
      <w:r w:rsidR="00AA0749">
        <w:rPr>
          <w:lang w:eastAsia="zh-CN"/>
        </w:rPr>
        <w:t xml:space="preserve">attempt. </w:t>
      </w:r>
    </w:p>
    <w:p w14:paraId="4421B559" w14:textId="6E840652" w:rsidR="008977F8" w:rsidRDefault="007132CC" w:rsidP="008F4CB5">
      <w:pPr>
        <w:rPr>
          <w:lang w:eastAsia="zh-CN"/>
        </w:rPr>
      </w:pPr>
      <w:r>
        <w:rPr>
          <w:lang w:eastAsia="zh-CN"/>
        </w:rPr>
        <w:t>Students e</w:t>
      </w:r>
      <w:r w:rsidR="008977F8">
        <w:rPr>
          <w:lang w:eastAsia="zh-CN"/>
        </w:rPr>
        <w:t>valuate</w:t>
      </w:r>
      <w:r w:rsidR="008977F8" w:rsidDel="007132CC">
        <w:rPr>
          <w:lang w:eastAsia="zh-CN"/>
        </w:rPr>
        <w:t xml:space="preserve"> </w:t>
      </w:r>
      <w:r>
        <w:rPr>
          <w:lang w:eastAsia="zh-CN"/>
        </w:rPr>
        <w:t xml:space="preserve">their </w:t>
      </w:r>
      <w:r w:rsidR="008977F8">
        <w:rPr>
          <w:lang w:eastAsia="zh-CN"/>
        </w:rPr>
        <w:t xml:space="preserve">second attempt at the movement activity </w:t>
      </w:r>
      <w:r>
        <w:rPr>
          <w:lang w:eastAsia="zh-CN"/>
        </w:rPr>
        <w:t xml:space="preserve">and compare </w:t>
      </w:r>
      <w:r w:rsidR="008977F8">
        <w:rPr>
          <w:lang w:eastAsia="zh-CN"/>
        </w:rPr>
        <w:t>to</w:t>
      </w:r>
      <w:r w:rsidR="008977F8" w:rsidDel="007132CC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="008977F8">
        <w:rPr>
          <w:lang w:eastAsia="zh-CN"/>
        </w:rPr>
        <w:t>first</w:t>
      </w:r>
      <w:r>
        <w:rPr>
          <w:lang w:eastAsia="zh-CN"/>
        </w:rPr>
        <w:t xml:space="preserve"> attempt</w:t>
      </w:r>
      <w:r w:rsidR="008977F8">
        <w:rPr>
          <w:lang w:eastAsia="zh-CN"/>
        </w:rPr>
        <w:t>. Answer the following questions:</w:t>
      </w:r>
    </w:p>
    <w:p w14:paraId="1B4887A0" w14:textId="568C3E72" w:rsidR="00C50200" w:rsidRDefault="00C50200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 xml:space="preserve">What changes did you see in </w:t>
      </w:r>
      <w:proofErr w:type="gramStart"/>
      <w:r>
        <w:rPr>
          <w:lang w:eastAsia="zh-CN"/>
        </w:rPr>
        <w:t>performance.</w:t>
      </w:r>
      <w:proofErr w:type="gramEnd"/>
      <w:r>
        <w:rPr>
          <w:lang w:eastAsia="zh-CN"/>
        </w:rPr>
        <w:t xml:space="preserve"> </w:t>
      </w:r>
      <w:r w:rsidR="00EE0EF3">
        <w:rPr>
          <w:lang w:eastAsia="zh-CN"/>
        </w:rPr>
        <w:t>What were the reasons for these changes?</w:t>
      </w:r>
      <w:r>
        <w:rPr>
          <w:lang w:eastAsia="zh-CN"/>
        </w:rPr>
        <w:t xml:space="preserve"> </w:t>
      </w:r>
    </w:p>
    <w:p w14:paraId="20A40E49" w14:textId="28F90078" w:rsidR="001532D7" w:rsidRDefault="001532D7" w:rsidP="001532D7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 xml:space="preserve">Explain any changes in your levels of confidence with each attempt? What influenced the level of confidence you had before each performance or after each performance? </w:t>
      </w:r>
    </w:p>
    <w:p w14:paraId="66AAB0EF" w14:textId="521025E9" w:rsidR="00AC682B" w:rsidRDefault="00DC5BB8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 w:rsidRPr="00DC5BB8">
        <w:rPr>
          <w:lang w:eastAsia="zh-CN"/>
        </w:rPr>
        <w:t>What challenges did you face during practice</w:t>
      </w:r>
      <w:r w:rsidR="00415B19">
        <w:rPr>
          <w:lang w:eastAsia="zh-CN"/>
        </w:rPr>
        <w:t xml:space="preserve"> (physical, mental, emotional</w:t>
      </w:r>
      <w:r w:rsidR="00024B89">
        <w:rPr>
          <w:lang w:eastAsia="zh-CN"/>
        </w:rPr>
        <w:t>, environmental)</w:t>
      </w:r>
      <w:r w:rsidRPr="00DC5BB8">
        <w:rPr>
          <w:lang w:eastAsia="zh-CN"/>
        </w:rPr>
        <w:t>?</w:t>
      </w:r>
      <w:r w:rsidR="00415B19">
        <w:rPr>
          <w:lang w:eastAsia="zh-CN"/>
        </w:rPr>
        <w:t xml:space="preserve"> </w:t>
      </w:r>
      <w:r w:rsidR="00AC682B">
        <w:rPr>
          <w:lang w:eastAsia="zh-CN"/>
        </w:rPr>
        <w:t xml:space="preserve">What strategies did you use to keep going? </w:t>
      </w:r>
      <w:r w:rsidR="007403FC">
        <w:rPr>
          <w:lang w:eastAsia="zh-CN"/>
        </w:rPr>
        <w:t xml:space="preserve">For </w:t>
      </w:r>
      <w:proofErr w:type="gramStart"/>
      <w:r w:rsidR="007403FC">
        <w:rPr>
          <w:lang w:eastAsia="zh-CN"/>
        </w:rPr>
        <w:t xml:space="preserve">example, </w:t>
      </w:r>
      <w:r w:rsidR="00AC682B">
        <w:rPr>
          <w:lang w:eastAsia="zh-CN"/>
        </w:rPr>
        <w:t xml:space="preserve"> broke</w:t>
      </w:r>
      <w:proofErr w:type="gramEnd"/>
      <w:r w:rsidR="00AC682B">
        <w:rPr>
          <w:lang w:eastAsia="zh-CN"/>
        </w:rPr>
        <w:t xml:space="preserve"> the movement down into parts, focused on one area first be</w:t>
      </w:r>
      <w:r w:rsidR="00AA0749">
        <w:rPr>
          <w:lang w:eastAsia="zh-CN"/>
        </w:rPr>
        <w:t>fore progressing, s</w:t>
      </w:r>
      <w:r w:rsidR="00F87B8B">
        <w:rPr>
          <w:lang w:eastAsia="zh-CN"/>
        </w:rPr>
        <w:t>ought help or</w:t>
      </w:r>
      <w:r w:rsidR="00AC682B">
        <w:rPr>
          <w:lang w:eastAsia="zh-CN"/>
        </w:rPr>
        <w:t xml:space="preserve"> went back to the expert. </w:t>
      </w:r>
      <w:r w:rsidR="00613FDA">
        <w:rPr>
          <w:lang w:eastAsia="zh-CN"/>
        </w:rPr>
        <w:t xml:space="preserve"> </w:t>
      </w:r>
    </w:p>
    <w:p w14:paraId="2F7A7874" w14:textId="2307A0BC" w:rsidR="00C50200" w:rsidRDefault="009C7A4C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 xml:space="preserve">Describe the </w:t>
      </w:r>
      <w:r w:rsidR="00C50200">
        <w:rPr>
          <w:lang w:eastAsia="zh-CN"/>
        </w:rPr>
        <w:t xml:space="preserve">growth </w:t>
      </w:r>
      <w:r>
        <w:rPr>
          <w:lang w:eastAsia="zh-CN"/>
        </w:rPr>
        <w:t xml:space="preserve">you saw </w:t>
      </w:r>
      <w:r w:rsidR="00C50200">
        <w:rPr>
          <w:lang w:eastAsia="zh-CN"/>
        </w:rPr>
        <w:t xml:space="preserve">from your first </w:t>
      </w:r>
      <w:r>
        <w:rPr>
          <w:lang w:eastAsia="zh-CN"/>
        </w:rPr>
        <w:t xml:space="preserve">attempt </w:t>
      </w:r>
      <w:r w:rsidR="00C50200">
        <w:rPr>
          <w:lang w:eastAsia="zh-CN"/>
        </w:rPr>
        <w:t>to your second</w:t>
      </w:r>
      <w:r>
        <w:rPr>
          <w:lang w:eastAsia="zh-CN"/>
        </w:rPr>
        <w:t xml:space="preserve"> attempt?</w:t>
      </w:r>
      <w:r w:rsidR="00C50200">
        <w:rPr>
          <w:lang w:eastAsia="zh-CN"/>
        </w:rPr>
        <w:t xml:space="preserve"> What </w:t>
      </w:r>
      <w:r w:rsidR="005B301B">
        <w:rPr>
          <w:lang w:eastAsia="zh-CN"/>
        </w:rPr>
        <w:t>were your strengths?</w:t>
      </w:r>
    </w:p>
    <w:p w14:paraId="7EDFCFA3" w14:textId="01CA9991" w:rsidR="00C50200" w:rsidRDefault="00C50200" w:rsidP="00733733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 xml:space="preserve">If you were to make further improvements what would they be? </w:t>
      </w:r>
    </w:p>
    <w:p w14:paraId="5471F61D" w14:textId="36BA5F35" w:rsidR="0079310D" w:rsidRDefault="0079310D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>What do you need to be able to make those impr</w:t>
      </w:r>
      <w:r w:rsidR="00541568">
        <w:rPr>
          <w:lang w:eastAsia="zh-CN"/>
        </w:rPr>
        <w:t>o</w:t>
      </w:r>
      <w:r>
        <w:rPr>
          <w:lang w:eastAsia="zh-CN"/>
        </w:rPr>
        <w:t>vements? Is this improvement and change controllable?</w:t>
      </w:r>
    </w:p>
    <w:p w14:paraId="3017B0BF" w14:textId="6EC0A41A" w:rsidR="0059713C" w:rsidRDefault="0059713C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 xml:space="preserve">How can the skills of </w:t>
      </w:r>
      <w:proofErr w:type="spellStart"/>
      <w:r>
        <w:rPr>
          <w:lang w:eastAsia="zh-CN"/>
        </w:rPr>
        <w:t>self regulation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self</w:t>
      </w:r>
      <w:r w:rsidR="0079310D">
        <w:rPr>
          <w:lang w:eastAsia="zh-CN"/>
        </w:rPr>
        <w:t xml:space="preserve"> </w:t>
      </w:r>
      <w:r>
        <w:rPr>
          <w:lang w:eastAsia="zh-CN"/>
        </w:rPr>
        <w:t>efficacy</w:t>
      </w:r>
      <w:proofErr w:type="spellEnd"/>
      <w:r>
        <w:rPr>
          <w:lang w:eastAsia="zh-CN"/>
        </w:rPr>
        <w:t xml:space="preserve"> be applied to other challenges we face? </w:t>
      </w:r>
    </w:p>
    <w:p w14:paraId="62C900B8" w14:textId="2488F43A" w:rsidR="0059713C" w:rsidRDefault="0059713C" w:rsidP="00F71C69">
      <w:pPr>
        <w:pStyle w:val="ListNumber"/>
        <w:numPr>
          <w:ilvl w:val="0"/>
          <w:numId w:val="54"/>
        </w:numPr>
        <w:ind w:left="1276" w:hanging="567"/>
        <w:rPr>
          <w:lang w:eastAsia="zh-CN"/>
        </w:rPr>
      </w:pPr>
      <w:r>
        <w:rPr>
          <w:lang w:eastAsia="zh-CN"/>
        </w:rPr>
        <w:t>Now having practiced some of these skills</w:t>
      </w:r>
      <w:r w:rsidR="00D660A0">
        <w:rPr>
          <w:lang w:eastAsia="zh-CN"/>
        </w:rPr>
        <w:t>,</w:t>
      </w:r>
      <w:r>
        <w:rPr>
          <w:lang w:eastAsia="zh-CN"/>
        </w:rPr>
        <w:t xml:space="preserve"> think of a challenging situation in the past or currently facing. How would you approach it now?</w:t>
      </w:r>
    </w:p>
    <w:p w14:paraId="7C673882" w14:textId="77777777" w:rsidR="00156A61" w:rsidRDefault="00156A61" w:rsidP="00AA0749">
      <w:pPr>
        <w:spacing w:before="0" w:after="200"/>
        <w:rPr>
          <w:rFonts w:cs="Arial"/>
        </w:rPr>
      </w:pPr>
    </w:p>
    <w:p w14:paraId="4B667319" w14:textId="06B43213" w:rsidR="00CD75E3" w:rsidRPr="001532D7" w:rsidRDefault="00AA0749" w:rsidP="001532D7">
      <w:pPr>
        <w:spacing w:before="0" w:after="200"/>
        <w:rPr>
          <w:rFonts w:cs="Arial"/>
        </w:rPr>
      </w:pPr>
      <w:r>
        <w:rPr>
          <w:rFonts w:cs="Arial"/>
        </w:rPr>
        <w:t xml:space="preserve">Extension </w:t>
      </w:r>
      <w:proofErr w:type="gramStart"/>
      <w:r>
        <w:rPr>
          <w:rFonts w:cs="Arial"/>
        </w:rPr>
        <w:t xml:space="preserve">-  </w:t>
      </w:r>
      <w:r w:rsidR="00156A61">
        <w:rPr>
          <w:rFonts w:cs="Arial"/>
        </w:rPr>
        <w:t>Students</w:t>
      </w:r>
      <w:proofErr w:type="gramEnd"/>
      <w:r w:rsidR="00156A61">
        <w:rPr>
          <w:rFonts w:cs="Arial"/>
        </w:rPr>
        <w:t xml:space="preserve"> s</w:t>
      </w:r>
      <w:r w:rsidR="00C50200">
        <w:rPr>
          <w:rFonts w:cs="Arial"/>
        </w:rPr>
        <w:t>hare portfolio</w:t>
      </w:r>
      <w:r w:rsidR="00156A61">
        <w:rPr>
          <w:rFonts w:cs="Arial"/>
        </w:rPr>
        <w:t>s</w:t>
      </w:r>
      <w:r w:rsidR="00C50200">
        <w:rPr>
          <w:rFonts w:cs="Arial"/>
        </w:rPr>
        <w:t xml:space="preserve"> online </w:t>
      </w:r>
      <w:r w:rsidR="00156A61">
        <w:rPr>
          <w:rFonts w:cs="Arial"/>
        </w:rPr>
        <w:t xml:space="preserve">where possible </w:t>
      </w:r>
      <w:r w:rsidR="00C50200">
        <w:rPr>
          <w:rFonts w:cs="Arial"/>
        </w:rPr>
        <w:t xml:space="preserve">with class for some peer feedback. </w:t>
      </w:r>
      <w:r w:rsidR="007337EB">
        <w:rPr>
          <w:rFonts w:cs="Arial"/>
        </w:rPr>
        <w:t>Peers</w:t>
      </w:r>
      <w:r w:rsidR="00156A61">
        <w:rPr>
          <w:rFonts w:cs="Arial"/>
        </w:rPr>
        <w:t xml:space="preserve"> </w:t>
      </w:r>
      <w:r w:rsidR="007337EB">
        <w:rPr>
          <w:rFonts w:cs="Arial"/>
        </w:rPr>
        <w:t xml:space="preserve">comment on two things they like and two things they wonder. </w:t>
      </w:r>
    </w:p>
    <w:sectPr w:rsidR="00CD75E3" w:rsidRPr="001532D7" w:rsidSect="00FF1833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1346" w14:textId="77777777" w:rsidR="00F557FE" w:rsidRDefault="00F557FE">
      <w:r>
        <w:separator/>
      </w:r>
    </w:p>
    <w:p w14:paraId="50026049" w14:textId="77777777" w:rsidR="00F557FE" w:rsidRDefault="00F557FE"/>
  </w:endnote>
  <w:endnote w:type="continuationSeparator" w:id="0">
    <w:p w14:paraId="2EEE0C48" w14:textId="77777777" w:rsidR="00F557FE" w:rsidRDefault="00F557FE">
      <w:r>
        <w:continuationSeparator/>
      </w:r>
    </w:p>
    <w:p w14:paraId="7D5A00E4" w14:textId="77777777" w:rsidR="00F557FE" w:rsidRDefault="00F557FE"/>
  </w:endnote>
  <w:endnote w:type="continuationNotice" w:id="1">
    <w:p w14:paraId="590BC5ED" w14:textId="77777777" w:rsidR="00F557FE" w:rsidRDefault="00F557F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2621" w14:textId="6D362E6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F58F7">
      <w:rPr>
        <w:noProof/>
      </w:rPr>
      <w:t>4</w:t>
    </w:r>
    <w:r w:rsidRPr="002810D3">
      <w:fldChar w:fldCharType="end"/>
    </w:r>
    <w:r w:rsidRPr="002810D3">
      <w:tab/>
    </w:r>
    <w:r w:rsidR="000D1337">
      <w:t>I am confident to move</w:t>
    </w:r>
    <w:r w:rsidR="00C50200">
      <w:t xml:space="preserve"> – Stage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3F8E" w14:textId="623B923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A6DE9">
      <w:rPr>
        <w:noProof/>
      </w:rPr>
      <w:t>Jul-21</w:t>
    </w:r>
    <w:r w:rsidRPr="002810D3">
      <w:fldChar w:fldCharType="end"/>
    </w:r>
    <w:r w:rsidR="00FF1833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F58F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E152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51A7FAB" wp14:editId="74A0A68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006A" w14:textId="77777777" w:rsidR="00F557FE" w:rsidRDefault="00F557FE">
      <w:r>
        <w:separator/>
      </w:r>
    </w:p>
    <w:p w14:paraId="459AD11A" w14:textId="77777777" w:rsidR="00F557FE" w:rsidRDefault="00F557FE"/>
  </w:footnote>
  <w:footnote w:type="continuationSeparator" w:id="0">
    <w:p w14:paraId="4EF7B777" w14:textId="77777777" w:rsidR="00F557FE" w:rsidRDefault="00F557FE">
      <w:r>
        <w:continuationSeparator/>
      </w:r>
    </w:p>
    <w:p w14:paraId="10463982" w14:textId="77777777" w:rsidR="00F557FE" w:rsidRDefault="00F557FE"/>
  </w:footnote>
  <w:footnote w:type="continuationNotice" w:id="1">
    <w:p w14:paraId="6412147B" w14:textId="77777777" w:rsidR="00F557FE" w:rsidRDefault="00F557F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53A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36A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2E94117"/>
    <w:multiLevelType w:val="multilevel"/>
    <w:tmpl w:val="4E36F600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 w15:restartNumberingAfterBreak="0">
    <w:nsid w:val="02F80247"/>
    <w:multiLevelType w:val="hybridMultilevel"/>
    <w:tmpl w:val="9B30F92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990ECD"/>
    <w:multiLevelType w:val="hybridMultilevel"/>
    <w:tmpl w:val="51A22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701FC"/>
    <w:multiLevelType w:val="hybridMultilevel"/>
    <w:tmpl w:val="C5284B52"/>
    <w:lvl w:ilvl="0" w:tplc="9EDC04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977F8"/>
    <w:multiLevelType w:val="multilevel"/>
    <w:tmpl w:val="4C3CFD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0AC023BB"/>
    <w:multiLevelType w:val="multilevel"/>
    <w:tmpl w:val="E63A0526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‐"/>
      <w:lvlJc w:val="left"/>
      <w:pPr>
        <w:ind w:left="1012" w:hanging="360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16212BB1"/>
    <w:multiLevelType w:val="multilevel"/>
    <w:tmpl w:val="B0AC349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365E01F4"/>
    <w:multiLevelType w:val="hybridMultilevel"/>
    <w:tmpl w:val="43045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246F9"/>
    <w:multiLevelType w:val="multilevel"/>
    <w:tmpl w:val="F5205856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3FE20DF3"/>
    <w:multiLevelType w:val="hybridMultilevel"/>
    <w:tmpl w:val="7172C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B5AC8"/>
    <w:multiLevelType w:val="hybridMultilevel"/>
    <w:tmpl w:val="F5E87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C57C6"/>
    <w:multiLevelType w:val="multilevel"/>
    <w:tmpl w:val="16B0B45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‐"/>
      <w:lvlJc w:val="left"/>
      <w:pPr>
        <w:ind w:left="1012" w:hanging="360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A06930"/>
    <w:multiLevelType w:val="multilevel"/>
    <w:tmpl w:val="6100CBA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5FC269FD"/>
    <w:multiLevelType w:val="multilevel"/>
    <w:tmpl w:val="564ACFD6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1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-742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5" w15:restartNumberingAfterBreak="0">
    <w:nsid w:val="6871770B"/>
    <w:multiLevelType w:val="hybridMultilevel"/>
    <w:tmpl w:val="7D3C06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0368BF"/>
    <w:multiLevelType w:val="multilevel"/>
    <w:tmpl w:val="81D09B9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7" w15:restartNumberingAfterBreak="0">
    <w:nsid w:val="74135067"/>
    <w:multiLevelType w:val="hybridMultilevel"/>
    <w:tmpl w:val="7D56A8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0D12BD"/>
    <w:multiLevelType w:val="hybridMultilevel"/>
    <w:tmpl w:val="40100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A0EB6"/>
    <w:multiLevelType w:val="hybridMultilevel"/>
    <w:tmpl w:val="33D4CF0E"/>
    <w:lvl w:ilvl="0" w:tplc="35FA0F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3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4"/>
  </w:num>
  <w:num w:numId="8">
    <w:abstractNumId w:val="18"/>
  </w:num>
  <w:num w:numId="9">
    <w:abstractNumId w:val="29"/>
  </w:num>
  <w:num w:numId="10">
    <w:abstractNumId w:val="17"/>
  </w:num>
  <w:num w:numId="11">
    <w:abstractNumId w:val="26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40"/>
  </w:num>
  <w:num w:numId="22">
    <w:abstractNumId w:val="3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7"/>
  </w:num>
  <w:num w:numId="32">
    <w:abstractNumId w:val="40"/>
  </w:num>
  <w:num w:numId="33">
    <w:abstractNumId w:val="30"/>
  </w:num>
  <w:num w:numId="34">
    <w:abstractNumId w:val="33"/>
  </w:num>
  <w:num w:numId="35">
    <w:abstractNumId w:val="7"/>
  </w:num>
  <w:num w:numId="36">
    <w:abstractNumId w:val="37"/>
  </w:num>
  <w:num w:numId="37">
    <w:abstractNumId w:val="31"/>
  </w:num>
  <w:num w:numId="38">
    <w:abstractNumId w:val="22"/>
  </w:num>
  <w:num w:numId="39">
    <w:abstractNumId w:val="22"/>
  </w:num>
  <w:num w:numId="40">
    <w:abstractNumId w:val="38"/>
  </w:num>
  <w:num w:numId="41">
    <w:abstractNumId w:val="28"/>
  </w:num>
  <w:num w:numId="42">
    <w:abstractNumId w:val="23"/>
  </w:num>
  <w:num w:numId="43">
    <w:abstractNumId w:val="31"/>
  </w:num>
  <w:num w:numId="44">
    <w:abstractNumId w:val="20"/>
  </w:num>
  <w:num w:numId="45">
    <w:abstractNumId w:val="11"/>
  </w:num>
  <w:num w:numId="46">
    <w:abstractNumId w:val="31"/>
  </w:num>
  <w:num w:numId="47">
    <w:abstractNumId w:val="24"/>
  </w:num>
  <w:num w:numId="48">
    <w:abstractNumId w:val="12"/>
  </w:num>
  <w:num w:numId="49">
    <w:abstractNumId w:val="39"/>
  </w:num>
  <w:num w:numId="50">
    <w:abstractNumId w:val="10"/>
  </w:num>
  <w:num w:numId="51">
    <w:abstractNumId w:val="13"/>
  </w:num>
  <w:num w:numId="52">
    <w:abstractNumId w:val="36"/>
  </w:num>
  <w:num w:numId="53">
    <w:abstractNumId w:val="9"/>
  </w:num>
  <w:num w:numId="54">
    <w:abstractNumId w:val="16"/>
  </w:num>
  <w:num w:numId="55">
    <w:abstractNumId w:val="40"/>
  </w:num>
  <w:num w:numId="56">
    <w:abstractNumId w:val="40"/>
  </w:num>
  <w:num w:numId="57">
    <w:abstractNumId w:val="35"/>
  </w:num>
  <w:num w:numId="58">
    <w:abstractNumId w:val="21"/>
  </w:num>
  <w:num w:numId="59">
    <w:abstractNumId w:val="25"/>
  </w:num>
  <w:num w:numId="60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tDQwsbSwtDA0MTJS0lEKTi0uzszPAykwrgUARhGzeCwAAAA="/>
  </w:docVars>
  <w:rsids>
    <w:rsidRoot w:val="00FF183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08C3"/>
    <w:rsid w:val="00021171"/>
    <w:rsid w:val="00023790"/>
    <w:rsid w:val="00024602"/>
    <w:rsid w:val="00024B89"/>
    <w:rsid w:val="000252FF"/>
    <w:rsid w:val="000253AE"/>
    <w:rsid w:val="00030EBC"/>
    <w:rsid w:val="0003163E"/>
    <w:rsid w:val="000331B6"/>
    <w:rsid w:val="00034F5E"/>
    <w:rsid w:val="0003541F"/>
    <w:rsid w:val="00040BF3"/>
    <w:rsid w:val="00041178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CA8"/>
    <w:rsid w:val="00082E53"/>
    <w:rsid w:val="000844F9"/>
    <w:rsid w:val="00084830"/>
    <w:rsid w:val="0008606A"/>
    <w:rsid w:val="00086656"/>
    <w:rsid w:val="00086D87"/>
    <w:rsid w:val="000872D6"/>
    <w:rsid w:val="00090628"/>
    <w:rsid w:val="00092982"/>
    <w:rsid w:val="00092F8D"/>
    <w:rsid w:val="0009452F"/>
    <w:rsid w:val="00096701"/>
    <w:rsid w:val="000A0C05"/>
    <w:rsid w:val="000A33D4"/>
    <w:rsid w:val="000A41E7"/>
    <w:rsid w:val="000A451E"/>
    <w:rsid w:val="000A6191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46E"/>
    <w:rsid w:val="000C16A7"/>
    <w:rsid w:val="000C1BCD"/>
    <w:rsid w:val="000C250C"/>
    <w:rsid w:val="000C43DF"/>
    <w:rsid w:val="000C575E"/>
    <w:rsid w:val="000C61FB"/>
    <w:rsid w:val="000C6F89"/>
    <w:rsid w:val="000C7D4F"/>
    <w:rsid w:val="000D04EC"/>
    <w:rsid w:val="000D1337"/>
    <w:rsid w:val="000D2063"/>
    <w:rsid w:val="000D24EC"/>
    <w:rsid w:val="000D2C3A"/>
    <w:rsid w:val="000D2ECE"/>
    <w:rsid w:val="000D48A8"/>
    <w:rsid w:val="000D4B5A"/>
    <w:rsid w:val="000D55B1"/>
    <w:rsid w:val="000D64D8"/>
    <w:rsid w:val="000E3C1C"/>
    <w:rsid w:val="000E41B7"/>
    <w:rsid w:val="000E6BA0"/>
    <w:rsid w:val="000F174A"/>
    <w:rsid w:val="000F2A0B"/>
    <w:rsid w:val="000F7960"/>
    <w:rsid w:val="00100B59"/>
    <w:rsid w:val="00100DC5"/>
    <w:rsid w:val="00100E27"/>
    <w:rsid w:val="00100E5A"/>
    <w:rsid w:val="00101135"/>
    <w:rsid w:val="0010259B"/>
    <w:rsid w:val="00102F69"/>
    <w:rsid w:val="001035B4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D47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2D7"/>
    <w:rsid w:val="0015446A"/>
    <w:rsid w:val="0015487C"/>
    <w:rsid w:val="00155144"/>
    <w:rsid w:val="00156A61"/>
    <w:rsid w:val="0015712E"/>
    <w:rsid w:val="00162C3A"/>
    <w:rsid w:val="00165FF0"/>
    <w:rsid w:val="0017075C"/>
    <w:rsid w:val="00170CB5"/>
    <w:rsid w:val="00171601"/>
    <w:rsid w:val="0017323D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133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05F4"/>
    <w:rsid w:val="001A3627"/>
    <w:rsid w:val="001A6DE9"/>
    <w:rsid w:val="001B3065"/>
    <w:rsid w:val="001B33C0"/>
    <w:rsid w:val="001B4A46"/>
    <w:rsid w:val="001B5E34"/>
    <w:rsid w:val="001C0562"/>
    <w:rsid w:val="001C2997"/>
    <w:rsid w:val="001C3070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251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19B1"/>
    <w:rsid w:val="002136B3"/>
    <w:rsid w:val="00215666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B20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2484"/>
    <w:rsid w:val="002441F2"/>
    <w:rsid w:val="0024438F"/>
    <w:rsid w:val="0024451A"/>
    <w:rsid w:val="002447C2"/>
    <w:rsid w:val="002458D0"/>
    <w:rsid w:val="00245EC0"/>
    <w:rsid w:val="002462B7"/>
    <w:rsid w:val="00247FF0"/>
    <w:rsid w:val="002500C7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BB6"/>
    <w:rsid w:val="002870F2"/>
    <w:rsid w:val="0028760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EE8"/>
    <w:rsid w:val="002B7744"/>
    <w:rsid w:val="002C05AC"/>
    <w:rsid w:val="002C3953"/>
    <w:rsid w:val="002C56A0"/>
    <w:rsid w:val="002C7496"/>
    <w:rsid w:val="002D12FF"/>
    <w:rsid w:val="002D21A5"/>
    <w:rsid w:val="002D421F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AD6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1A5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526"/>
    <w:rsid w:val="00370563"/>
    <w:rsid w:val="003713D2"/>
    <w:rsid w:val="00371A78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CEE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7F9"/>
    <w:rsid w:val="003A1937"/>
    <w:rsid w:val="003A43B0"/>
    <w:rsid w:val="003A4F65"/>
    <w:rsid w:val="003A5101"/>
    <w:rsid w:val="003A5964"/>
    <w:rsid w:val="003A5E30"/>
    <w:rsid w:val="003A6344"/>
    <w:rsid w:val="003A6624"/>
    <w:rsid w:val="003A695D"/>
    <w:rsid w:val="003A6A25"/>
    <w:rsid w:val="003A6F6B"/>
    <w:rsid w:val="003A72D4"/>
    <w:rsid w:val="003B2122"/>
    <w:rsid w:val="003B225F"/>
    <w:rsid w:val="003B264F"/>
    <w:rsid w:val="003B33C5"/>
    <w:rsid w:val="003B3B19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BA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7AA"/>
    <w:rsid w:val="00400EB0"/>
    <w:rsid w:val="004013F6"/>
    <w:rsid w:val="00405801"/>
    <w:rsid w:val="00407474"/>
    <w:rsid w:val="00407ED4"/>
    <w:rsid w:val="004128F0"/>
    <w:rsid w:val="00413342"/>
    <w:rsid w:val="00414D5B"/>
    <w:rsid w:val="00415B19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864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891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3C9E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09D3"/>
    <w:rsid w:val="00511F4D"/>
    <w:rsid w:val="00514D6B"/>
    <w:rsid w:val="0051574E"/>
    <w:rsid w:val="0051725F"/>
    <w:rsid w:val="00520095"/>
    <w:rsid w:val="00520645"/>
    <w:rsid w:val="00520809"/>
    <w:rsid w:val="0052168D"/>
    <w:rsid w:val="0052396A"/>
    <w:rsid w:val="0052433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568"/>
    <w:rsid w:val="00546A8B"/>
    <w:rsid w:val="00546D5E"/>
    <w:rsid w:val="00546F02"/>
    <w:rsid w:val="0054770B"/>
    <w:rsid w:val="00551073"/>
    <w:rsid w:val="00551DA4"/>
    <w:rsid w:val="0055213A"/>
    <w:rsid w:val="00554956"/>
    <w:rsid w:val="00554DA3"/>
    <w:rsid w:val="00557BE6"/>
    <w:rsid w:val="005600BC"/>
    <w:rsid w:val="005604B3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033"/>
    <w:rsid w:val="00576415"/>
    <w:rsid w:val="00580D0F"/>
    <w:rsid w:val="005824C0"/>
    <w:rsid w:val="00582560"/>
    <w:rsid w:val="00582FD7"/>
    <w:rsid w:val="005830C6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13C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01B"/>
    <w:rsid w:val="005B330B"/>
    <w:rsid w:val="005B4421"/>
    <w:rsid w:val="005B4B88"/>
    <w:rsid w:val="005B5540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139"/>
    <w:rsid w:val="00607675"/>
    <w:rsid w:val="00608155"/>
    <w:rsid w:val="00610F53"/>
    <w:rsid w:val="00612E3F"/>
    <w:rsid w:val="00613208"/>
    <w:rsid w:val="00613FDA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0D8"/>
    <w:rsid w:val="0068666F"/>
    <w:rsid w:val="0068780A"/>
    <w:rsid w:val="00690267"/>
    <w:rsid w:val="006906E7"/>
    <w:rsid w:val="00691EC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5F3"/>
    <w:rsid w:val="006B06B2"/>
    <w:rsid w:val="006B1FFA"/>
    <w:rsid w:val="006B30D7"/>
    <w:rsid w:val="006B3564"/>
    <w:rsid w:val="006B37E6"/>
    <w:rsid w:val="006B3D8F"/>
    <w:rsid w:val="006B42E3"/>
    <w:rsid w:val="006B44E9"/>
    <w:rsid w:val="006B73E5"/>
    <w:rsid w:val="006C00A3"/>
    <w:rsid w:val="006C71A7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0DD9"/>
    <w:rsid w:val="00701DAC"/>
    <w:rsid w:val="00704694"/>
    <w:rsid w:val="007058CD"/>
    <w:rsid w:val="00705D75"/>
    <w:rsid w:val="0070723B"/>
    <w:rsid w:val="00712DA7"/>
    <w:rsid w:val="007132CC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733"/>
    <w:rsid w:val="007337EB"/>
    <w:rsid w:val="00733D6A"/>
    <w:rsid w:val="00734065"/>
    <w:rsid w:val="00734894"/>
    <w:rsid w:val="00735327"/>
    <w:rsid w:val="00735451"/>
    <w:rsid w:val="007358BD"/>
    <w:rsid w:val="007403FC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811"/>
    <w:rsid w:val="007549EC"/>
    <w:rsid w:val="007564AE"/>
    <w:rsid w:val="00757591"/>
    <w:rsid w:val="00757633"/>
    <w:rsid w:val="00757A59"/>
    <w:rsid w:val="00757DD5"/>
    <w:rsid w:val="0076152D"/>
    <w:rsid w:val="007617A7"/>
    <w:rsid w:val="00762125"/>
    <w:rsid w:val="007635C3"/>
    <w:rsid w:val="00765E06"/>
    <w:rsid w:val="00765F79"/>
    <w:rsid w:val="007706FF"/>
    <w:rsid w:val="00770891"/>
    <w:rsid w:val="00770C61"/>
    <w:rsid w:val="00772A81"/>
    <w:rsid w:val="00772BA3"/>
    <w:rsid w:val="007763FE"/>
    <w:rsid w:val="00776998"/>
    <w:rsid w:val="007772E6"/>
    <w:rsid w:val="007776A2"/>
    <w:rsid w:val="00777849"/>
    <w:rsid w:val="00780A99"/>
    <w:rsid w:val="00781C4F"/>
    <w:rsid w:val="00782487"/>
    <w:rsid w:val="00782A2E"/>
    <w:rsid w:val="00782AFB"/>
    <w:rsid w:val="00782B11"/>
    <w:rsid w:val="007836C0"/>
    <w:rsid w:val="00783FA4"/>
    <w:rsid w:val="0078667E"/>
    <w:rsid w:val="007919DC"/>
    <w:rsid w:val="00791B72"/>
    <w:rsid w:val="00791C7F"/>
    <w:rsid w:val="0079310D"/>
    <w:rsid w:val="00796888"/>
    <w:rsid w:val="007A1326"/>
    <w:rsid w:val="007A26CE"/>
    <w:rsid w:val="007A2B7B"/>
    <w:rsid w:val="007A2E9C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235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7511"/>
    <w:rsid w:val="007E7A5B"/>
    <w:rsid w:val="007F1493"/>
    <w:rsid w:val="007F15BC"/>
    <w:rsid w:val="007F29D9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37B2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D74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6F02"/>
    <w:rsid w:val="008470D0"/>
    <w:rsid w:val="008505DC"/>
    <w:rsid w:val="008509F0"/>
    <w:rsid w:val="00851875"/>
    <w:rsid w:val="00852357"/>
    <w:rsid w:val="00852B7B"/>
    <w:rsid w:val="00853FEE"/>
    <w:rsid w:val="0085448C"/>
    <w:rsid w:val="00855048"/>
    <w:rsid w:val="008563D3"/>
    <w:rsid w:val="00856E64"/>
    <w:rsid w:val="00860A52"/>
    <w:rsid w:val="00861899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67B"/>
    <w:rsid w:val="0087348F"/>
    <w:rsid w:val="008736AC"/>
    <w:rsid w:val="00874C1F"/>
    <w:rsid w:val="00875C2F"/>
    <w:rsid w:val="00880A08"/>
    <w:rsid w:val="008813A0"/>
    <w:rsid w:val="00882E98"/>
    <w:rsid w:val="00883242"/>
    <w:rsid w:val="00883A53"/>
    <w:rsid w:val="00884880"/>
    <w:rsid w:val="00885C59"/>
    <w:rsid w:val="00890C47"/>
    <w:rsid w:val="00892413"/>
    <w:rsid w:val="0089256F"/>
    <w:rsid w:val="00893CDB"/>
    <w:rsid w:val="00893D12"/>
    <w:rsid w:val="0089468F"/>
    <w:rsid w:val="00895105"/>
    <w:rsid w:val="00895316"/>
    <w:rsid w:val="00895861"/>
    <w:rsid w:val="008977F8"/>
    <w:rsid w:val="00897B91"/>
    <w:rsid w:val="008A00A0"/>
    <w:rsid w:val="008A0836"/>
    <w:rsid w:val="008A21F0"/>
    <w:rsid w:val="008A2D52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5EC7"/>
    <w:rsid w:val="008D61E0"/>
    <w:rsid w:val="008D653B"/>
    <w:rsid w:val="008D6722"/>
    <w:rsid w:val="008D6E1D"/>
    <w:rsid w:val="008D7AB2"/>
    <w:rsid w:val="008E0259"/>
    <w:rsid w:val="008E43E0"/>
    <w:rsid w:val="008E4A0E"/>
    <w:rsid w:val="008E4E59"/>
    <w:rsid w:val="008E7D05"/>
    <w:rsid w:val="008F0115"/>
    <w:rsid w:val="008F0383"/>
    <w:rsid w:val="008F1F6A"/>
    <w:rsid w:val="008F28E7"/>
    <w:rsid w:val="008F3EDF"/>
    <w:rsid w:val="008F4CB5"/>
    <w:rsid w:val="008F56DB"/>
    <w:rsid w:val="008F5DFA"/>
    <w:rsid w:val="008F685A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84A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967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473"/>
    <w:rsid w:val="00995954"/>
    <w:rsid w:val="00995E81"/>
    <w:rsid w:val="00996470"/>
    <w:rsid w:val="00996603"/>
    <w:rsid w:val="00997331"/>
    <w:rsid w:val="009974B3"/>
    <w:rsid w:val="00997F5D"/>
    <w:rsid w:val="009A09AC"/>
    <w:rsid w:val="009A1BBC"/>
    <w:rsid w:val="009A23B6"/>
    <w:rsid w:val="009A2864"/>
    <w:rsid w:val="009A313E"/>
    <w:rsid w:val="009A3EAC"/>
    <w:rsid w:val="009A40D9"/>
    <w:rsid w:val="009B08F7"/>
    <w:rsid w:val="009B165F"/>
    <w:rsid w:val="009B1B64"/>
    <w:rsid w:val="009B2E67"/>
    <w:rsid w:val="009B417F"/>
    <w:rsid w:val="009B4483"/>
    <w:rsid w:val="009B4C1F"/>
    <w:rsid w:val="009B5879"/>
    <w:rsid w:val="009B5A96"/>
    <w:rsid w:val="009B5D90"/>
    <w:rsid w:val="009B6030"/>
    <w:rsid w:val="009B7C16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C7A4C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1E74"/>
    <w:rsid w:val="009E34B3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51F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8DD"/>
    <w:rsid w:val="00A307AE"/>
    <w:rsid w:val="00A35E8B"/>
    <w:rsid w:val="00A3669F"/>
    <w:rsid w:val="00A41364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3A8F"/>
    <w:rsid w:val="00A855FA"/>
    <w:rsid w:val="00A905C6"/>
    <w:rsid w:val="00A90A0B"/>
    <w:rsid w:val="00A91418"/>
    <w:rsid w:val="00A91A18"/>
    <w:rsid w:val="00A9244B"/>
    <w:rsid w:val="00A932DF"/>
    <w:rsid w:val="00A93A3E"/>
    <w:rsid w:val="00A947CF"/>
    <w:rsid w:val="00A95F5B"/>
    <w:rsid w:val="00A96D9C"/>
    <w:rsid w:val="00A97222"/>
    <w:rsid w:val="00A9772A"/>
    <w:rsid w:val="00AA0749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08A1"/>
    <w:rsid w:val="00AC1DCF"/>
    <w:rsid w:val="00AC23B1"/>
    <w:rsid w:val="00AC260E"/>
    <w:rsid w:val="00AC2AF9"/>
    <w:rsid w:val="00AC2F71"/>
    <w:rsid w:val="00AC47A6"/>
    <w:rsid w:val="00AC60C5"/>
    <w:rsid w:val="00AC682B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2DBE"/>
    <w:rsid w:val="00AF3C5D"/>
    <w:rsid w:val="00AF58F7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7A3"/>
    <w:rsid w:val="00B32BEC"/>
    <w:rsid w:val="00B35B87"/>
    <w:rsid w:val="00B40556"/>
    <w:rsid w:val="00B43107"/>
    <w:rsid w:val="00B45AC4"/>
    <w:rsid w:val="00B45E0A"/>
    <w:rsid w:val="00B47A18"/>
    <w:rsid w:val="00B51CD5"/>
    <w:rsid w:val="00B5229D"/>
    <w:rsid w:val="00B52CE6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10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5AFB"/>
    <w:rsid w:val="00BB1855"/>
    <w:rsid w:val="00BB1B9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05B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EAA"/>
    <w:rsid w:val="00C22446"/>
    <w:rsid w:val="00C22681"/>
    <w:rsid w:val="00C22FB5"/>
    <w:rsid w:val="00C24236"/>
    <w:rsid w:val="00C24CBF"/>
    <w:rsid w:val="00C25C66"/>
    <w:rsid w:val="00C2710B"/>
    <w:rsid w:val="00C279C2"/>
    <w:rsid w:val="00C27D5F"/>
    <w:rsid w:val="00C3183E"/>
    <w:rsid w:val="00C33531"/>
    <w:rsid w:val="00C33B9E"/>
    <w:rsid w:val="00C34194"/>
    <w:rsid w:val="00C35EF7"/>
    <w:rsid w:val="00C371F4"/>
    <w:rsid w:val="00C37BAE"/>
    <w:rsid w:val="00C4043D"/>
    <w:rsid w:val="00C40DAA"/>
    <w:rsid w:val="00C419C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200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2E7"/>
    <w:rsid w:val="00C74707"/>
    <w:rsid w:val="00C74D7E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FED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6A0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D75E3"/>
    <w:rsid w:val="00CE161F"/>
    <w:rsid w:val="00CE2CC6"/>
    <w:rsid w:val="00CE3529"/>
    <w:rsid w:val="00CE3CA6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17D43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6A4F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0A0"/>
    <w:rsid w:val="00D670A2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5DA"/>
    <w:rsid w:val="00D83974"/>
    <w:rsid w:val="00D84133"/>
    <w:rsid w:val="00D8431C"/>
    <w:rsid w:val="00D85133"/>
    <w:rsid w:val="00D86F43"/>
    <w:rsid w:val="00D91607"/>
    <w:rsid w:val="00D92C82"/>
    <w:rsid w:val="00D92CFB"/>
    <w:rsid w:val="00D93336"/>
    <w:rsid w:val="00D94314"/>
    <w:rsid w:val="00D95BC7"/>
    <w:rsid w:val="00D95C17"/>
    <w:rsid w:val="00D96043"/>
    <w:rsid w:val="00D97779"/>
    <w:rsid w:val="00D97AFC"/>
    <w:rsid w:val="00DA52F5"/>
    <w:rsid w:val="00DA73A3"/>
    <w:rsid w:val="00DB3080"/>
    <w:rsid w:val="00DB4E12"/>
    <w:rsid w:val="00DB5298"/>
    <w:rsid w:val="00DB5771"/>
    <w:rsid w:val="00DC0AB6"/>
    <w:rsid w:val="00DC21CF"/>
    <w:rsid w:val="00DC2BEF"/>
    <w:rsid w:val="00DC3395"/>
    <w:rsid w:val="00DC3664"/>
    <w:rsid w:val="00DC4B9B"/>
    <w:rsid w:val="00DC5BB8"/>
    <w:rsid w:val="00DC6EFC"/>
    <w:rsid w:val="00DC7CDE"/>
    <w:rsid w:val="00DD195B"/>
    <w:rsid w:val="00DD21D0"/>
    <w:rsid w:val="00DD243F"/>
    <w:rsid w:val="00DD46E9"/>
    <w:rsid w:val="00DD4711"/>
    <w:rsid w:val="00DD4812"/>
    <w:rsid w:val="00DD4CA7"/>
    <w:rsid w:val="00DD60D5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695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57D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5C87"/>
    <w:rsid w:val="00E2771C"/>
    <w:rsid w:val="00E31D50"/>
    <w:rsid w:val="00E324D9"/>
    <w:rsid w:val="00E331FB"/>
    <w:rsid w:val="00E33DF4"/>
    <w:rsid w:val="00E3406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2B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EF3"/>
    <w:rsid w:val="00EE1058"/>
    <w:rsid w:val="00EE1089"/>
    <w:rsid w:val="00EE3260"/>
    <w:rsid w:val="00EE3CF3"/>
    <w:rsid w:val="00EE50F0"/>
    <w:rsid w:val="00EE586E"/>
    <w:rsid w:val="00EE5BEB"/>
    <w:rsid w:val="00EE6524"/>
    <w:rsid w:val="00EE74DE"/>
    <w:rsid w:val="00EE788B"/>
    <w:rsid w:val="00EF00ED"/>
    <w:rsid w:val="00EF0192"/>
    <w:rsid w:val="00EF0196"/>
    <w:rsid w:val="00EF06A8"/>
    <w:rsid w:val="00EF0943"/>
    <w:rsid w:val="00EF0EAD"/>
    <w:rsid w:val="00EF2A5C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4E47"/>
    <w:rsid w:val="00F05A4D"/>
    <w:rsid w:val="00F06BB9"/>
    <w:rsid w:val="00F121C4"/>
    <w:rsid w:val="00F13777"/>
    <w:rsid w:val="00F1643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533"/>
    <w:rsid w:val="00F47A0A"/>
    <w:rsid w:val="00F47A79"/>
    <w:rsid w:val="00F47F5C"/>
    <w:rsid w:val="00F51928"/>
    <w:rsid w:val="00F543B3"/>
    <w:rsid w:val="00F5467A"/>
    <w:rsid w:val="00F557FE"/>
    <w:rsid w:val="00F5643A"/>
    <w:rsid w:val="00F56596"/>
    <w:rsid w:val="00F62236"/>
    <w:rsid w:val="00F6317B"/>
    <w:rsid w:val="00F642AF"/>
    <w:rsid w:val="00F650B4"/>
    <w:rsid w:val="00F65901"/>
    <w:rsid w:val="00F66B95"/>
    <w:rsid w:val="00F706AA"/>
    <w:rsid w:val="00F715D0"/>
    <w:rsid w:val="00F717E7"/>
    <w:rsid w:val="00F71C69"/>
    <w:rsid w:val="00F724A1"/>
    <w:rsid w:val="00F7288E"/>
    <w:rsid w:val="00F73954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864"/>
    <w:rsid w:val="00F8591B"/>
    <w:rsid w:val="00F85C0F"/>
    <w:rsid w:val="00F8655C"/>
    <w:rsid w:val="00F87B8B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8F6"/>
    <w:rsid w:val="00FB0E61"/>
    <w:rsid w:val="00FB10FF"/>
    <w:rsid w:val="00FB1AF9"/>
    <w:rsid w:val="00FB1D69"/>
    <w:rsid w:val="00FB2812"/>
    <w:rsid w:val="00FB3570"/>
    <w:rsid w:val="00FB5AFD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93C"/>
    <w:rsid w:val="00FE0C73"/>
    <w:rsid w:val="00FE0F38"/>
    <w:rsid w:val="00FE108E"/>
    <w:rsid w:val="00FE10F9"/>
    <w:rsid w:val="00FE126B"/>
    <w:rsid w:val="00FE2356"/>
    <w:rsid w:val="00FE2629"/>
    <w:rsid w:val="00FE4068"/>
    <w:rsid w:val="00FE40B5"/>
    <w:rsid w:val="00FE660C"/>
    <w:rsid w:val="00FE7DAD"/>
    <w:rsid w:val="00FF05CF"/>
    <w:rsid w:val="00FF0F2A"/>
    <w:rsid w:val="00FF1833"/>
    <w:rsid w:val="00FF363A"/>
    <w:rsid w:val="00FF43E5"/>
    <w:rsid w:val="00FF492B"/>
    <w:rsid w:val="00FF5EC7"/>
    <w:rsid w:val="00FF7815"/>
    <w:rsid w:val="00FF7892"/>
    <w:rsid w:val="0394AC11"/>
    <w:rsid w:val="03FECFA2"/>
    <w:rsid w:val="08E345A9"/>
    <w:rsid w:val="09A2C163"/>
    <w:rsid w:val="0A0C21DE"/>
    <w:rsid w:val="0FB84FF5"/>
    <w:rsid w:val="128DEF12"/>
    <w:rsid w:val="1321EB60"/>
    <w:rsid w:val="143B5B50"/>
    <w:rsid w:val="16CF3488"/>
    <w:rsid w:val="192C3E59"/>
    <w:rsid w:val="1C4105E6"/>
    <w:rsid w:val="1CD27110"/>
    <w:rsid w:val="1EA56A73"/>
    <w:rsid w:val="219D27DD"/>
    <w:rsid w:val="24B560A2"/>
    <w:rsid w:val="26062616"/>
    <w:rsid w:val="2676584B"/>
    <w:rsid w:val="2697C121"/>
    <w:rsid w:val="26FC7AF9"/>
    <w:rsid w:val="296B2E34"/>
    <w:rsid w:val="2A51AC73"/>
    <w:rsid w:val="2B0918DD"/>
    <w:rsid w:val="2B6C39AB"/>
    <w:rsid w:val="2FE6CBBC"/>
    <w:rsid w:val="3121435E"/>
    <w:rsid w:val="395ACDE5"/>
    <w:rsid w:val="3B12C396"/>
    <w:rsid w:val="3D03B0D2"/>
    <w:rsid w:val="3E65EF76"/>
    <w:rsid w:val="3FCE8939"/>
    <w:rsid w:val="4033BE3B"/>
    <w:rsid w:val="42A31E7C"/>
    <w:rsid w:val="43967E19"/>
    <w:rsid w:val="4628BD48"/>
    <w:rsid w:val="4664D7D8"/>
    <w:rsid w:val="4820C3BF"/>
    <w:rsid w:val="4829B110"/>
    <w:rsid w:val="48F482BC"/>
    <w:rsid w:val="4AD6FB69"/>
    <w:rsid w:val="4B70F181"/>
    <w:rsid w:val="5872A261"/>
    <w:rsid w:val="5AF5D4A2"/>
    <w:rsid w:val="5E2A78F4"/>
    <w:rsid w:val="5EBC680F"/>
    <w:rsid w:val="5EDEE642"/>
    <w:rsid w:val="5F75D09F"/>
    <w:rsid w:val="60692A05"/>
    <w:rsid w:val="61EDC364"/>
    <w:rsid w:val="630319BE"/>
    <w:rsid w:val="6449E903"/>
    <w:rsid w:val="657AF68E"/>
    <w:rsid w:val="65AA3184"/>
    <w:rsid w:val="69116496"/>
    <w:rsid w:val="6AAB151F"/>
    <w:rsid w:val="6ABF40D1"/>
    <w:rsid w:val="6C225B1C"/>
    <w:rsid w:val="6F9514A8"/>
    <w:rsid w:val="73B3A2C6"/>
    <w:rsid w:val="75CDAFC1"/>
    <w:rsid w:val="7660A57A"/>
    <w:rsid w:val="7AB1244D"/>
    <w:rsid w:val="7AC96152"/>
    <w:rsid w:val="7CE2A380"/>
    <w:rsid w:val="7D0F97CE"/>
    <w:rsid w:val="7DB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24A7C"/>
  <w14:defaultImageDpi w14:val="330"/>
  <w15:chartTrackingRefBased/>
  <w15:docId w15:val="{6948891C-7D68-457D-8AA1-A72CFDE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FE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9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96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2A8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0551F"/>
  </w:style>
  <w:style w:type="character" w:customStyle="1" w:styleId="eop">
    <w:name w:val="eop"/>
    <w:basedOn w:val="DefaultParagraphFont"/>
    <w:rsid w:val="00A0551F"/>
  </w:style>
  <w:style w:type="character" w:customStyle="1" w:styleId="f">
    <w:name w:val="f"/>
    <w:basedOn w:val="DefaultParagraphFont"/>
    <w:rsid w:val="00C74D7E"/>
  </w:style>
  <w:style w:type="paragraph" w:styleId="BalloonText">
    <w:name w:val="Balloon Text"/>
    <w:basedOn w:val="Normal"/>
    <w:link w:val="BalloonTextChar"/>
    <w:uiPriority w:val="99"/>
    <w:semiHidden/>
    <w:unhideWhenUsed/>
    <w:rsid w:val="002500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C7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524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4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3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3A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6k3h7Brvc&amp;feature=youtu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educationstandards.nsw.edu.au/wps/portal/nesa/k-10/learning-areas/pdhpe/pdhpe-k-10-2018" TargetMode="External"/><Relationship Id="rId12" Type="http://schemas.openxmlformats.org/officeDocument/2006/relationships/hyperlink" Target="https://app.education.nsw.gov.au/digital-learning-selector/LearningTool/Card/1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education.nsw.gov.au/digital-learning-selector/LearningTool/Card/2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p.education.nsw.gov.au/digital-learning-selector/LearningTool/Card/592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app.education.nsw.gov.au/digital-learning-selector/LearningTool/Card/7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2E5BB-9AAB-4911-BAC6-00BAD7305081}"/>
</file>

<file path=customXml/itemProps2.xml><?xml version="1.0" encoding="utf-8"?>
<ds:datastoreItem xmlns:ds="http://schemas.openxmlformats.org/officeDocument/2006/customXml" ds:itemID="{7C817F1A-851F-417B-A84B-4DBDA1A2C334}"/>
</file>

<file path=customXml/itemProps3.xml><?xml version="1.0" encoding="utf-8"?>
<ds:datastoreItem xmlns:ds="http://schemas.openxmlformats.org/officeDocument/2006/customXml" ds:itemID="{85B10265-C432-48C7-B883-155D35DD6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confident to move</dc:title>
  <dc:subject/>
  <dc:creator>NSW Department of Education</dc:creator>
  <cp:keywords>Stage 5</cp:keywords>
  <dc:description/>
  <cp:revision>2</cp:revision>
  <dcterms:created xsi:type="dcterms:W3CDTF">2021-07-02T06:32:00Z</dcterms:created>
  <dcterms:modified xsi:type="dcterms:W3CDTF">2021-07-02T06:32:00Z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