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345" w:rsidP="00F66FD2" w:rsidRDefault="00CA39CD" w14:paraId="591ED7DC" w14:textId="5F61773A">
      <w:pPr>
        <w:pStyle w:val="Title"/>
        <w:spacing w:line="360" w:lineRule="auto"/>
      </w:pPr>
      <w:r w:rsidR="00CA39CD">
        <w:rPr/>
        <w:t xml:space="preserve">PDHPE </w:t>
      </w:r>
      <w:r w:rsidR="00F76011">
        <w:rPr/>
        <w:t>s</w:t>
      </w:r>
      <w:r w:rsidR="00CA39CD">
        <w:rPr/>
        <w:t>ample</w:t>
      </w:r>
      <w:r w:rsidR="00872345">
        <w:rPr/>
        <w:t xml:space="preserve"> </w:t>
      </w:r>
      <w:r w:rsidR="3C0A40CD">
        <w:rPr/>
        <w:t>S</w:t>
      </w:r>
      <w:r w:rsidR="00F76011">
        <w:rPr/>
        <w:t xml:space="preserve">tage </w:t>
      </w:r>
      <w:r w:rsidR="001A37C7">
        <w:rPr/>
        <w:t>3</w:t>
      </w:r>
      <w:r w:rsidR="00F76011">
        <w:rPr/>
        <w:t xml:space="preserve"> </w:t>
      </w:r>
      <w:r w:rsidR="00872345">
        <w:rPr/>
        <w:t>scope and sequence</w:t>
      </w:r>
    </w:p>
    <w:p w:rsidR="008A30C4" w:rsidP="00F66FD2" w:rsidRDefault="00872345" w14:paraId="0F4BF8D4" w14:textId="0E444799">
      <w:pPr>
        <w:pStyle w:val="Heading2"/>
        <w:spacing w:line="360" w:lineRule="auto"/>
        <w:rPr/>
      </w:pPr>
      <w:r w:rsidR="00872345">
        <w:rPr/>
        <w:t xml:space="preserve">Odd </w:t>
      </w:r>
      <w:r w:rsidR="337701C6">
        <w:rPr/>
        <w:t>y</w:t>
      </w:r>
      <w:r w:rsidR="00872345">
        <w:rPr/>
        <w:t>ear</w:t>
      </w:r>
    </w:p>
    <w:tbl>
      <w:tblPr>
        <w:tblStyle w:val="Tableheader"/>
        <w:tblW w:w="14572" w:type="dxa"/>
        <w:tblInd w:w="-30" w:type="dxa"/>
        <w:tblLayout w:type="fixed"/>
        <w:tblLook w:val="0420" w:firstRow="1" w:lastRow="0" w:firstColumn="0" w:lastColumn="0" w:noHBand="0" w:noVBand="1"/>
        <w:tblCaption w:val="PDHPE Sample Stage 3 scope and sequence odd year"/>
      </w:tblPr>
      <w:tblGrid>
        <w:gridCol w:w="1531"/>
        <w:gridCol w:w="1361"/>
        <w:gridCol w:w="8845"/>
        <w:gridCol w:w="2835"/>
      </w:tblGrid>
      <w:tr w:rsidRPr="007B6B2F" w:rsidR="00872345" w:rsidTr="00561DB4" w14:paraId="1CEC4141" w14:textId="77777777">
        <w:trPr>
          <w:cnfStyle w:val="100000000000" w:firstRow="1" w:lastRow="0" w:firstColumn="0" w:lastColumn="0" w:oddVBand="0" w:evenVBand="0" w:oddHBand="0" w:evenHBand="0" w:firstRowFirstColumn="0" w:firstRowLastColumn="0" w:lastRowFirstColumn="0" w:lastRowLastColumn="0"/>
          <w:cantSplit w:val="0"/>
        </w:trPr>
        <w:tc>
          <w:tcPr>
            <w:tcW w:w="1531" w:type="dxa"/>
          </w:tcPr>
          <w:p w:rsidRPr="007B6B2F" w:rsidR="00872345" w:rsidP="00F66FD2" w:rsidRDefault="00872345" w14:paraId="709591B0" w14:textId="77777777">
            <w:pPr>
              <w:keepNext w:val="0"/>
              <w:keepLines w:val="0"/>
              <w:widowControl/>
              <w:spacing w:after="0" w:line="360" w:lineRule="auto"/>
              <w:textboxTightWrap w:val="none"/>
              <w:rPr>
                <w:lang w:eastAsia="zh-CN"/>
              </w:rPr>
            </w:pPr>
            <w:r>
              <w:rPr>
                <w:lang w:eastAsia="zh-CN"/>
              </w:rPr>
              <w:t>Term</w:t>
            </w:r>
          </w:p>
        </w:tc>
        <w:tc>
          <w:tcPr>
            <w:tcW w:w="1361" w:type="dxa"/>
          </w:tcPr>
          <w:p w:rsidRPr="007B6B2F" w:rsidR="00872345" w:rsidP="00F66FD2" w:rsidRDefault="00872345" w14:paraId="35030161" w14:textId="77777777">
            <w:pPr>
              <w:keepNext w:val="0"/>
              <w:keepLines w:val="0"/>
              <w:widowControl/>
              <w:spacing w:after="0" w:line="360" w:lineRule="auto"/>
              <w:textboxTightWrap w:val="none"/>
              <w:rPr>
                <w:lang w:eastAsia="zh-CN"/>
              </w:rPr>
            </w:pPr>
            <w:r>
              <w:rPr>
                <w:lang w:eastAsia="zh-CN"/>
              </w:rPr>
              <w:t>Outcomes</w:t>
            </w:r>
          </w:p>
        </w:tc>
        <w:tc>
          <w:tcPr>
            <w:tcW w:w="8845" w:type="dxa"/>
          </w:tcPr>
          <w:p w:rsidRPr="007B6B2F" w:rsidR="00872345" w:rsidP="00F66FD2" w:rsidRDefault="00872345" w14:paraId="4F58A434" w14:textId="77777777">
            <w:pPr>
              <w:keepNext w:val="0"/>
              <w:keepLines w:val="0"/>
              <w:widowControl/>
              <w:spacing w:after="0" w:line="360" w:lineRule="auto"/>
              <w:textboxTightWrap w:val="none"/>
              <w:rPr>
                <w:lang w:eastAsia="zh-CN"/>
              </w:rPr>
            </w:pPr>
            <w:r>
              <w:rPr>
                <w:lang w:eastAsia="zh-CN"/>
              </w:rPr>
              <w:t>Learning overview</w:t>
            </w:r>
          </w:p>
        </w:tc>
        <w:tc>
          <w:tcPr>
            <w:tcW w:w="2835" w:type="dxa"/>
          </w:tcPr>
          <w:p w:rsidRPr="007B6B2F" w:rsidR="00872345" w:rsidP="00F66FD2" w:rsidRDefault="00872345" w14:paraId="16A0410D" w14:textId="77777777">
            <w:pPr>
              <w:spacing w:line="360" w:lineRule="auto"/>
              <w:rPr>
                <w:lang w:eastAsia="zh-CN"/>
              </w:rPr>
            </w:pPr>
            <w:r>
              <w:rPr>
                <w:lang w:eastAsia="zh-CN"/>
              </w:rPr>
              <w:t>Opportunities to address</w:t>
            </w:r>
          </w:p>
        </w:tc>
      </w:tr>
      <w:tr w:rsidR="00872345" w:rsidTr="00561DB4" w14:paraId="353D477B"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872345" w:rsidP="00F66FD2" w:rsidRDefault="00DA21FE" w14:paraId="033FE186" w14:textId="77777777">
            <w:pPr>
              <w:spacing w:line="360" w:lineRule="auto"/>
              <w:rPr>
                <w:sz w:val="24"/>
              </w:rPr>
            </w:pPr>
            <w:r>
              <w:rPr>
                <w:sz w:val="24"/>
              </w:rPr>
              <w:t xml:space="preserve">Term </w:t>
            </w:r>
            <w:r w:rsidR="00A85480">
              <w:rPr>
                <w:sz w:val="24"/>
              </w:rPr>
              <w:t>1</w:t>
            </w:r>
          </w:p>
          <w:p w:rsidR="00A85480" w:rsidP="00F66FD2" w:rsidRDefault="00A85480" w14:paraId="095BB46D" w14:textId="77777777">
            <w:pPr>
              <w:spacing w:line="360" w:lineRule="auto"/>
              <w:rPr>
                <w:sz w:val="24"/>
              </w:rPr>
            </w:pPr>
            <w:r>
              <w:rPr>
                <w:sz w:val="24"/>
              </w:rPr>
              <w:t>PDHPE</w:t>
            </w:r>
          </w:p>
          <w:p w:rsidRPr="00CF7295" w:rsidR="00D50B1B" w:rsidP="00F66FD2" w:rsidRDefault="00D50B1B" w14:paraId="2E901090" w14:textId="0F04E517">
            <w:pPr>
              <w:spacing w:line="360" w:lineRule="auto"/>
              <w:rPr>
                <w:sz w:val="24"/>
              </w:rPr>
            </w:pPr>
            <w:r>
              <w:rPr>
                <w:sz w:val="24"/>
              </w:rPr>
              <w:t>Weeks 1-</w:t>
            </w:r>
            <w:r w:rsidR="0093715E">
              <w:rPr>
                <w:sz w:val="24"/>
              </w:rPr>
              <w:t>6</w:t>
            </w:r>
          </w:p>
        </w:tc>
        <w:tc>
          <w:tcPr>
            <w:tcW w:w="1361" w:type="dxa"/>
          </w:tcPr>
          <w:p w:rsidRPr="00A80247" w:rsidR="00872345" w:rsidP="00F66FD2" w:rsidRDefault="00DA21FE" w14:paraId="1F43C6CA" w14:textId="25D3544A">
            <w:pPr>
              <w:spacing w:line="360" w:lineRule="auto"/>
              <w:rPr>
                <w:sz w:val="24"/>
              </w:rPr>
            </w:pPr>
            <w:r w:rsidRPr="00A80247">
              <w:rPr>
                <w:sz w:val="24"/>
              </w:rPr>
              <w:t>PD</w:t>
            </w:r>
            <w:r w:rsidR="001A37C7">
              <w:rPr>
                <w:sz w:val="24"/>
              </w:rPr>
              <w:t>3</w:t>
            </w:r>
            <w:r w:rsidR="00D50B1B">
              <w:rPr>
                <w:sz w:val="24"/>
              </w:rPr>
              <w:t>-3</w:t>
            </w:r>
          </w:p>
          <w:p w:rsidR="00D50B1B" w:rsidP="00F66FD2" w:rsidRDefault="00DA21FE" w14:paraId="725AEA71" w14:textId="77777777">
            <w:pPr>
              <w:spacing w:line="360" w:lineRule="auto"/>
              <w:rPr>
                <w:sz w:val="24"/>
              </w:rPr>
            </w:pPr>
            <w:r w:rsidRPr="00A80247">
              <w:rPr>
                <w:sz w:val="24"/>
              </w:rPr>
              <w:t>PD</w:t>
            </w:r>
            <w:r w:rsidR="001A37C7">
              <w:rPr>
                <w:sz w:val="24"/>
              </w:rPr>
              <w:t>3</w:t>
            </w:r>
            <w:r w:rsidR="00D50B1B">
              <w:rPr>
                <w:sz w:val="24"/>
              </w:rPr>
              <w:t>-7</w:t>
            </w:r>
          </w:p>
          <w:p w:rsidR="00D50B1B" w:rsidP="00F66FD2" w:rsidRDefault="00D50B1B" w14:paraId="36D8F153" w14:textId="77777777">
            <w:pPr>
              <w:spacing w:line="360" w:lineRule="auto"/>
              <w:rPr>
                <w:sz w:val="24"/>
              </w:rPr>
            </w:pPr>
            <w:r>
              <w:rPr>
                <w:sz w:val="24"/>
              </w:rPr>
              <w:t>PD3-9</w:t>
            </w:r>
          </w:p>
          <w:p w:rsidRPr="00CF7295" w:rsidR="006D5A8B" w:rsidP="00F66FD2" w:rsidRDefault="00D50B1B" w14:paraId="67D835C2" w14:textId="7FF785AA">
            <w:pPr>
              <w:spacing w:line="360" w:lineRule="auto"/>
            </w:pPr>
            <w:r>
              <w:rPr>
                <w:sz w:val="24"/>
              </w:rPr>
              <w:t>PD3-10</w:t>
            </w:r>
          </w:p>
        </w:tc>
        <w:tc>
          <w:tcPr>
            <w:tcW w:w="8845" w:type="dxa"/>
          </w:tcPr>
          <w:p w:rsidR="00872345" w:rsidP="00F66FD2" w:rsidRDefault="00CF7295" w14:paraId="6C933E52" w14:textId="01468182">
            <w:pPr>
              <w:spacing w:line="360" w:lineRule="auto"/>
              <w:rPr>
                <w:sz w:val="24"/>
              </w:rPr>
            </w:pPr>
            <w:r w:rsidRPr="00CF7295">
              <w:rPr>
                <w:rStyle w:val="Strong"/>
              </w:rPr>
              <w:t>Unit title</w:t>
            </w:r>
            <w:r>
              <w:rPr>
                <w:sz w:val="24"/>
              </w:rPr>
              <w:t xml:space="preserve"> – </w:t>
            </w:r>
            <w:r w:rsidRPr="00D50B1B" w:rsidR="00D50B1B">
              <w:rPr>
                <w:sz w:val="24"/>
              </w:rPr>
              <w:t>How can we include others and build respectful relationships?</w:t>
            </w:r>
          </w:p>
          <w:p w:rsidR="00CF7295" w:rsidP="00F66FD2" w:rsidRDefault="00CF7295" w14:paraId="67CAD0BD" w14:textId="0DC51AF7">
            <w:pPr>
              <w:spacing w:line="360" w:lineRule="auto"/>
              <w:rPr>
                <w:sz w:val="24"/>
              </w:rPr>
            </w:pPr>
            <w:r w:rsidRPr="00CF7295">
              <w:rPr>
                <w:rStyle w:val="Strong"/>
              </w:rPr>
              <w:t xml:space="preserve">Unit </w:t>
            </w:r>
            <w:r>
              <w:rPr>
                <w:rStyle w:val="Strong"/>
              </w:rPr>
              <w:t>description</w:t>
            </w:r>
            <w:r>
              <w:rPr>
                <w:sz w:val="24"/>
              </w:rPr>
              <w:t xml:space="preserve"> –</w:t>
            </w:r>
            <w:r w:rsidR="00B86722">
              <w:rPr>
                <w:sz w:val="24"/>
              </w:rPr>
              <w:t xml:space="preserve"> </w:t>
            </w:r>
            <w:r w:rsidRPr="00D50B1B" w:rsidR="00D50B1B">
              <w:rPr>
                <w:sz w:val="24"/>
              </w:rPr>
              <w:t>Students distinguish factors that positively influence the wellbeing of a community that includes the valuing of diversity. They describe and demonstrate skills that develop and maintain relationships in small and large group settings. Students demonstrate and explain ethical behaviour and fair play when participating in a range of physical activities.</w:t>
            </w:r>
          </w:p>
          <w:p w:rsidR="00D20093" w:rsidP="00F66FD2" w:rsidRDefault="00B86722" w14:paraId="5CEE9A05" w14:textId="0C57047F">
            <w:pPr>
              <w:spacing w:line="360" w:lineRule="auto"/>
            </w:pPr>
            <w:r>
              <w:rPr>
                <w:rStyle w:val="Strong"/>
              </w:rPr>
              <w:t>Key inquiry question</w:t>
            </w:r>
            <w:r w:rsidR="00A80247">
              <w:rPr>
                <w:rStyle w:val="Strong"/>
              </w:rPr>
              <w:t>s</w:t>
            </w:r>
          </w:p>
          <w:p w:rsidR="00D50B1B" w:rsidP="00F66FD2" w:rsidRDefault="001A37C7" w14:paraId="4EF926C4" w14:textId="55CFD539">
            <w:pPr>
              <w:spacing w:line="360" w:lineRule="auto"/>
              <w:rPr>
                <w:sz w:val="24"/>
              </w:rPr>
            </w:pPr>
            <w:r w:rsidRPr="001A37C7">
              <w:rPr>
                <w:sz w:val="24"/>
              </w:rPr>
              <w:t>How does my uniqueness change over time?</w:t>
            </w:r>
          </w:p>
          <w:p w:rsidR="001A37C7" w:rsidP="00F66FD2" w:rsidRDefault="001A37C7" w14:paraId="739C4B68" w14:textId="16337416">
            <w:pPr>
              <w:spacing w:line="360" w:lineRule="auto"/>
              <w:rPr>
                <w:sz w:val="24"/>
              </w:rPr>
            </w:pPr>
            <w:r w:rsidRPr="001A37C7">
              <w:rPr>
                <w:sz w:val="24"/>
              </w:rPr>
              <w:t>How do empathy, inclusion and respect have an impact on myself and others?</w:t>
            </w:r>
          </w:p>
          <w:p w:rsidR="001A37C7" w:rsidP="00F66FD2" w:rsidRDefault="001A37C7" w14:paraId="58679750" w14:textId="4750FE93">
            <w:pPr>
              <w:spacing w:line="360" w:lineRule="auto"/>
              <w:rPr>
                <w:sz w:val="24"/>
              </w:rPr>
            </w:pPr>
            <w:r w:rsidRPr="001A37C7">
              <w:rPr>
                <w:sz w:val="24"/>
              </w:rPr>
              <w:t>How can we work with others to build positive relationships during physical activity?</w:t>
            </w:r>
          </w:p>
          <w:p w:rsidR="00D50B1B" w:rsidP="00F66FD2" w:rsidRDefault="001A37C7" w14:paraId="65A48FE7" w14:textId="2133DF53">
            <w:pPr>
              <w:spacing w:line="360" w:lineRule="auto"/>
              <w:rPr>
                <w:sz w:val="24"/>
              </w:rPr>
            </w:pPr>
            <w:r w:rsidRPr="001A37C7">
              <w:rPr>
                <w:sz w:val="24"/>
              </w:rPr>
              <w:lastRenderedPageBreak/>
              <w:t>How responsible am I for my own and others health, safety and wellbeing?</w:t>
            </w:r>
          </w:p>
          <w:p w:rsidRPr="00B86722" w:rsidR="00DA21FE" w:rsidP="00F66FD2" w:rsidRDefault="001A37C7" w14:paraId="6AB6D3BA" w14:textId="71C675DD">
            <w:pPr>
              <w:spacing w:line="360" w:lineRule="auto"/>
              <w:rPr>
                <w:sz w:val="24"/>
              </w:rPr>
            </w:pPr>
            <w:r w:rsidRPr="001A37C7">
              <w:rPr>
                <w:sz w:val="24"/>
              </w:rPr>
              <w:t>How does a healthy safe and active lifestyle enhance connection with others?</w:t>
            </w:r>
          </w:p>
        </w:tc>
        <w:tc>
          <w:tcPr>
            <w:tcW w:w="2835" w:type="dxa"/>
          </w:tcPr>
          <w:p w:rsidRPr="00CF7295" w:rsidR="00DA21FE" w:rsidP="00F66FD2" w:rsidRDefault="00DA21FE" w14:paraId="02E56416" w14:textId="3F753D16">
            <w:pPr>
              <w:spacing w:line="360" w:lineRule="auto"/>
              <w:rPr>
                <w:sz w:val="24"/>
              </w:rPr>
            </w:pPr>
            <w:r>
              <w:rPr>
                <w:sz w:val="24"/>
              </w:rPr>
              <w:lastRenderedPageBreak/>
              <w:t>Child protection</w:t>
            </w:r>
          </w:p>
        </w:tc>
      </w:tr>
      <w:tr w:rsidR="001A37C7" w:rsidTr="00561DB4" w14:paraId="1898B852"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1A37C7" w:rsidP="00F66FD2" w:rsidRDefault="001A37C7" w14:paraId="294F9854" w14:textId="77777777">
            <w:pPr>
              <w:spacing w:line="360" w:lineRule="auto"/>
              <w:rPr>
                <w:sz w:val="24"/>
              </w:rPr>
            </w:pPr>
            <w:r>
              <w:rPr>
                <w:sz w:val="24"/>
              </w:rPr>
              <w:t xml:space="preserve">Term </w:t>
            </w:r>
            <w:r w:rsidR="00495EA8">
              <w:rPr>
                <w:sz w:val="24"/>
              </w:rPr>
              <w:t>1</w:t>
            </w:r>
          </w:p>
          <w:p w:rsidR="00495EA8" w:rsidP="00F66FD2" w:rsidRDefault="00495EA8" w14:paraId="4A572959" w14:textId="77777777">
            <w:pPr>
              <w:spacing w:line="360" w:lineRule="auto"/>
              <w:rPr>
                <w:sz w:val="24"/>
              </w:rPr>
            </w:pPr>
            <w:r>
              <w:rPr>
                <w:sz w:val="24"/>
              </w:rPr>
              <w:t>PDH</w:t>
            </w:r>
          </w:p>
          <w:p w:rsidRPr="00CF7295" w:rsidR="00495EA8" w:rsidP="00F66FD2" w:rsidRDefault="00495EA8" w14:paraId="0AEC08F7" w14:textId="16C78E32">
            <w:pPr>
              <w:spacing w:line="360" w:lineRule="auto"/>
              <w:rPr>
                <w:sz w:val="24"/>
              </w:rPr>
            </w:pPr>
            <w:r>
              <w:rPr>
                <w:sz w:val="24"/>
              </w:rPr>
              <w:t xml:space="preserve">Weeks </w:t>
            </w:r>
            <w:r w:rsidR="0093715E">
              <w:rPr>
                <w:sz w:val="24"/>
              </w:rPr>
              <w:t>7</w:t>
            </w:r>
            <w:r>
              <w:rPr>
                <w:sz w:val="24"/>
              </w:rPr>
              <w:t>-10</w:t>
            </w:r>
          </w:p>
        </w:tc>
        <w:tc>
          <w:tcPr>
            <w:tcW w:w="1361" w:type="dxa"/>
          </w:tcPr>
          <w:p w:rsidRPr="00A80247" w:rsidR="001A37C7" w:rsidP="00F66FD2" w:rsidRDefault="001A37C7" w14:paraId="52452F90" w14:textId="07147895">
            <w:pPr>
              <w:spacing w:line="360" w:lineRule="auto"/>
              <w:rPr>
                <w:sz w:val="24"/>
              </w:rPr>
            </w:pPr>
            <w:r w:rsidRPr="00A80247">
              <w:rPr>
                <w:sz w:val="24"/>
              </w:rPr>
              <w:t>PD</w:t>
            </w:r>
            <w:r>
              <w:rPr>
                <w:sz w:val="24"/>
              </w:rPr>
              <w:t>3</w:t>
            </w:r>
            <w:r w:rsidR="00495EA8">
              <w:rPr>
                <w:sz w:val="24"/>
              </w:rPr>
              <w:t>-2</w:t>
            </w:r>
          </w:p>
          <w:p w:rsidRPr="00A80247" w:rsidR="001A37C7" w:rsidP="00F66FD2" w:rsidRDefault="001A37C7" w14:paraId="433E88F2" w14:textId="0FB550EF">
            <w:pPr>
              <w:spacing w:line="360" w:lineRule="auto"/>
              <w:rPr>
                <w:sz w:val="24"/>
              </w:rPr>
            </w:pPr>
            <w:r w:rsidRPr="00A80247">
              <w:rPr>
                <w:sz w:val="24"/>
              </w:rPr>
              <w:t>PD</w:t>
            </w:r>
            <w:r>
              <w:rPr>
                <w:sz w:val="24"/>
              </w:rPr>
              <w:t>3</w:t>
            </w:r>
            <w:r w:rsidR="00495EA8">
              <w:rPr>
                <w:sz w:val="24"/>
              </w:rPr>
              <w:t>-7</w:t>
            </w:r>
          </w:p>
          <w:p w:rsidR="00495EA8" w:rsidP="00F66FD2" w:rsidRDefault="001A37C7" w14:paraId="1EE34525" w14:textId="77777777">
            <w:pPr>
              <w:spacing w:line="360" w:lineRule="auto"/>
              <w:rPr>
                <w:sz w:val="24"/>
              </w:rPr>
            </w:pPr>
            <w:r w:rsidRPr="00A80247">
              <w:rPr>
                <w:sz w:val="24"/>
              </w:rPr>
              <w:t>PD</w:t>
            </w:r>
            <w:r>
              <w:rPr>
                <w:sz w:val="24"/>
              </w:rPr>
              <w:t>3</w:t>
            </w:r>
            <w:r w:rsidR="00495EA8">
              <w:rPr>
                <w:sz w:val="24"/>
              </w:rPr>
              <w:t>-9</w:t>
            </w:r>
          </w:p>
          <w:p w:rsidRPr="00CF7295" w:rsidR="001A37C7" w:rsidP="00F66FD2" w:rsidRDefault="00495EA8" w14:paraId="1C209698" w14:textId="5CC8EBEC">
            <w:pPr>
              <w:spacing w:line="360" w:lineRule="auto"/>
              <w:rPr>
                <w:sz w:val="24"/>
              </w:rPr>
            </w:pPr>
            <w:r>
              <w:rPr>
                <w:sz w:val="24"/>
              </w:rPr>
              <w:t>PD3-10</w:t>
            </w:r>
          </w:p>
        </w:tc>
        <w:tc>
          <w:tcPr>
            <w:tcW w:w="8845" w:type="dxa"/>
          </w:tcPr>
          <w:p w:rsidR="001A37C7" w:rsidP="00F66FD2" w:rsidRDefault="001A37C7" w14:paraId="1971CE74" w14:textId="0091797C">
            <w:pPr>
              <w:spacing w:line="360" w:lineRule="auto"/>
              <w:rPr>
                <w:sz w:val="24"/>
              </w:rPr>
            </w:pPr>
            <w:r w:rsidRPr="00CF7295">
              <w:rPr>
                <w:rStyle w:val="Strong"/>
              </w:rPr>
              <w:t>Unit title</w:t>
            </w:r>
            <w:r>
              <w:rPr>
                <w:sz w:val="24"/>
              </w:rPr>
              <w:t xml:space="preserve"> – </w:t>
            </w:r>
            <w:r w:rsidRPr="00495EA8" w:rsidR="00495EA8">
              <w:rPr>
                <w:sz w:val="24"/>
              </w:rPr>
              <w:t>How can I be an advocate for my own and others’ health and wellbeing?</w:t>
            </w:r>
          </w:p>
          <w:p w:rsidR="001A37C7" w:rsidP="00F66FD2" w:rsidRDefault="001A37C7" w14:paraId="3E09EEEA" w14:textId="4E531599">
            <w:pPr>
              <w:spacing w:line="360" w:lineRule="auto"/>
              <w:rPr>
                <w:sz w:val="24"/>
              </w:rPr>
            </w:pPr>
            <w:r w:rsidRPr="00CF7295">
              <w:rPr>
                <w:rStyle w:val="Strong"/>
              </w:rPr>
              <w:t xml:space="preserve">Unit </w:t>
            </w:r>
            <w:r>
              <w:rPr>
                <w:rStyle w:val="Strong"/>
              </w:rPr>
              <w:t>description</w:t>
            </w:r>
            <w:r>
              <w:rPr>
                <w:sz w:val="24"/>
              </w:rPr>
              <w:t xml:space="preserve"> – </w:t>
            </w:r>
            <w:r w:rsidRPr="00495EA8" w:rsidR="00495EA8">
              <w:rPr>
                <w:sz w:val="24"/>
              </w:rPr>
              <w:t>Students apply and adapt leadership skills to advocate for positive health and wellbeing. They demonstrate negotiations skills when dealing with conflict or disagreements in group situations and propose changes to rules to create a more inclusive environment. Students model behaviour that reflects the sensitivity to the needs, rights and feelings of others and explain strategies to prevent all forms of bullying, harassment and discrimination.</w:t>
            </w:r>
          </w:p>
          <w:p w:rsidR="001A37C7" w:rsidP="00F66FD2" w:rsidRDefault="001A37C7" w14:paraId="1E1F5862" w14:textId="77777777">
            <w:pPr>
              <w:spacing w:line="360" w:lineRule="auto"/>
            </w:pPr>
            <w:r>
              <w:rPr>
                <w:rStyle w:val="Strong"/>
              </w:rPr>
              <w:t>Key inquiry questions</w:t>
            </w:r>
          </w:p>
          <w:p w:rsidR="001A37C7" w:rsidP="00F66FD2" w:rsidRDefault="001A37C7" w14:paraId="338E651E" w14:textId="64705B4F">
            <w:pPr>
              <w:spacing w:line="360" w:lineRule="auto"/>
              <w:rPr>
                <w:sz w:val="24"/>
              </w:rPr>
            </w:pPr>
            <w:r w:rsidRPr="001A37C7">
              <w:rPr>
                <w:sz w:val="24"/>
              </w:rPr>
              <w:t>How do empathy, inclusion and respect have an impact on myself and others?</w:t>
            </w:r>
          </w:p>
          <w:p w:rsidR="00495EA8" w:rsidP="00F66FD2" w:rsidRDefault="001A37C7" w14:paraId="35A9C94C" w14:textId="230FAD94">
            <w:pPr>
              <w:spacing w:line="360" w:lineRule="auto"/>
              <w:rPr>
                <w:sz w:val="24"/>
              </w:rPr>
            </w:pPr>
            <w:r w:rsidRPr="001A37C7">
              <w:rPr>
                <w:sz w:val="24"/>
              </w:rPr>
              <w:t>How responsible am I for my own and others health, safety and wellbeing?</w:t>
            </w:r>
          </w:p>
          <w:p w:rsidRPr="00CF7295" w:rsidR="001A37C7" w:rsidP="00F66FD2" w:rsidRDefault="001A37C7" w14:paraId="293DF4CD" w14:textId="7C919FC2">
            <w:pPr>
              <w:spacing w:line="360" w:lineRule="auto"/>
              <w:rPr>
                <w:sz w:val="24"/>
              </w:rPr>
            </w:pPr>
            <w:r w:rsidRPr="001A37C7">
              <w:rPr>
                <w:sz w:val="24"/>
              </w:rPr>
              <w:t>What actions positively influence the health, safety and wellbeing of my community?</w:t>
            </w:r>
          </w:p>
        </w:tc>
        <w:tc>
          <w:tcPr>
            <w:tcW w:w="2835" w:type="dxa"/>
          </w:tcPr>
          <w:p w:rsidR="001A37C7" w:rsidP="00F66FD2" w:rsidRDefault="001A37C7" w14:paraId="727145BE" w14:textId="77777777">
            <w:pPr>
              <w:spacing w:line="360" w:lineRule="auto"/>
              <w:rPr>
                <w:sz w:val="24"/>
              </w:rPr>
            </w:pPr>
            <w:r>
              <w:rPr>
                <w:sz w:val="24"/>
              </w:rPr>
              <w:t>Road safety</w:t>
            </w:r>
          </w:p>
          <w:p w:rsidRPr="00CF7295" w:rsidR="001A37C7" w:rsidP="00F66FD2" w:rsidRDefault="001A37C7" w14:paraId="48E51D10" w14:textId="7E8D7BFC">
            <w:pPr>
              <w:spacing w:line="360" w:lineRule="auto"/>
              <w:rPr>
                <w:sz w:val="24"/>
              </w:rPr>
            </w:pPr>
            <w:r>
              <w:rPr>
                <w:sz w:val="24"/>
              </w:rPr>
              <w:t>Drug education</w:t>
            </w:r>
          </w:p>
        </w:tc>
      </w:tr>
      <w:tr w:rsidR="001A37C7" w:rsidTr="00561DB4" w14:paraId="77956D81"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1A37C7" w:rsidP="00F66FD2" w:rsidRDefault="001A37C7" w14:paraId="2F13CF0A" w14:textId="77777777">
            <w:pPr>
              <w:spacing w:line="360" w:lineRule="auto"/>
              <w:rPr>
                <w:sz w:val="24"/>
              </w:rPr>
            </w:pPr>
            <w:r>
              <w:rPr>
                <w:sz w:val="24"/>
              </w:rPr>
              <w:t xml:space="preserve">Term </w:t>
            </w:r>
            <w:r w:rsidR="00B407EB">
              <w:rPr>
                <w:sz w:val="24"/>
              </w:rPr>
              <w:t>1</w:t>
            </w:r>
          </w:p>
          <w:p w:rsidR="00B407EB" w:rsidP="00F66FD2" w:rsidRDefault="00B407EB" w14:paraId="3E52A9A7" w14:textId="77777777">
            <w:pPr>
              <w:spacing w:line="360" w:lineRule="auto"/>
              <w:rPr>
                <w:sz w:val="24"/>
              </w:rPr>
            </w:pPr>
            <w:r>
              <w:rPr>
                <w:sz w:val="24"/>
              </w:rPr>
              <w:t>PE</w:t>
            </w:r>
          </w:p>
          <w:p w:rsidRPr="00CF7295" w:rsidR="00B407EB" w:rsidP="00F66FD2" w:rsidRDefault="00B407EB" w14:paraId="35E3DC89" w14:textId="189EF7C1">
            <w:pPr>
              <w:spacing w:line="360" w:lineRule="auto"/>
              <w:rPr>
                <w:sz w:val="24"/>
              </w:rPr>
            </w:pPr>
            <w:r>
              <w:rPr>
                <w:sz w:val="24"/>
              </w:rPr>
              <w:lastRenderedPageBreak/>
              <w:t xml:space="preserve">Weeks </w:t>
            </w:r>
            <w:r w:rsidR="0093715E">
              <w:rPr>
                <w:sz w:val="24"/>
              </w:rPr>
              <w:t>7</w:t>
            </w:r>
            <w:bookmarkStart w:name="_GoBack" w:id="0"/>
            <w:bookmarkEnd w:id="0"/>
            <w:r>
              <w:rPr>
                <w:sz w:val="24"/>
              </w:rPr>
              <w:t>-10</w:t>
            </w:r>
          </w:p>
        </w:tc>
        <w:tc>
          <w:tcPr>
            <w:tcW w:w="1361" w:type="dxa"/>
          </w:tcPr>
          <w:p w:rsidRPr="00A80247" w:rsidR="001A37C7" w:rsidP="00F66FD2" w:rsidRDefault="001A37C7" w14:paraId="046201F9" w14:textId="0A7BC428">
            <w:pPr>
              <w:spacing w:line="360" w:lineRule="auto"/>
              <w:rPr>
                <w:sz w:val="24"/>
              </w:rPr>
            </w:pPr>
            <w:r w:rsidRPr="00A80247">
              <w:rPr>
                <w:sz w:val="24"/>
              </w:rPr>
              <w:lastRenderedPageBreak/>
              <w:t>PD</w:t>
            </w:r>
            <w:r>
              <w:rPr>
                <w:sz w:val="24"/>
              </w:rPr>
              <w:t>3</w:t>
            </w:r>
            <w:r w:rsidR="00B407EB">
              <w:rPr>
                <w:sz w:val="24"/>
              </w:rPr>
              <w:t>-4</w:t>
            </w:r>
          </w:p>
          <w:p w:rsidRPr="00A80247" w:rsidR="001A37C7" w:rsidP="00F66FD2" w:rsidRDefault="001A37C7" w14:paraId="3EF26009" w14:textId="2B82CF5F">
            <w:pPr>
              <w:spacing w:line="360" w:lineRule="auto"/>
              <w:rPr>
                <w:sz w:val="24"/>
              </w:rPr>
            </w:pPr>
            <w:r w:rsidRPr="00A80247">
              <w:rPr>
                <w:sz w:val="24"/>
              </w:rPr>
              <w:t>PD</w:t>
            </w:r>
            <w:r>
              <w:rPr>
                <w:sz w:val="24"/>
              </w:rPr>
              <w:t>3</w:t>
            </w:r>
            <w:r w:rsidR="00B407EB">
              <w:rPr>
                <w:sz w:val="24"/>
              </w:rPr>
              <w:t>-6</w:t>
            </w:r>
          </w:p>
          <w:p w:rsidRPr="00CF7295" w:rsidR="001A37C7" w:rsidP="00F66FD2" w:rsidRDefault="001A37C7" w14:paraId="019036D6" w14:textId="42EA8B5F">
            <w:pPr>
              <w:spacing w:line="360" w:lineRule="auto"/>
              <w:rPr>
                <w:sz w:val="24"/>
              </w:rPr>
            </w:pPr>
            <w:r w:rsidRPr="00A80247">
              <w:rPr>
                <w:sz w:val="24"/>
              </w:rPr>
              <w:lastRenderedPageBreak/>
              <w:t>PD</w:t>
            </w:r>
            <w:r>
              <w:rPr>
                <w:sz w:val="24"/>
              </w:rPr>
              <w:t>3</w:t>
            </w:r>
            <w:r w:rsidR="00B407EB">
              <w:rPr>
                <w:sz w:val="24"/>
              </w:rPr>
              <w:t>-11</w:t>
            </w:r>
          </w:p>
        </w:tc>
        <w:tc>
          <w:tcPr>
            <w:tcW w:w="8845" w:type="dxa"/>
          </w:tcPr>
          <w:p w:rsidR="001A37C7" w:rsidP="00F66FD2" w:rsidRDefault="001A37C7" w14:paraId="5E0D15E9" w14:textId="17D4C26F">
            <w:pPr>
              <w:spacing w:line="360" w:lineRule="auto"/>
              <w:rPr>
                <w:sz w:val="24"/>
              </w:rPr>
            </w:pPr>
            <w:r w:rsidRPr="00CF7295">
              <w:rPr>
                <w:rStyle w:val="Strong"/>
              </w:rPr>
              <w:lastRenderedPageBreak/>
              <w:t>Unit title</w:t>
            </w:r>
            <w:r>
              <w:rPr>
                <w:sz w:val="24"/>
              </w:rPr>
              <w:t xml:space="preserve"> – </w:t>
            </w:r>
            <w:r w:rsidRPr="00B407EB" w:rsidR="00B407EB">
              <w:rPr>
                <w:sz w:val="24"/>
              </w:rPr>
              <w:t>How does my culture influence the games I play?</w:t>
            </w:r>
          </w:p>
          <w:p w:rsidRPr="00B407EB" w:rsidR="00B407EB" w:rsidP="00F66FD2" w:rsidRDefault="001A37C7" w14:paraId="2550ABDE" w14:textId="77777777">
            <w:pPr>
              <w:spacing w:line="360" w:lineRule="auto"/>
              <w:rPr>
                <w:sz w:val="24"/>
              </w:rPr>
            </w:pPr>
            <w:r w:rsidRPr="00CF7295">
              <w:rPr>
                <w:rStyle w:val="Strong"/>
              </w:rPr>
              <w:t xml:space="preserve">Unit </w:t>
            </w:r>
            <w:r>
              <w:rPr>
                <w:rStyle w:val="Strong"/>
              </w:rPr>
              <w:t>description</w:t>
            </w:r>
            <w:r>
              <w:rPr>
                <w:sz w:val="24"/>
              </w:rPr>
              <w:t xml:space="preserve"> – </w:t>
            </w:r>
            <w:r w:rsidRPr="00B407EB" w:rsidR="00B407EB">
              <w:rPr>
                <w:sz w:val="24"/>
              </w:rPr>
              <w:t xml:space="preserve">Students distinguish contextual factors that influence their participation in physical activity which are controllable and uncontrollable </w:t>
            </w:r>
            <w:r w:rsidRPr="00B407EB" w:rsidR="00B407EB">
              <w:rPr>
                <w:sz w:val="24"/>
              </w:rPr>
              <w:lastRenderedPageBreak/>
              <w:t>including individual characteristics, community facilities and accessing and creating equipment. They participate in, teach and evaluate different culturally diverse physical activities including those from Aboriginal and Torres Strait Islander cultures.</w:t>
            </w:r>
          </w:p>
          <w:p w:rsidR="001A37C7" w:rsidP="00F66FD2" w:rsidRDefault="00B407EB" w14:paraId="370E6243" w14:textId="22DE273C">
            <w:pPr>
              <w:spacing w:line="360" w:lineRule="auto"/>
              <w:rPr>
                <w:sz w:val="24"/>
              </w:rPr>
            </w:pPr>
            <w:r w:rsidRPr="00B407EB">
              <w:rPr>
                <w:sz w:val="24"/>
              </w:rPr>
              <w:t>Students refine and adapt movement skills to cater for dynamic game situations and the use of different equipment.</w:t>
            </w:r>
          </w:p>
          <w:p w:rsidR="001A37C7" w:rsidP="00F66FD2" w:rsidRDefault="001A37C7" w14:paraId="3DDC7D48" w14:textId="77777777">
            <w:pPr>
              <w:spacing w:line="360" w:lineRule="auto"/>
            </w:pPr>
            <w:r>
              <w:rPr>
                <w:rStyle w:val="Strong"/>
              </w:rPr>
              <w:t>Key inquiry questions</w:t>
            </w:r>
          </w:p>
          <w:p w:rsidR="00B407EB" w:rsidP="00F66FD2" w:rsidRDefault="001A37C7" w14:paraId="07719E87" w14:textId="3AF19C05">
            <w:pPr>
              <w:spacing w:line="360" w:lineRule="auto"/>
              <w:rPr>
                <w:sz w:val="24"/>
              </w:rPr>
            </w:pPr>
            <w:r w:rsidRPr="001A37C7">
              <w:rPr>
                <w:sz w:val="24"/>
              </w:rPr>
              <w:t>How can we adapt and perform movement skills in different situations?</w:t>
            </w:r>
          </w:p>
          <w:p w:rsidR="00B407EB" w:rsidP="00F66FD2" w:rsidRDefault="001A37C7" w14:paraId="72A5A23F" w14:textId="61FB43DB">
            <w:pPr>
              <w:spacing w:line="360" w:lineRule="auto"/>
              <w:rPr>
                <w:sz w:val="24"/>
              </w:rPr>
            </w:pPr>
            <w:r w:rsidRPr="001A37C7">
              <w:rPr>
                <w:sz w:val="24"/>
              </w:rPr>
              <w:t>How can we use strategies and tactics to create solutions to movement challenges?</w:t>
            </w:r>
          </w:p>
          <w:p w:rsidRPr="00CF7295" w:rsidR="001A37C7" w:rsidP="00F66FD2" w:rsidRDefault="001A37C7" w14:paraId="149452A9" w14:textId="3A83D5CE">
            <w:pPr>
              <w:spacing w:line="360" w:lineRule="auto"/>
              <w:rPr>
                <w:sz w:val="24"/>
              </w:rPr>
            </w:pPr>
            <w:r w:rsidRPr="001A37C7">
              <w:rPr>
                <w:sz w:val="24"/>
              </w:rPr>
              <w:t>How can we work with others to build positive relationships during physical activity?</w:t>
            </w:r>
          </w:p>
        </w:tc>
        <w:tc>
          <w:tcPr>
            <w:tcW w:w="2835" w:type="dxa"/>
          </w:tcPr>
          <w:p w:rsidRPr="00CF7295" w:rsidR="001A37C7" w:rsidP="00F66FD2" w:rsidRDefault="001A37C7" w14:paraId="1933E99A" w14:textId="63950E83">
            <w:pPr>
              <w:spacing w:line="360" w:lineRule="auto"/>
              <w:rPr>
                <w:sz w:val="24"/>
              </w:rPr>
            </w:pPr>
          </w:p>
        </w:tc>
      </w:tr>
      <w:tr w:rsidR="001A37C7" w:rsidTr="00561DB4" w14:paraId="4A75E770"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1A37C7" w:rsidP="00F66FD2" w:rsidRDefault="001A37C7" w14:paraId="08E6DA2E" w14:textId="77777777">
            <w:pPr>
              <w:spacing w:line="360" w:lineRule="auto"/>
              <w:rPr>
                <w:sz w:val="24"/>
              </w:rPr>
            </w:pPr>
            <w:r>
              <w:rPr>
                <w:sz w:val="24"/>
              </w:rPr>
              <w:t xml:space="preserve">Term </w:t>
            </w:r>
            <w:r w:rsidR="005C3AA2">
              <w:rPr>
                <w:sz w:val="24"/>
              </w:rPr>
              <w:t>2</w:t>
            </w:r>
          </w:p>
          <w:p w:rsidR="005C3AA2" w:rsidP="00F66FD2" w:rsidRDefault="005C3AA2" w14:paraId="39E2BCD7" w14:textId="77777777">
            <w:pPr>
              <w:spacing w:line="360" w:lineRule="auto"/>
              <w:rPr>
                <w:sz w:val="24"/>
              </w:rPr>
            </w:pPr>
            <w:r>
              <w:rPr>
                <w:sz w:val="24"/>
              </w:rPr>
              <w:t>PDH</w:t>
            </w:r>
          </w:p>
          <w:p w:rsidRPr="00CF7295" w:rsidR="005C3AA2" w:rsidP="00F66FD2" w:rsidRDefault="005C3AA2" w14:paraId="3A96EB08" w14:textId="6832F411">
            <w:pPr>
              <w:spacing w:line="360" w:lineRule="auto"/>
              <w:rPr>
                <w:sz w:val="24"/>
              </w:rPr>
            </w:pPr>
            <w:r>
              <w:rPr>
                <w:sz w:val="24"/>
              </w:rPr>
              <w:t>Weeks 1-10</w:t>
            </w:r>
          </w:p>
        </w:tc>
        <w:tc>
          <w:tcPr>
            <w:tcW w:w="1361" w:type="dxa"/>
          </w:tcPr>
          <w:p w:rsidRPr="00A80247" w:rsidR="001A37C7" w:rsidP="00F66FD2" w:rsidRDefault="001A37C7" w14:paraId="7EC089A0" w14:textId="6EB8DF51">
            <w:pPr>
              <w:spacing w:line="360" w:lineRule="auto"/>
              <w:rPr>
                <w:sz w:val="24"/>
              </w:rPr>
            </w:pPr>
            <w:r w:rsidRPr="00A80247">
              <w:rPr>
                <w:sz w:val="24"/>
              </w:rPr>
              <w:t>PD</w:t>
            </w:r>
            <w:r>
              <w:rPr>
                <w:sz w:val="24"/>
              </w:rPr>
              <w:t>3</w:t>
            </w:r>
            <w:r w:rsidR="005C3AA2">
              <w:rPr>
                <w:sz w:val="24"/>
              </w:rPr>
              <w:t>-1</w:t>
            </w:r>
          </w:p>
          <w:p w:rsidRPr="00A80247" w:rsidR="001A37C7" w:rsidP="00F66FD2" w:rsidRDefault="001A37C7" w14:paraId="3B6CCA44" w14:textId="7F6712CE">
            <w:pPr>
              <w:spacing w:line="360" w:lineRule="auto"/>
              <w:rPr>
                <w:sz w:val="24"/>
              </w:rPr>
            </w:pPr>
            <w:r w:rsidRPr="00A80247">
              <w:rPr>
                <w:sz w:val="24"/>
              </w:rPr>
              <w:t>PD</w:t>
            </w:r>
            <w:r>
              <w:rPr>
                <w:sz w:val="24"/>
              </w:rPr>
              <w:t>3</w:t>
            </w:r>
            <w:r w:rsidR="005C3AA2">
              <w:rPr>
                <w:sz w:val="24"/>
              </w:rPr>
              <w:t>-2</w:t>
            </w:r>
          </w:p>
          <w:p w:rsidR="005C3AA2" w:rsidP="00F66FD2" w:rsidRDefault="001A37C7" w14:paraId="23AEEF00" w14:textId="77777777">
            <w:pPr>
              <w:spacing w:line="360" w:lineRule="auto"/>
              <w:rPr>
                <w:sz w:val="24"/>
              </w:rPr>
            </w:pPr>
            <w:r w:rsidRPr="00A80247">
              <w:rPr>
                <w:sz w:val="24"/>
              </w:rPr>
              <w:t>PD</w:t>
            </w:r>
            <w:r>
              <w:rPr>
                <w:sz w:val="24"/>
              </w:rPr>
              <w:t>3</w:t>
            </w:r>
            <w:r w:rsidR="005C3AA2">
              <w:rPr>
                <w:sz w:val="24"/>
              </w:rPr>
              <w:t>-3</w:t>
            </w:r>
          </w:p>
          <w:p w:rsidR="005C3AA2" w:rsidP="00F66FD2" w:rsidRDefault="005C3AA2" w14:paraId="6E73E6E3" w14:textId="77777777">
            <w:pPr>
              <w:spacing w:line="360" w:lineRule="auto"/>
              <w:rPr>
                <w:sz w:val="24"/>
              </w:rPr>
            </w:pPr>
            <w:r>
              <w:rPr>
                <w:sz w:val="24"/>
              </w:rPr>
              <w:t>PD3-7</w:t>
            </w:r>
          </w:p>
          <w:p w:rsidR="005C3AA2" w:rsidP="00F66FD2" w:rsidRDefault="005C3AA2" w14:paraId="26CDBFD1" w14:textId="77777777">
            <w:pPr>
              <w:spacing w:line="360" w:lineRule="auto"/>
              <w:rPr>
                <w:sz w:val="24"/>
              </w:rPr>
            </w:pPr>
            <w:r>
              <w:rPr>
                <w:sz w:val="24"/>
              </w:rPr>
              <w:t>PD3-9</w:t>
            </w:r>
          </w:p>
          <w:p w:rsidRPr="00CF7295" w:rsidR="001A37C7" w:rsidP="00F66FD2" w:rsidRDefault="005C3AA2" w14:paraId="4AC36933" w14:textId="3F02F5AC">
            <w:pPr>
              <w:spacing w:line="360" w:lineRule="auto"/>
              <w:rPr>
                <w:sz w:val="24"/>
              </w:rPr>
            </w:pPr>
            <w:r>
              <w:rPr>
                <w:sz w:val="24"/>
              </w:rPr>
              <w:lastRenderedPageBreak/>
              <w:t>PD3-10</w:t>
            </w:r>
          </w:p>
        </w:tc>
        <w:tc>
          <w:tcPr>
            <w:tcW w:w="8845" w:type="dxa"/>
          </w:tcPr>
          <w:p w:rsidR="001A37C7" w:rsidP="00F66FD2" w:rsidRDefault="001A37C7" w14:paraId="66CEBFBC" w14:textId="4E614A3A">
            <w:pPr>
              <w:spacing w:line="360" w:lineRule="auto"/>
              <w:rPr>
                <w:sz w:val="24"/>
              </w:rPr>
            </w:pPr>
            <w:r w:rsidRPr="00CF7295">
              <w:rPr>
                <w:rStyle w:val="Strong"/>
              </w:rPr>
              <w:lastRenderedPageBreak/>
              <w:t>Unit title</w:t>
            </w:r>
            <w:r>
              <w:rPr>
                <w:sz w:val="24"/>
              </w:rPr>
              <w:t xml:space="preserve"> – </w:t>
            </w:r>
            <w:r w:rsidRPr="005C3AA2" w:rsidR="005C3AA2">
              <w:rPr>
                <w:sz w:val="24"/>
              </w:rPr>
              <w:t>Safe and unsafe relationships</w:t>
            </w:r>
          </w:p>
          <w:p w:rsidR="001A37C7" w:rsidP="00F66FD2" w:rsidRDefault="001A37C7" w14:paraId="249E725B" w14:textId="3B78EE6A">
            <w:pPr>
              <w:spacing w:line="360" w:lineRule="auto"/>
              <w:rPr>
                <w:sz w:val="24"/>
              </w:rPr>
            </w:pPr>
            <w:r w:rsidRPr="00CF7295">
              <w:rPr>
                <w:rStyle w:val="Strong"/>
              </w:rPr>
              <w:t xml:space="preserve">Unit </w:t>
            </w:r>
            <w:r>
              <w:rPr>
                <w:rStyle w:val="Strong"/>
              </w:rPr>
              <w:t>description</w:t>
            </w:r>
            <w:r>
              <w:rPr>
                <w:sz w:val="24"/>
              </w:rPr>
              <w:t xml:space="preserve"> – </w:t>
            </w:r>
            <w:r w:rsidR="005C3AA2">
              <w:rPr>
                <w:sz w:val="24"/>
              </w:rPr>
              <w:t xml:space="preserve">Students </w:t>
            </w:r>
            <w:r w:rsidRPr="005C3AA2" w:rsidR="005C3AA2">
              <w:rPr>
                <w:sz w:val="24"/>
              </w:rPr>
              <w:t xml:space="preserve">explore the diversity of relationships and reasons why relationships change. Students develop skills to recognise characteristics of respectful relationships and identify safe and unsafe online behaviour, types of violence, coercion and how power might be abused. They develop and apply interpersonal and self-management skills to plan for safety online and offline, </w:t>
            </w:r>
            <w:r w:rsidRPr="005C3AA2" w:rsidR="005C3AA2">
              <w:rPr>
                <w:sz w:val="24"/>
              </w:rPr>
              <w:lastRenderedPageBreak/>
              <w:t>protect themselves and promote supportive up stander behaviour</w:t>
            </w:r>
            <w:r w:rsidR="00BF4311">
              <w:rPr>
                <w:sz w:val="24"/>
              </w:rPr>
              <w:t>.</w:t>
            </w:r>
          </w:p>
          <w:p w:rsidR="001A37C7" w:rsidP="00F66FD2" w:rsidRDefault="001A37C7" w14:paraId="6D95C57A" w14:textId="77777777">
            <w:pPr>
              <w:spacing w:line="360" w:lineRule="auto"/>
            </w:pPr>
            <w:r>
              <w:rPr>
                <w:rStyle w:val="Strong"/>
              </w:rPr>
              <w:t>Key inquiry questions</w:t>
            </w:r>
          </w:p>
          <w:p w:rsidR="005C3AA2" w:rsidP="00F66FD2" w:rsidRDefault="001A37C7" w14:paraId="519BBC2A" w14:textId="6F97A225">
            <w:pPr>
              <w:spacing w:line="360" w:lineRule="auto"/>
              <w:rPr>
                <w:sz w:val="24"/>
              </w:rPr>
            </w:pPr>
            <w:r w:rsidRPr="001A37C7">
              <w:rPr>
                <w:sz w:val="24"/>
              </w:rPr>
              <w:t>How does my uniqueness change over time?</w:t>
            </w:r>
          </w:p>
          <w:p w:rsidR="005C3AA2" w:rsidP="00F66FD2" w:rsidRDefault="001A37C7" w14:paraId="1BD1A405" w14:textId="27345D67">
            <w:pPr>
              <w:spacing w:line="360" w:lineRule="auto"/>
              <w:rPr>
                <w:sz w:val="24"/>
              </w:rPr>
            </w:pPr>
            <w:r w:rsidRPr="001A37C7">
              <w:rPr>
                <w:sz w:val="24"/>
              </w:rPr>
              <w:t>How can I manage transitions and challenges?</w:t>
            </w:r>
          </w:p>
          <w:p w:rsidR="001A37C7" w:rsidP="00F66FD2" w:rsidRDefault="001A37C7" w14:paraId="25C5D0E8" w14:textId="5E8E8002">
            <w:pPr>
              <w:spacing w:line="360" w:lineRule="auto"/>
              <w:rPr>
                <w:sz w:val="24"/>
              </w:rPr>
            </w:pPr>
            <w:r w:rsidRPr="001A37C7">
              <w:rPr>
                <w:sz w:val="24"/>
              </w:rPr>
              <w:t>How do empathy, inclusion and respect have an impact on myself and others?</w:t>
            </w:r>
          </w:p>
          <w:p w:rsidR="005C3AA2" w:rsidP="00F66FD2" w:rsidRDefault="001A37C7" w14:paraId="01C507AF" w14:textId="77777777">
            <w:pPr>
              <w:spacing w:line="360" w:lineRule="auto"/>
              <w:rPr>
                <w:sz w:val="24"/>
              </w:rPr>
            </w:pPr>
            <w:r w:rsidRPr="001A37C7">
              <w:rPr>
                <w:sz w:val="24"/>
              </w:rPr>
              <w:t>How responsible am I for my own and others health, safety and wellbeing?</w:t>
            </w:r>
            <w:r>
              <w:rPr>
                <w:sz w:val="24"/>
              </w:rPr>
              <w:t xml:space="preserve"> </w:t>
            </w:r>
          </w:p>
          <w:p w:rsidRPr="00CF7295" w:rsidR="001A37C7" w:rsidP="00F66FD2" w:rsidRDefault="001A37C7" w14:paraId="45A79475" w14:textId="7EC48229">
            <w:pPr>
              <w:spacing w:line="360" w:lineRule="auto"/>
              <w:rPr>
                <w:sz w:val="24"/>
              </w:rPr>
            </w:pPr>
            <w:r w:rsidRPr="001A37C7">
              <w:rPr>
                <w:sz w:val="24"/>
              </w:rPr>
              <w:t>What actions positively influence the health, safety and wellbeing of my community?</w:t>
            </w:r>
          </w:p>
        </w:tc>
        <w:tc>
          <w:tcPr>
            <w:tcW w:w="2835" w:type="dxa"/>
          </w:tcPr>
          <w:p w:rsidRPr="00CF7295" w:rsidR="001A37C7" w:rsidP="00F66FD2" w:rsidRDefault="001A37C7" w14:paraId="48F7188E" w14:textId="1017136A">
            <w:pPr>
              <w:spacing w:line="360" w:lineRule="auto"/>
              <w:rPr>
                <w:sz w:val="24"/>
              </w:rPr>
            </w:pPr>
            <w:r>
              <w:rPr>
                <w:sz w:val="24"/>
              </w:rPr>
              <w:lastRenderedPageBreak/>
              <w:t>Child protection</w:t>
            </w:r>
          </w:p>
        </w:tc>
      </w:tr>
      <w:tr w:rsidR="001A37C7" w:rsidTr="00561DB4" w14:paraId="2FEB2A6C"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1A37C7" w:rsidP="00F66FD2" w:rsidRDefault="001A37C7" w14:paraId="6480765E" w14:textId="77777777">
            <w:pPr>
              <w:spacing w:line="360" w:lineRule="auto"/>
              <w:rPr>
                <w:sz w:val="24"/>
              </w:rPr>
            </w:pPr>
            <w:r>
              <w:rPr>
                <w:sz w:val="24"/>
              </w:rPr>
              <w:t xml:space="preserve">Term </w:t>
            </w:r>
            <w:r w:rsidR="00352869">
              <w:rPr>
                <w:sz w:val="24"/>
              </w:rPr>
              <w:t>2</w:t>
            </w:r>
          </w:p>
          <w:p w:rsidR="00352869" w:rsidP="00F66FD2" w:rsidRDefault="00352869" w14:paraId="3FC02C03" w14:textId="77777777">
            <w:pPr>
              <w:spacing w:line="360" w:lineRule="auto"/>
              <w:rPr>
                <w:sz w:val="24"/>
                <w:lang w:eastAsia="zh-CN"/>
              </w:rPr>
            </w:pPr>
            <w:r>
              <w:rPr>
                <w:sz w:val="24"/>
                <w:lang w:eastAsia="zh-CN"/>
              </w:rPr>
              <w:t>PE</w:t>
            </w:r>
          </w:p>
          <w:p w:rsidRPr="00CF7295" w:rsidR="00352869" w:rsidP="00F66FD2" w:rsidRDefault="00352869" w14:paraId="283C8416" w14:textId="6D9F868B">
            <w:pPr>
              <w:spacing w:line="360" w:lineRule="auto"/>
              <w:rPr>
                <w:sz w:val="24"/>
                <w:lang w:eastAsia="zh-CN"/>
              </w:rPr>
            </w:pPr>
            <w:r>
              <w:rPr>
                <w:sz w:val="24"/>
                <w:lang w:eastAsia="zh-CN"/>
              </w:rPr>
              <w:t>Weeks 1-10</w:t>
            </w:r>
          </w:p>
        </w:tc>
        <w:tc>
          <w:tcPr>
            <w:tcW w:w="1361" w:type="dxa"/>
          </w:tcPr>
          <w:p w:rsidRPr="00A80247" w:rsidR="001A37C7" w:rsidP="00F66FD2" w:rsidRDefault="001A37C7" w14:paraId="0712ED3C" w14:textId="5332B544">
            <w:pPr>
              <w:spacing w:line="360" w:lineRule="auto"/>
              <w:rPr>
                <w:sz w:val="24"/>
              </w:rPr>
            </w:pPr>
            <w:r w:rsidRPr="00A80247">
              <w:rPr>
                <w:sz w:val="24"/>
              </w:rPr>
              <w:t>PD</w:t>
            </w:r>
            <w:r>
              <w:rPr>
                <w:sz w:val="24"/>
              </w:rPr>
              <w:t>3</w:t>
            </w:r>
            <w:r w:rsidR="00352869">
              <w:rPr>
                <w:sz w:val="24"/>
              </w:rPr>
              <w:t>-4</w:t>
            </w:r>
          </w:p>
          <w:p w:rsidRPr="00A80247" w:rsidR="001A37C7" w:rsidP="00F66FD2" w:rsidRDefault="001A37C7" w14:paraId="7C23C972" w14:textId="60507317">
            <w:pPr>
              <w:spacing w:line="360" w:lineRule="auto"/>
              <w:rPr>
                <w:sz w:val="24"/>
              </w:rPr>
            </w:pPr>
            <w:r w:rsidRPr="00A80247">
              <w:rPr>
                <w:sz w:val="24"/>
              </w:rPr>
              <w:t>PD</w:t>
            </w:r>
            <w:r>
              <w:rPr>
                <w:sz w:val="24"/>
              </w:rPr>
              <w:t>3</w:t>
            </w:r>
            <w:r w:rsidR="00352869">
              <w:rPr>
                <w:sz w:val="24"/>
              </w:rPr>
              <w:t>-5</w:t>
            </w:r>
          </w:p>
          <w:p w:rsidR="00352869" w:rsidP="00F66FD2" w:rsidRDefault="001A37C7" w14:paraId="26907C88" w14:textId="77777777">
            <w:pPr>
              <w:spacing w:line="360" w:lineRule="auto"/>
              <w:rPr>
                <w:sz w:val="24"/>
              </w:rPr>
            </w:pPr>
            <w:r w:rsidRPr="00A80247">
              <w:rPr>
                <w:sz w:val="24"/>
              </w:rPr>
              <w:t>PD</w:t>
            </w:r>
            <w:r>
              <w:rPr>
                <w:sz w:val="24"/>
              </w:rPr>
              <w:t>3</w:t>
            </w:r>
            <w:r w:rsidR="00352869">
              <w:rPr>
                <w:sz w:val="24"/>
              </w:rPr>
              <w:t>-10</w:t>
            </w:r>
          </w:p>
          <w:p w:rsidRPr="00CF7295" w:rsidR="001A37C7" w:rsidP="00F66FD2" w:rsidRDefault="00352869" w14:paraId="34A41603" w14:textId="76E4AFB9">
            <w:pPr>
              <w:spacing w:line="360" w:lineRule="auto"/>
              <w:rPr>
                <w:sz w:val="24"/>
                <w:lang w:eastAsia="zh-CN"/>
              </w:rPr>
            </w:pPr>
            <w:r>
              <w:rPr>
                <w:sz w:val="24"/>
              </w:rPr>
              <w:t>PD3-11</w:t>
            </w:r>
          </w:p>
        </w:tc>
        <w:tc>
          <w:tcPr>
            <w:tcW w:w="8845" w:type="dxa"/>
          </w:tcPr>
          <w:p w:rsidR="001A37C7" w:rsidP="00F66FD2" w:rsidRDefault="001A37C7" w14:paraId="14544C9C" w14:textId="7BEEEA41">
            <w:pPr>
              <w:spacing w:line="360" w:lineRule="auto"/>
              <w:rPr>
                <w:sz w:val="24"/>
              </w:rPr>
            </w:pPr>
            <w:r w:rsidRPr="00CF7295">
              <w:rPr>
                <w:rStyle w:val="Strong"/>
              </w:rPr>
              <w:t>Unit title</w:t>
            </w:r>
            <w:r>
              <w:rPr>
                <w:sz w:val="24"/>
              </w:rPr>
              <w:t xml:space="preserve"> – </w:t>
            </w:r>
            <w:r w:rsidRPr="00352869" w:rsidR="00352869">
              <w:rPr>
                <w:sz w:val="24"/>
              </w:rPr>
              <w:t>How can I use tactics to be successful in territor</w:t>
            </w:r>
            <w:r w:rsidR="002F2642">
              <w:rPr>
                <w:sz w:val="24"/>
              </w:rPr>
              <w:t>y</w:t>
            </w:r>
            <w:r w:rsidRPr="00352869" w:rsidR="00352869">
              <w:rPr>
                <w:sz w:val="24"/>
              </w:rPr>
              <w:t xml:space="preserve"> games?</w:t>
            </w:r>
          </w:p>
          <w:p w:rsidR="001A37C7" w:rsidP="00F66FD2" w:rsidRDefault="001A37C7" w14:paraId="010BC4AF" w14:textId="5489229E">
            <w:pPr>
              <w:spacing w:line="360" w:lineRule="auto"/>
              <w:rPr>
                <w:sz w:val="24"/>
              </w:rPr>
            </w:pPr>
            <w:r w:rsidRPr="00CF7295">
              <w:rPr>
                <w:rStyle w:val="Strong"/>
              </w:rPr>
              <w:t xml:space="preserve">Unit </w:t>
            </w:r>
            <w:r>
              <w:rPr>
                <w:rStyle w:val="Strong"/>
              </w:rPr>
              <w:t>description</w:t>
            </w:r>
            <w:r>
              <w:rPr>
                <w:sz w:val="24"/>
              </w:rPr>
              <w:t xml:space="preserve"> – </w:t>
            </w:r>
            <w:r w:rsidRPr="00352869" w:rsidR="00352869">
              <w:rPr>
                <w:sz w:val="24"/>
              </w:rPr>
              <w:t>Students test and apply various tactics and strategies involving movement, space, time, equipment and rules to improve their chance of success in territor</w:t>
            </w:r>
            <w:r w:rsidR="002F2642">
              <w:rPr>
                <w:sz w:val="24"/>
              </w:rPr>
              <w:t>y</w:t>
            </w:r>
            <w:r w:rsidRPr="00352869" w:rsidR="00352869">
              <w:rPr>
                <w:sz w:val="24"/>
              </w:rPr>
              <w:t xml:space="preserve"> games. They adapt movement skills and sequences to solve games-based problems. For example, they may combine various movements, body positions and speeds to defend a space, intercept a ball and regain possession.</w:t>
            </w:r>
          </w:p>
          <w:p w:rsidR="002F2642" w:rsidP="00F66FD2" w:rsidRDefault="002F2642" w14:paraId="2C01DA58" w14:textId="4200B191">
            <w:pPr>
              <w:spacing w:line="360" w:lineRule="auto"/>
              <w:rPr>
                <w:sz w:val="24"/>
              </w:rPr>
            </w:pPr>
            <w:r w:rsidRPr="002F2642">
              <w:rPr>
                <w:sz w:val="24"/>
              </w:rPr>
              <w:t xml:space="preserve">Please note: Territory games are also commonly known as ‘invasion </w:t>
            </w:r>
            <w:proofErr w:type="gramStart"/>
            <w:r w:rsidRPr="002F2642">
              <w:rPr>
                <w:sz w:val="24"/>
              </w:rPr>
              <w:t>games’</w:t>
            </w:r>
            <w:proofErr w:type="gramEnd"/>
            <w:r w:rsidRPr="002F2642">
              <w:rPr>
                <w:sz w:val="24"/>
              </w:rPr>
              <w:t>. To maintain cultural sensitivity and respect to Aboriginal and Torres Strait Islander People these games will be referred to as ‘</w:t>
            </w:r>
            <w:r>
              <w:rPr>
                <w:sz w:val="24"/>
              </w:rPr>
              <w:t>t</w:t>
            </w:r>
            <w:r w:rsidRPr="002F2642">
              <w:rPr>
                <w:sz w:val="24"/>
              </w:rPr>
              <w:t xml:space="preserve">erritory </w:t>
            </w:r>
            <w:proofErr w:type="gramStart"/>
            <w:r w:rsidRPr="002F2642">
              <w:rPr>
                <w:sz w:val="24"/>
              </w:rPr>
              <w:t>games’</w:t>
            </w:r>
            <w:proofErr w:type="gramEnd"/>
            <w:r w:rsidRPr="002F2642">
              <w:rPr>
                <w:sz w:val="24"/>
              </w:rPr>
              <w:t>.</w:t>
            </w:r>
          </w:p>
          <w:p w:rsidR="001A37C7" w:rsidP="00F66FD2" w:rsidRDefault="001A37C7" w14:paraId="3B85100B" w14:textId="77777777">
            <w:pPr>
              <w:spacing w:line="360" w:lineRule="auto"/>
            </w:pPr>
            <w:r>
              <w:rPr>
                <w:rStyle w:val="Strong"/>
              </w:rPr>
              <w:lastRenderedPageBreak/>
              <w:t>Key inquiry questions</w:t>
            </w:r>
          </w:p>
          <w:p w:rsidR="00352869" w:rsidP="00F66FD2" w:rsidRDefault="001A37C7" w14:paraId="4E557012" w14:textId="3E363AA7">
            <w:pPr>
              <w:spacing w:line="360" w:lineRule="auto"/>
              <w:rPr>
                <w:sz w:val="24"/>
              </w:rPr>
            </w:pPr>
            <w:r w:rsidRPr="001A37C7">
              <w:rPr>
                <w:sz w:val="24"/>
              </w:rPr>
              <w:t>How can we adapt and perform movement skills in different situations?</w:t>
            </w:r>
          </w:p>
          <w:p w:rsidR="00352869" w:rsidP="00F66FD2" w:rsidRDefault="001A37C7" w14:paraId="630C09E2" w14:textId="4174E89E">
            <w:pPr>
              <w:spacing w:line="360" w:lineRule="auto"/>
              <w:rPr>
                <w:sz w:val="24"/>
              </w:rPr>
            </w:pPr>
            <w:r w:rsidRPr="001A37C7">
              <w:rPr>
                <w:sz w:val="24"/>
              </w:rPr>
              <w:t>How can we use strategies and tactics to create solutions to movement challenges?</w:t>
            </w:r>
          </w:p>
          <w:p w:rsidR="001A37C7" w:rsidP="00F66FD2" w:rsidRDefault="001A37C7" w14:paraId="7C053F5C" w14:textId="3EB93AA8">
            <w:pPr>
              <w:spacing w:line="360" w:lineRule="auto"/>
              <w:rPr>
                <w:sz w:val="24"/>
              </w:rPr>
            </w:pPr>
            <w:r w:rsidRPr="001A37C7">
              <w:rPr>
                <w:sz w:val="24"/>
              </w:rPr>
              <w:t>How can we work with others to build positive relationships during physical activity?</w:t>
            </w:r>
          </w:p>
          <w:p w:rsidRPr="00CF7295" w:rsidR="001A37C7" w:rsidP="00F66FD2" w:rsidRDefault="001A37C7" w14:paraId="15ED38A6" w14:textId="3D0CC7F8">
            <w:pPr>
              <w:spacing w:line="360" w:lineRule="auto"/>
              <w:rPr>
                <w:sz w:val="24"/>
                <w:lang w:eastAsia="zh-CN"/>
              </w:rPr>
            </w:pPr>
            <w:r w:rsidRPr="001A37C7">
              <w:rPr>
                <w:sz w:val="24"/>
              </w:rPr>
              <w:t>How responsible am I for my own and others health, safety and wellbeing?</w:t>
            </w:r>
          </w:p>
        </w:tc>
        <w:tc>
          <w:tcPr>
            <w:tcW w:w="2835" w:type="dxa"/>
          </w:tcPr>
          <w:p w:rsidRPr="00CF7295" w:rsidR="001A37C7" w:rsidP="00F66FD2" w:rsidRDefault="001A37C7" w14:paraId="48A2FDB0" w14:textId="23DB8722">
            <w:pPr>
              <w:spacing w:line="360" w:lineRule="auto"/>
              <w:rPr>
                <w:sz w:val="24"/>
                <w:lang w:eastAsia="zh-CN"/>
              </w:rPr>
            </w:pPr>
          </w:p>
        </w:tc>
      </w:tr>
      <w:tr w:rsidR="00817561" w:rsidTr="00561DB4" w14:paraId="75786AE1"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817561" w:rsidP="00817561" w:rsidRDefault="00817561" w14:paraId="7F5C3368" w14:textId="6C5CA518">
            <w:pPr>
              <w:spacing w:line="360" w:lineRule="auto"/>
            </w:pPr>
            <w:r w:rsidRPr="00817561">
              <w:rPr>
                <w:sz w:val="24"/>
              </w:rPr>
              <w:t xml:space="preserve">Term </w:t>
            </w:r>
          </w:p>
        </w:tc>
        <w:tc>
          <w:tcPr>
            <w:tcW w:w="1361" w:type="dxa"/>
          </w:tcPr>
          <w:p w:rsidRPr="00817561" w:rsidR="00817561" w:rsidP="00817561" w:rsidRDefault="00817561" w14:paraId="3936861A" w14:textId="2E605561">
            <w:pPr>
              <w:spacing w:line="360" w:lineRule="auto"/>
              <w:rPr>
                <w:sz w:val="24"/>
              </w:rPr>
            </w:pPr>
            <w:r w:rsidRPr="00817561">
              <w:rPr>
                <w:sz w:val="24"/>
              </w:rPr>
              <w:t>PD3</w:t>
            </w:r>
            <w:r>
              <w:rPr>
                <w:sz w:val="24"/>
              </w:rPr>
              <w:t>-1</w:t>
            </w:r>
          </w:p>
          <w:p w:rsidRPr="00817561" w:rsidR="00817561" w:rsidP="00817561" w:rsidRDefault="00817561" w14:paraId="7BC35B00" w14:textId="40B82D60">
            <w:pPr>
              <w:spacing w:line="360" w:lineRule="auto"/>
              <w:rPr>
                <w:sz w:val="24"/>
              </w:rPr>
            </w:pPr>
            <w:r w:rsidRPr="00817561">
              <w:rPr>
                <w:sz w:val="24"/>
              </w:rPr>
              <w:t>PD3</w:t>
            </w:r>
            <w:r>
              <w:rPr>
                <w:sz w:val="24"/>
              </w:rPr>
              <w:t>-2</w:t>
            </w:r>
          </w:p>
          <w:p w:rsidRPr="00A80247" w:rsidR="00817561" w:rsidP="00817561" w:rsidRDefault="00817561" w14:paraId="0F2D1678" w14:textId="2E4EC5F7">
            <w:pPr>
              <w:spacing w:line="360" w:lineRule="auto"/>
            </w:pPr>
            <w:r w:rsidRPr="00817561">
              <w:rPr>
                <w:sz w:val="24"/>
              </w:rPr>
              <w:t>PD3</w:t>
            </w:r>
            <w:r>
              <w:rPr>
                <w:sz w:val="24"/>
              </w:rPr>
              <w:t>-9</w:t>
            </w:r>
          </w:p>
        </w:tc>
        <w:tc>
          <w:tcPr>
            <w:tcW w:w="8845" w:type="dxa"/>
          </w:tcPr>
          <w:p w:rsidRPr="00817561" w:rsidR="00817561" w:rsidP="00817561" w:rsidRDefault="00817561" w14:paraId="254E5305" w14:textId="0A860D25">
            <w:pPr>
              <w:spacing w:line="360" w:lineRule="auto"/>
              <w:rPr>
                <w:sz w:val="24"/>
              </w:rPr>
            </w:pPr>
            <w:r w:rsidRPr="00817561">
              <w:rPr>
                <w:rStyle w:val="Strong"/>
              </w:rPr>
              <w:t>Unit title</w:t>
            </w:r>
            <w:r w:rsidRPr="00817561">
              <w:rPr>
                <w:sz w:val="24"/>
              </w:rPr>
              <w:t xml:space="preserve"> – What are the changes happening in my world and how </w:t>
            </w:r>
            <w:r w:rsidR="00074573">
              <w:rPr>
                <w:sz w:val="24"/>
              </w:rPr>
              <w:t>can</w:t>
            </w:r>
            <w:r w:rsidRPr="00817561">
              <w:rPr>
                <w:sz w:val="24"/>
              </w:rPr>
              <w:t xml:space="preserve"> I manage them?</w:t>
            </w:r>
          </w:p>
          <w:p w:rsidRPr="00817561" w:rsidR="00817561" w:rsidP="00817561" w:rsidRDefault="00817561" w14:paraId="48D3B44B" w14:textId="1380B8BA">
            <w:pPr>
              <w:spacing w:line="360" w:lineRule="auto"/>
              <w:rPr>
                <w:sz w:val="24"/>
              </w:rPr>
            </w:pPr>
            <w:r w:rsidRPr="00817561">
              <w:rPr>
                <w:rStyle w:val="Strong"/>
              </w:rPr>
              <w:t>Unit description</w:t>
            </w:r>
            <w:r w:rsidRPr="00817561">
              <w:rPr>
                <w:sz w:val="24"/>
              </w:rPr>
              <w:t xml:space="preserve"> – </w:t>
            </w:r>
            <w:r w:rsidRPr="004729ED" w:rsidR="004729ED">
              <w:rPr>
                <w:sz w:val="24"/>
              </w:rPr>
              <w:t>Students investigate the social, emotional and physical changes that occur during puberty and ways to positively respond. They evaluate reliable sources of information and investigate help-seeking strategies to deepen their understanding of change. Students examine ways to use their strengths to establish and manage supportive relationships as they navigate change.</w:t>
            </w:r>
          </w:p>
          <w:p w:rsidRPr="00817561" w:rsidR="00817561" w:rsidP="00817561" w:rsidRDefault="00817561" w14:paraId="7CB8740A" w14:textId="77777777">
            <w:pPr>
              <w:spacing w:line="360" w:lineRule="auto"/>
            </w:pPr>
            <w:r w:rsidRPr="00817561">
              <w:rPr>
                <w:rStyle w:val="Strong"/>
              </w:rPr>
              <w:t>Key inquiry questions</w:t>
            </w:r>
          </w:p>
          <w:p w:rsidR="004729ED" w:rsidP="00817561" w:rsidRDefault="00817561" w14:paraId="1FF94C5A" w14:textId="1F0D4EA7">
            <w:pPr>
              <w:spacing w:line="360" w:lineRule="auto"/>
              <w:rPr>
                <w:sz w:val="24"/>
              </w:rPr>
            </w:pPr>
            <w:r w:rsidRPr="00817561">
              <w:rPr>
                <w:sz w:val="24"/>
              </w:rPr>
              <w:t>How does my uniqueness change over time?</w:t>
            </w:r>
          </w:p>
          <w:p w:rsidR="004729ED" w:rsidP="00817561" w:rsidRDefault="00817561" w14:paraId="33501CFE" w14:textId="5C8F1FCD">
            <w:pPr>
              <w:spacing w:line="360" w:lineRule="auto"/>
              <w:rPr>
                <w:sz w:val="24"/>
              </w:rPr>
            </w:pPr>
            <w:r w:rsidRPr="00817561">
              <w:rPr>
                <w:sz w:val="24"/>
              </w:rPr>
              <w:t>How can I manage transitions and challenges?</w:t>
            </w:r>
          </w:p>
          <w:p w:rsidRPr="00817561" w:rsidR="00817561" w:rsidP="00817561" w:rsidRDefault="00817561" w14:paraId="4B4898D2" w14:textId="39F2D131">
            <w:pPr>
              <w:spacing w:line="360" w:lineRule="auto"/>
              <w:rPr>
                <w:sz w:val="24"/>
              </w:rPr>
            </w:pPr>
            <w:r w:rsidRPr="00817561">
              <w:rPr>
                <w:sz w:val="24"/>
              </w:rPr>
              <w:lastRenderedPageBreak/>
              <w:t>How do empathy, inclusion and respect have an impact on myself and others?</w:t>
            </w:r>
          </w:p>
          <w:p w:rsidR="004729ED" w:rsidP="00817561" w:rsidRDefault="00817561" w14:paraId="73B702E3" w14:textId="79C3F215">
            <w:pPr>
              <w:spacing w:line="360" w:lineRule="auto"/>
              <w:rPr>
                <w:sz w:val="24"/>
              </w:rPr>
            </w:pPr>
            <w:r w:rsidRPr="00817561">
              <w:rPr>
                <w:sz w:val="24"/>
              </w:rPr>
              <w:t>How responsible am I for my own and others health, safety and wellbeing?</w:t>
            </w:r>
          </w:p>
          <w:p w:rsidRPr="00CF7295" w:rsidR="00817561" w:rsidP="00817561" w:rsidRDefault="00817561" w14:paraId="4FC3AC78" w14:textId="35BECC79">
            <w:pPr>
              <w:spacing w:line="360" w:lineRule="auto"/>
              <w:rPr>
                <w:rStyle w:val="Strong"/>
              </w:rPr>
            </w:pPr>
            <w:r w:rsidRPr="00817561">
              <w:rPr>
                <w:sz w:val="24"/>
              </w:rPr>
              <w:t>How does a healthy safe and active lifestyle enhance connection with others?</w:t>
            </w:r>
          </w:p>
        </w:tc>
        <w:tc>
          <w:tcPr>
            <w:tcW w:w="2835" w:type="dxa"/>
          </w:tcPr>
          <w:p w:rsidR="00817561" w:rsidP="00817561" w:rsidRDefault="00817561" w14:paraId="20BC5E3F" w14:textId="04319624">
            <w:pPr>
              <w:spacing w:line="360" w:lineRule="auto"/>
            </w:pPr>
          </w:p>
        </w:tc>
      </w:tr>
      <w:tr w:rsidR="00817561" w:rsidTr="00561DB4" w14:paraId="06C49703"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817561" w:rsidP="00817561" w:rsidRDefault="00817561" w14:paraId="78F9FE4C" w14:textId="77777777">
            <w:pPr>
              <w:spacing w:line="360" w:lineRule="auto"/>
              <w:rPr>
                <w:sz w:val="24"/>
              </w:rPr>
            </w:pPr>
            <w:r>
              <w:rPr>
                <w:sz w:val="24"/>
              </w:rPr>
              <w:t>Term 3</w:t>
            </w:r>
          </w:p>
          <w:p w:rsidR="00817561" w:rsidP="00817561" w:rsidRDefault="00817561" w14:paraId="5BD44C73" w14:textId="77777777">
            <w:pPr>
              <w:spacing w:line="360" w:lineRule="auto"/>
              <w:rPr>
                <w:sz w:val="24"/>
                <w:lang w:eastAsia="zh-CN"/>
              </w:rPr>
            </w:pPr>
            <w:r>
              <w:rPr>
                <w:sz w:val="24"/>
                <w:lang w:eastAsia="zh-CN"/>
              </w:rPr>
              <w:t>PE</w:t>
            </w:r>
          </w:p>
          <w:p w:rsidRPr="00CF7295" w:rsidR="00817561" w:rsidP="00817561" w:rsidRDefault="00817561" w14:paraId="18FEFDA4" w14:textId="6E8B3961">
            <w:pPr>
              <w:spacing w:line="360" w:lineRule="auto"/>
              <w:rPr>
                <w:sz w:val="24"/>
                <w:lang w:eastAsia="zh-CN"/>
              </w:rPr>
            </w:pPr>
            <w:r>
              <w:rPr>
                <w:sz w:val="24"/>
                <w:lang w:eastAsia="zh-CN"/>
              </w:rPr>
              <w:t>Weeks 1-10</w:t>
            </w:r>
          </w:p>
        </w:tc>
        <w:tc>
          <w:tcPr>
            <w:tcW w:w="1361" w:type="dxa"/>
          </w:tcPr>
          <w:p w:rsidRPr="00A80247" w:rsidR="00817561" w:rsidP="00817561" w:rsidRDefault="00817561" w14:paraId="4E11BCA6" w14:textId="3DBDF673">
            <w:pPr>
              <w:spacing w:line="360" w:lineRule="auto"/>
              <w:rPr>
                <w:sz w:val="24"/>
              </w:rPr>
            </w:pPr>
            <w:r w:rsidRPr="00A80247">
              <w:rPr>
                <w:sz w:val="24"/>
              </w:rPr>
              <w:t>PD</w:t>
            </w:r>
            <w:r>
              <w:rPr>
                <w:sz w:val="24"/>
              </w:rPr>
              <w:t>3-5</w:t>
            </w:r>
          </w:p>
          <w:p w:rsidRPr="00A80247" w:rsidR="00817561" w:rsidP="00817561" w:rsidRDefault="00817561" w14:paraId="197F0CBD" w14:textId="6D2AFE12">
            <w:pPr>
              <w:spacing w:line="360" w:lineRule="auto"/>
              <w:rPr>
                <w:sz w:val="24"/>
              </w:rPr>
            </w:pPr>
            <w:r w:rsidRPr="00A80247">
              <w:rPr>
                <w:sz w:val="24"/>
              </w:rPr>
              <w:t>PD</w:t>
            </w:r>
            <w:r>
              <w:rPr>
                <w:sz w:val="24"/>
              </w:rPr>
              <w:t>3-6</w:t>
            </w:r>
          </w:p>
          <w:p w:rsidR="00817561" w:rsidP="00817561" w:rsidRDefault="00817561" w14:paraId="4DC742BE" w14:textId="77777777">
            <w:pPr>
              <w:spacing w:line="360" w:lineRule="auto"/>
              <w:rPr>
                <w:sz w:val="24"/>
              </w:rPr>
            </w:pPr>
            <w:r w:rsidRPr="00A80247">
              <w:rPr>
                <w:sz w:val="24"/>
              </w:rPr>
              <w:t>PD</w:t>
            </w:r>
            <w:r>
              <w:rPr>
                <w:sz w:val="24"/>
              </w:rPr>
              <w:t>3-8</w:t>
            </w:r>
          </w:p>
          <w:p w:rsidRPr="00CF7295" w:rsidR="00817561" w:rsidP="00817561" w:rsidRDefault="00817561" w14:paraId="09552E42" w14:textId="42F29670">
            <w:pPr>
              <w:spacing w:line="360" w:lineRule="auto"/>
              <w:rPr>
                <w:sz w:val="24"/>
                <w:lang w:eastAsia="zh-CN"/>
              </w:rPr>
            </w:pPr>
            <w:r>
              <w:rPr>
                <w:sz w:val="24"/>
              </w:rPr>
              <w:t>PD3-11</w:t>
            </w:r>
          </w:p>
        </w:tc>
        <w:tc>
          <w:tcPr>
            <w:tcW w:w="8845" w:type="dxa"/>
          </w:tcPr>
          <w:p w:rsidR="00817561" w:rsidP="00817561" w:rsidRDefault="00817561" w14:paraId="012FD42C" w14:textId="52532A92">
            <w:pPr>
              <w:spacing w:line="360" w:lineRule="auto"/>
              <w:rPr>
                <w:sz w:val="24"/>
              </w:rPr>
            </w:pPr>
            <w:r w:rsidRPr="00CF7295">
              <w:rPr>
                <w:rStyle w:val="Strong"/>
              </w:rPr>
              <w:t>Unit title</w:t>
            </w:r>
            <w:r>
              <w:rPr>
                <w:sz w:val="24"/>
              </w:rPr>
              <w:t xml:space="preserve"> – </w:t>
            </w:r>
            <w:r w:rsidRPr="00E7057F">
              <w:rPr>
                <w:sz w:val="24"/>
              </w:rPr>
              <w:t>How does physical activity support positive health and wellbeing?</w:t>
            </w:r>
          </w:p>
          <w:p w:rsidR="00817561" w:rsidP="00817561" w:rsidRDefault="00817561" w14:paraId="22EB3E61" w14:textId="1BE7067B">
            <w:pPr>
              <w:spacing w:line="360" w:lineRule="auto"/>
              <w:rPr>
                <w:sz w:val="24"/>
              </w:rPr>
            </w:pPr>
            <w:r w:rsidRPr="00CF7295">
              <w:rPr>
                <w:rStyle w:val="Strong"/>
              </w:rPr>
              <w:t xml:space="preserve">Unit </w:t>
            </w:r>
            <w:r>
              <w:rPr>
                <w:rStyle w:val="Strong"/>
              </w:rPr>
              <w:t>description</w:t>
            </w:r>
            <w:r>
              <w:rPr>
                <w:sz w:val="24"/>
              </w:rPr>
              <w:t xml:space="preserve"> – </w:t>
            </w:r>
            <w:r w:rsidRPr="00E7057F">
              <w:rPr>
                <w:sz w:val="24"/>
              </w:rPr>
              <w:t>Students investigate and explain how physical activity makes them feel and the benefits to their health. They modify and improve movement skills using different parts of their body and assess and refine possible solutions to movement challenges. Students participate in traditional games, rhythmic movement and engaging with natural environments and outdoor adventure activities such as parkour and orienteering. They analyse how enjoyment impacts their participation in physical activity for life.</w:t>
            </w:r>
          </w:p>
          <w:p w:rsidR="00817561" w:rsidP="00817561" w:rsidRDefault="00817561" w14:paraId="35C4D107" w14:textId="77777777">
            <w:pPr>
              <w:spacing w:line="360" w:lineRule="auto"/>
            </w:pPr>
            <w:r>
              <w:rPr>
                <w:rStyle w:val="Strong"/>
              </w:rPr>
              <w:t>Key inquiry questions</w:t>
            </w:r>
          </w:p>
          <w:p w:rsidR="00817561" w:rsidP="00817561" w:rsidRDefault="00817561" w14:paraId="20C1D340" w14:textId="6F821762">
            <w:pPr>
              <w:spacing w:line="360" w:lineRule="auto"/>
              <w:rPr>
                <w:sz w:val="24"/>
              </w:rPr>
            </w:pPr>
            <w:r w:rsidRPr="001A37C7">
              <w:rPr>
                <w:sz w:val="24"/>
              </w:rPr>
              <w:t>How can we adapt and perform movement skills in different situations?</w:t>
            </w:r>
          </w:p>
          <w:p w:rsidR="00817561" w:rsidP="00817561" w:rsidRDefault="00817561" w14:paraId="72DDC6DB" w14:textId="6CC7FC7D">
            <w:pPr>
              <w:spacing w:line="360" w:lineRule="auto"/>
              <w:rPr>
                <w:sz w:val="24"/>
              </w:rPr>
            </w:pPr>
            <w:r w:rsidRPr="001A37C7">
              <w:rPr>
                <w:sz w:val="24"/>
              </w:rPr>
              <w:t>How can we use strategies and tactics to create solutions to movement challenges?</w:t>
            </w:r>
          </w:p>
          <w:p w:rsidR="00817561" w:rsidP="00817561" w:rsidRDefault="00817561" w14:paraId="6DDE1094" w14:textId="4F2E4B35">
            <w:pPr>
              <w:spacing w:line="360" w:lineRule="auto"/>
              <w:rPr>
                <w:sz w:val="24"/>
              </w:rPr>
            </w:pPr>
            <w:r w:rsidRPr="001A37C7">
              <w:rPr>
                <w:sz w:val="24"/>
              </w:rPr>
              <w:t>How responsible am I for my own and others health, safety and wellbeing?</w:t>
            </w:r>
          </w:p>
          <w:p w:rsidRPr="00CF7295" w:rsidR="00817561" w:rsidP="00817561" w:rsidRDefault="00817561" w14:paraId="23DC5DDD" w14:textId="3E081D93">
            <w:pPr>
              <w:spacing w:line="360" w:lineRule="auto"/>
              <w:rPr>
                <w:sz w:val="24"/>
                <w:lang w:eastAsia="zh-CN"/>
              </w:rPr>
            </w:pPr>
            <w:r w:rsidRPr="001A37C7">
              <w:rPr>
                <w:sz w:val="24"/>
              </w:rPr>
              <w:t>What actions positively influence the health, safety and wellbeing of my community?</w:t>
            </w:r>
          </w:p>
        </w:tc>
        <w:tc>
          <w:tcPr>
            <w:tcW w:w="2835" w:type="dxa"/>
          </w:tcPr>
          <w:p w:rsidRPr="00CF7295" w:rsidR="00817561" w:rsidP="00817561" w:rsidRDefault="00817561" w14:paraId="5809B07D" w14:textId="435F3DC2">
            <w:pPr>
              <w:spacing w:line="360" w:lineRule="auto"/>
              <w:rPr>
                <w:sz w:val="24"/>
                <w:lang w:eastAsia="zh-CN"/>
              </w:rPr>
            </w:pPr>
          </w:p>
        </w:tc>
      </w:tr>
      <w:tr w:rsidR="00817561" w:rsidTr="00561DB4" w14:paraId="4B5521F4"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817561" w:rsidP="00817561" w:rsidRDefault="00817561" w14:paraId="42392850" w14:textId="77777777">
            <w:pPr>
              <w:spacing w:line="360" w:lineRule="auto"/>
              <w:rPr>
                <w:sz w:val="24"/>
              </w:rPr>
            </w:pPr>
            <w:r>
              <w:rPr>
                <w:sz w:val="24"/>
              </w:rPr>
              <w:lastRenderedPageBreak/>
              <w:t>Term 4</w:t>
            </w:r>
          </w:p>
          <w:p w:rsidR="00817561" w:rsidP="00817561" w:rsidRDefault="00817561" w14:paraId="1E731206" w14:textId="77777777">
            <w:pPr>
              <w:spacing w:line="360" w:lineRule="auto"/>
              <w:rPr>
                <w:sz w:val="24"/>
                <w:lang w:eastAsia="zh-CN"/>
              </w:rPr>
            </w:pPr>
            <w:r>
              <w:rPr>
                <w:sz w:val="24"/>
                <w:lang w:eastAsia="zh-CN"/>
              </w:rPr>
              <w:t>PDH</w:t>
            </w:r>
          </w:p>
          <w:p w:rsidRPr="00CF7295" w:rsidR="00817561" w:rsidP="00817561" w:rsidRDefault="00817561" w14:paraId="3EE1FB46" w14:textId="1F14B3A9">
            <w:pPr>
              <w:spacing w:line="360" w:lineRule="auto"/>
              <w:rPr>
                <w:sz w:val="24"/>
                <w:lang w:eastAsia="zh-CN"/>
              </w:rPr>
            </w:pPr>
            <w:r>
              <w:rPr>
                <w:sz w:val="24"/>
                <w:lang w:eastAsia="zh-CN"/>
              </w:rPr>
              <w:t>Weeks 1-10</w:t>
            </w:r>
          </w:p>
        </w:tc>
        <w:tc>
          <w:tcPr>
            <w:tcW w:w="1361" w:type="dxa"/>
          </w:tcPr>
          <w:p w:rsidRPr="00A80247" w:rsidR="00817561" w:rsidP="00817561" w:rsidRDefault="00817561" w14:paraId="0D7F159F" w14:textId="364D2B91">
            <w:pPr>
              <w:spacing w:line="360" w:lineRule="auto"/>
              <w:rPr>
                <w:sz w:val="24"/>
              </w:rPr>
            </w:pPr>
            <w:r w:rsidRPr="00A80247">
              <w:rPr>
                <w:sz w:val="24"/>
              </w:rPr>
              <w:t>PD</w:t>
            </w:r>
            <w:r>
              <w:rPr>
                <w:sz w:val="24"/>
              </w:rPr>
              <w:t>3-2</w:t>
            </w:r>
          </w:p>
          <w:p w:rsidRPr="00A80247" w:rsidR="00817561" w:rsidP="00817561" w:rsidRDefault="00817561" w14:paraId="5F6D204B" w14:textId="58636AC4">
            <w:pPr>
              <w:spacing w:line="360" w:lineRule="auto"/>
              <w:rPr>
                <w:sz w:val="24"/>
              </w:rPr>
            </w:pPr>
            <w:r w:rsidRPr="00A80247">
              <w:rPr>
                <w:sz w:val="24"/>
              </w:rPr>
              <w:t>PD</w:t>
            </w:r>
            <w:r>
              <w:rPr>
                <w:sz w:val="24"/>
              </w:rPr>
              <w:t>3-6</w:t>
            </w:r>
          </w:p>
          <w:p w:rsidRPr="00CF7295" w:rsidR="00817561" w:rsidP="00817561" w:rsidRDefault="00817561" w14:paraId="7E717435" w14:textId="2E62E0E6">
            <w:pPr>
              <w:spacing w:line="360" w:lineRule="auto"/>
              <w:rPr>
                <w:sz w:val="24"/>
                <w:lang w:eastAsia="zh-CN"/>
              </w:rPr>
            </w:pPr>
            <w:r w:rsidRPr="00A80247">
              <w:rPr>
                <w:sz w:val="24"/>
              </w:rPr>
              <w:t>PD</w:t>
            </w:r>
            <w:r>
              <w:rPr>
                <w:sz w:val="24"/>
              </w:rPr>
              <w:t>3-9</w:t>
            </w:r>
          </w:p>
        </w:tc>
        <w:tc>
          <w:tcPr>
            <w:tcW w:w="8845" w:type="dxa"/>
          </w:tcPr>
          <w:p w:rsidR="00817561" w:rsidP="00817561" w:rsidRDefault="00817561" w14:paraId="236C7760" w14:textId="6EC0B44F">
            <w:pPr>
              <w:spacing w:line="360" w:lineRule="auto"/>
              <w:rPr>
                <w:sz w:val="24"/>
              </w:rPr>
            </w:pPr>
            <w:r w:rsidRPr="00CF7295">
              <w:rPr>
                <w:rStyle w:val="Strong"/>
              </w:rPr>
              <w:t>Unit title</w:t>
            </w:r>
            <w:r>
              <w:rPr>
                <w:sz w:val="24"/>
              </w:rPr>
              <w:t xml:space="preserve"> – </w:t>
            </w:r>
            <w:r w:rsidRPr="00561DB4">
              <w:rPr>
                <w:sz w:val="24"/>
              </w:rPr>
              <w:t>How do our decisions keep people safe?</w:t>
            </w:r>
          </w:p>
          <w:p w:rsidRPr="00561DB4" w:rsidR="00817561" w:rsidP="00817561" w:rsidRDefault="00817561" w14:paraId="7A00F147" w14:textId="225AACC0">
            <w:pPr>
              <w:spacing w:line="360" w:lineRule="auto"/>
              <w:rPr>
                <w:sz w:val="24"/>
              </w:rPr>
            </w:pPr>
            <w:r w:rsidRPr="00CF7295">
              <w:rPr>
                <w:rStyle w:val="Strong"/>
              </w:rPr>
              <w:t xml:space="preserve">Unit </w:t>
            </w:r>
            <w:r>
              <w:rPr>
                <w:rStyle w:val="Strong"/>
              </w:rPr>
              <w:t>description</w:t>
            </w:r>
            <w:r>
              <w:rPr>
                <w:sz w:val="24"/>
              </w:rPr>
              <w:t xml:space="preserve"> – </w:t>
            </w:r>
            <w:r w:rsidRPr="00561DB4">
              <w:rPr>
                <w:sz w:val="24"/>
              </w:rPr>
              <w:t xml:space="preserve">Students apply and adapt self-management skills to respond to personal and group situations. They distinguish contextual factors that influence health and safety including the cultural significance of physical activity including Aboriginal and Torres Strait Islander </w:t>
            </w:r>
            <w:r w:rsidR="002F2642">
              <w:rPr>
                <w:sz w:val="24"/>
              </w:rPr>
              <w:t>P</w:t>
            </w:r>
            <w:r w:rsidRPr="00561DB4">
              <w:rPr>
                <w:sz w:val="24"/>
              </w:rPr>
              <w:t>eople</w:t>
            </w:r>
            <w:r w:rsidR="002F2642">
              <w:rPr>
                <w:sz w:val="24"/>
              </w:rPr>
              <w:t>s</w:t>
            </w:r>
            <w:r w:rsidRPr="00561DB4">
              <w:rPr>
                <w:sz w:val="24"/>
              </w:rPr>
              <w:t>.</w:t>
            </w:r>
          </w:p>
          <w:p w:rsidR="00817561" w:rsidP="00817561" w:rsidRDefault="00817561" w14:paraId="132C6642" w14:textId="1135253C">
            <w:pPr>
              <w:spacing w:line="360" w:lineRule="auto"/>
              <w:rPr>
                <w:sz w:val="24"/>
              </w:rPr>
            </w:pPr>
            <w:r w:rsidRPr="00561DB4">
              <w:rPr>
                <w:sz w:val="24"/>
              </w:rPr>
              <w:t>Students investigate community resources and services that support children. They describe, select and practise appropriate responses and help seeking strategies that promote the ethical use of technology and maintain safety in road and water environments.</w:t>
            </w:r>
          </w:p>
          <w:p w:rsidR="00817561" w:rsidP="00817561" w:rsidRDefault="00817561" w14:paraId="295BB749" w14:textId="77777777">
            <w:pPr>
              <w:spacing w:line="360" w:lineRule="auto"/>
            </w:pPr>
            <w:r>
              <w:rPr>
                <w:rStyle w:val="Strong"/>
              </w:rPr>
              <w:t>Key inquiry questions</w:t>
            </w:r>
          </w:p>
          <w:p w:rsidR="00817561" w:rsidP="00817561" w:rsidRDefault="00817561" w14:paraId="3E934609" w14:textId="3EE22CC3">
            <w:pPr>
              <w:spacing w:line="360" w:lineRule="auto"/>
              <w:rPr>
                <w:sz w:val="24"/>
              </w:rPr>
            </w:pPr>
            <w:r w:rsidRPr="001A37C7">
              <w:rPr>
                <w:sz w:val="24"/>
              </w:rPr>
              <w:t>How do empathy, inclusion and respect have an impact on myself and others?</w:t>
            </w:r>
          </w:p>
          <w:p w:rsidR="00817561" w:rsidP="00817561" w:rsidRDefault="00817561" w14:paraId="7370D2E1" w14:textId="0BA20963">
            <w:pPr>
              <w:spacing w:line="360" w:lineRule="auto"/>
              <w:rPr>
                <w:sz w:val="24"/>
              </w:rPr>
            </w:pPr>
            <w:r w:rsidRPr="001A37C7">
              <w:rPr>
                <w:sz w:val="24"/>
              </w:rPr>
              <w:t>How can we use strategies and tactics to create solutions to movement challenges?</w:t>
            </w:r>
          </w:p>
          <w:p w:rsidR="00817561" w:rsidP="00817561" w:rsidRDefault="00817561" w14:paraId="279DDC2E" w14:textId="77777777">
            <w:pPr>
              <w:spacing w:line="360" w:lineRule="auto"/>
              <w:rPr>
                <w:sz w:val="24"/>
              </w:rPr>
            </w:pPr>
            <w:r w:rsidRPr="001A37C7">
              <w:rPr>
                <w:sz w:val="24"/>
              </w:rPr>
              <w:t>How responsible am I for my own and others health, safety and wellbeing?</w:t>
            </w:r>
            <w:r>
              <w:rPr>
                <w:sz w:val="24"/>
              </w:rPr>
              <w:t xml:space="preserve"> </w:t>
            </w:r>
          </w:p>
          <w:p w:rsidR="00817561" w:rsidP="00817561" w:rsidRDefault="00817561" w14:paraId="28BD61F5" w14:textId="624EC0F4">
            <w:pPr>
              <w:spacing w:line="360" w:lineRule="auto"/>
              <w:rPr>
                <w:sz w:val="24"/>
              </w:rPr>
            </w:pPr>
            <w:r w:rsidRPr="001A37C7">
              <w:rPr>
                <w:sz w:val="24"/>
              </w:rPr>
              <w:t>What actions positively influence the health, safety and wellbeing of my community?</w:t>
            </w:r>
          </w:p>
          <w:p w:rsidRPr="00CF7295" w:rsidR="00817561" w:rsidP="00817561" w:rsidRDefault="00817561" w14:paraId="618415E7" w14:textId="6E14A2FB">
            <w:pPr>
              <w:spacing w:line="360" w:lineRule="auto"/>
              <w:rPr>
                <w:sz w:val="24"/>
                <w:lang w:eastAsia="zh-CN"/>
              </w:rPr>
            </w:pPr>
            <w:r w:rsidRPr="001A37C7">
              <w:rPr>
                <w:sz w:val="24"/>
              </w:rPr>
              <w:t>How does a healthy safe and active lifestyle enhance connection with others?</w:t>
            </w:r>
          </w:p>
        </w:tc>
        <w:tc>
          <w:tcPr>
            <w:tcW w:w="2835" w:type="dxa"/>
          </w:tcPr>
          <w:p w:rsidR="00817561" w:rsidP="00817561" w:rsidRDefault="00817561" w14:paraId="2C9F8521" w14:textId="77777777">
            <w:pPr>
              <w:spacing w:line="360" w:lineRule="auto"/>
              <w:rPr>
                <w:sz w:val="24"/>
              </w:rPr>
            </w:pPr>
            <w:r>
              <w:rPr>
                <w:sz w:val="24"/>
              </w:rPr>
              <w:t>Child protection</w:t>
            </w:r>
          </w:p>
          <w:p w:rsidR="00817561" w:rsidP="00817561" w:rsidRDefault="00817561" w14:paraId="7EC31555" w14:textId="77777777">
            <w:pPr>
              <w:spacing w:line="360" w:lineRule="auto"/>
              <w:rPr>
                <w:sz w:val="24"/>
              </w:rPr>
            </w:pPr>
            <w:r>
              <w:rPr>
                <w:sz w:val="24"/>
              </w:rPr>
              <w:t>Road safety</w:t>
            </w:r>
          </w:p>
          <w:p w:rsidRPr="00CF7295" w:rsidR="00817561" w:rsidP="00817561" w:rsidRDefault="00817561" w14:paraId="23493A7A" w14:textId="1D164F9F">
            <w:pPr>
              <w:spacing w:line="360" w:lineRule="auto"/>
              <w:rPr>
                <w:sz w:val="24"/>
                <w:lang w:eastAsia="zh-CN"/>
              </w:rPr>
            </w:pPr>
            <w:r>
              <w:rPr>
                <w:sz w:val="24"/>
              </w:rPr>
              <w:t>Drug education</w:t>
            </w:r>
          </w:p>
        </w:tc>
      </w:tr>
      <w:tr w:rsidR="00817561" w:rsidTr="00561DB4" w14:paraId="6359BA47"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817561" w:rsidP="00817561" w:rsidRDefault="00817561" w14:paraId="102DE5CD" w14:textId="77777777">
            <w:pPr>
              <w:spacing w:line="360" w:lineRule="auto"/>
              <w:rPr>
                <w:sz w:val="24"/>
              </w:rPr>
            </w:pPr>
            <w:r>
              <w:rPr>
                <w:sz w:val="24"/>
              </w:rPr>
              <w:lastRenderedPageBreak/>
              <w:t>Term 4</w:t>
            </w:r>
          </w:p>
          <w:p w:rsidRPr="00C21F87" w:rsidR="00817561" w:rsidP="00817561" w:rsidRDefault="00817561" w14:paraId="27C4B7C7" w14:textId="77777777">
            <w:pPr>
              <w:spacing w:line="360" w:lineRule="auto"/>
              <w:rPr>
                <w:sz w:val="24"/>
              </w:rPr>
            </w:pPr>
            <w:r w:rsidRPr="00C21F87">
              <w:rPr>
                <w:sz w:val="24"/>
              </w:rPr>
              <w:t>PE</w:t>
            </w:r>
          </w:p>
          <w:p w:rsidR="00817561" w:rsidP="00817561" w:rsidRDefault="00817561" w14:paraId="478BF7F0" w14:textId="1E31BD22">
            <w:pPr>
              <w:spacing w:line="360" w:lineRule="auto"/>
            </w:pPr>
            <w:r w:rsidRPr="00C21F87">
              <w:rPr>
                <w:sz w:val="24"/>
              </w:rPr>
              <w:t>Weeks</w:t>
            </w:r>
            <w:r>
              <w:rPr>
                <w:sz w:val="24"/>
              </w:rPr>
              <w:t xml:space="preserve"> 1-10</w:t>
            </w:r>
          </w:p>
        </w:tc>
        <w:tc>
          <w:tcPr>
            <w:tcW w:w="1361" w:type="dxa"/>
          </w:tcPr>
          <w:p w:rsidRPr="00A80247" w:rsidR="00817561" w:rsidP="00817561" w:rsidRDefault="00817561" w14:paraId="63788C01" w14:textId="595E47DB">
            <w:pPr>
              <w:spacing w:line="360" w:lineRule="auto"/>
              <w:rPr>
                <w:sz w:val="24"/>
              </w:rPr>
            </w:pPr>
            <w:r w:rsidRPr="00A80247">
              <w:rPr>
                <w:sz w:val="24"/>
              </w:rPr>
              <w:t>PD</w:t>
            </w:r>
            <w:r>
              <w:rPr>
                <w:sz w:val="24"/>
              </w:rPr>
              <w:t>3-4</w:t>
            </w:r>
          </w:p>
          <w:p w:rsidRPr="00A80247" w:rsidR="00817561" w:rsidP="00817561" w:rsidRDefault="00817561" w14:paraId="229FDF0D" w14:textId="75BFA429">
            <w:pPr>
              <w:spacing w:line="360" w:lineRule="auto"/>
              <w:rPr>
                <w:sz w:val="24"/>
              </w:rPr>
            </w:pPr>
            <w:r w:rsidRPr="00A80247">
              <w:rPr>
                <w:sz w:val="24"/>
              </w:rPr>
              <w:t>PD</w:t>
            </w:r>
            <w:r>
              <w:rPr>
                <w:sz w:val="24"/>
              </w:rPr>
              <w:t>3-5</w:t>
            </w:r>
            <w:r w:rsidRPr="00A80247">
              <w:rPr>
                <w:sz w:val="24"/>
              </w:rPr>
              <w:t xml:space="preserve"> </w:t>
            </w:r>
          </w:p>
          <w:p w:rsidR="00817561" w:rsidP="00817561" w:rsidRDefault="00817561" w14:paraId="1FEF3BDC" w14:textId="77777777">
            <w:pPr>
              <w:spacing w:line="360" w:lineRule="auto"/>
              <w:rPr>
                <w:sz w:val="24"/>
              </w:rPr>
            </w:pPr>
            <w:r w:rsidRPr="00A80247">
              <w:rPr>
                <w:sz w:val="24"/>
              </w:rPr>
              <w:t>PD</w:t>
            </w:r>
            <w:r>
              <w:rPr>
                <w:sz w:val="24"/>
              </w:rPr>
              <w:t>3-9</w:t>
            </w:r>
          </w:p>
          <w:p w:rsidR="00817561" w:rsidP="00817561" w:rsidRDefault="00817561" w14:paraId="6A3CC3A5" w14:textId="024D2E01">
            <w:pPr>
              <w:spacing w:line="360" w:lineRule="auto"/>
              <w:rPr>
                <w:sz w:val="24"/>
              </w:rPr>
            </w:pPr>
            <w:r>
              <w:rPr>
                <w:sz w:val="24"/>
              </w:rPr>
              <w:t>PD3-11</w:t>
            </w:r>
          </w:p>
          <w:p w:rsidRPr="00A80247" w:rsidR="00817561" w:rsidP="00817561" w:rsidRDefault="00817561" w14:paraId="5FB38FEC" w14:textId="77777777">
            <w:pPr>
              <w:spacing w:line="360" w:lineRule="auto"/>
            </w:pPr>
          </w:p>
        </w:tc>
        <w:tc>
          <w:tcPr>
            <w:tcW w:w="8845" w:type="dxa"/>
          </w:tcPr>
          <w:p w:rsidR="00817561" w:rsidP="00817561" w:rsidRDefault="00817561" w14:paraId="382A8D8C" w14:textId="344ED3D5">
            <w:pPr>
              <w:spacing w:line="360" w:lineRule="auto"/>
              <w:rPr>
                <w:sz w:val="24"/>
              </w:rPr>
            </w:pPr>
            <w:r w:rsidRPr="00CF7295">
              <w:rPr>
                <w:rStyle w:val="Strong"/>
              </w:rPr>
              <w:t>Unit title</w:t>
            </w:r>
            <w:r>
              <w:rPr>
                <w:sz w:val="24"/>
              </w:rPr>
              <w:t xml:space="preserve"> – </w:t>
            </w:r>
            <w:r w:rsidRPr="00C21F87">
              <w:rPr>
                <w:sz w:val="24"/>
              </w:rPr>
              <w:t>How can I develop a wide range of skills while moving?</w:t>
            </w:r>
          </w:p>
          <w:p w:rsidR="00817561" w:rsidP="00817561" w:rsidRDefault="00817561" w14:paraId="53851052" w14:textId="4DF18C71">
            <w:pPr>
              <w:spacing w:line="360" w:lineRule="auto"/>
              <w:rPr>
                <w:sz w:val="24"/>
              </w:rPr>
            </w:pPr>
            <w:r w:rsidRPr="00CF7295">
              <w:rPr>
                <w:rStyle w:val="Strong"/>
              </w:rPr>
              <w:t xml:space="preserve">Unit </w:t>
            </w:r>
            <w:r>
              <w:rPr>
                <w:rStyle w:val="Strong"/>
              </w:rPr>
              <w:t>description</w:t>
            </w:r>
            <w:r>
              <w:rPr>
                <w:sz w:val="24"/>
              </w:rPr>
              <w:t xml:space="preserve"> – </w:t>
            </w:r>
            <w:r w:rsidRPr="00C21F87">
              <w:rPr>
                <w:sz w:val="24"/>
              </w:rPr>
              <w:t>Students adapt the skills of running, jumping and throwing and apply the knowledge and skills to create their own movement challenges. They analyse feelings associated with competition and over-coming difficult challenges to develop resilience. Students propose changes to challenges, rules and social expectations to create an inclusive and caring physical activity environment.</w:t>
            </w:r>
          </w:p>
          <w:p w:rsidR="00817561" w:rsidP="00817561" w:rsidRDefault="00817561" w14:paraId="32CFF92D" w14:textId="77777777">
            <w:pPr>
              <w:spacing w:line="360" w:lineRule="auto"/>
            </w:pPr>
            <w:r>
              <w:rPr>
                <w:rStyle w:val="Strong"/>
              </w:rPr>
              <w:t>Key inquiry questions</w:t>
            </w:r>
          </w:p>
          <w:p w:rsidR="00817561" w:rsidP="00817561" w:rsidRDefault="00817561" w14:paraId="6F96EF96" w14:textId="46A5B5D3">
            <w:pPr>
              <w:spacing w:line="360" w:lineRule="auto"/>
              <w:rPr>
                <w:sz w:val="24"/>
              </w:rPr>
            </w:pPr>
            <w:r w:rsidRPr="001A37C7">
              <w:rPr>
                <w:sz w:val="24"/>
              </w:rPr>
              <w:t>How do empathy, inclusion and respect have an impact on myself and others?</w:t>
            </w:r>
          </w:p>
          <w:p w:rsidR="00817561" w:rsidP="00817561" w:rsidRDefault="00817561" w14:paraId="6CE4D32D" w14:textId="77777777">
            <w:pPr>
              <w:spacing w:line="360" w:lineRule="auto"/>
              <w:rPr>
                <w:sz w:val="24"/>
              </w:rPr>
            </w:pPr>
            <w:r w:rsidRPr="001A37C7">
              <w:rPr>
                <w:sz w:val="24"/>
              </w:rPr>
              <w:t>How can we adapt and perform movement skills in different situations?</w:t>
            </w:r>
            <w:r>
              <w:rPr>
                <w:sz w:val="24"/>
              </w:rPr>
              <w:t xml:space="preserve"> </w:t>
            </w:r>
          </w:p>
          <w:p w:rsidR="00817561" w:rsidP="00817561" w:rsidRDefault="00817561" w14:paraId="3B65CA62" w14:textId="65EA9C46">
            <w:pPr>
              <w:spacing w:line="360" w:lineRule="auto"/>
              <w:rPr>
                <w:sz w:val="24"/>
              </w:rPr>
            </w:pPr>
            <w:r w:rsidRPr="001A37C7">
              <w:rPr>
                <w:sz w:val="24"/>
              </w:rPr>
              <w:t>How can we use strategies and tactics to create solutions to movement challenges?</w:t>
            </w:r>
          </w:p>
          <w:p w:rsidR="00817561" w:rsidP="00817561" w:rsidRDefault="00817561" w14:paraId="0C724F32" w14:textId="218661E1">
            <w:pPr>
              <w:spacing w:line="360" w:lineRule="auto"/>
              <w:rPr>
                <w:sz w:val="24"/>
              </w:rPr>
            </w:pPr>
            <w:r w:rsidRPr="001A37C7">
              <w:rPr>
                <w:sz w:val="24"/>
              </w:rPr>
              <w:t>How can we work with others to build positive relationships during physical activity?</w:t>
            </w:r>
          </w:p>
          <w:p w:rsidRPr="00CF7295" w:rsidR="00817561" w:rsidP="00817561" w:rsidRDefault="00817561" w14:paraId="06A5337E" w14:textId="747A274F">
            <w:pPr>
              <w:spacing w:line="360" w:lineRule="auto"/>
              <w:rPr>
                <w:rStyle w:val="Strong"/>
              </w:rPr>
            </w:pPr>
            <w:r w:rsidRPr="001A37C7">
              <w:rPr>
                <w:sz w:val="24"/>
              </w:rPr>
              <w:t>How responsible am I for my own and others health, safety and wellbeing?</w:t>
            </w:r>
          </w:p>
        </w:tc>
        <w:tc>
          <w:tcPr>
            <w:tcW w:w="2835" w:type="dxa"/>
          </w:tcPr>
          <w:p w:rsidR="00817561" w:rsidP="00817561" w:rsidRDefault="00817561" w14:paraId="0AB52BB0" w14:textId="69DA9D4F">
            <w:pPr>
              <w:spacing w:line="360" w:lineRule="auto"/>
            </w:pPr>
          </w:p>
        </w:tc>
      </w:tr>
    </w:tbl>
    <w:p w:rsidR="00546F02" w:rsidP="00F66FD2" w:rsidRDefault="00872345" w14:paraId="1C0459FF" w14:textId="61CBBA21">
      <w:pPr>
        <w:pStyle w:val="Heading2"/>
        <w:spacing w:line="360" w:lineRule="auto"/>
        <w:rPr/>
      </w:pPr>
      <w:r w:rsidR="00872345">
        <w:rPr/>
        <w:t xml:space="preserve">Even </w:t>
      </w:r>
      <w:r w:rsidR="6F8B2476">
        <w:rPr/>
        <w:t>y</w:t>
      </w:r>
      <w:r w:rsidR="00872345">
        <w:rPr/>
        <w:t xml:space="preserve">ear </w:t>
      </w:r>
    </w:p>
    <w:tbl>
      <w:tblPr>
        <w:tblStyle w:val="Tableheader"/>
        <w:tblW w:w="14572" w:type="dxa"/>
        <w:tblInd w:w="-30" w:type="dxa"/>
        <w:tblLayout w:type="fixed"/>
        <w:tblLook w:val="0420" w:firstRow="1" w:lastRow="0" w:firstColumn="0" w:lastColumn="0" w:noHBand="0" w:noVBand="1"/>
        <w:tblCaption w:val="PDHPE Sample Stage 3 scope and sequence even year"/>
      </w:tblPr>
      <w:tblGrid>
        <w:gridCol w:w="1531"/>
        <w:gridCol w:w="1361"/>
        <w:gridCol w:w="8845"/>
        <w:gridCol w:w="2835"/>
      </w:tblGrid>
      <w:tr w:rsidRPr="007B6B2F" w:rsidR="00CF7295" w:rsidTr="00996493" w14:paraId="2067749C" w14:textId="77777777">
        <w:trPr>
          <w:cnfStyle w:val="100000000000" w:firstRow="1" w:lastRow="0" w:firstColumn="0" w:lastColumn="0" w:oddVBand="0" w:evenVBand="0" w:oddHBand="0" w:evenHBand="0" w:firstRowFirstColumn="0" w:firstRowLastColumn="0" w:lastRowFirstColumn="0" w:lastRowLastColumn="0"/>
          <w:cantSplit w:val="0"/>
        </w:trPr>
        <w:tc>
          <w:tcPr>
            <w:tcW w:w="1531" w:type="dxa"/>
          </w:tcPr>
          <w:p w:rsidRPr="007B6B2F" w:rsidR="00CF7295" w:rsidP="00F66FD2" w:rsidRDefault="00CF7295" w14:paraId="6DFD42A2" w14:textId="77777777">
            <w:pPr>
              <w:keepNext w:val="0"/>
              <w:keepLines w:val="0"/>
              <w:widowControl/>
              <w:spacing w:after="0" w:line="360" w:lineRule="auto"/>
              <w:textboxTightWrap w:val="none"/>
              <w:rPr>
                <w:lang w:eastAsia="zh-CN"/>
              </w:rPr>
            </w:pPr>
            <w:r>
              <w:rPr>
                <w:lang w:eastAsia="zh-CN"/>
              </w:rPr>
              <w:t>Term</w:t>
            </w:r>
          </w:p>
        </w:tc>
        <w:tc>
          <w:tcPr>
            <w:tcW w:w="1361" w:type="dxa"/>
          </w:tcPr>
          <w:p w:rsidRPr="007B6B2F" w:rsidR="00CF7295" w:rsidP="00F66FD2" w:rsidRDefault="00CF7295" w14:paraId="27F22721" w14:textId="77777777">
            <w:pPr>
              <w:keepNext w:val="0"/>
              <w:keepLines w:val="0"/>
              <w:widowControl/>
              <w:spacing w:after="0" w:line="360" w:lineRule="auto"/>
              <w:textboxTightWrap w:val="none"/>
              <w:rPr>
                <w:lang w:eastAsia="zh-CN"/>
              </w:rPr>
            </w:pPr>
            <w:r>
              <w:rPr>
                <w:lang w:eastAsia="zh-CN"/>
              </w:rPr>
              <w:t>Outcomes</w:t>
            </w:r>
          </w:p>
        </w:tc>
        <w:tc>
          <w:tcPr>
            <w:tcW w:w="8845" w:type="dxa"/>
          </w:tcPr>
          <w:p w:rsidRPr="007B6B2F" w:rsidR="00CF7295" w:rsidP="00F66FD2" w:rsidRDefault="00CF7295" w14:paraId="0FD3F495" w14:textId="77777777">
            <w:pPr>
              <w:keepNext w:val="0"/>
              <w:keepLines w:val="0"/>
              <w:widowControl/>
              <w:spacing w:after="0" w:line="360" w:lineRule="auto"/>
              <w:textboxTightWrap w:val="none"/>
              <w:rPr>
                <w:lang w:eastAsia="zh-CN"/>
              </w:rPr>
            </w:pPr>
            <w:r>
              <w:rPr>
                <w:lang w:eastAsia="zh-CN"/>
              </w:rPr>
              <w:t>Learning overview</w:t>
            </w:r>
          </w:p>
        </w:tc>
        <w:tc>
          <w:tcPr>
            <w:tcW w:w="2835" w:type="dxa"/>
          </w:tcPr>
          <w:p w:rsidRPr="007B6B2F" w:rsidR="00CF7295" w:rsidP="00F66FD2" w:rsidRDefault="00CF7295" w14:paraId="515AB891" w14:textId="77777777">
            <w:pPr>
              <w:spacing w:line="360" w:lineRule="auto"/>
              <w:rPr>
                <w:lang w:eastAsia="zh-CN"/>
              </w:rPr>
            </w:pPr>
            <w:r>
              <w:rPr>
                <w:lang w:eastAsia="zh-CN"/>
              </w:rPr>
              <w:t>Opportunities to address</w:t>
            </w:r>
          </w:p>
        </w:tc>
      </w:tr>
      <w:tr w:rsidR="00817561" w:rsidTr="00996493" w14:paraId="21A8951B"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817561" w:rsidP="00817561" w:rsidRDefault="00817561" w14:paraId="7891250D" w14:textId="24A347AB">
            <w:pPr>
              <w:widowControl/>
              <w:spacing w:after="0" w:line="360" w:lineRule="auto"/>
              <w:rPr>
                <w:sz w:val="24"/>
              </w:rPr>
            </w:pPr>
            <w:r>
              <w:rPr>
                <w:sz w:val="24"/>
              </w:rPr>
              <w:t>Term 1</w:t>
            </w:r>
          </w:p>
          <w:p w:rsidR="00817561" w:rsidP="00817561" w:rsidRDefault="00817561" w14:paraId="73475E14" w14:textId="77777777">
            <w:pPr>
              <w:widowControl/>
              <w:spacing w:after="0" w:line="360" w:lineRule="auto"/>
              <w:rPr>
                <w:sz w:val="24"/>
                <w:lang w:eastAsia="zh-CN"/>
              </w:rPr>
            </w:pPr>
            <w:r>
              <w:rPr>
                <w:sz w:val="24"/>
                <w:lang w:eastAsia="zh-CN"/>
              </w:rPr>
              <w:t>PDH</w:t>
            </w:r>
          </w:p>
          <w:p w:rsidRPr="00817561" w:rsidR="00817561" w:rsidP="00817561" w:rsidRDefault="00817561" w14:paraId="3BF147A9" w14:textId="13F116EF">
            <w:pPr>
              <w:widowControl/>
              <w:spacing w:after="0" w:line="360" w:lineRule="auto"/>
              <w:rPr>
                <w:sz w:val="24"/>
              </w:rPr>
            </w:pPr>
            <w:r>
              <w:rPr>
                <w:sz w:val="24"/>
                <w:lang w:eastAsia="zh-CN"/>
              </w:rPr>
              <w:t>Weeks 1-10</w:t>
            </w:r>
          </w:p>
        </w:tc>
        <w:tc>
          <w:tcPr>
            <w:tcW w:w="1361" w:type="dxa"/>
          </w:tcPr>
          <w:p w:rsidRPr="00A80247" w:rsidR="00817561" w:rsidP="00817561" w:rsidRDefault="00817561" w14:paraId="2309976F" w14:textId="77777777">
            <w:pPr>
              <w:spacing w:line="360" w:lineRule="auto"/>
              <w:rPr>
                <w:sz w:val="24"/>
              </w:rPr>
            </w:pPr>
            <w:r w:rsidRPr="00A80247">
              <w:rPr>
                <w:sz w:val="24"/>
              </w:rPr>
              <w:t>PD</w:t>
            </w:r>
            <w:r>
              <w:rPr>
                <w:sz w:val="24"/>
              </w:rPr>
              <w:t>3-6</w:t>
            </w:r>
          </w:p>
          <w:p w:rsidRPr="00A80247" w:rsidR="00817561" w:rsidP="00817561" w:rsidRDefault="00817561" w14:paraId="4203312D" w14:textId="0D42F88A">
            <w:pPr>
              <w:spacing w:line="360" w:lineRule="auto"/>
              <w:rPr>
                <w:sz w:val="24"/>
              </w:rPr>
            </w:pPr>
            <w:r w:rsidRPr="00A80247">
              <w:rPr>
                <w:sz w:val="24"/>
              </w:rPr>
              <w:t>PD</w:t>
            </w:r>
            <w:r>
              <w:rPr>
                <w:sz w:val="24"/>
              </w:rPr>
              <w:t>3-7</w:t>
            </w:r>
          </w:p>
          <w:p w:rsidR="00817561" w:rsidP="00817561" w:rsidRDefault="00817561" w14:paraId="0F825980" w14:textId="77777777">
            <w:pPr>
              <w:spacing w:line="360" w:lineRule="auto"/>
              <w:rPr>
                <w:sz w:val="24"/>
              </w:rPr>
            </w:pPr>
            <w:r w:rsidRPr="00A80247">
              <w:rPr>
                <w:sz w:val="24"/>
              </w:rPr>
              <w:t>PD</w:t>
            </w:r>
            <w:r>
              <w:rPr>
                <w:sz w:val="24"/>
              </w:rPr>
              <w:t>3-8</w:t>
            </w:r>
          </w:p>
          <w:p w:rsidRPr="00817561" w:rsidR="00817561" w:rsidP="004E4DA6" w:rsidRDefault="00817561" w14:paraId="3256E0B5" w14:textId="0C3C4492">
            <w:pPr>
              <w:spacing w:line="360" w:lineRule="auto"/>
              <w:rPr>
                <w:sz w:val="24"/>
              </w:rPr>
            </w:pPr>
            <w:r>
              <w:rPr>
                <w:sz w:val="24"/>
              </w:rPr>
              <w:t>PD3-9</w:t>
            </w:r>
          </w:p>
        </w:tc>
        <w:tc>
          <w:tcPr>
            <w:tcW w:w="8845" w:type="dxa"/>
          </w:tcPr>
          <w:p w:rsidR="00817561" w:rsidP="00817561" w:rsidRDefault="00817561" w14:paraId="03D1E89F" w14:textId="77777777">
            <w:pPr>
              <w:spacing w:line="360" w:lineRule="auto"/>
              <w:rPr>
                <w:sz w:val="24"/>
              </w:rPr>
            </w:pPr>
            <w:r w:rsidRPr="00CF7295">
              <w:rPr>
                <w:rStyle w:val="Strong"/>
              </w:rPr>
              <w:t>Unit title</w:t>
            </w:r>
            <w:r>
              <w:rPr>
                <w:sz w:val="24"/>
              </w:rPr>
              <w:t xml:space="preserve"> – </w:t>
            </w:r>
            <w:r w:rsidRPr="008E3308">
              <w:rPr>
                <w:sz w:val="24"/>
              </w:rPr>
              <w:t>How does connection influence my health and wellbeing?</w:t>
            </w:r>
          </w:p>
          <w:p w:rsidR="00817561" w:rsidP="00817561" w:rsidRDefault="00817561" w14:paraId="26D5D5E8" w14:textId="6F75B9A8">
            <w:pPr>
              <w:spacing w:line="360" w:lineRule="auto"/>
              <w:rPr>
                <w:sz w:val="24"/>
              </w:rPr>
            </w:pPr>
            <w:r w:rsidRPr="00CF7295">
              <w:rPr>
                <w:rStyle w:val="Strong"/>
              </w:rPr>
              <w:t xml:space="preserve">Unit </w:t>
            </w:r>
            <w:r>
              <w:rPr>
                <w:rStyle w:val="Strong"/>
              </w:rPr>
              <w:t>description</w:t>
            </w:r>
            <w:r>
              <w:rPr>
                <w:sz w:val="24"/>
              </w:rPr>
              <w:t xml:space="preserve"> – </w:t>
            </w:r>
            <w:r w:rsidRPr="008E3308">
              <w:rPr>
                <w:sz w:val="24"/>
              </w:rPr>
              <w:t xml:space="preserve">Students evaluate the health and wellbeing benefits of connection, belonging and relationships, including kinship as an important part of </w:t>
            </w:r>
            <w:r w:rsidR="002F2642">
              <w:rPr>
                <w:sz w:val="24"/>
              </w:rPr>
              <w:t xml:space="preserve">local </w:t>
            </w:r>
            <w:r w:rsidRPr="008E3308">
              <w:rPr>
                <w:sz w:val="24"/>
              </w:rPr>
              <w:t>Aboriginal and Torres Strait Islander cultures. They explain strategies that promote fairness, respect, inclusion and the benefits of regular physical activity in supporting positive mental health.</w:t>
            </w:r>
          </w:p>
          <w:p w:rsidR="00817561" w:rsidP="00817561" w:rsidRDefault="00817561" w14:paraId="747BFD52" w14:textId="77777777">
            <w:pPr>
              <w:spacing w:line="360" w:lineRule="auto"/>
            </w:pPr>
            <w:r>
              <w:rPr>
                <w:rStyle w:val="Strong"/>
              </w:rPr>
              <w:t>Key inquiry questions</w:t>
            </w:r>
          </w:p>
          <w:p w:rsidR="00817561" w:rsidP="00817561" w:rsidRDefault="00817561" w14:paraId="53B21D09" w14:textId="77777777">
            <w:pPr>
              <w:spacing w:line="360" w:lineRule="auto"/>
              <w:rPr>
                <w:sz w:val="24"/>
              </w:rPr>
            </w:pPr>
            <w:r w:rsidRPr="001A37C7">
              <w:rPr>
                <w:sz w:val="24"/>
              </w:rPr>
              <w:t>How do empathy, inclusion and respect have an impact on myself and others?</w:t>
            </w:r>
          </w:p>
          <w:p w:rsidR="00817561" w:rsidP="00817561" w:rsidRDefault="00817561" w14:paraId="7310D1FC" w14:textId="77777777">
            <w:pPr>
              <w:widowControl/>
              <w:spacing w:after="0" w:line="360" w:lineRule="auto"/>
              <w:rPr>
                <w:sz w:val="24"/>
              </w:rPr>
            </w:pPr>
            <w:r w:rsidRPr="001A37C7">
              <w:rPr>
                <w:sz w:val="24"/>
              </w:rPr>
              <w:t>How responsible am I for my own and others health, safety and wellbeing?</w:t>
            </w:r>
          </w:p>
          <w:p w:rsidR="00817561" w:rsidP="00817561" w:rsidRDefault="00817561" w14:paraId="6754AA14" w14:textId="7F1F5F4A">
            <w:pPr>
              <w:widowControl/>
              <w:spacing w:after="0" w:line="360" w:lineRule="auto"/>
              <w:rPr>
                <w:sz w:val="24"/>
              </w:rPr>
            </w:pPr>
            <w:r w:rsidRPr="001A37C7">
              <w:rPr>
                <w:sz w:val="24"/>
              </w:rPr>
              <w:t>What actions positively influence the health, safety and wellbeing of my community?</w:t>
            </w:r>
          </w:p>
          <w:p w:rsidRPr="00817561" w:rsidR="00817561" w:rsidP="00817561" w:rsidRDefault="00817561" w14:paraId="49F75014" w14:textId="360DB315">
            <w:pPr>
              <w:widowControl/>
              <w:spacing w:after="0" w:line="360" w:lineRule="auto"/>
              <w:rPr>
                <w:sz w:val="24"/>
              </w:rPr>
            </w:pPr>
            <w:r w:rsidRPr="001A37C7">
              <w:rPr>
                <w:sz w:val="24"/>
              </w:rPr>
              <w:t>How does a healthy safe and active lifestyle enhance connection with others?</w:t>
            </w:r>
          </w:p>
        </w:tc>
        <w:tc>
          <w:tcPr>
            <w:tcW w:w="2835" w:type="dxa"/>
          </w:tcPr>
          <w:p w:rsidRPr="00817561" w:rsidR="00817561" w:rsidP="00817561" w:rsidRDefault="00817561" w14:paraId="2FC7DE51" w14:textId="1BBF1CFD">
            <w:pPr>
              <w:spacing w:line="360" w:lineRule="auto"/>
              <w:rPr>
                <w:sz w:val="24"/>
              </w:rPr>
            </w:pPr>
          </w:p>
        </w:tc>
      </w:tr>
      <w:tr w:rsidR="00817561" w:rsidTr="00996493" w14:paraId="271C8583"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817561" w:rsidP="00817561" w:rsidRDefault="00817561" w14:paraId="08CD5A59" w14:textId="77777777">
            <w:pPr>
              <w:widowControl/>
              <w:spacing w:after="0" w:line="360" w:lineRule="auto"/>
              <w:rPr>
                <w:sz w:val="24"/>
              </w:rPr>
            </w:pPr>
            <w:r>
              <w:rPr>
                <w:sz w:val="24"/>
              </w:rPr>
              <w:t>Term 1</w:t>
            </w:r>
          </w:p>
          <w:p w:rsidR="00817561" w:rsidP="00817561" w:rsidRDefault="00817561" w14:paraId="34061427" w14:textId="77777777">
            <w:pPr>
              <w:widowControl/>
              <w:spacing w:after="0" w:line="360" w:lineRule="auto"/>
              <w:rPr>
                <w:sz w:val="24"/>
              </w:rPr>
            </w:pPr>
            <w:r>
              <w:rPr>
                <w:sz w:val="24"/>
              </w:rPr>
              <w:t>PE</w:t>
            </w:r>
          </w:p>
          <w:p w:rsidRPr="00CF7295" w:rsidR="00817561" w:rsidP="00817561" w:rsidRDefault="00817561" w14:paraId="5B6CF1D1" w14:textId="3815B1E2">
            <w:pPr>
              <w:widowControl/>
              <w:spacing w:after="0" w:line="360" w:lineRule="auto"/>
              <w:rPr>
                <w:sz w:val="24"/>
              </w:rPr>
            </w:pPr>
            <w:r>
              <w:rPr>
                <w:sz w:val="24"/>
              </w:rPr>
              <w:t>Weeks 1-10</w:t>
            </w:r>
          </w:p>
        </w:tc>
        <w:tc>
          <w:tcPr>
            <w:tcW w:w="1361" w:type="dxa"/>
          </w:tcPr>
          <w:p w:rsidRPr="00A80247" w:rsidR="00817561" w:rsidP="00817561" w:rsidRDefault="00817561" w14:paraId="555F039C" w14:textId="5912C330">
            <w:pPr>
              <w:spacing w:line="360" w:lineRule="auto"/>
              <w:rPr>
                <w:sz w:val="24"/>
              </w:rPr>
            </w:pPr>
            <w:r w:rsidRPr="00A80247">
              <w:rPr>
                <w:sz w:val="24"/>
              </w:rPr>
              <w:t>PD</w:t>
            </w:r>
            <w:r>
              <w:rPr>
                <w:sz w:val="24"/>
              </w:rPr>
              <w:t>3-4</w:t>
            </w:r>
          </w:p>
          <w:p w:rsidRPr="00A80247" w:rsidR="00817561" w:rsidP="00817561" w:rsidRDefault="00817561" w14:paraId="391A4FCA" w14:textId="71979A4F">
            <w:pPr>
              <w:spacing w:line="360" w:lineRule="auto"/>
              <w:rPr>
                <w:sz w:val="24"/>
              </w:rPr>
            </w:pPr>
            <w:r w:rsidRPr="00A80247">
              <w:rPr>
                <w:sz w:val="24"/>
              </w:rPr>
              <w:t>PD</w:t>
            </w:r>
            <w:r>
              <w:rPr>
                <w:sz w:val="24"/>
              </w:rPr>
              <w:t>3-5</w:t>
            </w:r>
          </w:p>
          <w:p w:rsidR="00817561" w:rsidP="00817561" w:rsidRDefault="00817561" w14:paraId="44C6F990" w14:textId="77777777">
            <w:pPr>
              <w:spacing w:line="360" w:lineRule="auto"/>
              <w:rPr>
                <w:sz w:val="24"/>
              </w:rPr>
            </w:pPr>
            <w:r w:rsidRPr="00A80247">
              <w:rPr>
                <w:sz w:val="24"/>
              </w:rPr>
              <w:t>PD</w:t>
            </w:r>
            <w:r>
              <w:rPr>
                <w:sz w:val="24"/>
              </w:rPr>
              <w:t>3-8</w:t>
            </w:r>
          </w:p>
          <w:p w:rsidRPr="00CF7295" w:rsidR="00817561" w:rsidP="004E4DA6" w:rsidRDefault="00817561" w14:paraId="7D85C3ED" w14:textId="42998510">
            <w:pPr>
              <w:spacing w:line="360" w:lineRule="auto"/>
              <w:rPr>
                <w:sz w:val="24"/>
              </w:rPr>
            </w:pPr>
            <w:r>
              <w:rPr>
                <w:sz w:val="24"/>
              </w:rPr>
              <w:lastRenderedPageBreak/>
              <w:t>PD3-11</w:t>
            </w:r>
          </w:p>
        </w:tc>
        <w:tc>
          <w:tcPr>
            <w:tcW w:w="8845" w:type="dxa"/>
          </w:tcPr>
          <w:p w:rsidR="00817561" w:rsidP="00817561" w:rsidRDefault="00817561" w14:paraId="0A7CF680" w14:textId="7EBD9D76">
            <w:pPr>
              <w:spacing w:line="360" w:lineRule="auto"/>
              <w:rPr>
                <w:sz w:val="24"/>
              </w:rPr>
            </w:pPr>
            <w:r w:rsidRPr="00CF7295">
              <w:rPr>
                <w:rStyle w:val="Strong"/>
              </w:rPr>
              <w:lastRenderedPageBreak/>
              <w:t>Unit title</w:t>
            </w:r>
            <w:r>
              <w:rPr>
                <w:sz w:val="24"/>
              </w:rPr>
              <w:t xml:space="preserve"> – </w:t>
            </w:r>
            <w:r w:rsidRPr="00B93CCE">
              <w:rPr>
                <w:sz w:val="24"/>
              </w:rPr>
              <w:t>How can I express myself through movement?</w:t>
            </w:r>
          </w:p>
          <w:p w:rsidR="00817561" w:rsidP="00817561" w:rsidRDefault="00817561" w14:paraId="77093628" w14:textId="715BFC24">
            <w:pPr>
              <w:spacing w:line="360" w:lineRule="auto"/>
              <w:rPr>
                <w:sz w:val="24"/>
              </w:rPr>
            </w:pPr>
            <w:r w:rsidRPr="00CF7295">
              <w:rPr>
                <w:rStyle w:val="Strong"/>
              </w:rPr>
              <w:t xml:space="preserve">Unit </w:t>
            </w:r>
            <w:r>
              <w:rPr>
                <w:rStyle w:val="Strong"/>
              </w:rPr>
              <w:t>description</w:t>
            </w:r>
            <w:r>
              <w:rPr>
                <w:sz w:val="24"/>
              </w:rPr>
              <w:t xml:space="preserve"> – </w:t>
            </w:r>
            <w:r w:rsidRPr="00B93CCE">
              <w:rPr>
                <w:sz w:val="24"/>
              </w:rPr>
              <w:t xml:space="preserve">Students apply and adapt rhythmic and expressive movement skills to create sequences that demonstrates variations in flow and </w:t>
            </w:r>
            <w:r w:rsidRPr="00B93CCE">
              <w:rPr>
                <w:sz w:val="24"/>
              </w:rPr>
              <w:lastRenderedPageBreak/>
              <w:t>levels and involves individuals and/or groups moving together in time. They use different stimuli such as narrative, music and/or lived experiences. Students respond to peer and self-assessment feedback to modify and adapt movement sequences and performances.</w:t>
            </w:r>
          </w:p>
          <w:p w:rsidR="00817561" w:rsidP="00817561" w:rsidRDefault="00817561" w14:paraId="376F9C6F" w14:textId="77777777">
            <w:pPr>
              <w:spacing w:line="360" w:lineRule="auto"/>
            </w:pPr>
            <w:r>
              <w:rPr>
                <w:rStyle w:val="Strong"/>
              </w:rPr>
              <w:t>Key inquiry questions</w:t>
            </w:r>
          </w:p>
          <w:p w:rsidR="00817561" w:rsidP="00817561" w:rsidRDefault="00817561" w14:paraId="4FD12A8F" w14:textId="16928B1C">
            <w:pPr>
              <w:spacing w:line="360" w:lineRule="auto"/>
              <w:rPr>
                <w:sz w:val="24"/>
              </w:rPr>
            </w:pPr>
            <w:r w:rsidRPr="001A37C7">
              <w:rPr>
                <w:sz w:val="24"/>
              </w:rPr>
              <w:t>How does my uniqueness change over time?</w:t>
            </w:r>
          </w:p>
          <w:p w:rsidR="00817561" w:rsidP="00817561" w:rsidRDefault="00817561" w14:paraId="27A2CFAE" w14:textId="0EEF71EA">
            <w:pPr>
              <w:spacing w:line="360" w:lineRule="auto"/>
              <w:rPr>
                <w:sz w:val="24"/>
              </w:rPr>
            </w:pPr>
            <w:r w:rsidRPr="001A37C7">
              <w:rPr>
                <w:sz w:val="24"/>
              </w:rPr>
              <w:t>How can we adapt and perform movement skills in different situations?</w:t>
            </w:r>
          </w:p>
          <w:p w:rsidR="00817561" w:rsidP="00817561" w:rsidRDefault="00817561" w14:paraId="0047F893" w14:textId="77777777">
            <w:pPr>
              <w:spacing w:line="360" w:lineRule="auto"/>
              <w:rPr>
                <w:sz w:val="24"/>
              </w:rPr>
            </w:pPr>
            <w:r w:rsidRPr="001A37C7">
              <w:rPr>
                <w:sz w:val="24"/>
              </w:rPr>
              <w:t>How can we use strategies and tactics to create solutions to movement challenges?</w:t>
            </w:r>
          </w:p>
          <w:p w:rsidR="00817561" w:rsidP="00817561" w:rsidRDefault="00817561" w14:paraId="265AA0CB" w14:textId="6417C923">
            <w:pPr>
              <w:spacing w:line="360" w:lineRule="auto"/>
              <w:rPr>
                <w:sz w:val="24"/>
              </w:rPr>
            </w:pPr>
            <w:r w:rsidRPr="001A37C7">
              <w:rPr>
                <w:sz w:val="24"/>
              </w:rPr>
              <w:t>How can we work with others to build positive relationships during physical activity?</w:t>
            </w:r>
          </w:p>
          <w:p w:rsidRPr="00CF7295" w:rsidR="00817561" w:rsidP="00817561" w:rsidRDefault="00817561" w14:paraId="0FBA559C" w14:textId="12F1CF17">
            <w:pPr>
              <w:widowControl/>
              <w:spacing w:after="0" w:line="360" w:lineRule="auto"/>
              <w:rPr>
                <w:sz w:val="24"/>
              </w:rPr>
            </w:pPr>
            <w:r w:rsidRPr="001A37C7">
              <w:rPr>
                <w:sz w:val="24"/>
              </w:rPr>
              <w:t>How responsible am I for my own and others health, safety and wellbeing?</w:t>
            </w:r>
          </w:p>
        </w:tc>
        <w:tc>
          <w:tcPr>
            <w:tcW w:w="2835" w:type="dxa"/>
          </w:tcPr>
          <w:p w:rsidRPr="00CF7295" w:rsidR="00817561" w:rsidP="00817561" w:rsidRDefault="00817561" w14:paraId="7A72F48C" w14:textId="475F0051">
            <w:pPr>
              <w:spacing w:line="360" w:lineRule="auto"/>
              <w:rPr>
                <w:sz w:val="24"/>
              </w:rPr>
            </w:pPr>
          </w:p>
        </w:tc>
      </w:tr>
      <w:tr w:rsidR="00817561" w:rsidTr="00996493" w14:paraId="61958675"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817561" w:rsidP="00817561" w:rsidRDefault="00817561" w14:paraId="15998021" w14:textId="77777777">
            <w:pPr>
              <w:widowControl/>
              <w:spacing w:after="0" w:line="360" w:lineRule="auto"/>
              <w:rPr>
                <w:sz w:val="24"/>
              </w:rPr>
            </w:pPr>
            <w:r>
              <w:rPr>
                <w:sz w:val="24"/>
              </w:rPr>
              <w:t>Term 2</w:t>
            </w:r>
          </w:p>
          <w:p w:rsidR="00817561" w:rsidP="00817561" w:rsidRDefault="00817561" w14:paraId="105AA9EE" w14:textId="77777777">
            <w:pPr>
              <w:widowControl/>
              <w:spacing w:after="0" w:line="360" w:lineRule="auto"/>
              <w:rPr>
                <w:sz w:val="24"/>
              </w:rPr>
            </w:pPr>
            <w:r>
              <w:rPr>
                <w:sz w:val="24"/>
              </w:rPr>
              <w:t>PDH</w:t>
            </w:r>
          </w:p>
          <w:p w:rsidRPr="00CF7295" w:rsidR="00817561" w:rsidP="00817561" w:rsidRDefault="00817561" w14:paraId="0C3AC6BD" w14:textId="6F764290">
            <w:pPr>
              <w:widowControl/>
              <w:spacing w:after="0" w:line="360" w:lineRule="auto"/>
              <w:rPr>
                <w:sz w:val="24"/>
              </w:rPr>
            </w:pPr>
            <w:r>
              <w:rPr>
                <w:sz w:val="24"/>
              </w:rPr>
              <w:t xml:space="preserve">Weeks 1-10 </w:t>
            </w:r>
          </w:p>
        </w:tc>
        <w:tc>
          <w:tcPr>
            <w:tcW w:w="1361" w:type="dxa"/>
          </w:tcPr>
          <w:p w:rsidRPr="00A80247" w:rsidR="00817561" w:rsidP="00817561" w:rsidRDefault="00817561" w14:paraId="05DF7067" w14:textId="23C6C318">
            <w:pPr>
              <w:spacing w:line="360" w:lineRule="auto"/>
              <w:rPr>
                <w:sz w:val="24"/>
              </w:rPr>
            </w:pPr>
            <w:r w:rsidRPr="00A80247">
              <w:rPr>
                <w:sz w:val="24"/>
              </w:rPr>
              <w:t>PD</w:t>
            </w:r>
            <w:r>
              <w:rPr>
                <w:sz w:val="24"/>
              </w:rPr>
              <w:t>3-3</w:t>
            </w:r>
          </w:p>
          <w:p w:rsidRPr="00A80247" w:rsidR="00817561" w:rsidP="00817561" w:rsidRDefault="00817561" w14:paraId="67E7C242" w14:textId="61A257DB">
            <w:pPr>
              <w:spacing w:line="360" w:lineRule="auto"/>
              <w:rPr>
                <w:sz w:val="24"/>
              </w:rPr>
            </w:pPr>
            <w:r w:rsidRPr="00A80247">
              <w:rPr>
                <w:sz w:val="24"/>
              </w:rPr>
              <w:t>PD</w:t>
            </w:r>
            <w:r>
              <w:rPr>
                <w:sz w:val="24"/>
              </w:rPr>
              <w:t>3-6</w:t>
            </w:r>
          </w:p>
          <w:p w:rsidR="00817561" w:rsidP="00817561" w:rsidRDefault="00817561" w14:paraId="3EC78263" w14:textId="77777777">
            <w:pPr>
              <w:spacing w:line="360" w:lineRule="auto"/>
              <w:rPr>
                <w:sz w:val="24"/>
              </w:rPr>
            </w:pPr>
            <w:r w:rsidRPr="00A80247">
              <w:rPr>
                <w:sz w:val="24"/>
              </w:rPr>
              <w:t>PD</w:t>
            </w:r>
            <w:r>
              <w:rPr>
                <w:sz w:val="24"/>
              </w:rPr>
              <w:t>3-9</w:t>
            </w:r>
          </w:p>
          <w:p w:rsidRPr="00CF7295" w:rsidR="00817561" w:rsidP="004E4DA6" w:rsidRDefault="00817561" w14:paraId="45E6F376" w14:textId="4E9197CB">
            <w:pPr>
              <w:spacing w:line="360" w:lineRule="auto"/>
              <w:rPr>
                <w:sz w:val="24"/>
              </w:rPr>
            </w:pPr>
            <w:r>
              <w:rPr>
                <w:sz w:val="24"/>
              </w:rPr>
              <w:t>PD3-10</w:t>
            </w:r>
          </w:p>
        </w:tc>
        <w:tc>
          <w:tcPr>
            <w:tcW w:w="8845" w:type="dxa"/>
          </w:tcPr>
          <w:p w:rsidR="00817561" w:rsidP="00817561" w:rsidRDefault="00817561" w14:paraId="2D08B50F" w14:textId="299A4DAA">
            <w:pPr>
              <w:spacing w:line="360" w:lineRule="auto"/>
              <w:rPr>
                <w:sz w:val="24"/>
              </w:rPr>
            </w:pPr>
            <w:r w:rsidRPr="00CF7295">
              <w:rPr>
                <w:rStyle w:val="Strong"/>
              </w:rPr>
              <w:t>Unit title</w:t>
            </w:r>
            <w:r>
              <w:rPr>
                <w:sz w:val="24"/>
              </w:rPr>
              <w:t xml:space="preserve"> – </w:t>
            </w:r>
            <w:r w:rsidRPr="00641FC9">
              <w:rPr>
                <w:sz w:val="24"/>
              </w:rPr>
              <w:t>Power to protect</w:t>
            </w:r>
          </w:p>
          <w:p w:rsidR="00817561" w:rsidP="00817561" w:rsidRDefault="00817561" w14:paraId="4216DABD" w14:textId="39508729">
            <w:pPr>
              <w:spacing w:line="360" w:lineRule="auto"/>
              <w:rPr>
                <w:sz w:val="24"/>
              </w:rPr>
            </w:pPr>
            <w:r w:rsidRPr="00CF7295">
              <w:rPr>
                <w:rStyle w:val="Strong"/>
              </w:rPr>
              <w:t xml:space="preserve">Unit </w:t>
            </w:r>
            <w:r>
              <w:rPr>
                <w:rStyle w:val="Strong"/>
              </w:rPr>
              <w:t>description</w:t>
            </w:r>
            <w:r>
              <w:rPr>
                <w:sz w:val="24"/>
              </w:rPr>
              <w:t xml:space="preserve"> – S</w:t>
            </w:r>
            <w:r w:rsidRPr="00641FC9">
              <w:rPr>
                <w:sz w:val="24"/>
              </w:rPr>
              <w:t>tudents develop skills to identify emotional abuse, sexual abuse, neglect and forms of harassment. Students also consider contextual factors that influence the safety of a situation and develop safety plans to lower their level of risk. Students discuss and practise protective strategies that can be used to support and protect themselves and advocate for others.</w:t>
            </w:r>
          </w:p>
          <w:p w:rsidR="00817561" w:rsidP="00817561" w:rsidRDefault="00817561" w14:paraId="01D259C8" w14:textId="77777777">
            <w:pPr>
              <w:spacing w:line="360" w:lineRule="auto"/>
            </w:pPr>
            <w:r>
              <w:rPr>
                <w:rStyle w:val="Strong"/>
              </w:rPr>
              <w:lastRenderedPageBreak/>
              <w:t>Key inquiry questions</w:t>
            </w:r>
          </w:p>
          <w:p w:rsidR="00817561" w:rsidP="00817561" w:rsidRDefault="00817561" w14:paraId="1720FE8B" w14:textId="77777777">
            <w:pPr>
              <w:spacing w:line="360" w:lineRule="auto"/>
              <w:rPr>
                <w:sz w:val="24"/>
              </w:rPr>
            </w:pPr>
            <w:r w:rsidRPr="001A37C7">
              <w:rPr>
                <w:sz w:val="24"/>
              </w:rPr>
              <w:t>How does my uniqueness change over time?</w:t>
            </w:r>
            <w:r>
              <w:rPr>
                <w:sz w:val="24"/>
              </w:rPr>
              <w:t xml:space="preserve"> </w:t>
            </w:r>
          </w:p>
          <w:p w:rsidR="00817561" w:rsidP="00817561" w:rsidRDefault="00817561" w14:paraId="7DCB0E51" w14:textId="49EFFF46">
            <w:pPr>
              <w:spacing w:line="360" w:lineRule="auto"/>
              <w:rPr>
                <w:sz w:val="24"/>
              </w:rPr>
            </w:pPr>
            <w:r w:rsidRPr="001A37C7">
              <w:rPr>
                <w:sz w:val="24"/>
              </w:rPr>
              <w:t>How do empathy, inclusion and respect have an impact on myself and others?</w:t>
            </w:r>
          </w:p>
          <w:p w:rsidR="00817561" w:rsidP="00817561" w:rsidRDefault="00817561" w14:paraId="23E25824" w14:textId="77777777">
            <w:pPr>
              <w:widowControl/>
              <w:spacing w:after="0" w:line="360" w:lineRule="auto"/>
              <w:rPr>
                <w:sz w:val="24"/>
              </w:rPr>
            </w:pPr>
            <w:r w:rsidRPr="001A37C7">
              <w:rPr>
                <w:sz w:val="24"/>
              </w:rPr>
              <w:t>How responsible am I for my own and others health, safety and wellbeing?</w:t>
            </w:r>
            <w:r>
              <w:rPr>
                <w:sz w:val="24"/>
              </w:rPr>
              <w:t xml:space="preserve"> </w:t>
            </w:r>
          </w:p>
          <w:p w:rsidRPr="00CF7295" w:rsidR="00817561" w:rsidP="00817561" w:rsidRDefault="00817561" w14:paraId="4816D58D" w14:textId="4279386A">
            <w:pPr>
              <w:widowControl/>
              <w:spacing w:after="0" w:line="360" w:lineRule="auto"/>
              <w:rPr>
                <w:sz w:val="24"/>
              </w:rPr>
            </w:pPr>
            <w:r w:rsidRPr="001A37C7">
              <w:rPr>
                <w:sz w:val="24"/>
              </w:rPr>
              <w:t>What actions positively influence the health, safety and wellbeing of my community?</w:t>
            </w:r>
          </w:p>
        </w:tc>
        <w:tc>
          <w:tcPr>
            <w:tcW w:w="2835" w:type="dxa"/>
          </w:tcPr>
          <w:p w:rsidR="00817561" w:rsidP="00817561" w:rsidRDefault="00817561" w14:paraId="21134099" w14:textId="77777777">
            <w:pPr>
              <w:spacing w:line="360" w:lineRule="auto"/>
              <w:rPr>
                <w:sz w:val="24"/>
              </w:rPr>
            </w:pPr>
            <w:r>
              <w:rPr>
                <w:sz w:val="24"/>
              </w:rPr>
              <w:lastRenderedPageBreak/>
              <w:t>Child protection</w:t>
            </w:r>
          </w:p>
          <w:p w:rsidRPr="00CF7295" w:rsidR="00817561" w:rsidP="00817561" w:rsidRDefault="00817561" w14:paraId="2F0B5A57" w14:textId="1D3F63AB">
            <w:pPr>
              <w:spacing w:line="360" w:lineRule="auto"/>
              <w:rPr>
                <w:sz w:val="24"/>
              </w:rPr>
            </w:pPr>
          </w:p>
        </w:tc>
      </w:tr>
      <w:tr w:rsidR="00817561" w:rsidTr="00996493" w14:paraId="042EC242"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817561" w:rsidP="00817561" w:rsidRDefault="00817561" w14:paraId="557C60B9" w14:textId="77777777">
            <w:pPr>
              <w:widowControl/>
              <w:spacing w:after="0" w:line="360" w:lineRule="auto"/>
              <w:rPr>
                <w:sz w:val="24"/>
              </w:rPr>
            </w:pPr>
            <w:r>
              <w:rPr>
                <w:sz w:val="24"/>
              </w:rPr>
              <w:t>Term 2</w:t>
            </w:r>
          </w:p>
          <w:p w:rsidR="00817561" w:rsidP="00817561" w:rsidRDefault="00817561" w14:paraId="3B461393" w14:textId="77777777">
            <w:pPr>
              <w:widowControl/>
              <w:spacing w:after="0" w:line="360" w:lineRule="auto"/>
              <w:rPr>
                <w:sz w:val="24"/>
              </w:rPr>
            </w:pPr>
            <w:r>
              <w:rPr>
                <w:sz w:val="24"/>
              </w:rPr>
              <w:t>PE</w:t>
            </w:r>
          </w:p>
          <w:p w:rsidRPr="00CF7295" w:rsidR="00817561" w:rsidP="00817561" w:rsidRDefault="00817561" w14:paraId="405421F4" w14:textId="0AD64915">
            <w:pPr>
              <w:widowControl/>
              <w:spacing w:after="0" w:line="360" w:lineRule="auto"/>
              <w:rPr>
                <w:sz w:val="24"/>
              </w:rPr>
            </w:pPr>
            <w:r>
              <w:rPr>
                <w:sz w:val="24"/>
              </w:rPr>
              <w:t>Weeks 1-10</w:t>
            </w:r>
          </w:p>
        </w:tc>
        <w:tc>
          <w:tcPr>
            <w:tcW w:w="1361" w:type="dxa"/>
          </w:tcPr>
          <w:p w:rsidRPr="00A80247" w:rsidR="00817561" w:rsidP="00817561" w:rsidRDefault="00817561" w14:paraId="687A4633" w14:textId="56D6BE88">
            <w:pPr>
              <w:spacing w:line="360" w:lineRule="auto"/>
              <w:rPr>
                <w:sz w:val="24"/>
              </w:rPr>
            </w:pPr>
            <w:r w:rsidRPr="00A80247">
              <w:rPr>
                <w:sz w:val="24"/>
              </w:rPr>
              <w:t>PD</w:t>
            </w:r>
            <w:r>
              <w:rPr>
                <w:sz w:val="24"/>
              </w:rPr>
              <w:t>3-4</w:t>
            </w:r>
          </w:p>
          <w:p w:rsidRPr="00A80247" w:rsidR="00817561" w:rsidP="00817561" w:rsidRDefault="00817561" w14:paraId="35E40000" w14:textId="3F76030A">
            <w:pPr>
              <w:spacing w:line="360" w:lineRule="auto"/>
              <w:rPr>
                <w:sz w:val="24"/>
              </w:rPr>
            </w:pPr>
            <w:r w:rsidRPr="00A80247">
              <w:rPr>
                <w:sz w:val="24"/>
              </w:rPr>
              <w:t>PD</w:t>
            </w:r>
            <w:r>
              <w:rPr>
                <w:sz w:val="24"/>
              </w:rPr>
              <w:t>3-5</w:t>
            </w:r>
          </w:p>
          <w:p w:rsidR="00817561" w:rsidP="00817561" w:rsidRDefault="00817561" w14:paraId="5C3EAAA0" w14:textId="77777777">
            <w:pPr>
              <w:spacing w:line="360" w:lineRule="auto"/>
              <w:rPr>
                <w:sz w:val="24"/>
              </w:rPr>
            </w:pPr>
            <w:r w:rsidRPr="00A80247">
              <w:rPr>
                <w:sz w:val="24"/>
              </w:rPr>
              <w:t>PD</w:t>
            </w:r>
            <w:r>
              <w:rPr>
                <w:sz w:val="24"/>
              </w:rPr>
              <w:t>3-9</w:t>
            </w:r>
          </w:p>
          <w:p w:rsidRPr="00CF7295" w:rsidR="00817561" w:rsidP="004E4DA6" w:rsidRDefault="00817561" w14:paraId="76A7533F" w14:textId="06686420">
            <w:pPr>
              <w:spacing w:line="360" w:lineRule="auto"/>
              <w:rPr>
                <w:sz w:val="24"/>
              </w:rPr>
            </w:pPr>
            <w:r>
              <w:rPr>
                <w:sz w:val="24"/>
              </w:rPr>
              <w:t>PD3-11</w:t>
            </w:r>
          </w:p>
        </w:tc>
        <w:tc>
          <w:tcPr>
            <w:tcW w:w="8845" w:type="dxa"/>
          </w:tcPr>
          <w:p w:rsidR="00817561" w:rsidP="00817561" w:rsidRDefault="00817561" w14:paraId="0DDE5E90" w14:textId="1B86251C">
            <w:pPr>
              <w:spacing w:line="360" w:lineRule="auto"/>
              <w:rPr>
                <w:sz w:val="24"/>
              </w:rPr>
            </w:pPr>
            <w:r w:rsidRPr="00CF7295">
              <w:rPr>
                <w:rStyle w:val="Strong"/>
              </w:rPr>
              <w:t>Unit title</w:t>
            </w:r>
            <w:r>
              <w:rPr>
                <w:sz w:val="24"/>
              </w:rPr>
              <w:t xml:space="preserve"> – </w:t>
            </w:r>
            <w:r w:rsidRPr="008C1A07">
              <w:rPr>
                <w:sz w:val="24"/>
              </w:rPr>
              <w:t>How can I use tactics to be successful in net/wall and striking and fielding games?</w:t>
            </w:r>
          </w:p>
          <w:p w:rsidR="00817561" w:rsidP="00817561" w:rsidRDefault="00817561" w14:paraId="26DE8445" w14:textId="5126690A">
            <w:pPr>
              <w:spacing w:line="360" w:lineRule="auto"/>
              <w:rPr>
                <w:sz w:val="24"/>
              </w:rPr>
            </w:pPr>
            <w:r w:rsidRPr="00CF7295">
              <w:rPr>
                <w:rStyle w:val="Strong"/>
              </w:rPr>
              <w:t xml:space="preserve">Unit </w:t>
            </w:r>
            <w:r>
              <w:rPr>
                <w:rStyle w:val="Strong"/>
              </w:rPr>
              <w:t>description</w:t>
            </w:r>
            <w:r>
              <w:rPr>
                <w:sz w:val="24"/>
              </w:rPr>
              <w:t xml:space="preserve"> – </w:t>
            </w:r>
            <w:r w:rsidRPr="00A70852">
              <w:rPr>
                <w:sz w:val="24"/>
              </w:rPr>
              <w:t>Students test and apply various tactics and strategies involving movement, space, time, equipment and rules to improve their chance of success in net/wall and striking and fielding games. They adapt movement skills and sequences to solve games-based problems. For example, they may combine various movements, body positions and speeds to defend a space, stop a ball and prevent the opposition from scoring.</w:t>
            </w:r>
          </w:p>
          <w:p w:rsidR="00817561" w:rsidP="00817561" w:rsidRDefault="00817561" w14:paraId="41850942" w14:textId="77777777">
            <w:pPr>
              <w:spacing w:line="360" w:lineRule="auto"/>
            </w:pPr>
            <w:r>
              <w:rPr>
                <w:rStyle w:val="Strong"/>
              </w:rPr>
              <w:t>Key inquiry questions</w:t>
            </w:r>
          </w:p>
          <w:p w:rsidR="00817561" w:rsidP="00817561" w:rsidRDefault="00817561" w14:paraId="4BED62F8" w14:textId="6DD5C802">
            <w:pPr>
              <w:spacing w:line="360" w:lineRule="auto"/>
              <w:rPr>
                <w:sz w:val="24"/>
              </w:rPr>
            </w:pPr>
            <w:r w:rsidRPr="001A37C7">
              <w:rPr>
                <w:sz w:val="24"/>
              </w:rPr>
              <w:t>How can we adapt and perform movement skills in different situations?</w:t>
            </w:r>
          </w:p>
          <w:p w:rsidR="00817561" w:rsidP="00817561" w:rsidRDefault="00817561" w14:paraId="66A07EF3" w14:textId="3D66F142">
            <w:pPr>
              <w:spacing w:line="360" w:lineRule="auto"/>
              <w:rPr>
                <w:sz w:val="24"/>
              </w:rPr>
            </w:pPr>
            <w:r w:rsidRPr="001A37C7">
              <w:rPr>
                <w:sz w:val="24"/>
              </w:rPr>
              <w:t>How can we use strategies and tactics to create solutions to movement challenges?</w:t>
            </w:r>
          </w:p>
          <w:p w:rsidRPr="00CF7295" w:rsidR="00817561" w:rsidP="00817561" w:rsidRDefault="00817561" w14:paraId="0C318E47" w14:textId="46D95965">
            <w:pPr>
              <w:spacing w:line="360" w:lineRule="auto"/>
              <w:rPr>
                <w:sz w:val="24"/>
              </w:rPr>
            </w:pPr>
            <w:r w:rsidRPr="001A37C7">
              <w:rPr>
                <w:sz w:val="24"/>
              </w:rPr>
              <w:lastRenderedPageBreak/>
              <w:t>How can we work with others to build positive relationships during physical activity?</w:t>
            </w:r>
          </w:p>
        </w:tc>
        <w:tc>
          <w:tcPr>
            <w:tcW w:w="2835" w:type="dxa"/>
          </w:tcPr>
          <w:p w:rsidRPr="00CF7295" w:rsidR="00817561" w:rsidP="00817561" w:rsidRDefault="00817561" w14:paraId="642BECF8" w14:textId="05118E43">
            <w:pPr>
              <w:spacing w:line="360" w:lineRule="auto"/>
              <w:rPr>
                <w:sz w:val="24"/>
              </w:rPr>
            </w:pPr>
          </w:p>
        </w:tc>
      </w:tr>
      <w:tr w:rsidR="00817561" w:rsidTr="00996493" w14:paraId="5E0E24EF"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817561" w:rsidP="00817561" w:rsidRDefault="00817561" w14:paraId="7296ED4C" w14:textId="77777777">
            <w:pPr>
              <w:spacing w:line="360" w:lineRule="auto"/>
              <w:rPr>
                <w:sz w:val="24"/>
              </w:rPr>
            </w:pPr>
            <w:r>
              <w:rPr>
                <w:sz w:val="24"/>
              </w:rPr>
              <w:t>Term 3</w:t>
            </w:r>
          </w:p>
          <w:p w:rsidR="00817561" w:rsidP="00817561" w:rsidRDefault="00817561" w14:paraId="231A6C68" w14:textId="77777777">
            <w:pPr>
              <w:spacing w:line="360" w:lineRule="auto"/>
              <w:rPr>
                <w:sz w:val="24"/>
                <w:lang w:eastAsia="zh-CN"/>
              </w:rPr>
            </w:pPr>
            <w:r>
              <w:rPr>
                <w:sz w:val="24"/>
                <w:lang w:eastAsia="zh-CN"/>
              </w:rPr>
              <w:t>PDH</w:t>
            </w:r>
          </w:p>
          <w:p w:rsidR="00817561" w:rsidP="00817561" w:rsidRDefault="00817561" w14:paraId="58BA51B4" w14:textId="47BD858E">
            <w:pPr>
              <w:spacing w:line="360" w:lineRule="auto"/>
            </w:pPr>
            <w:r>
              <w:rPr>
                <w:sz w:val="24"/>
                <w:lang w:eastAsia="zh-CN"/>
              </w:rPr>
              <w:t>Weeks 1-10</w:t>
            </w:r>
          </w:p>
        </w:tc>
        <w:tc>
          <w:tcPr>
            <w:tcW w:w="1361" w:type="dxa"/>
          </w:tcPr>
          <w:p w:rsidRPr="00A80247" w:rsidR="00817561" w:rsidP="00817561" w:rsidRDefault="00817561" w14:paraId="4CB98621" w14:textId="77777777">
            <w:pPr>
              <w:spacing w:line="360" w:lineRule="auto"/>
              <w:rPr>
                <w:sz w:val="24"/>
              </w:rPr>
            </w:pPr>
            <w:r w:rsidRPr="00A80247">
              <w:rPr>
                <w:sz w:val="24"/>
              </w:rPr>
              <w:t>PD</w:t>
            </w:r>
            <w:r>
              <w:rPr>
                <w:sz w:val="24"/>
              </w:rPr>
              <w:t>3-6</w:t>
            </w:r>
          </w:p>
          <w:p w:rsidRPr="00A80247" w:rsidR="00817561" w:rsidP="00817561" w:rsidRDefault="00817561" w14:paraId="045B8F43" w14:textId="3142469F">
            <w:pPr>
              <w:spacing w:line="360" w:lineRule="auto"/>
              <w:rPr>
                <w:sz w:val="24"/>
              </w:rPr>
            </w:pPr>
            <w:r w:rsidRPr="00A80247">
              <w:rPr>
                <w:sz w:val="24"/>
              </w:rPr>
              <w:t>PD</w:t>
            </w:r>
            <w:r>
              <w:rPr>
                <w:sz w:val="24"/>
              </w:rPr>
              <w:t>3-7</w:t>
            </w:r>
          </w:p>
          <w:p w:rsidR="00817561" w:rsidP="00817561" w:rsidRDefault="00817561" w14:paraId="4793A6B3" w14:textId="77777777">
            <w:pPr>
              <w:spacing w:line="360" w:lineRule="auto"/>
              <w:rPr>
                <w:sz w:val="24"/>
              </w:rPr>
            </w:pPr>
            <w:r w:rsidRPr="00A80247">
              <w:rPr>
                <w:sz w:val="24"/>
              </w:rPr>
              <w:t>PD</w:t>
            </w:r>
            <w:r>
              <w:rPr>
                <w:sz w:val="24"/>
              </w:rPr>
              <w:t>3-8</w:t>
            </w:r>
          </w:p>
          <w:p w:rsidR="00817561" w:rsidP="00817561" w:rsidRDefault="00817561" w14:paraId="066F050F" w14:textId="569C0CD7">
            <w:pPr>
              <w:spacing w:line="360" w:lineRule="auto"/>
              <w:rPr>
                <w:sz w:val="24"/>
              </w:rPr>
            </w:pPr>
            <w:r>
              <w:rPr>
                <w:sz w:val="24"/>
              </w:rPr>
              <w:t>PD3-9</w:t>
            </w:r>
          </w:p>
          <w:p w:rsidRPr="00A80247" w:rsidR="00817561" w:rsidP="00817561" w:rsidRDefault="00817561" w14:paraId="7EDD3A62" w14:textId="77777777">
            <w:pPr>
              <w:spacing w:line="360" w:lineRule="auto"/>
            </w:pPr>
          </w:p>
        </w:tc>
        <w:tc>
          <w:tcPr>
            <w:tcW w:w="8845" w:type="dxa"/>
          </w:tcPr>
          <w:p w:rsidR="00817561" w:rsidP="00817561" w:rsidRDefault="00817561" w14:paraId="6C21D6BB" w14:textId="77777777">
            <w:pPr>
              <w:spacing w:line="360" w:lineRule="auto"/>
              <w:rPr>
                <w:sz w:val="24"/>
              </w:rPr>
            </w:pPr>
            <w:r w:rsidRPr="00CF7295">
              <w:rPr>
                <w:rStyle w:val="Strong"/>
              </w:rPr>
              <w:t>Unit title</w:t>
            </w:r>
            <w:r>
              <w:rPr>
                <w:sz w:val="24"/>
              </w:rPr>
              <w:t xml:space="preserve"> – </w:t>
            </w:r>
            <w:r w:rsidRPr="00E7057F">
              <w:rPr>
                <w:sz w:val="24"/>
              </w:rPr>
              <w:t>How can my choices influence my health?</w:t>
            </w:r>
          </w:p>
          <w:p w:rsidR="00817561" w:rsidP="00817561" w:rsidRDefault="00817561" w14:paraId="6937AC4E" w14:textId="15C533A2">
            <w:pPr>
              <w:spacing w:line="360" w:lineRule="auto"/>
              <w:rPr>
                <w:sz w:val="24"/>
              </w:rPr>
            </w:pPr>
            <w:r w:rsidRPr="00CF7295">
              <w:rPr>
                <w:rStyle w:val="Strong"/>
              </w:rPr>
              <w:t xml:space="preserve">Unit </w:t>
            </w:r>
            <w:r>
              <w:rPr>
                <w:rStyle w:val="Strong"/>
              </w:rPr>
              <w:t>description</w:t>
            </w:r>
            <w:r>
              <w:rPr>
                <w:sz w:val="24"/>
              </w:rPr>
              <w:t xml:space="preserve"> – </w:t>
            </w:r>
            <w:r w:rsidRPr="00E7057F">
              <w:rPr>
                <w:sz w:val="24"/>
              </w:rPr>
              <w:t xml:space="preserve">Students investigate and adopt practices that help promote and maintain health and wellbeing. This includes planning for healthy dietary habits and suggesting ways to improve nutrition. They analyse the changing influences on diets of groups within Australia, including Aboriginal and Torres Strait Islander </w:t>
            </w:r>
            <w:r w:rsidR="002F2642">
              <w:rPr>
                <w:sz w:val="24"/>
              </w:rPr>
              <w:t>P</w:t>
            </w:r>
            <w:r w:rsidRPr="00E7057F">
              <w:rPr>
                <w:sz w:val="24"/>
              </w:rPr>
              <w:t>eoples. Students analyse the influence of diet on physical activity and fitness. They understand the positive and negative effects of substances on the body including alcohol, tobacco and other legal and illegal drugs.</w:t>
            </w:r>
          </w:p>
          <w:p w:rsidR="00817561" w:rsidP="00817561" w:rsidRDefault="00817561" w14:paraId="17DA2D97" w14:textId="77777777">
            <w:pPr>
              <w:spacing w:line="360" w:lineRule="auto"/>
            </w:pPr>
            <w:r>
              <w:rPr>
                <w:rStyle w:val="Strong"/>
              </w:rPr>
              <w:t>Key inquiry questions</w:t>
            </w:r>
          </w:p>
          <w:p w:rsidR="00817561" w:rsidP="00817561" w:rsidRDefault="00817561" w14:paraId="2813B9FF" w14:textId="77777777">
            <w:pPr>
              <w:spacing w:line="360" w:lineRule="auto"/>
              <w:rPr>
                <w:sz w:val="24"/>
              </w:rPr>
            </w:pPr>
            <w:r w:rsidRPr="001A37C7">
              <w:rPr>
                <w:sz w:val="24"/>
              </w:rPr>
              <w:t>How responsible am I for my own and others health, safety and wellbeing?</w:t>
            </w:r>
            <w:r>
              <w:rPr>
                <w:sz w:val="24"/>
              </w:rPr>
              <w:t xml:space="preserve"> </w:t>
            </w:r>
          </w:p>
          <w:p w:rsidR="00817561" w:rsidP="00817561" w:rsidRDefault="00817561" w14:paraId="17D331B3" w14:textId="3BA56E18">
            <w:pPr>
              <w:spacing w:line="360" w:lineRule="auto"/>
              <w:rPr>
                <w:sz w:val="24"/>
              </w:rPr>
            </w:pPr>
            <w:r w:rsidRPr="001A37C7">
              <w:rPr>
                <w:sz w:val="24"/>
              </w:rPr>
              <w:t>What actions positively influence the health, safety and wellbeing of my community?</w:t>
            </w:r>
          </w:p>
          <w:p w:rsidRPr="00CF7295" w:rsidR="00817561" w:rsidP="00817561" w:rsidRDefault="00817561" w14:paraId="0815B332" w14:textId="1C264D23">
            <w:pPr>
              <w:spacing w:line="360" w:lineRule="auto"/>
              <w:rPr>
                <w:rStyle w:val="Strong"/>
              </w:rPr>
            </w:pPr>
            <w:r w:rsidRPr="001A37C7">
              <w:rPr>
                <w:sz w:val="24"/>
              </w:rPr>
              <w:t>How does a healthy safe and active lifestyle enhance connection with others?</w:t>
            </w:r>
          </w:p>
        </w:tc>
        <w:tc>
          <w:tcPr>
            <w:tcW w:w="2835" w:type="dxa"/>
          </w:tcPr>
          <w:p w:rsidR="00817561" w:rsidP="00817561" w:rsidRDefault="00817561" w14:paraId="0469F888" w14:textId="77777777">
            <w:pPr>
              <w:spacing w:line="360" w:lineRule="auto"/>
              <w:rPr>
                <w:sz w:val="24"/>
              </w:rPr>
            </w:pPr>
            <w:r>
              <w:rPr>
                <w:sz w:val="24"/>
              </w:rPr>
              <w:t>Road safety</w:t>
            </w:r>
          </w:p>
          <w:p w:rsidRPr="00CF7295" w:rsidR="00817561" w:rsidP="00817561" w:rsidRDefault="00817561" w14:paraId="438846BA" w14:textId="70703173">
            <w:pPr>
              <w:spacing w:line="360" w:lineRule="auto"/>
              <w:rPr>
                <w:lang w:eastAsia="zh-CN"/>
              </w:rPr>
            </w:pPr>
            <w:r>
              <w:rPr>
                <w:sz w:val="24"/>
              </w:rPr>
              <w:t>Drug education</w:t>
            </w:r>
          </w:p>
        </w:tc>
      </w:tr>
      <w:tr w:rsidR="00817561" w:rsidTr="00996493" w14:paraId="022567CD"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817561" w:rsidP="00817561" w:rsidRDefault="00817561" w14:paraId="5F017CB8" w14:textId="77777777">
            <w:pPr>
              <w:spacing w:line="360" w:lineRule="auto"/>
              <w:rPr>
                <w:sz w:val="24"/>
              </w:rPr>
            </w:pPr>
            <w:r>
              <w:rPr>
                <w:sz w:val="24"/>
              </w:rPr>
              <w:t>Term 3</w:t>
            </w:r>
          </w:p>
          <w:p w:rsidR="00817561" w:rsidP="00817561" w:rsidRDefault="00817561" w14:paraId="6C8622E7" w14:textId="77777777">
            <w:pPr>
              <w:spacing w:line="360" w:lineRule="auto"/>
              <w:rPr>
                <w:sz w:val="24"/>
                <w:lang w:eastAsia="zh-CN"/>
              </w:rPr>
            </w:pPr>
            <w:r>
              <w:rPr>
                <w:sz w:val="24"/>
                <w:lang w:eastAsia="zh-CN"/>
              </w:rPr>
              <w:t xml:space="preserve">PE </w:t>
            </w:r>
          </w:p>
          <w:p w:rsidRPr="00CF7295" w:rsidR="00817561" w:rsidP="00817561" w:rsidRDefault="00817561" w14:paraId="23043B60" w14:textId="55EC7D0C">
            <w:pPr>
              <w:spacing w:line="360" w:lineRule="auto"/>
              <w:rPr>
                <w:sz w:val="24"/>
                <w:lang w:eastAsia="zh-CN"/>
              </w:rPr>
            </w:pPr>
            <w:r>
              <w:rPr>
                <w:sz w:val="24"/>
                <w:lang w:eastAsia="zh-CN"/>
              </w:rPr>
              <w:lastRenderedPageBreak/>
              <w:t>Weeks 1-10</w:t>
            </w:r>
          </w:p>
        </w:tc>
        <w:tc>
          <w:tcPr>
            <w:tcW w:w="1361" w:type="dxa"/>
          </w:tcPr>
          <w:p w:rsidRPr="00A80247" w:rsidR="00817561" w:rsidP="00817561" w:rsidRDefault="00817561" w14:paraId="1835D487" w14:textId="547D6E54">
            <w:pPr>
              <w:spacing w:line="360" w:lineRule="auto"/>
              <w:rPr>
                <w:sz w:val="24"/>
              </w:rPr>
            </w:pPr>
            <w:r w:rsidRPr="00A80247">
              <w:rPr>
                <w:sz w:val="24"/>
              </w:rPr>
              <w:lastRenderedPageBreak/>
              <w:t>PD</w:t>
            </w:r>
            <w:r>
              <w:rPr>
                <w:sz w:val="24"/>
              </w:rPr>
              <w:t>3-4</w:t>
            </w:r>
          </w:p>
          <w:p w:rsidRPr="00A80247" w:rsidR="00817561" w:rsidP="00817561" w:rsidRDefault="00817561" w14:paraId="6426FA4F" w14:textId="6AFE5DA9">
            <w:pPr>
              <w:spacing w:line="360" w:lineRule="auto"/>
              <w:rPr>
                <w:sz w:val="24"/>
              </w:rPr>
            </w:pPr>
            <w:r w:rsidRPr="00A80247">
              <w:rPr>
                <w:sz w:val="24"/>
              </w:rPr>
              <w:t>PD</w:t>
            </w:r>
            <w:r>
              <w:rPr>
                <w:sz w:val="24"/>
              </w:rPr>
              <w:t>3-5</w:t>
            </w:r>
          </w:p>
          <w:p w:rsidRPr="00CF7295" w:rsidR="00817561" w:rsidP="00817561" w:rsidRDefault="00817561" w14:paraId="74669DA0" w14:textId="31BFB8F8">
            <w:pPr>
              <w:spacing w:line="360" w:lineRule="auto"/>
              <w:rPr>
                <w:sz w:val="24"/>
                <w:lang w:eastAsia="zh-CN"/>
              </w:rPr>
            </w:pPr>
            <w:r w:rsidRPr="00A80247">
              <w:rPr>
                <w:sz w:val="24"/>
              </w:rPr>
              <w:lastRenderedPageBreak/>
              <w:t>PD</w:t>
            </w:r>
            <w:r>
              <w:rPr>
                <w:sz w:val="24"/>
              </w:rPr>
              <w:t>3-9</w:t>
            </w:r>
          </w:p>
        </w:tc>
        <w:tc>
          <w:tcPr>
            <w:tcW w:w="8845" w:type="dxa"/>
          </w:tcPr>
          <w:p w:rsidR="00817561" w:rsidP="00817561" w:rsidRDefault="00817561" w14:paraId="2F077549" w14:textId="49AEFF1A">
            <w:pPr>
              <w:spacing w:line="360" w:lineRule="auto"/>
              <w:rPr>
                <w:sz w:val="24"/>
              </w:rPr>
            </w:pPr>
            <w:r w:rsidRPr="00CF7295">
              <w:rPr>
                <w:rStyle w:val="Strong"/>
              </w:rPr>
              <w:lastRenderedPageBreak/>
              <w:t>Unit title</w:t>
            </w:r>
            <w:r>
              <w:rPr>
                <w:sz w:val="24"/>
              </w:rPr>
              <w:t xml:space="preserve"> – </w:t>
            </w:r>
            <w:r w:rsidRPr="008E3308">
              <w:rPr>
                <w:sz w:val="24"/>
              </w:rPr>
              <w:t>How can I solve problems while moving?</w:t>
            </w:r>
          </w:p>
          <w:p w:rsidR="00817561" w:rsidP="00817561" w:rsidRDefault="00817561" w14:paraId="4C2B4EA8" w14:textId="4FD46347">
            <w:pPr>
              <w:spacing w:line="360" w:lineRule="auto"/>
              <w:rPr>
                <w:sz w:val="24"/>
              </w:rPr>
            </w:pPr>
            <w:r w:rsidRPr="00CF7295">
              <w:rPr>
                <w:rStyle w:val="Strong"/>
              </w:rPr>
              <w:t xml:space="preserve">Unit </w:t>
            </w:r>
            <w:r>
              <w:rPr>
                <w:rStyle w:val="Strong"/>
              </w:rPr>
              <w:t>description</w:t>
            </w:r>
            <w:r>
              <w:rPr>
                <w:sz w:val="24"/>
              </w:rPr>
              <w:t xml:space="preserve"> – </w:t>
            </w:r>
            <w:r w:rsidRPr="008E3308">
              <w:rPr>
                <w:sz w:val="24"/>
              </w:rPr>
              <w:t xml:space="preserve">Students recognise possible solutions to movement challenges and apply a variety of strategies. They reflect upon previous </w:t>
            </w:r>
            <w:r w:rsidRPr="008E3308">
              <w:rPr>
                <w:sz w:val="24"/>
              </w:rPr>
              <w:lastRenderedPageBreak/>
              <w:t>experiences and suggest ways to refine performance. Students create, adapt and apply rules to provide an inclusive learning environment that caters for individual strengths.</w:t>
            </w:r>
          </w:p>
          <w:p w:rsidR="00817561" w:rsidP="00817561" w:rsidRDefault="00817561" w14:paraId="34755468" w14:textId="77777777">
            <w:pPr>
              <w:spacing w:line="360" w:lineRule="auto"/>
            </w:pPr>
            <w:r>
              <w:rPr>
                <w:rStyle w:val="Strong"/>
              </w:rPr>
              <w:t>Key inquiry questions</w:t>
            </w:r>
          </w:p>
          <w:p w:rsidR="00817561" w:rsidP="00817561" w:rsidRDefault="00817561" w14:paraId="35916B56" w14:textId="2327DA83">
            <w:pPr>
              <w:spacing w:line="360" w:lineRule="auto"/>
              <w:rPr>
                <w:sz w:val="24"/>
              </w:rPr>
            </w:pPr>
            <w:r w:rsidRPr="008E3308">
              <w:rPr>
                <w:sz w:val="24"/>
              </w:rPr>
              <w:t>How can we adapt and perform movement skills in different situations?</w:t>
            </w:r>
          </w:p>
          <w:p w:rsidR="00817561" w:rsidP="00817561" w:rsidRDefault="00817561" w14:paraId="01FA8D77" w14:textId="4AF693F4">
            <w:pPr>
              <w:spacing w:line="360" w:lineRule="auto"/>
              <w:rPr>
                <w:sz w:val="24"/>
              </w:rPr>
            </w:pPr>
            <w:r w:rsidRPr="008E3308">
              <w:rPr>
                <w:sz w:val="24"/>
              </w:rPr>
              <w:t>How can we use strategies and tactics to create solutions to movement challenges?</w:t>
            </w:r>
          </w:p>
          <w:p w:rsidRPr="00CF7295" w:rsidR="00817561" w:rsidP="00817561" w:rsidRDefault="00817561" w14:paraId="1FB9F578" w14:textId="26CF83A8">
            <w:pPr>
              <w:spacing w:line="360" w:lineRule="auto"/>
              <w:rPr>
                <w:sz w:val="24"/>
                <w:lang w:eastAsia="zh-CN"/>
              </w:rPr>
            </w:pPr>
            <w:r w:rsidRPr="008E3308">
              <w:rPr>
                <w:sz w:val="24"/>
              </w:rPr>
              <w:t>How can we work with others to build positive relationships during physical activity?</w:t>
            </w:r>
          </w:p>
        </w:tc>
        <w:tc>
          <w:tcPr>
            <w:tcW w:w="2835" w:type="dxa"/>
          </w:tcPr>
          <w:p w:rsidRPr="00CF7295" w:rsidR="00817561" w:rsidP="00817561" w:rsidRDefault="00817561" w14:paraId="3C0AB743" w14:textId="6C0DBF43">
            <w:pPr>
              <w:spacing w:line="360" w:lineRule="auto"/>
              <w:rPr>
                <w:sz w:val="24"/>
                <w:lang w:eastAsia="zh-CN"/>
              </w:rPr>
            </w:pPr>
          </w:p>
        </w:tc>
      </w:tr>
      <w:tr w:rsidR="00817561" w:rsidTr="00996493" w14:paraId="5DC64F27"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817561" w:rsidP="00817561" w:rsidRDefault="00817561" w14:paraId="781BAF84" w14:textId="77777777">
            <w:pPr>
              <w:spacing w:line="360" w:lineRule="auto"/>
              <w:rPr>
                <w:sz w:val="24"/>
              </w:rPr>
            </w:pPr>
            <w:r>
              <w:rPr>
                <w:sz w:val="24"/>
              </w:rPr>
              <w:t>Term 4</w:t>
            </w:r>
          </w:p>
          <w:p w:rsidR="00817561" w:rsidP="00817561" w:rsidRDefault="00817561" w14:paraId="5677832D" w14:textId="77777777">
            <w:pPr>
              <w:spacing w:line="360" w:lineRule="auto"/>
              <w:rPr>
                <w:sz w:val="24"/>
                <w:lang w:eastAsia="zh-CN"/>
              </w:rPr>
            </w:pPr>
            <w:r>
              <w:rPr>
                <w:sz w:val="24"/>
                <w:lang w:eastAsia="zh-CN"/>
              </w:rPr>
              <w:t>PDH</w:t>
            </w:r>
          </w:p>
          <w:p w:rsidRPr="00CF7295" w:rsidR="00817561" w:rsidP="00817561" w:rsidRDefault="00817561" w14:paraId="700BCA82" w14:textId="6A397751">
            <w:pPr>
              <w:spacing w:line="360" w:lineRule="auto"/>
              <w:rPr>
                <w:sz w:val="24"/>
                <w:lang w:eastAsia="zh-CN"/>
              </w:rPr>
            </w:pPr>
            <w:r>
              <w:rPr>
                <w:sz w:val="24"/>
                <w:lang w:eastAsia="zh-CN"/>
              </w:rPr>
              <w:t>Weeks 1-10</w:t>
            </w:r>
          </w:p>
        </w:tc>
        <w:tc>
          <w:tcPr>
            <w:tcW w:w="1361" w:type="dxa"/>
          </w:tcPr>
          <w:p w:rsidRPr="00A80247" w:rsidR="00817561" w:rsidP="00817561" w:rsidRDefault="00817561" w14:paraId="07ABC5B0" w14:textId="6BAEC331">
            <w:pPr>
              <w:spacing w:line="360" w:lineRule="auto"/>
              <w:rPr>
                <w:sz w:val="24"/>
              </w:rPr>
            </w:pPr>
            <w:r w:rsidRPr="00A80247">
              <w:rPr>
                <w:sz w:val="24"/>
              </w:rPr>
              <w:t>PD</w:t>
            </w:r>
            <w:r>
              <w:rPr>
                <w:sz w:val="24"/>
              </w:rPr>
              <w:t>3-2</w:t>
            </w:r>
          </w:p>
          <w:p w:rsidRPr="00A80247" w:rsidR="00817561" w:rsidP="00817561" w:rsidRDefault="00817561" w14:paraId="63CB97AC" w14:textId="6E30AC85">
            <w:pPr>
              <w:spacing w:line="360" w:lineRule="auto"/>
              <w:rPr>
                <w:sz w:val="24"/>
              </w:rPr>
            </w:pPr>
            <w:r w:rsidRPr="00A80247">
              <w:rPr>
                <w:sz w:val="24"/>
              </w:rPr>
              <w:t>PD</w:t>
            </w:r>
            <w:r>
              <w:rPr>
                <w:sz w:val="24"/>
              </w:rPr>
              <w:t>3-3</w:t>
            </w:r>
            <w:r w:rsidRPr="00A80247">
              <w:rPr>
                <w:sz w:val="24"/>
              </w:rPr>
              <w:t xml:space="preserve"> </w:t>
            </w:r>
          </w:p>
          <w:p w:rsidR="00817561" w:rsidP="00817561" w:rsidRDefault="00817561" w14:paraId="14869E2B" w14:textId="71174106">
            <w:pPr>
              <w:spacing w:line="360" w:lineRule="auto"/>
              <w:rPr>
                <w:sz w:val="24"/>
              </w:rPr>
            </w:pPr>
            <w:r w:rsidRPr="00A80247">
              <w:rPr>
                <w:sz w:val="24"/>
              </w:rPr>
              <w:t>PD</w:t>
            </w:r>
            <w:r>
              <w:rPr>
                <w:sz w:val="24"/>
              </w:rPr>
              <w:t>3-9</w:t>
            </w:r>
            <w:r w:rsidRPr="00A80247">
              <w:rPr>
                <w:sz w:val="24"/>
              </w:rPr>
              <w:t xml:space="preserve"> </w:t>
            </w:r>
          </w:p>
          <w:p w:rsidRPr="00CF7295" w:rsidR="00817561" w:rsidP="00817561" w:rsidRDefault="00817561" w14:paraId="0F64CF6C" w14:textId="1665DDE3">
            <w:pPr>
              <w:spacing w:line="360" w:lineRule="auto"/>
              <w:rPr>
                <w:sz w:val="24"/>
                <w:lang w:eastAsia="zh-CN"/>
              </w:rPr>
            </w:pPr>
          </w:p>
        </w:tc>
        <w:tc>
          <w:tcPr>
            <w:tcW w:w="8845" w:type="dxa"/>
          </w:tcPr>
          <w:p w:rsidR="00817561" w:rsidP="00817561" w:rsidRDefault="00817561" w14:paraId="2C4AFF34" w14:textId="142AF069">
            <w:pPr>
              <w:spacing w:line="360" w:lineRule="auto"/>
              <w:rPr>
                <w:sz w:val="24"/>
              </w:rPr>
            </w:pPr>
            <w:r w:rsidRPr="00CF7295">
              <w:rPr>
                <w:rStyle w:val="Strong"/>
              </w:rPr>
              <w:t>Unit title</w:t>
            </w:r>
            <w:r>
              <w:rPr>
                <w:sz w:val="24"/>
              </w:rPr>
              <w:t xml:space="preserve"> – </w:t>
            </w:r>
            <w:r w:rsidRPr="00996493">
              <w:rPr>
                <w:sz w:val="24"/>
              </w:rPr>
              <w:t>How do challenges strengthen my resilience?</w:t>
            </w:r>
          </w:p>
          <w:p w:rsidR="00817561" w:rsidP="00817561" w:rsidRDefault="00817561" w14:paraId="542D2A82" w14:textId="48913AFF">
            <w:pPr>
              <w:spacing w:line="360" w:lineRule="auto"/>
              <w:rPr>
                <w:sz w:val="24"/>
              </w:rPr>
            </w:pPr>
            <w:r w:rsidRPr="00CF7295">
              <w:rPr>
                <w:rStyle w:val="Strong"/>
              </w:rPr>
              <w:t xml:space="preserve">Unit </w:t>
            </w:r>
            <w:r>
              <w:rPr>
                <w:rStyle w:val="Strong"/>
              </w:rPr>
              <w:t>description</w:t>
            </w:r>
            <w:r>
              <w:rPr>
                <w:sz w:val="24"/>
              </w:rPr>
              <w:t xml:space="preserve"> – </w:t>
            </w:r>
            <w:r w:rsidRPr="00996493">
              <w:rPr>
                <w:sz w:val="24"/>
              </w:rPr>
              <w:t>Students discuss strategies to help others understand perspectives that differ from their own and model behaviour that reflects sensitivity to the needs, rights and feelings of others. They identify personal strategies and responses that model assertiveness and resilience in challenging situations, either physical, emotional or social.</w:t>
            </w:r>
          </w:p>
          <w:p w:rsidR="00817561" w:rsidP="00817561" w:rsidRDefault="00817561" w14:paraId="63C4950A" w14:textId="77777777">
            <w:pPr>
              <w:spacing w:line="360" w:lineRule="auto"/>
            </w:pPr>
            <w:r>
              <w:rPr>
                <w:rStyle w:val="Strong"/>
              </w:rPr>
              <w:t>Key inquiry questions</w:t>
            </w:r>
          </w:p>
          <w:p w:rsidR="00817561" w:rsidP="00817561" w:rsidRDefault="00817561" w14:paraId="0A7F8181" w14:textId="7096D29A">
            <w:pPr>
              <w:spacing w:line="360" w:lineRule="auto"/>
              <w:rPr>
                <w:sz w:val="24"/>
              </w:rPr>
            </w:pPr>
            <w:r w:rsidRPr="001A37C7">
              <w:rPr>
                <w:sz w:val="24"/>
              </w:rPr>
              <w:t>How does my uniqueness change over time?</w:t>
            </w:r>
          </w:p>
          <w:p w:rsidR="00817561" w:rsidP="00817561" w:rsidRDefault="00817561" w14:paraId="37F88B2D" w14:textId="651A4B6A">
            <w:pPr>
              <w:spacing w:line="360" w:lineRule="auto"/>
              <w:rPr>
                <w:sz w:val="24"/>
              </w:rPr>
            </w:pPr>
            <w:r w:rsidRPr="001A37C7">
              <w:rPr>
                <w:sz w:val="24"/>
              </w:rPr>
              <w:t>How can I manage transitions and challenges?</w:t>
            </w:r>
          </w:p>
          <w:p w:rsidRPr="00CF7295" w:rsidR="00817561" w:rsidP="00817561" w:rsidRDefault="00817561" w14:paraId="297625E5" w14:textId="3CCC09E2">
            <w:pPr>
              <w:spacing w:line="360" w:lineRule="auto"/>
              <w:rPr>
                <w:sz w:val="24"/>
                <w:lang w:eastAsia="zh-CN"/>
              </w:rPr>
            </w:pPr>
            <w:r w:rsidRPr="001A37C7">
              <w:rPr>
                <w:sz w:val="24"/>
              </w:rPr>
              <w:lastRenderedPageBreak/>
              <w:t>How responsible am I for my own and others health, safety and wellbeing?</w:t>
            </w:r>
          </w:p>
        </w:tc>
        <w:tc>
          <w:tcPr>
            <w:tcW w:w="2835" w:type="dxa"/>
          </w:tcPr>
          <w:p w:rsidRPr="00CF7295" w:rsidR="00817561" w:rsidP="00817561" w:rsidRDefault="00817561" w14:paraId="34989CDB" w14:textId="6BFB39E0">
            <w:pPr>
              <w:spacing w:line="360" w:lineRule="auto"/>
              <w:rPr>
                <w:sz w:val="24"/>
                <w:lang w:eastAsia="zh-CN"/>
              </w:rPr>
            </w:pPr>
          </w:p>
        </w:tc>
      </w:tr>
      <w:tr w:rsidR="00817561" w:rsidTr="00996493" w14:paraId="078D06BB" w14:textId="77777777">
        <w:trPr>
          <w:cnfStyle w:val="000000010000" w:firstRow="0" w:lastRow="0" w:firstColumn="0" w:lastColumn="0" w:oddVBand="0" w:evenVBand="0" w:oddHBand="0" w:evenHBand="1" w:firstRowFirstColumn="0" w:firstRowLastColumn="0" w:lastRowFirstColumn="0" w:lastRowLastColumn="0"/>
        </w:trPr>
        <w:tc>
          <w:tcPr>
            <w:tcW w:w="1531" w:type="dxa"/>
          </w:tcPr>
          <w:p w:rsidR="00817561" w:rsidP="00817561" w:rsidRDefault="00817561" w14:paraId="0C86CA3B" w14:textId="77777777">
            <w:pPr>
              <w:spacing w:line="360" w:lineRule="auto"/>
              <w:rPr>
                <w:sz w:val="24"/>
              </w:rPr>
            </w:pPr>
            <w:r>
              <w:rPr>
                <w:sz w:val="24"/>
              </w:rPr>
              <w:t>Term 4</w:t>
            </w:r>
          </w:p>
          <w:p w:rsidR="00817561" w:rsidP="00817561" w:rsidRDefault="00817561" w14:paraId="3CF2E9C6" w14:textId="7AA3FDE9">
            <w:pPr>
              <w:spacing w:line="360" w:lineRule="auto"/>
              <w:rPr>
                <w:sz w:val="24"/>
                <w:lang w:eastAsia="zh-CN"/>
              </w:rPr>
            </w:pPr>
            <w:r>
              <w:rPr>
                <w:sz w:val="24"/>
                <w:lang w:eastAsia="zh-CN"/>
              </w:rPr>
              <w:t>PE</w:t>
            </w:r>
          </w:p>
          <w:p w:rsidRPr="00CF7295" w:rsidR="00817561" w:rsidP="00817561" w:rsidRDefault="00817561" w14:paraId="1BD783F4" w14:textId="06A682C1">
            <w:pPr>
              <w:spacing w:line="360" w:lineRule="auto"/>
              <w:rPr>
                <w:sz w:val="24"/>
                <w:lang w:eastAsia="zh-CN"/>
              </w:rPr>
            </w:pPr>
            <w:r>
              <w:rPr>
                <w:sz w:val="24"/>
                <w:lang w:eastAsia="zh-CN"/>
              </w:rPr>
              <w:t>Weeks 1-5</w:t>
            </w:r>
          </w:p>
        </w:tc>
        <w:tc>
          <w:tcPr>
            <w:tcW w:w="1361" w:type="dxa"/>
          </w:tcPr>
          <w:p w:rsidRPr="00A80247" w:rsidR="00817561" w:rsidP="00817561" w:rsidRDefault="00817561" w14:paraId="2445284B" w14:textId="4DA77F87">
            <w:pPr>
              <w:spacing w:line="360" w:lineRule="auto"/>
              <w:rPr>
                <w:sz w:val="24"/>
              </w:rPr>
            </w:pPr>
            <w:r w:rsidRPr="00A80247">
              <w:rPr>
                <w:sz w:val="24"/>
              </w:rPr>
              <w:t>PD</w:t>
            </w:r>
            <w:r>
              <w:rPr>
                <w:sz w:val="24"/>
              </w:rPr>
              <w:t>3-4</w:t>
            </w:r>
          </w:p>
          <w:p w:rsidRPr="00A80247" w:rsidR="00817561" w:rsidP="00817561" w:rsidRDefault="00817561" w14:paraId="0C278264" w14:textId="0050D98C">
            <w:pPr>
              <w:spacing w:line="360" w:lineRule="auto"/>
              <w:rPr>
                <w:sz w:val="24"/>
              </w:rPr>
            </w:pPr>
            <w:r w:rsidRPr="00A80247">
              <w:rPr>
                <w:sz w:val="24"/>
              </w:rPr>
              <w:t>PD</w:t>
            </w:r>
            <w:r>
              <w:rPr>
                <w:sz w:val="24"/>
              </w:rPr>
              <w:t>3-5</w:t>
            </w:r>
          </w:p>
          <w:p w:rsidR="00817561" w:rsidP="00817561" w:rsidRDefault="00817561" w14:paraId="6F7010F7" w14:textId="77777777">
            <w:pPr>
              <w:spacing w:line="360" w:lineRule="auto"/>
              <w:rPr>
                <w:sz w:val="24"/>
              </w:rPr>
            </w:pPr>
            <w:r w:rsidRPr="00A80247">
              <w:rPr>
                <w:sz w:val="24"/>
              </w:rPr>
              <w:t>PD</w:t>
            </w:r>
            <w:r>
              <w:rPr>
                <w:sz w:val="24"/>
              </w:rPr>
              <w:t>3-6</w:t>
            </w:r>
          </w:p>
          <w:p w:rsidRPr="00CF7295" w:rsidR="00817561" w:rsidP="00817561" w:rsidRDefault="00817561" w14:paraId="35EDF9FD" w14:textId="2461B947">
            <w:pPr>
              <w:spacing w:line="360" w:lineRule="auto"/>
              <w:rPr>
                <w:sz w:val="24"/>
                <w:lang w:eastAsia="zh-CN"/>
              </w:rPr>
            </w:pPr>
            <w:r>
              <w:rPr>
                <w:sz w:val="24"/>
              </w:rPr>
              <w:t>PD3-11</w:t>
            </w:r>
          </w:p>
        </w:tc>
        <w:tc>
          <w:tcPr>
            <w:tcW w:w="8845" w:type="dxa"/>
          </w:tcPr>
          <w:p w:rsidR="00817561" w:rsidP="00817561" w:rsidRDefault="00817561" w14:paraId="3F32895F" w14:textId="70436D3E">
            <w:pPr>
              <w:spacing w:line="360" w:lineRule="auto"/>
              <w:rPr>
                <w:sz w:val="24"/>
              </w:rPr>
            </w:pPr>
            <w:r w:rsidRPr="00CF7295">
              <w:rPr>
                <w:rStyle w:val="Strong"/>
              </w:rPr>
              <w:t>Unit title</w:t>
            </w:r>
            <w:r>
              <w:rPr>
                <w:sz w:val="24"/>
              </w:rPr>
              <w:t xml:space="preserve"> – </w:t>
            </w:r>
            <w:r w:rsidRPr="002D58F8">
              <w:rPr>
                <w:sz w:val="24"/>
              </w:rPr>
              <w:t>How can I use my skills to create movement opportunities?</w:t>
            </w:r>
          </w:p>
          <w:p w:rsidR="00817561" w:rsidP="00817561" w:rsidRDefault="00817561" w14:paraId="10CCD356" w14:textId="4E6086EF">
            <w:pPr>
              <w:spacing w:line="360" w:lineRule="auto"/>
              <w:rPr>
                <w:sz w:val="24"/>
              </w:rPr>
            </w:pPr>
            <w:r w:rsidRPr="00CF7295">
              <w:rPr>
                <w:rStyle w:val="Strong"/>
              </w:rPr>
              <w:t xml:space="preserve">Unit </w:t>
            </w:r>
            <w:r>
              <w:rPr>
                <w:rStyle w:val="Strong"/>
              </w:rPr>
              <w:t>description</w:t>
            </w:r>
            <w:r>
              <w:rPr>
                <w:sz w:val="24"/>
              </w:rPr>
              <w:t xml:space="preserve"> – </w:t>
            </w:r>
            <w:r w:rsidRPr="002D58F8">
              <w:rPr>
                <w:sz w:val="24"/>
              </w:rPr>
              <w:t xml:space="preserve">Through participation in a range of </w:t>
            </w:r>
            <w:r w:rsidR="002F2642">
              <w:rPr>
                <w:sz w:val="24"/>
              </w:rPr>
              <w:t xml:space="preserve">activities </w:t>
            </w:r>
            <w:r w:rsidRPr="002D58F8">
              <w:rPr>
                <w:sz w:val="24"/>
              </w:rPr>
              <w:t>from diverse cultures, including Aboriginal and Torres Strait Islander games, students adapt and refine movement skills to cater for different game settings. Students apply critical and creative thinking to generate and/or create versions of familiar cultural games. They propose changes to the rules and/or conditions to create more inclusive play and allow for a fairer contest.</w:t>
            </w:r>
          </w:p>
          <w:p w:rsidR="00817561" w:rsidP="00817561" w:rsidRDefault="00817561" w14:paraId="1CD44B35" w14:textId="77777777">
            <w:pPr>
              <w:spacing w:line="360" w:lineRule="auto"/>
            </w:pPr>
            <w:r>
              <w:rPr>
                <w:rStyle w:val="Strong"/>
              </w:rPr>
              <w:t>Key inquiry questions</w:t>
            </w:r>
          </w:p>
          <w:p w:rsidR="00817561" w:rsidP="00817561" w:rsidRDefault="00817561" w14:paraId="4D31CE38" w14:textId="540D902A">
            <w:pPr>
              <w:spacing w:line="360" w:lineRule="auto"/>
              <w:rPr>
                <w:sz w:val="24"/>
              </w:rPr>
            </w:pPr>
            <w:r w:rsidRPr="001A37C7">
              <w:rPr>
                <w:sz w:val="24"/>
              </w:rPr>
              <w:t>How can we adapt and perform movement skills in different situations?</w:t>
            </w:r>
          </w:p>
          <w:p w:rsidR="00817561" w:rsidP="00817561" w:rsidRDefault="00817561" w14:paraId="18A452B0" w14:textId="27607E04">
            <w:pPr>
              <w:spacing w:line="360" w:lineRule="auto"/>
              <w:rPr>
                <w:sz w:val="24"/>
              </w:rPr>
            </w:pPr>
            <w:r w:rsidRPr="001A37C7">
              <w:rPr>
                <w:sz w:val="24"/>
              </w:rPr>
              <w:t>How can we use strategies and tactics to create solutions to movement challenges?</w:t>
            </w:r>
          </w:p>
          <w:p w:rsidR="00817561" w:rsidP="00817561" w:rsidRDefault="00817561" w14:paraId="57D44EA9" w14:textId="72509656">
            <w:pPr>
              <w:spacing w:line="360" w:lineRule="auto"/>
              <w:rPr>
                <w:sz w:val="24"/>
              </w:rPr>
            </w:pPr>
            <w:r w:rsidRPr="001A37C7">
              <w:rPr>
                <w:sz w:val="24"/>
              </w:rPr>
              <w:t>How can we work with others to build positive relationships during physical activity?</w:t>
            </w:r>
          </w:p>
          <w:p w:rsidRPr="00CF7295" w:rsidR="00817561" w:rsidP="00817561" w:rsidRDefault="00817561" w14:paraId="059C2A4B" w14:textId="54D976F4">
            <w:pPr>
              <w:spacing w:line="360" w:lineRule="auto"/>
              <w:rPr>
                <w:sz w:val="24"/>
                <w:lang w:eastAsia="zh-CN"/>
              </w:rPr>
            </w:pPr>
            <w:r w:rsidRPr="001A37C7">
              <w:rPr>
                <w:sz w:val="24"/>
              </w:rPr>
              <w:t>What actions positively influence the health, safety and wellbeing of my community?</w:t>
            </w:r>
          </w:p>
        </w:tc>
        <w:tc>
          <w:tcPr>
            <w:tcW w:w="2835" w:type="dxa"/>
          </w:tcPr>
          <w:p w:rsidRPr="00CF7295" w:rsidR="00817561" w:rsidP="00817561" w:rsidRDefault="00817561" w14:paraId="530F2862" w14:textId="0553D979">
            <w:pPr>
              <w:spacing w:line="360" w:lineRule="auto"/>
              <w:rPr>
                <w:sz w:val="24"/>
                <w:lang w:eastAsia="zh-CN"/>
              </w:rPr>
            </w:pPr>
          </w:p>
        </w:tc>
      </w:tr>
      <w:tr w:rsidR="00817561" w:rsidTr="00996493" w14:paraId="45C03945" w14:textId="77777777">
        <w:trPr>
          <w:cnfStyle w:val="000000100000" w:firstRow="0" w:lastRow="0" w:firstColumn="0" w:lastColumn="0" w:oddVBand="0" w:evenVBand="0" w:oddHBand="1" w:evenHBand="0" w:firstRowFirstColumn="0" w:firstRowLastColumn="0" w:lastRowFirstColumn="0" w:lastRowLastColumn="0"/>
        </w:trPr>
        <w:tc>
          <w:tcPr>
            <w:tcW w:w="1531" w:type="dxa"/>
          </w:tcPr>
          <w:p w:rsidR="00817561" w:rsidP="00817561" w:rsidRDefault="00817561" w14:paraId="34C44B72" w14:textId="77777777">
            <w:pPr>
              <w:spacing w:line="360" w:lineRule="auto"/>
              <w:rPr>
                <w:sz w:val="24"/>
              </w:rPr>
            </w:pPr>
            <w:r>
              <w:rPr>
                <w:sz w:val="24"/>
              </w:rPr>
              <w:t>Term 4</w:t>
            </w:r>
          </w:p>
          <w:p w:rsidR="00817561" w:rsidP="00817561" w:rsidRDefault="00817561" w14:paraId="11562532" w14:textId="77777777">
            <w:pPr>
              <w:spacing w:line="360" w:lineRule="auto"/>
              <w:rPr>
                <w:sz w:val="24"/>
              </w:rPr>
            </w:pPr>
            <w:r>
              <w:rPr>
                <w:sz w:val="24"/>
              </w:rPr>
              <w:lastRenderedPageBreak/>
              <w:t>PE</w:t>
            </w:r>
          </w:p>
          <w:p w:rsidRPr="00EC4231" w:rsidR="00817561" w:rsidP="00817561" w:rsidRDefault="00817561" w14:paraId="670050A0" w14:textId="1E859A17">
            <w:pPr>
              <w:spacing w:line="360" w:lineRule="auto"/>
              <w:rPr>
                <w:sz w:val="24"/>
              </w:rPr>
            </w:pPr>
            <w:r>
              <w:rPr>
                <w:sz w:val="24"/>
              </w:rPr>
              <w:t>Weeks 6-10</w:t>
            </w:r>
          </w:p>
        </w:tc>
        <w:tc>
          <w:tcPr>
            <w:tcW w:w="1361" w:type="dxa"/>
          </w:tcPr>
          <w:p w:rsidRPr="00A80247" w:rsidR="00817561" w:rsidP="00817561" w:rsidRDefault="00817561" w14:paraId="1D2362AC" w14:textId="6E378788">
            <w:pPr>
              <w:spacing w:line="360" w:lineRule="auto"/>
              <w:rPr>
                <w:sz w:val="24"/>
              </w:rPr>
            </w:pPr>
            <w:r w:rsidRPr="00A80247">
              <w:rPr>
                <w:sz w:val="24"/>
              </w:rPr>
              <w:lastRenderedPageBreak/>
              <w:t>PD</w:t>
            </w:r>
            <w:r>
              <w:rPr>
                <w:sz w:val="24"/>
              </w:rPr>
              <w:t>3-4</w:t>
            </w:r>
          </w:p>
          <w:p w:rsidRPr="00A80247" w:rsidR="00817561" w:rsidP="00817561" w:rsidRDefault="00817561" w14:paraId="718D3048" w14:textId="3BCF225D">
            <w:pPr>
              <w:spacing w:line="360" w:lineRule="auto"/>
              <w:rPr>
                <w:sz w:val="24"/>
              </w:rPr>
            </w:pPr>
            <w:r w:rsidRPr="00A80247">
              <w:rPr>
                <w:sz w:val="24"/>
              </w:rPr>
              <w:lastRenderedPageBreak/>
              <w:t>PD</w:t>
            </w:r>
            <w:r>
              <w:rPr>
                <w:sz w:val="24"/>
              </w:rPr>
              <w:t>3-5</w:t>
            </w:r>
          </w:p>
          <w:p w:rsidRPr="00A80247" w:rsidR="00817561" w:rsidP="00817561" w:rsidRDefault="00817561" w14:paraId="1221EA90" w14:textId="3F2DD304">
            <w:pPr>
              <w:spacing w:line="360" w:lineRule="auto"/>
            </w:pPr>
            <w:r w:rsidRPr="00A80247">
              <w:rPr>
                <w:sz w:val="24"/>
              </w:rPr>
              <w:t>PD</w:t>
            </w:r>
            <w:r>
              <w:rPr>
                <w:sz w:val="24"/>
              </w:rPr>
              <w:t>3-11</w:t>
            </w:r>
          </w:p>
        </w:tc>
        <w:tc>
          <w:tcPr>
            <w:tcW w:w="8845" w:type="dxa"/>
          </w:tcPr>
          <w:p w:rsidR="00817561" w:rsidP="00817561" w:rsidRDefault="00817561" w14:paraId="2BD831B2" w14:textId="29E262C0">
            <w:pPr>
              <w:spacing w:line="360" w:lineRule="auto"/>
              <w:rPr>
                <w:sz w:val="24"/>
              </w:rPr>
            </w:pPr>
            <w:r w:rsidRPr="00CF7295">
              <w:rPr>
                <w:rStyle w:val="Strong"/>
              </w:rPr>
              <w:lastRenderedPageBreak/>
              <w:t>Unit title</w:t>
            </w:r>
            <w:r>
              <w:rPr>
                <w:sz w:val="24"/>
              </w:rPr>
              <w:t xml:space="preserve"> – </w:t>
            </w:r>
            <w:r w:rsidRPr="00EC4231">
              <w:rPr>
                <w:sz w:val="24"/>
              </w:rPr>
              <w:t>How can I develop skills around water?</w:t>
            </w:r>
          </w:p>
          <w:p w:rsidR="00817561" w:rsidP="00817561" w:rsidRDefault="00817561" w14:paraId="1FF73C0E" w14:textId="47BFD426">
            <w:pPr>
              <w:spacing w:line="360" w:lineRule="auto"/>
              <w:rPr>
                <w:sz w:val="24"/>
              </w:rPr>
            </w:pPr>
            <w:r w:rsidRPr="00CF7295">
              <w:rPr>
                <w:rStyle w:val="Strong"/>
              </w:rPr>
              <w:t xml:space="preserve">Unit </w:t>
            </w:r>
            <w:r>
              <w:rPr>
                <w:rStyle w:val="Strong"/>
              </w:rPr>
              <w:t>description</w:t>
            </w:r>
            <w:r>
              <w:rPr>
                <w:sz w:val="24"/>
              </w:rPr>
              <w:t xml:space="preserve"> – </w:t>
            </w:r>
            <w:r w:rsidRPr="00EC4231">
              <w:rPr>
                <w:sz w:val="24"/>
              </w:rPr>
              <w:t xml:space="preserve">Students perform, assess and refine a range of swimming </w:t>
            </w:r>
            <w:r w:rsidRPr="00EC4231">
              <w:rPr>
                <w:sz w:val="24"/>
              </w:rPr>
              <w:lastRenderedPageBreak/>
              <w:t>and water rescue skills in an aquatic or dry environment. They perform physical activities that involve a transition from one skill to another such as execute a swimming stroke after diving, treading water after jumping into the pool, floating on the back after tiring from swimming. Students select and practise appropriate responses to promote safety in different water environments.</w:t>
            </w:r>
          </w:p>
          <w:p w:rsidR="00817561" w:rsidP="00817561" w:rsidRDefault="00817561" w14:paraId="6AC79603" w14:textId="77777777">
            <w:pPr>
              <w:spacing w:line="360" w:lineRule="auto"/>
            </w:pPr>
            <w:r>
              <w:rPr>
                <w:rStyle w:val="Strong"/>
              </w:rPr>
              <w:t>Key inquiry questions</w:t>
            </w:r>
          </w:p>
          <w:p w:rsidR="00817561" w:rsidP="00817561" w:rsidRDefault="00817561" w14:paraId="453E36B5" w14:textId="5C051A11">
            <w:pPr>
              <w:spacing w:line="360" w:lineRule="auto"/>
              <w:rPr>
                <w:sz w:val="24"/>
              </w:rPr>
            </w:pPr>
            <w:r w:rsidRPr="001A37C7">
              <w:rPr>
                <w:sz w:val="24"/>
              </w:rPr>
              <w:t>How can we adapt and perform movement skills in different situations?</w:t>
            </w:r>
          </w:p>
          <w:p w:rsidR="00817561" w:rsidP="00817561" w:rsidRDefault="00817561" w14:paraId="7E5B081E" w14:textId="4AC5E14E">
            <w:pPr>
              <w:spacing w:line="360" w:lineRule="auto"/>
              <w:rPr>
                <w:sz w:val="24"/>
              </w:rPr>
            </w:pPr>
            <w:r w:rsidRPr="001A37C7">
              <w:rPr>
                <w:sz w:val="24"/>
              </w:rPr>
              <w:t>How can we use strategies and tactics to create solutions to movement challenges?</w:t>
            </w:r>
          </w:p>
          <w:p w:rsidR="00817561" w:rsidP="00817561" w:rsidRDefault="00817561" w14:paraId="064395A8" w14:textId="7EC59E68">
            <w:pPr>
              <w:spacing w:line="360" w:lineRule="auto"/>
              <w:rPr>
                <w:sz w:val="24"/>
              </w:rPr>
            </w:pPr>
            <w:r w:rsidRPr="001A37C7">
              <w:rPr>
                <w:sz w:val="24"/>
              </w:rPr>
              <w:t>How can we work with others to build positive relationships during physical activity?</w:t>
            </w:r>
          </w:p>
          <w:p w:rsidRPr="00CF7295" w:rsidR="00817561" w:rsidP="00817561" w:rsidRDefault="00817561" w14:paraId="3A304106" w14:textId="24615317">
            <w:pPr>
              <w:spacing w:line="360" w:lineRule="auto"/>
              <w:rPr>
                <w:rStyle w:val="Strong"/>
              </w:rPr>
            </w:pPr>
            <w:r w:rsidRPr="001A37C7">
              <w:rPr>
                <w:sz w:val="24"/>
              </w:rPr>
              <w:t>What actions positively influence the health, safety and wellbeing of my community?</w:t>
            </w:r>
          </w:p>
        </w:tc>
        <w:tc>
          <w:tcPr>
            <w:tcW w:w="2835" w:type="dxa"/>
          </w:tcPr>
          <w:p w:rsidR="00817561" w:rsidP="00817561" w:rsidRDefault="00817561" w14:paraId="683B4B2F" w14:textId="00180D66">
            <w:pPr>
              <w:spacing w:line="360" w:lineRule="auto"/>
            </w:pPr>
          </w:p>
        </w:tc>
      </w:tr>
    </w:tbl>
    <w:p w:rsidRPr="00872345" w:rsidR="00872345" w:rsidP="00F66FD2" w:rsidRDefault="00872345" w14:paraId="4847E037" w14:textId="77777777">
      <w:pPr>
        <w:spacing w:line="360" w:lineRule="auto"/>
      </w:pPr>
    </w:p>
    <w:sectPr w:rsidRPr="00872345" w:rsidR="00872345" w:rsidSect="000C27C4">
      <w:headerReference w:type="even" r:id="rId10"/>
      <w:headerReference w:type="default" r:id="rId11"/>
      <w:footerReference w:type="even" r:id="rId12"/>
      <w:footerReference w:type="default" r:id="rId13"/>
      <w:headerReference w:type="first" r:id="rId14"/>
      <w:footerReference w:type="first" r:id="rId15"/>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0B7" w:rsidP="00191F45" w:rsidRDefault="00F950B7" w14:paraId="135EB82D" w14:textId="77777777">
      <w:r>
        <w:separator/>
      </w:r>
    </w:p>
    <w:p w:rsidR="00F950B7" w:rsidRDefault="00F950B7" w14:paraId="33CC43AE" w14:textId="77777777"/>
    <w:p w:rsidR="00F950B7" w:rsidRDefault="00F950B7" w14:paraId="3E4D4B6E" w14:textId="77777777"/>
    <w:p w:rsidR="00F950B7" w:rsidRDefault="00F950B7" w14:paraId="36539BA8" w14:textId="77777777"/>
  </w:endnote>
  <w:endnote w:type="continuationSeparator" w:id="0">
    <w:p w:rsidR="00F950B7" w:rsidP="00191F45" w:rsidRDefault="00F950B7" w14:paraId="226F03C4" w14:textId="77777777">
      <w:r>
        <w:continuationSeparator/>
      </w:r>
    </w:p>
    <w:p w:rsidR="00F950B7" w:rsidRDefault="00F950B7" w14:paraId="17F02B1B" w14:textId="77777777"/>
    <w:p w:rsidR="00F950B7" w:rsidRDefault="00F950B7" w14:paraId="73B2676C" w14:textId="77777777"/>
    <w:p w:rsidR="00F950B7" w:rsidRDefault="00F950B7" w14:paraId="1E3698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810D3" w:rsidR="007A3356" w:rsidP="00030F70" w:rsidRDefault="007A3356" w14:paraId="52F17521" w14:textId="6BB89DF6">
    <w:pPr>
      <w:pStyle w:val="Footer"/>
    </w:pPr>
    <w:r w:rsidRPr="002810D3">
      <w:fldChar w:fldCharType="begin"/>
    </w:r>
    <w:r w:rsidRPr="002810D3">
      <w:instrText xml:space="preserve"> PAGE </w:instrText>
    </w:r>
    <w:r w:rsidRPr="002810D3">
      <w:fldChar w:fldCharType="separate"/>
    </w:r>
    <w:r w:rsidR="004E4DA6">
      <w:rPr>
        <w:noProof/>
      </w:rPr>
      <w:t>2</w:t>
    </w:r>
    <w:r w:rsidRPr="002810D3">
      <w:fldChar w:fldCharType="end"/>
    </w:r>
    <w:r w:rsidRPr="002810D3">
      <w:tab/>
    </w:r>
    <w:r w:rsidR="00872345">
      <w:t xml:space="preserve">PDHPE </w:t>
    </w:r>
    <w:r w:rsidR="00FB4352">
      <w:t>s</w:t>
    </w:r>
    <w:r w:rsidR="00872345">
      <w:t xml:space="preserve">ample Stage </w:t>
    </w:r>
    <w:r w:rsidR="009A6D06">
      <w:t>3</w:t>
    </w:r>
    <w:r w:rsidR="00872345">
      <w:t xml:space="preserve">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30F70" w:rsidR="007A3356" w:rsidP="00030F70" w:rsidRDefault="007A3356" w14:paraId="42F78FF9" w14:textId="2844D564">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863A2D">
      <w:rPr>
        <w:noProof/>
      </w:rPr>
      <w:t>Mar-21</w:t>
    </w:r>
    <w:r w:rsidRPr="00030F70">
      <w:fldChar w:fldCharType="end"/>
    </w:r>
    <w:r w:rsidRPr="00030F70">
      <w:tab/>
    </w:r>
    <w:r w:rsidRPr="00030F70">
      <w:fldChar w:fldCharType="begin"/>
    </w:r>
    <w:r w:rsidRPr="00030F70">
      <w:instrText xml:space="preserve"> PAGE </w:instrText>
    </w:r>
    <w:r w:rsidRPr="00030F70">
      <w:fldChar w:fldCharType="separate"/>
    </w:r>
    <w:r w:rsidR="004E4DA6">
      <w:rPr>
        <w:noProof/>
      </w:rPr>
      <w:t>1</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A6" w:rsidRDefault="004E4DA6" w14:paraId="7CBAE3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0B7" w:rsidP="00191F45" w:rsidRDefault="00F950B7" w14:paraId="54F72DDC" w14:textId="77777777">
      <w:r>
        <w:separator/>
      </w:r>
    </w:p>
    <w:p w:rsidR="00F950B7" w:rsidRDefault="00F950B7" w14:paraId="29A7334E" w14:textId="77777777"/>
    <w:p w:rsidR="00F950B7" w:rsidRDefault="00F950B7" w14:paraId="0E67FDC6" w14:textId="77777777"/>
    <w:p w:rsidR="00F950B7" w:rsidRDefault="00F950B7" w14:paraId="467F3E84" w14:textId="77777777"/>
  </w:footnote>
  <w:footnote w:type="continuationSeparator" w:id="0">
    <w:p w:rsidR="00F950B7" w:rsidP="00191F45" w:rsidRDefault="00F950B7" w14:paraId="598294F6" w14:textId="77777777">
      <w:r>
        <w:continuationSeparator/>
      </w:r>
    </w:p>
    <w:p w:rsidR="00F950B7" w:rsidRDefault="00F950B7" w14:paraId="01998ADF" w14:textId="77777777"/>
    <w:p w:rsidR="00F950B7" w:rsidRDefault="00F950B7" w14:paraId="7A7136E5" w14:textId="77777777"/>
    <w:p w:rsidR="00F950B7" w:rsidRDefault="00F950B7" w14:paraId="6453DDA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A6" w:rsidRDefault="004E4DA6" w14:paraId="058A8F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A6" w:rsidRDefault="004E4DA6" w14:paraId="1565E1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A6" w:rsidRDefault="004E4DA6" w14:paraId="1BF153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hint="default" w:ascii="Symbol" w:hAnsi="Symbol"/>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hint="default" w:ascii="Symbol" w:hAnsi="Symbol"/>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lang="en-AU" w:vendorID="64" w:dllVersion="6" w:nlCheck="1" w:checkStyle="1" w:appName="MSWord"/>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NTAyNLIwNTC0NDJR0lEKTi0uzszPAykwrAUAOE/DWiwAAAA="/>
  </w:docVars>
  <w:rsids>
    <w:rsidRoot w:val="0087234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573"/>
    <w:rsid w:val="00075B4E"/>
    <w:rsid w:val="00077A7C"/>
    <w:rsid w:val="00082E53"/>
    <w:rsid w:val="0008418A"/>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52E4"/>
    <w:rsid w:val="000D64D8"/>
    <w:rsid w:val="000E339C"/>
    <w:rsid w:val="000E3C1C"/>
    <w:rsid w:val="000E41B7"/>
    <w:rsid w:val="000E6BA0"/>
    <w:rsid w:val="000F174A"/>
    <w:rsid w:val="000F1CFD"/>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28BE"/>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7C7"/>
    <w:rsid w:val="001B3065"/>
    <w:rsid w:val="001B33C0"/>
    <w:rsid w:val="001B5E34"/>
    <w:rsid w:val="001C2997"/>
    <w:rsid w:val="001C3E88"/>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58F8"/>
    <w:rsid w:val="002D7247"/>
    <w:rsid w:val="002E26F3"/>
    <w:rsid w:val="002E34CB"/>
    <w:rsid w:val="002E4059"/>
    <w:rsid w:val="002E4D5B"/>
    <w:rsid w:val="002E5474"/>
    <w:rsid w:val="002E5494"/>
    <w:rsid w:val="002E5699"/>
    <w:rsid w:val="002E5832"/>
    <w:rsid w:val="002E633F"/>
    <w:rsid w:val="002F0BF7"/>
    <w:rsid w:val="002F104E"/>
    <w:rsid w:val="002F1BD9"/>
    <w:rsid w:val="002F2642"/>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2869"/>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29ED"/>
    <w:rsid w:val="00473346"/>
    <w:rsid w:val="00476168"/>
    <w:rsid w:val="00476284"/>
    <w:rsid w:val="0048084F"/>
    <w:rsid w:val="004809AD"/>
    <w:rsid w:val="004810BD"/>
    <w:rsid w:val="0048175E"/>
    <w:rsid w:val="00483B44"/>
    <w:rsid w:val="00483CA9"/>
    <w:rsid w:val="004850B9"/>
    <w:rsid w:val="0048525B"/>
    <w:rsid w:val="00485CCD"/>
    <w:rsid w:val="00485DB5"/>
    <w:rsid w:val="00486D2B"/>
    <w:rsid w:val="00490D60"/>
    <w:rsid w:val="004949C7"/>
    <w:rsid w:val="00494FDC"/>
    <w:rsid w:val="00495EA8"/>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DA6"/>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7DC"/>
    <w:rsid w:val="005400FF"/>
    <w:rsid w:val="00540E99"/>
    <w:rsid w:val="00541130"/>
    <w:rsid w:val="00546A8B"/>
    <w:rsid w:val="00546D5E"/>
    <w:rsid w:val="00546F02"/>
    <w:rsid w:val="00551073"/>
    <w:rsid w:val="00551DA4"/>
    <w:rsid w:val="0055213A"/>
    <w:rsid w:val="00554956"/>
    <w:rsid w:val="00557BE6"/>
    <w:rsid w:val="005600BC"/>
    <w:rsid w:val="00561DB4"/>
    <w:rsid w:val="00563104"/>
    <w:rsid w:val="005646C1"/>
    <w:rsid w:val="005646CC"/>
    <w:rsid w:val="005652E4"/>
    <w:rsid w:val="00565730"/>
    <w:rsid w:val="00566671"/>
    <w:rsid w:val="00567B22"/>
    <w:rsid w:val="0057134C"/>
    <w:rsid w:val="0057331C"/>
    <w:rsid w:val="00573328"/>
    <w:rsid w:val="00573F07"/>
    <w:rsid w:val="005747FF"/>
    <w:rsid w:val="0057493B"/>
    <w:rsid w:val="00576415"/>
    <w:rsid w:val="00580D0F"/>
    <w:rsid w:val="0058144C"/>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3AA2"/>
    <w:rsid w:val="005C7B55"/>
    <w:rsid w:val="005D0175"/>
    <w:rsid w:val="005D1CC4"/>
    <w:rsid w:val="005D2D62"/>
    <w:rsid w:val="005D5A78"/>
    <w:rsid w:val="005D5DB0"/>
    <w:rsid w:val="005E0B43"/>
    <w:rsid w:val="005E1110"/>
    <w:rsid w:val="005E4742"/>
    <w:rsid w:val="005E6829"/>
    <w:rsid w:val="005F26E8"/>
    <w:rsid w:val="005F275A"/>
    <w:rsid w:val="005F2E08"/>
    <w:rsid w:val="005F441C"/>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1FC9"/>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B83"/>
    <w:rsid w:val="006B73E5"/>
    <w:rsid w:val="006C00A3"/>
    <w:rsid w:val="006D062E"/>
    <w:rsid w:val="006D0817"/>
    <w:rsid w:val="006D0996"/>
    <w:rsid w:val="006D2405"/>
    <w:rsid w:val="006D3A0E"/>
    <w:rsid w:val="006D4A39"/>
    <w:rsid w:val="006D513D"/>
    <w:rsid w:val="006D53A4"/>
    <w:rsid w:val="006D5A8B"/>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B78FD"/>
    <w:rsid w:val="007C057B"/>
    <w:rsid w:val="007C1661"/>
    <w:rsid w:val="007C1A9E"/>
    <w:rsid w:val="007C6E38"/>
    <w:rsid w:val="007D212E"/>
    <w:rsid w:val="007D458F"/>
    <w:rsid w:val="007D5655"/>
    <w:rsid w:val="007D5809"/>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561"/>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A2D"/>
    <w:rsid w:val="008641E8"/>
    <w:rsid w:val="00865EC3"/>
    <w:rsid w:val="0086629C"/>
    <w:rsid w:val="00866415"/>
    <w:rsid w:val="0086672A"/>
    <w:rsid w:val="00867469"/>
    <w:rsid w:val="00870838"/>
    <w:rsid w:val="00870A3D"/>
    <w:rsid w:val="00872345"/>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07"/>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3308"/>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D69"/>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15E"/>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493"/>
    <w:rsid w:val="00996603"/>
    <w:rsid w:val="009974B3"/>
    <w:rsid w:val="00997F5D"/>
    <w:rsid w:val="009A09AC"/>
    <w:rsid w:val="009A1BBC"/>
    <w:rsid w:val="009A2864"/>
    <w:rsid w:val="009A313E"/>
    <w:rsid w:val="009A3EAC"/>
    <w:rsid w:val="009A40D9"/>
    <w:rsid w:val="009A6D06"/>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CB6"/>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852"/>
    <w:rsid w:val="00A726C7"/>
    <w:rsid w:val="00A7409C"/>
    <w:rsid w:val="00A752B5"/>
    <w:rsid w:val="00A774B4"/>
    <w:rsid w:val="00A77927"/>
    <w:rsid w:val="00A80247"/>
    <w:rsid w:val="00A81791"/>
    <w:rsid w:val="00A8195D"/>
    <w:rsid w:val="00A81DC9"/>
    <w:rsid w:val="00A82923"/>
    <w:rsid w:val="00A8372C"/>
    <w:rsid w:val="00A85480"/>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07EB"/>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6722"/>
    <w:rsid w:val="00B904F4"/>
    <w:rsid w:val="00B90BD1"/>
    <w:rsid w:val="00B92536"/>
    <w:rsid w:val="00B9274D"/>
    <w:rsid w:val="00B93CCE"/>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311"/>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F87"/>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39CD"/>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295"/>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0093"/>
    <w:rsid w:val="00D21586"/>
    <w:rsid w:val="00D21EA5"/>
    <w:rsid w:val="00D22D12"/>
    <w:rsid w:val="00D23A38"/>
    <w:rsid w:val="00D2574C"/>
    <w:rsid w:val="00D26D79"/>
    <w:rsid w:val="00D27C2B"/>
    <w:rsid w:val="00D33363"/>
    <w:rsid w:val="00D34943"/>
    <w:rsid w:val="00D34A2B"/>
    <w:rsid w:val="00D359D4"/>
    <w:rsid w:val="00D408D0"/>
    <w:rsid w:val="00D41B88"/>
    <w:rsid w:val="00D41E23"/>
    <w:rsid w:val="00D429EC"/>
    <w:rsid w:val="00D43D44"/>
    <w:rsid w:val="00D43EBB"/>
    <w:rsid w:val="00D44E4E"/>
    <w:rsid w:val="00D46D26"/>
    <w:rsid w:val="00D50B1B"/>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1FE"/>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057F"/>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231"/>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DE3"/>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64F"/>
    <w:rsid w:val="00F65901"/>
    <w:rsid w:val="00F66B95"/>
    <w:rsid w:val="00F66FD2"/>
    <w:rsid w:val="00F706AA"/>
    <w:rsid w:val="00F715D0"/>
    <w:rsid w:val="00F717E7"/>
    <w:rsid w:val="00F724A1"/>
    <w:rsid w:val="00F7288E"/>
    <w:rsid w:val="00F76011"/>
    <w:rsid w:val="00F7632C"/>
    <w:rsid w:val="00F76FDC"/>
    <w:rsid w:val="00F77ED7"/>
    <w:rsid w:val="00F80F5D"/>
    <w:rsid w:val="00F84564"/>
    <w:rsid w:val="00F853F3"/>
    <w:rsid w:val="00F8591B"/>
    <w:rsid w:val="00F8655C"/>
    <w:rsid w:val="00F90BCA"/>
    <w:rsid w:val="00F90E1A"/>
    <w:rsid w:val="00F91B79"/>
    <w:rsid w:val="00F94B27"/>
    <w:rsid w:val="00F950B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52"/>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37701C6"/>
    <w:rsid w:val="3B8A59F3"/>
    <w:rsid w:val="3C0A40CD"/>
    <w:rsid w:val="6F8B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F1C3"/>
  <w14:defaultImageDpi w14:val="330"/>
  <w15:chartTrackingRefBased/>
  <w15:docId w15:val="{2551D49C-EEA1-4B66-91D3-BE3C0071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9A3EAC"/>
    <w:rPr>
      <w:rFonts w:ascii="Arial" w:hAnsi="Arial" w:eastAsia="SimSun" w:cs="Times New Roman"/>
      <w:sz w:val="32"/>
      <w:lang w:val="en-AU"/>
    </w:rPr>
  </w:style>
  <w:style w:type="character" w:styleId="HeaderChar" w:customStyle="1">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styleId="FooterChar" w:customStyle="1">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landscape" w:customStyle="1">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styleId="Heading6Char" w:customStyle="1">
    <w:name w:val="Heading 6 Char"/>
    <w:aliases w:val="ŠHeading 6 Char"/>
    <w:basedOn w:val="DefaultParagraphFont"/>
    <w:link w:val="Heading6"/>
    <w:uiPriority w:val="99"/>
    <w:semiHidden/>
    <w:rsid w:val="009A3EAC"/>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styleId="UnresolvedMention1" w:customStyle="1">
    <w:name w:val="Unresolved Mention1"/>
    <w:basedOn w:val="DefaultParagraphFont"/>
    <w:uiPriority w:val="99"/>
    <w:semiHidden/>
    <w:unhideWhenUsed/>
    <w:rsid w:val="004163AD"/>
    <w:rPr>
      <w:color w:val="605E5C"/>
      <w:shd w:val="clear" w:color="auto" w:fill="E1DFDD"/>
    </w:rPr>
  </w:style>
  <w:style w:type="character" w:styleId="Heading1Char" w:customStyle="1">
    <w:name w:val="Heading 1 Char"/>
    <w:aliases w:val="ŠHeading 1 Char"/>
    <w:basedOn w:val="DefaultParagraphFont"/>
    <w:link w:val="Heading1"/>
    <w:uiPriority w:val="6"/>
    <w:rsid w:val="002A5BA6"/>
    <w:rPr>
      <w:rFonts w:ascii="Arial" w:hAnsi="Arial" w:eastAsiaTheme="majorEastAsia" w:cstheme="majorBidi"/>
      <w:sz w:val="52"/>
      <w:szCs w:val="32"/>
      <w:lang w:val="en-AU"/>
    </w:rPr>
  </w:style>
  <w:style w:type="character" w:styleId="Heading2Char" w:customStyle="1">
    <w:name w:val="Heading 2 Char"/>
    <w:aliases w:val="ŠHeading 2 Char"/>
    <w:basedOn w:val="DefaultParagraphFont"/>
    <w:link w:val="Heading2"/>
    <w:uiPriority w:val="7"/>
    <w:rsid w:val="009A3EAC"/>
    <w:rPr>
      <w:rFonts w:ascii="Arial" w:hAnsi="Arial" w:eastAsia="SimSun" w:cs="Times New Roman"/>
      <w:sz w:val="48"/>
      <w:szCs w:val="36"/>
      <w:lang w:val="en-AU"/>
    </w:rPr>
  </w:style>
  <w:style w:type="character" w:styleId="Heading3Char" w:customStyle="1">
    <w:name w:val="Heading 3 Char"/>
    <w:aliases w:val="ŠHeading 3 Char"/>
    <w:basedOn w:val="DefaultParagraphFont"/>
    <w:link w:val="Heading3"/>
    <w:uiPriority w:val="8"/>
    <w:rsid w:val="009A3EAC"/>
    <w:rPr>
      <w:rFonts w:ascii="Arial" w:hAnsi="Arial" w:eastAsia="SimSun" w:cs="Times New Roman"/>
      <w:sz w:val="40"/>
      <w:szCs w:val="40"/>
      <w:lang w:val="en-AU"/>
    </w:rPr>
  </w:style>
  <w:style w:type="character" w:styleId="Heading4Char" w:customStyle="1">
    <w:name w:val="Heading 4 Char"/>
    <w:aliases w:val="ŠHeading 4 Char"/>
    <w:basedOn w:val="DefaultParagraphFont"/>
    <w:link w:val="Heading4"/>
    <w:uiPriority w:val="9"/>
    <w:rsid w:val="009A3EAC"/>
    <w:rPr>
      <w:rFonts w:ascii="Arial" w:hAnsi="Arial" w:eastAsia="SimSun" w:cs="Times New Roman"/>
      <w:sz w:val="36"/>
      <w:szCs w:val="32"/>
      <w:lang w:val="en-AU"/>
    </w:rPr>
  </w:style>
  <w:style w:type="table" w:styleId="Tableheader" w:customStyle="1">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rPr>
        <w:rFonts w:ascii="Arial" w:hAnsi="Arial"/>
        <w:color w:val="000000" w:themeColor="text1"/>
        <w:sz w:val="20"/>
      </w:rPr>
      <w:tblPr/>
      <w:trPr>
        <w:cantSplit w:val="0"/>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styleId="Heading7Char" w:customStyle="1">
    <w:name w:val="Heading 7 Char"/>
    <w:basedOn w:val="DefaultParagraphFont"/>
    <w:link w:val="Heading7"/>
    <w:uiPriority w:val="99"/>
    <w:semiHidden/>
    <w:rsid w:val="001E1F93"/>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1E1F93"/>
    <w:rPr>
      <w:rFonts w:asciiTheme="majorHAnsi" w:hAnsiTheme="majorHAnsi" w:eastAsiaTheme="majorEastAsia"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styleId="Heading9Char" w:customStyle="1">
    <w:name w:val="Heading 9 Char"/>
    <w:basedOn w:val="DefaultParagraphFont"/>
    <w:link w:val="Heading9"/>
    <w:uiPriority w:val="99"/>
    <w:semiHidden/>
    <w:rsid w:val="001E1F93"/>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styleId="QuoteChar" w:customStyle="1">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913D40"/>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styleId="DateChar" w:customStyle="1">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styleId="SignatureChar" w:customStyle="1">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styleId="CommentReference">
    <w:name w:val="annotation reference"/>
    <w:basedOn w:val="DefaultParagraphFont"/>
    <w:uiPriority w:val="99"/>
    <w:semiHidden/>
    <w:rsid w:val="00BF4311"/>
    <w:rPr>
      <w:sz w:val="16"/>
      <w:szCs w:val="16"/>
    </w:rPr>
  </w:style>
  <w:style w:type="paragraph" w:styleId="CommentText">
    <w:name w:val="annotation text"/>
    <w:basedOn w:val="Normal"/>
    <w:link w:val="CommentTextChar"/>
    <w:uiPriority w:val="99"/>
    <w:semiHidden/>
    <w:rsid w:val="00BF4311"/>
    <w:pPr>
      <w:spacing w:line="240" w:lineRule="auto"/>
    </w:pPr>
    <w:rPr>
      <w:sz w:val="20"/>
      <w:szCs w:val="20"/>
    </w:rPr>
  </w:style>
  <w:style w:type="character" w:styleId="CommentTextChar" w:customStyle="1">
    <w:name w:val="Comment Text Char"/>
    <w:basedOn w:val="DefaultParagraphFont"/>
    <w:link w:val="CommentText"/>
    <w:uiPriority w:val="99"/>
    <w:semiHidden/>
    <w:rsid w:val="00BF4311"/>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BF4311"/>
    <w:rPr>
      <w:b/>
      <w:bCs/>
    </w:rPr>
  </w:style>
  <w:style w:type="character" w:styleId="CommentSubjectChar" w:customStyle="1">
    <w:name w:val="Comment Subject Char"/>
    <w:basedOn w:val="CommentTextChar"/>
    <w:link w:val="CommentSubject"/>
    <w:uiPriority w:val="99"/>
    <w:semiHidden/>
    <w:rsid w:val="00BF4311"/>
    <w:rPr>
      <w:rFonts w:ascii="Arial" w:hAnsi="Arial"/>
      <w:b/>
      <w:bCs/>
      <w:sz w:val="20"/>
      <w:szCs w:val="20"/>
      <w:lang w:val="en-AU"/>
    </w:rPr>
  </w:style>
  <w:style w:type="paragraph" w:styleId="BalloonText">
    <w:name w:val="Balloon Text"/>
    <w:basedOn w:val="Normal"/>
    <w:link w:val="BalloonTextChar"/>
    <w:uiPriority w:val="99"/>
    <w:semiHidden/>
    <w:unhideWhenUsed/>
    <w:rsid w:val="00BF4311"/>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431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40085D5827E4886ABA5DBCC9415CE" ma:contentTypeVersion="11" ma:contentTypeDescription="Create a new document." ma:contentTypeScope="" ma:versionID="9f61facf2f157acfeb01814601b7e3cd">
  <xsd:schema xmlns:xsd="http://www.w3.org/2001/XMLSchema" xmlns:xs="http://www.w3.org/2001/XMLSchema" xmlns:p="http://schemas.microsoft.com/office/2006/metadata/properties" xmlns:ns2="75d71e9f-edc0-4e52-9d4b-fc0b5bf40acc" xmlns:ns3="121cf46b-aad5-4995-a2f2-d8e267330f1f" targetNamespace="http://schemas.microsoft.com/office/2006/metadata/properties" ma:root="true" ma:fieldsID="994ee190809918206be9c0148ebc35fb" ns2:_="" ns3:_="">
    <xsd:import namespace="75d71e9f-edc0-4e52-9d4b-fc0b5bf40acc"/>
    <xsd:import namespace="121cf46b-aad5-4995-a2f2-d8e267330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1e9f-edc0-4e52-9d4b-fc0b5bf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f46b-aad5-4995-a2f2-d8e267330f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4B895-0748-475C-982D-7DCBB5E3F7EE}"/>
</file>

<file path=customXml/itemProps2.xml><?xml version="1.0" encoding="utf-8"?>
<ds:datastoreItem xmlns:ds="http://schemas.openxmlformats.org/officeDocument/2006/customXml" ds:itemID="{99FEE3C1-15DD-4777-8E5E-706456A06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EE6632-950C-4A43-BC15-C71FA227C6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pdhpe-s3-stage-based-incorporating-cpe-units-sample-scope-and-sequence</dc:title>
  <dc:subject/>
  <dc:creator>Vas Ratusau</dc:creator>
  <keywords>S3, PDHPE, Scope and sequence</keywords>
  <dc:description/>
  <lastModifiedBy>Jill Andrew</lastModifiedBy>
  <revision>3</revision>
  <dcterms:created xsi:type="dcterms:W3CDTF">2021-03-15T02:02:00.0000000Z</dcterms:created>
  <dcterms:modified xsi:type="dcterms:W3CDTF">2021-03-17T01:19:16.8931235Z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0x01010040840085D5827E4886ABA5DBCC9415CE</vt:lpwstr>
  </property>
</Properties>
</file>