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2218C" w14:textId="77777777" w:rsidR="008E11B8" w:rsidRPr="006139D9" w:rsidRDefault="00F50507" w:rsidP="00F63640">
      <w:pPr>
        <w:spacing w:line="360" w:lineRule="auto"/>
        <w:rPr>
          <w:rFonts w:ascii="Arial" w:eastAsia="SimSun" w:hAnsi="Arial" w:cs="Times New Roman"/>
          <w:b/>
          <w:color w:val="002060"/>
          <w:sz w:val="56"/>
          <w:lang w:eastAsia="zh-CN"/>
        </w:rPr>
      </w:pPr>
      <w:r w:rsidRPr="006139D9">
        <w:rPr>
          <w:rFonts w:ascii="Arial" w:eastAsia="SimSun" w:hAnsi="Arial" w:cs="Times New Roman"/>
          <w:b/>
          <w:color w:val="002060"/>
          <w:sz w:val="56"/>
          <w:lang w:eastAsia="zh-CN"/>
        </w:rPr>
        <w:t>Outcomes</w:t>
      </w:r>
    </w:p>
    <w:p w14:paraId="7A6DCFE6" w14:textId="2607C165" w:rsidR="00F50507" w:rsidRPr="00614610" w:rsidRDefault="00F63640" w:rsidP="00F63640">
      <w:pPr>
        <w:pStyle w:val="Heading1"/>
        <w:spacing w:line="360" w:lineRule="auto"/>
        <w:rPr>
          <w:rFonts w:cs="Arial"/>
          <w:b/>
          <w:color w:val="1B448B"/>
          <w:sz w:val="22"/>
          <w:szCs w:val="22"/>
          <w:lang w:eastAsia="zh-CN"/>
        </w:rPr>
      </w:pPr>
      <w:r>
        <w:rPr>
          <w:rFonts w:cs="Arial"/>
          <w:b/>
          <w:color w:val="1B448B"/>
          <w:lang w:eastAsia="zh-CN"/>
        </w:rPr>
        <w:t>Early Stage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8"/>
        <w:gridCol w:w="5130"/>
        <w:gridCol w:w="5130"/>
      </w:tblGrid>
      <w:tr w:rsidR="00F50507" w:rsidRPr="00F50507" w14:paraId="5B05F370" w14:textId="77777777" w:rsidTr="00576542">
        <w:trPr>
          <w:trHeight w:val="2268"/>
        </w:trPr>
        <w:tc>
          <w:tcPr>
            <w:tcW w:w="5204" w:type="dxa"/>
            <w:vAlign w:val="center"/>
          </w:tcPr>
          <w:p w14:paraId="61CD94CD" w14:textId="77777777" w:rsidR="00F50507" w:rsidRPr="00F50507" w:rsidRDefault="00F50507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F50507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PDe-1</w:t>
            </w:r>
          </w:p>
          <w:p w14:paraId="26D26C31" w14:textId="77777777" w:rsidR="00F50507" w:rsidRPr="00F50507" w:rsidRDefault="00F50507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50507"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  <w:t>identifies</w:t>
            </w:r>
            <w:r w:rsidRPr="00F50507">
              <w:rPr>
                <w:rFonts w:ascii="Arial" w:eastAsiaTheme="minorEastAsia" w:hAnsi="Arial" w:cs="Arial"/>
                <w:spacing w:val="-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who</w:t>
            </w:r>
            <w:r w:rsidRPr="00F50507">
              <w:rPr>
                <w:rFonts w:ascii="Arial" w:eastAsiaTheme="minorEastAsia" w:hAnsi="Arial" w:cs="Arial"/>
                <w:spacing w:val="29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they</w:t>
            </w:r>
            <w:r w:rsidRPr="00F50507">
              <w:rPr>
                <w:rFonts w:ascii="Arial" w:eastAsiaTheme="minorEastAsia" w:hAnsi="Arial" w:cs="Arial"/>
                <w:spacing w:val="-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are</w:t>
            </w:r>
            <w:r w:rsidRPr="00F50507">
              <w:rPr>
                <w:rFonts w:ascii="Arial" w:eastAsiaTheme="minorEastAsia" w:hAnsi="Arial" w:cs="Arial"/>
                <w:spacing w:val="-4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  <w:t>and</w:t>
            </w:r>
            <w:r w:rsidRPr="00F50507">
              <w:rPr>
                <w:rFonts w:ascii="Arial" w:eastAsiaTheme="minorEastAsia" w:hAnsi="Arial" w:cs="Arial"/>
                <w:spacing w:val="25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how</w:t>
            </w:r>
            <w:r w:rsidRPr="00F50507">
              <w:rPr>
                <w:rFonts w:ascii="Arial" w:eastAsiaTheme="minorEastAsia" w:hAnsi="Arial" w:cs="Arial"/>
                <w:spacing w:val="-13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people</w:t>
            </w:r>
            <w:r w:rsidRPr="00F50507">
              <w:rPr>
                <w:rFonts w:ascii="Arial" w:eastAsiaTheme="minorEastAsia" w:hAnsi="Arial" w:cs="Arial"/>
                <w:spacing w:val="21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grow</w:t>
            </w:r>
            <w:r w:rsidRPr="00F50507">
              <w:rPr>
                <w:rFonts w:ascii="Arial" w:eastAsiaTheme="minorEastAsia" w:hAnsi="Arial" w:cs="Arial"/>
                <w:spacing w:val="-11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and</w:t>
            </w:r>
            <w:r w:rsidRPr="00F50507">
              <w:rPr>
                <w:rFonts w:ascii="Arial" w:eastAsiaTheme="minorEastAsia" w:hAnsi="Arial" w:cs="Arial"/>
                <w:spacing w:val="23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  <w:t>change</w:t>
            </w:r>
          </w:p>
        </w:tc>
        <w:tc>
          <w:tcPr>
            <w:tcW w:w="5205" w:type="dxa"/>
            <w:vAlign w:val="center"/>
          </w:tcPr>
          <w:p w14:paraId="718D66F8" w14:textId="77777777" w:rsidR="00F50507" w:rsidRPr="00F50507" w:rsidRDefault="00F50507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F50507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PDe-2</w:t>
            </w:r>
          </w:p>
          <w:p w14:paraId="58B429C2" w14:textId="77777777" w:rsidR="00F50507" w:rsidRPr="00F50507" w:rsidRDefault="00F50507" w:rsidP="00F63640">
            <w:pPr>
              <w:spacing w:line="360" w:lineRule="auto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F50507"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  <w:t>identifies</w:t>
            </w:r>
            <w:r w:rsidRPr="00F50507">
              <w:rPr>
                <w:rFonts w:ascii="Arial" w:eastAsiaTheme="minorEastAsia" w:hAnsi="Arial" w:cs="Arial"/>
                <w:spacing w:val="29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  <w:t>people</w:t>
            </w:r>
            <w:r w:rsidRPr="00F50507">
              <w:rPr>
                <w:rFonts w:ascii="Arial" w:eastAsiaTheme="minorEastAsia" w:hAnsi="Arial" w:cs="Arial"/>
                <w:spacing w:val="-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  <w:t>and</w:t>
            </w:r>
            <w:r w:rsidRPr="00F50507">
              <w:rPr>
                <w:rFonts w:ascii="Arial" w:eastAsiaTheme="minorEastAsia" w:hAnsi="Arial" w:cs="Arial"/>
                <w:spacing w:val="27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demonstrates</w:t>
            </w:r>
            <w:r w:rsidRPr="00F50507">
              <w:rPr>
                <w:rFonts w:ascii="Arial" w:eastAsiaTheme="minorEastAsia" w:hAnsi="Arial" w:cs="Arial"/>
                <w:spacing w:val="22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  <w:t>protective</w:t>
            </w:r>
            <w:r w:rsidRPr="00F50507">
              <w:rPr>
                <w:rFonts w:ascii="Arial" w:eastAsiaTheme="minorEastAsia" w:hAnsi="Arial" w:cs="Arial"/>
                <w:spacing w:val="29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strategies</w:t>
            </w:r>
            <w:r w:rsidRPr="00F50507">
              <w:rPr>
                <w:rFonts w:ascii="Arial" w:eastAsiaTheme="minorEastAsia" w:hAnsi="Arial" w:cs="Arial"/>
                <w:spacing w:val="-11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  <w:t>that</w:t>
            </w:r>
            <w:r w:rsidRPr="00F50507">
              <w:rPr>
                <w:rFonts w:ascii="Arial" w:eastAsiaTheme="minorEastAsia" w:hAnsi="Arial" w:cs="Arial"/>
                <w:spacing w:val="23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help</w:t>
            </w:r>
            <w:r w:rsidRPr="00F50507">
              <w:rPr>
                <w:rFonts w:ascii="Arial" w:eastAsiaTheme="minorEastAsia" w:hAnsi="Arial" w:cs="Arial"/>
                <w:spacing w:val="-10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keep</w:t>
            </w:r>
            <w:r w:rsidRPr="00F50507">
              <w:rPr>
                <w:rFonts w:ascii="Arial" w:eastAsiaTheme="minorEastAsia" w:hAnsi="Arial" w:cs="Arial"/>
                <w:spacing w:val="21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themselves</w:t>
            </w:r>
            <w:r w:rsidRPr="00F50507">
              <w:rPr>
                <w:rFonts w:ascii="Arial" w:eastAsiaTheme="minorEastAsia" w:hAnsi="Arial" w:cs="Arial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  <w:t>healthy,</w:t>
            </w:r>
            <w:r w:rsidRPr="00F50507">
              <w:rPr>
                <w:rFonts w:ascii="Arial" w:eastAsiaTheme="minorEastAsia" w:hAnsi="Arial" w:cs="Arial"/>
                <w:spacing w:val="27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  <w:t>resilient</w:t>
            </w:r>
            <w:r w:rsidRPr="00F50507">
              <w:rPr>
                <w:rFonts w:ascii="Arial" w:eastAsiaTheme="minorEastAsia" w:hAnsi="Arial" w:cs="Arial"/>
                <w:spacing w:val="-10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  <w:t>and</w:t>
            </w:r>
            <w:r w:rsidRPr="00F50507">
              <w:rPr>
                <w:rFonts w:ascii="Arial" w:eastAsiaTheme="minorEastAsia" w:hAnsi="Arial" w:cs="Arial"/>
                <w:spacing w:val="29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safe</w:t>
            </w:r>
          </w:p>
          <w:p w14:paraId="12B2E673" w14:textId="77777777" w:rsidR="00F50507" w:rsidRPr="00F50507" w:rsidRDefault="00F50507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5" w:type="dxa"/>
            <w:vAlign w:val="center"/>
          </w:tcPr>
          <w:p w14:paraId="743F7DA0" w14:textId="77777777" w:rsidR="00F50507" w:rsidRPr="00F50507" w:rsidRDefault="00F50507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F50507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PDe-3</w:t>
            </w:r>
          </w:p>
          <w:p w14:paraId="42C357A3" w14:textId="77777777" w:rsidR="00F50507" w:rsidRPr="00F50507" w:rsidRDefault="00F50507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50507">
              <w:rPr>
                <w:rFonts w:ascii="Arial" w:eastAsiaTheme="minorEastAsia" w:hAnsi="Arial" w:cs="Arial"/>
                <w:w w:val="95"/>
                <w:sz w:val="24"/>
                <w:szCs w:val="24"/>
                <w:lang w:eastAsia="en-AU"/>
              </w:rPr>
              <w:t>communicates</w:t>
            </w:r>
            <w:r>
              <w:rPr>
                <w:rFonts w:ascii="Arial" w:eastAsiaTheme="minorEastAsia" w:hAnsi="Arial" w:cs="Arial"/>
                <w:spacing w:val="21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  <w:t>ways</w:t>
            </w:r>
            <w:r w:rsidRPr="00F50507">
              <w:rPr>
                <w:rFonts w:ascii="Arial" w:eastAsiaTheme="minorEastAsia" w:hAnsi="Arial" w:cs="Arial"/>
                <w:spacing w:val="-5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to</w:t>
            </w:r>
            <w:r w:rsidRPr="00F50507">
              <w:rPr>
                <w:rFonts w:ascii="Arial" w:eastAsiaTheme="minorEastAsia" w:hAnsi="Arial" w:cs="Arial"/>
                <w:spacing w:val="-5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  <w:t>be</w:t>
            </w:r>
            <w:r w:rsidRPr="00F50507">
              <w:rPr>
                <w:rFonts w:ascii="Arial" w:eastAsiaTheme="minorEastAsia" w:hAnsi="Arial" w:cs="Arial"/>
                <w:spacing w:val="24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  <w:t>caring,</w:t>
            </w:r>
            <w:r w:rsidRPr="00F50507">
              <w:rPr>
                <w:rFonts w:ascii="Arial" w:eastAsiaTheme="minorEastAsia" w:hAnsi="Arial" w:cs="Arial"/>
                <w:spacing w:val="26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inclusive</w:t>
            </w:r>
            <w:r w:rsidRPr="00F50507">
              <w:rPr>
                <w:rFonts w:ascii="Arial" w:eastAsiaTheme="minorEastAsia" w:hAnsi="Arial" w:cs="Arial"/>
                <w:spacing w:val="-12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and</w:t>
            </w:r>
            <w:r w:rsidRPr="00F50507">
              <w:rPr>
                <w:rFonts w:ascii="Arial" w:eastAsiaTheme="minorEastAsia" w:hAnsi="Arial" w:cs="Arial"/>
                <w:spacing w:val="22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respectful</w:t>
            </w:r>
            <w:r w:rsidRPr="00F50507">
              <w:rPr>
                <w:rFonts w:ascii="Arial" w:eastAsiaTheme="minorEastAsia" w:hAnsi="Arial" w:cs="Arial"/>
                <w:spacing w:val="-13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of</w:t>
            </w:r>
            <w:r w:rsidRPr="00F50507">
              <w:rPr>
                <w:rFonts w:ascii="Arial" w:eastAsiaTheme="minorEastAsia" w:hAnsi="Arial" w:cs="Arial"/>
                <w:spacing w:val="21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  <w:t>others</w:t>
            </w:r>
          </w:p>
        </w:tc>
      </w:tr>
      <w:tr w:rsidR="00F50507" w:rsidRPr="00F50507" w14:paraId="00880054" w14:textId="77777777" w:rsidTr="00576542">
        <w:trPr>
          <w:trHeight w:val="2268"/>
        </w:trPr>
        <w:tc>
          <w:tcPr>
            <w:tcW w:w="5204" w:type="dxa"/>
            <w:vAlign w:val="center"/>
          </w:tcPr>
          <w:p w14:paraId="0E58E6C2" w14:textId="77777777" w:rsidR="00F50507" w:rsidRPr="00F50507" w:rsidRDefault="00F50507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F50507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PDe-4</w:t>
            </w:r>
          </w:p>
          <w:p w14:paraId="03995681" w14:textId="77777777" w:rsidR="00F50507" w:rsidRPr="00F50507" w:rsidRDefault="00F50507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practises</w:t>
            </w:r>
            <w:r w:rsidRPr="00F50507">
              <w:rPr>
                <w:rFonts w:ascii="Arial" w:eastAsiaTheme="minorEastAsia" w:hAnsi="Arial" w:cs="Arial"/>
                <w:spacing w:val="-12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and</w:t>
            </w:r>
            <w:r w:rsidRPr="00F50507">
              <w:rPr>
                <w:rFonts w:ascii="Arial" w:eastAsiaTheme="minorEastAsia" w:hAnsi="Arial" w:cs="Arial"/>
                <w:spacing w:val="21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demonstrates</w:t>
            </w:r>
            <w:r w:rsidRPr="00F50507">
              <w:rPr>
                <w:rFonts w:ascii="Arial" w:eastAsiaTheme="minorEastAsia" w:hAnsi="Arial" w:cs="Arial"/>
                <w:spacing w:val="22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movement</w:t>
            </w:r>
            <w:r w:rsidRPr="00F50507">
              <w:rPr>
                <w:rFonts w:ascii="Arial" w:eastAsiaTheme="minorEastAsia" w:hAnsi="Arial" w:cs="Arial"/>
                <w:spacing w:val="22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  <w:t>skills</w:t>
            </w:r>
            <w:r w:rsidRPr="00F50507">
              <w:rPr>
                <w:rFonts w:ascii="Arial" w:eastAsiaTheme="minorEastAsia" w:hAnsi="Arial" w:cs="Arial"/>
                <w:spacing w:val="-8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and</w:t>
            </w:r>
            <w:r w:rsidRPr="00F50507">
              <w:rPr>
                <w:rFonts w:ascii="Arial" w:eastAsiaTheme="minorEastAsia" w:hAnsi="Arial" w:cs="Arial"/>
                <w:spacing w:val="25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  <w:t>sequences</w:t>
            </w:r>
            <w:r w:rsidRPr="00F50507">
              <w:rPr>
                <w:rFonts w:ascii="Arial" w:eastAsiaTheme="minorEastAsia" w:hAnsi="Arial" w:cs="Arial"/>
                <w:spacing w:val="28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  <w:t>using</w:t>
            </w:r>
            <w:r w:rsidRPr="00F50507">
              <w:rPr>
                <w:rFonts w:ascii="Arial" w:eastAsiaTheme="minorEastAsia" w:hAnsi="Arial" w:cs="Arial"/>
                <w:spacing w:val="-12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different</w:t>
            </w:r>
            <w:r w:rsidRPr="00F50507">
              <w:rPr>
                <w:rFonts w:ascii="Arial" w:eastAsiaTheme="minorEastAsia" w:hAnsi="Arial" w:cs="Arial"/>
                <w:spacing w:val="26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body</w:t>
            </w:r>
            <w:r w:rsidRPr="00F50507">
              <w:rPr>
                <w:rFonts w:ascii="Arial" w:eastAsiaTheme="minorEastAsia" w:hAnsi="Arial" w:cs="Arial"/>
                <w:spacing w:val="-13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parts</w:t>
            </w:r>
          </w:p>
        </w:tc>
        <w:tc>
          <w:tcPr>
            <w:tcW w:w="5205" w:type="dxa"/>
            <w:vAlign w:val="center"/>
          </w:tcPr>
          <w:p w14:paraId="2C9844EB" w14:textId="77777777" w:rsidR="00F50507" w:rsidRPr="00F50507" w:rsidRDefault="00F50507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F50507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PDe-5</w:t>
            </w:r>
          </w:p>
          <w:p w14:paraId="6898ABBB" w14:textId="77777777" w:rsidR="00F50507" w:rsidRPr="00F50507" w:rsidRDefault="00F50507" w:rsidP="00F63640">
            <w:pPr>
              <w:spacing w:line="360" w:lineRule="auto"/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</w:pPr>
            <w:r w:rsidRPr="00F50507"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  <w:t>explores</w:t>
            </w:r>
            <w:r w:rsidRPr="00F50507">
              <w:rPr>
                <w:rFonts w:ascii="Arial" w:eastAsiaTheme="minorEastAsia" w:hAnsi="Arial" w:cs="Arial"/>
                <w:spacing w:val="26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possible</w:t>
            </w:r>
            <w:r w:rsidRPr="00F50507">
              <w:rPr>
                <w:rFonts w:ascii="Arial" w:eastAsiaTheme="minorEastAsia" w:hAnsi="Arial" w:cs="Arial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  <w:t>solutions</w:t>
            </w:r>
            <w:r w:rsidRPr="00F50507">
              <w:rPr>
                <w:rFonts w:ascii="Arial" w:eastAsiaTheme="minorEastAsia" w:hAnsi="Arial" w:cs="Arial"/>
                <w:spacing w:val="-10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to</w:t>
            </w:r>
            <w:r w:rsidRPr="00F50507">
              <w:rPr>
                <w:rFonts w:ascii="Arial" w:eastAsiaTheme="minorEastAsia" w:hAnsi="Arial" w:cs="Arial"/>
                <w:spacing w:val="28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movement</w:t>
            </w:r>
            <w:r w:rsidRPr="00F50507">
              <w:rPr>
                <w:rFonts w:ascii="Arial" w:eastAsiaTheme="minorEastAsia" w:hAnsi="Arial" w:cs="Arial"/>
                <w:spacing w:val="22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challenges</w:t>
            </w:r>
            <w:r w:rsidRPr="00F50507">
              <w:rPr>
                <w:rFonts w:ascii="Arial" w:eastAsiaTheme="minorEastAsia" w:hAnsi="Arial" w:cs="Arial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through</w:t>
            </w:r>
            <w:r w:rsidRPr="00F50507">
              <w:rPr>
                <w:rFonts w:ascii="Arial" w:eastAsiaTheme="minorEastAsia" w:hAnsi="Arial" w:cs="Arial"/>
                <w:spacing w:val="21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  <w:t>participation</w:t>
            </w:r>
            <w:r w:rsidRPr="00F50507">
              <w:rPr>
                <w:rFonts w:ascii="Arial" w:eastAsiaTheme="minorEastAsia" w:hAnsi="Arial" w:cs="Arial"/>
                <w:spacing w:val="-12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  <w:t>in</w:t>
            </w:r>
            <w:r w:rsidRPr="00F50507">
              <w:rPr>
                <w:rFonts w:ascii="Arial" w:eastAsiaTheme="minorEastAsia" w:hAnsi="Arial" w:cs="Arial"/>
                <w:spacing w:val="25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a</w:t>
            </w:r>
            <w:r w:rsidRPr="00F50507">
              <w:rPr>
                <w:rFonts w:ascii="Arial" w:eastAsiaTheme="minorEastAsia" w:hAnsi="Arial" w:cs="Arial"/>
                <w:spacing w:val="-5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range</w:t>
            </w:r>
            <w:r w:rsidRPr="00F50507">
              <w:rPr>
                <w:rFonts w:ascii="Arial" w:eastAsiaTheme="minorEastAsia" w:hAnsi="Arial" w:cs="Arial"/>
                <w:spacing w:val="-5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  <w:t>of</w:t>
            </w:r>
            <w:r w:rsidRPr="00F50507">
              <w:rPr>
                <w:rFonts w:ascii="Arial" w:eastAsiaTheme="minorEastAsia" w:hAnsi="Arial" w:cs="Arial"/>
                <w:spacing w:val="22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  <w:t>activities</w:t>
            </w:r>
          </w:p>
          <w:p w14:paraId="44012643" w14:textId="77777777" w:rsidR="00F50507" w:rsidRPr="00F50507" w:rsidRDefault="00F50507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5" w:type="dxa"/>
            <w:vAlign w:val="center"/>
          </w:tcPr>
          <w:p w14:paraId="7B259F72" w14:textId="77777777" w:rsidR="00F50507" w:rsidRPr="00F50507" w:rsidRDefault="00F50507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F50507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PDe-6</w:t>
            </w:r>
          </w:p>
          <w:p w14:paraId="6D62C0B6" w14:textId="77777777" w:rsidR="00F50507" w:rsidRPr="00F50507" w:rsidRDefault="00F50507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50507"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  <w:t>explores</w:t>
            </w:r>
            <w:r w:rsidRPr="00F50507">
              <w:rPr>
                <w:rFonts w:ascii="Arial" w:eastAsiaTheme="minorEastAsia" w:hAnsi="Arial" w:cs="Arial"/>
                <w:spacing w:val="26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contextual</w:t>
            </w:r>
            <w:r w:rsidRPr="00F50507">
              <w:rPr>
                <w:rFonts w:ascii="Arial" w:eastAsiaTheme="minorEastAsia" w:hAnsi="Arial" w:cs="Arial"/>
                <w:spacing w:val="21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factors</w:t>
            </w:r>
            <w:r w:rsidRPr="00F50507">
              <w:rPr>
                <w:rFonts w:ascii="Arial" w:eastAsiaTheme="minorEastAsia" w:hAnsi="Arial" w:cs="Arial"/>
                <w:spacing w:val="-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  <w:t>that</w:t>
            </w:r>
            <w:r w:rsidRPr="00F50507">
              <w:rPr>
                <w:rFonts w:ascii="Arial" w:eastAsiaTheme="minorEastAsia" w:hAnsi="Arial" w:cs="Arial"/>
                <w:spacing w:val="25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influence</w:t>
            </w:r>
            <w:r w:rsidRPr="00F50507">
              <w:rPr>
                <w:rFonts w:ascii="Arial" w:eastAsiaTheme="minorEastAsia" w:hAnsi="Arial" w:cs="Arial"/>
                <w:spacing w:val="-12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  <w:t>an</w:t>
            </w:r>
            <w:r w:rsidRPr="00F50507">
              <w:rPr>
                <w:rFonts w:ascii="Arial" w:eastAsiaTheme="minorEastAsia" w:hAnsi="Arial" w:cs="Arial"/>
                <w:spacing w:val="21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  <w:t>individual’s</w:t>
            </w:r>
            <w:r w:rsidRPr="00F50507">
              <w:rPr>
                <w:rFonts w:ascii="Arial" w:eastAsiaTheme="minorEastAsia" w:hAnsi="Arial" w:cs="Arial"/>
                <w:spacing w:val="22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  <w:t>health,</w:t>
            </w:r>
            <w:r w:rsidRPr="00F50507">
              <w:rPr>
                <w:rFonts w:ascii="Arial" w:eastAsiaTheme="minorEastAsia" w:hAnsi="Arial" w:cs="Arial"/>
                <w:spacing w:val="-13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safety,</w:t>
            </w:r>
            <w:r w:rsidRPr="00F50507">
              <w:rPr>
                <w:rFonts w:ascii="Arial" w:eastAsiaTheme="minorEastAsia" w:hAnsi="Arial" w:cs="Arial"/>
                <w:spacing w:val="27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wellbeing</w:t>
            </w:r>
            <w:r w:rsidRPr="00F50507">
              <w:rPr>
                <w:rFonts w:ascii="Arial" w:eastAsiaTheme="minorEastAsia" w:hAnsi="Arial" w:cs="Arial"/>
                <w:spacing w:val="-11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and</w:t>
            </w:r>
            <w:r w:rsidRPr="00F50507">
              <w:rPr>
                <w:rFonts w:ascii="Arial" w:eastAsiaTheme="minorEastAsia" w:hAnsi="Arial" w:cs="Arial"/>
                <w:spacing w:val="21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  <w:t>participation</w:t>
            </w:r>
            <w:r w:rsidRPr="00F50507">
              <w:rPr>
                <w:rFonts w:ascii="Arial" w:eastAsiaTheme="minorEastAsia" w:hAnsi="Arial" w:cs="Arial"/>
                <w:spacing w:val="-12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  <w:t>in</w:t>
            </w:r>
            <w:r w:rsidRPr="00F50507">
              <w:rPr>
                <w:rFonts w:ascii="Arial" w:eastAsiaTheme="minorEastAsia" w:hAnsi="Arial" w:cs="Arial"/>
                <w:spacing w:val="25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physical</w:t>
            </w:r>
            <w:r w:rsidRPr="00F50507">
              <w:rPr>
                <w:rFonts w:ascii="Arial" w:eastAsiaTheme="minorEastAsia" w:hAnsi="Arial" w:cs="Arial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activity</w:t>
            </w:r>
          </w:p>
        </w:tc>
      </w:tr>
      <w:tr w:rsidR="00F50507" w:rsidRPr="00F50507" w14:paraId="6778B244" w14:textId="77777777" w:rsidTr="00576542">
        <w:trPr>
          <w:trHeight w:val="2268"/>
        </w:trPr>
        <w:tc>
          <w:tcPr>
            <w:tcW w:w="5204" w:type="dxa"/>
            <w:vAlign w:val="center"/>
          </w:tcPr>
          <w:p w14:paraId="7C8153E1" w14:textId="77777777" w:rsidR="00F50507" w:rsidRPr="00F50507" w:rsidRDefault="00F50507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F50507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lastRenderedPageBreak/>
              <w:t>PDe-7</w:t>
            </w:r>
          </w:p>
          <w:p w14:paraId="087BD5E1" w14:textId="77777777" w:rsidR="00F50507" w:rsidRPr="00F50507" w:rsidRDefault="00F50507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50507"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  <w:t>identifies</w:t>
            </w:r>
            <w:r w:rsidRPr="00F50507">
              <w:rPr>
                <w:rFonts w:ascii="Arial" w:eastAsiaTheme="minorEastAsia" w:hAnsi="Arial" w:cs="Arial"/>
                <w:spacing w:val="29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  <w:t>actions</w:t>
            </w:r>
            <w:r w:rsidRPr="00F50507">
              <w:rPr>
                <w:rFonts w:ascii="Arial" w:eastAsiaTheme="minorEastAsia" w:hAnsi="Arial" w:cs="Arial"/>
                <w:spacing w:val="-10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that</w:t>
            </w:r>
            <w:r w:rsidRPr="00F50507">
              <w:rPr>
                <w:rFonts w:ascii="Arial" w:eastAsiaTheme="minorEastAsia" w:hAnsi="Arial" w:cs="Arial"/>
                <w:spacing w:val="24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promote</w:t>
            </w:r>
            <w:r w:rsidRPr="00F50507">
              <w:rPr>
                <w:rFonts w:ascii="Arial" w:eastAsiaTheme="minorEastAsia" w:hAnsi="Arial" w:cs="Arial"/>
                <w:spacing w:val="24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  <w:t>health,</w:t>
            </w:r>
            <w:r w:rsidRPr="00F50507">
              <w:rPr>
                <w:rFonts w:ascii="Arial" w:eastAsiaTheme="minorEastAsia" w:hAnsi="Arial" w:cs="Arial"/>
                <w:spacing w:val="26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safety,</w:t>
            </w:r>
            <w:r w:rsidRPr="00F50507">
              <w:rPr>
                <w:rFonts w:ascii="Arial" w:eastAsiaTheme="minorEastAsia" w:hAnsi="Arial" w:cs="Arial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wellbeing</w:t>
            </w:r>
            <w:r w:rsidRPr="00F50507">
              <w:rPr>
                <w:rFonts w:ascii="Arial" w:eastAsiaTheme="minorEastAsia" w:hAnsi="Arial" w:cs="Arial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  <w:t>and</w:t>
            </w:r>
            <w:r w:rsidRPr="00F50507">
              <w:rPr>
                <w:rFonts w:ascii="Arial" w:eastAsiaTheme="minorEastAsia" w:hAnsi="Arial" w:cs="Arial"/>
                <w:spacing w:val="19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physically</w:t>
            </w:r>
            <w:r w:rsidRPr="00F50507">
              <w:rPr>
                <w:rFonts w:ascii="Arial" w:eastAsiaTheme="minorEastAsia" w:hAnsi="Arial" w:cs="Arial"/>
                <w:spacing w:val="21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  <w:t>active</w:t>
            </w:r>
            <w:r w:rsidRPr="00F50507">
              <w:rPr>
                <w:rFonts w:ascii="Arial" w:eastAsiaTheme="minorEastAsia" w:hAnsi="Arial" w:cs="Arial"/>
                <w:spacing w:val="25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spaces</w:t>
            </w:r>
          </w:p>
        </w:tc>
        <w:tc>
          <w:tcPr>
            <w:tcW w:w="5205" w:type="dxa"/>
            <w:vAlign w:val="center"/>
          </w:tcPr>
          <w:p w14:paraId="11C8D06A" w14:textId="77777777" w:rsidR="00F50507" w:rsidRPr="00F50507" w:rsidRDefault="00F50507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F50507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PDe-8</w:t>
            </w:r>
          </w:p>
          <w:p w14:paraId="1AB1A8F0" w14:textId="3975F678" w:rsidR="00F50507" w:rsidRPr="00F63640" w:rsidRDefault="00F50507" w:rsidP="00F63640">
            <w:pPr>
              <w:spacing w:line="360" w:lineRule="auto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F50507"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  <w:t>explores</w:t>
            </w:r>
            <w:r w:rsidRPr="00F50507">
              <w:rPr>
                <w:rFonts w:ascii="Arial" w:eastAsiaTheme="minorEastAsia" w:hAnsi="Arial" w:cs="Arial"/>
                <w:spacing w:val="-10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how</w:t>
            </w:r>
            <w:r w:rsidRPr="00F50507">
              <w:rPr>
                <w:rFonts w:ascii="Arial" w:eastAsiaTheme="minorEastAsia" w:hAnsi="Arial" w:cs="Arial"/>
                <w:spacing w:val="27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  <w:t>regular</w:t>
            </w:r>
            <w:r w:rsidRPr="00F50507">
              <w:rPr>
                <w:rFonts w:ascii="Arial" w:eastAsiaTheme="minorEastAsia" w:hAnsi="Arial" w:cs="Arial"/>
                <w:spacing w:val="26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physical</w:t>
            </w:r>
            <w:r w:rsidRPr="00F50507">
              <w:rPr>
                <w:rFonts w:ascii="Arial" w:eastAsiaTheme="minorEastAsia" w:hAnsi="Arial" w:cs="Arial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activity</w:t>
            </w:r>
            <w:r w:rsidRPr="00F50507">
              <w:rPr>
                <w:rFonts w:ascii="Arial" w:eastAsiaTheme="minorEastAsia" w:hAnsi="Arial" w:cs="Arial"/>
                <w:spacing w:val="-16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keeps</w:t>
            </w:r>
            <w:r w:rsidRPr="00F50507">
              <w:rPr>
                <w:rFonts w:ascii="Arial" w:eastAsiaTheme="minorEastAsia" w:hAnsi="Arial" w:cs="Arial"/>
                <w:spacing w:val="24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  <w:t>individuals</w:t>
            </w:r>
            <w:r w:rsidRPr="00F50507">
              <w:rPr>
                <w:rFonts w:ascii="Arial" w:eastAsiaTheme="minorEastAsia" w:hAnsi="Arial" w:cs="Arial"/>
                <w:spacing w:val="29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healthy</w:t>
            </w:r>
          </w:p>
          <w:p w14:paraId="2CAABC08" w14:textId="77777777" w:rsidR="00F50507" w:rsidRPr="00F50507" w:rsidRDefault="00F50507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5" w:type="dxa"/>
            <w:vAlign w:val="center"/>
          </w:tcPr>
          <w:p w14:paraId="2CFC4544" w14:textId="77777777" w:rsidR="00F50507" w:rsidRPr="00F50507" w:rsidRDefault="00F50507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F50507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PDe-9</w:t>
            </w:r>
          </w:p>
          <w:p w14:paraId="64FA0AAE" w14:textId="77777777" w:rsidR="00F50507" w:rsidRPr="00F50507" w:rsidRDefault="00F50507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practises</w:t>
            </w:r>
            <w:r w:rsidRPr="00F50507">
              <w:rPr>
                <w:rFonts w:ascii="Arial" w:eastAsiaTheme="minorEastAsia" w:hAnsi="Arial" w:cs="Arial"/>
                <w:spacing w:val="-12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self-</w:t>
            </w:r>
            <w:r w:rsidRPr="00F50507">
              <w:rPr>
                <w:rFonts w:ascii="Arial" w:eastAsiaTheme="minorEastAsia" w:hAnsi="Arial" w:cs="Arial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management</w:t>
            </w:r>
            <w:r w:rsidRPr="00F50507">
              <w:rPr>
                <w:rFonts w:ascii="Arial" w:eastAsiaTheme="minorEastAsia" w:hAnsi="Arial" w:cs="Arial"/>
                <w:spacing w:val="25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  <w:t>skills</w:t>
            </w:r>
            <w:r w:rsidRPr="00F50507">
              <w:rPr>
                <w:rFonts w:ascii="Arial" w:eastAsiaTheme="minorEastAsia" w:hAnsi="Arial" w:cs="Arial"/>
                <w:spacing w:val="-6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in</w:t>
            </w:r>
            <w:r w:rsidRPr="00F50507">
              <w:rPr>
                <w:rFonts w:ascii="Arial" w:eastAsiaTheme="minorEastAsia" w:hAnsi="Arial" w:cs="Arial"/>
                <w:spacing w:val="25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familiar</w:t>
            </w:r>
            <w:r w:rsidRPr="00F50507">
              <w:rPr>
                <w:rFonts w:ascii="Arial" w:eastAsiaTheme="minorEastAsia" w:hAnsi="Arial" w:cs="Arial"/>
                <w:spacing w:val="-11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and</w:t>
            </w:r>
            <w:r w:rsidRPr="00F50507">
              <w:rPr>
                <w:rFonts w:ascii="Arial" w:eastAsiaTheme="minorEastAsia" w:hAnsi="Arial" w:cs="Arial"/>
                <w:spacing w:val="21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unfamiliar</w:t>
            </w:r>
            <w:r w:rsidRPr="00F50507">
              <w:rPr>
                <w:rFonts w:ascii="Arial" w:eastAsiaTheme="minorEastAsia" w:hAnsi="Arial" w:cs="Arial"/>
                <w:spacing w:val="22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scenarios</w:t>
            </w:r>
          </w:p>
        </w:tc>
      </w:tr>
      <w:tr w:rsidR="00F50507" w:rsidRPr="00F50507" w14:paraId="42A29894" w14:textId="77777777" w:rsidTr="00576542">
        <w:trPr>
          <w:trHeight w:val="2268"/>
        </w:trPr>
        <w:tc>
          <w:tcPr>
            <w:tcW w:w="5204" w:type="dxa"/>
            <w:vAlign w:val="center"/>
          </w:tcPr>
          <w:p w14:paraId="1C5BBA9D" w14:textId="77777777" w:rsidR="00F50507" w:rsidRPr="00F50507" w:rsidRDefault="00F50507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F50507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n-AU"/>
              </w:rPr>
              <w:t>PDe-10</w:t>
            </w:r>
          </w:p>
          <w:p w14:paraId="0612DFB2" w14:textId="77777777" w:rsidR="00F50507" w:rsidRPr="00F50507" w:rsidRDefault="00F50507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uses</w:t>
            </w:r>
            <w:r w:rsidRPr="00F50507">
              <w:rPr>
                <w:rFonts w:ascii="Arial" w:eastAsiaTheme="minorEastAsia" w:hAnsi="Arial" w:cs="Arial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interpersonal</w:t>
            </w:r>
            <w:r w:rsidRPr="00F50507">
              <w:rPr>
                <w:rFonts w:ascii="Arial" w:eastAsiaTheme="minorEastAsia" w:hAnsi="Arial" w:cs="Arial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  <w:t>skills</w:t>
            </w:r>
            <w:r w:rsidRPr="00F50507">
              <w:rPr>
                <w:rFonts w:ascii="Arial" w:eastAsiaTheme="minorEastAsia" w:hAnsi="Arial" w:cs="Arial"/>
                <w:spacing w:val="-6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to</w:t>
            </w:r>
            <w:r w:rsidRPr="00F50507">
              <w:rPr>
                <w:rFonts w:ascii="Arial" w:eastAsiaTheme="minorEastAsia" w:hAnsi="Arial" w:cs="Arial"/>
                <w:spacing w:val="24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effectively</w:t>
            </w:r>
            <w:r w:rsidRPr="00F50507">
              <w:rPr>
                <w:rFonts w:ascii="Arial" w:eastAsiaTheme="minorEastAsia" w:hAnsi="Arial" w:cs="Arial"/>
                <w:spacing w:val="22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  <w:t>interact</w:t>
            </w:r>
            <w:r w:rsidRPr="00F50507">
              <w:rPr>
                <w:rFonts w:ascii="Arial" w:eastAsiaTheme="minorEastAsia" w:hAnsi="Arial" w:cs="Arial"/>
                <w:spacing w:val="-10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with</w:t>
            </w:r>
            <w:r w:rsidRPr="00F50507">
              <w:rPr>
                <w:rFonts w:ascii="Arial" w:eastAsiaTheme="minorEastAsia" w:hAnsi="Arial" w:cs="Arial"/>
                <w:spacing w:val="27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  <w:t>others</w:t>
            </w:r>
          </w:p>
        </w:tc>
        <w:tc>
          <w:tcPr>
            <w:tcW w:w="5205" w:type="dxa"/>
            <w:vAlign w:val="center"/>
          </w:tcPr>
          <w:p w14:paraId="1D1C6E28" w14:textId="77777777" w:rsidR="00F50507" w:rsidRPr="00F50507" w:rsidRDefault="00F50507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F50507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n-AU"/>
              </w:rPr>
              <w:t>PDe-11</w:t>
            </w:r>
          </w:p>
          <w:p w14:paraId="60AD591C" w14:textId="451C497A" w:rsidR="00F50507" w:rsidRPr="00614610" w:rsidRDefault="00F50507" w:rsidP="00F63640">
            <w:pPr>
              <w:spacing w:line="360" w:lineRule="auto"/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</w:pPr>
            <w:r w:rsidRPr="00F50507">
              <w:rPr>
                <w:rFonts w:ascii="Arial" w:eastAsiaTheme="minorEastAsia" w:hAnsi="Arial" w:cs="Arial"/>
                <w:w w:val="95"/>
                <w:sz w:val="24"/>
                <w:szCs w:val="24"/>
                <w:lang w:eastAsia="en-AU"/>
              </w:rPr>
              <w:t>demonstrates</w:t>
            </w:r>
            <w:r w:rsidRPr="00F50507">
              <w:rPr>
                <w:rFonts w:ascii="Arial" w:eastAsiaTheme="minorEastAsia" w:hAnsi="Arial" w:cs="Arial"/>
                <w:spacing w:val="22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how</w:t>
            </w:r>
            <w:r w:rsidRPr="00F50507">
              <w:rPr>
                <w:rFonts w:ascii="Arial" w:eastAsiaTheme="minorEastAsia" w:hAnsi="Arial" w:cs="Arial"/>
                <w:spacing w:val="-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the</w:t>
            </w:r>
            <w:r w:rsidRPr="00F50507">
              <w:rPr>
                <w:rFonts w:ascii="Arial" w:eastAsiaTheme="minorEastAsia" w:hAnsi="Arial" w:cs="Arial"/>
                <w:spacing w:val="-6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pacing w:val="1"/>
                <w:sz w:val="24"/>
                <w:szCs w:val="24"/>
                <w:lang w:eastAsia="en-AU"/>
              </w:rPr>
              <w:t>body</w:t>
            </w:r>
            <w:r w:rsidRPr="00F50507">
              <w:rPr>
                <w:rFonts w:ascii="Arial" w:eastAsiaTheme="minorEastAsia" w:hAnsi="Arial" w:cs="Arial"/>
                <w:spacing w:val="23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moves</w:t>
            </w:r>
            <w:r w:rsidRPr="00F50507">
              <w:rPr>
                <w:rFonts w:ascii="Arial" w:eastAsiaTheme="minorEastAsia" w:hAnsi="Arial" w:cs="Arial"/>
                <w:spacing w:val="-8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  <w:t>in</w:t>
            </w:r>
            <w:r w:rsidRPr="00F50507">
              <w:rPr>
                <w:rFonts w:ascii="Arial" w:eastAsiaTheme="minorEastAsia" w:hAnsi="Arial" w:cs="Arial"/>
                <w:spacing w:val="22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  <w:t>relation</w:t>
            </w:r>
            <w:r w:rsidRPr="00F50507">
              <w:rPr>
                <w:rFonts w:ascii="Arial" w:eastAsiaTheme="minorEastAsia" w:hAnsi="Arial" w:cs="Arial"/>
                <w:spacing w:val="-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to</w:t>
            </w:r>
            <w:r w:rsidRPr="00F50507">
              <w:rPr>
                <w:rFonts w:ascii="Arial" w:eastAsiaTheme="minorEastAsia" w:hAnsi="Arial" w:cs="Arial"/>
                <w:spacing w:val="26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space,</w:t>
            </w:r>
            <w:r w:rsidRPr="00F50507">
              <w:rPr>
                <w:rFonts w:ascii="Arial" w:eastAsiaTheme="minorEastAsia" w:hAnsi="Arial" w:cs="Arial"/>
                <w:spacing w:val="-12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time,</w:t>
            </w:r>
            <w:r w:rsidRPr="00F50507">
              <w:rPr>
                <w:rFonts w:ascii="Arial" w:eastAsiaTheme="minorEastAsia" w:hAnsi="Arial" w:cs="Arial"/>
                <w:spacing w:val="23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objects,</w:t>
            </w:r>
            <w:r w:rsidRPr="00F50507">
              <w:rPr>
                <w:rFonts w:ascii="Arial" w:eastAsiaTheme="minorEastAsia" w:hAnsi="Arial" w:cs="Arial"/>
                <w:spacing w:val="-13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  <w:t>effort</w:t>
            </w:r>
            <w:r w:rsidRPr="00F50507">
              <w:rPr>
                <w:rFonts w:ascii="Arial" w:eastAsiaTheme="minorEastAsia" w:hAnsi="Arial" w:cs="Arial"/>
                <w:spacing w:val="24"/>
                <w:w w:val="9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  <w:t>and</w:t>
            </w:r>
            <w:r w:rsidRPr="00F50507">
              <w:rPr>
                <w:rFonts w:ascii="Arial" w:eastAsiaTheme="minorEastAsia" w:hAnsi="Arial" w:cs="Arial"/>
                <w:spacing w:val="-9"/>
                <w:sz w:val="24"/>
                <w:szCs w:val="24"/>
                <w:lang w:eastAsia="en-AU"/>
              </w:rPr>
              <w:t xml:space="preserve"> </w:t>
            </w:r>
            <w:r w:rsidRPr="00F50507"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  <w:t>people</w:t>
            </w:r>
          </w:p>
        </w:tc>
        <w:tc>
          <w:tcPr>
            <w:tcW w:w="5205" w:type="dxa"/>
            <w:vAlign w:val="center"/>
          </w:tcPr>
          <w:p w14:paraId="75406654" w14:textId="77777777" w:rsidR="00F50507" w:rsidRPr="00F50507" w:rsidRDefault="00F50507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34AC68" w14:textId="77777777" w:rsidR="006139D9" w:rsidRPr="006139D9" w:rsidRDefault="006139D9" w:rsidP="00F63640">
      <w:pPr>
        <w:spacing w:line="360" w:lineRule="auto"/>
        <w:rPr>
          <w:rFonts w:ascii="Arial" w:eastAsiaTheme="majorEastAsia" w:hAnsi="Arial" w:cs="Arial"/>
          <w:b/>
          <w:color w:val="000000" w:themeColor="text1"/>
          <w:lang w:eastAsia="zh-CN"/>
        </w:rPr>
      </w:pPr>
      <w:r>
        <w:rPr>
          <w:rFonts w:cs="Arial"/>
          <w:b/>
          <w:color w:val="1B448B"/>
          <w:lang w:eastAsia="zh-CN"/>
        </w:rPr>
        <w:br w:type="page"/>
      </w:r>
    </w:p>
    <w:p w14:paraId="72C44D8A" w14:textId="6B6842C1" w:rsidR="00F50507" w:rsidRPr="006139D9" w:rsidRDefault="00F50507" w:rsidP="00F63640">
      <w:pPr>
        <w:pStyle w:val="Heading1"/>
        <w:spacing w:line="360" w:lineRule="auto"/>
        <w:rPr>
          <w:rFonts w:cs="Arial"/>
          <w:b/>
          <w:color w:val="1B448B"/>
          <w:lang w:eastAsia="zh-CN"/>
        </w:rPr>
      </w:pPr>
      <w:r w:rsidRPr="006139D9">
        <w:rPr>
          <w:rFonts w:cs="Arial"/>
          <w:b/>
          <w:color w:val="1B448B"/>
          <w:lang w:eastAsia="zh-CN"/>
        </w:rPr>
        <w:lastRenderedPageBreak/>
        <w:t xml:space="preserve">Stage </w:t>
      </w:r>
      <w:r w:rsidR="00F63640">
        <w:rPr>
          <w:rFonts w:cs="Arial"/>
          <w:b/>
          <w:color w:val="1B448B"/>
          <w:lang w:eastAsia="zh-CN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8"/>
        <w:gridCol w:w="5130"/>
      </w:tblGrid>
      <w:tr w:rsidR="00F50507" w:rsidRPr="00B320FA" w14:paraId="18D6EDC8" w14:textId="77777777" w:rsidTr="00576542">
        <w:trPr>
          <w:trHeight w:val="2268"/>
        </w:trPr>
        <w:tc>
          <w:tcPr>
            <w:tcW w:w="5204" w:type="dxa"/>
            <w:vAlign w:val="center"/>
          </w:tcPr>
          <w:p w14:paraId="6FDF96EC" w14:textId="77777777" w:rsidR="00F50507" w:rsidRPr="00B320FA" w:rsidRDefault="00F50507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</w:pPr>
            <w:r w:rsidRPr="00B320FA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PD1-1</w:t>
            </w:r>
          </w:p>
          <w:p w14:paraId="6FADDC3C" w14:textId="77777777" w:rsidR="00F50507" w:rsidRPr="00B320FA" w:rsidRDefault="00F50507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20FA"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  <w:t>describes the qualities and characteristics that make them similar and different to others</w:t>
            </w:r>
          </w:p>
        </w:tc>
        <w:tc>
          <w:tcPr>
            <w:tcW w:w="5205" w:type="dxa"/>
            <w:vAlign w:val="center"/>
          </w:tcPr>
          <w:p w14:paraId="7BE6D76A" w14:textId="77777777" w:rsidR="00F50507" w:rsidRPr="00B320FA" w:rsidRDefault="00F50507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</w:pPr>
            <w:r w:rsidRPr="00B320FA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PD1-2</w:t>
            </w:r>
          </w:p>
          <w:p w14:paraId="61E2F3D1" w14:textId="77777777" w:rsidR="00F50507" w:rsidRPr="00B320FA" w:rsidRDefault="00F50507" w:rsidP="00F63640">
            <w:pPr>
              <w:spacing w:line="360" w:lineRule="auto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320FA"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  <w:t>recognises and describes strategies people can use to feel comfortable, resilient and safe in situations</w:t>
            </w:r>
          </w:p>
          <w:p w14:paraId="5AB091EF" w14:textId="77777777" w:rsidR="00F50507" w:rsidRPr="00B320FA" w:rsidRDefault="00F50507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5" w:type="dxa"/>
            <w:vAlign w:val="center"/>
          </w:tcPr>
          <w:p w14:paraId="42DB6513" w14:textId="77777777" w:rsidR="00F50507" w:rsidRPr="00B320FA" w:rsidRDefault="00F50507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</w:pPr>
            <w:r w:rsidRPr="00B320FA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PD1-3</w:t>
            </w:r>
          </w:p>
          <w:p w14:paraId="75C16F47" w14:textId="77777777" w:rsidR="00F50507" w:rsidRPr="00B320FA" w:rsidRDefault="00F50507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20FA"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  <w:t>recognises and describes the qualities that enhance inclusive and respectful relationships</w:t>
            </w:r>
          </w:p>
        </w:tc>
      </w:tr>
      <w:tr w:rsidR="00F50507" w:rsidRPr="00B320FA" w14:paraId="7FC5EBA6" w14:textId="77777777" w:rsidTr="00576542">
        <w:trPr>
          <w:trHeight w:val="2268"/>
        </w:trPr>
        <w:tc>
          <w:tcPr>
            <w:tcW w:w="5204" w:type="dxa"/>
            <w:vAlign w:val="center"/>
          </w:tcPr>
          <w:p w14:paraId="086CD638" w14:textId="77777777" w:rsidR="00F50507" w:rsidRPr="00B320FA" w:rsidRDefault="00F50507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</w:pPr>
            <w:r w:rsidRPr="00B320FA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PD1-4</w:t>
            </w:r>
          </w:p>
          <w:p w14:paraId="5262DD89" w14:textId="77777777" w:rsidR="00F50507" w:rsidRPr="00B320FA" w:rsidRDefault="00F50507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20FA"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  <w:t>performs movement skills in a variety of sequences and situations</w:t>
            </w:r>
          </w:p>
        </w:tc>
        <w:tc>
          <w:tcPr>
            <w:tcW w:w="5205" w:type="dxa"/>
            <w:vAlign w:val="center"/>
          </w:tcPr>
          <w:p w14:paraId="35D9BDA4" w14:textId="77777777" w:rsidR="00F50507" w:rsidRPr="00B320FA" w:rsidRDefault="00F50507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</w:pPr>
            <w:r w:rsidRPr="00B320FA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PD1-5</w:t>
            </w:r>
          </w:p>
          <w:p w14:paraId="7D4D137E" w14:textId="77777777" w:rsidR="00F50507" w:rsidRPr="00B320FA" w:rsidRDefault="00F50507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20FA"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  <w:t xml:space="preserve">proposes a range of alternatives to solve movement challenges through participation in a range of activities </w:t>
            </w:r>
          </w:p>
        </w:tc>
        <w:tc>
          <w:tcPr>
            <w:tcW w:w="5205" w:type="dxa"/>
            <w:vAlign w:val="center"/>
          </w:tcPr>
          <w:p w14:paraId="10F1BD97" w14:textId="77777777" w:rsidR="00F50507" w:rsidRPr="00B320FA" w:rsidRDefault="00F50507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</w:pPr>
            <w:r w:rsidRPr="00B320FA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PD1-6</w:t>
            </w:r>
          </w:p>
          <w:p w14:paraId="2503043A" w14:textId="77777777" w:rsidR="00F50507" w:rsidRPr="00B320FA" w:rsidRDefault="00F50507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20FA"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  <w:t>understands contextual factors that influence themselves and others health, safety, wellbeing and participation in physical activity</w:t>
            </w:r>
          </w:p>
        </w:tc>
      </w:tr>
      <w:tr w:rsidR="00F50507" w:rsidRPr="00B320FA" w14:paraId="70508B2F" w14:textId="77777777" w:rsidTr="00576542">
        <w:trPr>
          <w:trHeight w:val="2268"/>
        </w:trPr>
        <w:tc>
          <w:tcPr>
            <w:tcW w:w="5204" w:type="dxa"/>
            <w:vAlign w:val="center"/>
          </w:tcPr>
          <w:p w14:paraId="66EE438D" w14:textId="77777777" w:rsidR="00F50507" w:rsidRPr="00B320FA" w:rsidRDefault="00F50507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</w:pPr>
            <w:r w:rsidRPr="00B320FA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PD1-7</w:t>
            </w:r>
          </w:p>
          <w:p w14:paraId="5DA268FD" w14:textId="77777777" w:rsidR="00F50507" w:rsidRPr="00B320FA" w:rsidRDefault="00F50507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20FA"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  <w:t>explores actions that help make home and school healthy, safe and physically active spaces</w:t>
            </w:r>
          </w:p>
        </w:tc>
        <w:tc>
          <w:tcPr>
            <w:tcW w:w="5205" w:type="dxa"/>
            <w:vAlign w:val="center"/>
          </w:tcPr>
          <w:p w14:paraId="3AA299E9" w14:textId="77777777" w:rsidR="00F50507" w:rsidRPr="00B320FA" w:rsidRDefault="00F50507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</w:pPr>
            <w:r w:rsidRPr="00B320FA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PD1-8</w:t>
            </w:r>
          </w:p>
          <w:p w14:paraId="0AF75DFC" w14:textId="77777777" w:rsidR="00F50507" w:rsidRPr="00B320FA" w:rsidRDefault="00F50507" w:rsidP="00F63640">
            <w:pPr>
              <w:spacing w:line="360" w:lineRule="auto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320FA"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  <w:t>participates in a range of opportunities that promote physical activity</w:t>
            </w:r>
          </w:p>
          <w:p w14:paraId="4EDD33F5" w14:textId="77777777" w:rsidR="00F50507" w:rsidRPr="00B320FA" w:rsidRDefault="00F50507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1F2CAD" w14:textId="77777777" w:rsidR="00F50507" w:rsidRPr="00B320FA" w:rsidRDefault="00F50507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5" w:type="dxa"/>
            <w:vAlign w:val="center"/>
          </w:tcPr>
          <w:p w14:paraId="2201A731" w14:textId="77777777" w:rsidR="00F50507" w:rsidRPr="00B320FA" w:rsidRDefault="00F50507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</w:pPr>
            <w:r w:rsidRPr="00B320FA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PD1-9</w:t>
            </w:r>
          </w:p>
          <w:p w14:paraId="3477BB13" w14:textId="77777777" w:rsidR="00F50507" w:rsidRPr="00B320FA" w:rsidRDefault="00F50507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20FA"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  <w:t>demonstrates self- management skills in taking responsibility for their own actions</w:t>
            </w:r>
          </w:p>
        </w:tc>
      </w:tr>
      <w:tr w:rsidR="00F50507" w:rsidRPr="00B320FA" w14:paraId="466F050B" w14:textId="77777777" w:rsidTr="00576542">
        <w:trPr>
          <w:trHeight w:val="2268"/>
        </w:trPr>
        <w:tc>
          <w:tcPr>
            <w:tcW w:w="5204" w:type="dxa"/>
            <w:vAlign w:val="center"/>
          </w:tcPr>
          <w:p w14:paraId="5CF88E9F" w14:textId="77777777" w:rsidR="00F50507" w:rsidRPr="00B320FA" w:rsidRDefault="00F50507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n-AU"/>
              </w:rPr>
            </w:pPr>
            <w:r w:rsidRPr="00B320FA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n-AU"/>
              </w:rPr>
              <w:lastRenderedPageBreak/>
              <w:t>PD1-10</w:t>
            </w:r>
          </w:p>
          <w:p w14:paraId="4684500A" w14:textId="77777777" w:rsidR="00F50507" w:rsidRPr="00B320FA" w:rsidRDefault="00F50507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20FA">
              <w:rPr>
                <w:rFonts w:ascii="Arial" w:eastAsiaTheme="minorEastAsia" w:hAnsi="Arial" w:cs="Arial"/>
                <w:bCs/>
                <w:sz w:val="24"/>
                <w:szCs w:val="24"/>
                <w:lang w:eastAsia="en-AU"/>
              </w:rPr>
              <w:t>describes and practises interpersonal skills to promote inclusion to make themselves and others feel they belong</w:t>
            </w:r>
          </w:p>
        </w:tc>
        <w:tc>
          <w:tcPr>
            <w:tcW w:w="5205" w:type="dxa"/>
            <w:vAlign w:val="center"/>
          </w:tcPr>
          <w:p w14:paraId="5CFF6726" w14:textId="77777777" w:rsidR="00F50507" w:rsidRPr="00B320FA" w:rsidRDefault="00F50507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n-AU"/>
              </w:rPr>
            </w:pPr>
            <w:r w:rsidRPr="00B320FA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n-AU"/>
              </w:rPr>
              <w:t>PD1-11</w:t>
            </w:r>
          </w:p>
          <w:p w14:paraId="4D24FCA3" w14:textId="77777777" w:rsidR="00F50507" w:rsidRPr="00B320FA" w:rsidRDefault="00F50507" w:rsidP="00F63640">
            <w:pPr>
              <w:spacing w:line="360" w:lineRule="auto"/>
              <w:rPr>
                <w:rFonts w:ascii="Arial" w:eastAsiaTheme="minorEastAsia" w:hAnsi="Arial" w:cs="Arial"/>
                <w:spacing w:val="-1"/>
                <w:sz w:val="24"/>
                <w:szCs w:val="24"/>
                <w:lang w:eastAsia="en-AU"/>
              </w:rPr>
            </w:pPr>
            <w:r w:rsidRPr="00B320FA">
              <w:rPr>
                <w:rFonts w:ascii="Arial" w:eastAsiaTheme="minorEastAsia" w:hAnsi="Arial" w:cs="Arial"/>
                <w:bCs/>
                <w:sz w:val="24"/>
                <w:szCs w:val="24"/>
                <w:lang w:eastAsia="en-AU"/>
              </w:rPr>
              <w:t>incorporates elements of space, time, objects, effort and people in creating and performing simple movement sequences</w:t>
            </w:r>
            <w:r w:rsidRPr="00B320FA"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  <w:t xml:space="preserve"> </w:t>
            </w:r>
          </w:p>
          <w:p w14:paraId="1EFCDF45" w14:textId="77777777" w:rsidR="00F50507" w:rsidRPr="00B320FA" w:rsidRDefault="00F50507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5" w:type="dxa"/>
            <w:vAlign w:val="center"/>
          </w:tcPr>
          <w:p w14:paraId="660E1CAD" w14:textId="77777777" w:rsidR="00F50507" w:rsidRPr="00B320FA" w:rsidRDefault="00F50507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9FCFC0" w14:textId="77777777" w:rsidR="006139D9" w:rsidRDefault="006139D9" w:rsidP="00F63640">
      <w:pPr>
        <w:spacing w:line="360" w:lineRule="auto"/>
      </w:pPr>
      <w:r>
        <w:br w:type="page"/>
      </w:r>
    </w:p>
    <w:p w14:paraId="530A3AB7" w14:textId="541EB60D" w:rsidR="00B320FA" w:rsidRPr="006139D9" w:rsidRDefault="00F63640" w:rsidP="00F63640">
      <w:pPr>
        <w:pStyle w:val="Heading1"/>
        <w:spacing w:line="360" w:lineRule="auto"/>
        <w:rPr>
          <w:rFonts w:cs="Arial"/>
          <w:b/>
          <w:color w:val="1B448B"/>
          <w:lang w:eastAsia="zh-CN"/>
        </w:rPr>
      </w:pPr>
      <w:r>
        <w:rPr>
          <w:rFonts w:cs="Arial"/>
          <w:b/>
          <w:color w:val="1B448B"/>
          <w:lang w:eastAsia="zh-CN"/>
        </w:rPr>
        <w:lastRenderedPageBreak/>
        <w:t>Stage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7"/>
        <w:gridCol w:w="5131"/>
      </w:tblGrid>
      <w:tr w:rsidR="00B320FA" w:rsidRPr="00B320FA" w14:paraId="4609B842" w14:textId="77777777" w:rsidTr="00576542">
        <w:trPr>
          <w:trHeight w:val="2268"/>
        </w:trPr>
        <w:tc>
          <w:tcPr>
            <w:tcW w:w="5204" w:type="dxa"/>
            <w:vAlign w:val="center"/>
          </w:tcPr>
          <w:p w14:paraId="4A7B5DCA" w14:textId="77777777" w:rsidR="00B320FA" w:rsidRPr="00B320FA" w:rsidRDefault="00B320FA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</w:pPr>
            <w:r w:rsidRPr="00B320FA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PD2-1</w:t>
            </w:r>
          </w:p>
          <w:p w14:paraId="79C9EA04" w14:textId="77777777" w:rsidR="00B320FA" w:rsidRPr="00B320FA" w:rsidRDefault="00B320FA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20FA"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  <w:t>explores strategies to manage physical, social and emotional change</w:t>
            </w:r>
          </w:p>
        </w:tc>
        <w:tc>
          <w:tcPr>
            <w:tcW w:w="5205" w:type="dxa"/>
            <w:vAlign w:val="center"/>
          </w:tcPr>
          <w:p w14:paraId="5223A146" w14:textId="77777777" w:rsidR="00B320FA" w:rsidRPr="00B320FA" w:rsidRDefault="00B320FA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</w:pPr>
            <w:r w:rsidRPr="00B320FA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PD2-2</w:t>
            </w:r>
          </w:p>
          <w:p w14:paraId="3BEEE427" w14:textId="77777777" w:rsidR="00B320FA" w:rsidRPr="00B320FA" w:rsidRDefault="00B320FA" w:rsidP="00F63640">
            <w:pPr>
              <w:spacing w:line="360" w:lineRule="auto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320FA"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  <w:t>explains and uses strategies to develop resilience and to make them feel comfortable and safe</w:t>
            </w:r>
          </w:p>
          <w:p w14:paraId="56B39152" w14:textId="77777777" w:rsidR="00B320FA" w:rsidRPr="00B320FA" w:rsidRDefault="00B320FA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5" w:type="dxa"/>
            <w:vAlign w:val="center"/>
          </w:tcPr>
          <w:p w14:paraId="41DAD8DF" w14:textId="77777777" w:rsidR="00B320FA" w:rsidRPr="00B320FA" w:rsidRDefault="00B320FA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</w:pPr>
            <w:r w:rsidRPr="00B320FA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PD2-3</w:t>
            </w:r>
          </w:p>
          <w:p w14:paraId="03BEB3F0" w14:textId="77777777" w:rsidR="00B320FA" w:rsidRPr="00B320FA" w:rsidRDefault="00B320FA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20FA"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  <w:t>explains how empathy, inclusion and respect can positively influence relationships</w:t>
            </w:r>
          </w:p>
        </w:tc>
      </w:tr>
      <w:tr w:rsidR="00B320FA" w:rsidRPr="00B320FA" w14:paraId="79965ED2" w14:textId="77777777" w:rsidTr="00576542">
        <w:trPr>
          <w:trHeight w:val="2268"/>
        </w:trPr>
        <w:tc>
          <w:tcPr>
            <w:tcW w:w="5204" w:type="dxa"/>
            <w:vAlign w:val="center"/>
          </w:tcPr>
          <w:p w14:paraId="7DEE8D0C" w14:textId="77777777" w:rsidR="00B320FA" w:rsidRPr="00B320FA" w:rsidRDefault="00B320FA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</w:pPr>
            <w:r w:rsidRPr="00B320FA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PD2-4</w:t>
            </w:r>
          </w:p>
          <w:p w14:paraId="43A5F3BB" w14:textId="77777777" w:rsidR="00B320FA" w:rsidRPr="00B320FA" w:rsidRDefault="00B320FA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20FA"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  <w:t>performs and refines movement skills in a variety of sequences and situations</w:t>
            </w:r>
          </w:p>
        </w:tc>
        <w:tc>
          <w:tcPr>
            <w:tcW w:w="5205" w:type="dxa"/>
            <w:vAlign w:val="center"/>
          </w:tcPr>
          <w:p w14:paraId="508415D7" w14:textId="77777777" w:rsidR="00B320FA" w:rsidRPr="00B320FA" w:rsidRDefault="00B320FA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</w:pPr>
            <w:r w:rsidRPr="00B320FA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PD2-5</w:t>
            </w:r>
          </w:p>
          <w:p w14:paraId="7646A8D4" w14:textId="77777777" w:rsidR="00B320FA" w:rsidRPr="00B320FA" w:rsidRDefault="00B320FA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20FA"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  <w:t>applies strategies to solve movement challenges</w:t>
            </w:r>
          </w:p>
        </w:tc>
        <w:tc>
          <w:tcPr>
            <w:tcW w:w="5205" w:type="dxa"/>
            <w:vAlign w:val="center"/>
          </w:tcPr>
          <w:p w14:paraId="0FC7B10C" w14:textId="77777777" w:rsidR="00B320FA" w:rsidRPr="00B320FA" w:rsidRDefault="00B320FA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</w:pPr>
            <w:r w:rsidRPr="00B320FA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PD2-6</w:t>
            </w:r>
          </w:p>
          <w:p w14:paraId="7ADFDFB7" w14:textId="77777777" w:rsidR="00B320FA" w:rsidRPr="00B320FA" w:rsidRDefault="00B320FA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20FA"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  <w:t>describes how contextual factors are interrelated and how they influence health, safety, wellbeing and participation in physical activity</w:t>
            </w:r>
          </w:p>
        </w:tc>
      </w:tr>
      <w:tr w:rsidR="00B320FA" w:rsidRPr="00B320FA" w14:paraId="03941B2E" w14:textId="77777777" w:rsidTr="00576542">
        <w:trPr>
          <w:trHeight w:val="2268"/>
        </w:trPr>
        <w:tc>
          <w:tcPr>
            <w:tcW w:w="5204" w:type="dxa"/>
            <w:vAlign w:val="center"/>
          </w:tcPr>
          <w:p w14:paraId="18C09B7F" w14:textId="77777777" w:rsidR="00B320FA" w:rsidRPr="00B320FA" w:rsidRDefault="00B320FA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</w:pPr>
            <w:r w:rsidRPr="00B320FA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PD2-7</w:t>
            </w:r>
          </w:p>
          <w:p w14:paraId="301A1EB2" w14:textId="77777777" w:rsidR="00B320FA" w:rsidRPr="00B320FA" w:rsidRDefault="00B320FA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20FA"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  <w:t>describes strategies to make home and school healthy, safe and physically active spaces</w:t>
            </w:r>
          </w:p>
        </w:tc>
        <w:tc>
          <w:tcPr>
            <w:tcW w:w="5205" w:type="dxa"/>
            <w:vAlign w:val="center"/>
          </w:tcPr>
          <w:p w14:paraId="7518580B" w14:textId="77777777" w:rsidR="00B320FA" w:rsidRPr="00B320FA" w:rsidRDefault="00B320FA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</w:pPr>
            <w:r w:rsidRPr="00B320FA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PD2-8</w:t>
            </w:r>
          </w:p>
          <w:p w14:paraId="41F6A5D7" w14:textId="77777777" w:rsidR="00B320FA" w:rsidRPr="00B320FA" w:rsidRDefault="00B320FA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20FA"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  <w:t xml:space="preserve">investigates and participates in physical activities to promote the benefits of physical activity on health and wellbeing </w:t>
            </w:r>
          </w:p>
          <w:p w14:paraId="2E450F16" w14:textId="77777777" w:rsidR="00B320FA" w:rsidRPr="00B320FA" w:rsidRDefault="00B320FA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5" w:type="dxa"/>
            <w:vAlign w:val="center"/>
          </w:tcPr>
          <w:p w14:paraId="2A607AA3" w14:textId="77777777" w:rsidR="00B320FA" w:rsidRPr="00B320FA" w:rsidRDefault="00B320FA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</w:pPr>
            <w:r w:rsidRPr="00B320FA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PD2-9</w:t>
            </w:r>
          </w:p>
          <w:p w14:paraId="524D892B" w14:textId="77777777" w:rsidR="00B320FA" w:rsidRPr="00B320FA" w:rsidRDefault="009C1D13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20FA"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  <w:t>demonstrates</w:t>
            </w:r>
            <w:r w:rsidR="00B320FA" w:rsidRPr="00B320FA"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  <w:t xml:space="preserve"> self- management skills to respond to their own and others’ actions</w:t>
            </w:r>
          </w:p>
        </w:tc>
      </w:tr>
      <w:tr w:rsidR="00B320FA" w:rsidRPr="00B320FA" w14:paraId="64EB8917" w14:textId="77777777" w:rsidTr="00576542">
        <w:trPr>
          <w:trHeight w:val="2268"/>
        </w:trPr>
        <w:tc>
          <w:tcPr>
            <w:tcW w:w="5204" w:type="dxa"/>
            <w:vAlign w:val="center"/>
          </w:tcPr>
          <w:p w14:paraId="63E35E0B" w14:textId="77777777" w:rsidR="00B320FA" w:rsidRPr="00B320FA" w:rsidRDefault="00B320FA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n-AU"/>
              </w:rPr>
            </w:pPr>
            <w:r w:rsidRPr="00B320FA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n-AU"/>
              </w:rPr>
              <w:lastRenderedPageBreak/>
              <w:t>PD2-10</w:t>
            </w:r>
          </w:p>
          <w:p w14:paraId="249BBDE4" w14:textId="77777777" w:rsidR="00B320FA" w:rsidRDefault="00B320FA" w:rsidP="00F63640">
            <w:pPr>
              <w:spacing w:line="360" w:lineRule="auto"/>
              <w:rPr>
                <w:rFonts w:ascii="Arial" w:eastAsiaTheme="minorEastAsia" w:hAnsi="Arial" w:cs="Arial"/>
                <w:bCs/>
                <w:sz w:val="24"/>
                <w:szCs w:val="24"/>
                <w:lang w:eastAsia="en-AU"/>
              </w:rPr>
            </w:pPr>
            <w:r w:rsidRPr="00B320FA">
              <w:rPr>
                <w:rFonts w:ascii="Arial" w:eastAsiaTheme="minorEastAsia" w:hAnsi="Arial" w:cs="Arial"/>
                <w:bCs/>
                <w:sz w:val="24"/>
                <w:szCs w:val="24"/>
                <w:lang w:eastAsia="en-AU"/>
              </w:rPr>
              <w:t>demonstrates a range of interpersonal skills that build and enhance relationships and promote inclusion in various situations</w:t>
            </w:r>
          </w:p>
          <w:p w14:paraId="05D08AE8" w14:textId="77777777" w:rsidR="00B320FA" w:rsidRPr="00B320FA" w:rsidRDefault="00B320FA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5" w:type="dxa"/>
            <w:vAlign w:val="center"/>
          </w:tcPr>
          <w:p w14:paraId="2C6D86CD" w14:textId="77777777" w:rsidR="00B320FA" w:rsidRPr="00B320FA" w:rsidRDefault="00B320FA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n-AU"/>
              </w:rPr>
            </w:pPr>
            <w:r w:rsidRPr="00B320FA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n-AU"/>
              </w:rPr>
              <w:t>PD2-11</w:t>
            </w:r>
          </w:p>
          <w:p w14:paraId="00D939DF" w14:textId="77777777" w:rsidR="00B320FA" w:rsidRPr="00B320FA" w:rsidRDefault="00B320FA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20FA">
              <w:rPr>
                <w:rFonts w:ascii="Arial" w:eastAsiaTheme="minorEastAsia" w:hAnsi="Arial" w:cs="Arial"/>
                <w:bCs/>
                <w:sz w:val="24"/>
                <w:szCs w:val="24"/>
                <w:lang w:eastAsia="en-AU"/>
              </w:rPr>
              <w:t xml:space="preserve">combines movement skills and concepts to effectively create and perform movement sequences </w:t>
            </w:r>
          </w:p>
        </w:tc>
        <w:tc>
          <w:tcPr>
            <w:tcW w:w="5205" w:type="dxa"/>
            <w:vAlign w:val="center"/>
          </w:tcPr>
          <w:p w14:paraId="288DD9DC" w14:textId="77777777" w:rsidR="00B320FA" w:rsidRPr="00B320FA" w:rsidRDefault="00B320FA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30A342" w14:textId="77777777" w:rsidR="006139D9" w:rsidRDefault="006139D9" w:rsidP="00F63640">
      <w:pPr>
        <w:spacing w:line="360" w:lineRule="auto"/>
      </w:pPr>
      <w:r>
        <w:br w:type="page"/>
      </w:r>
    </w:p>
    <w:p w14:paraId="04F3D366" w14:textId="01A3A568" w:rsidR="00E90D2E" w:rsidRPr="006139D9" w:rsidRDefault="00F63640" w:rsidP="00F63640">
      <w:pPr>
        <w:pStyle w:val="Heading1"/>
        <w:spacing w:line="360" w:lineRule="auto"/>
        <w:rPr>
          <w:rFonts w:cs="Arial"/>
          <w:b/>
          <w:color w:val="1B448B"/>
          <w:lang w:eastAsia="zh-CN"/>
        </w:rPr>
      </w:pPr>
      <w:r>
        <w:rPr>
          <w:rFonts w:cs="Arial"/>
          <w:b/>
          <w:color w:val="1B448B"/>
          <w:lang w:eastAsia="zh-CN"/>
        </w:rPr>
        <w:lastRenderedPageBreak/>
        <w:t>Stage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8"/>
        <w:gridCol w:w="5131"/>
      </w:tblGrid>
      <w:tr w:rsidR="00E90D2E" w:rsidRPr="00B320FA" w14:paraId="0A25DD67" w14:textId="77777777" w:rsidTr="00576542">
        <w:trPr>
          <w:trHeight w:val="2268"/>
        </w:trPr>
        <w:tc>
          <w:tcPr>
            <w:tcW w:w="5204" w:type="dxa"/>
            <w:vAlign w:val="center"/>
          </w:tcPr>
          <w:p w14:paraId="1901A4F5" w14:textId="77777777" w:rsidR="00E90D2E" w:rsidRPr="00E90D2E" w:rsidRDefault="00E90D2E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</w:pPr>
            <w:r w:rsidRPr="00E90D2E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PD3-1</w:t>
            </w:r>
          </w:p>
          <w:p w14:paraId="6F22079E" w14:textId="77777777" w:rsidR="00E90D2E" w:rsidRPr="00E90D2E" w:rsidRDefault="00E90D2E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0D2E"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  <w:t>identifies and applies strengths and strategies to manage life changes and transitions</w:t>
            </w:r>
          </w:p>
        </w:tc>
        <w:tc>
          <w:tcPr>
            <w:tcW w:w="5205" w:type="dxa"/>
            <w:vAlign w:val="center"/>
          </w:tcPr>
          <w:p w14:paraId="078B3695" w14:textId="77777777" w:rsidR="00E90D2E" w:rsidRPr="00E90D2E" w:rsidRDefault="00E90D2E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</w:pPr>
            <w:r w:rsidRPr="00E90D2E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PD3-2</w:t>
            </w:r>
          </w:p>
          <w:p w14:paraId="02B9A11D" w14:textId="77777777" w:rsidR="00E90D2E" w:rsidRDefault="00E90D2E" w:rsidP="00F63640">
            <w:pPr>
              <w:spacing w:line="360" w:lineRule="auto"/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</w:pPr>
            <w:r w:rsidRPr="00E90D2E"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  <w:t xml:space="preserve">investigates information, community resources and strategies to demonstrate resilience and seek help for themselves and others </w:t>
            </w:r>
          </w:p>
          <w:p w14:paraId="266684BE" w14:textId="77777777" w:rsidR="00E90D2E" w:rsidRPr="00E90D2E" w:rsidRDefault="00E90D2E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5" w:type="dxa"/>
            <w:vAlign w:val="center"/>
          </w:tcPr>
          <w:p w14:paraId="45FF3123" w14:textId="77777777" w:rsidR="00E90D2E" w:rsidRPr="00E90D2E" w:rsidRDefault="00E90D2E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</w:pPr>
            <w:r w:rsidRPr="00E90D2E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PD3-3</w:t>
            </w:r>
          </w:p>
          <w:p w14:paraId="6A0CDA76" w14:textId="77777777" w:rsidR="00E90D2E" w:rsidRPr="00E90D2E" w:rsidRDefault="00E90D2E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0D2E"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  <w:t>evaluates the impact of empathy, inclusion and respect on themselves and others</w:t>
            </w:r>
          </w:p>
        </w:tc>
      </w:tr>
      <w:tr w:rsidR="00E90D2E" w:rsidRPr="00B320FA" w14:paraId="6FCC68DA" w14:textId="77777777" w:rsidTr="00576542">
        <w:trPr>
          <w:trHeight w:val="2268"/>
        </w:trPr>
        <w:tc>
          <w:tcPr>
            <w:tcW w:w="5204" w:type="dxa"/>
            <w:vAlign w:val="center"/>
          </w:tcPr>
          <w:p w14:paraId="69AB678C" w14:textId="77777777" w:rsidR="00E90D2E" w:rsidRPr="00E90D2E" w:rsidRDefault="00E90D2E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</w:pPr>
            <w:r w:rsidRPr="00E90D2E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PD3-4</w:t>
            </w:r>
          </w:p>
          <w:p w14:paraId="6FB0495D" w14:textId="77777777" w:rsidR="00E90D2E" w:rsidRPr="00E90D2E" w:rsidRDefault="00E90D2E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0D2E"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  <w:t>adapts movement skills in a variety of physical activity contexts</w:t>
            </w:r>
          </w:p>
        </w:tc>
        <w:tc>
          <w:tcPr>
            <w:tcW w:w="5205" w:type="dxa"/>
            <w:vAlign w:val="center"/>
          </w:tcPr>
          <w:p w14:paraId="58FB5704" w14:textId="77777777" w:rsidR="00E90D2E" w:rsidRPr="00E90D2E" w:rsidRDefault="00E90D2E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</w:pPr>
            <w:r w:rsidRPr="00E90D2E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PD3-5</w:t>
            </w:r>
          </w:p>
          <w:p w14:paraId="3D461363" w14:textId="77777777" w:rsidR="00E90D2E" w:rsidRPr="00E90D2E" w:rsidRDefault="00E90D2E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0D2E"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  <w:t>proposes, applies and assesses solutions to movement challenges</w:t>
            </w:r>
          </w:p>
        </w:tc>
        <w:tc>
          <w:tcPr>
            <w:tcW w:w="5205" w:type="dxa"/>
            <w:vAlign w:val="center"/>
          </w:tcPr>
          <w:p w14:paraId="44629C20" w14:textId="77777777" w:rsidR="00E90D2E" w:rsidRPr="00E90D2E" w:rsidRDefault="00E90D2E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</w:pPr>
            <w:r w:rsidRPr="00E90D2E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PD3-6</w:t>
            </w:r>
          </w:p>
          <w:p w14:paraId="160C4554" w14:textId="77777777" w:rsidR="00E90D2E" w:rsidRPr="00E90D2E" w:rsidRDefault="00E90D2E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0D2E"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  <w:t>distinguishes contextual factors that influence health, safety, wellbeing and participation in physical activity which are controllable and uncontrollable</w:t>
            </w:r>
          </w:p>
        </w:tc>
      </w:tr>
      <w:tr w:rsidR="00E90D2E" w:rsidRPr="00B320FA" w14:paraId="28276F20" w14:textId="77777777" w:rsidTr="00576542">
        <w:trPr>
          <w:trHeight w:val="2268"/>
        </w:trPr>
        <w:tc>
          <w:tcPr>
            <w:tcW w:w="5204" w:type="dxa"/>
            <w:vAlign w:val="center"/>
          </w:tcPr>
          <w:p w14:paraId="0FDF5C06" w14:textId="77777777" w:rsidR="00E90D2E" w:rsidRPr="00E90D2E" w:rsidRDefault="00E90D2E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</w:pPr>
            <w:r w:rsidRPr="00E90D2E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PD3-7</w:t>
            </w:r>
          </w:p>
          <w:p w14:paraId="06DA0A28" w14:textId="77777777" w:rsidR="00E90D2E" w:rsidRDefault="00E90D2E" w:rsidP="00F63640">
            <w:pPr>
              <w:spacing w:line="360" w:lineRule="auto"/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</w:pPr>
            <w:r w:rsidRPr="00E90D2E"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  <w:t>proposes and implements actions and protective strategies that promote health, safety, wellbeing and physically active spaces</w:t>
            </w:r>
          </w:p>
          <w:p w14:paraId="75C447F1" w14:textId="77777777" w:rsidR="00E90D2E" w:rsidRPr="00E90D2E" w:rsidRDefault="00E90D2E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5" w:type="dxa"/>
            <w:vAlign w:val="center"/>
          </w:tcPr>
          <w:p w14:paraId="0608D739" w14:textId="77777777" w:rsidR="00E90D2E" w:rsidRPr="00E90D2E" w:rsidRDefault="00E90D2E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</w:pPr>
            <w:r w:rsidRPr="00E90D2E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PD3-8</w:t>
            </w:r>
          </w:p>
          <w:p w14:paraId="1C356420" w14:textId="77777777" w:rsidR="00E90D2E" w:rsidRPr="00E90D2E" w:rsidRDefault="00E90D2E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0D2E"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  <w:t xml:space="preserve">creates and participates in physical activities to promote healthy and active lifestyles </w:t>
            </w:r>
          </w:p>
        </w:tc>
        <w:tc>
          <w:tcPr>
            <w:tcW w:w="5205" w:type="dxa"/>
            <w:vAlign w:val="center"/>
          </w:tcPr>
          <w:p w14:paraId="474EDEDD" w14:textId="77777777" w:rsidR="00E90D2E" w:rsidRPr="00E90D2E" w:rsidRDefault="00E90D2E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</w:pPr>
            <w:r w:rsidRPr="00E90D2E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PD3-9</w:t>
            </w:r>
          </w:p>
          <w:p w14:paraId="37C8A9D0" w14:textId="77777777" w:rsidR="00E90D2E" w:rsidRPr="00E90D2E" w:rsidRDefault="00E90D2E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0D2E"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  <w:t>applies and adapts self- management skills to respond to personal and group situations</w:t>
            </w:r>
          </w:p>
        </w:tc>
      </w:tr>
      <w:tr w:rsidR="00E90D2E" w:rsidRPr="00B320FA" w14:paraId="7DA98F36" w14:textId="77777777" w:rsidTr="00576542">
        <w:trPr>
          <w:trHeight w:val="2268"/>
        </w:trPr>
        <w:tc>
          <w:tcPr>
            <w:tcW w:w="5204" w:type="dxa"/>
            <w:vAlign w:val="center"/>
          </w:tcPr>
          <w:p w14:paraId="0BDEDAF2" w14:textId="77777777" w:rsidR="00E90D2E" w:rsidRPr="00E90D2E" w:rsidRDefault="00E90D2E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n-AU"/>
              </w:rPr>
            </w:pPr>
            <w:r w:rsidRPr="00E90D2E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n-AU"/>
              </w:rPr>
              <w:lastRenderedPageBreak/>
              <w:t>PD3-10</w:t>
            </w:r>
          </w:p>
          <w:p w14:paraId="7F8231DA" w14:textId="77777777" w:rsidR="00E90D2E" w:rsidRDefault="00E90D2E" w:rsidP="00F63640">
            <w:pPr>
              <w:spacing w:line="360" w:lineRule="auto"/>
              <w:rPr>
                <w:rFonts w:ascii="Arial" w:eastAsiaTheme="minorEastAsia" w:hAnsi="Arial" w:cs="Arial"/>
                <w:bCs/>
                <w:sz w:val="24"/>
                <w:szCs w:val="24"/>
                <w:lang w:eastAsia="en-AU"/>
              </w:rPr>
            </w:pPr>
            <w:r w:rsidRPr="00E90D2E">
              <w:rPr>
                <w:rFonts w:ascii="Arial" w:eastAsiaTheme="minorEastAsia" w:hAnsi="Arial" w:cs="Arial"/>
                <w:bCs/>
                <w:sz w:val="24"/>
                <w:szCs w:val="24"/>
                <w:lang w:eastAsia="en-AU"/>
              </w:rPr>
              <w:t xml:space="preserve">selects and uses interpersonal skills to interact respectfully with others to promote inclusion and build connections </w:t>
            </w:r>
          </w:p>
          <w:p w14:paraId="40BF8463" w14:textId="77777777" w:rsidR="00E90D2E" w:rsidRPr="00E90D2E" w:rsidRDefault="00E90D2E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5" w:type="dxa"/>
            <w:vAlign w:val="center"/>
          </w:tcPr>
          <w:p w14:paraId="0E469E1D" w14:textId="77777777" w:rsidR="00E90D2E" w:rsidRPr="00E90D2E" w:rsidRDefault="00E90D2E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n-AU"/>
              </w:rPr>
            </w:pPr>
            <w:r w:rsidRPr="00E90D2E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n-AU"/>
              </w:rPr>
              <w:t>PD3-11</w:t>
            </w:r>
          </w:p>
          <w:p w14:paraId="462C7156" w14:textId="77777777" w:rsidR="00E90D2E" w:rsidRPr="00E90D2E" w:rsidRDefault="00E90D2E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0D2E">
              <w:rPr>
                <w:rFonts w:ascii="Arial" w:eastAsiaTheme="minorEastAsia" w:hAnsi="Arial" w:cs="Arial"/>
                <w:bCs/>
                <w:sz w:val="24"/>
                <w:szCs w:val="24"/>
                <w:lang w:eastAsia="en-AU"/>
              </w:rPr>
              <w:t>selects, manipulates and modifies movement skills and concepts to effectively create and perform movement sequences</w:t>
            </w:r>
          </w:p>
        </w:tc>
        <w:tc>
          <w:tcPr>
            <w:tcW w:w="5205" w:type="dxa"/>
            <w:vAlign w:val="center"/>
          </w:tcPr>
          <w:p w14:paraId="3204CFED" w14:textId="77777777" w:rsidR="00E90D2E" w:rsidRPr="00B320FA" w:rsidRDefault="00E90D2E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B505E7" w14:textId="60A928DE" w:rsidR="006139D9" w:rsidRDefault="006139D9" w:rsidP="00F63640">
      <w:pPr>
        <w:spacing w:line="360" w:lineRule="auto"/>
      </w:pPr>
      <w:r>
        <w:br w:type="page"/>
      </w:r>
    </w:p>
    <w:p w14:paraId="2DB03B92" w14:textId="14FFD35F" w:rsidR="00AF22B4" w:rsidRPr="006139D9" w:rsidRDefault="00AF22B4" w:rsidP="00F63640">
      <w:pPr>
        <w:pStyle w:val="Heading1"/>
        <w:spacing w:line="360" w:lineRule="auto"/>
        <w:rPr>
          <w:rFonts w:cs="Arial"/>
          <w:b/>
          <w:color w:val="1B448B"/>
          <w:lang w:eastAsia="zh-CN"/>
        </w:rPr>
      </w:pPr>
      <w:r w:rsidRPr="006139D9">
        <w:rPr>
          <w:rFonts w:cs="Arial"/>
          <w:b/>
          <w:color w:val="1B448B"/>
          <w:lang w:eastAsia="zh-CN"/>
        </w:rPr>
        <w:lastRenderedPageBreak/>
        <w:t xml:space="preserve">Stage </w:t>
      </w:r>
      <w:r w:rsidR="00F63640">
        <w:rPr>
          <w:rFonts w:cs="Arial"/>
          <w:b/>
          <w:color w:val="1B448B"/>
          <w:lang w:eastAsia="zh-CN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8"/>
        <w:gridCol w:w="5130"/>
        <w:gridCol w:w="5130"/>
      </w:tblGrid>
      <w:tr w:rsidR="00AF22B4" w:rsidRPr="00B320FA" w14:paraId="4D6D0DCC" w14:textId="77777777" w:rsidTr="00576542">
        <w:trPr>
          <w:trHeight w:val="2268"/>
        </w:trPr>
        <w:tc>
          <w:tcPr>
            <w:tcW w:w="5204" w:type="dxa"/>
            <w:vAlign w:val="center"/>
          </w:tcPr>
          <w:p w14:paraId="5CEA22E9" w14:textId="77777777" w:rsidR="00AF22B4" w:rsidRPr="00AF22B4" w:rsidRDefault="00AF22B4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</w:pPr>
            <w:r w:rsidRPr="00AF22B4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PD4-1</w:t>
            </w:r>
          </w:p>
          <w:p w14:paraId="1D4A1A71" w14:textId="77777777" w:rsidR="00AF22B4" w:rsidRPr="00AF22B4" w:rsidRDefault="00AF22B4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22B4"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  <w:t>examines and evaluates strategies to manage current and future challenges</w:t>
            </w:r>
          </w:p>
        </w:tc>
        <w:tc>
          <w:tcPr>
            <w:tcW w:w="5205" w:type="dxa"/>
            <w:vAlign w:val="center"/>
          </w:tcPr>
          <w:p w14:paraId="3EE513B4" w14:textId="77777777" w:rsidR="00AF22B4" w:rsidRPr="00AF22B4" w:rsidRDefault="00AF22B4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</w:pPr>
            <w:r w:rsidRPr="00AF22B4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PD4-2</w:t>
            </w:r>
          </w:p>
          <w:p w14:paraId="7531B222" w14:textId="77777777" w:rsidR="00AF22B4" w:rsidRDefault="00AF22B4" w:rsidP="00F63640">
            <w:pPr>
              <w:spacing w:line="360" w:lineRule="auto"/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</w:pPr>
            <w:r w:rsidRPr="00AF22B4"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  <w:t xml:space="preserve">examines and demonstrates the role help- seeking strategies and behaviours play in supporting themselves and others </w:t>
            </w:r>
          </w:p>
          <w:p w14:paraId="0E8BC913" w14:textId="77777777" w:rsidR="005C2939" w:rsidRPr="00AF22B4" w:rsidRDefault="005C2939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5" w:type="dxa"/>
            <w:vAlign w:val="center"/>
          </w:tcPr>
          <w:p w14:paraId="23ADA829" w14:textId="77777777" w:rsidR="00AF22B4" w:rsidRPr="00AF22B4" w:rsidRDefault="00AF22B4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</w:pPr>
            <w:r w:rsidRPr="00AF22B4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PD4-3</w:t>
            </w:r>
          </w:p>
          <w:p w14:paraId="5818E098" w14:textId="77777777" w:rsidR="00AF22B4" w:rsidRPr="00AF22B4" w:rsidRDefault="00AF22B4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22B4"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  <w:t>investigates effective strategies to promote inclusivity, equality and respectful relationships</w:t>
            </w:r>
          </w:p>
        </w:tc>
      </w:tr>
      <w:tr w:rsidR="00AF22B4" w:rsidRPr="00B320FA" w14:paraId="24BE90EF" w14:textId="77777777" w:rsidTr="00576542">
        <w:trPr>
          <w:trHeight w:val="2268"/>
        </w:trPr>
        <w:tc>
          <w:tcPr>
            <w:tcW w:w="5204" w:type="dxa"/>
            <w:vAlign w:val="center"/>
          </w:tcPr>
          <w:p w14:paraId="6BB71822" w14:textId="77777777" w:rsidR="00AF22B4" w:rsidRPr="00AF22B4" w:rsidRDefault="00AF22B4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</w:pPr>
            <w:r w:rsidRPr="00AF22B4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PD4-4</w:t>
            </w:r>
          </w:p>
          <w:p w14:paraId="6A25C610" w14:textId="77777777" w:rsidR="00AF22B4" w:rsidRPr="00AF22B4" w:rsidRDefault="00AF22B4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22B4"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  <w:t>refines, applies and transfers movement skills in a variety of dynamic physical activity contexts</w:t>
            </w:r>
          </w:p>
        </w:tc>
        <w:tc>
          <w:tcPr>
            <w:tcW w:w="5205" w:type="dxa"/>
            <w:vAlign w:val="center"/>
          </w:tcPr>
          <w:p w14:paraId="462C3B70" w14:textId="77777777" w:rsidR="00AF22B4" w:rsidRPr="00AF22B4" w:rsidRDefault="00AF22B4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</w:pPr>
            <w:r w:rsidRPr="00AF22B4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PD4-5</w:t>
            </w:r>
          </w:p>
          <w:p w14:paraId="29F1198C" w14:textId="77777777" w:rsidR="00AF22B4" w:rsidRPr="00AF22B4" w:rsidRDefault="00AF22B4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22B4"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  <w:t>transfers and adapts solutions to complex movement challenges</w:t>
            </w:r>
          </w:p>
        </w:tc>
        <w:tc>
          <w:tcPr>
            <w:tcW w:w="5205" w:type="dxa"/>
            <w:vAlign w:val="center"/>
          </w:tcPr>
          <w:p w14:paraId="216DCBE1" w14:textId="77777777" w:rsidR="005C2939" w:rsidRPr="005C2939" w:rsidRDefault="005C2939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</w:pPr>
            <w:r w:rsidRPr="005C2939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PD4-6</w:t>
            </w:r>
          </w:p>
          <w:p w14:paraId="0C333D2D" w14:textId="77777777" w:rsidR="00AF22B4" w:rsidRPr="005C2939" w:rsidRDefault="005C2939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2939"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  <w:t>recognises how contextual factors influence attitudes and behaviours and proposes strategies to enhance health, safety, wellbeing  and participation in physical activity</w:t>
            </w:r>
          </w:p>
        </w:tc>
      </w:tr>
      <w:tr w:rsidR="00AF22B4" w:rsidRPr="00B320FA" w14:paraId="098D8198" w14:textId="77777777" w:rsidTr="00576542">
        <w:trPr>
          <w:trHeight w:val="2268"/>
        </w:trPr>
        <w:tc>
          <w:tcPr>
            <w:tcW w:w="5204" w:type="dxa"/>
            <w:vAlign w:val="center"/>
          </w:tcPr>
          <w:p w14:paraId="3DCAF365" w14:textId="77777777" w:rsidR="005C2939" w:rsidRPr="005C2939" w:rsidRDefault="005C2939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</w:pPr>
            <w:r w:rsidRPr="005C2939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PD4-7</w:t>
            </w:r>
          </w:p>
          <w:p w14:paraId="2DE849FA" w14:textId="77777777" w:rsidR="00AF22B4" w:rsidRDefault="005C2939" w:rsidP="00F63640">
            <w:pPr>
              <w:spacing w:line="360" w:lineRule="auto"/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</w:pPr>
            <w:r w:rsidRPr="005C2939"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  <w:t xml:space="preserve">investigates health practices, behaviours and resources to promote health, safety, wellbeing and physically active communities </w:t>
            </w:r>
          </w:p>
          <w:p w14:paraId="436ABEF5" w14:textId="77777777" w:rsidR="005C2939" w:rsidRPr="005C2939" w:rsidRDefault="005C2939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5" w:type="dxa"/>
            <w:vAlign w:val="center"/>
          </w:tcPr>
          <w:p w14:paraId="712C8D40" w14:textId="77777777" w:rsidR="005C2939" w:rsidRPr="005C2939" w:rsidRDefault="005C2939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</w:pPr>
            <w:r w:rsidRPr="005C2939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PD4-8</w:t>
            </w:r>
          </w:p>
          <w:p w14:paraId="5533BEB1" w14:textId="77777777" w:rsidR="00AF22B4" w:rsidRPr="005C2939" w:rsidRDefault="005C2939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2939"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  <w:t>plans for and participates in activities that encourage health and a lifetime of physical activity</w:t>
            </w:r>
          </w:p>
        </w:tc>
        <w:tc>
          <w:tcPr>
            <w:tcW w:w="5205" w:type="dxa"/>
            <w:vAlign w:val="center"/>
          </w:tcPr>
          <w:p w14:paraId="3D27829D" w14:textId="77777777" w:rsidR="005C2939" w:rsidRPr="005C2939" w:rsidRDefault="005C2939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</w:pPr>
            <w:r w:rsidRPr="005C2939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PD4-9</w:t>
            </w:r>
          </w:p>
          <w:p w14:paraId="2FCA939C" w14:textId="77777777" w:rsidR="00AF22B4" w:rsidRPr="005C2939" w:rsidRDefault="005C2939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2939"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  <w:t>demonstrates self- management skills to effectively manage complex situations</w:t>
            </w:r>
          </w:p>
        </w:tc>
      </w:tr>
      <w:tr w:rsidR="00AF22B4" w:rsidRPr="00B320FA" w14:paraId="06F92FE5" w14:textId="77777777" w:rsidTr="00576542">
        <w:trPr>
          <w:trHeight w:val="2268"/>
        </w:trPr>
        <w:tc>
          <w:tcPr>
            <w:tcW w:w="5204" w:type="dxa"/>
            <w:vAlign w:val="center"/>
          </w:tcPr>
          <w:p w14:paraId="14B1675C" w14:textId="77777777" w:rsidR="00B0170A" w:rsidRPr="00B0170A" w:rsidRDefault="00B0170A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n-AU"/>
              </w:rPr>
            </w:pPr>
            <w:r w:rsidRPr="00B0170A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n-AU"/>
              </w:rPr>
              <w:lastRenderedPageBreak/>
              <w:t>PD4-10</w:t>
            </w:r>
          </w:p>
          <w:p w14:paraId="74D6DE4E" w14:textId="77777777" w:rsidR="00AF22B4" w:rsidRPr="005C2939" w:rsidRDefault="00B0170A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2585">
              <w:rPr>
                <w:rFonts w:ascii="Arial" w:eastAsiaTheme="minorEastAsia" w:hAnsi="Arial" w:cs="Arial"/>
                <w:bCs/>
                <w:sz w:val="24"/>
                <w:szCs w:val="24"/>
                <w:lang w:eastAsia="en-AU"/>
              </w:rPr>
              <w:t xml:space="preserve">applies and refines interpersonal skills to assist themselves and others to interact respectfully </w:t>
            </w:r>
            <w:r w:rsidR="005C2939" w:rsidRPr="00822585">
              <w:rPr>
                <w:rFonts w:ascii="Arial" w:eastAsiaTheme="minorEastAsia" w:hAnsi="Arial" w:cs="Arial"/>
                <w:bCs/>
                <w:sz w:val="24"/>
                <w:szCs w:val="24"/>
                <w:lang w:eastAsia="en-AU"/>
              </w:rPr>
              <w:t xml:space="preserve">and promote inclusion in </w:t>
            </w:r>
            <w:r w:rsidR="005C2939" w:rsidRPr="005C2939">
              <w:rPr>
                <w:rFonts w:ascii="Arial" w:eastAsiaTheme="minorEastAsia" w:hAnsi="Arial" w:cs="Arial"/>
                <w:bCs/>
                <w:sz w:val="24"/>
                <w:szCs w:val="24"/>
                <w:lang w:eastAsia="en-AU"/>
              </w:rPr>
              <w:t>a variety o</w:t>
            </w:r>
            <w:r w:rsidR="005C2939" w:rsidRPr="007B310A">
              <w:rPr>
                <w:rFonts w:ascii="Arial" w:eastAsiaTheme="minorEastAsia" w:hAnsi="Arial" w:cs="Arial"/>
                <w:bCs/>
                <w:sz w:val="24"/>
                <w:szCs w:val="24"/>
                <w:lang w:eastAsia="en-AU"/>
              </w:rPr>
              <w:t>f groups</w:t>
            </w:r>
            <w:r w:rsidR="007B310A" w:rsidRPr="007B310A">
              <w:rPr>
                <w:rFonts w:ascii="Arial" w:eastAsiaTheme="minorEastAsia" w:hAnsi="Arial" w:cs="Arial"/>
                <w:bCs/>
                <w:sz w:val="24"/>
                <w:szCs w:val="24"/>
                <w:lang w:eastAsia="en-AU"/>
              </w:rPr>
              <w:t xml:space="preserve"> o</w:t>
            </w:r>
            <w:r w:rsidR="007B310A">
              <w:rPr>
                <w:rFonts w:ascii="Arial" w:eastAsiaTheme="minorEastAsia" w:hAnsi="Arial" w:cs="Arial"/>
                <w:bCs/>
                <w:sz w:val="24"/>
                <w:szCs w:val="24"/>
                <w:lang w:eastAsia="en-AU"/>
              </w:rPr>
              <w:t>r contexts</w:t>
            </w:r>
            <w:r w:rsidR="005C2939" w:rsidRPr="005C2939">
              <w:rPr>
                <w:rFonts w:ascii="Arial" w:eastAsiaTheme="minorEastAsia" w:hAnsi="Arial" w:cs="Arial"/>
                <w:bCs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5205" w:type="dxa"/>
            <w:vAlign w:val="center"/>
          </w:tcPr>
          <w:p w14:paraId="721B44C7" w14:textId="77777777" w:rsidR="005C2939" w:rsidRPr="005C2939" w:rsidRDefault="005C2939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n-AU"/>
              </w:rPr>
            </w:pPr>
            <w:r w:rsidRPr="005C2939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n-AU"/>
              </w:rPr>
              <w:t>PD4-11</w:t>
            </w:r>
          </w:p>
          <w:p w14:paraId="1B2A7C9B" w14:textId="77777777" w:rsidR="00AF22B4" w:rsidRPr="005C2939" w:rsidRDefault="005C2939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2939">
              <w:rPr>
                <w:rFonts w:ascii="Arial" w:eastAsiaTheme="minorEastAsia" w:hAnsi="Arial" w:cs="Arial"/>
                <w:bCs/>
                <w:sz w:val="24"/>
                <w:szCs w:val="24"/>
                <w:lang w:eastAsia="en-AU"/>
              </w:rPr>
              <w:t>demonstrates how movement skills and concepts can be adapted and transferred to enhance a</w:t>
            </w:r>
            <w:r w:rsidRPr="007B310A">
              <w:rPr>
                <w:rFonts w:ascii="Arial" w:eastAsiaTheme="minorEastAsia" w:hAnsi="Arial" w:cs="Arial"/>
                <w:bCs/>
                <w:sz w:val="24"/>
                <w:szCs w:val="24"/>
                <w:lang w:eastAsia="en-AU"/>
              </w:rPr>
              <w:t xml:space="preserve">nd </w:t>
            </w:r>
            <w:r w:rsidR="007B310A" w:rsidRPr="007B310A">
              <w:rPr>
                <w:rFonts w:ascii="Arial" w:eastAsiaTheme="minorEastAsia" w:hAnsi="Arial" w:cs="Arial"/>
                <w:bCs/>
                <w:sz w:val="24"/>
                <w:szCs w:val="24"/>
                <w:lang w:eastAsia="en-AU"/>
              </w:rPr>
              <w:t>perform</w:t>
            </w:r>
            <w:r w:rsidRPr="005C2939">
              <w:rPr>
                <w:rFonts w:ascii="Arial" w:eastAsiaTheme="minorEastAsia" w:hAnsi="Arial" w:cs="Arial"/>
                <w:bCs/>
                <w:sz w:val="24"/>
                <w:szCs w:val="24"/>
                <w:lang w:eastAsia="en-AU"/>
              </w:rPr>
              <w:t xml:space="preserve"> movement sequences</w:t>
            </w:r>
          </w:p>
        </w:tc>
        <w:tc>
          <w:tcPr>
            <w:tcW w:w="5205" w:type="dxa"/>
            <w:vAlign w:val="center"/>
          </w:tcPr>
          <w:p w14:paraId="47FB18F4" w14:textId="77777777" w:rsidR="00AF22B4" w:rsidRPr="00B320FA" w:rsidRDefault="00AF22B4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FC620A" w14:textId="77777777" w:rsidR="006139D9" w:rsidRDefault="006139D9" w:rsidP="00F63640">
      <w:pPr>
        <w:spacing w:line="360" w:lineRule="auto"/>
      </w:pPr>
      <w:r>
        <w:br w:type="page"/>
      </w:r>
    </w:p>
    <w:p w14:paraId="19B8144D" w14:textId="0FD21F96" w:rsidR="00B0170A" w:rsidRPr="006139D9" w:rsidRDefault="00F63640" w:rsidP="00F63640">
      <w:pPr>
        <w:pStyle w:val="Heading1"/>
        <w:spacing w:line="360" w:lineRule="auto"/>
        <w:rPr>
          <w:rFonts w:cs="Arial"/>
          <w:b/>
          <w:color w:val="1B448B"/>
          <w:lang w:eastAsia="zh-CN"/>
        </w:rPr>
      </w:pPr>
      <w:r>
        <w:rPr>
          <w:rFonts w:cs="Arial"/>
          <w:b/>
          <w:color w:val="1B448B"/>
          <w:lang w:eastAsia="zh-CN"/>
        </w:rPr>
        <w:lastRenderedPageBreak/>
        <w:t>Stage 5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8"/>
        <w:gridCol w:w="5130"/>
        <w:gridCol w:w="5130"/>
      </w:tblGrid>
      <w:tr w:rsidR="00B0170A" w:rsidRPr="00B320FA" w14:paraId="226C4896" w14:textId="77777777" w:rsidTr="00576542">
        <w:trPr>
          <w:trHeight w:val="2268"/>
        </w:trPr>
        <w:tc>
          <w:tcPr>
            <w:tcW w:w="5204" w:type="dxa"/>
            <w:vAlign w:val="center"/>
          </w:tcPr>
          <w:p w14:paraId="45EF893E" w14:textId="77777777" w:rsidR="00B0170A" w:rsidRPr="00B0170A" w:rsidRDefault="00B0170A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</w:pPr>
            <w:r w:rsidRPr="00B0170A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PD5-1</w:t>
            </w:r>
          </w:p>
          <w:p w14:paraId="1170DD01" w14:textId="77777777" w:rsidR="00B0170A" w:rsidRPr="00B0170A" w:rsidRDefault="00B0170A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170A"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  <w:t>assesses their own and others’ capacity to reflect on and respond positively to challenges</w:t>
            </w:r>
          </w:p>
        </w:tc>
        <w:tc>
          <w:tcPr>
            <w:tcW w:w="5205" w:type="dxa"/>
            <w:vAlign w:val="center"/>
          </w:tcPr>
          <w:p w14:paraId="31DB1BCC" w14:textId="77777777" w:rsidR="00B0170A" w:rsidRPr="00B0170A" w:rsidRDefault="00B0170A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</w:pPr>
            <w:r w:rsidRPr="00B0170A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PD5-2</w:t>
            </w:r>
          </w:p>
          <w:p w14:paraId="3DC62FEF" w14:textId="77777777" w:rsidR="00B0170A" w:rsidRDefault="00B0170A" w:rsidP="00F63640">
            <w:pPr>
              <w:spacing w:line="360" w:lineRule="auto"/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</w:pPr>
            <w:r w:rsidRPr="00B0170A"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  <w:t xml:space="preserve">researches and appraises the effectiveness of health information and support services available in the community </w:t>
            </w:r>
          </w:p>
          <w:p w14:paraId="7729C0F5" w14:textId="77777777" w:rsidR="00B0170A" w:rsidRPr="00B0170A" w:rsidRDefault="00B0170A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5" w:type="dxa"/>
            <w:vAlign w:val="center"/>
          </w:tcPr>
          <w:p w14:paraId="17DC6EBE" w14:textId="77777777" w:rsidR="00B0170A" w:rsidRPr="00B0170A" w:rsidRDefault="00B0170A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</w:pPr>
            <w:r w:rsidRPr="00B0170A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PD5-3</w:t>
            </w:r>
          </w:p>
          <w:p w14:paraId="7E912CB0" w14:textId="77777777" w:rsidR="00B0170A" w:rsidRPr="00B0170A" w:rsidRDefault="00B0170A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170A"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  <w:t>analyses factors and strategies that enhance inclusivity, equality and respectful relationships</w:t>
            </w:r>
          </w:p>
        </w:tc>
      </w:tr>
      <w:tr w:rsidR="00B0170A" w:rsidRPr="00B320FA" w14:paraId="62710BBC" w14:textId="77777777" w:rsidTr="00576542">
        <w:trPr>
          <w:trHeight w:val="2268"/>
        </w:trPr>
        <w:tc>
          <w:tcPr>
            <w:tcW w:w="5204" w:type="dxa"/>
            <w:vAlign w:val="center"/>
          </w:tcPr>
          <w:p w14:paraId="2F2964A8" w14:textId="77777777" w:rsidR="00B0170A" w:rsidRPr="00B0170A" w:rsidRDefault="00B0170A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</w:pPr>
            <w:r w:rsidRPr="00B0170A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PD5-4</w:t>
            </w:r>
          </w:p>
          <w:p w14:paraId="6207436A" w14:textId="77777777" w:rsidR="00B0170A" w:rsidRPr="00B0170A" w:rsidRDefault="00B0170A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170A"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  <w:t>adapts and improvises movement skills to perform creative movement across a range of dynamic physical activity contexts</w:t>
            </w:r>
          </w:p>
        </w:tc>
        <w:tc>
          <w:tcPr>
            <w:tcW w:w="5205" w:type="dxa"/>
            <w:vAlign w:val="center"/>
          </w:tcPr>
          <w:p w14:paraId="4BB2372A" w14:textId="77777777" w:rsidR="00B0170A" w:rsidRPr="00B0170A" w:rsidRDefault="00B0170A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</w:pPr>
            <w:r w:rsidRPr="00B0170A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PD5-5</w:t>
            </w:r>
          </w:p>
          <w:p w14:paraId="0EFB1130" w14:textId="77777777" w:rsidR="00B0170A" w:rsidRPr="00B0170A" w:rsidRDefault="00B0170A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170A"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  <w:t>appraises and justifies choices of actions when solving complex movement challenges</w:t>
            </w:r>
          </w:p>
        </w:tc>
        <w:tc>
          <w:tcPr>
            <w:tcW w:w="5205" w:type="dxa"/>
            <w:vAlign w:val="center"/>
          </w:tcPr>
          <w:p w14:paraId="50CF2A7D" w14:textId="77777777" w:rsidR="00B0170A" w:rsidRPr="00B0170A" w:rsidRDefault="00B0170A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</w:pPr>
            <w:r w:rsidRPr="00B0170A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PD5-6</w:t>
            </w:r>
          </w:p>
          <w:p w14:paraId="369DE543" w14:textId="77777777" w:rsidR="00B0170A" w:rsidRPr="00B0170A" w:rsidRDefault="00B0170A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170A"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  <w:t>critiques contextual factors, attitudes and behaviours to effectively promote health, safety, wellbeing and participation in physical activity</w:t>
            </w:r>
          </w:p>
        </w:tc>
      </w:tr>
      <w:tr w:rsidR="00B0170A" w:rsidRPr="00B320FA" w14:paraId="324FABB3" w14:textId="77777777" w:rsidTr="00576542">
        <w:trPr>
          <w:trHeight w:val="2268"/>
        </w:trPr>
        <w:tc>
          <w:tcPr>
            <w:tcW w:w="5204" w:type="dxa"/>
            <w:vAlign w:val="center"/>
          </w:tcPr>
          <w:p w14:paraId="25DC27AE" w14:textId="77777777" w:rsidR="00B0170A" w:rsidRPr="00B0170A" w:rsidRDefault="00B0170A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</w:pPr>
            <w:r w:rsidRPr="00B0170A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PD5-7</w:t>
            </w:r>
          </w:p>
          <w:p w14:paraId="09EB05C5" w14:textId="77777777" w:rsidR="00B0170A" w:rsidRDefault="00B0170A" w:rsidP="00F63640">
            <w:pPr>
              <w:spacing w:line="360" w:lineRule="auto"/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</w:pPr>
            <w:r w:rsidRPr="00B0170A"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  <w:t xml:space="preserve">plans, implements and critiques strategies to promote health, safety, wellbeing and participation in physical activity in their communities </w:t>
            </w:r>
          </w:p>
          <w:p w14:paraId="18491BF4" w14:textId="77777777" w:rsidR="00B0170A" w:rsidRPr="00B0170A" w:rsidRDefault="00B0170A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5" w:type="dxa"/>
            <w:vAlign w:val="center"/>
          </w:tcPr>
          <w:p w14:paraId="47C21AC2" w14:textId="77777777" w:rsidR="00B0170A" w:rsidRPr="00B0170A" w:rsidRDefault="00B0170A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</w:pPr>
            <w:r w:rsidRPr="00B0170A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PD5-8</w:t>
            </w:r>
          </w:p>
          <w:p w14:paraId="7C896A60" w14:textId="77777777" w:rsidR="00B0170A" w:rsidRPr="00B0170A" w:rsidRDefault="00B0170A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170A"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  <w:t>designs, implements and evaluates personalised plans to enhance health and participation in a lifetime of physical activity</w:t>
            </w:r>
          </w:p>
        </w:tc>
        <w:tc>
          <w:tcPr>
            <w:tcW w:w="5205" w:type="dxa"/>
            <w:vAlign w:val="center"/>
          </w:tcPr>
          <w:p w14:paraId="3EC2E647" w14:textId="77777777" w:rsidR="00B0170A" w:rsidRPr="00B0170A" w:rsidRDefault="00B0170A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</w:pPr>
            <w:r w:rsidRPr="00B0170A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en-AU"/>
              </w:rPr>
              <w:t>PD5-9</w:t>
            </w:r>
          </w:p>
          <w:p w14:paraId="5608FFF1" w14:textId="77777777" w:rsidR="00B0170A" w:rsidRPr="00B0170A" w:rsidRDefault="00B0170A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170A">
              <w:rPr>
                <w:rFonts w:ascii="Arial" w:eastAsiaTheme="minorEastAsia" w:hAnsi="Arial" w:cs="Arial"/>
                <w:bCs/>
                <w:spacing w:val="-1"/>
                <w:sz w:val="24"/>
                <w:szCs w:val="24"/>
                <w:lang w:eastAsia="en-AU"/>
              </w:rPr>
              <w:t>assesses and applies self- management skills to effectively manage complex situations</w:t>
            </w:r>
          </w:p>
        </w:tc>
      </w:tr>
      <w:tr w:rsidR="00B0170A" w:rsidRPr="00B320FA" w14:paraId="58CE90A0" w14:textId="77777777" w:rsidTr="00576542">
        <w:trPr>
          <w:trHeight w:val="2268"/>
        </w:trPr>
        <w:tc>
          <w:tcPr>
            <w:tcW w:w="5204" w:type="dxa"/>
            <w:vAlign w:val="center"/>
          </w:tcPr>
          <w:p w14:paraId="357AC220" w14:textId="77777777" w:rsidR="00B0170A" w:rsidRPr="00B0170A" w:rsidRDefault="00B0170A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n-AU"/>
              </w:rPr>
            </w:pPr>
            <w:r w:rsidRPr="00B0170A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n-AU"/>
              </w:rPr>
              <w:lastRenderedPageBreak/>
              <w:t>PD5-10</w:t>
            </w:r>
          </w:p>
          <w:p w14:paraId="41762622" w14:textId="77777777" w:rsidR="00B0170A" w:rsidRPr="00B0170A" w:rsidRDefault="00B0170A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170A">
              <w:rPr>
                <w:rFonts w:ascii="Arial" w:eastAsiaTheme="minorEastAsia" w:hAnsi="Arial" w:cs="Arial"/>
                <w:bCs/>
                <w:sz w:val="24"/>
                <w:szCs w:val="24"/>
                <w:lang w:eastAsia="en-AU"/>
              </w:rPr>
              <w:t>critiques their ability to enact interpersonal skills to build and maintain respectful and inclusive relationships in a variety of groups</w:t>
            </w:r>
            <w:r w:rsidR="007B310A">
              <w:rPr>
                <w:rFonts w:ascii="Arial" w:eastAsiaTheme="minorEastAsia" w:hAnsi="Arial" w:cs="Arial"/>
                <w:bCs/>
                <w:sz w:val="24"/>
                <w:szCs w:val="24"/>
                <w:lang w:eastAsia="en-AU"/>
              </w:rPr>
              <w:t xml:space="preserve"> or contexts</w:t>
            </w:r>
          </w:p>
        </w:tc>
        <w:tc>
          <w:tcPr>
            <w:tcW w:w="5205" w:type="dxa"/>
            <w:vAlign w:val="center"/>
          </w:tcPr>
          <w:p w14:paraId="6CA1BE64" w14:textId="77777777" w:rsidR="00B0170A" w:rsidRPr="00B0170A" w:rsidRDefault="00B0170A" w:rsidP="00F636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line="36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n-AU"/>
              </w:rPr>
            </w:pPr>
            <w:r w:rsidRPr="00B0170A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n-AU"/>
              </w:rPr>
              <w:t>PD5-11</w:t>
            </w:r>
          </w:p>
          <w:p w14:paraId="1411EC94" w14:textId="77777777" w:rsidR="00B0170A" w:rsidRDefault="00B0170A" w:rsidP="00F63640">
            <w:pPr>
              <w:spacing w:line="360" w:lineRule="auto"/>
              <w:rPr>
                <w:rFonts w:ascii="Arial" w:eastAsiaTheme="minorEastAsia" w:hAnsi="Arial" w:cs="Arial"/>
                <w:bCs/>
                <w:sz w:val="24"/>
                <w:szCs w:val="24"/>
                <w:lang w:eastAsia="en-AU"/>
              </w:rPr>
            </w:pPr>
            <w:r w:rsidRPr="00B0170A">
              <w:rPr>
                <w:rFonts w:ascii="Arial" w:eastAsiaTheme="minorEastAsia" w:hAnsi="Arial" w:cs="Arial"/>
                <w:bCs/>
                <w:sz w:val="24"/>
                <w:szCs w:val="24"/>
                <w:lang w:eastAsia="en-AU"/>
              </w:rPr>
              <w:t>refines and applies movement skills and concepts to compose and perform innovative movement sequences</w:t>
            </w:r>
          </w:p>
          <w:p w14:paraId="0EADB320" w14:textId="77777777" w:rsidR="00B0170A" w:rsidRPr="00B0170A" w:rsidRDefault="00B0170A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5" w:type="dxa"/>
            <w:vAlign w:val="center"/>
          </w:tcPr>
          <w:p w14:paraId="38BD7F6F" w14:textId="77777777" w:rsidR="00B0170A" w:rsidRPr="00B320FA" w:rsidRDefault="00B0170A" w:rsidP="00F636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8F3906" w14:textId="77777777" w:rsidR="00B0170A" w:rsidRDefault="00B0170A" w:rsidP="00F63640">
      <w:pPr>
        <w:spacing w:line="360" w:lineRule="auto"/>
      </w:pPr>
    </w:p>
    <w:sectPr w:rsidR="00B0170A" w:rsidSect="00F636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70EC2" w14:textId="77777777" w:rsidR="00F63640" w:rsidRDefault="00F63640" w:rsidP="00F63640">
      <w:pPr>
        <w:spacing w:after="0" w:line="240" w:lineRule="auto"/>
      </w:pPr>
      <w:r>
        <w:separator/>
      </w:r>
    </w:p>
  </w:endnote>
  <w:endnote w:type="continuationSeparator" w:id="0">
    <w:p w14:paraId="068DBFDA" w14:textId="77777777" w:rsidR="00F63640" w:rsidRDefault="00F63640" w:rsidP="00F6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7128C" w14:textId="45EE7047" w:rsidR="00F63640" w:rsidRPr="00F63640" w:rsidRDefault="00F63640" w:rsidP="00F63640">
    <w:pPr>
      <w:tabs>
        <w:tab w:val="right" w:pos="10773"/>
      </w:tabs>
      <w:spacing w:before="480" w:after="0" w:line="312" w:lineRule="auto"/>
      <w:ind w:right="50"/>
      <w:rPr>
        <w:rFonts w:ascii="Arial" w:eastAsia="Calibri" w:hAnsi="Arial" w:cs="Arial"/>
        <w:color w:val="000000"/>
        <w:sz w:val="18"/>
        <w:szCs w:val="24"/>
      </w:rPr>
    </w:pPr>
    <w:r w:rsidRPr="00F63640">
      <w:rPr>
        <w:rFonts w:ascii="Arial" w:eastAsia="Calibri" w:hAnsi="Arial" w:cs="Arial"/>
        <w:sz w:val="18"/>
        <w:szCs w:val="24"/>
      </w:rPr>
      <w:fldChar w:fldCharType="begin"/>
    </w:r>
    <w:r w:rsidRPr="00F63640">
      <w:rPr>
        <w:rFonts w:ascii="Arial" w:eastAsia="Calibri" w:hAnsi="Arial" w:cs="Arial"/>
        <w:sz w:val="18"/>
        <w:szCs w:val="24"/>
      </w:rPr>
      <w:instrText xml:space="preserve"> PAGE </w:instrText>
    </w:r>
    <w:r w:rsidRPr="00F63640">
      <w:rPr>
        <w:rFonts w:ascii="Arial" w:eastAsia="Calibri" w:hAnsi="Arial" w:cs="Arial"/>
        <w:sz w:val="18"/>
        <w:szCs w:val="24"/>
      </w:rPr>
      <w:fldChar w:fldCharType="separate"/>
    </w:r>
    <w:r w:rsidR="00C24FD1">
      <w:rPr>
        <w:rFonts w:ascii="Arial" w:eastAsia="Calibri" w:hAnsi="Arial" w:cs="Arial"/>
        <w:noProof/>
        <w:sz w:val="18"/>
        <w:szCs w:val="24"/>
      </w:rPr>
      <w:t>12</w:t>
    </w:r>
    <w:r w:rsidRPr="00F63640">
      <w:rPr>
        <w:rFonts w:ascii="Arial" w:eastAsia="Calibri" w:hAnsi="Arial" w:cs="Arial"/>
        <w:sz w:val="18"/>
        <w:szCs w:val="24"/>
      </w:rPr>
      <w:fldChar w:fldCharType="end"/>
    </w:r>
    <w:r w:rsidRPr="00F63640">
      <w:rPr>
        <w:rFonts w:ascii="Arial" w:eastAsia="Calibri" w:hAnsi="Arial" w:cs="Arial"/>
        <w:sz w:val="18"/>
        <w:szCs w:val="24"/>
      </w:rPr>
      <w:ptab w:relativeTo="margin" w:alignment="right" w:leader="none"/>
    </w:r>
    <w:r>
      <w:rPr>
        <w:rFonts w:ascii="Arial" w:eastAsia="Calibri" w:hAnsi="Arial" w:cs="Arial"/>
        <w:color w:val="000000"/>
        <w:sz w:val="18"/>
        <w:szCs w:val="24"/>
      </w:rPr>
      <w:t>PDHPE Outcomes cards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40BFE" w14:textId="4CCE3682" w:rsidR="00F63640" w:rsidRPr="00F63640" w:rsidRDefault="00F63640" w:rsidP="00F63640">
    <w:pPr>
      <w:tabs>
        <w:tab w:val="right" w:pos="10773"/>
      </w:tabs>
      <w:spacing w:before="480" w:after="0" w:line="312" w:lineRule="auto"/>
      <w:ind w:right="50"/>
      <w:rPr>
        <w:rFonts w:ascii="Arial" w:eastAsia="Calibri" w:hAnsi="Arial" w:cs="Arial"/>
        <w:sz w:val="18"/>
        <w:szCs w:val="24"/>
      </w:rPr>
    </w:pPr>
    <w:r w:rsidRPr="00F63640">
      <w:rPr>
        <w:rFonts w:ascii="Arial" w:eastAsia="Calibri" w:hAnsi="Arial" w:cs="Arial"/>
        <w:sz w:val="18"/>
        <w:szCs w:val="24"/>
      </w:rPr>
      <w:t xml:space="preserve">© NSW Department of Education, </w:t>
    </w:r>
    <w:r w:rsidRPr="00F63640">
      <w:rPr>
        <w:rFonts w:ascii="Arial" w:eastAsia="Calibri" w:hAnsi="Arial" w:cs="Arial"/>
        <w:sz w:val="18"/>
        <w:szCs w:val="24"/>
      </w:rPr>
      <w:fldChar w:fldCharType="begin"/>
    </w:r>
    <w:r w:rsidRPr="00F63640">
      <w:rPr>
        <w:rFonts w:ascii="Arial" w:eastAsia="Calibri" w:hAnsi="Arial" w:cs="Arial"/>
        <w:sz w:val="18"/>
        <w:szCs w:val="24"/>
      </w:rPr>
      <w:instrText xml:space="preserve"> DATE \@ "MMM-yy" </w:instrText>
    </w:r>
    <w:r w:rsidRPr="00F63640">
      <w:rPr>
        <w:rFonts w:ascii="Arial" w:eastAsia="Calibri" w:hAnsi="Arial" w:cs="Arial"/>
        <w:sz w:val="18"/>
        <w:szCs w:val="24"/>
      </w:rPr>
      <w:fldChar w:fldCharType="separate"/>
    </w:r>
    <w:r w:rsidRPr="00F63640">
      <w:rPr>
        <w:rFonts w:ascii="Arial" w:eastAsia="Calibri" w:hAnsi="Arial" w:cs="Arial"/>
        <w:noProof/>
        <w:sz w:val="18"/>
        <w:szCs w:val="24"/>
      </w:rPr>
      <w:t>Oct-20</w:t>
    </w:r>
    <w:r w:rsidRPr="00F63640">
      <w:rPr>
        <w:rFonts w:ascii="Arial" w:eastAsia="Calibri" w:hAnsi="Arial" w:cs="Arial"/>
        <w:sz w:val="18"/>
        <w:szCs w:val="24"/>
      </w:rPr>
      <w:fldChar w:fldCharType="end"/>
    </w:r>
    <w:r w:rsidRPr="00F63640">
      <w:rPr>
        <w:rFonts w:ascii="Arial" w:eastAsia="Calibri" w:hAnsi="Arial" w:cs="Arial"/>
        <w:sz w:val="18"/>
        <w:szCs w:val="24"/>
      </w:rPr>
      <w:t>20</w:t>
    </w:r>
    <w:r w:rsidRPr="00F63640">
      <w:rPr>
        <w:rFonts w:ascii="Arial" w:eastAsia="Calibri" w:hAnsi="Arial" w:cs="Arial"/>
        <w:sz w:val="18"/>
        <w:szCs w:val="24"/>
      </w:rPr>
      <w:ptab w:relativeTo="margin" w:alignment="right" w:leader="none"/>
    </w:r>
    <w:r w:rsidRPr="00F63640">
      <w:rPr>
        <w:rFonts w:ascii="Arial" w:eastAsia="Calibri" w:hAnsi="Arial" w:cs="Arial"/>
        <w:sz w:val="18"/>
        <w:szCs w:val="24"/>
      </w:rPr>
      <w:fldChar w:fldCharType="begin"/>
    </w:r>
    <w:r w:rsidRPr="00F63640">
      <w:rPr>
        <w:rFonts w:ascii="Arial" w:eastAsia="Calibri" w:hAnsi="Arial" w:cs="Arial"/>
        <w:sz w:val="18"/>
        <w:szCs w:val="24"/>
      </w:rPr>
      <w:instrText xml:space="preserve"> PAGE </w:instrText>
    </w:r>
    <w:r w:rsidRPr="00F63640">
      <w:rPr>
        <w:rFonts w:ascii="Arial" w:eastAsia="Calibri" w:hAnsi="Arial" w:cs="Arial"/>
        <w:sz w:val="18"/>
        <w:szCs w:val="24"/>
      </w:rPr>
      <w:fldChar w:fldCharType="separate"/>
    </w:r>
    <w:r w:rsidR="00C24FD1">
      <w:rPr>
        <w:rFonts w:ascii="Arial" w:eastAsia="Calibri" w:hAnsi="Arial" w:cs="Arial"/>
        <w:noProof/>
        <w:sz w:val="18"/>
        <w:szCs w:val="24"/>
      </w:rPr>
      <w:t>11</w:t>
    </w:r>
    <w:r w:rsidRPr="00F63640">
      <w:rPr>
        <w:rFonts w:ascii="Arial" w:eastAsia="Calibri" w:hAnsi="Arial" w:cs="Arial"/>
        <w:sz w:val="18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D77A7" w14:textId="404FB8BD" w:rsidR="00F63640" w:rsidRPr="00F63640" w:rsidRDefault="00F63640" w:rsidP="00F63640">
    <w:pPr>
      <w:tabs>
        <w:tab w:val="right" w:pos="10199"/>
      </w:tabs>
      <w:spacing w:before="120" w:after="0" w:line="312" w:lineRule="auto"/>
      <w:ind w:right="-573"/>
      <w:rPr>
        <w:rFonts w:ascii="Arial" w:eastAsia="SimSun" w:hAnsi="Arial" w:cs="Times New Roman"/>
        <w:b/>
        <w:sz w:val="28"/>
        <w:szCs w:val="28"/>
        <w:lang w:eastAsia="zh-CN"/>
      </w:rPr>
    </w:pPr>
    <w:r>
      <w:rPr>
        <w:rFonts w:ascii="Arial" w:eastAsia="SimSun" w:hAnsi="Arial" w:cs="Times New Roman"/>
        <w:b/>
        <w:sz w:val="28"/>
        <w:szCs w:val="28"/>
        <w:lang w:eastAsia="zh-CN"/>
      </w:rPr>
      <w:t>education.nsw.gov.au</w:t>
    </w:r>
    <w:r>
      <w:rPr>
        <w:rFonts w:ascii="Arial" w:eastAsia="SimSun" w:hAnsi="Arial" w:cs="Times New Roman"/>
        <w:b/>
        <w:sz w:val="28"/>
        <w:szCs w:val="28"/>
        <w:lang w:eastAsia="zh-CN"/>
      </w:rPr>
      <w:ptab w:relativeTo="margin" w:alignment="right" w:leader="none"/>
    </w:r>
    <w:r w:rsidRPr="00F63640">
      <w:rPr>
        <w:rFonts w:ascii="Arial" w:eastAsia="SimSun" w:hAnsi="Arial" w:cs="Times New Roman"/>
        <w:b/>
        <w:noProof/>
        <w:sz w:val="28"/>
        <w:szCs w:val="28"/>
        <w:lang w:eastAsia="en-AU"/>
      </w:rPr>
      <w:drawing>
        <wp:inline distT="0" distB="0" distL="0" distR="0" wp14:anchorId="7AA31EB2" wp14:editId="5EDD97A9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EAF93" w14:textId="77777777" w:rsidR="00F63640" w:rsidRDefault="00F63640" w:rsidP="00F63640">
      <w:pPr>
        <w:spacing w:after="0" w:line="240" w:lineRule="auto"/>
      </w:pPr>
      <w:r>
        <w:separator/>
      </w:r>
    </w:p>
  </w:footnote>
  <w:footnote w:type="continuationSeparator" w:id="0">
    <w:p w14:paraId="73C23842" w14:textId="77777777" w:rsidR="00F63640" w:rsidRDefault="00F63640" w:rsidP="00F6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E23C3" w14:textId="77777777" w:rsidR="00C24FD1" w:rsidRDefault="00C24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6DE44" w14:textId="3C668028" w:rsidR="00F63640" w:rsidRPr="00F63640" w:rsidRDefault="00F63640" w:rsidP="00F63640">
    <w:pPr>
      <w:spacing w:after="240" w:line="312" w:lineRule="auto"/>
      <w:rPr>
        <w:rFonts w:ascii="Arial" w:eastAsia="Calibri" w:hAnsi="Arial" w:cs="Arial"/>
        <w:b/>
        <w:sz w:val="24"/>
        <w:szCs w:val="24"/>
      </w:rPr>
    </w:pPr>
    <w:r w:rsidRPr="00F63640">
      <w:rPr>
        <w:rFonts w:ascii="Arial" w:eastAsia="Calibri" w:hAnsi="Arial" w:cs="Arial"/>
        <w:b/>
        <w:sz w:val="24"/>
        <w:szCs w:val="24"/>
      </w:rPr>
      <w:t>| NSW Department of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3CB12" w14:textId="07C76B3A" w:rsidR="00F63640" w:rsidRPr="00F63640" w:rsidRDefault="00F63640" w:rsidP="00F63640">
    <w:pPr>
      <w:spacing w:after="240" w:line="312" w:lineRule="auto"/>
      <w:rPr>
        <w:rFonts w:ascii="Arial" w:eastAsia="Calibri" w:hAnsi="Arial" w:cs="Arial"/>
        <w:b/>
        <w:sz w:val="24"/>
        <w:szCs w:val="24"/>
      </w:rPr>
    </w:pPr>
    <w:r w:rsidRPr="00F63640">
      <w:rPr>
        <w:rFonts w:ascii="Arial" w:eastAsia="Calibri" w:hAnsi="Arial" w:cs="Arial"/>
        <w:b/>
        <w:sz w:val="24"/>
        <w:szCs w:val="24"/>
      </w:rPr>
      <w:t>| NSW Department of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07"/>
    <w:rsid w:val="00081504"/>
    <w:rsid w:val="00223046"/>
    <w:rsid w:val="00326FB5"/>
    <w:rsid w:val="00576542"/>
    <w:rsid w:val="005C2939"/>
    <w:rsid w:val="005F0807"/>
    <w:rsid w:val="006139D9"/>
    <w:rsid w:val="00614610"/>
    <w:rsid w:val="007B310A"/>
    <w:rsid w:val="00822585"/>
    <w:rsid w:val="009C1D13"/>
    <w:rsid w:val="00A25A26"/>
    <w:rsid w:val="00AF22B4"/>
    <w:rsid w:val="00B0170A"/>
    <w:rsid w:val="00B320FA"/>
    <w:rsid w:val="00C24FD1"/>
    <w:rsid w:val="00E90D2E"/>
    <w:rsid w:val="00F50507"/>
    <w:rsid w:val="00F6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AF067"/>
  <w15:docId w15:val="{D87F155E-B3FF-4597-BCEA-BE13ABC8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6139D9"/>
    <w:pPr>
      <w:spacing w:before="240" w:after="320"/>
      <w:outlineLvl w:val="0"/>
    </w:pPr>
    <w:rPr>
      <w:rFonts w:ascii="Arial" w:eastAsiaTheme="majorEastAsia" w:hAnsi="Arial" w:cstheme="majorBidi"/>
      <w:sz w:val="5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6139D9"/>
    <w:rPr>
      <w:rFonts w:ascii="Arial" w:eastAsiaTheme="majorEastAsia" w:hAnsi="Arial" w:cstheme="majorBidi"/>
      <w:sz w:val="52"/>
      <w:szCs w:val="32"/>
    </w:rPr>
  </w:style>
  <w:style w:type="paragraph" w:styleId="Header">
    <w:name w:val="header"/>
    <w:basedOn w:val="Normal"/>
    <w:link w:val="HeaderChar"/>
    <w:uiPriority w:val="99"/>
    <w:unhideWhenUsed/>
    <w:rsid w:val="00F6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640"/>
  </w:style>
  <w:style w:type="paragraph" w:styleId="Footer">
    <w:name w:val="footer"/>
    <w:basedOn w:val="Normal"/>
    <w:link w:val="FooterChar"/>
    <w:uiPriority w:val="99"/>
    <w:unhideWhenUsed/>
    <w:rsid w:val="00F6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640"/>
  </w:style>
  <w:style w:type="paragraph" w:customStyle="1" w:styleId="Logo">
    <w:name w:val="ŠLogo"/>
    <w:basedOn w:val="Normal"/>
    <w:uiPriority w:val="16"/>
    <w:qFormat/>
    <w:rsid w:val="00F63640"/>
    <w:pPr>
      <w:tabs>
        <w:tab w:val="right" w:pos="10199"/>
      </w:tabs>
      <w:spacing w:before="120" w:after="0" w:line="312" w:lineRule="auto"/>
      <w:ind w:right="-573"/>
    </w:pPr>
    <w:rPr>
      <w:rFonts w:ascii="Arial" w:eastAsia="SimSun" w:hAnsi="Arial" w:cs="Times New Roman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Jill Andrew</cp:lastModifiedBy>
  <cp:revision>2</cp:revision>
  <dcterms:created xsi:type="dcterms:W3CDTF">2020-10-19T05:12:00Z</dcterms:created>
  <dcterms:modified xsi:type="dcterms:W3CDTF">2020-10-19T05:12:00Z</dcterms:modified>
</cp:coreProperties>
</file>