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F4DF5" w14:textId="3FEE768C" w:rsidR="001747B4" w:rsidRDefault="00AD6B5C" w:rsidP="00C61706">
      <w:pPr>
        <w:pStyle w:val="Heading1"/>
      </w:pPr>
      <w:r>
        <w:t xml:space="preserve">PDHPE </w:t>
      </w:r>
      <w:r w:rsidR="00E027A2">
        <w:t>S</w:t>
      </w:r>
      <w:r w:rsidR="00611BAC">
        <w:t>1</w:t>
      </w:r>
      <w:r w:rsidR="001747B4">
        <w:t xml:space="preserve"> learning sequence</w:t>
      </w:r>
      <w:r w:rsidR="00D95EEB">
        <w:t xml:space="preserve"> –</w:t>
      </w:r>
      <w:r w:rsidR="00E027A2">
        <w:t xml:space="preserve"> </w:t>
      </w:r>
      <w:r w:rsidR="002F2E77">
        <w:t>Lesson 3 and 4</w:t>
      </w:r>
    </w:p>
    <w:p w14:paraId="12A7BD51" w14:textId="035FFFCC" w:rsidR="00983DD4" w:rsidRDefault="00E027A2" w:rsidP="00D95EEB">
      <w:pPr>
        <w:pStyle w:val="FeatureBox2"/>
      </w:pPr>
      <w:r>
        <w:rPr>
          <w:rStyle w:val="Strong"/>
        </w:rPr>
        <w:t>Learning sequence description - How can I build posi</w:t>
      </w:r>
      <w:r w:rsidR="007D70B0">
        <w:rPr>
          <w:rStyle w:val="Strong"/>
        </w:rPr>
        <w:t>tive relationships with others?</w:t>
      </w:r>
    </w:p>
    <w:p w14:paraId="402E875F" w14:textId="2B771685" w:rsidR="001747B4" w:rsidRPr="00983DD4" w:rsidRDefault="00983DD4" w:rsidP="00D95EEB">
      <w:pPr>
        <w:pStyle w:val="FeatureBox2"/>
        <w:rPr>
          <w:rStyle w:val="Strong"/>
          <w:b w:val="0"/>
        </w:rPr>
      </w:pPr>
      <w:r w:rsidRPr="00983DD4">
        <w:rPr>
          <w:rStyle w:val="Strong"/>
          <w:b w:val="0"/>
        </w:rPr>
        <w:t>Students identify and describe emotional responses people experience in different situations. They identify their personal strengths and explore how these can lead to success.</w:t>
      </w:r>
    </w:p>
    <w:p w14:paraId="6F379913" w14:textId="5199F135" w:rsidR="001747B4" w:rsidRDefault="00611BAC" w:rsidP="004A4106">
      <w:r w:rsidRPr="004A4106">
        <w:t>Students</w:t>
      </w:r>
      <w:r w:rsidR="002F2E77" w:rsidRPr="004A4106">
        <w:t xml:space="preserve"> </w:t>
      </w:r>
      <w:r w:rsidR="000A08A5" w:rsidRPr="004A4106">
        <w:t>identify groups they belong to and the importance of these group</w:t>
      </w:r>
      <w:r w:rsidR="00AB13B8" w:rsidRPr="004A4106">
        <w:t>s</w:t>
      </w:r>
      <w:r w:rsidR="000A08A5" w:rsidRPr="004A4106">
        <w:t>. They demonstrate an understanding what it means to be inclusive an</w:t>
      </w:r>
      <w:r w:rsidR="00AB13B8" w:rsidRPr="004A4106">
        <w:t>d respectful to others. In developing this</w:t>
      </w:r>
      <w:r w:rsidR="000A08A5" w:rsidRPr="004A4106">
        <w:t xml:space="preserve"> </w:t>
      </w:r>
      <w:r w:rsidR="00AB13B8" w:rsidRPr="004A4106">
        <w:t>understanding, students will</w:t>
      </w:r>
      <w:r w:rsidR="000A08A5" w:rsidRPr="004A4106">
        <w:t xml:space="preserve"> recognise how peo</w:t>
      </w:r>
      <w:r w:rsidR="00AB13B8" w:rsidRPr="004A4106">
        <w:t>ple feel when they are included or excluded</w:t>
      </w:r>
      <w:r w:rsidR="000A08A5" w:rsidRPr="004A4106">
        <w:t xml:space="preserve"> from activities. Students will also explore and identify what is means to be cooperative</w:t>
      </w:r>
      <w:r w:rsidR="00AB13B8">
        <w:t>.</w:t>
      </w:r>
    </w:p>
    <w:p w14:paraId="56868486" w14:textId="77777777" w:rsidR="001747B4" w:rsidRDefault="001747B4" w:rsidP="00C61706">
      <w:pPr>
        <w:pStyle w:val="Heading2"/>
      </w:pPr>
      <w:r>
        <w:t>Syllabus outcomes and content</w:t>
      </w:r>
    </w:p>
    <w:p w14:paraId="1962546B" w14:textId="60B0679C" w:rsidR="002F2E77" w:rsidRPr="00015798" w:rsidRDefault="002F2E77" w:rsidP="00015798">
      <w:pPr>
        <w:rPr>
          <w:lang w:eastAsia="zh-CN"/>
        </w:rPr>
      </w:pPr>
      <w:r>
        <w:rPr>
          <w:rStyle w:val="Strong"/>
        </w:rPr>
        <w:t>PD</w:t>
      </w:r>
      <w:r w:rsidR="00C73017">
        <w:rPr>
          <w:rStyle w:val="Strong"/>
        </w:rPr>
        <w:t>1</w:t>
      </w:r>
      <w:r w:rsidR="00E0472F">
        <w:rPr>
          <w:rStyle w:val="Strong"/>
        </w:rPr>
        <w:t>-</w:t>
      </w:r>
      <w:r>
        <w:rPr>
          <w:rStyle w:val="Strong"/>
        </w:rPr>
        <w:t>3</w:t>
      </w:r>
      <w:r w:rsidR="00874DBE">
        <w:rPr>
          <w:rStyle w:val="Strong"/>
        </w:rPr>
        <w:t xml:space="preserve"> </w:t>
      </w:r>
      <w:r w:rsidR="001747B4">
        <w:rPr>
          <w:lang w:eastAsia="zh-CN"/>
        </w:rPr>
        <w:t>–</w:t>
      </w:r>
      <w:r w:rsidRPr="002F2E77">
        <w:t xml:space="preserve"> </w:t>
      </w:r>
      <w:r w:rsidR="00015798">
        <w:rPr>
          <w:lang w:eastAsia="zh-CN"/>
        </w:rPr>
        <w:t>recognises and describes the qualities that enhance inclusive and respectful relationships</w:t>
      </w:r>
    </w:p>
    <w:p w14:paraId="6DD29FA5" w14:textId="40A044B0" w:rsidR="00874DBE" w:rsidRDefault="00C73017" w:rsidP="002F2E77">
      <w:pPr>
        <w:pStyle w:val="ListBullet"/>
        <w:numPr>
          <w:ilvl w:val="0"/>
          <w:numId w:val="0"/>
        </w:numPr>
      </w:pPr>
      <w:r>
        <w:rPr>
          <w:rStyle w:val="Strong"/>
        </w:rPr>
        <w:t>PD1</w:t>
      </w:r>
      <w:r w:rsidR="002F2E77">
        <w:rPr>
          <w:rStyle w:val="Strong"/>
        </w:rPr>
        <w:t xml:space="preserve"> - 9</w:t>
      </w:r>
      <w:r w:rsidR="00874DBE">
        <w:rPr>
          <w:rStyle w:val="Strong"/>
        </w:rPr>
        <w:t xml:space="preserve"> </w:t>
      </w:r>
      <w:r w:rsidR="00874DBE" w:rsidRPr="00874DBE">
        <w:t>–</w:t>
      </w:r>
      <w:r w:rsidR="002F2E77" w:rsidRPr="002F2E77">
        <w:t xml:space="preserve"> </w:t>
      </w:r>
      <w:r w:rsidR="00983DD4" w:rsidRPr="00983DD4">
        <w:t>demonstrates self-management skills in taking responsibility for their own actions</w:t>
      </w:r>
    </w:p>
    <w:p w14:paraId="32715D5D" w14:textId="00C29795" w:rsidR="00D12D5E" w:rsidRDefault="00E0472F" w:rsidP="002F2E77">
      <w:pPr>
        <w:pStyle w:val="ListBullet"/>
        <w:numPr>
          <w:ilvl w:val="0"/>
          <w:numId w:val="0"/>
        </w:numPr>
      </w:pPr>
      <w:r>
        <w:rPr>
          <w:rStyle w:val="Strong"/>
        </w:rPr>
        <w:t>PD1-</w:t>
      </w:r>
      <w:r w:rsidR="00015798">
        <w:rPr>
          <w:rStyle w:val="Strong"/>
        </w:rPr>
        <w:t xml:space="preserve">10 </w:t>
      </w:r>
      <w:r w:rsidR="00015798" w:rsidRPr="00874DBE">
        <w:t>–</w:t>
      </w:r>
      <w:r w:rsidR="00015798">
        <w:t xml:space="preserve"> describes and practises interpersonal skills to promote inclusion to make themselves and others feel they belong </w:t>
      </w:r>
    </w:p>
    <w:p w14:paraId="7D392E0E" w14:textId="06D2965E" w:rsidR="00015798" w:rsidRPr="00D12D5E" w:rsidRDefault="00D12D5E" w:rsidP="002F2E77">
      <w:pPr>
        <w:pStyle w:val="ListBullet"/>
        <w:numPr>
          <w:ilvl w:val="0"/>
          <w:numId w:val="0"/>
        </w:numPr>
        <w:rPr>
          <w:rStyle w:val="Strong"/>
        </w:rPr>
      </w:pPr>
      <w:r w:rsidRPr="00D12D5E">
        <w:rPr>
          <w:rStyle w:val="Strong"/>
        </w:rPr>
        <w:t>Key Inquiry Question – How can we be inclusive and respectful?</w:t>
      </w:r>
      <w:r w:rsidR="00015798" w:rsidRPr="00D12D5E">
        <w:rPr>
          <w:rStyle w:val="Strong"/>
        </w:rPr>
        <w:t xml:space="preserve"> </w:t>
      </w:r>
    </w:p>
    <w:p w14:paraId="4CA737E6" w14:textId="573F9CFB" w:rsidR="00874DBE" w:rsidRPr="003D12F3" w:rsidRDefault="002D5439" w:rsidP="00874DBE">
      <w:pPr>
        <w:pStyle w:val="ListBullet"/>
        <w:numPr>
          <w:ilvl w:val="0"/>
          <w:numId w:val="1"/>
        </w:numPr>
        <w:rPr>
          <w:lang w:eastAsia="zh-CN"/>
        </w:rPr>
      </w:pPr>
      <w:r w:rsidRPr="003D12F3">
        <w:rPr>
          <w:lang w:eastAsia="zh-CN"/>
        </w:rPr>
        <w:t>Describes and practises ways to develop caring and respectful relationships and include others to make them feel they belong, for example: (ACPPS019)</w:t>
      </w:r>
    </w:p>
    <w:p w14:paraId="71EE544D" w14:textId="4041D4AE" w:rsidR="00E0472F" w:rsidRDefault="00E703F3" w:rsidP="00E0472F">
      <w:pPr>
        <w:pStyle w:val="ListBullet"/>
        <w:numPr>
          <w:ilvl w:val="0"/>
          <w:numId w:val="38"/>
        </w:numPr>
        <w:ind w:left="1134"/>
        <w:rPr>
          <w:lang w:eastAsia="zh-CN"/>
        </w:rPr>
      </w:pPr>
      <w:r w:rsidRPr="003D12F3">
        <w:rPr>
          <w:lang w:eastAsia="zh-CN"/>
        </w:rPr>
        <w:t xml:space="preserve">identify groups people belong to and why they are important, </w:t>
      </w:r>
      <w:r w:rsidR="00957071" w:rsidRPr="003D12F3">
        <w:rPr>
          <w:lang w:eastAsia="zh-CN"/>
        </w:rPr>
        <w:t>e.g.</w:t>
      </w:r>
      <w:r w:rsidRPr="003D12F3">
        <w:rPr>
          <w:lang w:eastAsia="zh-CN"/>
        </w:rPr>
        <w:t xml:space="preserve"> support from family, fr</w:t>
      </w:r>
      <w:r w:rsidR="003D12F3" w:rsidRPr="003D12F3">
        <w:rPr>
          <w:lang w:eastAsia="zh-CN"/>
        </w:rPr>
        <w:t>iends and cultural groups</w:t>
      </w:r>
    </w:p>
    <w:p w14:paraId="69C2AF81" w14:textId="3DFD03AB" w:rsidR="00E703F3" w:rsidRPr="003D12F3" w:rsidRDefault="00E703F3" w:rsidP="00E0472F">
      <w:pPr>
        <w:pStyle w:val="ListBullet"/>
        <w:numPr>
          <w:ilvl w:val="0"/>
          <w:numId w:val="38"/>
        </w:numPr>
        <w:ind w:left="1134"/>
        <w:rPr>
          <w:lang w:eastAsia="zh-CN"/>
        </w:rPr>
      </w:pPr>
      <w:r w:rsidRPr="003D12F3">
        <w:rPr>
          <w:lang w:eastAsia="zh-CN"/>
        </w:rPr>
        <w:t xml:space="preserve">demonstrate an understanding of what it means to be inclusive and respectful to others, </w:t>
      </w:r>
      <w:r w:rsidR="00957071" w:rsidRPr="003D12F3">
        <w:rPr>
          <w:lang w:eastAsia="zh-CN"/>
        </w:rPr>
        <w:t>e.g.</w:t>
      </w:r>
      <w:r w:rsidRPr="003D12F3">
        <w:rPr>
          <w:lang w:eastAsia="zh-CN"/>
        </w:rPr>
        <w:t xml:space="preserve"> p</w:t>
      </w:r>
      <w:r w:rsidR="003D12F3" w:rsidRPr="003D12F3">
        <w:rPr>
          <w:lang w:eastAsia="zh-CN"/>
        </w:rPr>
        <w:t>eers, people with disability</w:t>
      </w:r>
    </w:p>
    <w:p w14:paraId="66901C54" w14:textId="0C69168C" w:rsidR="00E703F3" w:rsidRPr="003D12F3" w:rsidRDefault="00E703F3" w:rsidP="00E703F3">
      <w:pPr>
        <w:pStyle w:val="ListBullet"/>
        <w:numPr>
          <w:ilvl w:val="0"/>
          <w:numId w:val="38"/>
        </w:numPr>
        <w:rPr>
          <w:lang w:eastAsia="zh-CN"/>
        </w:rPr>
      </w:pPr>
      <w:r w:rsidRPr="003D12F3">
        <w:rPr>
          <w:lang w:eastAsia="zh-CN"/>
        </w:rPr>
        <w:lastRenderedPageBreak/>
        <w:t xml:space="preserve">demonstrate cooperation and observe rules in group activities, </w:t>
      </w:r>
      <w:r w:rsidR="00957071" w:rsidRPr="003D12F3">
        <w:rPr>
          <w:lang w:eastAsia="zh-CN"/>
        </w:rPr>
        <w:t>e.g.</w:t>
      </w:r>
      <w:r w:rsidRPr="003D12F3">
        <w:rPr>
          <w:lang w:eastAsia="zh-CN"/>
        </w:rPr>
        <w:t xml:space="preserve"> taking turns, communicate and respond to others appropriately, </w:t>
      </w:r>
      <w:r w:rsidR="00BB1097" w:rsidRPr="003D12F3">
        <w:rPr>
          <w:lang w:eastAsia="zh-CN"/>
        </w:rPr>
        <w:t xml:space="preserve">express appreciation to others </w:t>
      </w:r>
    </w:p>
    <w:p w14:paraId="3E761D8E" w14:textId="407A1CEC" w:rsidR="002D5439" w:rsidRPr="003D12F3" w:rsidRDefault="00E703F3" w:rsidP="00E703F3">
      <w:pPr>
        <w:pStyle w:val="ListBullet"/>
        <w:numPr>
          <w:ilvl w:val="0"/>
          <w:numId w:val="38"/>
        </w:numPr>
        <w:rPr>
          <w:lang w:eastAsia="zh-CN"/>
        </w:rPr>
      </w:pPr>
      <w:r w:rsidRPr="003D12F3">
        <w:rPr>
          <w:lang w:eastAsia="zh-CN"/>
        </w:rPr>
        <w:t>recognise how people feel when they are included and excl</w:t>
      </w:r>
      <w:r w:rsidR="003D12F3" w:rsidRPr="003D12F3">
        <w:rPr>
          <w:lang w:eastAsia="zh-CN"/>
        </w:rPr>
        <w:t>uded from groups and activities</w:t>
      </w:r>
    </w:p>
    <w:p w14:paraId="006FEDE8" w14:textId="667EB972" w:rsidR="00983DD4" w:rsidRDefault="00983DD4" w:rsidP="00983DD4">
      <w:pPr>
        <w:pStyle w:val="ListBullet"/>
        <w:numPr>
          <w:ilvl w:val="0"/>
          <w:numId w:val="0"/>
        </w:numPr>
      </w:pPr>
      <w:r>
        <w:rPr>
          <w:rStyle w:val="Strong"/>
        </w:rPr>
        <w:t xml:space="preserve">PD1-10 </w:t>
      </w:r>
      <w:r w:rsidRPr="00874DBE">
        <w:t>–</w:t>
      </w:r>
      <w:r>
        <w:t xml:space="preserve"> describes and practises interpersonal skills to promote inclusion to make themselves and others feel they belong.</w:t>
      </w:r>
    </w:p>
    <w:p w14:paraId="007F700F" w14:textId="20F376E3" w:rsidR="00983DD4" w:rsidRPr="00983DD4" w:rsidRDefault="00983DD4" w:rsidP="00983DD4">
      <w:pPr>
        <w:pStyle w:val="ListBullet"/>
        <w:numPr>
          <w:ilvl w:val="0"/>
          <w:numId w:val="0"/>
        </w:numPr>
        <w:rPr>
          <w:rStyle w:val="Strong"/>
        </w:rPr>
      </w:pPr>
      <w:r w:rsidRPr="00983DD4">
        <w:rPr>
          <w:rStyle w:val="Strong"/>
        </w:rPr>
        <w:t>Key inquiry question</w:t>
      </w:r>
      <w:r>
        <w:rPr>
          <w:rStyle w:val="Strong"/>
        </w:rPr>
        <w:t xml:space="preserve"> – How can we inclusive and respectful?</w:t>
      </w:r>
    </w:p>
    <w:p w14:paraId="3D3CC032" w14:textId="77777777" w:rsidR="00983DD4" w:rsidRDefault="00983DD4" w:rsidP="00983DD4">
      <w:pPr>
        <w:pStyle w:val="ListBullet"/>
        <w:rPr>
          <w:lang w:eastAsia="zh-CN"/>
        </w:rPr>
      </w:pPr>
      <w:r>
        <w:rPr>
          <w:lang w:eastAsia="zh-CN"/>
        </w:rPr>
        <w:t>Describe and practise ways to develop caring and respectful relationships and include others to make them feel they belong, for example; (ACPPS019)</w:t>
      </w:r>
    </w:p>
    <w:p w14:paraId="3E832A58" w14:textId="7F5CDD72" w:rsidR="00983DD4" w:rsidRDefault="00983DD4" w:rsidP="00983DD4">
      <w:pPr>
        <w:pStyle w:val="ListBullet"/>
        <w:numPr>
          <w:ilvl w:val="0"/>
          <w:numId w:val="37"/>
        </w:numPr>
        <w:rPr>
          <w:lang w:eastAsia="zh-CN"/>
        </w:rPr>
      </w:pPr>
      <w:r>
        <w:rPr>
          <w:lang w:eastAsia="zh-CN"/>
        </w:rPr>
        <w:t>Identify groups people belong to and why they are important</w:t>
      </w:r>
    </w:p>
    <w:p w14:paraId="2446BC0B" w14:textId="64EA1F0E" w:rsidR="00B73334" w:rsidRDefault="00B73334" w:rsidP="00B73334">
      <w:pPr>
        <w:pStyle w:val="ListBullet"/>
        <w:numPr>
          <w:ilvl w:val="0"/>
          <w:numId w:val="37"/>
        </w:numPr>
        <w:rPr>
          <w:lang w:eastAsia="zh-CN"/>
        </w:rPr>
      </w:pPr>
      <w:r>
        <w:rPr>
          <w:lang w:eastAsia="zh-CN"/>
        </w:rPr>
        <w:t>Demonstrate an understanding of what it means to be inclusive and respectful to others</w:t>
      </w:r>
    </w:p>
    <w:p w14:paraId="04B63F4C" w14:textId="1B7445DF" w:rsidR="00B73334" w:rsidRDefault="00B73334" w:rsidP="00B73334">
      <w:pPr>
        <w:pStyle w:val="ListBullet"/>
        <w:numPr>
          <w:ilvl w:val="0"/>
          <w:numId w:val="37"/>
        </w:numPr>
        <w:rPr>
          <w:lang w:eastAsia="zh-CN"/>
        </w:rPr>
      </w:pPr>
      <w:r>
        <w:rPr>
          <w:lang w:eastAsia="zh-CN"/>
        </w:rPr>
        <w:t>Demonstrate cooperation and observe rules in group activities</w:t>
      </w:r>
    </w:p>
    <w:p w14:paraId="56A94DE8" w14:textId="7C0D8C26" w:rsidR="00B73334" w:rsidRDefault="00B73334" w:rsidP="00B73334">
      <w:pPr>
        <w:pStyle w:val="ListBullet"/>
        <w:numPr>
          <w:ilvl w:val="0"/>
          <w:numId w:val="37"/>
        </w:numPr>
        <w:rPr>
          <w:lang w:eastAsia="zh-CN"/>
        </w:rPr>
      </w:pPr>
      <w:r>
        <w:rPr>
          <w:lang w:eastAsia="zh-CN"/>
        </w:rPr>
        <w:t>Recognise how people feel when they are included and excluded from groups and activities</w:t>
      </w:r>
    </w:p>
    <w:p w14:paraId="49BBC380" w14:textId="77777777" w:rsidR="00AB13B8" w:rsidRDefault="00A01420" w:rsidP="00AB13B8">
      <w:hyperlink r:id="rId10" w:history="1">
        <w:hyperlink r:id="rId11" w:history="1">
          <w:r w:rsidR="00075D4D">
            <w:rPr>
              <w:rStyle w:val="Hyperlink"/>
            </w:rPr>
            <w:t>PDHPE K-10 Syllabus</w:t>
          </w:r>
        </w:hyperlink>
      </w:hyperlink>
      <w:r w:rsidR="003D12F3" w:rsidRPr="00AB13B8">
        <w:t xml:space="preserve"> </w:t>
      </w:r>
      <w:r w:rsidR="00C61706" w:rsidRPr="00AB13B8">
        <w:t xml:space="preserve">© </w:t>
      </w:r>
      <w:r w:rsidR="002F2E77" w:rsidRPr="00AB13B8">
        <w:t>2018</w:t>
      </w:r>
      <w:r w:rsidR="00D95EEB" w:rsidRPr="00AB13B8">
        <w:t xml:space="preserve"> NSW Education Standards Authority (NESA) for and on behalf of the Crown in right of the State of New South Wales.</w:t>
      </w:r>
    </w:p>
    <w:p w14:paraId="75C09F6B" w14:textId="38C8EF0B" w:rsidR="001747B4" w:rsidRPr="00A247F3" w:rsidRDefault="00D95EEB" w:rsidP="007D70B0">
      <w:pPr>
        <w:pStyle w:val="Heading2"/>
      </w:pPr>
      <w:r>
        <w:br w:type="page"/>
      </w:r>
      <w:r w:rsidR="00F31248">
        <w:lastRenderedPageBreak/>
        <w:t>Lesson 3</w:t>
      </w:r>
      <w:r w:rsidR="00A1737A">
        <w:t xml:space="preserve"> </w:t>
      </w:r>
      <w:r>
        <w:t xml:space="preserve">– </w:t>
      </w:r>
      <w:r w:rsidR="007D70B0">
        <w:t>We all belong</w:t>
      </w:r>
    </w:p>
    <w:p w14:paraId="79B0C1E1" w14:textId="77777777" w:rsidR="001747B4" w:rsidRDefault="001747B4" w:rsidP="001747B4">
      <w:r>
        <w:t>Students are learning to:</w:t>
      </w:r>
    </w:p>
    <w:p w14:paraId="0A476AE4" w14:textId="083CB77D" w:rsidR="007D1674" w:rsidRDefault="00E7186D" w:rsidP="007D1674">
      <w:pPr>
        <w:pStyle w:val="ListBullet"/>
      </w:pPr>
      <w:r>
        <w:t xml:space="preserve">explore and identify groups they belong to and the importance of making everyone </w:t>
      </w:r>
      <w:r w:rsidR="00BB1097">
        <w:t xml:space="preserve">feel </w:t>
      </w:r>
      <w:r w:rsidR="003D12F3">
        <w:t>they belong</w:t>
      </w:r>
    </w:p>
    <w:p w14:paraId="1B77BE29" w14:textId="5E1021D6" w:rsidR="001747B4" w:rsidRDefault="003D12F3" w:rsidP="00FE7388">
      <w:pPr>
        <w:pStyle w:val="ListBullet"/>
      </w:pPr>
      <w:r>
        <w:t>r</w:t>
      </w:r>
      <w:r w:rsidR="00E7186D">
        <w:t>ecognise what it means to be inc</w:t>
      </w:r>
      <w:r w:rsidR="007D70B0">
        <w:t>lusive and respectful to others.</w:t>
      </w:r>
    </w:p>
    <w:tbl>
      <w:tblPr>
        <w:tblStyle w:val="Tableheader"/>
        <w:tblW w:w="0" w:type="auto"/>
        <w:tblLook w:val="04A0" w:firstRow="1" w:lastRow="0" w:firstColumn="1" w:lastColumn="0" w:noHBand="0" w:noVBand="1"/>
        <w:tblDescription w:val="Lesson 3 – We all belong"/>
      </w:tblPr>
      <w:tblGrid>
        <w:gridCol w:w="718"/>
        <w:gridCol w:w="7332"/>
        <w:gridCol w:w="3231"/>
        <w:gridCol w:w="3231"/>
      </w:tblGrid>
      <w:tr w:rsidR="00294846" w14:paraId="44150B8E" w14:textId="77777777" w:rsidTr="002B6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5BC6DF45" w14:textId="77777777" w:rsidR="00567C7D" w:rsidRPr="002B623A" w:rsidRDefault="00294846" w:rsidP="002B623A">
            <w:pPr>
              <w:spacing w:before="192" w:after="192"/>
              <w:rPr>
                <w:sz w:val="24"/>
              </w:rPr>
            </w:pPr>
            <w:r w:rsidRPr="002B623A">
              <w:rPr>
                <w:sz w:val="24"/>
              </w:rPr>
              <w:t>Item</w:t>
            </w:r>
          </w:p>
        </w:tc>
        <w:tc>
          <w:tcPr>
            <w:tcW w:w="7332" w:type="dxa"/>
            <w:vAlign w:val="top"/>
          </w:tcPr>
          <w:p w14:paraId="777032A1"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26533F27"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62AA8DF6"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5FC12634"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66923B8" w14:textId="33673E54" w:rsidR="00567C7D" w:rsidRPr="002B623A" w:rsidRDefault="00F31248" w:rsidP="002B623A">
            <w:pPr>
              <w:rPr>
                <w:sz w:val="24"/>
              </w:rPr>
            </w:pPr>
            <w:r>
              <w:rPr>
                <w:sz w:val="24"/>
              </w:rPr>
              <w:t>3</w:t>
            </w:r>
            <w:r w:rsidR="00567C7D" w:rsidRPr="002B623A">
              <w:rPr>
                <w:sz w:val="24"/>
              </w:rPr>
              <w:t>.1</w:t>
            </w:r>
          </w:p>
        </w:tc>
        <w:tc>
          <w:tcPr>
            <w:tcW w:w="7332" w:type="dxa"/>
            <w:vAlign w:val="top"/>
          </w:tcPr>
          <w:p w14:paraId="63E08220" w14:textId="5369FA30" w:rsidR="00E7186D" w:rsidRDefault="00E7186D" w:rsidP="007A181D">
            <w:pPr>
              <w:cnfStyle w:val="000000100000" w:firstRow="0" w:lastRow="0" w:firstColumn="0" w:lastColumn="0" w:oddVBand="0" w:evenVBand="0" w:oddHBand="1" w:evenHBand="0" w:firstRowFirstColumn="0" w:firstRowLastColumn="0" w:lastRowFirstColumn="0" w:lastRowLastColumn="0"/>
              <w:rPr>
                <w:sz w:val="24"/>
              </w:rPr>
            </w:pPr>
            <w:r>
              <w:rPr>
                <w:sz w:val="24"/>
              </w:rPr>
              <w:t>Students respond to the questions.</w:t>
            </w:r>
          </w:p>
          <w:p w14:paraId="34A171B1" w14:textId="77777777" w:rsidR="003D12F3" w:rsidRDefault="00E7186D" w:rsidP="007A181D">
            <w:pPr>
              <w:cnfStyle w:val="000000100000" w:firstRow="0" w:lastRow="0" w:firstColumn="0" w:lastColumn="0" w:oddVBand="0" w:evenVBand="0" w:oddHBand="1" w:evenHBand="0" w:firstRowFirstColumn="0" w:firstRowLastColumn="0" w:lastRowFirstColumn="0" w:lastRowLastColumn="0"/>
              <w:rPr>
                <w:sz w:val="24"/>
              </w:rPr>
            </w:pPr>
            <w:r>
              <w:rPr>
                <w:sz w:val="24"/>
              </w:rPr>
              <w:t>What groups do you belong to</w:t>
            </w:r>
            <w:r w:rsidR="00922C50">
              <w:rPr>
                <w:sz w:val="24"/>
              </w:rPr>
              <w:t>?</w:t>
            </w:r>
          </w:p>
          <w:p w14:paraId="121E125E" w14:textId="1CEF5596" w:rsidR="00E7186D" w:rsidRDefault="00BA0468" w:rsidP="007A181D">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Examples could include, </w:t>
            </w:r>
            <w:r w:rsidRPr="00BA0468">
              <w:rPr>
                <w:sz w:val="24"/>
              </w:rPr>
              <w:t>family group</w:t>
            </w:r>
            <w:r w:rsidR="00E0472F">
              <w:rPr>
                <w:sz w:val="24"/>
              </w:rPr>
              <w:t>s</w:t>
            </w:r>
            <w:r w:rsidRPr="00BA0468">
              <w:rPr>
                <w:sz w:val="24"/>
              </w:rPr>
              <w:t xml:space="preserve">, sporting teams, friendship groups, scouts/guides, drama groups, dance groups, choir, musical groups (school bands </w:t>
            </w:r>
            <w:r w:rsidR="00957071" w:rsidRPr="00BA0468">
              <w:rPr>
                <w:sz w:val="24"/>
              </w:rPr>
              <w:t>etc.</w:t>
            </w:r>
            <w:r w:rsidRPr="00BA0468">
              <w:rPr>
                <w:sz w:val="24"/>
              </w:rPr>
              <w:t>) house teams at school car</w:t>
            </w:r>
            <w:r>
              <w:rPr>
                <w:sz w:val="24"/>
              </w:rPr>
              <w:t xml:space="preserve">nivals, teaching staff, </w:t>
            </w:r>
            <w:r w:rsidR="001A2EC7">
              <w:rPr>
                <w:sz w:val="24"/>
              </w:rPr>
              <w:t>and classes</w:t>
            </w:r>
            <w:r w:rsidR="003D12F3">
              <w:rPr>
                <w:sz w:val="24"/>
              </w:rPr>
              <w:t>.</w:t>
            </w:r>
          </w:p>
          <w:p w14:paraId="56784E22" w14:textId="712E8BE4" w:rsidR="00E7186D" w:rsidRDefault="00E7186D" w:rsidP="007A181D">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Why is it </w:t>
            </w:r>
            <w:r w:rsidR="003D12F3">
              <w:rPr>
                <w:sz w:val="24"/>
              </w:rPr>
              <w:t>important to belong to a group?</w:t>
            </w:r>
          </w:p>
          <w:p w14:paraId="11F7CD7D" w14:textId="10E1AE75" w:rsidR="004A5318" w:rsidRDefault="00922C50" w:rsidP="007A181D">
            <w:pPr>
              <w:cnfStyle w:val="000000100000" w:firstRow="0" w:lastRow="0" w:firstColumn="0" w:lastColumn="0" w:oddVBand="0" w:evenVBand="0" w:oddHBand="1" w:evenHBand="0" w:firstRowFirstColumn="0" w:firstRowLastColumn="0" w:lastRowFirstColumn="0" w:lastRowLastColumn="0"/>
              <w:rPr>
                <w:sz w:val="24"/>
              </w:rPr>
            </w:pPr>
            <w:r>
              <w:rPr>
                <w:sz w:val="24"/>
              </w:rPr>
              <w:t>Students record their res</w:t>
            </w:r>
            <w:r w:rsidR="003D12F3">
              <w:rPr>
                <w:sz w:val="24"/>
              </w:rPr>
              <w:t>ponses in the student workbook.</w:t>
            </w:r>
          </w:p>
          <w:p w14:paraId="3A8C4194" w14:textId="7017786D" w:rsidR="00567C7D" w:rsidRPr="002B623A" w:rsidRDefault="00DA3D20" w:rsidP="007A181D">
            <w:pPr>
              <w:cnfStyle w:val="000000100000" w:firstRow="0" w:lastRow="0" w:firstColumn="0" w:lastColumn="0" w:oddVBand="0" w:evenVBand="0" w:oddHBand="1" w:evenHBand="0" w:firstRowFirstColumn="0" w:firstRowLastColumn="0" w:lastRowFirstColumn="0" w:lastRowLastColumn="0"/>
              <w:rPr>
                <w:sz w:val="24"/>
              </w:rPr>
            </w:pPr>
            <w:r w:rsidRPr="002D28C5">
              <w:rPr>
                <w:sz w:val="24"/>
              </w:rPr>
              <w:t>In the student workbook students list at least 2 other members of the same group and explain how they have made them feel included.</w:t>
            </w:r>
            <w:r w:rsidR="003D12F3">
              <w:rPr>
                <w:sz w:val="24"/>
              </w:rPr>
              <w:t xml:space="preserve"> </w:t>
            </w:r>
            <w:r w:rsidR="002D28C5" w:rsidRPr="002D28C5">
              <w:rPr>
                <w:sz w:val="24"/>
              </w:rPr>
              <w:t>For example, I shared pencils with my friend in class, I passed the ball to everyone in my soccer team, I cheered for my house mates at the swimming carnival.</w:t>
            </w:r>
          </w:p>
        </w:tc>
        <w:tc>
          <w:tcPr>
            <w:tcW w:w="3231" w:type="dxa"/>
            <w:vAlign w:val="top"/>
          </w:tcPr>
          <w:p w14:paraId="31BCAECC"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4857AB5" w14:textId="679BE2D4" w:rsidR="002B623A" w:rsidRPr="002B623A" w:rsidRDefault="00E94597" w:rsidP="0009454C">
            <w:pPr>
              <w:cnfStyle w:val="000000100000" w:firstRow="0" w:lastRow="0" w:firstColumn="0" w:lastColumn="0" w:oddVBand="0" w:evenVBand="0" w:oddHBand="1" w:evenHBand="0" w:firstRowFirstColumn="0" w:firstRowLastColumn="0" w:lastRowFirstColumn="0" w:lastRowLastColumn="0"/>
              <w:rPr>
                <w:sz w:val="24"/>
              </w:rPr>
            </w:pPr>
            <w:hyperlink r:id="rId12" w:history="1">
              <w:r w:rsidRPr="00E94597">
                <w:rPr>
                  <w:rStyle w:val="Hyperlink"/>
                </w:rPr>
                <w:t>Student workbook</w:t>
              </w:r>
            </w:hyperlink>
          </w:p>
        </w:tc>
      </w:tr>
      <w:tr w:rsidR="00294846" w14:paraId="0FA45D05"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FE3786D" w14:textId="676F4209" w:rsidR="00567C7D" w:rsidRPr="002B623A" w:rsidRDefault="00F31248" w:rsidP="002B623A">
            <w:pPr>
              <w:rPr>
                <w:sz w:val="24"/>
              </w:rPr>
            </w:pPr>
            <w:r>
              <w:rPr>
                <w:sz w:val="24"/>
              </w:rPr>
              <w:t>3</w:t>
            </w:r>
            <w:r w:rsidR="00567C7D" w:rsidRPr="002B623A">
              <w:rPr>
                <w:sz w:val="24"/>
              </w:rPr>
              <w:t>.2</w:t>
            </w:r>
          </w:p>
        </w:tc>
        <w:tc>
          <w:tcPr>
            <w:tcW w:w="7332" w:type="dxa"/>
            <w:vAlign w:val="top"/>
          </w:tcPr>
          <w:p w14:paraId="119E7DEF" w14:textId="6A952D45" w:rsidR="00767F6E" w:rsidRDefault="00767F6E" w:rsidP="00767F6E">
            <w:pPr>
              <w:cnfStyle w:val="000000010000" w:firstRow="0" w:lastRow="0" w:firstColumn="0" w:lastColumn="0" w:oddVBand="0" w:evenVBand="0" w:oddHBand="0" w:evenHBand="1" w:firstRowFirstColumn="0" w:firstRowLastColumn="0" w:lastRowFirstColumn="0" w:lastRowLastColumn="0"/>
              <w:rPr>
                <w:sz w:val="24"/>
              </w:rPr>
            </w:pPr>
            <w:r>
              <w:rPr>
                <w:sz w:val="24"/>
              </w:rPr>
              <w:t>Explain to be ‘included’ means to</w:t>
            </w:r>
            <w:r w:rsidRPr="00767F6E">
              <w:rPr>
                <w:sz w:val="24"/>
              </w:rPr>
              <w:t xml:space="preserve"> invite to another person to be part of something.</w:t>
            </w:r>
          </w:p>
          <w:p w14:paraId="77F69837" w14:textId="3B248EDF" w:rsidR="00F80C4B" w:rsidRDefault="00F80C4B" w:rsidP="00767F6E">
            <w:pPr>
              <w:cnfStyle w:val="000000010000" w:firstRow="0" w:lastRow="0" w:firstColumn="0" w:lastColumn="0" w:oddVBand="0" w:evenVBand="0" w:oddHBand="0" w:evenHBand="1" w:firstRowFirstColumn="0" w:firstRowLastColumn="0" w:lastRowFirstColumn="0" w:lastRowLastColumn="0"/>
              <w:rPr>
                <w:sz w:val="24"/>
              </w:rPr>
            </w:pPr>
            <w:r>
              <w:rPr>
                <w:sz w:val="24"/>
              </w:rPr>
              <w:t>Explain that excluded means to intentional</w:t>
            </w:r>
            <w:r w:rsidR="00BB4B77">
              <w:rPr>
                <w:sz w:val="24"/>
              </w:rPr>
              <w:t>ly</w:t>
            </w:r>
            <w:r w:rsidR="003D12F3">
              <w:rPr>
                <w:sz w:val="24"/>
              </w:rPr>
              <w:t xml:space="preserve"> not include someone.</w:t>
            </w:r>
          </w:p>
          <w:p w14:paraId="6D249627" w14:textId="77777777" w:rsidR="00BB4B77" w:rsidRDefault="00922C50" w:rsidP="00D72376">
            <w:pPr>
              <w:cnfStyle w:val="000000010000" w:firstRow="0" w:lastRow="0" w:firstColumn="0" w:lastColumn="0" w:oddVBand="0" w:evenVBand="0" w:oddHBand="0" w:evenHBand="1" w:firstRowFirstColumn="0" w:firstRowLastColumn="0" w:lastRowFirstColumn="0" w:lastRowLastColumn="0"/>
              <w:rPr>
                <w:sz w:val="24"/>
              </w:rPr>
            </w:pPr>
            <w:r>
              <w:rPr>
                <w:sz w:val="24"/>
              </w:rPr>
              <w:t>Re</w:t>
            </w:r>
            <w:r w:rsidR="00515BD5">
              <w:rPr>
                <w:sz w:val="24"/>
              </w:rPr>
              <w:t>ad the scenario in the student workbook.</w:t>
            </w:r>
          </w:p>
          <w:p w14:paraId="2326B87F" w14:textId="11225507" w:rsidR="00BB4B77" w:rsidRDefault="00515BD5" w:rsidP="00D72376">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w:t>
            </w:r>
            <w:r w:rsidR="00F80C4B">
              <w:rPr>
                <w:sz w:val="24"/>
              </w:rPr>
              <w:t>respond to the following questions</w:t>
            </w:r>
            <w:r w:rsidR="00BB4B77">
              <w:rPr>
                <w:sz w:val="24"/>
              </w:rPr>
              <w:t>,</w:t>
            </w:r>
          </w:p>
          <w:p w14:paraId="3E203312" w14:textId="4DB91780" w:rsidR="00BB4B77" w:rsidRDefault="00BB4B77" w:rsidP="00D72376">
            <w:pPr>
              <w:cnfStyle w:val="000000010000" w:firstRow="0" w:lastRow="0" w:firstColumn="0" w:lastColumn="0" w:oddVBand="0" w:evenVBand="0" w:oddHBand="0" w:evenHBand="1" w:firstRowFirstColumn="0" w:firstRowLastColumn="0" w:lastRowFirstColumn="0" w:lastRowLastColumn="0"/>
              <w:rPr>
                <w:sz w:val="24"/>
              </w:rPr>
            </w:pPr>
            <w:r>
              <w:rPr>
                <w:sz w:val="24"/>
              </w:rPr>
              <w:lastRenderedPageBreak/>
              <w:t xml:space="preserve">How do you think Laura feels </w:t>
            </w:r>
            <w:r w:rsidR="003D12F3">
              <w:rPr>
                <w:sz w:val="24"/>
              </w:rPr>
              <w:t>while</w:t>
            </w:r>
            <w:r>
              <w:rPr>
                <w:sz w:val="24"/>
              </w:rPr>
              <w:t xml:space="preserve"> sitting at the back of the room?</w:t>
            </w:r>
          </w:p>
          <w:p w14:paraId="7BCD9613" w14:textId="75877910" w:rsidR="00BB4B77" w:rsidRDefault="00BB4B77" w:rsidP="00D72376">
            <w:pPr>
              <w:cnfStyle w:val="000000010000" w:firstRow="0" w:lastRow="0" w:firstColumn="0" w:lastColumn="0" w:oddVBand="0" w:evenVBand="0" w:oddHBand="0" w:evenHBand="1" w:firstRowFirstColumn="0" w:firstRowLastColumn="0" w:lastRowFirstColumn="0" w:lastRowLastColumn="0"/>
              <w:rPr>
                <w:sz w:val="24"/>
              </w:rPr>
            </w:pPr>
            <w:r>
              <w:rPr>
                <w:sz w:val="24"/>
              </w:rPr>
              <w:t>How do you think you wo</w:t>
            </w:r>
            <w:r w:rsidR="003D12F3">
              <w:rPr>
                <w:sz w:val="24"/>
              </w:rPr>
              <w:t>uld feel if you were excluded?</w:t>
            </w:r>
          </w:p>
          <w:p w14:paraId="1B8C93E1" w14:textId="5FCE4AA2" w:rsidR="00F80C4B" w:rsidRDefault="00BB4B77" w:rsidP="00D72376">
            <w:pPr>
              <w:cnfStyle w:val="000000010000" w:firstRow="0" w:lastRow="0" w:firstColumn="0" w:lastColumn="0" w:oddVBand="0" w:evenVBand="0" w:oddHBand="0" w:evenHBand="1" w:firstRowFirstColumn="0" w:firstRowLastColumn="0" w:lastRowFirstColumn="0" w:lastRowLastColumn="0"/>
              <w:rPr>
                <w:sz w:val="24"/>
              </w:rPr>
            </w:pPr>
            <w:r>
              <w:rPr>
                <w:sz w:val="24"/>
              </w:rPr>
              <w:t>Students d</w:t>
            </w:r>
            <w:r w:rsidR="00515BD5">
              <w:rPr>
                <w:sz w:val="24"/>
              </w:rPr>
              <w:t>iscuss ways they c</w:t>
            </w:r>
            <w:r w:rsidR="00D72376">
              <w:rPr>
                <w:sz w:val="24"/>
              </w:rPr>
              <w:t>ould include Laura</w:t>
            </w:r>
            <w:r w:rsidR="00515BD5">
              <w:rPr>
                <w:sz w:val="24"/>
              </w:rPr>
              <w:t xml:space="preserve"> and record their ideas in the student workbook.</w:t>
            </w:r>
          </w:p>
          <w:p w14:paraId="1E18065B" w14:textId="33AE02E8" w:rsidR="00332793" w:rsidRDefault="00332793" w:rsidP="00D72376">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Explain to students that by including Laura you </w:t>
            </w:r>
            <w:r w:rsidR="003D12F3">
              <w:rPr>
                <w:sz w:val="24"/>
              </w:rPr>
              <w:t>are also demonstrating respect.</w:t>
            </w:r>
          </w:p>
          <w:p w14:paraId="248FB7C7" w14:textId="20FC20C6" w:rsidR="00567C7D" w:rsidRPr="002B623A" w:rsidRDefault="00D72376" w:rsidP="007A181D">
            <w:pPr>
              <w:cnfStyle w:val="000000010000" w:firstRow="0" w:lastRow="0" w:firstColumn="0" w:lastColumn="0" w:oddVBand="0" w:evenVBand="0" w:oddHBand="0" w:evenHBand="1" w:firstRowFirstColumn="0" w:firstRowLastColumn="0" w:lastRowFirstColumn="0" w:lastRowLastColumn="0"/>
              <w:rPr>
                <w:sz w:val="24"/>
              </w:rPr>
            </w:pPr>
            <w:r>
              <w:rPr>
                <w:sz w:val="24"/>
              </w:rPr>
              <w:t>Responses could be</w:t>
            </w:r>
            <w:r w:rsidR="00515BD5">
              <w:rPr>
                <w:sz w:val="24"/>
              </w:rPr>
              <w:t xml:space="preserve"> </w:t>
            </w:r>
            <w:r>
              <w:rPr>
                <w:sz w:val="24"/>
              </w:rPr>
              <w:t>recorded in the following ways written</w:t>
            </w:r>
            <w:r w:rsidR="003D12F3">
              <w:rPr>
                <w:sz w:val="24"/>
              </w:rPr>
              <w:t>, oral, illustrated or digital.</w:t>
            </w:r>
          </w:p>
        </w:tc>
        <w:tc>
          <w:tcPr>
            <w:tcW w:w="3231" w:type="dxa"/>
            <w:vAlign w:val="top"/>
          </w:tcPr>
          <w:p w14:paraId="388A2064" w14:textId="7BCF4963"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3A165867" w14:textId="77777777" w:rsidR="00E94597" w:rsidRDefault="00E94597" w:rsidP="002B623A">
            <w:pPr>
              <w:cnfStyle w:val="000000010000" w:firstRow="0" w:lastRow="0" w:firstColumn="0" w:lastColumn="0" w:oddVBand="0" w:evenVBand="0" w:oddHBand="0" w:evenHBand="1" w:firstRowFirstColumn="0" w:firstRowLastColumn="0" w:lastRowFirstColumn="0" w:lastRowLastColumn="0"/>
              <w:rPr>
                <w:sz w:val="24"/>
              </w:rPr>
            </w:pPr>
            <w:hyperlink r:id="rId13" w:history="1">
              <w:r w:rsidRPr="00E94597">
                <w:rPr>
                  <w:rStyle w:val="Hyperlink"/>
                </w:rPr>
                <w:t>Student workbook</w:t>
              </w:r>
            </w:hyperlink>
          </w:p>
          <w:p w14:paraId="50CE2669" w14:textId="5B507E9E" w:rsidR="002B623A" w:rsidRPr="002B623A" w:rsidRDefault="003D12F3" w:rsidP="002B623A">
            <w:pPr>
              <w:cnfStyle w:val="000000010000" w:firstRow="0" w:lastRow="0" w:firstColumn="0" w:lastColumn="0" w:oddVBand="0" w:evenVBand="0" w:oddHBand="0" w:evenHBand="1" w:firstRowFirstColumn="0" w:firstRowLastColumn="0" w:lastRowFirstColumn="0" w:lastRowLastColumn="0"/>
              <w:rPr>
                <w:sz w:val="24"/>
              </w:rPr>
            </w:pPr>
            <w:r>
              <w:rPr>
                <w:sz w:val="24"/>
              </w:rPr>
              <w:t>A dictionary</w:t>
            </w:r>
          </w:p>
        </w:tc>
      </w:tr>
      <w:tr w:rsidR="00294846" w14:paraId="548663F3"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F91383F" w14:textId="6D8E3F34" w:rsidR="00567C7D" w:rsidRPr="002B623A" w:rsidRDefault="00F31248" w:rsidP="002B623A">
            <w:pPr>
              <w:rPr>
                <w:sz w:val="24"/>
              </w:rPr>
            </w:pPr>
            <w:r>
              <w:rPr>
                <w:sz w:val="24"/>
              </w:rPr>
              <w:t>3</w:t>
            </w:r>
            <w:r w:rsidR="0015574E">
              <w:rPr>
                <w:sz w:val="24"/>
              </w:rPr>
              <w:t>.</w:t>
            </w:r>
            <w:r w:rsidR="005072D0">
              <w:rPr>
                <w:sz w:val="24"/>
              </w:rPr>
              <w:t>3</w:t>
            </w:r>
          </w:p>
        </w:tc>
        <w:tc>
          <w:tcPr>
            <w:tcW w:w="7332" w:type="dxa"/>
            <w:vAlign w:val="top"/>
          </w:tcPr>
          <w:p w14:paraId="7127A1E6" w14:textId="77777777"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6E4CA007" w14:textId="1012D200" w:rsidR="00F80C4B" w:rsidRDefault="00F80C4B" w:rsidP="00F80C4B">
            <w:pPr>
              <w:cnfStyle w:val="000000100000" w:firstRow="0" w:lastRow="0" w:firstColumn="0" w:lastColumn="0" w:oddVBand="0" w:evenVBand="0" w:oddHBand="1" w:evenHBand="0" w:firstRowFirstColumn="0" w:firstRowLastColumn="0" w:lastRowFirstColumn="0" w:lastRowLastColumn="0"/>
              <w:rPr>
                <w:sz w:val="24"/>
              </w:rPr>
            </w:pPr>
            <w:r w:rsidRPr="00F80C4B">
              <w:rPr>
                <w:sz w:val="24"/>
              </w:rPr>
              <w:t>Recording observation</w:t>
            </w:r>
            <w:r w:rsidR="007D70B0">
              <w:rPr>
                <w:sz w:val="24"/>
              </w:rPr>
              <w:t>s –  during student discussions</w:t>
            </w:r>
          </w:p>
          <w:p w14:paraId="3050332A" w14:textId="6A567428" w:rsidR="00E027A2" w:rsidRDefault="00E027A2" w:rsidP="00F80C4B">
            <w:pPr>
              <w:cnfStyle w:val="000000100000" w:firstRow="0" w:lastRow="0" w:firstColumn="0" w:lastColumn="0" w:oddVBand="0" w:evenVBand="0" w:oddHBand="1" w:evenHBand="0" w:firstRowFirstColumn="0" w:firstRowLastColumn="0" w:lastRowFirstColumn="0" w:lastRowLastColumn="0"/>
              <w:rPr>
                <w:sz w:val="24"/>
              </w:rPr>
            </w:pPr>
            <w:r>
              <w:rPr>
                <w:sz w:val="24"/>
              </w:rPr>
              <w:t>Responses in student workbook – collection of student work.</w:t>
            </w:r>
          </w:p>
          <w:p w14:paraId="11B3158D" w14:textId="2230CCAC" w:rsidR="00E027A2" w:rsidRDefault="00E027A2" w:rsidP="00F80C4B">
            <w:pPr>
              <w:cnfStyle w:val="000000100000" w:firstRow="0" w:lastRow="0" w:firstColumn="0" w:lastColumn="0" w:oddVBand="0" w:evenVBand="0" w:oddHBand="1" w:evenHBand="0" w:firstRowFirstColumn="0" w:firstRowLastColumn="0" w:lastRowFirstColumn="0" w:lastRowLastColumn="0"/>
              <w:rPr>
                <w:sz w:val="24"/>
              </w:rPr>
            </w:pPr>
            <w:r>
              <w:rPr>
                <w:sz w:val="24"/>
              </w:rPr>
              <w:t>Students record responses in student workbook. Teachers review the student workbook fo</w:t>
            </w:r>
            <w:r w:rsidR="007D70B0">
              <w:rPr>
                <w:sz w:val="24"/>
              </w:rPr>
              <w:t>r evidence of student learning.</w:t>
            </w:r>
          </w:p>
          <w:p w14:paraId="361E26E0" w14:textId="049A2C5B"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14:paraId="0965A4B9" w14:textId="575A082A" w:rsidR="002B623A" w:rsidRDefault="003D12F3" w:rsidP="00DB7BCF">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Identifies</w:t>
            </w:r>
            <w:r w:rsidR="00F80C4B">
              <w:rPr>
                <w:sz w:val="24"/>
              </w:rPr>
              <w:t xml:space="preserve"> groups they belong to</w:t>
            </w:r>
            <w:r w:rsidR="00E027A2">
              <w:rPr>
                <w:sz w:val="24"/>
              </w:rPr>
              <w:t xml:space="preserve"> (refer to lesson 3.1).</w:t>
            </w:r>
          </w:p>
          <w:p w14:paraId="3D60B147" w14:textId="0EFEC6F3" w:rsidR="00F80C4B" w:rsidRDefault="00F80C4B" w:rsidP="00DB7BCF">
            <w:pPr>
              <w:pStyle w:val="ListBullet"/>
              <w:numPr>
                <w:ilvl w:val="0"/>
                <w:numId w:val="1"/>
              </w:numPr>
              <w:cnfStyle w:val="000000100000" w:firstRow="0" w:lastRow="0" w:firstColumn="0" w:lastColumn="0" w:oddVBand="0" w:evenVBand="0" w:oddHBand="1" w:evenHBand="0" w:firstRowFirstColumn="0" w:firstRowLastColumn="0" w:lastRowFirstColumn="0" w:lastRowLastColumn="0"/>
              <w:rPr>
                <w:sz w:val="24"/>
              </w:rPr>
            </w:pPr>
            <w:r>
              <w:rPr>
                <w:sz w:val="24"/>
              </w:rPr>
              <w:t>Recognise</w:t>
            </w:r>
            <w:r w:rsidR="003D12F3">
              <w:rPr>
                <w:sz w:val="24"/>
              </w:rPr>
              <w:t>s</w:t>
            </w:r>
            <w:r>
              <w:rPr>
                <w:sz w:val="24"/>
              </w:rPr>
              <w:t xml:space="preserve"> the importance of belonging to a group</w:t>
            </w:r>
            <w:r w:rsidR="00E027A2">
              <w:rPr>
                <w:sz w:val="24"/>
              </w:rPr>
              <w:t xml:space="preserve"> (refer to lesson 3.1)</w:t>
            </w:r>
            <w:r w:rsidR="007D70B0">
              <w:rPr>
                <w:sz w:val="24"/>
              </w:rPr>
              <w:t>.</w:t>
            </w:r>
          </w:p>
          <w:p w14:paraId="24F770BA" w14:textId="1A66565B" w:rsidR="0097174B" w:rsidRDefault="006D3453" w:rsidP="00F80C4B">
            <w:pPr>
              <w:pStyle w:val="ListBullet"/>
              <w:numPr>
                <w:ilvl w:val="0"/>
                <w:numId w:val="1"/>
              </w:numPr>
              <w:cnfStyle w:val="000000100000" w:firstRow="0" w:lastRow="0" w:firstColumn="0" w:lastColumn="0" w:oddVBand="0" w:evenVBand="0" w:oddHBand="1" w:evenHBand="0" w:firstRowFirstColumn="0" w:firstRowLastColumn="0" w:lastRowFirstColumn="0" w:lastRowLastColumn="0"/>
              <w:rPr>
                <w:sz w:val="24"/>
              </w:rPr>
            </w:pPr>
            <w:r>
              <w:rPr>
                <w:sz w:val="24"/>
              </w:rPr>
              <w:t>Demonstrate</w:t>
            </w:r>
            <w:r w:rsidR="003D12F3">
              <w:rPr>
                <w:sz w:val="24"/>
              </w:rPr>
              <w:t>s</w:t>
            </w:r>
            <w:r>
              <w:rPr>
                <w:sz w:val="24"/>
              </w:rPr>
              <w:t xml:space="preserve"> understanding of the emotions surrounding inclusion and exclusion</w:t>
            </w:r>
            <w:r w:rsidR="00E027A2">
              <w:rPr>
                <w:sz w:val="24"/>
              </w:rPr>
              <w:t xml:space="preserve"> (refer to lesson 3.2)</w:t>
            </w:r>
            <w:r w:rsidR="007D70B0">
              <w:rPr>
                <w:sz w:val="24"/>
              </w:rPr>
              <w:t>.</w:t>
            </w:r>
          </w:p>
          <w:p w14:paraId="6C47A214" w14:textId="1EDD2B03" w:rsidR="0097174B" w:rsidRPr="00EE5DD7" w:rsidRDefault="00332793" w:rsidP="00DB7BCF">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Demonstrate</w:t>
            </w:r>
            <w:r w:rsidR="00E2574B">
              <w:rPr>
                <w:sz w:val="24"/>
              </w:rPr>
              <w:t>s</w:t>
            </w:r>
            <w:r>
              <w:rPr>
                <w:sz w:val="24"/>
              </w:rPr>
              <w:t xml:space="preserve"> strategies to be inclusive and respectful</w:t>
            </w:r>
            <w:r w:rsidR="00E027A2">
              <w:rPr>
                <w:sz w:val="24"/>
              </w:rPr>
              <w:t xml:space="preserve"> (refer to lesson 3.2)</w:t>
            </w:r>
            <w:r w:rsidR="007D70B0">
              <w:rPr>
                <w:sz w:val="24"/>
              </w:rPr>
              <w:t>.</w:t>
            </w:r>
          </w:p>
        </w:tc>
        <w:tc>
          <w:tcPr>
            <w:tcW w:w="3231" w:type="dxa"/>
            <w:vAlign w:val="top"/>
          </w:tcPr>
          <w:p w14:paraId="1321C17E"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97C66F4" w14:textId="18DBCE8D" w:rsidR="002B623A" w:rsidRPr="002B623A" w:rsidRDefault="002B623A" w:rsidP="002B623A">
            <w:pPr>
              <w:cnfStyle w:val="000000100000" w:firstRow="0" w:lastRow="0" w:firstColumn="0" w:lastColumn="0" w:oddVBand="0" w:evenVBand="0" w:oddHBand="1" w:evenHBand="0" w:firstRowFirstColumn="0" w:firstRowLastColumn="0" w:lastRowFirstColumn="0" w:lastRowLastColumn="0"/>
              <w:rPr>
                <w:sz w:val="24"/>
              </w:rPr>
            </w:pPr>
          </w:p>
        </w:tc>
      </w:tr>
    </w:tbl>
    <w:p w14:paraId="42B53BCA" w14:textId="77777777" w:rsidR="00567C7D" w:rsidRDefault="00567C7D" w:rsidP="001747B4">
      <w:r>
        <w:br w:type="page"/>
      </w:r>
    </w:p>
    <w:p w14:paraId="3DC39E68" w14:textId="6E1615B1" w:rsidR="002B623A" w:rsidRDefault="00F31248" w:rsidP="00C61706">
      <w:pPr>
        <w:pStyle w:val="Heading2"/>
      </w:pPr>
      <w:bookmarkStart w:id="0" w:name="_Resource_1"/>
      <w:bookmarkStart w:id="1" w:name="_Resource_1-_[title]"/>
      <w:bookmarkStart w:id="2" w:name="_Ref38013604"/>
      <w:bookmarkEnd w:id="0"/>
      <w:bookmarkEnd w:id="1"/>
      <w:r>
        <w:lastRenderedPageBreak/>
        <w:t>Lesson 4</w:t>
      </w:r>
      <w:r w:rsidR="002B623A">
        <w:t xml:space="preserve"> – </w:t>
      </w:r>
      <w:r w:rsidR="00BD610D">
        <w:t>How</w:t>
      </w:r>
      <w:r w:rsidR="00515BD5">
        <w:t xml:space="preserve"> </w:t>
      </w:r>
      <w:r w:rsidR="008B7CE5">
        <w:t>do</w:t>
      </w:r>
      <w:r w:rsidR="00BD610D">
        <w:t xml:space="preserve"> I </w:t>
      </w:r>
      <w:r w:rsidR="008B7CE5">
        <w:t xml:space="preserve">cooperate </w:t>
      </w:r>
      <w:r w:rsidR="007754DE">
        <w:t>and observe</w:t>
      </w:r>
      <w:r w:rsidR="008B7CE5">
        <w:t xml:space="preserve"> rules</w:t>
      </w:r>
      <w:r w:rsidR="007D70B0">
        <w:t>?</w:t>
      </w:r>
    </w:p>
    <w:p w14:paraId="14A0D673" w14:textId="77777777" w:rsidR="002B623A" w:rsidRDefault="002B623A" w:rsidP="002B623A">
      <w:r>
        <w:t>Students are learning to:</w:t>
      </w:r>
    </w:p>
    <w:p w14:paraId="74AC1CF9" w14:textId="1D6A4029" w:rsidR="001A33D9" w:rsidRDefault="00BD610D" w:rsidP="0009454C">
      <w:pPr>
        <w:pStyle w:val="ListBullet"/>
      </w:pPr>
      <w:r>
        <w:t xml:space="preserve">demonstrate what it means to cooperate with others </w:t>
      </w:r>
    </w:p>
    <w:p w14:paraId="1EAF42A4" w14:textId="1DF367D4" w:rsidR="00FE7388" w:rsidRDefault="00BD610D" w:rsidP="00FE7388">
      <w:pPr>
        <w:pStyle w:val="ListBullet"/>
      </w:pPr>
      <w:r>
        <w:t xml:space="preserve">identify places that you need to be cooperative and who with  </w:t>
      </w:r>
      <w:r w:rsidR="00ED6F08" w:rsidRPr="00ED6F08">
        <w:t xml:space="preserve"> </w:t>
      </w:r>
    </w:p>
    <w:p w14:paraId="1DE2F6E6" w14:textId="135C76BB" w:rsidR="00C73F44" w:rsidRDefault="00C73F44" w:rsidP="0066660E">
      <w:pPr>
        <w:pStyle w:val="ListBullet"/>
        <w:numPr>
          <w:ilvl w:val="0"/>
          <w:numId w:val="1"/>
        </w:numPr>
      </w:pPr>
      <w:r>
        <w:t>demonstrat</w:t>
      </w:r>
      <w:r w:rsidR="007D70B0">
        <w:t>e cooperation and observe rules.</w:t>
      </w:r>
    </w:p>
    <w:tbl>
      <w:tblPr>
        <w:tblStyle w:val="Tableheader"/>
        <w:tblW w:w="0" w:type="auto"/>
        <w:tblLook w:val="04A0" w:firstRow="1" w:lastRow="0" w:firstColumn="1" w:lastColumn="0" w:noHBand="0" w:noVBand="1"/>
        <w:tblDescription w:val="Lesson 4 – How do I cooperate and observe rules?"/>
      </w:tblPr>
      <w:tblGrid>
        <w:gridCol w:w="718"/>
        <w:gridCol w:w="7332"/>
        <w:gridCol w:w="3231"/>
        <w:gridCol w:w="3231"/>
      </w:tblGrid>
      <w:tr w:rsidR="002B623A" w14:paraId="3354FC91" w14:textId="77777777" w:rsidTr="000A08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61DEEFA3" w14:textId="77777777" w:rsidR="002B623A" w:rsidRPr="002B623A" w:rsidRDefault="002B623A" w:rsidP="000A081F">
            <w:pPr>
              <w:spacing w:before="192" w:after="192"/>
              <w:rPr>
                <w:sz w:val="24"/>
              </w:rPr>
            </w:pPr>
            <w:r w:rsidRPr="002B623A">
              <w:rPr>
                <w:sz w:val="24"/>
              </w:rPr>
              <w:t>Item</w:t>
            </w:r>
          </w:p>
        </w:tc>
        <w:tc>
          <w:tcPr>
            <w:tcW w:w="7332" w:type="dxa"/>
            <w:vAlign w:val="top"/>
          </w:tcPr>
          <w:p w14:paraId="409C3D0C" w14:textId="77777777" w:rsidR="002B623A" w:rsidRPr="002B623A" w:rsidRDefault="002B623A" w:rsidP="000A081F">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44DEC05D" w14:textId="77777777" w:rsidR="002B623A" w:rsidRPr="002B623A" w:rsidRDefault="002B623A" w:rsidP="000A081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308682CF" w14:textId="77777777" w:rsidR="002B623A" w:rsidRPr="002B623A" w:rsidRDefault="002B623A" w:rsidP="000A081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1ADF5F88"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E6A1772" w14:textId="3D7D5C5A" w:rsidR="002B623A" w:rsidRPr="002B623A" w:rsidRDefault="00F31248" w:rsidP="000A081F">
            <w:pPr>
              <w:rPr>
                <w:sz w:val="24"/>
              </w:rPr>
            </w:pPr>
            <w:r>
              <w:rPr>
                <w:sz w:val="24"/>
              </w:rPr>
              <w:t>4</w:t>
            </w:r>
            <w:r w:rsidR="002B623A" w:rsidRPr="002B623A">
              <w:rPr>
                <w:sz w:val="24"/>
              </w:rPr>
              <w:t>.1</w:t>
            </w:r>
          </w:p>
        </w:tc>
        <w:tc>
          <w:tcPr>
            <w:tcW w:w="7332" w:type="dxa"/>
            <w:vAlign w:val="top"/>
          </w:tcPr>
          <w:p w14:paraId="6D7D8391" w14:textId="786CCE21" w:rsidR="00BD610D" w:rsidRDefault="007513CE" w:rsidP="000262BB">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Discuss with students what </w:t>
            </w:r>
            <w:r w:rsidR="00BD610D">
              <w:rPr>
                <w:sz w:val="24"/>
              </w:rPr>
              <w:t>it mean</w:t>
            </w:r>
            <w:r>
              <w:rPr>
                <w:sz w:val="24"/>
              </w:rPr>
              <w:t>s</w:t>
            </w:r>
            <w:r w:rsidR="00BD610D">
              <w:rPr>
                <w:sz w:val="24"/>
              </w:rPr>
              <w:t xml:space="preserve"> to cooperate</w:t>
            </w:r>
            <w:r>
              <w:rPr>
                <w:sz w:val="24"/>
              </w:rPr>
              <w:t xml:space="preserve"> with others</w:t>
            </w:r>
            <w:r w:rsidR="00BD610D">
              <w:rPr>
                <w:sz w:val="24"/>
              </w:rPr>
              <w:t>?</w:t>
            </w:r>
          </w:p>
          <w:p w14:paraId="67B539A4" w14:textId="77777777" w:rsidR="007D70B0" w:rsidRDefault="005723A3" w:rsidP="000262BB">
            <w:pPr>
              <w:cnfStyle w:val="000000100000" w:firstRow="0" w:lastRow="0" w:firstColumn="0" w:lastColumn="0" w:oddVBand="0" w:evenVBand="0" w:oddHBand="1" w:evenHBand="0" w:firstRowFirstColumn="0" w:firstRowLastColumn="0" w:lastRowFirstColumn="0" w:lastRowLastColumn="0"/>
              <w:rPr>
                <w:sz w:val="24"/>
              </w:rPr>
            </w:pPr>
            <w:r>
              <w:rPr>
                <w:sz w:val="24"/>
              </w:rPr>
              <w:t>Explain to students they</w:t>
            </w:r>
            <w:r w:rsidRPr="005723A3">
              <w:rPr>
                <w:sz w:val="24"/>
              </w:rPr>
              <w:t xml:space="preserve"> need to cooperate with</w:t>
            </w:r>
            <w:r>
              <w:rPr>
                <w:sz w:val="24"/>
              </w:rPr>
              <w:t xml:space="preserve"> others in many different ways and places</w:t>
            </w:r>
            <w:r w:rsidRPr="005723A3">
              <w:rPr>
                <w:sz w:val="24"/>
              </w:rPr>
              <w:t xml:space="preserve">. </w:t>
            </w:r>
            <w:r>
              <w:rPr>
                <w:sz w:val="24"/>
              </w:rPr>
              <w:t>Ask the students to think about how and where they do this</w:t>
            </w:r>
            <w:r w:rsidRPr="005723A3">
              <w:rPr>
                <w:sz w:val="24"/>
              </w:rPr>
              <w:t>.</w:t>
            </w:r>
            <w:r>
              <w:t xml:space="preserve"> </w:t>
            </w:r>
            <w:r w:rsidR="00601288">
              <w:rPr>
                <w:sz w:val="24"/>
              </w:rPr>
              <w:t>For example; at soccer training</w:t>
            </w:r>
            <w:r w:rsidRPr="005723A3">
              <w:rPr>
                <w:sz w:val="24"/>
              </w:rPr>
              <w:t>, coa</w:t>
            </w:r>
            <w:r w:rsidR="007D70B0">
              <w:rPr>
                <w:sz w:val="24"/>
              </w:rPr>
              <w:t>ch, listen to the instructions.</w:t>
            </w:r>
          </w:p>
          <w:p w14:paraId="27126946" w14:textId="7B83417F" w:rsidR="000262BB" w:rsidRPr="000262BB" w:rsidRDefault="005723A3" w:rsidP="000262BB">
            <w:pPr>
              <w:cnfStyle w:val="000000100000" w:firstRow="0" w:lastRow="0" w:firstColumn="0" w:lastColumn="0" w:oddVBand="0" w:evenVBand="0" w:oddHBand="1" w:evenHBand="0" w:firstRowFirstColumn="0" w:firstRowLastColumn="0" w:lastRowFirstColumn="0" w:lastRowLastColumn="0"/>
              <w:rPr>
                <w:sz w:val="24"/>
              </w:rPr>
            </w:pPr>
            <w:r>
              <w:rPr>
                <w:sz w:val="24"/>
              </w:rPr>
              <w:t>Students complete Table 1 in the student workbook</w:t>
            </w:r>
            <w:r w:rsidRPr="005723A3">
              <w:rPr>
                <w:sz w:val="24"/>
              </w:rPr>
              <w:t>.</w:t>
            </w:r>
            <w:r>
              <w:rPr>
                <w:sz w:val="24"/>
              </w:rPr>
              <w:t xml:space="preserve"> Students may</w:t>
            </w:r>
            <w:r w:rsidR="007D70B0">
              <w:rPr>
                <w:sz w:val="24"/>
              </w:rPr>
              <w:t xml:space="preserve"> record their responses in various forms –</w:t>
            </w:r>
            <w:r>
              <w:rPr>
                <w:sz w:val="24"/>
              </w:rPr>
              <w:t xml:space="preserve"> written,</w:t>
            </w:r>
            <w:r w:rsidR="007D70B0">
              <w:rPr>
                <w:sz w:val="24"/>
              </w:rPr>
              <w:t xml:space="preserve"> illustration, oral or digital.</w:t>
            </w:r>
          </w:p>
        </w:tc>
        <w:tc>
          <w:tcPr>
            <w:tcW w:w="3231" w:type="dxa"/>
            <w:vAlign w:val="top"/>
          </w:tcPr>
          <w:p w14:paraId="085D7BBF" w14:textId="77777777" w:rsidR="002B623A" w:rsidRPr="002B623A" w:rsidRDefault="002B623A" w:rsidP="000A081F">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8882AD0" w14:textId="1AA176AC" w:rsidR="00A34475" w:rsidRPr="002B623A" w:rsidRDefault="00E94597" w:rsidP="00BF157A">
            <w:pPr>
              <w:cnfStyle w:val="000000100000" w:firstRow="0" w:lastRow="0" w:firstColumn="0" w:lastColumn="0" w:oddVBand="0" w:evenVBand="0" w:oddHBand="1" w:evenHBand="0" w:firstRowFirstColumn="0" w:firstRowLastColumn="0" w:lastRowFirstColumn="0" w:lastRowLastColumn="0"/>
              <w:rPr>
                <w:sz w:val="24"/>
              </w:rPr>
            </w:pPr>
            <w:hyperlink r:id="rId14" w:history="1">
              <w:r w:rsidRPr="00E94597">
                <w:rPr>
                  <w:rStyle w:val="Hyperlink"/>
                </w:rPr>
                <w:t>Student workbook</w:t>
              </w:r>
            </w:hyperlink>
          </w:p>
        </w:tc>
      </w:tr>
      <w:tr w:rsidR="002B623A" w14:paraId="7AA7A5F1"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660A287" w14:textId="43073523" w:rsidR="002B623A" w:rsidRPr="002B623A" w:rsidRDefault="00F31248" w:rsidP="000A081F">
            <w:pPr>
              <w:rPr>
                <w:sz w:val="24"/>
              </w:rPr>
            </w:pPr>
            <w:r>
              <w:rPr>
                <w:sz w:val="24"/>
              </w:rPr>
              <w:t>4</w:t>
            </w:r>
            <w:r w:rsidR="002B623A" w:rsidRPr="002B623A">
              <w:rPr>
                <w:sz w:val="24"/>
              </w:rPr>
              <w:t>.2</w:t>
            </w:r>
          </w:p>
        </w:tc>
        <w:tc>
          <w:tcPr>
            <w:tcW w:w="7332" w:type="dxa"/>
            <w:vAlign w:val="top"/>
          </w:tcPr>
          <w:p w14:paraId="55D33AC5" w14:textId="45450F5A" w:rsidR="009A1B87" w:rsidRDefault="00F82746" w:rsidP="009A1B87">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Pr>
                <w:sz w:val="24"/>
              </w:rPr>
              <w:t>Students l</w:t>
            </w:r>
            <w:r w:rsidRPr="00F82746">
              <w:rPr>
                <w:sz w:val="24"/>
              </w:rPr>
              <w:t>i</w:t>
            </w:r>
            <w:r w:rsidR="00C14082">
              <w:rPr>
                <w:sz w:val="24"/>
              </w:rPr>
              <w:t>st a rule from school/classroom and a game or sport</w:t>
            </w:r>
            <w:r w:rsidRPr="00F82746">
              <w:rPr>
                <w:sz w:val="24"/>
              </w:rPr>
              <w:t>.</w:t>
            </w:r>
            <w:r>
              <w:rPr>
                <w:sz w:val="24"/>
              </w:rPr>
              <w:t xml:space="preserve"> Discuss </w:t>
            </w:r>
            <w:r w:rsidR="007D70B0">
              <w:rPr>
                <w:sz w:val="24"/>
              </w:rPr>
              <w:t xml:space="preserve">the following questions </w:t>
            </w:r>
            <w:r>
              <w:rPr>
                <w:sz w:val="24"/>
              </w:rPr>
              <w:t>with students</w:t>
            </w:r>
            <w:r w:rsidR="007D70B0">
              <w:rPr>
                <w:sz w:val="24"/>
              </w:rPr>
              <w:t>.</w:t>
            </w:r>
          </w:p>
          <w:p w14:paraId="1B82D183" w14:textId="570A3781" w:rsidR="009A1B87" w:rsidRDefault="009A1B87" w:rsidP="009A1B87">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Pr>
                <w:sz w:val="24"/>
              </w:rPr>
              <w:t xml:space="preserve">What </w:t>
            </w:r>
            <w:r w:rsidR="00F82746" w:rsidRPr="00F82746">
              <w:rPr>
                <w:sz w:val="24"/>
              </w:rPr>
              <w:t>happen</w:t>
            </w:r>
            <w:r>
              <w:rPr>
                <w:sz w:val="24"/>
              </w:rPr>
              <w:t>s when we follow the rul</w:t>
            </w:r>
            <w:r w:rsidR="007D70B0">
              <w:rPr>
                <w:sz w:val="24"/>
              </w:rPr>
              <w:t>es?</w:t>
            </w:r>
          </w:p>
          <w:p w14:paraId="7292D6C6" w14:textId="42B1B2C7" w:rsidR="009A1B87" w:rsidRDefault="009A1B87" w:rsidP="009A1B87">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Pr>
                <w:sz w:val="24"/>
              </w:rPr>
              <w:t>What ha</w:t>
            </w:r>
            <w:r w:rsidR="007D70B0">
              <w:rPr>
                <w:sz w:val="24"/>
              </w:rPr>
              <w:t>ppens when we ignore the rules?</w:t>
            </w:r>
          </w:p>
          <w:p w14:paraId="4327B751" w14:textId="06024703" w:rsidR="00155632" w:rsidRDefault="00155632" w:rsidP="00BF157A">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sidRPr="00155632">
              <w:rPr>
                <w:sz w:val="24"/>
              </w:rPr>
              <w:t>For example, a rule in netball is don’t run with the ball. Following the rules makes the game safe and fun. Ignoring the rules means it may be dangerous, you will be penalised and may upsets others.</w:t>
            </w:r>
          </w:p>
          <w:p w14:paraId="4447B869" w14:textId="6A93CCE1" w:rsidR="000262BB" w:rsidRPr="000262BB" w:rsidRDefault="009A1B87" w:rsidP="00BF157A">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complete Table 2 in the student workbook. </w:t>
            </w:r>
          </w:p>
        </w:tc>
        <w:tc>
          <w:tcPr>
            <w:tcW w:w="3231" w:type="dxa"/>
            <w:vAlign w:val="top"/>
          </w:tcPr>
          <w:p w14:paraId="0E7A63CC" w14:textId="77777777" w:rsidR="002B623A" w:rsidRPr="002B623A" w:rsidRDefault="002B623A" w:rsidP="000A081F">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7CC3B29A" w14:textId="4DA9193B" w:rsidR="002B623A" w:rsidRPr="00E94597" w:rsidRDefault="00E94597" w:rsidP="000A081F">
            <w:pPr>
              <w:cnfStyle w:val="000000010000" w:firstRow="0" w:lastRow="0" w:firstColumn="0" w:lastColumn="0" w:oddVBand="0" w:evenVBand="0" w:oddHBand="0" w:evenHBand="1" w:firstRowFirstColumn="0" w:firstRowLastColumn="0" w:lastRowFirstColumn="0" w:lastRowLastColumn="0"/>
              <w:rPr>
                <w:sz w:val="24"/>
              </w:rPr>
            </w:pPr>
            <w:hyperlink r:id="rId15" w:history="1">
              <w:r w:rsidRPr="00E94597">
                <w:rPr>
                  <w:rStyle w:val="Hyperlink"/>
                </w:rPr>
                <w:t>Student workbook</w:t>
              </w:r>
            </w:hyperlink>
          </w:p>
        </w:tc>
      </w:tr>
      <w:tr w:rsidR="00A76AFC" w14:paraId="13A6B575"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802400C" w14:textId="1E79FC7D" w:rsidR="00A76AFC" w:rsidRPr="00A76AFC" w:rsidRDefault="00F31248" w:rsidP="000A081F">
            <w:pPr>
              <w:rPr>
                <w:sz w:val="24"/>
              </w:rPr>
            </w:pPr>
            <w:r>
              <w:rPr>
                <w:sz w:val="24"/>
              </w:rPr>
              <w:t>4</w:t>
            </w:r>
            <w:r w:rsidR="00A76AFC" w:rsidRPr="00A76AFC">
              <w:rPr>
                <w:sz w:val="24"/>
              </w:rPr>
              <w:t>.3</w:t>
            </w:r>
          </w:p>
        </w:tc>
        <w:tc>
          <w:tcPr>
            <w:tcW w:w="7332" w:type="dxa"/>
            <w:vAlign w:val="top"/>
          </w:tcPr>
          <w:p w14:paraId="195FED2B" w14:textId="1E875B1D" w:rsidR="00A76AFC" w:rsidRPr="00036875" w:rsidRDefault="00B3799B" w:rsidP="00036875">
            <w:pPr>
              <w:cnfStyle w:val="000000100000" w:firstRow="0" w:lastRow="0" w:firstColumn="0" w:lastColumn="0" w:oddVBand="0" w:evenVBand="0" w:oddHBand="1" w:evenHBand="0" w:firstRowFirstColumn="0" w:firstRowLastColumn="0" w:lastRowFirstColumn="0" w:lastRowLastColumn="0"/>
              <w:rPr>
                <w:sz w:val="24"/>
              </w:rPr>
            </w:pPr>
            <w:r>
              <w:rPr>
                <w:sz w:val="24"/>
              </w:rPr>
              <w:t>In the student workbook</w:t>
            </w:r>
            <w:r w:rsidR="007D70B0">
              <w:rPr>
                <w:sz w:val="24"/>
              </w:rPr>
              <w:t>,</w:t>
            </w:r>
            <w:r>
              <w:rPr>
                <w:sz w:val="24"/>
              </w:rPr>
              <w:t xml:space="preserve"> students read the scenario where </w:t>
            </w:r>
            <w:r>
              <w:rPr>
                <w:sz w:val="24"/>
              </w:rPr>
              <w:lastRenderedPageBreak/>
              <w:t>Hendrix speaks to A</w:t>
            </w:r>
            <w:r w:rsidR="007D70B0">
              <w:rPr>
                <w:sz w:val="24"/>
              </w:rPr>
              <w:t>mity and respond appropriately.</w:t>
            </w:r>
          </w:p>
        </w:tc>
        <w:tc>
          <w:tcPr>
            <w:tcW w:w="3231" w:type="dxa"/>
            <w:vAlign w:val="top"/>
          </w:tcPr>
          <w:p w14:paraId="101A582D" w14:textId="77777777" w:rsidR="00A76AFC" w:rsidRPr="00A76AFC" w:rsidRDefault="00A76AFC" w:rsidP="000A081F">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DB569BF" w14:textId="4D9B37DE" w:rsidR="00A76AFC" w:rsidRPr="00E94597" w:rsidRDefault="00E94597" w:rsidP="00BF157A">
            <w:pPr>
              <w:cnfStyle w:val="000000100000" w:firstRow="0" w:lastRow="0" w:firstColumn="0" w:lastColumn="0" w:oddVBand="0" w:evenVBand="0" w:oddHBand="1" w:evenHBand="0" w:firstRowFirstColumn="0" w:firstRowLastColumn="0" w:lastRowFirstColumn="0" w:lastRowLastColumn="0"/>
              <w:rPr>
                <w:sz w:val="24"/>
              </w:rPr>
            </w:pPr>
            <w:hyperlink r:id="rId16" w:history="1">
              <w:r w:rsidRPr="00E94597">
                <w:rPr>
                  <w:rStyle w:val="Hyperlink"/>
                </w:rPr>
                <w:t>Student workbook</w:t>
              </w:r>
            </w:hyperlink>
          </w:p>
        </w:tc>
      </w:tr>
      <w:tr w:rsidR="002B623A" w14:paraId="5AB0BC16"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961341" w14:textId="43D51D5A" w:rsidR="002B623A" w:rsidRPr="002B623A" w:rsidRDefault="00F31248" w:rsidP="000A081F">
            <w:pPr>
              <w:rPr>
                <w:sz w:val="24"/>
              </w:rPr>
            </w:pPr>
            <w:r>
              <w:rPr>
                <w:sz w:val="24"/>
              </w:rPr>
              <w:lastRenderedPageBreak/>
              <w:t>4</w:t>
            </w:r>
            <w:r w:rsidR="00A76AFC">
              <w:rPr>
                <w:sz w:val="24"/>
              </w:rPr>
              <w:t>.</w:t>
            </w:r>
            <w:r w:rsidR="00E03EC4">
              <w:rPr>
                <w:sz w:val="24"/>
              </w:rPr>
              <w:t>4</w:t>
            </w:r>
          </w:p>
        </w:tc>
        <w:tc>
          <w:tcPr>
            <w:tcW w:w="7332" w:type="dxa"/>
            <w:vAlign w:val="top"/>
          </w:tcPr>
          <w:p w14:paraId="061D0E96" w14:textId="77777777" w:rsidR="002B623A" w:rsidRPr="002B623A" w:rsidRDefault="002B623A" w:rsidP="000A081F">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Opportunity for monitoring student learning</w:t>
            </w:r>
          </w:p>
          <w:p w14:paraId="1655B5C5" w14:textId="77777777" w:rsidR="00D30738" w:rsidRPr="00D30738" w:rsidRDefault="00D30738" w:rsidP="00D30738">
            <w:pPr>
              <w:cnfStyle w:val="000000010000" w:firstRow="0" w:lastRow="0" w:firstColumn="0" w:lastColumn="0" w:oddVBand="0" w:evenVBand="0" w:oddHBand="0" w:evenHBand="1" w:firstRowFirstColumn="0" w:firstRowLastColumn="0" w:lastRowFirstColumn="0" w:lastRowLastColumn="0"/>
              <w:rPr>
                <w:sz w:val="24"/>
              </w:rPr>
            </w:pPr>
            <w:r w:rsidRPr="00D30738">
              <w:rPr>
                <w:sz w:val="24"/>
              </w:rPr>
              <w:t>Responses in student workbook – collection of student work.</w:t>
            </w:r>
          </w:p>
          <w:p w14:paraId="1B3C8531" w14:textId="712AFFCF" w:rsidR="00D30738" w:rsidRPr="00D30738" w:rsidRDefault="00D30738" w:rsidP="00D30738">
            <w:pPr>
              <w:cnfStyle w:val="000000010000" w:firstRow="0" w:lastRow="0" w:firstColumn="0" w:lastColumn="0" w:oddVBand="0" w:evenVBand="0" w:oddHBand="0" w:evenHBand="1" w:firstRowFirstColumn="0" w:firstRowLastColumn="0" w:lastRowFirstColumn="0" w:lastRowLastColumn="0"/>
              <w:rPr>
                <w:sz w:val="24"/>
              </w:rPr>
            </w:pPr>
            <w:r w:rsidRPr="00D30738">
              <w:rPr>
                <w:sz w:val="24"/>
              </w:rPr>
              <w:t>Students record responses in student workbook. Teachers review the student workbook for evidence of student learning.</w:t>
            </w:r>
          </w:p>
          <w:p w14:paraId="37BF6E3A" w14:textId="71CE39A1" w:rsidR="00E03EC4" w:rsidRPr="00D30738" w:rsidRDefault="00E03EC4" w:rsidP="00E03EC4">
            <w:pPr>
              <w:cnfStyle w:val="000000010000" w:firstRow="0" w:lastRow="0" w:firstColumn="0" w:lastColumn="0" w:oddVBand="0" w:evenVBand="0" w:oddHBand="0" w:evenHBand="1" w:firstRowFirstColumn="0" w:firstRowLastColumn="0" w:lastRowFirstColumn="0" w:lastRowLastColumn="0"/>
              <w:rPr>
                <w:b/>
                <w:bCs/>
                <w:sz w:val="24"/>
              </w:rPr>
            </w:pPr>
            <w:r w:rsidRPr="00E03EC4">
              <w:rPr>
                <w:rStyle w:val="Strong"/>
              </w:rPr>
              <w:t>What to look for</w:t>
            </w:r>
          </w:p>
          <w:p w14:paraId="45F487F4" w14:textId="7959B263" w:rsidR="00E03EC4" w:rsidRPr="007D70B0" w:rsidRDefault="00D30738" w:rsidP="007D70B0">
            <w:pPr>
              <w:pStyle w:val="ListBullet"/>
              <w:cnfStyle w:val="000000010000" w:firstRow="0" w:lastRow="0" w:firstColumn="0" w:lastColumn="0" w:oddVBand="0" w:evenVBand="0" w:oddHBand="0" w:evenHBand="1" w:firstRowFirstColumn="0" w:firstRowLastColumn="0" w:lastRowFirstColumn="0" w:lastRowLastColumn="0"/>
            </w:pPr>
            <w:r w:rsidRPr="007D70B0">
              <w:t>Identifies</w:t>
            </w:r>
            <w:r w:rsidR="000D7D67" w:rsidRPr="007D70B0">
              <w:t xml:space="preserve"> factors of cooperation; where, who and how</w:t>
            </w:r>
            <w:r w:rsidRPr="007D70B0">
              <w:t xml:space="preserve"> (refer to lesson 4.1)</w:t>
            </w:r>
            <w:r w:rsidR="00E03EC4" w:rsidRPr="007D70B0">
              <w:t>.</w:t>
            </w:r>
          </w:p>
          <w:p w14:paraId="51107029" w14:textId="3492F85A" w:rsidR="00E03EC4" w:rsidRPr="007D70B0" w:rsidRDefault="00E03EC4" w:rsidP="007D70B0">
            <w:pPr>
              <w:pStyle w:val="ListBullet"/>
              <w:cnfStyle w:val="000000010000" w:firstRow="0" w:lastRow="0" w:firstColumn="0" w:lastColumn="0" w:oddVBand="0" w:evenVBand="0" w:oddHBand="0" w:evenHBand="1" w:firstRowFirstColumn="0" w:firstRowLastColumn="0" w:lastRowFirstColumn="0" w:lastRowLastColumn="0"/>
            </w:pPr>
            <w:r w:rsidRPr="007D70B0">
              <w:t>Recognise the importance of</w:t>
            </w:r>
            <w:r w:rsidR="000D7D67" w:rsidRPr="007D70B0">
              <w:t xml:space="preserve"> observing rules</w:t>
            </w:r>
            <w:r w:rsidR="00D30738" w:rsidRPr="007D70B0">
              <w:t xml:space="preserve"> (refer to lesson 4.2)</w:t>
            </w:r>
            <w:r w:rsidR="007D70B0">
              <w:t>.</w:t>
            </w:r>
          </w:p>
          <w:p w14:paraId="1A4FE885" w14:textId="24D9E2D1" w:rsidR="002B623A" w:rsidRPr="00953271" w:rsidRDefault="000D7D67" w:rsidP="007D70B0">
            <w:pPr>
              <w:pStyle w:val="ListBullet"/>
              <w:cnfStyle w:val="000000010000" w:firstRow="0" w:lastRow="0" w:firstColumn="0" w:lastColumn="0" w:oddVBand="0" w:evenVBand="0" w:oddHBand="0" w:evenHBand="1" w:firstRowFirstColumn="0" w:firstRowLastColumn="0" w:lastRowFirstColumn="0" w:lastRowLastColumn="0"/>
            </w:pPr>
            <w:r w:rsidRPr="007D70B0">
              <w:t>Demonstrate how to be inclusive and cooperative</w:t>
            </w:r>
            <w:r w:rsidR="00D30738" w:rsidRPr="007D70B0">
              <w:t xml:space="preserve"> (refer to lesson 4.3)</w:t>
            </w:r>
            <w:r w:rsidRPr="007D70B0">
              <w:t>.</w:t>
            </w:r>
          </w:p>
        </w:tc>
        <w:tc>
          <w:tcPr>
            <w:tcW w:w="3231" w:type="dxa"/>
            <w:vAlign w:val="top"/>
          </w:tcPr>
          <w:p w14:paraId="0697F27D" w14:textId="77777777" w:rsidR="002B623A" w:rsidRPr="002B623A" w:rsidRDefault="002B623A" w:rsidP="000A081F">
            <w:pPr>
              <w:cnfStyle w:val="000000010000" w:firstRow="0" w:lastRow="0" w:firstColumn="0" w:lastColumn="0" w:oddVBand="0" w:evenVBand="0" w:oddHBand="0" w:evenHBand="1" w:firstRowFirstColumn="0" w:firstRowLastColumn="0" w:lastRowFirstColumn="0" w:lastRowLastColumn="0"/>
              <w:rPr>
                <w:sz w:val="24"/>
              </w:rPr>
            </w:pPr>
          </w:p>
        </w:tc>
        <w:bookmarkStart w:id="3" w:name="_GoBack"/>
        <w:bookmarkEnd w:id="3"/>
        <w:tc>
          <w:tcPr>
            <w:tcW w:w="3231" w:type="dxa"/>
            <w:vAlign w:val="top"/>
          </w:tcPr>
          <w:p w14:paraId="0812F795" w14:textId="070CB68C" w:rsidR="002B623A" w:rsidRPr="002B623A" w:rsidRDefault="00E94597" w:rsidP="00BF157A">
            <w:pPr>
              <w:cnfStyle w:val="000000010000" w:firstRow="0" w:lastRow="0" w:firstColumn="0" w:lastColumn="0" w:oddVBand="0" w:evenVBand="0" w:oddHBand="0" w:evenHBand="1" w:firstRowFirstColumn="0" w:firstRowLastColumn="0" w:lastRowFirstColumn="0" w:lastRowLastColumn="0"/>
              <w:rPr>
                <w:sz w:val="24"/>
              </w:rPr>
            </w:pPr>
            <w:r>
              <w:rPr>
                <w:sz w:val="24"/>
              </w:rPr>
              <w:fldChar w:fldCharType="begin"/>
            </w:r>
            <w:r>
              <w:rPr>
                <w:sz w:val="24"/>
              </w:rPr>
              <w:instrText xml:space="preserve"> HYPERLINK "https://edit.education.nsw.gov.au/content/dam/main-education/teaching-and-learning/curriculum/key-learning-areas/pdhpe/early-stage-1---stage-3/learning-sequences/sequence-2/pdh-stage-1-positive-relationships-student-workbook-lesson-3-4.docx" </w:instrText>
            </w:r>
            <w:r>
              <w:rPr>
                <w:sz w:val="24"/>
              </w:rPr>
            </w:r>
            <w:r>
              <w:rPr>
                <w:sz w:val="24"/>
              </w:rPr>
              <w:fldChar w:fldCharType="separate"/>
            </w:r>
            <w:r w:rsidRPr="00E94597">
              <w:rPr>
                <w:rStyle w:val="Hyperlink"/>
              </w:rPr>
              <w:t>Student workbook</w:t>
            </w:r>
            <w:r>
              <w:rPr>
                <w:sz w:val="24"/>
              </w:rPr>
              <w:fldChar w:fldCharType="end"/>
            </w:r>
          </w:p>
        </w:tc>
      </w:tr>
    </w:tbl>
    <w:p w14:paraId="492C713B" w14:textId="77777777" w:rsidR="002B623A" w:rsidRDefault="002B623A" w:rsidP="002B623A">
      <w:r>
        <w:br w:type="page"/>
      </w:r>
    </w:p>
    <w:p w14:paraId="36CF02ED" w14:textId="77777777" w:rsidR="00294846" w:rsidRPr="00C61706" w:rsidRDefault="00707E20" w:rsidP="00C61706">
      <w:pPr>
        <w:pStyle w:val="FeatureBox2"/>
        <w:rPr>
          <w:rStyle w:val="Strong"/>
        </w:rPr>
      </w:pPr>
      <w:r w:rsidRPr="00C61706">
        <w:rPr>
          <w:rStyle w:val="Strong"/>
        </w:rPr>
        <w:lastRenderedPageBreak/>
        <w:t>Reflection and evaluation</w:t>
      </w:r>
    </w:p>
    <w:p w14:paraId="3EB00D72"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0300B5F8" w14:textId="77777777" w:rsidR="00707E20" w:rsidRPr="00707E20" w:rsidRDefault="00BA5199" w:rsidP="00C61706">
      <w:pPr>
        <w:pStyle w:val="FeatureBox2"/>
      </w:pPr>
      <w:r>
        <w:t>What</w:t>
      </w:r>
      <w:r w:rsidR="00707E20">
        <w:t xml:space="preserve"> worked well and why?</w:t>
      </w:r>
    </w:p>
    <w:p w14:paraId="4D519F9E" w14:textId="77777777" w:rsidR="00707E20" w:rsidRDefault="00BA5199" w:rsidP="00C61706">
      <w:pPr>
        <w:pStyle w:val="FeatureBox2"/>
      </w:pPr>
      <w:r>
        <w:t>What</w:t>
      </w:r>
      <w:r w:rsidR="00707E20">
        <w:t xml:space="preserve"> didn’t work and why</w:t>
      </w:r>
      <w:r w:rsidR="00707E20" w:rsidRPr="00707E20">
        <w:t>?</w:t>
      </w:r>
    </w:p>
    <w:p w14:paraId="4F6556E7" w14:textId="77777777" w:rsidR="00707E20" w:rsidRPr="00707E20" w:rsidRDefault="00707E20" w:rsidP="00C61706">
      <w:pPr>
        <w:pStyle w:val="FeatureBox2"/>
      </w:pPr>
      <w:r>
        <w:t>What might I do differently next time?</w:t>
      </w:r>
    </w:p>
    <w:p w14:paraId="7DC3B8FA" w14:textId="77777777" w:rsidR="001E34D0" w:rsidRDefault="00707E20" w:rsidP="00C61706">
      <w:pPr>
        <w:pStyle w:val="FeatureBox2"/>
      </w:pPr>
      <w:r>
        <w:t>What are the next steps for student learning based on the evidence gathered?</w:t>
      </w:r>
      <w:bookmarkEnd w:id="2"/>
    </w:p>
    <w:sectPr w:rsidR="001E34D0" w:rsidSect="00D95EEB">
      <w:headerReference w:type="even" r:id="rId17"/>
      <w:headerReference w:type="default" r:id="rId18"/>
      <w:footerReference w:type="even" r:id="rId19"/>
      <w:footerReference w:type="default" r:id="rId20"/>
      <w:headerReference w:type="first" r:id="rId21"/>
      <w:footerReference w:type="first" r:id="rId22"/>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D49AE" w14:textId="77777777" w:rsidR="001470F7" w:rsidRDefault="001470F7" w:rsidP="00191F45">
      <w:r>
        <w:separator/>
      </w:r>
    </w:p>
    <w:p w14:paraId="1B403D4E" w14:textId="77777777" w:rsidR="001470F7" w:rsidRDefault="001470F7"/>
    <w:p w14:paraId="0A7C8972" w14:textId="77777777" w:rsidR="001470F7" w:rsidRDefault="001470F7"/>
    <w:p w14:paraId="66B17F0D" w14:textId="77777777" w:rsidR="001470F7" w:rsidRDefault="001470F7"/>
  </w:endnote>
  <w:endnote w:type="continuationSeparator" w:id="0">
    <w:p w14:paraId="13A4628B" w14:textId="77777777" w:rsidR="001470F7" w:rsidRDefault="001470F7" w:rsidP="00191F45">
      <w:r>
        <w:continuationSeparator/>
      </w:r>
    </w:p>
    <w:p w14:paraId="246518E8" w14:textId="77777777" w:rsidR="001470F7" w:rsidRDefault="001470F7"/>
    <w:p w14:paraId="55794EC7" w14:textId="77777777" w:rsidR="001470F7" w:rsidRDefault="001470F7"/>
    <w:p w14:paraId="29D0019C" w14:textId="77777777" w:rsidR="001470F7" w:rsidRDefault="001470F7"/>
  </w:endnote>
  <w:endnote w:type="continuationNotice" w:id="1">
    <w:p w14:paraId="792A6E55" w14:textId="77777777" w:rsidR="001470F7" w:rsidRDefault="001470F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B8CCB" w14:textId="63152D6F" w:rsidR="004B08C6" w:rsidRPr="004D333E" w:rsidRDefault="004B08C6" w:rsidP="004D333E">
    <w:pPr>
      <w:pStyle w:val="Footer"/>
    </w:pPr>
    <w:r w:rsidRPr="002810D3">
      <w:fldChar w:fldCharType="begin"/>
    </w:r>
    <w:r w:rsidRPr="002810D3">
      <w:instrText xml:space="preserve"> PAGE </w:instrText>
    </w:r>
    <w:r w:rsidRPr="002810D3">
      <w:fldChar w:fldCharType="separate"/>
    </w:r>
    <w:r w:rsidR="00A01420">
      <w:rPr>
        <w:noProof/>
      </w:rPr>
      <w:t>4</w:t>
    </w:r>
    <w:r w:rsidRPr="002810D3">
      <w:fldChar w:fldCharType="end"/>
    </w:r>
    <w:r w:rsidR="002B623A">
      <w:ptab w:relativeTo="margin" w:alignment="right" w:leader="none"/>
    </w:r>
    <w:r w:rsidR="000F4783">
      <w:t>PDHPE S1 learning sequence –Lesson 3 and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79F18" w14:textId="59157AE2" w:rsidR="004B08C6" w:rsidRPr="004D333E" w:rsidRDefault="004B08C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94597">
      <w:rPr>
        <w:noProof/>
      </w:rPr>
      <w:t>May-20</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A01420">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18C1" w14:textId="77777777" w:rsidR="004B08C6" w:rsidRDefault="004B08C6" w:rsidP="00B26B23">
    <w:pPr>
      <w:pStyle w:val="Logo"/>
      <w:tabs>
        <w:tab w:val="clear" w:pos="10199"/>
        <w:tab w:val="right" w:pos="14601"/>
      </w:tabs>
    </w:pPr>
    <w:r w:rsidRPr="00913D40">
      <w:rPr>
        <w:sz w:val="24"/>
      </w:rPr>
      <w:t>education.nsw.gov.au</w:t>
    </w:r>
    <w:r>
      <w:tab/>
    </w:r>
    <w:r w:rsidRPr="009C69B7">
      <w:rPr>
        <w:noProof/>
        <w:lang w:eastAsia="en-AU"/>
      </w:rPr>
      <w:drawing>
        <wp:inline distT="0" distB="0" distL="0" distR="0" wp14:anchorId="695FAD29" wp14:editId="1682E5D3">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6EB59" w14:textId="77777777" w:rsidR="001470F7" w:rsidRDefault="001470F7" w:rsidP="00191F45">
      <w:r>
        <w:separator/>
      </w:r>
    </w:p>
    <w:p w14:paraId="2F7F655D" w14:textId="77777777" w:rsidR="001470F7" w:rsidRDefault="001470F7"/>
    <w:p w14:paraId="456064D2" w14:textId="77777777" w:rsidR="001470F7" w:rsidRDefault="001470F7"/>
    <w:p w14:paraId="1E08A36F" w14:textId="77777777" w:rsidR="001470F7" w:rsidRDefault="001470F7"/>
  </w:footnote>
  <w:footnote w:type="continuationSeparator" w:id="0">
    <w:p w14:paraId="62FD75B8" w14:textId="77777777" w:rsidR="001470F7" w:rsidRDefault="001470F7" w:rsidP="00191F45">
      <w:r>
        <w:continuationSeparator/>
      </w:r>
    </w:p>
    <w:p w14:paraId="3099FAF2" w14:textId="77777777" w:rsidR="001470F7" w:rsidRDefault="001470F7"/>
    <w:p w14:paraId="1E3CED5C" w14:textId="77777777" w:rsidR="001470F7" w:rsidRDefault="001470F7"/>
    <w:p w14:paraId="226A94ED" w14:textId="77777777" w:rsidR="001470F7" w:rsidRDefault="001470F7"/>
  </w:footnote>
  <w:footnote w:type="continuationNotice" w:id="1">
    <w:p w14:paraId="4735ABE2" w14:textId="77777777" w:rsidR="001470F7" w:rsidRDefault="001470F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22049" w14:textId="77777777" w:rsidR="00A61C35" w:rsidRDefault="00A61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702B" w14:textId="77777777" w:rsidR="00A61C35" w:rsidRDefault="00A61C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6EFA" w14:textId="77777777" w:rsidR="004B08C6" w:rsidRDefault="004B08C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896A0D4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F055249"/>
    <w:multiLevelType w:val="hybridMultilevel"/>
    <w:tmpl w:val="62941EAC"/>
    <w:lvl w:ilvl="0" w:tplc="54A22680">
      <w:start w:val="1"/>
      <w:numFmt w:val="bullet"/>
      <w:lvlText w:val=""/>
      <w:lvlJc w:val="left"/>
      <w:pPr>
        <w:ind w:left="720" w:hanging="360"/>
      </w:pPr>
      <w:rPr>
        <w:rFonts w:ascii="Symbol" w:hAnsi="Symbol" w:hint="default"/>
      </w:rPr>
    </w:lvl>
    <w:lvl w:ilvl="1" w:tplc="690C50D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DB469F9"/>
    <w:multiLevelType w:val="hybridMultilevel"/>
    <w:tmpl w:val="63B2408A"/>
    <w:lvl w:ilvl="0" w:tplc="A3DE20A4">
      <w:start w:val="1"/>
      <w:numFmt w:val="bullet"/>
      <w:lvlText w:val=""/>
      <w:lvlJc w:val="left"/>
      <w:pPr>
        <w:ind w:left="143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3"/>
  </w:num>
  <w:num w:numId="3">
    <w:abstractNumId w:val="19"/>
  </w:num>
  <w:num w:numId="4">
    <w:abstractNumId w:val="2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2"/>
  </w:num>
  <w:num w:numId="8">
    <w:abstractNumId w:val="11"/>
  </w:num>
  <w:num w:numId="9">
    <w:abstractNumId w:val="18"/>
  </w:num>
  <w:num w:numId="10">
    <w:abstractNumId w:val="10"/>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4"/>
  </w:num>
  <w:num w:numId="22">
    <w:abstractNumId w:val="20"/>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7"/>
  </w:num>
  <w:num w:numId="32">
    <w:abstractNumId w:val="24"/>
  </w:num>
  <w:num w:numId="33">
    <w:abstractNumId w:val="19"/>
  </w:num>
  <w:num w:numId="34">
    <w:abstractNumId w:val="21"/>
  </w:num>
  <w:num w:numId="35">
    <w:abstractNumId w:val="15"/>
  </w:num>
  <w:num w:numId="36">
    <w:abstractNumId w:val="7"/>
  </w:num>
  <w:num w:numId="37">
    <w:abstractNumId w:val="23"/>
  </w:num>
  <w:num w:numId="3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AB"/>
    <w:rsid w:val="0000031A"/>
    <w:rsid w:val="00001C08"/>
    <w:rsid w:val="00002BF1"/>
    <w:rsid w:val="00006220"/>
    <w:rsid w:val="00006CD7"/>
    <w:rsid w:val="000103FC"/>
    <w:rsid w:val="00010746"/>
    <w:rsid w:val="000143DF"/>
    <w:rsid w:val="000151F8"/>
    <w:rsid w:val="00015798"/>
    <w:rsid w:val="00015D43"/>
    <w:rsid w:val="00016801"/>
    <w:rsid w:val="00021171"/>
    <w:rsid w:val="00023790"/>
    <w:rsid w:val="00024602"/>
    <w:rsid w:val="000252FF"/>
    <w:rsid w:val="000253AE"/>
    <w:rsid w:val="000262BB"/>
    <w:rsid w:val="00030EBC"/>
    <w:rsid w:val="000331B6"/>
    <w:rsid w:val="00034F5E"/>
    <w:rsid w:val="0003541F"/>
    <w:rsid w:val="00036875"/>
    <w:rsid w:val="00040BF3"/>
    <w:rsid w:val="000423E3"/>
    <w:rsid w:val="0004292D"/>
    <w:rsid w:val="00042D30"/>
    <w:rsid w:val="00043FA0"/>
    <w:rsid w:val="00044C5D"/>
    <w:rsid w:val="00044D23"/>
    <w:rsid w:val="00046473"/>
    <w:rsid w:val="000507E6"/>
    <w:rsid w:val="0005163D"/>
    <w:rsid w:val="000534F4"/>
    <w:rsid w:val="000535B7"/>
    <w:rsid w:val="00053726"/>
    <w:rsid w:val="000555B7"/>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5D4D"/>
    <w:rsid w:val="00077A7C"/>
    <w:rsid w:val="00082E53"/>
    <w:rsid w:val="000844F9"/>
    <w:rsid w:val="00084830"/>
    <w:rsid w:val="0008606A"/>
    <w:rsid w:val="00086656"/>
    <w:rsid w:val="00086D87"/>
    <w:rsid w:val="000872D6"/>
    <w:rsid w:val="00090628"/>
    <w:rsid w:val="0009452F"/>
    <w:rsid w:val="0009454C"/>
    <w:rsid w:val="00096701"/>
    <w:rsid w:val="000A081F"/>
    <w:rsid w:val="000A08A5"/>
    <w:rsid w:val="000A0C05"/>
    <w:rsid w:val="000A33D4"/>
    <w:rsid w:val="000A41E7"/>
    <w:rsid w:val="000A451E"/>
    <w:rsid w:val="000A796C"/>
    <w:rsid w:val="000A7A61"/>
    <w:rsid w:val="000B09C8"/>
    <w:rsid w:val="000B1FC2"/>
    <w:rsid w:val="000B2886"/>
    <w:rsid w:val="000B30E1"/>
    <w:rsid w:val="000B420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7D67"/>
    <w:rsid w:val="000E3C1C"/>
    <w:rsid w:val="000E41B7"/>
    <w:rsid w:val="000E6BA0"/>
    <w:rsid w:val="000F174A"/>
    <w:rsid w:val="000F4783"/>
    <w:rsid w:val="000F7960"/>
    <w:rsid w:val="0010062D"/>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27E3F"/>
    <w:rsid w:val="0013032B"/>
    <w:rsid w:val="001305EA"/>
    <w:rsid w:val="001324DD"/>
    <w:rsid w:val="001328FA"/>
    <w:rsid w:val="0013419A"/>
    <w:rsid w:val="00134700"/>
    <w:rsid w:val="00134E23"/>
    <w:rsid w:val="00135E80"/>
    <w:rsid w:val="00140753"/>
    <w:rsid w:val="0014239C"/>
    <w:rsid w:val="00142930"/>
    <w:rsid w:val="00143921"/>
    <w:rsid w:val="00146F04"/>
    <w:rsid w:val="001470F7"/>
    <w:rsid w:val="00150EBC"/>
    <w:rsid w:val="001520B0"/>
    <w:rsid w:val="00152335"/>
    <w:rsid w:val="0015446A"/>
    <w:rsid w:val="0015487C"/>
    <w:rsid w:val="00155144"/>
    <w:rsid w:val="00155632"/>
    <w:rsid w:val="0015574E"/>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EC7"/>
    <w:rsid w:val="001A33D9"/>
    <w:rsid w:val="001A3627"/>
    <w:rsid w:val="001B3065"/>
    <w:rsid w:val="001B33C0"/>
    <w:rsid w:val="001B4A46"/>
    <w:rsid w:val="001B5E34"/>
    <w:rsid w:val="001C2997"/>
    <w:rsid w:val="001C4DB7"/>
    <w:rsid w:val="001C5D02"/>
    <w:rsid w:val="001C6C9B"/>
    <w:rsid w:val="001D10B2"/>
    <w:rsid w:val="001D3092"/>
    <w:rsid w:val="001D4CD1"/>
    <w:rsid w:val="001D66C2"/>
    <w:rsid w:val="001E0FFC"/>
    <w:rsid w:val="001E1F93"/>
    <w:rsid w:val="001E24CF"/>
    <w:rsid w:val="001E3097"/>
    <w:rsid w:val="001E34D0"/>
    <w:rsid w:val="001E3BCA"/>
    <w:rsid w:val="001E4B06"/>
    <w:rsid w:val="001E5F98"/>
    <w:rsid w:val="001F01F4"/>
    <w:rsid w:val="001F0F26"/>
    <w:rsid w:val="001F2232"/>
    <w:rsid w:val="001F3C2F"/>
    <w:rsid w:val="001F64BE"/>
    <w:rsid w:val="001F6D7B"/>
    <w:rsid w:val="001F7070"/>
    <w:rsid w:val="001F7807"/>
    <w:rsid w:val="002007C8"/>
    <w:rsid w:val="00200AD3"/>
    <w:rsid w:val="00200EF2"/>
    <w:rsid w:val="002016B9"/>
    <w:rsid w:val="00201825"/>
    <w:rsid w:val="00201CB2"/>
    <w:rsid w:val="00202266"/>
    <w:rsid w:val="0020463B"/>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AAC"/>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28C5"/>
    <w:rsid w:val="002D4413"/>
    <w:rsid w:val="002D5439"/>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2E77"/>
    <w:rsid w:val="002F3A6D"/>
    <w:rsid w:val="002F6896"/>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793"/>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5DD4"/>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12F3"/>
    <w:rsid w:val="003D3CF0"/>
    <w:rsid w:val="003D3F32"/>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69BE"/>
    <w:rsid w:val="003F781C"/>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22B7"/>
    <w:rsid w:val="0042354D"/>
    <w:rsid w:val="004259A6"/>
    <w:rsid w:val="00425CCF"/>
    <w:rsid w:val="00430D80"/>
    <w:rsid w:val="004317B5"/>
    <w:rsid w:val="00431E3D"/>
    <w:rsid w:val="00434BCB"/>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63AA"/>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2937"/>
    <w:rsid w:val="004A4106"/>
    <w:rsid w:val="004A4146"/>
    <w:rsid w:val="004A47DB"/>
    <w:rsid w:val="004A5318"/>
    <w:rsid w:val="004A5AAE"/>
    <w:rsid w:val="004A6AB7"/>
    <w:rsid w:val="004A7284"/>
    <w:rsid w:val="004A7E1A"/>
    <w:rsid w:val="004B0073"/>
    <w:rsid w:val="004B08C6"/>
    <w:rsid w:val="004B1541"/>
    <w:rsid w:val="004B240E"/>
    <w:rsid w:val="004B29F4"/>
    <w:rsid w:val="004B4C27"/>
    <w:rsid w:val="004B6407"/>
    <w:rsid w:val="004B6923"/>
    <w:rsid w:val="004B7240"/>
    <w:rsid w:val="004B7495"/>
    <w:rsid w:val="004B780F"/>
    <w:rsid w:val="004B7B56"/>
    <w:rsid w:val="004C0910"/>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2D0"/>
    <w:rsid w:val="00507451"/>
    <w:rsid w:val="00511F4D"/>
    <w:rsid w:val="00514D6B"/>
    <w:rsid w:val="0051574E"/>
    <w:rsid w:val="00515BD5"/>
    <w:rsid w:val="0051725F"/>
    <w:rsid w:val="00520095"/>
    <w:rsid w:val="0052036E"/>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23A3"/>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0F4F"/>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38B"/>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288"/>
    <w:rsid w:val="00601B68"/>
    <w:rsid w:val="0060359B"/>
    <w:rsid w:val="00603F69"/>
    <w:rsid w:val="006040DA"/>
    <w:rsid w:val="006047BD"/>
    <w:rsid w:val="00607675"/>
    <w:rsid w:val="00610F53"/>
    <w:rsid w:val="00611BAC"/>
    <w:rsid w:val="00612E3F"/>
    <w:rsid w:val="00613208"/>
    <w:rsid w:val="00616767"/>
    <w:rsid w:val="0061698B"/>
    <w:rsid w:val="00616F61"/>
    <w:rsid w:val="00620917"/>
    <w:rsid w:val="0062163D"/>
    <w:rsid w:val="00623A9E"/>
    <w:rsid w:val="00624A20"/>
    <w:rsid w:val="00624C9B"/>
    <w:rsid w:val="00630BB3"/>
    <w:rsid w:val="00632182"/>
    <w:rsid w:val="006335DF"/>
    <w:rsid w:val="00634256"/>
    <w:rsid w:val="00634717"/>
    <w:rsid w:val="0063670E"/>
    <w:rsid w:val="00637181"/>
    <w:rsid w:val="00637AF8"/>
    <w:rsid w:val="006401FA"/>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0E"/>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453"/>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D1F"/>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AB1"/>
    <w:rsid w:val="007474D4"/>
    <w:rsid w:val="007513CE"/>
    <w:rsid w:val="0075322D"/>
    <w:rsid w:val="00753D56"/>
    <w:rsid w:val="007564AE"/>
    <w:rsid w:val="00757591"/>
    <w:rsid w:val="00757633"/>
    <w:rsid w:val="00757A59"/>
    <w:rsid w:val="00757DD5"/>
    <w:rsid w:val="007617A7"/>
    <w:rsid w:val="00762125"/>
    <w:rsid w:val="00762FF4"/>
    <w:rsid w:val="007635C3"/>
    <w:rsid w:val="00764779"/>
    <w:rsid w:val="00765E06"/>
    <w:rsid w:val="00765F79"/>
    <w:rsid w:val="00767F6E"/>
    <w:rsid w:val="007706FF"/>
    <w:rsid w:val="00770891"/>
    <w:rsid w:val="00770C61"/>
    <w:rsid w:val="00772BA3"/>
    <w:rsid w:val="007754DE"/>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3275"/>
    <w:rsid w:val="00796888"/>
    <w:rsid w:val="007A1326"/>
    <w:rsid w:val="007A181D"/>
    <w:rsid w:val="007A2B7B"/>
    <w:rsid w:val="007A3356"/>
    <w:rsid w:val="007A36F3"/>
    <w:rsid w:val="007A4CEF"/>
    <w:rsid w:val="007A55A8"/>
    <w:rsid w:val="007A65F7"/>
    <w:rsid w:val="007B24C4"/>
    <w:rsid w:val="007B50E4"/>
    <w:rsid w:val="007B5236"/>
    <w:rsid w:val="007B6B2F"/>
    <w:rsid w:val="007C057B"/>
    <w:rsid w:val="007C1661"/>
    <w:rsid w:val="007C1A9E"/>
    <w:rsid w:val="007C6E38"/>
    <w:rsid w:val="007D1674"/>
    <w:rsid w:val="007D212E"/>
    <w:rsid w:val="007D458F"/>
    <w:rsid w:val="007D5655"/>
    <w:rsid w:val="007D5A52"/>
    <w:rsid w:val="007D70B0"/>
    <w:rsid w:val="007D7CF5"/>
    <w:rsid w:val="007D7E58"/>
    <w:rsid w:val="007E05F1"/>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A64"/>
    <w:rsid w:val="00810E72"/>
    <w:rsid w:val="0081179B"/>
    <w:rsid w:val="00812DCB"/>
    <w:rsid w:val="00813FA5"/>
    <w:rsid w:val="0081523F"/>
    <w:rsid w:val="00815ED5"/>
    <w:rsid w:val="00816151"/>
    <w:rsid w:val="00817268"/>
    <w:rsid w:val="008203B7"/>
    <w:rsid w:val="00820BB7"/>
    <w:rsid w:val="008212BE"/>
    <w:rsid w:val="008218CF"/>
    <w:rsid w:val="008248E7"/>
    <w:rsid w:val="00824F02"/>
    <w:rsid w:val="00825595"/>
    <w:rsid w:val="00826BD1"/>
    <w:rsid w:val="00826C4F"/>
    <w:rsid w:val="008277E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3BF5"/>
    <w:rsid w:val="0085448C"/>
    <w:rsid w:val="0085502C"/>
    <w:rsid w:val="00855048"/>
    <w:rsid w:val="008563D3"/>
    <w:rsid w:val="00856E64"/>
    <w:rsid w:val="00860A52"/>
    <w:rsid w:val="00862960"/>
    <w:rsid w:val="00863532"/>
    <w:rsid w:val="008641E8"/>
    <w:rsid w:val="00864E32"/>
    <w:rsid w:val="00865EC3"/>
    <w:rsid w:val="0086629C"/>
    <w:rsid w:val="00866415"/>
    <w:rsid w:val="0086672A"/>
    <w:rsid w:val="00867469"/>
    <w:rsid w:val="00870838"/>
    <w:rsid w:val="00870A3D"/>
    <w:rsid w:val="008736AC"/>
    <w:rsid w:val="00874C1F"/>
    <w:rsid w:val="00874DBE"/>
    <w:rsid w:val="00880A08"/>
    <w:rsid w:val="008813A0"/>
    <w:rsid w:val="00882E98"/>
    <w:rsid w:val="00883242"/>
    <w:rsid w:val="00883A53"/>
    <w:rsid w:val="00885C59"/>
    <w:rsid w:val="00885F34"/>
    <w:rsid w:val="0088635A"/>
    <w:rsid w:val="00890C47"/>
    <w:rsid w:val="0089256F"/>
    <w:rsid w:val="00893CDB"/>
    <w:rsid w:val="00893D12"/>
    <w:rsid w:val="0089468F"/>
    <w:rsid w:val="00895105"/>
    <w:rsid w:val="00895316"/>
    <w:rsid w:val="00895861"/>
    <w:rsid w:val="00897B91"/>
    <w:rsid w:val="008A00A0"/>
    <w:rsid w:val="008A0836"/>
    <w:rsid w:val="008A21F0"/>
    <w:rsid w:val="008A5DE5"/>
    <w:rsid w:val="008A6738"/>
    <w:rsid w:val="008B0C7D"/>
    <w:rsid w:val="008B1FDB"/>
    <w:rsid w:val="008B2A5B"/>
    <w:rsid w:val="008B367A"/>
    <w:rsid w:val="008B430F"/>
    <w:rsid w:val="008B44C9"/>
    <w:rsid w:val="008B4DA3"/>
    <w:rsid w:val="008B4FF4"/>
    <w:rsid w:val="008B6729"/>
    <w:rsid w:val="008B7CE5"/>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657"/>
    <w:rsid w:val="00913D40"/>
    <w:rsid w:val="009153A2"/>
    <w:rsid w:val="0091571A"/>
    <w:rsid w:val="00915AC4"/>
    <w:rsid w:val="00916F05"/>
    <w:rsid w:val="00920A1E"/>
    <w:rsid w:val="00920C71"/>
    <w:rsid w:val="009227DD"/>
    <w:rsid w:val="00922C50"/>
    <w:rsid w:val="00923015"/>
    <w:rsid w:val="009234D0"/>
    <w:rsid w:val="00925013"/>
    <w:rsid w:val="00925024"/>
    <w:rsid w:val="00925160"/>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71"/>
    <w:rsid w:val="009532C7"/>
    <w:rsid w:val="00953891"/>
    <w:rsid w:val="00953E82"/>
    <w:rsid w:val="00955D6C"/>
    <w:rsid w:val="00957071"/>
    <w:rsid w:val="00960547"/>
    <w:rsid w:val="00960CCA"/>
    <w:rsid w:val="00960E03"/>
    <w:rsid w:val="009624AB"/>
    <w:rsid w:val="009634F6"/>
    <w:rsid w:val="00963579"/>
    <w:rsid w:val="00963FEC"/>
    <w:rsid w:val="0096422F"/>
    <w:rsid w:val="00964AE3"/>
    <w:rsid w:val="00965F05"/>
    <w:rsid w:val="0096720F"/>
    <w:rsid w:val="0097036E"/>
    <w:rsid w:val="00970968"/>
    <w:rsid w:val="0097174B"/>
    <w:rsid w:val="009718BF"/>
    <w:rsid w:val="00973DB2"/>
    <w:rsid w:val="00974AFD"/>
    <w:rsid w:val="00975F33"/>
    <w:rsid w:val="00981475"/>
    <w:rsid w:val="00981668"/>
    <w:rsid w:val="00982A9B"/>
    <w:rsid w:val="00983DD4"/>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87"/>
    <w:rsid w:val="009A1BBC"/>
    <w:rsid w:val="009A2864"/>
    <w:rsid w:val="009A313E"/>
    <w:rsid w:val="009A3EAC"/>
    <w:rsid w:val="009A40D9"/>
    <w:rsid w:val="009B08F7"/>
    <w:rsid w:val="009B165F"/>
    <w:rsid w:val="009B2E67"/>
    <w:rsid w:val="009B417F"/>
    <w:rsid w:val="009B4483"/>
    <w:rsid w:val="009B5879"/>
    <w:rsid w:val="009B5A96"/>
    <w:rsid w:val="009B6030"/>
    <w:rsid w:val="009B79E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1420"/>
    <w:rsid w:val="00A04A93"/>
    <w:rsid w:val="00A0578F"/>
    <w:rsid w:val="00A05BA8"/>
    <w:rsid w:val="00A07569"/>
    <w:rsid w:val="00A07749"/>
    <w:rsid w:val="00A078FB"/>
    <w:rsid w:val="00A07FE5"/>
    <w:rsid w:val="00A10CE1"/>
    <w:rsid w:val="00A10CED"/>
    <w:rsid w:val="00A128C6"/>
    <w:rsid w:val="00A13904"/>
    <w:rsid w:val="00A143CE"/>
    <w:rsid w:val="00A16D9B"/>
    <w:rsid w:val="00A1737A"/>
    <w:rsid w:val="00A21A49"/>
    <w:rsid w:val="00A231E9"/>
    <w:rsid w:val="00A247F3"/>
    <w:rsid w:val="00A307AE"/>
    <w:rsid w:val="00A34475"/>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1C35"/>
    <w:rsid w:val="00A64F90"/>
    <w:rsid w:val="00A65A2B"/>
    <w:rsid w:val="00A70170"/>
    <w:rsid w:val="00A726C7"/>
    <w:rsid w:val="00A7409C"/>
    <w:rsid w:val="00A7417C"/>
    <w:rsid w:val="00A752B5"/>
    <w:rsid w:val="00A76AFC"/>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020"/>
    <w:rsid w:val="00AA3B89"/>
    <w:rsid w:val="00AA5E50"/>
    <w:rsid w:val="00AA642B"/>
    <w:rsid w:val="00AB0677"/>
    <w:rsid w:val="00AB13B8"/>
    <w:rsid w:val="00AB1983"/>
    <w:rsid w:val="00AB23C3"/>
    <w:rsid w:val="00AB24DB"/>
    <w:rsid w:val="00AB35D0"/>
    <w:rsid w:val="00AB5A34"/>
    <w:rsid w:val="00AB77E7"/>
    <w:rsid w:val="00AC1DCF"/>
    <w:rsid w:val="00AC23B1"/>
    <w:rsid w:val="00AC260E"/>
    <w:rsid w:val="00AC2AF9"/>
    <w:rsid w:val="00AC2F71"/>
    <w:rsid w:val="00AC47A6"/>
    <w:rsid w:val="00AC60C5"/>
    <w:rsid w:val="00AC78ED"/>
    <w:rsid w:val="00AD02D3"/>
    <w:rsid w:val="00AD3675"/>
    <w:rsid w:val="00AD56A9"/>
    <w:rsid w:val="00AD69C4"/>
    <w:rsid w:val="00AD6B5C"/>
    <w:rsid w:val="00AD6F0C"/>
    <w:rsid w:val="00AD736B"/>
    <w:rsid w:val="00AE1C5F"/>
    <w:rsid w:val="00AE23DD"/>
    <w:rsid w:val="00AE3899"/>
    <w:rsid w:val="00AE6CD2"/>
    <w:rsid w:val="00AE776A"/>
    <w:rsid w:val="00AF1956"/>
    <w:rsid w:val="00AF1F68"/>
    <w:rsid w:val="00AF27B7"/>
    <w:rsid w:val="00AF2BB2"/>
    <w:rsid w:val="00AF3C5D"/>
    <w:rsid w:val="00AF726A"/>
    <w:rsid w:val="00AF7AB4"/>
    <w:rsid w:val="00AF7B91"/>
    <w:rsid w:val="00B00015"/>
    <w:rsid w:val="00B043A6"/>
    <w:rsid w:val="00B04793"/>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3799B"/>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334"/>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0468"/>
    <w:rsid w:val="00BA3959"/>
    <w:rsid w:val="00BA5199"/>
    <w:rsid w:val="00BA563D"/>
    <w:rsid w:val="00BA67F2"/>
    <w:rsid w:val="00BB1097"/>
    <w:rsid w:val="00BB1855"/>
    <w:rsid w:val="00BB2332"/>
    <w:rsid w:val="00BB239F"/>
    <w:rsid w:val="00BB2494"/>
    <w:rsid w:val="00BB2522"/>
    <w:rsid w:val="00BB28A3"/>
    <w:rsid w:val="00BB4B77"/>
    <w:rsid w:val="00BB5218"/>
    <w:rsid w:val="00BB6C7E"/>
    <w:rsid w:val="00BB72C0"/>
    <w:rsid w:val="00BB7FF3"/>
    <w:rsid w:val="00BC0AF1"/>
    <w:rsid w:val="00BC27BE"/>
    <w:rsid w:val="00BC3779"/>
    <w:rsid w:val="00BC41A0"/>
    <w:rsid w:val="00BC43D8"/>
    <w:rsid w:val="00BD0186"/>
    <w:rsid w:val="00BD1661"/>
    <w:rsid w:val="00BD1A3B"/>
    <w:rsid w:val="00BD3A34"/>
    <w:rsid w:val="00BD610D"/>
    <w:rsid w:val="00BD6178"/>
    <w:rsid w:val="00BD6348"/>
    <w:rsid w:val="00BE147F"/>
    <w:rsid w:val="00BE1BBC"/>
    <w:rsid w:val="00BE46B5"/>
    <w:rsid w:val="00BE6663"/>
    <w:rsid w:val="00BE6E4A"/>
    <w:rsid w:val="00BF0917"/>
    <w:rsid w:val="00BF0CD7"/>
    <w:rsid w:val="00BF143E"/>
    <w:rsid w:val="00BF157A"/>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6485"/>
    <w:rsid w:val="00C07776"/>
    <w:rsid w:val="00C07C0D"/>
    <w:rsid w:val="00C10210"/>
    <w:rsid w:val="00C1035C"/>
    <w:rsid w:val="00C1140E"/>
    <w:rsid w:val="00C1358F"/>
    <w:rsid w:val="00C13C2A"/>
    <w:rsid w:val="00C13CE8"/>
    <w:rsid w:val="00C14082"/>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3017"/>
    <w:rsid w:val="00C73F44"/>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5CB"/>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2D5E"/>
    <w:rsid w:val="00D14274"/>
    <w:rsid w:val="00D15E5B"/>
    <w:rsid w:val="00D17C62"/>
    <w:rsid w:val="00D21586"/>
    <w:rsid w:val="00D21EA5"/>
    <w:rsid w:val="00D23A38"/>
    <w:rsid w:val="00D2574C"/>
    <w:rsid w:val="00D26D79"/>
    <w:rsid w:val="00D27C2B"/>
    <w:rsid w:val="00D30738"/>
    <w:rsid w:val="00D33363"/>
    <w:rsid w:val="00D34529"/>
    <w:rsid w:val="00D34943"/>
    <w:rsid w:val="00D34A2B"/>
    <w:rsid w:val="00D35409"/>
    <w:rsid w:val="00D359D4"/>
    <w:rsid w:val="00D41B88"/>
    <w:rsid w:val="00D41E23"/>
    <w:rsid w:val="00D429EC"/>
    <w:rsid w:val="00D43D44"/>
    <w:rsid w:val="00D43EBB"/>
    <w:rsid w:val="00D44E4E"/>
    <w:rsid w:val="00D46D26"/>
    <w:rsid w:val="00D50625"/>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27B"/>
    <w:rsid w:val="00D646C9"/>
    <w:rsid w:val="00D6492E"/>
    <w:rsid w:val="00D65845"/>
    <w:rsid w:val="00D70087"/>
    <w:rsid w:val="00D7079E"/>
    <w:rsid w:val="00D70823"/>
    <w:rsid w:val="00D70AB1"/>
    <w:rsid w:val="00D70F23"/>
    <w:rsid w:val="00D72376"/>
    <w:rsid w:val="00D72C62"/>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3D20"/>
    <w:rsid w:val="00DA52F5"/>
    <w:rsid w:val="00DA73A3"/>
    <w:rsid w:val="00DB3080"/>
    <w:rsid w:val="00DB4E12"/>
    <w:rsid w:val="00DB5771"/>
    <w:rsid w:val="00DB7BCF"/>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0D31"/>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7A2"/>
    <w:rsid w:val="00E03EC4"/>
    <w:rsid w:val="00E0472F"/>
    <w:rsid w:val="00E052B1"/>
    <w:rsid w:val="00E05886"/>
    <w:rsid w:val="00E104C6"/>
    <w:rsid w:val="00E104FE"/>
    <w:rsid w:val="00E10C02"/>
    <w:rsid w:val="00E137F4"/>
    <w:rsid w:val="00E164F2"/>
    <w:rsid w:val="00E16F61"/>
    <w:rsid w:val="00E178A7"/>
    <w:rsid w:val="00E20F6A"/>
    <w:rsid w:val="00E21A25"/>
    <w:rsid w:val="00E23303"/>
    <w:rsid w:val="00E239E0"/>
    <w:rsid w:val="00E253CA"/>
    <w:rsid w:val="00E2574B"/>
    <w:rsid w:val="00E2771C"/>
    <w:rsid w:val="00E314AB"/>
    <w:rsid w:val="00E31D50"/>
    <w:rsid w:val="00E324D9"/>
    <w:rsid w:val="00E331FB"/>
    <w:rsid w:val="00E33DF4"/>
    <w:rsid w:val="00E35EDE"/>
    <w:rsid w:val="00E36528"/>
    <w:rsid w:val="00E409B4"/>
    <w:rsid w:val="00E40CC5"/>
    <w:rsid w:val="00E40CF7"/>
    <w:rsid w:val="00E413B8"/>
    <w:rsid w:val="00E434EB"/>
    <w:rsid w:val="00E440C0"/>
    <w:rsid w:val="00E4683D"/>
    <w:rsid w:val="00E46CA0"/>
    <w:rsid w:val="00E504A1"/>
    <w:rsid w:val="00E509A1"/>
    <w:rsid w:val="00E51231"/>
    <w:rsid w:val="00E52A67"/>
    <w:rsid w:val="00E602A7"/>
    <w:rsid w:val="00E619E1"/>
    <w:rsid w:val="00E62FBE"/>
    <w:rsid w:val="00E63389"/>
    <w:rsid w:val="00E64597"/>
    <w:rsid w:val="00E65780"/>
    <w:rsid w:val="00E66AA1"/>
    <w:rsid w:val="00E66B6A"/>
    <w:rsid w:val="00E703F3"/>
    <w:rsid w:val="00E71243"/>
    <w:rsid w:val="00E71362"/>
    <w:rsid w:val="00E714D8"/>
    <w:rsid w:val="00E7168A"/>
    <w:rsid w:val="00E7186D"/>
    <w:rsid w:val="00E71D25"/>
    <w:rsid w:val="00E7295C"/>
    <w:rsid w:val="00E73306"/>
    <w:rsid w:val="00E74817"/>
    <w:rsid w:val="00E74FE4"/>
    <w:rsid w:val="00E7738D"/>
    <w:rsid w:val="00E80ADE"/>
    <w:rsid w:val="00E81633"/>
    <w:rsid w:val="00E82AED"/>
    <w:rsid w:val="00E82FCC"/>
    <w:rsid w:val="00E831A3"/>
    <w:rsid w:val="00E862B5"/>
    <w:rsid w:val="00E86733"/>
    <w:rsid w:val="00E86927"/>
    <w:rsid w:val="00E8700D"/>
    <w:rsid w:val="00E87094"/>
    <w:rsid w:val="00E9108A"/>
    <w:rsid w:val="00E93CC6"/>
    <w:rsid w:val="00E94597"/>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6F08"/>
    <w:rsid w:val="00EE1058"/>
    <w:rsid w:val="00EE1089"/>
    <w:rsid w:val="00EE3260"/>
    <w:rsid w:val="00EE3CF3"/>
    <w:rsid w:val="00EE50F0"/>
    <w:rsid w:val="00EE586E"/>
    <w:rsid w:val="00EE5BEB"/>
    <w:rsid w:val="00EE5DD7"/>
    <w:rsid w:val="00EE6524"/>
    <w:rsid w:val="00EE788B"/>
    <w:rsid w:val="00EF00ED"/>
    <w:rsid w:val="00EF0192"/>
    <w:rsid w:val="00EF0196"/>
    <w:rsid w:val="00EF06A8"/>
    <w:rsid w:val="00EF0943"/>
    <w:rsid w:val="00EF0EAD"/>
    <w:rsid w:val="00EF4CB1"/>
    <w:rsid w:val="00EF5798"/>
    <w:rsid w:val="00EF60A5"/>
    <w:rsid w:val="00EF60E5"/>
    <w:rsid w:val="00EF653C"/>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4E9"/>
    <w:rsid w:val="00F246D4"/>
    <w:rsid w:val="00F269DC"/>
    <w:rsid w:val="00F309E2"/>
    <w:rsid w:val="00F30C2D"/>
    <w:rsid w:val="00F31248"/>
    <w:rsid w:val="00F318BD"/>
    <w:rsid w:val="00F324A3"/>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C4B"/>
    <w:rsid w:val="00F80F5D"/>
    <w:rsid w:val="00F82746"/>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3F4A"/>
    <w:rsid w:val="00FA52F9"/>
    <w:rsid w:val="00FB0346"/>
    <w:rsid w:val="00FB0E61"/>
    <w:rsid w:val="00FB10FF"/>
    <w:rsid w:val="00FB1AF9"/>
    <w:rsid w:val="00FB1D69"/>
    <w:rsid w:val="00FB2812"/>
    <w:rsid w:val="00FB3570"/>
    <w:rsid w:val="00FB7100"/>
    <w:rsid w:val="00FB79BF"/>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388"/>
    <w:rsid w:val="00FE75E6"/>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CF7EEE"/>
  <w14:defaultImageDpi w14:val="330"/>
  <w15:chartTrackingRefBased/>
  <w15:docId w15:val="{6F0B884F-23C2-46B1-A2F2-FF42C091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character" w:styleId="FollowedHyperlink">
    <w:name w:val="FollowedHyperlink"/>
    <w:basedOn w:val="DefaultParagraphFont"/>
    <w:uiPriority w:val="99"/>
    <w:semiHidden/>
    <w:unhideWhenUsed/>
    <w:rsid w:val="009717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it.education.nsw.gov.au/content/dam/main-education/teaching-and-learning/curriculum/key-learning-areas/pdhpe/early-stage-1---stage-3/learning-sequences/sequence-2/pdh-stage-1-positive-relationships-student-workbook-lesson-3-4.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edit.education.nsw.gov.au/content/dam/main-education/teaching-and-learning/curriculum/key-learning-areas/pdhpe/early-stage-1---stage-3/learning-sequences/sequence-2/pdh-stage-1-positive-relationships-student-workbook-lesson-3-4.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it.education.nsw.gov.au/content/dam/main-education/teaching-and-learning/curriculum/key-learning-areas/pdhpe/early-stage-1---stage-3/learning-sequences/sequence-2/pdh-stage-1-positive-relationships-student-workbook-lesson-3-4.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standards.nsw.edu.au/wps/portal/nesa/k-10/learning-areas/pdhp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it.education.nsw.gov.au/content/dam/main-education/teaching-and-learning/curriculum/key-learning-areas/pdhpe/early-stage-1---stage-3/learning-sequences/sequence-2/pdh-stage-1-positive-relationships-student-workbook-lesson-3-4.docx" TargetMode="External"/><Relationship Id="rId23" Type="http://schemas.openxmlformats.org/officeDocument/2006/relationships/fontTable" Target="fontTable.xml"/><Relationship Id="rId10" Type="http://schemas.openxmlformats.org/officeDocument/2006/relationships/hyperlink" Target="https://educationstandards.nsw.edu.au/wps/portal/nesa/k-10/learning-areas/pdhp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it.education.nsw.gov.au/content/dam/main-education/teaching-and-learning/curriculum/key-learning-areas/pdhpe/early-stage-1---stage-3/learning-sequences/sequence-2/pdh-stage-1-positive-relationships-student-workbook-lesson-3-4.docx"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71BBF5-90CF-454C-BD82-12880C610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29F32-7DA9-4569-80FE-92006D6BC189}">
  <ds:schemaRefs>
    <ds:schemaRef ds:uri="http://schemas.microsoft.com/sharepoint/v3/contenttype/forms"/>
  </ds:schemaRefs>
</ds:datastoreItem>
</file>

<file path=customXml/itemProps3.xml><?xml version="1.0" encoding="utf-8"?>
<ds:datastoreItem xmlns:ds="http://schemas.openxmlformats.org/officeDocument/2006/customXml" ds:itemID="{CA24A35B-0112-4EA5-AAA5-82DF48045641}">
  <ds:schemaRefs>
    <ds:schemaRef ds:uri="http://purl.org/dc/elements/1.1/"/>
    <ds:schemaRef ds:uri="http://schemas.microsoft.com/office/2006/metadata/properties"/>
    <ds:schemaRef ds:uri="2b8f126a-38b9-4492-be35-a33a4edb6fbd"/>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3b666755-876b-42ff-b409-4240f06f7e7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PDHPE S1 learning sequence – Positive relationships Lesson 3 and 4</vt:lpstr>
    </vt:vector>
  </TitlesOfParts>
  <Manager/>
  <Company/>
  <LinksUpToDate>false</LinksUpToDate>
  <CharactersWithSpaces>8607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S1 learning sequence – Positive relationships Lesson 3 and 4</dc:title>
  <dc:subject/>
  <dc:creator/>
  <cp:keywords/>
  <dc:description/>
  <cp:lastModifiedBy>Andrew, Jill</cp:lastModifiedBy>
  <cp:revision>3</cp:revision>
  <dcterms:created xsi:type="dcterms:W3CDTF">2020-05-05T03:06:00Z</dcterms:created>
  <dcterms:modified xsi:type="dcterms:W3CDTF">2020-05-08T04:08:00Z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