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78B6B" w14:textId="0B278F0A" w:rsidR="00DC0AA8" w:rsidRPr="00F9178D" w:rsidRDefault="00B00A7A" w:rsidP="004777E5">
      <w:pPr>
        <w:pStyle w:val="DoEheading12018"/>
      </w:pPr>
      <w:r>
        <w:t xml:space="preserve">  </w:t>
      </w:r>
      <w:r w:rsidR="00607503">
        <w:rPr>
          <w:noProof/>
          <w:lang w:eastAsia="en-AU"/>
        </w:rPr>
        <w:drawing>
          <wp:inline distT="0" distB="0" distL="0" distR="0" wp14:anchorId="4D12833E" wp14:editId="5A41B61E">
            <wp:extent cx="506095" cy="548640"/>
            <wp:effectExtent l="0" t="0" r="8255" b="381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607503">
        <w:t xml:space="preserve"> Year </w:t>
      </w:r>
      <w:r w:rsidR="00CB0C6D">
        <w:t>12 Mathematics Standard 2</w:t>
      </w:r>
    </w:p>
    <w:tbl>
      <w:tblPr>
        <w:tblStyle w:val="TableGrid"/>
        <w:tblW w:w="5000" w:type="pct"/>
        <w:tblLook w:val="04A0" w:firstRow="1" w:lastRow="0" w:firstColumn="1" w:lastColumn="0" w:noHBand="0" w:noVBand="1"/>
        <w:tblDescription w:val="This table outlines content and duration of the unit. "/>
      </w:tblPr>
      <w:tblGrid>
        <w:gridCol w:w="13490"/>
        <w:gridCol w:w="2091"/>
      </w:tblGrid>
      <w:tr w:rsidR="00DC0AA8" w:rsidRPr="008F340C" w14:paraId="2719C7F8" w14:textId="77777777" w:rsidTr="00E531BD">
        <w:trPr>
          <w:cantSplit/>
          <w:tblHeader/>
        </w:trPr>
        <w:tc>
          <w:tcPr>
            <w:tcW w:w="4329" w:type="pct"/>
          </w:tcPr>
          <w:p w14:paraId="44DC6E99" w14:textId="02A3CDB0" w:rsidR="00DC0AA8" w:rsidRPr="008F340C" w:rsidRDefault="00E93E8D" w:rsidP="005114EA">
            <w:pPr>
              <w:pStyle w:val="DoEtableheading2018"/>
            </w:pPr>
            <w:r>
              <w:t>MS-N2 Network c</w:t>
            </w:r>
            <w:r w:rsidR="00414FD2" w:rsidRPr="00414FD2">
              <w:t>oncepts</w:t>
            </w:r>
          </w:p>
        </w:tc>
        <w:tc>
          <w:tcPr>
            <w:tcW w:w="671" w:type="pct"/>
          </w:tcPr>
          <w:p w14:paraId="578BBE8B" w14:textId="77777777" w:rsidR="00DC0AA8" w:rsidRPr="008F340C" w:rsidRDefault="00DC0AA8" w:rsidP="00BC7353">
            <w:pPr>
              <w:pStyle w:val="DoEtableheading2018"/>
            </w:pPr>
            <w:r>
              <w:t>Unit duration</w:t>
            </w:r>
          </w:p>
        </w:tc>
      </w:tr>
      <w:tr w:rsidR="00DC0AA8" w:rsidRPr="008F340C" w14:paraId="398D0668" w14:textId="77777777" w:rsidTr="00E531BD">
        <w:tc>
          <w:tcPr>
            <w:tcW w:w="4329" w:type="pct"/>
          </w:tcPr>
          <w:p w14:paraId="23193708" w14:textId="4C4B5DEE" w:rsidR="00DC0AA8" w:rsidRPr="008F340C" w:rsidRDefault="00974C26" w:rsidP="004C730E">
            <w:pPr>
              <w:pStyle w:val="DoEtabletext2018"/>
            </w:pPr>
            <w:r>
              <w:t>Networks involve the graphical representation and modelling of situations as an approach to decision-making processes.</w:t>
            </w:r>
            <w:r w:rsidR="004A3950">
              <w:t xml:space="preserve"> </w:t>
            </w:r>
            <w:r>
              <w:t>Knowledge of networks enables development of a logical sequence of tasks or a clear understanding of connections between people or items.</w:t>
            </w:r>
            <w:r w:rsidR="004A3950">
              <w:t xml:space="preserve"> </w:t>
            </w:r>
            <w:r>
              <w:t>Study of networks is important in developing students’ ability to interpret a set of connections or sequence of tasks as a concise diagram in order to solve related problems</w:t>
            </w:r>
          </w:p>
        </w:tc>
        <w:tc>
          <w:tcPr>
            <w:tcW w:w="671" w:type="pct"/>
          </w:tcPr>
          <w:p w14:paraId="196101C1" w14:textId="48DA2DBB" w:rsidR="00DC0AA8" w:rsidRPr="008F340C" w:rsidRDefault="00CB0C6D" w:rsidP="0091566A">
            <w:pPr>
              <w:pStyle w:val="DoEtabletext2018"/>
            </w:pPr>
            <w:r>
              <w:rPr>
                <w:color w:val="000000" w:themeColor="text1"/>
              </w:rPr>
              <w:t>2 weeks</w:t>
            </w:r>
          </w:p>
        </w:tc>
      </w:tr>
    </w:tbl>
    <w:p w14:paraId="723B8D95" w14:textId="77777777" w:rsidR="00DC0AA8" w:rsidRPr="008F340C" w:rsidRDefault="00DC0AA8" w:rsidP="00DC0AA8">
      <w:pPr>
        <w:pStyle w:val="Tablegap"/>
      </w:pPr>
    </w:p>
    <w:tbl>
      <w:tblPr>
        <w:tblStyle w:val="TableGrid"/>
        <w:tblW w:w="5000" w:type="pct"/>
        <w:tblLook w:val="04A0" w:firstRow="1" w:lastRow="0" w:firstColumn="1" w:lastColumn="0" w:noHBand="0" w:noVBand="1"/>
        <w:tblDescription w:val="This table contains subtopic focus and outcomes."/>
      </w:tblPr>
      <w:tblGrid>
        <w:gridCol w:w="7790"/>
        <w:gridCol w:w="7791"/>
      </w:tblGrid>
      <w:tr w:rsidR="00DC0AA8" w:rsidRPr="008F340C" w14:paraId="40BD7C64" w14:textId="77777777" w:rsidTr="1F734C1B">
        <w:trPr>
          <w:cantSplit/>
          <w:tblHeader/>
        </w:trPr>
        <w:tc>
          <w:tcPr>
            <w:tcW w:w="2500" w:type="pct"/>
          </w:tcPr>
          <w:p w14:paraId="71B38A1B" w14:textId="77777777" w:rsidR="00DC0AA8" w:rsidRPr="008F340C" w:rsidRDefault="00DC0AA8" w:rsidP="00BC7353">
            <w:pPr>
              <w:pStyle w:val="DoEtableheading2018"/>
            </w:pPr>
            <w:r w:rsidRPr="008F340C">
              <w:t>Subtopic focus</w:t>
            </w:r>
          </w:p>
        </w:tc>
        <w:tc>
          <w:tcPr>
            <w:tcW w:w="2500" w:type="pct"/>
          </w:tcPr>
          <w:p w14:paraId="0FC62D1D" w14:textId="77777777" w:rsidR="00DC0AA8" w:rsidRPr="008F340C" w:rsidRDefault="00DC0AA8" w:rsidP="00BC7353">
            <w:pPr>
              <w:pStyle w:val="DoEtableheading2018"/>
            </w:pPr>
            <w:r w:rsidRPr="008F340C">
              <w:t>Outcomes</w:t>
            </w:r>
          </w:p>
        </w:tc>
      </w:tr>
      <w:tr w:rsidR="00DC0AA8" w:rsidRPr="008F340C" w14:paraId="01868D8E" w14:textId="77777777" w:rsidTr="1F734C1B">
        <w:tc>
          <w:tcPr>
            <w:tcW w:w="2500" w:type="pct"/>
          </w:tcPr>
          <w:p w14:paraId="4059CD6A" w14:textId="781C6662" w:rsidR="00DC0AA8" w:rsidRPr="00BD65D9" w:rsidRDefault="00414FD2" w:rsidP="004A3950">
            <w:pPr>
              <w:pStyle w:val="DoEtabletext2018"/>
            </w:pPr>
            <w:r w:rsidRPr="00974C26">
              <w:t>The principal focus of this subtopic is to identify and use network terminology and to solve problems involving networks.</w:t>
            </w:r>
            <w:r w:rsidR="004A3950">
              <w:t xml:space="preserve"> </w:t>
            </w:r>
            <w:r w:rsidRPr="00974C26">
              <w:t>Students develop their awareness of the applicability of networks throughout their lives, for example social media networks, and their ability to use associated techniques to optimise practical problems.</w:t>
            </w:r>
          </w:p>
        </w:tc>
        <w:tc>
          <w:tcPr>
            <w:tcW w:w="2500" w:type="pct"/>
          </w:tcPr>
          <w:p w14:paraId="502A211E" w14:textId="77777777" w:rsidR="00DC0AA8" w:rsidRPr="00C83F58" w:rsidRDefault="00DC0AA8" w:rsidP="00974C26">
            <w:pPr>
              <w:pStyle w:val="DoEtablelist1bullet2018"/>
              <w:numPr>
                <w:ilvl w:val="0"/>
                <w:numId w:val="0"/>
              </w:numPr>
              <w:ind w:left="227" w:hanging="227"/>
            </w:pPr>
            <w:r w:rsidRPr="00C83F58">
              <w:t>A student:</w:t>
            </w:r>
          </w:p>
          <w:p w14:paraId="628B1EB1" w14:textId="77777777" w:rsidR="00414FD2" w:rsidRDefault="00414FD2" w:rsidP="00974C26">
            <w:pPr>
              <w:pStyle w:val="DoEtablelist1bullet2018"/>
            </w:pPr>
            <w:r>
              <w:t xml:space="preserve">solves problems using networks to model decision-making in practical problems </w:t>
            </w:r>
            <w:r w:rsidRPr="001472E7">
              <w:rPr>
                <w:rStyle w:val="DoEstrongemphasis2018"/>
              </w:rPr>
              <w:t>MS2-12-8</w:t>
            </w:r>
          </w:p>
          <w:p w14:paraId="0E2553DB" w14:textId="77777777" w:rsidR="00414FD2" w:rsidRDefault="00414FD2" w:rsidP="00974C26">
            <w:pPr>
              <w:pStyle w:val="DoEtablelist1bullet2018"/>
            </w:pPr>
            <w:r>
              <w:t xml:space="preserve">chooses and uses appropriate technology effectively in a range of contexts, and applies critical thinking to recognise appropriate times and methods for such use </w:t>
            </w:r>
            <w:r w:rsidRPr="001472E7">
              <w:rPr>
                <w:rStyle w:val="DoEstrongemphasis2018"/>
              </w:rPr>
              <w:t>MS2-12-9</w:t>
            </w:r>
          </w:p>
          <w:p w14:paraId="7E2A0E26" w14:textId="658B89DB" w:rsidR="00DC0AA8" w:rsidRPr="008F340C" w:rsidRDefault="1F734C1B" w:rsidP="00974C26">
            <w:pPr>
              <w:pStyle w:val="DoEtablelist1bullet2018"/>
            </w:pPr>
            <w:r>
              <w:t xml:space="preserve">uses mathematical argument and reasoning to evaluate conclusions, communicating a position clearly to others and justifying a response </w:t>
            </w:r>
            <w:r w:rsidRPr="001472E7">
              <w:rPr>
                <w:rStyle w:val="DoEstrongemphasis2018"/>
              </w:rPr>
              <w:t>MS2-12-10</w:t>
            </w:r>
          </w:p>
          <w:p w14:paraId="4040659A" w14:textId="17B807AC" w:rsidR="00DC0AA8" w:rsidRPr="008F340C" w:rsidRDefault="1F734C1B" w:rsidP="1F734C1B">
            <w:pPr>
              <w:pStyle w:val="DoEtablelist1bullet2018"/>
              <w:numPr>
                <w:ilvl w:val="0"/>
                <w:numId w:val="0"/>
              </w:numPr>
            </w:pPr>
            <w:r w:rsidRPr="00527521">
              <w:rPr>
                <w:b/>
              </w:rPr>
              <w:t>Related Life Skills outcomes:</w:t>
            </w:r>
            <w:r>
              <w:t xml:space="preserve"> </w:t>
            </w:r>
            <w:r w:rsidRPr="001472E7">
              <w:rPr>
                <w:rStyle w:val="DoEstrongemphasis2018"/>
              </w:rPr>
              <w:t>MALS6-11, MALS6-12, MALS6-13, MALS6-14</w:t>
            </w:r>
          </w:p>
        </w:tc>
      </w:tr>
    </w:tbl>
    <w:p w14:paraId="72F59C7D" w14:textId="5B1826E7" w:rsidR="00656F28" w:rsidRPr="008F340C" w:rsidRDefault="00656F28" w:rsidP="00DC0AA8">
      <w:pPr>
        <w:pStyle w:val="Tablegap"/>
      </w:pPr>
    </w:p>
    <w:tbl>
      <w:tblPr>
        <w:tblStyle w:val="TableGrid"/>
        <w:tblW w:w="5000" w:type="pct"/>
        <w:tblLook w:val="04A0" w:firstRow="1" w:lastRow="0" w:firstColumn="1" w:lastColumn="0" w:noHBand="0" w:noVBand="1"/>
        <w:tblDescription w:val="This table contains prerequisite knowledge and assessment strategies."/>
      </w:tblPr>
      <w:tblGrid>
        <w:gridCol w:w="7790"/>
        <w:gridCol w:w="7791"/>
      </w:tblGrid>
      <w:tr w:rsidR="00DC0AA8" w:rsidRPr="008F340C" w14:paraId="2BF68D0A" w14:textId="77777777" w:rsidTr="00E531BD">
        <w:trPr>
          <w:cantSplit/>
          <w:tblHeader/>
        </w:trPr>
        <w:tc>
          <w:tcPr>
            <w:tcW w:w="2500" w:type="pct"/>
          </w:tcPr>
          <w:p w14:paraId="3D757AD7" w14:textId="77777777" w:rsidR="00DC0AA8" w:rsidRPr="008F340C" w:rsidRDefault="00DC0AA8" w:rsidP="00BC7353">
            <w:pPr>
              <w:pStyle w:val="DoEtableheading2018"/>
            </w:pPr>
            <w:r>
              <w:t>Prerequisite knowledge</w:t>
            </w:r>
          </w:p>
        </w:tc>
        <w:tc>
          <w:tcPr>
            <w:tcW w:w="2500" w:type="pct"/>
          </w:tcPr>
          <w:p w14:paraId="5EF65A64" w14:textId="77777777" w:rsidR="00DC0AA8" w:rsidRPr="008F340C" w:rsidRDefault="00DC0AA8" w:rsidP="00BC7353">
            <w:pPr>
              <w:pStyle w:val="DoEtableheading2018"/>
            </w:pPr>
            <w:r>
              <w:t>Assessment strategies</w:t>
            </w:r>
          </w:p>
        </w:tc>
      </w:tr>
      <w:tr w:rsidR="00DC0AA8" w:rsidRPr="008F340C" w14:paraId="071975CB" w14:textId="77777777" w:rsidTr="00E531BD">
        <w:tc>
          <w:tcPr>
            <w:tcW w:w="2500" w:type="pct"/>
          </w:tcPr>
          <w:p w14:paraId="2C8D82E3" w14:textId="7EA67BF2" w:rsidR="00DC0AA8" w:rsidRPr="009A730B" w:rsidRDefault="009A730B" w:rsidP="009A730B">
            <w:pPr>
              <w:pStyle w:val="DoEtabletext2018"/>
            </w:pPr>
            <w:r>
              <w:t>Students will benefit from strong m</w:t>
            </w:r>
            <w:r w:rsidR="004A3950" w:rsidRPr="000F6A27">
              <w:t>ental strategies f</w:t>
            </w:r>
            <w:r>
              <w:t xml:space="preserve">or the addition of two numbers and </w:t>
            </w:r>
            <w:r w:rsidR="004A3950" w:rsidRPr="000F6A27">
              <w:t>experience problem solving</w:t>
            </w:r>
            <w:r w:rsidR="00414FD2" w:rsidRPr="000F6A27">
              <w:t>.</w:t>
            </w:r>
          </w:p>
        </w:tc>
        <w:tc>
          <w:tcPr>
            <w:tcW w:w="2500" w:type="pct"/>
          </w:tcPr>
          <w:p w14:paraId="6230D99E" w14:textId="70B03491" w:rsidR="00045134" w:rsidRPr="008810E7" w:rsidRDefault="00C30395" w:rsidP="009A730B">
            <w:pPr>
              <w:pStyle w:val="DoEtabletext2018"/>
              <w:rPr>
                <w:lang w:eastAsia="en-US"/>
              </w:rPr>
            </w:pPr>
            <w:r>
              <w:rPr>
                <w:lang w:eastAsia="en-US"/>
              </w:rPr>
              <w:t>Teachers may wish to use this formative assessment tool to create a Google or Microsoft Form to assess student understanding during the unit, networks-formative-assessment-tool.DOCX</w:t>
            </w:r>
          </w:p>
        </w:tc>
      </w:tr>
    </w:tbl>
    <w:p w14:paraId="38F898AF" w14:textId="6D33B9E8" w:rsidR="00CB0C6D" w:rsidRDefault="00CB0C6D" w:rsidP="0027766C">
      <w:pPr>
        <w:pStyle w:val="Tablegap"/>
        <w:rPr>
          <w:lang w:eastAsia="en-US"/>
        </w:rPr>
      </w:pPr>
    </w:p>
    <w:p w14:paraId="21812F3C" w14:textId="10D405B4" w:rsidR="00974C26" w:rsidRDefault="00974C26" w:rsidP="00974C26">
      <w:pPr>
        <w:pStyle w:val="DoEreference2018"/>
      </w:pPr>
      <w:r>
        <w:rPr>
          <w:lang w:eastAsia="en-US"/>
        </w:rPr>
        <w:t xml:space="preserve">All outcomes referred to in this unit come from </w:t>
      </w:r>
      <w:hyperlink r:id="rId12" w:history="1">
        <w:r>
          <w:rPr>
            <w:rStyle w:val="Hyperlink"/>
          </w:rPr>
          <w:t>Mathematics Standard Stage 6</w:t>
        </w:r>
      </w:hyperlink>
      <w:r>
        <w:t xml:space="preserve"> Syllabus</w:t>
      </w:r>
      <w:r w:rsidR="001472E7">
        <w:t xml:space="preserve"> </w:t>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of the State of New South Wales, 2017</w:t>
      </w:r>
    </w:p>
    <w:p w14:paraId="4983E4B8" w14:textId="7E97BA33" w:rsidR="00F93EAF" w:rsidRDefault="00F93EAF" w:rsidP="005B1531">
      <w:pPr>
        <w:pStyle w:val="DoEreference2018"/>
        <w:rPr>
          <w:lang w:eastAsia="en-US"/>
        </w:rPr>
      </w:pPr>
    </w:p>
    <w:p w14:paraId="5D5AC72C" w14:textId="266C0786" w:rsidR="00D36627" w:rsidRPr="0096471E" w:rsidRDefault="00F93EAF" w:rsidP="004D5669">
      <w:pPr>
        <w:pStyle w:val="DoEbodytext2018"/>
        <w:rPr>
          <w:lang w:eastAsia="en-US"/>
        </w:rPr>
      </w:pPr>
      <w:r>
        <w:rPr>
          <w:lang w:eastAsia="en-US"/>
        </w:rPr>
        <w:br w:type="page"/>
      </w:r>
      <w:bookmarkStart w:id="0" w:name="_GoBack"/>
      <w:bookmarkEnd w:id="0"/>
    </w:p>
    <w:p w14:paraId="554AEC0F" w14:textId="445098C5" w:rsidR="00DF6019" w:rsidRDefault="00DF6019" w:rsidP="00DF6019">
      <w:pPr>
        <w:pStyle w:val="DoEheading22018"/>
      </w:pPr>
      <w:r>
        <w:lastRenderedPageBreak/>
        <w:t>Glossary of terms</w:t>
      </w:r>
    </w:p>
    <w:tbl>
      <w:tblPr>
        <w:tblStyle w:val="TableGrid"/>
        <w:tblW w:w="0" w:type="auto"/>
        <w:tblLook w:val="04A0" w:firstRow="1" w:lastRow="0" w:firstColumn="1" w:lastColumn="0" w:noHBand="0" w:noVBand="1"/>
        <w:tblCaption w:val="Glossary of terms"/>
        <w:tblDescription w:val="Explains important terms for this topic."/>
      </w:tblPr>
      <w:tblGrid>
        <w:gridCol w:w="3681"/>
        <w:gridCol w:w="11900"/>
      </w:tblGrid>
      <w:tr w:rsidR="00DF6019" w14:paraId="29DA4692" w14:textId="77777777" w:rsidTr="0072269B">
        <w:trPr>
          <w:tblHeader/>
        </w:trPr>
        <w:tc>
          <w:tcPr>
            <w:tcW w:w="3681" w:type="dxa"/>
          </w:tcPr>
          <w:p w14:paraId="364ED224" w14:textId="77777777" w:rsidR="00DF6019" w:rsidRDefault="00DF6019" w:rsidP="0072269B">
            <w:pPr>
              <w:pStyle w:val="DoEtableheading2018"/>
              <w:rPr>
                <w:lang w:eastAsia="en-US"/>
              </w:rPr>
            </w:pPr>
            <w:r>
              <w:rPr>
                <w:lang w:eastAsia="en-US"/>
              </w:rPr>
              <w:t>Terms</w:t>
            </w:r>
          </w:p>
        </w:tc>
        <w:tc>
          <w:tcPr>
            <w:tcW w:w="11900" w:type="dxa"/>
          </w:tcPr>
          <w:p w14:paraId="08E08EFD" w14:textId="77777777" w:rsidR="00DF6019" w:rsidRDefault="00DF6019" w:rsidP="0072269B">
            <w:pPr>
              <w:pStyle w:val="DoEtableheading2018"/>
              <w:rPr>
                <w:lang w:eastAsia="en-US"/>
              </w:rPr>
            </w:pPr>
            <w:r>
              <w:rPr>
                <w:lang w:eastAsia="en-US"/>
              </w:rPr>
              <w:t>Description</w:t>
            </w:r>
          </w:p>
        </w:tc>
      </w:tr>
      <w:tr w:rsidR="00DF6019" w14:paraId="3ADEDDD8" w14:textId="77777777" w:rsidTr="00DF6019">
        <w:trPr>
          <w:trHeight w:val="565"/>
        </w:trPr>
        <w:tc>
          <w:tcPr>
            <w:tcW w:w="3681" w:type="dxa"/>
          </w:tcPr>
          <w:p w14:paraId="1CDC75FD" w14:textId="34F400C7" w:rsidR="00DF6019" w:rsidRDefault="00DF6019" w:rsidP="00DF6019">
            <w:pPr>
              <w:pStyle w:val="DoEtabletext2018"/>
              <w:rPr>
                <w:lang w:eastAsia="en-US"/>
              </w:rPr>
            </w:pPr>
            <w:r>
              <w:t>Cycle</w:t>
            </w:r>
          </w:p>
        </w:tc>
        <w:tc>
          <w:tcPr>
            <w:tcW w:w="11900" w:type="dxa"/>
          </w:tcPr>
          <w:p w14:paraId="3711A475" w14:textId="0FCE907D" w:rsidR="00DF6019" w:rsidRPr="00BC6E04" w:rsidRDefault="00DF6019" w:rsidP="00DF6019">
            <w:pPr>
              <w:pStyle w:val="DoEtabletext2018"/>
              <w:rPr>
                <w:rFonts w:ascii="Arial" w:hAnsi="Arial" w:cs="Arial"/>
                <w:color w:val="000000"/>
              </w:rPr>
            </w:pPr>
            <w:r w:rsidRPr="001E4A9D">
              <w:rPr>
                <w:rFonts w:ascii="Arial" w:hAnsi="Arial" w:cs="Arial"/>
                <w:color w:val="000000"/>
                <w:shd w:val="clear" w:color="auto" w:fill="FFFFFF"/>
              </w:rPr>
              <w:t>A cycle is a walk where the initial and final vertices are the same, but no other vertices are repeated.</w:t>
            </w:r>
          </w:p>
        </w:tc>
      </w:tr>
      <w:tr w:rsidR="00DF6019" w14:paraId="2505BAE2" w14:textId="77777777" w:rsidTr="00DF6019">
        <w:trPr>
          <w:trHeight w:val="829"/>
        </w:trPr>
        <w:tc>
          <w:tcPr>
            <w:tcW w:w="3681" w:type="dxa"/>
          </w:tcPr>
          <w:p w14:paraId="12F169EF" w14:textId="0289B5C0" w:rsidR="00DF6019" w:rsidRDefault="00DF6019" w:rsidP="00DF6019">
            <w:pPr>
              <w:pStyle w:val="DoEtabletext2018"/>
              <w:rPr>
                <w:lang w:eastAsia="en-US"/>
              </w:rPr>
            </w:pPr>
            <w:r>
              <w:t>Degree</w:t>
            </w:r>
          </w:p>
        </w:tc>
        <w:tc>
          <w:tcPr>
            <w:tcW w:w="11900" w:type="dxa"/>
          </w:tcPr>
          <w:p w14:paraId="210A5904" w14:textId="780E2BE9" w:rsidR="00DF6019" w:rsidRPr="00BC6E04" w:rsidRDefault="00DF6019" w:rsidP="00DF6019">
            <w:pPr>
              <w:pStyle w:val="DoEtabletext2018"/>
              <w:rPr>
                <w:rFonts w:ascii="Arial" w:hAnsi="Arial" w:cs="Arial"/>
                <w:color w:val="000000"/>
              </w:rPr>
            </w:pPr>
            <w:r>
              <w:t>The degree (or order) of a vertex is the number of edges connected to it. An even vertex has an even number of edges connected to it and an odd vertex has an odd number.</w:t>
            </w:r>
          </w:p>
        </w:tc>
      </w:tr>
      <w:tr w:rsidR="00DF6019" w14:paraId="5F39A8C5" w14:textId="77777777" w:rsidTr="00DF6019">
        <w:trPr>
          <w:trHeight w:val="557"/>
        </w:trPr>
        <w:tc>
          <w:tcPr>
            <w:tcW w:w="3681" w:type="dxa"/>
          </w:tcPr>
          <w:p w14:paraId="67DF2E11" w14:textId="52B78D72" w:rsidR="00DF6019" w:rsidRDefault="00DF6019" w:rsidP="00DF6019">
            <w:pPr>
              <w:pStyle w:val="DoEtabletext2018"/>
              <w:rPr>
                <w:lang w:eastAsia="en-US"/>
              </w:rPr>
            </w:pPr>
            <w:r>
              <w:t>Directed network</w:t>
            </w:r>
          </w:p>
        </w:tc>
        <w:tc>
          <w:tcPr>
            <w:tcW w:w="11900" w:type="dxa"/>
          </w:tcPr>
          <w:p w14:paraId="77F72454" w14:textId="66BA2C4C" w:rsidR="00DF6019" w:rsidRDefault="00DF6019" w:rsidP="00DF6019">
            <w:pPr>
              <w:pStyle w:val="DoEtabletext2018"/>
              <w:rPr>
                <w:lang w:eastAsia="en-US"/>
              </w:rPr>
            </w:pPr>
            <w:r>
              <w:rPr>
                <w:rFonts w:ascii="Arial" w:hAnsi="Arial" w:cs="Arial"/>
                <w:color w:val="000000"/>
                <w:shd w:val="clear" w:color="auto" w:fill="FFFFFF"/>
              </w:rPr>
              <w:t>A directed network is a network whose edges have arrows and travel is only possible in the direction of the arrows.</w:t>
            </w:r>
          </w:p>
        </w:tc>
      </w:tr>
      <w:tr w:rsidR="00DF6019" w14:paraId="4C6F0D05" w14:textId="77777777" w:rsidTr="00DF6019">
        <w:trPr>
          <w:trHeight w:val="565"/>
        </w:trPr>
        <w:tc>
          <w:tcPr>
            <w:tcW w:w="3681" w:type="dxa"/>
          </w:tcPr>
          <w:p w14:paraId="420C69F4" w14:textId="0F42504E" w:rsidR="00DF6019" w:rsidRDefault="00DF6019" w:rsidP="00DF6019">
            <w:pPr>
              <w:pStyle w:val="DoEtabletext2018"/>
              <w:rPr>
                <w:lang w:eastAsia="en-US"/>
              </w:rPr>
            </w:pPr>
            <w:r>
              <w:t>Edge</w:t>
            </w:r>
          </w:p>
        </w:tc>
        <w:tc>
          <w:tcPr>
            <w:tcW w:w="11900" w:type="dxa"/>
          </w:tcPr>
          <w:p w14:paraId="5C0F2799" w14:textId="7E0F7B00" w:rsidR="00DF6019" w:rsidRPr="00BC6E04" w:rsidRDefault="00DF6019" w:rsidP="00DF6019">
            <w:pPr>
              <w:pStyle w:val="DoEtabletext2018"/>
              <w:rPr>
                <w:rFonts w:ascii="Arial" w:hAnsi="Arial" w:cs="Arial"/>
                <w:color w:val="000000"/>
              </w:rPr>
            </w:pPr>
            <w:r>
              <w:rPr>
                <w:rFonts w:ascii="Arial" w:hAnsi="Arial" w:cs="Arial"/>
                <w:color w:val="000000"/>
                <w:shd w:val="clear" w:color="auto" w:fill="FFFFFF"/>
              </w:rPr>
              <w:t>In a network diagram, an edge refers to a line which joins vertices to each other. Also called an arc.</w:t>
            </w:r>
          </w:p>
        </w:tc>
      </w:tr>
      <w:tr w:rsidR="00DF6019" w14:paraId="73938FB0" w14:textId="77777777" w:rsidTr="00DF6019">
        <w:trPr>
          <w:trHeight w:val="559"/>
        </w:trPr>
        <w:tc>
          <w:tcPr>
            <w:tcW w:w="3681" w:type="dxa"/>
          </w:tcPr>
          <w:p w14:paraId="5B535CFF" w14:textId="32EEB7D2" w:rsidR="00DF6019" w:rsidRDefault="00DF6019" w:rsidP="00DF6019">
            <w:pPr>
              <w:pStyle w:val="DoEtabletext2018"/>
              <w:rPr>
                <w:lang w:eastAsia="en-US"/>
              </w:rPr>
            </w:pPr>
            <w:proofErr w:type="spellStart"/>
            <w:r>
              <w:t>Kruskal’s</w:t>
            </w:r>
            <w:proofErr w:type="spellEnd"/>
            <w:r>
              <w:t xml:space="preserve"> algorithm</w:t>
            </w:r>
          </w:p>
        </w:tc>
        <w:tc>
          <w:tcPr>
            <w:tcW w:w="11900" w:type="dxa"/>
          </w:tcPr>
          <w:p w14:paraId="282376DC" w14:textId="0B0EC0D8" w:rsidR="00DF6019" w:rsidRDefault="00DF6019" w:rsidP="00DF6019">
            <w:pPr>
              <w:pStyle w:val="DoEtabletext2018"/>
              <w:rPr>
                <w:lang w:eastAsia="en-US"/>
              </w:rPr>
            </w:pPr>
            <w:proofErr w:type="spellStart"/>
            <w:r>
              <w:rPr>
                <w:rFonts w:ascii="Arial" w:hAnsi="Arial" w:cs="Arial"/>
                <w:color w:val="000000"/>
                <w:shd w:val="clear" w:color="auto" w:fill="FFFFFF"/>
              </w:rPr>
              <w:t>Kruskal's</w:t>
            </w:r>
            <w:proofErr w:type="spellEnd"/>
            <w:r>
              <w:rPr>
                <w:rFonts w:ascii="Arial" w:hAnsi="Arial" w:cs="Arial"/>
                <w:color w:val="000000"/>
                <w:shd w:val="clear" w:color="auto" w:fill="FFFFFF"/>
              </w:rPr>
              <w:t xml:space="preserve"> algorithm finds a minimum spanning tree for a connected weighted network.</w:t>
            </w:r>
          </w:p>
        </w:tc>
      </w:tr>
      <w:tr w:rsidR="00DF6019" w14:paraId="7A8FDB46" w14:textId="77777777" w:rsidTr="00DF6019">
        <w:trPr>
          <w:trHeight w:val="837"/>
        </w:trPr>
        <w:tc>
          <w:tcPr>
            <w:tcW w:w="3681" w:type="dxa"/>
          </w:tcPr>
          <w:p w14:paraId="7EFC54DC" w14:textId="5008D1DE" w:rsidR="00DF6019" w:rsidRDefault="00DF6019" w:rsidP="00DF6019">
            <w:pPr>
              <w:pStyle w:val="DoEtabletext2018"/>
              <w:rPr>
                <w:lang w:eastAsia="en-US"/>
              </w:rPr>
            </w:pPr>
            <w:r>
              <w:t>Minimum spanning tree</w:t>
            </w:r>
          </w:p>
        </w:tc>
        <w:tc>
          <w:tcPr>
            <w:tcW w:w="11900" w:type="dxa"/>
          </w:tcPr>
          <w:p w14:paraId="723F1EDC" w14:textId="7D6822B6" w:rsidR="00DF6019" w:rsidRPr="00BC6E04" w:rsidRDefault="00DF6019" w:rsidP="00DF6019">
            <w:pPr>
              <w:pStyle w:val="DoEtabletext2018"/>
              <w:rPr>
                <w:rFonts w:cs="Arial"/>
                <w:color w:val="000000"/>
                <w:shd w:val="clear" w:color="auto" w:fill="FFFFFF"/>
              </w:rPr>
            </w:pPr>
            <w:r>
              <w:rPr>
                <w:rFonts w:ascii="Arial" w:hAnsi="Arial" w:cs="Arial"/>
                <w:color w:val="000000"/>
                <w:shd w:val="clear" w:color="auto" w:fill="FFFFFF"/>
              </w:rPr>
              <w:t>A minimum spanning tree is a spanning tree of minimum length in a connected, undirected network. It connects all the vertices together with the minimum total weighting for the edges.</w:t>
            </w:r>
          </w:p>
        </w:tc>
      </w:tr>
      <w:tr w:rsidR="00DF6019" w14:paraId="5BDD28C4" w14:textId="77777777" w:rsidTr="00DF6019">
        <w:trPr>
          <w:trHeight w:val="835"/>
        </w:trPr>
        <w:tc>
          <w:tcPr>
            <w:tcW w:w="3681" w:type="dxa"/>
          </w:tcPr>
          <w:p w14:paraId="7BDC0848" w14:textId="1F08A3FE" w:rsidR="00DF6019" w:rsidRDefault="00DF6019" w:rsidP="00DF6019">
            <w:pPr>
              <w:pStyle w:val="DoEtabletext2018"/>
              <w:rPr>
                <w:lang w:eastAsia="en-US"/>
              </w:rPr>
            </w:pPr>
            <w:r>
              <w:t>Network</w:t>
            </w:r>
          </w:p>
        </w:tc>
        <w:tc>
          <w:tcPr>
            <w:tcW w:w="11900" w:type="dxa"/>
          </w:tcPr>
          <w:p w14:paraId="25DAF45C" w14:textId="649F3BE6" w:rsidR="00DF6019" w:rsidRPr="00BC6E04" w:rsidRDefault="00DF6019" w:rsidP="00DF6019">
            <w:pPr>
              <w:pStyle w:val="DoEtabletext2018"/>
              <w:rPr>
                <w:rFonts w:cs="Arial"/>
                <w:color w:val="000000"/>
                <w:shd w:val="clear" w:color="auto" w:fill="FFFFFF"/>
              </w:rPr>
            </w:pPr>
            <w:r>
              <w:rPr>
                <w:rFonts w:ascii="Arial" w:hAnsi="Arial" w:cs="Arial"/>
                <w:color w:val="000000"/>
                <w:shd w:val="clear" w:color="auto" w:fill="FFFFFF"/>
              </w:rPr>
              <w:t>A network is a group or system of interconnecting objects which can be represented as a diagram of connected lines (called edges) and points (called vertices). For example a rail network.</w:t>
            </w:r>
          </w:p>
        </w:tc>
      </w:tr>
      <w:tr w:rsidR="00DF6019" w14:paraId="381EBB5E" w14:textId="77777777" w:rsidTr="00DF6019">
        <w:trPr>
          <w:trHeight w:val="832"/>
        </w:trPr>
        <w:tc>
          <w:tcPr>
            <w:tcW w:w="3681" w:type="dxa"/>
          </w:tcPr>
          <w:p w14:paraId="13636756" w14:textId="0E06C417" w:rsidR="00DF6019" w:rsidRDefault="00DF6019" w:rsidP="00DF6019">
            <w:pPr>
              <w:pStyle w:val="DoEtabletext2018"/>
            </w:pPr>
            <w:r>
              <w:t>Network diagram</w:t>
            </w:r>
          </w:p>
        </w:tc>
        <w:tc>
          <w:tcPr>
            <w:tcW w:w="11900" w:type="dxa"/>
          </w:tcPr>
          <w:p w14:paraId="678017D2" w14:textId="349D7003" w:rsidR="00DF6019" w:rsidRDefault="00DF6019" w:rsidP="00DF6019">
            <w:pPr>
              <w:pStyle w:val="DoEtabletext2018"/>
              <w:rPr>
                <w:rFonts w:ascii="Arial" w:hAnsi="Arial" w:cs="Arial"/>
                <w:color w:val="000000"/>
                <w:shd w:val="clear" w:color="auto" w:fill="FFFFFF"/>
              </w:rPr>
            </w:pPr>
            <w:r>
              <w:rPr>
                <w:rFonts w:ascii="Arial" w:hAnsi="Arial" w:cs="Arial"/>
                <w:color w:val="000000"/>
                <w:shd w:val="clear" w:color="auto" w:fill="FFFFFF"/>
              </w:rPr>
              <w:t>A network diagram is a representation of a group of objects called vertices that are connected together by lines called edges. Also known as a network graph or network map.</w:t>
            </w:r>
          </w:p>
        </w:tc>
      </w:tr>
      <w:tr w:rsidR="00DF6019" w14:paraId="7B03F300" w14:textId="77777777" w:rsidTr="00DF6019">
        <w:trPr>
          <w:trHeight w:val="1128"/>
        </w:trPr>
        <w:tc>
          <w:tcPr>
            <w:tcW w:w="3681" w:type="dxa"/>
          </w:tcPr>
          <w:p w14:paraId="223A20C8" w14:textId="618E47EA" w:rsidR="00DF6019" w:rsidRDefault="00DF6019" w:rsidP="00DF6019">
            <w:pPr>
              <w:pStyle w:val="DoEtabletext2018"/>
            </w:pPr>
            <w:r>
              <w:t>Paths</w:t>
            </w:r>
          </w:p>
        </w:tc>
        <w:tc>
          <w:tcPr>
            <w:tcW w:w="11900" w:type="dxa"/>
          </w:tcPr>
          <w:p w14:paraId="2B085DD1" w14:textId="2A69B673" w:rsidR="00DF6019" w:rsidRDefault="00DF6019" w:rsidP="00DF6019">
            <w:pPr>
              <w:pStyle w:val="DoEtabletext2018"/>
              <w:rPr>
                <w:rFonts w:ascii="Arial" w:hAnsi="Arial" w:cs="Arial"/>
                <w:color w:val="000000"/>
                <w:shd w:val="clear" w:color="auto" w:fill="FFFFFF"/>
              </w:rPr>
            </w:pPr>
            <w:r>
              <w:rPr>
                <w:rFonts w:ascii="Arial" w:hAnsi="Arial" w:cs="Arial"/>
                <w:color w:val="000000"/>
                <w:shd w:val="clear" w:color="auto" w:fill="FFFFFF"/>
              </w:rPr>
              <w:t>A path in a network diagram is a walk in which all of the edges and all the vertices are different. A path that starts and finishes at different vertices is said to be open, while a path that starts and finishes at the same vertex is said to be closed. There may be multiple paths between the same two vertices.</w:t>
            </w:r>
          </w:p>
        </w:tc>
      </w:tr>
      <w:tr w:rsidR="00DF6019" w14:paraId="3874C227" w14:textId="77777777" w:rsidTr="00DF6019">
        <w:trPr>
          <w:trHeight w:val="562"/>
        </w:trPr>
        <w:tc>
          <w:tcPr>
            <w:tcW w:w="3681" w:type="dxa"/>
          </w:tcPr>
          <w:p w14:paraId="688CD275" w14:textId="72491BD2" w:rsidR="00DF6019" w:rsidRDefault="00DF6019" w:rsidP="00DF6019">
            <w:pPr>
              <w:pStyle w:val="DoEtabletext2018"/>
            </w:pPr>
            <w:r>
              <w:t>Prim’s algorithm</w:t>
            </w:r>
          </w:p>
        </w:tc>
        <w:tc>
          <w:tcPr>
            <w:tcW w:w="11900" w:type="dxa"/>
          </w:tcPr>
          <w:p w14:paraId="7D72CECE" w14:textId="79BD3654" w:rsidR="00DF6019" w:rsidRDefault="00DF6019" w:rsidP="00DF6019">
            <w:pPr>
              <w:pStyle w:val="DoEtabletext2018"/>
              <w:rPr>
                <w:rFonts w:ascii="Arial" w:hAnsi="Arial" w:cs="Arial"/>
                <w:color w:val="000000"/>
                <w:shd w:val="clear" w:color="auto" w:fill="FFFFFF"/>
              </w:rPr>
            </w:pPr>
            <w:r>
              <w:rPr>
                <w:rFonts w:ascii="Arial" w:hAnsi="Arial" w:cs="Arial"/>
                <w:color w:val="000000"/>
                <w:shd w:val="clear" w:color="auto" w:fill="FFFFFF"/>
              </w:rPr>
              <w:t>Prim's algorithm finds a minimum spanning tree for a connected weighted network.</w:t>
            </w:r>
          </w:p>
        </w:tc>
      </w:tr>
      <w:tr w:rsidR="00DF6019" w14:paraId="63163BE8" w14:textId="77777777" w:rsidTr="00DF6019">
        <w:trPr>
          <w:trHeight w:val="840"/>
        </w:trPr>
        <w:tc>
          <w:tcPr>
            <w:tcW w:w="3681" w:type="dxa"/>
          </w:tcPr>
          <w:p w14:paraId="54E0065B" w14:textId="67052D90" w:rsidR="00DF6019" w:rsidRDefault="00DF6019" w:rsidP="00DF6019">
            <w:pPr>
              <w:pStyle w:val="DoEtabletext2018"/>
            </w:pPr>
            <w:r>
              <w:t>Shortest path</w:t>
            </w:r>
          </w:p>
        </w:tc>
        <w:tc>
          <w:tcPr>
            <w:tcW w:w="11900" w:type="dxa"/>
          </w:tcPr>
          <w:p w14:paraId="3160A13C" w14:textId="4CB1D7EF" w:rsidR="00DF6019" w:rsidRDefault="00DF6019" w:rsidP="00DF6019">
            <w:pPr>
              <w:pStyle w:val="DoEtabletext2018"/>
              <w:rPr>
                <w:rFonts w:ascii="Arial" w:hAnsi="Arial" w:cs="Arial"/>
                <w:color w:val="000000"/>
                <w:shd w:val="clear" w:color="auto" w:fill="FFFFFF"/>
              </w:rPr>
            </w:pPr>
            <w:r>
              <w:rPr>
                <w:rFonts w:ascii="Arial" w:hAnsi="Arial" w:cs="Arial"/>
                <w:color w:val="000000"/>
                <w:shd w:val="clear" w:color="auto" w:fill="FFFFFF"/>
              </w:rPr>
              <w:t>A shortest path in a network diagram is a path between two vertices in a network where the sum of the weights of its edges are minimised.</w:t>
            </w:r>
          </w:p>
        </w:tc>
      </w:tr>
      <w:tr w:rsidR="00DF6019" w14:paraId="092E8328" w14:textId="77777777" w:rsidTr="00DF6019">
        <w:trPr>
          <w:trHeight w:val="551"/>
        </w:trPr>
        <w:tc>
          <w:tcPr>
            <w:tcW w:w="3681" w:type="dxa"/>
          </w:tcPr>
          <w:p w14:paraId="1527C4C9" w14:textId="586A4DA7" w:rsidR="00DF6019" w:rsidRDefault="00DF6019" w:rsidP="00DF6019">
            <w:pPr>
              <w:pStyle w:val="DoEtabletext2018"/>
            </w:pPr>
            <w:r>
              <w:t>Spanning Tree</w:t>
            </w:r>
          </w:p>
        </w:tc>
        <w:tc>
          <w:tcPr>
            <w:tcW w:w="11900" w:type="dxa"/>
          </w:tcPr>
          <w:p w14:paraId="31B50932" w14:textId="568DD696" w:rsidR="00DF6019" w:rsidRDefault="00A83D75" w:rsidP="00DF6019">
            <w:pPr>
              <w:pStyle w:val="DoEtabletext2018"/>
              <w:rPr>
                <w:rFonts w:ascii="Arial" w:hAnsi="Arial" w:cs="Arial"/>
                <w:color w:val="000000"/>
                <w:shd w:val="clear" w:color="auto" w:fill="FFFFFF"/>
              </w:rPr>
            </w:pPr>
            <w:r w:rsidRPr="00A83D75">
              <w:rPr>
                <w:rFonts w:ascii="Arial" w:hAnsi="Arial" w:cs="Arial"/>
                <w:color w:val="000000"/>
                <w:shd w:val="clear" w:color="auto" w:fill="FFFFFF"/>
              </w:rPr>
              <w:t>A spanning tree of an undirected network diagram is a tree which includes all the vertices of the original network connected together, but not necessarily all the edges of the original network diagram. A network can have many different spanning trees.</w:t>
            </w:r>
          </w:p>
        </w:tc>
      </w:tr>
      <w:tr w:rsidR="00DF6019" w14:paraId="54F20654" w14:textId="77777777" w:rsidTr="00DF6019">
        <w:trPr>
          <w:trHeight w:val="556"/>
        </w:trPr>
        <w:tc>
          <w:tcPr>
            <w:tcW w:w="3681" w:type="dxa"/>
          </w:tcPr>
          <w:p w14:paraId="7EADEBBE" w14:textId="63E9A8D8" w:rsidR="00DF6019" w:rsidRDefault="00DF6019" w:rsidP="00DF6019">
            <w:pPr>
              <w:pStyle w:val="DoEtabletext2018"/>
            </w:pPr>
            <w:r>
              <w:lastRenderedPageBreak/>
              <w:t>Tree</w:t>
            </w:r>
          </w:p>
        </w:tc>
        <w:tc>
          <w:tcPr>
            <w:tcW w:w="11900" w:type="dxa"/>
          </w:tcPr>
          <w:p w14:paraId="7139E423" w14:textId="15FF48A1" w:rsidR="00DF6019" w:rsidRPr="001E4A9D" w:rsidRDefault="00DF6019" w:rsidP="00DF6019">
            <w:pPr>
              <w:pStyle w:val="DoEtabletext2018"/>
              <w:rPr>
                <w:rFonts w:ascii="Arial" w:hAnsi="Arial" w:cs="Arial"/>
                <w:color w:val="000000"/>
                <w:shd w:val="clear" w:color="auto" w:fill="FFFFFF"/>
              </w:rPr>
            </w:pPr>
            <w:r>
              <w:rPr>
                <w:rFonts w:ascii="Arial" w:hAnsi="Arial" w:cs="Arial"/>
                <w:color w:val="000000"/>
                <w:shd w:val="clear" w:color="auto" w:fill="FFFFFF"/>
              </w:rPr>
              <w:t>A tree is an undirected network in which any two vertices are connected by exactly one path.</w:t>
            </w:r>
          </w:p>
        </w:tc>
      </w:tr>
      <w:tr w:rsidR="00DF6019" w14:paraId="56ED84C1" w14:textId="77777777" w:rsidTr="00DF6019">
        <w:trPr>
          <w:trHeight w:val="556"/>
        </w:trPr>
        <w:tc>
          <w:tcPr>
            <w:tcW w:w="3681" w:type="dxa"/>
          </w:tcPr>
          <w:p w14:paraId="519AFBA6" w14:textId="710AD11A" w:rsidR="00DF6019" w:rsidRDefault="00DF6019" w:rsidP="00DF6019">
            <w:pPr>
              <w:pStyle w:val="DoEtabletext2018"/>
            </w:pPr>
            <w:r>
              <w:t>Vertex</w:t>
            </w:r>
          </w:p>
        </w:tc>
        <w:tc>
          <w:tcPr>
            <w:tcW w:w="11900" w:type="dxa"/>
          </w:tcPr>
          <w:p w14:paraId="41B4FA27" w14:textId="4704CF5A" w:rsidR="00DF6019" w:rsidRDefault="00DF6019" w:rsidP="00DF6019">
            <w:pPr>
              <w:pStyle w:val="DoEtabletext2018"/>
              <w:rPr>
                <w:rFonts w:ascii="Arial" w:hAnsi="Arial" w:cs="Arial"/>
                <w:color w:val="000000"/>
                <w:shd w:val="clear" w:color="auto" w:fill="FFFFFF"/>
              </w:rPr>
            </w:pPr>
            <w:r>
              <w:rPr>
                <w:rFonts w:ascii="Arial" w:hAnsi="Arial" w:cs="Arial"/>
                <w:color w:val="000000"/>
                <w:shd w:val="clear" w:color="auto" w:fill="FFFFFF"/>
              </w:rPr>
              <w:t>A vertex is a point in a network diagram at which lines of pathways (called edges) intersect or branch. Also called a node.</w:t>
            </w:r>
          </w:p>
        </w:tc>
      </w:tr>
      <w:tr w:rsidR="00DF6019" w14:paraId="0F66382C" w14:textId="77777777" w:rsidTr="00DF6019">
        <w:trPr>
          <w:trHeight w:val="556"/>
        </w:trPr>
        <w:tc>
          <w:tcPr>
            <w:tcW w:w="3681" w:type="dxa"/>
          </w:tcPr>
          <w:p w14:paraId="41D1A9D0" w14:textId="5F85B691" w:rsidR="00DF6019" w:rsidRDefault="00DF6019" w:rsidP="00DF6019">
            <w:pPr>
              <w:pStyle w:val="DoEtabletext2018"/>
            </w:pPr>
            <w:r w:rsidRPr="004D5669">
              <w:rPr>
                <w:rFonts w:ascii="Arial" w:hAnsi="Arial" w:cs="Arial"/>
                <w:color w:val="000000"/>
                <w:shd w:val="clear" w:color="auto" w:fill="FFFFFF"/>
              </w:rPr>
              <w:t>Walk</w:t>
            </w:r>
          </w:p>
        </w:tc>
        <w:tc>
          <w:tcPr>
            <w:tcW w:w="11900" w:type="dxa"/>
          </w:tcPr>
          <w:p w14:paraId="236C5E31" w14:textId="27B9B690" w:rsidR="00DF6019" w:rsidRDefault="00DF6019" w:rsidP="00DF6019">
            <w:pPr>
              <w:pStyle w:val="DoEtabletext2018"/>
              <w:rPr>
                <w:rFonts w:ascii="Arial" w:hAnsi="Arial" w:cs="Arial"/>
                <w:color w:val="000000"/>
                <w:shd w:val="clear" w:color="auto" w:fill="FFFFFF"/>
              </w:rPr>
            </w:pPr>
            <w:r w:rsidRPr="001E4A9D">
              <w:rPr>
                <w:rFonts w:ascii="Arial" w:hAnsi="Arial" w:cs="Arial"/>
                <w:color w:val="000000"/>
                <w:shd w:val="clear" w:color="auto" w:fill="FFFFFF"/>
              </w:rPr>
              <w:t>A walk is a sequence of vertices connected by edges such that the end vertex of one edge is the start vertex of the next.</w:t>
            </w:r>
          </w:p>
        </w:tc>
      </w:tr>
      <w:tr w:rsidR="00DF6019" w14:paraId="22A94628" w14:textId="77777777" w:rsidTr="00DF6019">
        <w:trPr>
          <w:trHeight w:val="834"/>
        </w:trPr>
        <w:tc>
          <w:tcPr>
            <w:tcW w:w="3681" w:type="dxa"/>
          </w:tcPr>
          <w:p w14:paraId="3529C321" w14:textId="52F53F7A" w:rsidR="00DF6019" w:rsidRPr="004D5669" w:rsidRDefault="00DF6019" w:rsidP="00DF6019">
            <w:pPr>
              <w:pStyle w:val="DoEtabletext2018"/>
              <w:rPr>
                <w:rFonts w:ascii="Arial" w:hAnsi="Arial" w:cs="Arial"/>
                <w:color w:val="000000"/>
                <w:shd w:val="clear" w:color="auto" w:fill="FFFFFF"/>
              </w:rPr>
            </w:pPr>
            <w:r>
              <w:rPr>
                <w:rFonts w:ascii="Arial" w:hAnsi="Arial" w:cs="Arial"/>
                <w:color w:val="000000"/>
                <w:shd w:val="clear" w:color="auto" w:fill="FFFFFF"/>
              </w:rPr>
              <w:t>Weighted edge</w:t>
            </w:r>
          </w:p>
        </w:tc>
        <w:tc>
          <w:tcPr>
            <w:tcW w:w="11900" w:type="dxa"/>
          </w:tcPr>
          <w:p w14:paraId="1E2F9664" w14:textId="25910815" w:rsidR="00DF6019" w:rsidRPr="001E4A9D" w:rsidRDefault="00DF6019" w:rsidP="00DF6019">
            <w:pPr>
              <w:pStyle w:val="DoEtabletext2018"/>
              <w:rPr>
                <w:rFonts w:ascii="Arial" w:hAnsi="Arial" w:cs="Arial"/>
                <w:color w:val="000000"/>
                <w:shd w:val="clear" w:color="auto" w:fill="FFFFFF"/>
              </w:rPr>
            </w:pPr>
            <w:r>
              <w:rPr>
                <w:rFonts w:ascii="Arial" w:hAnsi="Arial" w:cs="Arial"/>
                <w:color w:val="000000"/>
                <w:shd w:val="clear" w:color="auto" w:fill="FFFFFF"/>
              </w:rPr>
              <w:t>A weighted edge is an edge of a network diagram that has a number assigned to it which implies some numerical value such as cost, distance or time.</w:t>
            </w:r>
          </w:p>
        </w:tc>
      </w:tr>
    </w:tbl>
    <w:p w14:paraId="2BEF74DE" w14:textId="77777777" w:rsidR="00D36627" w:rsidRDefault="00D36627" w:rsidP="005B1531">
      <w:pPr>
        <w:pStyle w:val="DoEreference2018"/>
        <w:rPr>
          <w:lang w:eastAsia="en-US"/>
        </w:rPr>
      </w:pPr>
    </w:p>
    <w:tbl>
      <w:tblPr>
        <w:tblStyle w:val="TableGrid"/>
        <w:tblW w:w="5000" w:type="pct"/>
        <w:tblLook w:val="0600" w:firstRow="0" w:lastRow="0" w:firstColumn="0" w:lastColumn="0" w:noHBand="1" w:noVBand="1"/>
        <w:tblDescription w:val="This table contains the lesson sequence, content, suggested teaching strategies and resources, the program register and opportunities for comments, feedback and additional resources used.  "/>
      </w:tblPr>
      <w:tblGrid>
        <w:gridCol w:w="2019"/>
        <w:gridCol w:w="3998"/>
        <w:gridCol w:w="5382"/>
        <w:gridCol w:w="1159"/>
        <w:gridCol w:w="3023"/>
      </w:tblGrid>
      <w:tr w:rsidR="00DC0AA8" w14:paraId="350A4AF6" w14:textId="77777777" w:rsidTr="00AD2503">
        <w:trPr>
          <w:tblHeader/>
        </w:trPr>
        <w:tc>
          <w:tcPr>
            <w:tcW w:w="648" w:type="pct"/>
          </w:tcPr>
          <w:p w14:paraId="2244F9FA" w14:textId="739DEA20" w:rsidR="00DC0AA8" w:rsidRPr="004A3950" w:rsidRDefault="00DC0AA8" w:rsidP="004A3950">
            <w:pPr>
              <w:pStyle w:val="DoEtableheading2018"/>
            </w:pPr>
            <w:r w:rsidRPr="004A3950">
              <w:lastRenderedPageBreak/>
              <w:t>Lesson sequence</w:t>
            </w:r>
          </w:p>
        </w:tc>
        <w:tc>
          <w:tcPr>
            <w:tcW w:w="1283" w:type="pct"/>
          </w:tcPr>
          <w:p w14:paraId="4B36C210" w14:textId="77777777" w:rsidR="00DC0AA8" w:rsidRPr="004A3950" w:rsidRDefault="00DC0AA8" w:rsidP="004A3950">
            <w:pPr>
              <w:pStyle w:val="DoEtableheading2018"/>
            </w:pPr>
            <w:r w:rsidRPr="004A3950">
              <w:t>Content</w:t>
            </w:r>
          </w:p>
        </w:tc>
        <w:tc>
          <w:tcPr>
            <w:tcW w:w="1727" w:type="pct"/>
          </w:tcPr>
          <w:p w14:paraId="0EBFBC47" w14:textId="77777777" w:rsidR="00DC0AA8" w:rsidRPr="004A3950" w:rsidRDefault="00DC0AA8" w:rsidP="004A3950">
            <w:pPr>
              <w:pStyle w:val="DoEtableheading2018"/>
            </w:pPr>
            <w:r w:rsidRPr="004A3950">
              <w:t xml:space="preserve">Suggested teaching strategies and resources </w:t>
            </w:r>
          </w:p>
        </w:tc>
        <w:tc>
          <w:tcPr>
            <w:tcW w:w="372" w:type="pct"/>
          </w:tcPr>
          <w:p w14:paraId="6CA6A8D0" w14:textId="77777777" w:rsidR="00DC0AA8" w:rsidRPr="004A3950" w:rsidRDefault="00DC0AA8" w:rsidP="004A3950">
            <w:pPr>
              <w:pStyle w:val="DoEtableheading2018"/>
            </w:pPr>
            <w:r w:rsidRPr="004A3950">
              <w:t>Date and initial</w:t>
            </w:r>
          </w:p>
        </w:tc>
        <w:tc>
          <w:tcPr>
            <w:tcW w:w="970" w:type="pct"/>
          </w:tcPr>
          <w:p w14:paraId="50A7162B" w14:textId="77777777" w:rsidR="00DC0AA8" w:rsidRPr="004A3950" w:rsidRDefault="00DC0AA8" w:rsidP="004A3950">
            <w:pPr>
              <w:pStyle w:val="DoEtableheading2018"/>
            </w:pPr>
            <w:r w:rsidRPr="004A3950">
              <w:t>Comments, feedback, additional resources used</w:t>
            </w:r>
          </w:p>
        </w:tc>
      </w:tr>
      <w:tr w:rsidR="00EA455D" w14:paraId="39381A20" w14:textId="77777777" w:rsidTr="0099313C">
        <w:trPr>
          <w:trHeight w:val="8795"/>
        </w:trPr>
        <w:tc>
          <w:tcPr>
            <w:tcW w:w="648" w:type="pct"/>
          </w:tcPr>
          <w:p w14:paraId="57D12AE1" w14:textId="134F1310" w:rsidR="00EA455D" w:rsidRDefault="007174B0" w:rsidP="008E4E60">
            <w:pPr>
              <w:pStyle w:val="DoEtabletext2018"/>
              <w:rPr>
                <w:lang w:eastAsia="en-US"/>
              </w:rPr>
            </w:pPr>
            <w:r>
              <w:rPr>
                <w:lang w:eastAsia="en-US"/>
              </w:rPr>
              <w:t>Considerations</w:t>
            </w:r>
          </w:p>
        </w:tc>
        <w:tc>
          <w:tcPr>
            <w:tcW w:w="1283" w:type="pct"/>
          </w:tcPr>
          <w:p w14:paraId="0E66F18D" w14:textId="77777777" w:rsidR="00EA455D" w:rsidRDefault="00EA455D" w:rsidP="004D5669">
            <w:pPr>
              <w:pStyle w:val="DoEtablelist1bullet2018"/>
              <w:numPr>
                <w:ilvl w:val="0"/>
                <w:numId w:val="0"/>
              </w:numPr>
              <w:rPr>
                <w:lang w:eastAsia="en-US"/>
              </w:rPr>
            </w:pPr>
          </w:p>
        </w:tc>
        <w:tc>
          <w:tcPr>
            <w:tcW w:w="1727" w:type="pct"/>
          </w:tcPr>
          <w:p w14:paraId="7B469901" w14:textId="7A9063E4" w:rsidR="00BB633C" w:rsidRDefault="000F6A27" w:rsidP="003853AB">
            <w:pPr>
              <w:pStyle w:val="DoEtabletext2018"/>
            </w:pPr>
            <w:r>
              <w:rPr>
                <w:b/>
              </w:rPr>
              <w:t>Technology not</w:t>
            </w:r>
            <w:r w:rsidR="00BB633C">
              <w:rPr>
                <w:b/>
              </w:rPr>
              <w:t>e</w:t>
            </w:r>
          </w:p>
          <w:p w14:paraId="024D38B9" w14:textId="44A8F67B" w:rsidR="00EA455D" w:rsidRPr="003853AB" w:rsidRDefault="00EA455D" w:rsidP="003853AB">
            <w:pPr>
              <w:pStyle w:val="DoEtabletext2018"/>
            </w:pPr>
            <w:r w:rsidRPr="003853AB">
              <w:t>The following technology can be used throughout this unit to assi</w:t>
            </w:r>
            <w:r w:rsidR="00BB633C">
              <w:t>st students in drawing networks:</w:t>
            </w:r>
          </w:p>
          <w:p w14:paraId="6993BCD0" w14:textId="131488BC" w:rsidR="00EA455D" w:rsidRPr="003853AB" w:rsidRDefault="009255A0" w:rsidP="003853AB">
            <w:pPr>
              <w:pStyle w:val="DoEtablelist1bullet2018"/>
              <w:rPr>
                <w:rStyle w:val="Hyperlink"/>
              </w:rPr>
            </w:pPr>
            <w:hyperlink r:id="rId13" w:history="1">
              <w:r w:rsidR="000F6A27">
                <w:rPr>
                  <w:rStyle w:val="Hyperlink"/>
                </w:rPr>
                <w:t>Graph c</w:t>
              </w:r>
              <w:r w:rsidR="00EA455D" w:rsidRPr="003853AB">
                <w:rPr>
                  <w:rStyle w:val="Hyperlink"/>
                </w:rPr>
                <w:t>reator</w:t>
              </w:r>
            </w:hyperlink>
          </w:p>
          <w:p w14:paraId="63BF66E7" w14:textId="480C1509" w:rsidR="00EA455D" w:rsidRPr="003853AB" w:rsidRDefault="009255A0" w:rsidP="003853AB">
            <w:pPr>
              <w:pStyle w:val="DoEtablelist1bullet2018"/>
              <w:rPr>
                <w:rStyle w:val="Hyperlink"/>
              </w:rPr>
            </w:pPr>
            <w:hyperlink r:id="rId14" w:history="1">
              <w:r w:rsidR="000F6A27">
                <w:rPr>
                  <w:rStyle w:val="Hyperlink"/>
                </w:rPr>
                <w:t>Team G</w:t>
              </w:r>
              <w:r w:rsidR="00EA455D" w:rsidRPr="003853AB">
                <w:rPr>
                  <w:rStyle w:val="Hyperlink"/>
                </w:rPr>
                <w:t>antt</w:t>
              </w:r>
            </w:hyperlink>
            <w:r w:rsidR="00EA455D" w:rsidRPr="003853AB">
              <w:rPr>
                <w:rStyle w:val="Hyperlink"/>
              </w:rPr>
              <w:t xml:space="preserve"> </w:t>
            </w:r>
          </w:p>
          <w:p w14:paraId="40DBA8F9" w14:textId="52BE2634" w:rsidR="00EA455D" w:rsidRPr="003853AB" w:rsidRDefault="009255A0" w:rsidP="003853AB">
            <w:pPr>
              <w:pStyle w:val="DoEtablelist1bullet2018"/>
              <w:rPr>
                <w:rStyle w:val="Hyperlink"/>
              </w:rPr>
            </w:pPr>
            <w:hyperlink r:id="rId15" w:history="1">
              <w:r w:rsidR="000F6A27">
                <w:rPr>
                  <w:rStyle w:val="Hyperlink"/>
                </w:rPr>
                <w:t>Lucid c</w:t>
              </w:r>
              <w:r w:rsidR="00EA455D" w:rsidRPr="003853AB">
                <w:rPr>
                  <w:rStyle w:val="Hyperlink"/>
                </w:rPr>
                <w:t>hart</w:t>
              </w:r>
            </w:hyperlink>
            <w:r w:rsidR="00EA455D" w:rsidRPr="003853AB">
              <w:rPr>
                <w:rStyle w:val="Hyperlink"/>
              </w:rPr>
              <w:t xml:space="preserve"> </w:t>
            </w:r>
          </w:p>
          <w:p w14:paraId="44051FB1" w14:textId="77777777" w:rsidR="000F6A27" w:rsidRDefault="009255A0" w:rsidP="000F6A27">
            <w:pPr>
              <w:pStyle w:val="DoEtablelist1bullet2018"/>
            </w:pPr>
            <w:hyperlink r:id="rId16" w:history="1">
              <w:proofErr w:type="spellStart"/>
              <w:r w:rsidR="00EA455D" w:rsidRPr="00BB633C">
                <w:rPr>
                  <w:rStyle w:val="Hyperlink"/>
                </w:rPr>
                <w:t>Geogebra</w:t>
              </w:r>
              <w:proofErr w:type="spellEnd"/>
            </w:hyperlink>
            <w:r w:rsidR="00EA455D" w:rsidRPr="003853AB">
              <w:t xml:space="preserve"> can also be used to create a network diagram with weightings as captions. </w:t>
            </w:r>
          </w:p>
          <w:p w14:paraId="63C40036" w14:textId="77777777" w:rsidR="000707B6" w:rsidRDefault="000707B6" w:rsidP="000F6A27">
            <w:pPr>
              <w:pStyle w:val="DoEtabletext2018"/>
              <w:rPr>
                <w:b/>
              </w:rPr>
            </w:pPr>
          </w:p>
          <w:p w14:paraId="6C8370FF" w14:textId="7BE38DCE" w:rsidR="00BB633C" w:rsidRDefault="000F6A27" w:rsidP="000F6A27">
            <w:pPr>
              <w:pStyle w:val="DoEtabletext2018"/>
              <w:rPr>
                <w:b/>
              </w:rPr>
            </w:pPr>
            <w:r w:rsidRPr="000F6A27">
              <w:rPr>
                <w:b/>
              </w:rPr>
              <w:t>Terminology</w:t>
            </w:r>
            <w:r w:rsidR="00BB633C">
              <w:rPr>
                <w:b/>
              </w:rPr>
              <w:t xml:space="preserve"> note</w:t>
            </w:r>
            <w:r>
              <w:rPr>
                <w:b/>
              </w:rPr>
              <w:t xml:space="preserve"> </w:t>
            </w:r>
          </w:p>
          <w:p w14:paraId="1576B8F5" w14:textId="77777777" w:rsidR="00BB633C" w:rsidRDefault="000F6A27" w:rsidP="000F6A27">
            <w:pPr>
              <w:pStyle w:val="DoEtabletext2018"/>
              <w:rPr>
                <w:lang w:eastAsia="en-US"/>
              </w:rPr>
            </w:pPr>
            <w:r>
              <w:rPr>
                <w:lang w:eastAsia="en-US"/>
              </w:rPr>
              <w:t xml:space="preserve">Teachers may wish to highlight some of the additional terms </w:t>
            </w:r>
            <w:r w:rsidR="007E2403">
              <w:rPr>
                <w:lang w:eastAsia="en-US"/>
              </w:rPr>
              <w:t xml:space="preserve">or concepts </w:t>
            </w:r>
            <w:r>
              <w:rPr>
                <w:lang w:eastAsia="en-US"/>
              </w:rPr>
              <w:t>used to describe networks in other resources, but these are not included in the syllabus.</w:t>
            </w:r>
          </w:p>
          <w:p w14:paraId="471DD777" w14:textId="05472583" w:rsidR="000F6A27" w:rsidRDefault="000F6A27" w:rsidP="000F6A27">
            <w:pPr>
              <w:pStyle w:val="DoEtabletext2018"/>
              <w:rPr>
                <w:lang w:eastAsia="en-US"/>
              </w:rPr>
            </w:pPr>
            <w:r>
              <w:rPr>
                <w:lang w:eastAsia="en-US"/>
              </w:rPr>
              <w:t xml:space="preserve">Some of these include: </w:t>
            </w:r>
          </w:p>
          <w:p w14:paraId="1C3DF008" w14:textId="5DFDBB73" w:rsidR="007E2403" w:rsidRDefault="007E2403" w:rsidP="000F6A27">
            <w:pPr>
              <w:pStyle w:val="DoEtablelist1bullet2018"/>
            </w:pPr>
            <w:r>
              <w:t xml:space="preserve">The study of networks is </w:t>
            </w:r>
            <w:r w:rsidR="00BB633C">
              <w:t>from the branch of mathematics called, “G</w:t>
            </w:r>
            <w:r>
              <w:t>raph theory</w:t>
            </w:r>
            <w:r w:rsidR="00BB633C">
              <w:t>”</w:t>
            </w:r>
          </w:p>
          <w:p w14:paraId="647383A4" w14:textId="519128CF" w:rsidR="007E2403" w:rsidRDefault="007E2403" w:rsidP="000F6A27">
            <w:pPr>
              <w:pStyle w:val="DoEtablelist1bullet2018"/>
            </w:pPr>
            <w:r>
              <w:t>Network diagrams can also be called maps or graphs</w:t>
            </w:r>
          </w:p>
          <w:p w14:paraId="7464BE6B" w14:textId="1FAAF764" w:rsidR="007E2403" w:rsidRDefault="007E2403" w:rsidP="007E2403">
            <w:pPr>
              <w:pStyle w:val="DoEtablelist1bullet2018"/>
            </w:pPr>
            <w:r>
              <w:t>Vertices can also be called nodes</w:t>
            </w:r>
          </w:p>
          <w:p w14:paraId="73A3D814" w14:textId="2E71FB1E" w:rsidR="000F6A27" w:rsidRDefault="007E2403" w:rsidP="000F6A27">
            <w:pPr>
              <w:pStyle w:val="DoEtablelist1bullet2018"/>
            </w:pPr>
            <w:r>
              <w:t xml:space="preserve">The only specific algorithms that are explicitly mentioned in the syllabus are Prim’s and </w:t>
            </w:r>
            <w:proofErr w:type="spellStart"/>
            <w:r>
              <w:t>Kruskal’s</w:t>
            </w:r>
            <w:proofErr w:type="spellEnd"/>
            <w:r>
              <w:t xml:space="preserve"> for finding the minimum spanning tree</w:t>
            </w:r>
          </w:p>
          <w:p w14:paraId="1E4D72B6" w14:textId="25C8444C" w:rsidR="00527521" w:rsidRPr="003853AB" w:rsidRDefault="007E2403" w:rsidP="00E10B85">
            <w:pPr>
              <w:pStyle w:val="DoEtablelist1bullet2018"/>
            </w:pPr>
            <w:r>
              <w:t>It is not necessary to explore any terminology that is not explicitly stated in the syllabus e.g. Hamiltonian paths</w:t>
            </w:r>
            <w:r w:rsidR="00BC3CDA">
              <w:t>, traversable networks</w:t>
            </w:r>
          </w:p>
        </w:tc>
        <w:tc>
          <w:tcPr>
            <w:tcW w:w="372" w:type="pct"/>
          </w:tcPr>
          <w:p w14:paraId="1C366458" w14:textId="77777777" w:rsidR="00EA455D" w:rsidRDefault="00EA455D"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970" w:type="pct"/>
          </w:tcPr>
          <w:p w14:paraId="6DB44E98" w14:textId="77777777" w:rsidR="00EA455D" w:rsidRDefault="00EA455D"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F71728" w14:paraId="01566193" w14:textId="77777777" w:rsidTr="00AD2503">
        <w:trPr>
          <w:trHeight w:val="857"/>
        </w:trPr>
        <w:tc>
          <w:tcPr>
            <w:tcW w:w="648" w:type="pct"/>
          </w:tcPr>
          <w:p w14:paraId="7A634646" w14:textId="24548A6F" w:rsidR="00F71728" w:rsidRPr="00974C26" w:rsidRDefault="00C073E6" w:rsidP="00C073E6">
            <w:pPr>
              <w:pStyle w:val="DoEtabletext2018"/>
              <w:rPr>
                <w:lang w:eastAsia="en-US"/>
              </w:rPr>
            </w:pPr>
            <w:r>
              <w:rPr>
                <w:bCs/>
                <w:lang w:eastAsia="en-US"/>
              </w:rPr>
              <w:lastRenderedPageBreak/>
              <w:t>Introducing networks</w:t>
            </w:r>
            <w:r>
              <w:rPr>
                <w:bCs/>
                <w:lang w:eastAsia="en-US"/>
              </w:rPr>
              <w:br/>
            </w:r>
            <w:r w:rsidR="00F93EAF" w:rsidRPr="00974C26">
              <w:rPr>
                <w:bCs/>
                <w:lang w:eastAsia="en-US"/>
              </w:rPr>
              <w:t>(1</w:t>
            </w:r>
            <w:r w:rsidR="00524491">
              <w:rPr>
                <w:bCs/>
                <w:lang w:eastAsia="en-US"/>
              </w:rPr>
              <w:t>-2</w:t>
            </w:r>
            <w:r w:rsidR="00F93EAF" w:rsidRPr="00974C26">
              <w:rPr>
                <w:bCs/>
                <w:lang w:eastAsia="en-US"/>
              </w:rPr>
              <w:t xml:space="preserve"> lesson</w:t>
            </w:r>
            <w:r w:rsidR="00524491">
              <w:rPr>
                <w:bCs/>
                <w:lang w:eastAsia="en-US"/>
              </w:rPr>
              <w:t>s</w:t>
            </w:r>
            <w:r w:rsidR="00F93EAF" w:rsidRPr="00974C26">
              <w:rPr>
                <w:bCs/>
                <w:lang w:eastAsia="en-US"/>
              </w:rPr>
              <w:t>)</w:t>
            </w:r>
          </w:p>
        </w:tc>
        <w:tc>
          <w:tcPr>
            <w:tcW w:w="1283" w:type="pct"/>
          </w:tcPr>
          <w:p w14:paraId="1CCB03F9" w14:textId="1992D98C" w:rsidR="00C073E6" w:rsidRPr="00E31A19" w:rsidRDefault="00C073E6" w:rsidP="00E31A19">
            <w:pPr>
              <w:pStyle w:val="DoEtabletext2018"/>
              <w:rPr>
                <w:rStyle w:val="DoEstrongemphasis2018"/>
              </w:rPr>
            </w:pPr>
            <w:r w:rsidRPr="00E31A19">
              <w:rPr>
                <w:rStyle w:val="DoEstrongemphasis2018"/>
              </w:rPr>
              <w:t>N2.1 Networks</w:t>
            </w:r>
          </w:p>
          <w:p w14:paraId="59818A11" w14:textId="60725245" w:rsidR="00F71728" w:rsidRPr="003853AB" w:rsidRDefault="00F71728" w:rsidP="003853AB">
            <w:pPr>
              <w:pStyle w:val="DoEtablelist1bullet2018"/>
            </w:pPr>
            <w:r w:rsidRPr="003853AB">
              <w:rPr>
                <w:rFonts w:hint="eastAsia"/>
              </w:rPr>
              <w:t xml:space="preserve">solve problems involving network diagrams </w:t>
            </w:r>
            <w:r w:rsidRPr="0099313C">
              <w:rPr>
                <w:rFonts w:hint="eastAsia"/>
                <w:b/>
              </w:rPr>
              <w:t>AAM</w:t>
            </w:r>
          </w:p>
          <w:p w14:paraId="4D8BE26A" w14:textId="718F8CD2" w:rsidR="00F71728" w:rsidRPr="003853AB" w:rsidRDefault="00F71728" w:rsidP="00A83D75">
            <w:pPr>
              <w:pStyle w:val="DoEtablelist2bullet2018"/>
            </w:pPr>
            <w:r w:rsidRPr="003853AB">
              <w:t xml:space="preserve">investigate and solve practical problems, </w:t>
            </w:r>
            <w:proofErr w:type="spellStart"/>
            <w:r w:rsidRPr="003853AB">
              <w:t>eg</w:t>
            </w:r>
            <w:proofErr w:type="spellEnd"/>
            <w:r w:rsidRPr="003853AB">
              <w:t xml:space="preserve"> planning a garbage bin collection route</w:t>
            </w:r>
          </w:p>
        </w:tc>
        <w:tc>
          <w:tcPr>
            <w:tcW w:w="1727" w:type="pct"/>
          </w:tcPr>
          <w:p w14:paraId="2678FB12" w14:textId="31101ECC" w:rsidR="00BC2064" w:rsidRPr="00BB633C" w:rsidRDefault="00362073" w:rsidP="00BB633C">
            <w:pPr>
              <w:pStyle w:val="DoEtabletext2018"/>
              <w:rPr>
                <w:b/>
              </w:rPr>
            </w:pPr>
            <w:r w:rsidRPr="00BB633C">
              <w:rPr>
                <w:b/>
              </w:rPr>
              <w:t>Introducing networks</w:t>
            </w:r>
            <w:r w:rsidR="003E52EE">
              <w:rPr>
                <w:b/>
              </w:rPr>
              <w:t xml:space="preserve"> – The </w:t>
            </w:r>
            <w:proofErr w:type="spellStart"/>
            <w:r w:rsidR="003E52EE">
              <w:rPr>
                <w:b/>
              </w:rPr>
              <w:t>Königsberg</w:t>
            </w:r>
            <w:proofErr w:type="spellEnd"/>
            <w:r w:rsidR="003E52EE">
              <w:rPr>
                <w:b/>
              </w:rPr>
              <w:t xml:space="preserve"> bridge</w:t>
            </w:r>
          </w:p>
          <w:p w14:paraId="24DA39CB" w14:textId="451934AC" w:rsidR="00883B97" w:rsidRPr="00883B97" w:rsidRDefault="00BC3CDA" w:rsidP="00BB633C">
            <w:pPr>
              <w:pStyle w:val="DoEtablelist1bullet2018"/>
            </w:pPr>
            <w:r>
              <w:t>Stude</w:t>
            </w:r>
            <w:r w:rsidR="00E0119E">
              <w:t>nts could</w:t>
            </w:r>
            <w:r>
              <w:t xml:space="preserve"> watch </w:t>
            </w:r>
            <w:hyperlink r:id="rId17" w:history="1">
              <w:r w:rsidRPr="000223D1">
                <w:rPr>
                  <w:rStyle w:val="Hyperlink"/>
                  <w:lang w:eastAsia="en-US"/>
                </w:rPr>
                <w:t xml:space="preserve">How the </w:t>
              </w:r>
              <w:proofErr w:type="spellStart"/>
              <w:r w:rsidRPr="000223D1">
                <w:rPr>
                  <w:rStyle w:val="Hyperlink"/>
                  <w:lang w:eastAsia="en-US"/>
                </w:rPr>
                <w:t>K</w:t>
              </w:r>
              <w:r w:rsidR="000223D1" w:rsidRPr="000223D1">
                <w:rPr>
                  <w:rStyle w:val="Hyperlink"/>
                  <w:lang w:eastAsia="en-US"/>
                </w:rPr>
                <w:t>ö</w:t>
              </w:r>
              <w:r w:rsidRPr="000223D1">
                <w:rPr>
                  <w:rStyle w:val="Hyperlink"/>
                  <w:lang w:eastAsia="en-US"/>
                </w:rPr>
                <w:t>nigsberg</w:t>
              </w:r>
              <w:proofErr w:type="spellEnd"/>
              <w:r w:rsidRPr="000223D1">
                <w:rPr>
                  <w:rStyle w:val="Hyperlink"/>
                  <w:lang w:eastAsia="en-US"/>
                </w:rPr>
                <w:t xml:space="preserve"> bridge problem changed mathematics</w:t>
              </w:r>
            </w:hyperlink>
            <w:r>
              <w:t xml:space="preserve"> </w:t>
            </w:r>
            <w:r w:rsidR="001472E7">
              <w:t>(duration 4:38</w:t>
            </w:r>
            <w:proofErr w:type="gramStart"/>
            <w:r w:rsidR="001472E7">
              <w:t>)</w:t>
            </w:r>
            <w:r>
              <w:t>and</w:t>
            </w:r>
            <w:proofErr w:type="gramEnd"/>
            <w:r>
              <w:t xml:space="preserve"> teacher to pause at 1:00. </w:t>
            </w:r>
            <w:r w:rsidR="00C073E6" w:rsidRPr="003853AB">
              <w:t xml:space="preserve">Students collaboratively work </w:t>
            </w:r>
            <w:r w:rsidR="00E0119E">
              <w:t>on</w:t>
            </w:r>
            <w:r w:rsidR="00C073E6" w:rsidRPr="003853AB">
              <w:t xml:space="preserve"> the </w:t>
            </w:r>
            <w:hyperlink r:id="rId18" w:history="1">
              <w:r w:rsidR="005616BA">
                <w:rPr>
                  <w:rStyle w:val="Hyperlink"/>
                </w:rPr>
                <w:t>Konigsberg bridge i</w:t>
              </w:r>
              <w:r w:rsidR="00B10E10" w:rsidRPr="005616BA">
                <w:rPr>
                  <w:rStyle w:val="Hyperlink"/>
                </w:rPr>
                <w:t>nvestigation</w:t>
              </w:r>
            </w:hyperlink>
            <w:r w:rsidRPr="00BC3CDA">
              <w:rPr>
                <w:lang w:eastAsia="en-US"/>
              </w:rPr>
              <w:t>.</w:t>
            </w:r>
            <w:r>
              <w:rPr>
                <w:b/>
                <w:lang w:eastAsia="en-US"/>
              </w:rPr>
              <w:t xml:space="preserve"> </w:t>
            </w:r>
          </w:p>
          <w:p w14:paraId="7DA3D0BD" w14:textId="77777777" w:rsidR="0099313C" w:rsidRDefault="00883B97" w:rsidP="00BB633C">
            <w:pPr>
              <w:pStyle w:val="DoEtablelist1bullet2018"/>
            </w:pPr>
            <w:r w:rsidRPr="00883B97">
              <w:rPr>
                <w:lang w:eastAsia="en-US"/>
              </w:rPr>
              <w:t>The resource explores</w:t>
            </w:r>
            <w:r>
              <w:rPr>
                <w:lang w:eastAsia="en-US"/>
              </w:rPr>
              <w:t xml:space="preserve"> representing the</w:t>
            </w:r>
            <w:r w:rsidRPr="00883B97">
              <w:rPr>
                <w:lang w:eastAsia="en-US"/>
              </w:rPr>
              <w:t xml:space="preserve"> </w:t>
            </w:r>
            <w:proofErr w:type="spellStart"/>
            <w:r w:rsidRPr="00883B97">
              <w:t>Königsberg</w:t>
            </w:r>
            <w:proofErr w:type="spellEnd"/>
            <w:r w:rsidRPr="00883B97">
              <w:t xml:space="preserve"> bridge</w:t>
            </w:r>
            <w:r w:rsidRPr="00883B97">
              <w:rPr>
                <w:lang w:eastAsia="en-US"/>
              </w:rPr>
              <w:t xml:space="preserve"> </w:t>
            </w:r>
            <w:r>
              <w:rPr>
                <w:lang w:eastAsia="en-US"/>
              </w:rPr>
              <w:t>problem as a network and determ</w:t>
            </w:r>
            <w:r w:rsidR="0007431B">
              <w:rPr>
                <w:lang w:eastAsia="en-US"/>
              </w:rPr>
              <w:t>ining whether it can be solved, introducing edges, vertices and degrees.</w:t>
            </w:r>
            <w:r>
              <w:rPr>
                <w:lang w:eastAsia="en-US"/>
              </w:rPr>
              <w:t xml:space="preserve"> It includes prompts for investigating the </w:t>
            </w:r>
            <w:r w:rsidR="0007431B">
              <w:rPr>
                <w:lang w:eastAsia="en-US"/>
              </w:rPr>
              <w:t xml:space="preserve">definition of and </w:t>
            </w:r>
            <w:r>
              <w:rPr>
                <w:lang w:eastAsia="en-US"/>
              </w:rPr>
              <w:t xml:space="preserve">conditions </w:t>
            </w:r>
            <w:r w:rsidR="0007431B">
              <w:rPr>
                <w:lang w:eastAsia="en-US"/>
              </w:rPr>
              <w:t xml:space="preserve">for a traversable network. Teacher to determine if and when to watch the remainder of the clip. </w:t>
            </w:r>
          </w:p>
          <w:p w14:paraId="61715448" w14:textId="6F392094" w:rsidR="00BB633C" w:rsidRDefault="00BC3CDA" w:rsidP="0099313C">
            <w:pPr>
              <w:pStyle w:val="DoEtablelist1bullet2018"/>
              <w:numPr>
                <w:ilvl w:val="0"/>
                <w:numId w:val="0"/>
              </w:numPr>
              <w:ind w:left="227"/>
            </w:pPr>
            <w:r>
              <w:rPr>
                <w:b/>
                <w:lang w:eastAsia="en-US"/>
              </w:rPr>
              <w:t>R</w:t>
            </w:r>
            <w:r w:rsidRPr="00F6604A">
              <w:rPr>
                <w:b/>
                <w:lang w:eastAsia="en-US"/>
              </w:rPr>
              <w:t>esource:</w:t>
            </w:r>
            <w:r>
              <w:rPr>
                <w:lang w:eastAsia="en-US"/>
              </w:rPr>
              <w:t xml:space="preserve"> K</w:t>
            </w:r>
            <w:r w:rsidRPr="008831DE">
              <w:rPr>
                <w:lang w:eastAsia="en-US"/>
              </w:rPr>
              <w:t>önigsberg</w:t>
            </w:r>
            <w:r>
              <w:rPr>
                <w:lang w:eastAsia="en-US"/>
              </w:rPr>
              <w:t>-bridge-problem.DOCX</w:t>
            </w:r>
          </w:p>
          <w:p w14:paraId="1D961262" w14:textId="473FA0EF" w:rsidR="00E0119E" w:rsidRPr="00EC2924" w:rsidRDefault="00EC2924" w:rsidP="00E0119E">
            <w:pPr>
              <w:pStyle w:val="DoEtabletext2018"/>
              <w:rPr>
                <w:b/>
                <w:lang w:eastAsia="en-US"/>
              </w:rPr>
            </w:pPr>
            <w:r w:rsidRPr="00EC2924">
              <w:rPr>
                <w:b/>
                <w:lang w:eastAsia="en-US"/>
              </w:rPr>
              <w:t>Further introductory activities</w:t>
            </w:r>
          </w:p>
          <w:p w14:paraId="34CF2A90" w14:textId="23FF31A4" w:rsidR="00644B24" w:rsidRDefault="00644B24" w:rsidP="732F5B6C">
            <w:pPr>
              <w:pStyle w:val="DoEtablelist1bullet2018"/>
              <w:rPr>
                <w:lang w:eastAsia="en-US"/>
              </w:rPr>
            </w:pPr>
            <w:r>
              <w:rPr>
                <w:lang w:eastAsia="en-US"/>
              </w:rPr>
              <w:t xml:space="preserve">Students could design a network to represent different routes from home to school, starting with 3 vertices and increasing up to 10. Network could be modelled using pop sticks and foam cups. Students could add weights to the network with travel time estimates. Students to calculate time taken to travel to school for 3 different paths from their network diagram. </w:t>
            </w:r>
          </w:p>
          <w:p w14:paraId="6DE7469C" w14:textId="74E9ABE0" w:rsidR="00644B24" w:rsidRDefault="00644B24" w:rsidP="009E2339">
            <w:pPr>
              <w:pStyle w:val="DoEtablelist1bullet2018"/>
              <w:rPr>
                <w:rStyle w:val="Hyperlink"/>
                <w:color w:val="auto"/>
                <w:u w:val="none"/>
                <w:lang w:eastAsia="en-US"/>
              </w:rPr>
            </w:pPr>
            <w:r>
              <w:rPr>
                <w:lang w:eastAsia="en-US"/>
              </w:rPr>
              <w:t xml:space="preserve">Students could attempt to solve </w:t>
            </w:r>
            <w:hyperlink r:id="rId19" w:history="1">
              <w:r w:rsidRPr="00524491">
                <w:rPr>
                  <w:rStyle w:val="Hyperlink"/>
                  <w:lang w:eastAsia="en-US"/>
                </w:rPr>
                <w:t>Hamilton’s puzzle</w:t>
              </w:r>
            </w:hyperlink>
            <w:r>
              <w:rPr>
                <w:lang w:eastAsia="en-US"/>
              </w:rPr>
              <w:t>.</w:t>
            </w:r>
            <w:r w:rsidRPr="00644B24">
              <w:rPr>
                <w:rStyle w:val="Hyperlink"/>
                <w:color w:val="auto"/>
                <w:u w:val="none"/>
              </w:rPr>
              <w:t xml:space="preserve"> Is there is path along the edges of a regular dodecahedron which visits every vertex exactly once and returns to the start?</w:t>
            </w:r>
          </w:p>
          <w:p w14:paraId="6854EA47" w14:textId="799A962C" w:rsidR="00644B24" w:rsidRDefault="00644B24" w:rsidP="00644B24">
            <w:pPr>
              <w:pStyle w:val="DoEtablelist1bullet2018"/>
              <w:numPr>
                <w:ilvl w:val="0"/>
                <w:numId w:val="0"/>
              </w:numPr>
              <w:ind w:left="227"/>
              <w:rPr>
                <w:rStyle w:val="Hyperlink"/>
                <w:color w:val="auto"/>
                <w:u w:val="none"/>
                <w:lang w:eastAsia="en-US"/>
              </w:rPr>
            </w:pPr>
            <w:r w:rsidRPr="006B4EDA">
              <w:rPr>
                <w:noProof/>
                <w:lang w:eastAsia="en-AU"/>
              </w:rPr>
              <w:drawing>
                <wp:inline distT="114300" distB="114300" distL="114300" distR="114300" wp14:anchorId="3A800554" wp14:editId="0B077589">
                  <wp:extent cx="1439545" cy="1550280"/>
                  <wp:effectExtent l="0" t="0" r="8255" b="0"/>
                  <wp:docPr id="2" name="image29.jpg" descr="Image of a dodecahedron"/>
                  <wp:cNvGraphicFramePr/>
                  <a:graphic xmlns:a="http://schemas.openxmlformats.org/drawingml/2006/main">
                    <a:graphicData uri="http://schemas.openxmlformats.org/drawingml/2006/picture">
                      <pic:pic xmlns:pic="http://schemas.openxmlformats.org/drawingml/2006/picture">
                        <pic:nvPicPr>
                          <pic:cNvPr id="0" name="image29.jpg" descr="dodecahedron.JPG"/>
                          <pic:cNvPicPr preferRelativeResize="0"/>
                        </pic:nvPicPr>
                        <pic:blipFill>
                          <a:blip r:embed="rId20"/>
                          <a:srcRect/>
                          <a:stretch>
                            <a:fillRect/>
                          </a:stretch>
                        </pic:blipFill>
                        <pic:spPr>
                          <a:xfrm>
                            <a:off x="0" y="0"/>
                            <a:ext cx="1439545" cy="1550280"/>
                          </a:xfrm>
                          <a:prstGeom prst="rect">
                            <a:avLst/>
                          </a:prstGeom>
                          <a:ln/>
                        </pic:spPr>
                      </pic:pic>
                    </a:graphicData>
                  </a:graphic>
                </wp:inline>
              </w:drawing>
            </w:r>
          </w:p>
          <w:p w14:paraId="0E1EF6AB" w14:textId="163E44EF" w:rsidR="00053A66" w:rsidRDefault="732F5B6C" w:rsidP="009E2339">
            <w:pPr>
              <w:pStyle w:val="DoEtablelist1bullet2018"/>
              <w:rPr>
                <w:lang w:eastAsia="en-US"/>
              </w:rPr>
            </w:pPr>
            <w:r w:rsidRPr="732F5B6C">
              <w:rPr>
                <w:lang w:eastAsia="en-US"/>
              </w:rPr>
              <w:lastRenderedPageBreak/>
              <w:t xml:space="preserve">Students could play the </w:t>
            </w:r>
            <w:hyperlink r:id="rId21">
              <w:r w:rsidRPr="732F5B6C">
                <w:rPr>
                  <w:rStyle w:val="Hyperlink"/>
                </w:rPr>
                <w:t>planarity game</w:t>
              </w:r>
            </w:hyperlink>
            <w:r w:rsidRPr="732F5B6C">
              <w:rPr>
                <w:lang w:eastAsia="en-US"/>
              </w:rPr>
              <w:t xml:space="preserve"> to reinforce drawing graphs with vertices and edges</w:t>
            </w:r>
          </w:p>
          <w:p w14:paraId="28D462B1" w14:textId="03372372" w:rsidR="732F5B6C" w:rsidRDefault="732F5B6C" w:rsidP="732F5B6C">
            <w:pPr>
              <w:pStyle w:val="DoEtablelist1bullet2018"/>
              <w:rPr>
                <w:lang w:eastAsia="en-US"/>
              </w:rPr>
            </w:pPr>
            <w:r w:rsidRPr="732F5B6C">
              <w:rPr>
                <w:lang w:eastAsia="en-US"/>
              </w:rPr>
              <w:t xml:space="preserve">Students could also complete the </w:t>
            </w:r>
            <w:hyperlink r:id="rId22">
              <w:r w:rsidRPr="732F5B6C">
                <w:rPr>
                  <w:rStyle w:val="Hyperlink"/>
                  <w:lang w:eastAsia="en-US"/>
                </w:rPr>
                <w:t>Vax</w:t>
              </w:r>
            </w:hyperlink>
            <w:r w:rsidRPr="732F5B6C">
              <w:rPr>
                <w:lang w:eastAsia="en-US"/>
              </w:rPr>
              <w:t xml:space="preserve"> activity that looks at the spread of disease by representing human contact as networks.</w:t>
            </w:r>
          </w:p>
          <w:p w14:paraId="0A79E76F" w14:textId="5EBB1683" w:rsidR="00053A66" w:rsidRPr="005616BA" w:rsidRDefault="00A36F6B" w:rsidP="00BC3CDA">
            <w:pPr>
              <w:pStyle w:val="DoEtablelist1bullet2018"/>
              <w:rPr>
                <w:lang w:eastAsia="en-US"/>
              </w:rPr>
            </w:pPr>
            <w:r>
              <w:rPr>
                <w:lang w:eastAsia="en-US"/>
              </w:rPr>
              <w:t xml:space="preserve">Students </w:t>
            </w:r>
            <w:r w:rsidR="00B10E10">
              <w:rPr>
                <w:lang w:eastAsia="en-US"/>
              </w:rPr>
              <w:t>could also</w:t>
            </w:r>
            <w:r>
              <w:rPr>
                <w:lang w:eastAsia="en-US"/>
              </w:rPr>
              <w:t xml:space="preserve"> investigate the </w:t>
            </w:r>
            <w:hyperlink r:id="rId23" w:history="1">
              <w:r w:rsidR="005616BA">
                <w:rPr>
                  <w:rStyle w:val="Hyperlink"/>
                </w:rPr>
                <w:t>travelling s</w:t>
              </w:r>
              <w:r w:rsidR="00B10E10" w:rsidRPr="00A36F6B">
                <w:rPr>
                  <w:rStyle w:val="Hyperlink"/>
                </w:rPr>
                <w:t>alesperson</w:t>
              </w:r>
            </w:hyperlink>
            <w:r w:rsidR="00B10E10">
              <w:rPr>
                <w:lang w:eastAsia="en-US"/>
              </w:rPr>
              <w:t xml:space="preserve"> </w:t>
            </w:r>
            <w:r>
              <w:rPr>
                <w:lang w:eastAsia="en-US"/>
              </w:rPr>
              <w:t>problem</w:t>
            </w:r>
            <w:r w:rsidR="00B10E10">
              <w:rPr>
                <w:lang w:eastAsia="en-US"/>
              </w:rPr>
              <w:t xml:space="preserve"> where they have to visit each town once and return to their starting position.</w:t>
            </w:r>
          </w:p>
        </w:tc>
        <w:tc>
          <w:tcPr>
            <w:tcW w:w="372" w:type="pct"/>
          </w:tcPr>
          <w:p w14:paraId="01B04886" w14:textId="77777777" w:rsidR="00F71728" w:rsidRDefault="00F71728"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970" w:type="pct"/>
          </w:tcPr>
          <w:p w14:paraId="62DADCD2" w14:textId="77777777" w:rsidR="00F71728" w:rsidRDefault="00F71728"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564925" w14:paraId="50CAAE15" w14:textId="77777777" w:rsidTr="00AD2503">
        <w:trPr>
          <w:trHeight w:val="290"/>
        </w:trPr>
        <w:tc>
          <w:tcPr>
            <w:tcW w:w="648" w:type="pct"/>
          </w:tcPr>
          <w:p w14:paraId="4A750D01" w14:textId="31874527" w:rsidR="008E4E60" w:rsidRPr="004D5669" w:rsidRDefault="001D08C2">
            <w:pPr>
              <w:pStyle w:val="DoEtabletext2018"/>
              <w:rPr>
                <w:lang w:eastAsia="en-US"/>
              </w:rPr>
            </w:pPr>
            <w:r>
              <w:rPr>
                <w:lang w:eastAsia="en-US"/>
              </w:rPr>
              <w:t>Constructing networks</w:t>
            </w:r>
          </w:p>
          <w:p w14:paraId="024E0A1B" w14:textId="114CB86F" w:rsidR="008E4E60" w:rsidRPr="00974C26" w:rsidRDefault="00A614D4">
            <w:pPr>
              <w:pStyle w:val="DoEtabletext2018"/>
              <w:rPr>
                <w:bCs/>
                <w:lang w:eastAsia="en-US"/>
              </w:rPr>
            </w:pPr>
            <w:r w:rsidRPr="00974C26">
              <w:rPr>
                <w:bCs/>
                <w:lang w:eastAsia="en-US"/>
              </w:rPr>
              <w:t>(2 lessons)</w:t>
            </w:r>
          </w:p>
          <w:p w14:paraId="16BCF3AE" w14:textId="77777777" w:rsidR="00564925" w:rsidRDefault="00564925" w:rsidP="00564925">
            <w:pPr>
              <w:pStyle w:val="DoEtabletext2018"/>
            </w:pPr>
          </w:p>
        </w:tc>
        <w:tc>
          <w:tcPr>
            <w:tcW w:w="1283" w:type="pct"/>
          </w:tcPr>
          <w:p w14:paraId="69DD242A" w14:textId="5567116B" w:rsidR="00564925" w:rsidRPr="004B7544" w:rsidRDefault="0052472B" w:rsidP="00A83D75">
            <w:pPr>
              <w:pStyle w:val="DoEtablelist1bullet2018"/>
            </w:pPr>
            <w:r w:rsidRPr="007949F3">
              <w:rPr>
                <w:rFonts w:hint="eastAsia"/>
                <w:lang w:eastAsia="en-US"/>
              </w:rPr>
              <w:t>identify and use network terminology</w:t>
            </w:r>
            <w:r w:rsidR="00A83D75">
              <w:rPr>
                <w:lang w:eastAsia="en-US"/>
              </w:rPr>
              <w:t>:</w:t>
            </w:r>
            <w:r w:rsidRPr="007949F3">
              <w:rPr>
                <w:rFonts w:hint="eastAsia"/>
                <w:lang w:eastAsia="en-US"/>
              </w:rPr>
              <w:t xml:space="preserve"> vertices, edges, paths, the degree of a vertex, directed networks and weight</w:t>
            </w:r>
            <w:r>
              <w:rPr>
                <w:rFonts w:hint="eastAsia"/>
                <w:lang w:eastAsia="en-US"/>
              </w:rPr>
              <w:t xml:space="preserve">ed edges  </w:t>
            </w:r>
            <w:r w:rsidRPr="002D7F58">
              <w:rPr>
                <w:noProof/>
                <w:lang w:eastAsia="en-AU"/>
              </w:rPr>
              <w:drawing>
                <wp:inline distT="114300" distB="114300" distL="114300" distR="114300" wp14:anchorId="2D5A7AAF" wp14:editId="03216844">
                  <wp:extent cx="133350" cy="104775"/>
                  <wp:effectExtent l="0" t="0" r="0" b="9525"/>
                  <wp:docPr id="223" name="image26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68.png" title=" Information and communication technology capabilit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r>
              <w:rPr>
                <w:lang w:eastAsia="en-US"/>
              </w:rPr>
              <w:t xml:space="preserve"> </w:t>
            </w:r>
            <w:r w:rsidRPr="002D7F58">
              <w:rPr>
                <w:noProof/>
                <w:lang w:eastAsia="en-AU"/>
              </w:rPr>
              <w:drawing>
                <wp:inline distT="114300" distB="114300" distL="114300" distR="114300" wp14:anchorId="33A9A044" wp14:editId="0D7626F4">
                  <wp:extent cx="133350" cy="104775"/>
                  <wp:effectExtent l="0" t="0" r="0" b="9525"/>
                  <wp:docPr id="117" name="image162.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62.png" title="Literacy icon"/>
                          <pic:cNvPicPr preferRelativeResize="0"/>
                        </pic:nvPicPr>
                        <pic:blipFill>
                          <a:blip r:embed="rId25"/>
                          <a:srcRect/>
                          <a:stretch>
                            <a:fillRect/>
                          </a:stretch>
                        </pic:blipFill>
                        <pic:spPr>
                          <a:xfrm>
                            <a:off x="0" y="0"/>
                            <a:ext cx="133350" cy="104775"/>
                          </a:xfrm>
                          <a:prstGeom prst="rect">
                            <a:avLst/>
                          </a:prstGeom>
                          <a:ln/>
                        </pic:spPr>
                      </pic:pic>
                    </a:graphicData>
                  </a:graphic>
                </wp:inline>
              </w:drawing>
            </w:r>
          </w:p>
        </w:tc>
        <w:tc>
          <w:tcPr>
            <w:tcW w:w="1727" w:type="pct"/>
          </w:tcPr>
          <w:p w14:paraId="6BA98BE7" w14:textId="0A7B4EC4" w:rsidR="00483740" w:rsidRPr="00483740" w:rsidRDefault="00483740" w:rsidP="00483740">
            <w:pPr>
              <w:pStyle w:val="DoEtabletext2018"/>
              <w:rPr>
                <w:b/>
                <w:lang w:eastAsia="en-US"/>
              </w:rPr>
            </w:pPr>
            <w:r w:rsidRPr="00483740">
              <w:rPr>
                <w:b/>
                <w:lang w:eastAsia="en-US"/>
              </w:rPr>
              <w:t>Defining the key terms</w:t>
            </w:r>
          </w:p>
          <w:p w14:paraId="38540205" w14:textId="77777777" w:rsidR="0099313C" w:rsidRDefault="00A2463F" w:rsidP="004D5669">
            <w:pPr>
              <w:pStyle w:val="DoEtablelist1bullet2018"/>
              <w:rPr>
                <w:lang w:eastAsia="en-US"/>
              </w:rPr>
            </w:pPr>
            <w:r>
              <w:rPr>
                <w:lang w:eastAsia="en-US"/>
              </w:rPr>
              <w:t>S</w:t>
            </w:r>
            <w:r w:rsidR="00B9717C">
              <w:rPr>
                <w:lang w:eastAsia="en-US"/>
              </w:rPr>
              <w:t>tudents need to d</w:t>
            </w:r>
            <w:r w:rsidR="0052472B">
              <w:rPr>
                <w:lang w:eastAsia="en-US"/>
              </w:rPr>
              <w:t>evelop an understanding of the essential terms</w:t>
            </w:r>
            <w:r>
              <w:rPr>
                <w:lang w:eastAsia="en-US"/>
              </w:rPr>
              <w:t xml:space="preserve"> </w:t>
            </w:r>
            <w:r w:rsidR="0052472B">
              <w:rPr>
                <w:lang w:eastAsia="en-US"/>
              </w:rPr>
              <w:t>and ideas involved in this unit such as vertices, edges, paths, degree of a vertex, directed networks and weighted edges.</w:t>
            </w:r>
            <w:r w:rsidR="00007F24">
              <w:rPr>
                <w:lang w:eastAsia="en-US"/>
              </w:rPr>
              <w:t xml:space="preserve"> Teachers are encouraged to adapt the</w:t>
            </w:r>
            <w:r w:rsidR="005F3F96">
              <w:rPr>
                <w:lang w:eastAsia="en-US"/>
              </w:rPr>
              <w:t xml:space="preserve"> resource by removing</w:t>
            </w:r>
            <w:r w:rsidR="00007F24">
              <w:rPr>
                <w:lang w:eastAsia="en-US"/>
              </w:rPr>
              <w:t xml:space="preserve"> the diagrams and have students construct their own using the description</w:t>
            </w:r>
            <w:r w:rsidR="00042633">
              <w:rPr>
                <w:lang w:eastAsia="en-US"/>
              </w:rPr>
              <w:t>s</w:t>
            </w:r>
            <w:r w:rsidR="00007F24">
              <w:rPr>
                <w:lang w:eastAsia="en-US"/>
              </w:rPr>
              <w:t>.</w:t>
            </w:r>
            <w:r w:rsidR="00483740">
              <w:rPr>
                <w:lang w:eastAsia="en-US"/>
              </w:rPr>
              <w:t xml:space="preserve"> </w:t>
            </w:r>
          </w:p>
          <w:p w14:paraId="6795748B" w14:textId="04A13AA8" w:rsidR="0052472B" w:rsidRDefault="00483740" w:rsidP="0099313C">
            <w:pPr>
              <w:pStyle w:val="DoEtablelist1bullet2018"/>
              <w:numPr>
                <w:ilvl w:val="0"/>
                <w:numId w:val="0"/>
              </w:numPr>
              <w:ind w:left="227"/>
              <w:rPr>
                <w:lang w:eastAsia="en-US"/>
              </w:rPr>
            </w:pPr>
            <w:r w:rsidRPr="00483740">
              <w:rPr>
                <w:b/>
                <w:lang w:eastAsia="en-US"/>
              </w:rPr>
              <w:t>Resource:</w:t>
            </w:r>
            <w:r>
              <w:rPr>
                <w:lang w:eastAsia="en-US"/>
              </w:rPr>
              <w:t xml:space="preserve"> networks-glossary.DOCX</w:t>
            </w:r>
          </w:p>
          <w:p w14:paraId="67629AB4" w14:textId="4066A8B4" w:rsidR="00E850EB" w:rsidRPr="00E850EB" w:rsidRDefault="00E850EB" w:rsidP="00E850EB">
            <w:pPr>
              <w:pStyle w:val="DoEtabletext2018"/>
              <w:rPr>
                <w:b/>
                <w:lang w:eastAsia="en-US"/>
              </w:rPr>
            </w:pPr>
            <w:r w:rsidRPr="00E850EB">
              <w:rPr>
                <w:b/>
                <w:lang w:eastAsia="en-US"/>
              </w:rPr>
              <w:t>Construction of networks</w:t>
            </w:r>
          </w:p>
          <w:p w14:paraId="6E49DBE9" w14:textId="0CAD42C0" w:rsidR="0096471E" w:rsidRDefault="00007F24" w:rsidP="00ED17E2">
            <w:pPr>
              <w:pStyle w:val="DoEtablelist1bullet2018"/>
              <w:rPr>
                <w:lang w:eastAsia="en-US"/>
              </w:rPr>
            </w:pPr>
            <w:r>
              <w:rPr>
                <w:lang w:eastAsia="en-US"/>
              </w:rPr>
              <w:t xml:space="preserve">Students </w:t>
            </w:r>
            <w:r w:rsidR="00E850EB">
              <w:rPr>
                <w:lang w:eastAsia="en-US"/>
              </w:rPr>
              <w:t>could</w:t>
            </w:r>
            <w:r>
              <w:rPr>
                <w:lang w:eastAsia="en-US"/>
              </w:rPr>
              <w:t xml:space="preserve"> read the article</w:t>
            </w:r>
            <w:r w:rsidR="00327B28">
              <w:rPr>
                <w:lang w:eastAsia="en-US"/>
              </w:rPr>
              <w:t xml:space="preserve"> </w:t>
            </w:r>
            <w:hyperlink r:id="rId26" w:history="1">
              <w:r w:rsidR="00B9717C" w:rsidRPr="00007F24">
                <w:rPr>
                  <w:rStyle w:val="Hyperlink"/>
                  <w:rFonts w:eastAsia="Arial" w:cs="Arial"/>
                </w:rPr>
                <w:t>Meet the Sydney train enthusiasts on the fast track for the all stations record</w:t>
              </w:r>
            </w:hyperlink>
            <w:r w:rsidR="00327B28">
              <w:rPr>
                <w:lang w:eastAsia="en-US"/>
              </w:rPr>
              <w:t xml:space="preserve"> </w:t>
            </w:r>
            <w:r w:rsidR="00A2463F" w:rsidRPr="00327B28">
              <w:rPr>
                <w:lang w:eastAsia="en-US"/>
              </w:rPr>
              <w:t>to reinforce the idea of travelling along each edge in a network.</w:t>
            </w:r>
            <w:r>
              <w:rPr>
                <w:lang w:eastAsia="en-US"/>
              </w:rPr>
              <w:t xml:space="preserve"> </w:t>
            </w:r>
            <w:r w:rsidR="00EA455D" w:rsidRPr="00327B28">
              <w:rPr>
                <w:lang w:eastAsia="en-US"/>
              </w:rPr>
              <w:t xml:space="preserve">Students </w:t>
            </w:r>
            <w:r>
              <w:rPr>
                <w:lang w:eastAsia="en-US"/>
              </w:rPr>
              <w:t xml:space="preserve">could </w:t>
            </w:r>
            <w:r w:rsidR="0052472B" w:rsidRPr="00327B28">
              <w:rPr>
                <w:lang w:eastAsia="en-US"/>
              </w:rPr>
              <w:t xml:space="preserve">label </w:t>
            </w:r>
            <w:r w:rsidR="0096471E" w:rsidRPr="00327B28">
              <w:rPr>
                <w:lang w:eastAsia="en-US"/>
              </w:rPr>
              <w:t>the</w:t>
            </w:r>
            <w:r w:rsidR="0052472B" w:rsidRPr="00327B28">
              <w:rPr>
                <w:lang w:eastAsia="en-US"/>
              </w:rPr>
              <w:t xml:space="preserve"> graph of </w:t>
            </w:r>
            <w:r w:rsidR="0096471E" w:rsidRPr="00327B28">
              <w:rPr>
                <w:lang w:eastAsia="en-US"/>
              </w:rPr>
              <w:t>the</w:t>
            </w:r>
            <w:r w:rsidR="0052472B" w:rsidRPr="00327B28">
              <w:rPr>
                <w:lang w:eastAsia="en-US"/>
              </w:rPr>
              <w:t xml:space="preserve"> </w:t>
            </w:r>
            <w:hyperlink r:id="rId27" w:history="1">
              <w:r w:rsidR="00EA455D" w:rsidRPr="00007F24">
                <w:rPr>
                  <w:rFonts w:eastAsia="Arial" w:cs="Arial"/>
                  <w:color w:val="040DC2"/>
                  <w:u w:val="single"/>
                </w:rPr>
                <w:t xml:space="preserve">Sydney </w:t>
              </w:r>
              <w:r>
                <w:rPr>
                  <w:rFonts w:eastAsia="Arial" w:cs="Arial"/>
                  <w:color w:val="040DC2"/>
                  <w:u w:val="single"/>
                </w:rPr>
                <w:t>r</w:t>
              </w:r>
              <w:r w:rsidR="00EA455D" w:rsidRPr="00007F24">
                <w:rPr>
                  <w:rFonts w:eastAsia="Arial" w:cs="Arial"/>
                  <w:color w:val="040DC2"/>
                  <w:u w:val="single"/>
                </w:rPr>
                <w:t xml:space="preserve">ail </w:t>
              </w:r>
              <w:r>
                <w:rPr>
                  <w:rFonts w:eastAsia="Arial" w:cs="Arial"/>
                  <w:color w:val="040DC2"/>
                  <w:u w:val="single"/>
                </w:rPr>
                <w:t>n</w:t>
              </w:r>
              <w:r w:rsidR="00EA455D" w:rsidRPr="00007F24">
                <w:rPr>
                  <w:rFonts w:eastAsia="Arial" w:cs="Arial"/>
                  <w:color w:val="040DC2"/>
                  <w:u w:val="single"/>
                </w:rPr>
                <w:t>etwork</w:t>
              </w:r>
            </w:hyperlink>
            <w:r w:rsidR="0052472B" w:rsidRPr="00327B28">
              <w:rPr>
                <w:lang w:eastAsia="en-US"/>
              </w:rPr>
              <w:t xml:space="preserve"> using the key terms vertex, edge, paths, </w:t>
            </w:r>
            <w:proofErr w:type="gramStart"/>
            <w:r w:rsidR="0052472B" w:rsidRPr="00327B28">
              <w:rPr>
                <w:lang w:eastAsia="en-US"/>
              </w:rPr>
              <w:t>degree</w:t>
            </w:r>
            <w:proofErr w:type="gramEnd"/>
            <w:r w:rsidR="0052472B" w:rsidRPr="00327B28">
              <w:rPr>
                <w:lang w:eastAsia="en-US"/>
              </w:rPr>
              <w:t xml:space="preserve"> of vertex</w:t>
            </w:r>
            <w:r>
              <w:rPr>
                <w:lang w:eastAsia="en-US"/>
              </w:rPr>
              <w:t>.</w:t>
            </w:r>
          </w:p>
          <w:p w14:paraId="6DE6667C" w14:textId="4FB877D4" w:rsidR="00524491" w:rsidRPr="00327B28" w:rsidRDefault="00524491" w:rsidP="00524491">
            <w:pPr>
              <w:pStyle w:val="DoEtablelist1bullet2018"/>
              <w:rPr>
                <w:lang w:eastAsia="en-US"/>
              </w:rPr>
            </w:pPr>
            <w:r>
              <w:rPr>
                <w:lang w:eastAsia="en-US"/>
              </w:rPr>
              <w:t xml:space="preserve">Students may also consider the </w:t>
            </w:r>
            <w:hyperlink r:id="rId28" w:history="1">
              <w:r>
                <w:rPr>
                  <w:rStyle w:val="Hyperlink"/>
                  <w:lang w:eastAsia="en-US"/>
                </w:rPr>
                <w:t>Qantas domestic r</w:t>
              </w:r>
              <w:r w:rsidRPr="0082182C">
                <w:rPr>
                  <w:rStyle w:val="Hyperlink"/>
                  <w:lang w:eastAsia="en-US"/>
                </w:rPr>
                <w:t>outes</w:t>
              </w:r>
            </w:hyperlink>
            <w:r>
              <w:t xml:space="preserve"> </w:t>
            </w:r>
            <w:r>
              <w:rPr>
                <w:lang w:eastAsia="en-US"/>
              </w:rPr>
              <w:t xml:space="preserve">as a network diagram. </w:t>
            </w:r>
          </w:p>
          <w:p w14:paraId="0CA504B2" w14:textId="4A59D3C2" w:rsidR="0052472B" w:rsidRPr="004D5669" w:rsidRDefault="00AA4D8E" w:rsidP="00007F24">
            <w:pPr>
              <w:pStyle w:val="DoEtablelist1bullet2018"/>
              <w:rPr>
                <w:lang w:eastAsia="en-US"/>
              </w:rPr>
            </w:pPr>
            <w:r>
              <w:t xml:space="preserve">Students </w:t>
            </w:r>
            <w:r w:rsidR="00EA455D">
              <w:t xml:space="preserve">could </w:t>
            </w:r>
            <w:r w:rsidR="00A2463F">
              <w:t xml:space="preserve">also </w:t>
            </w:r>
            <w:r w:rsidR="00007F24">
              <w:t xml:space="preserve">complete the </w:t>
            </w:r>
            <w:hyperlink r:id="rId29" w:history="1">
              <w:r w:rsidR="00007F24">
                <w:rPr>
                  <w:rStyle w:val="Hyperlink"/>
                </w:rPr>
                <w:t>simply g</w:t>
              </w:r>
              <w:r w:rsidR="00EA455D">
                <w:rPr>
                  <w:rStyle w:val="Hyperlink"/>
                </w:rPr>
                <w:t>raphs</w:t>
              </w:r>
            </w:hyperlink>
            <w:r>
              <w:t xml:space="preserve"> activity, where they look at a number of networks and use </w:t>
            </w:r>
            <w:r w:rsidR="00C7718C">
              <w:t xml:space="preserve">network </w:t>
            </w:r>
            <w:r>
              <w:t xml:space="preserve">terminology to decide </w:t>
            </w:r>
            <w:r w:rsidR="18954B72">
              <w:t xml:space="preserve">what </w:t>
            </w:r>
            <w:r w:rsidR="0096471E">
              <w:t>they have in common</w:t>
            </w:r>
          </w:p>
          <w:p w14:paraId="31B1D33E" w14:textId="5D69DCFE" w:rsidR="0052472B" w:rsidRDefault="00C7718C" w:rsidP="00007F24">
            <w:pPr>
              <w:pStyle w:val="DoEtablelist1bullet2018"/>
              <w:rPr>
                <w:lang w:eastAsia="en-US"/>
              </w:rPr>
            </w:pPr>
            <w:r>
              <w:rPr>
                <w:lang w:eastAsia="en-US"/>
              </w:rPr>
              <w:t>Students need to b</w:t>
            </w:r>
            <w:r w:rsidR="0052472B">
              <w:rPr>
                <w:lang w:eastAsia="en-US"/>
              </w:rPr>
              <w:t xml:space="preserve">e able to complete basic activities such as “Draw a graph with </w:t>
            </w:r>
            <m:oMath>
              <m:r>
                <w:rPr>
                  <w:rFonts w:ascii="Cambria Math" w:hAnsi="Cambria Math"/>
                  <w:lang w:eastAsia="en-US"/>
                </w:rPr>
                <m:t>x</m:t>
              </m:r>
            </m:oMath>
            <w:r w:rsidR="0052472B">
              <w:rPr>
                <w:lang w:eastAsia="en-US"/>
              </w:rPr>
              <w:t xml:space="preserve"> vertices and </w:t>
            </w:r>
            <m:oMath>
              <m:r>
                <w:rPr>
                  <w:rFonts w:ascii="Cambria Math" w:hAnsi="Cambria Math"/>
                  <w:lang w:eastAsia="en-US"/>
                </w:rPr>
                <m:t>y</m:t>
              </m:r>
            </m:oMath>
            <w:r w:rsidR="0052472B">
              <w:rPr>
                <w:lang w:eastAsia="en-US"/>
              </w:rPr>
              <w:t xml:space="preserve"> edges”. </w:t>
            </w:r>
            <w:r>
              <w:rPr>
                <w:lang w:eastAsia="en-US"/>
              </w:rPr>
              <w:t>Teachers need to l</w:t>
            </w:r>
            <w:r w:rsidR="0052472B">
              <w:rPr>
                <w:lang w:eastAsia="en-US"/>
              </w:rPr>
              <w:t>ead st</w:t>
            </w:r>
            <w:r>
              <w:rPr>
                <w:lang w:eastAsia="en-US"/>
              </w:rPr>
              <w:t>udents to an understanding that</w:t>
            </w:r>
            <w:r w:rsidR="0052472B">
              <w:rPr>
                <w:lang w:eastAsia="en-US"/>
              </w:rPr>
              <w:t xml:space="preserve"> a </w:t>
            </w:r>
            <w:r w:rsidR="00042633">
              <w:rPr>
                <w:lang w:eastAsia="en-US"/>
              </w:rPr>
              <w:t>network</w:t>
            </w:r>
            <w:r w:rsidR="0052472B">
              <w:rPr>
                <w:lang w:eastAsia="en-US"/>
              </w:rPr>
              <w:t xml:space="preserve"> need</w:t>
            </w:r>
            <w:r>
              <w:rPr>
                <w:lang w:eastAsia="en-US"/>
              </w:rPr>
              <w:t>s</w:t>
            </w:r>
            <w:r w:rsidR="0052472B">
              <w:rPr>
                <w:lang w:eastAsia="en-US"/>
              </w:rPr>
              <w:t xml:space="preserve"> enough edges to be connected.</w:t>
            </w:r>
            <w:r w:rsidR="00B37670">
              <w:rPr>
                <w:lang w:eastAsia="en-US"/>
              </w:rPr>
              <w:t xml:space="preserve"> </w:t>
            </w:r>
            <w:r w:rsidR="00B37670" w:rsidRPr="00B37670">
              <w:rPr>
                <w:b/>
                <w:lang w:eastAsia="en-US"/>
              </w:rPr>
              <w:lastRenderedPageBreak/>
              <w:t>Resource:</w:t>
            </w:r>
            <w:r w:rsidR="00B37670">
              <w:rPr>
                <w:lang w:eastAsia="en-US"/>
              </w:rPr>
              <w:t xml:space="preserve"> Trees</w:t>
            </w:r>
            <w:r w:rsidR="003E52EE">
              <w:rPr>
                <w:lang w:eastAsia="en-US"/>
              </w:rPr>
              <w:t xml:space="preserve"> – activities in</w:t>
            </w:r>
            <w:r w:rsidR="00B37670">
              <w:rPr>
                <w:lang w:eastAsia="en-US"/>
              </w:rPr>
              <w:t xml:space="preserve"> minimumum-spanning-trees.DOCX</w:t>
            </w:r>
          </w:p>
          <w:p w14:paraId="5EBD4D3C" w14:textId="5ABB6A5C" w:rsidR="00B37670" w:rsidRDefault="00E850EB" w:rsidP="00B37670">
            <w:pPr>
              <w:pStyle w:val="DoEtablelist1bullet2018"/>
              <w:rPr>
                <w:lang w:eastAsia="en-US"/>
              </w:rPr>
            </w:pPr>
            <w:r w:rsidRPr="00B37670">
              <w:rPr>
                <w:b/>
                <w:lang w:eastAsia="en-US"/>
              </w:rPr>
              <w:t>Extension:</w:t>
            </w:r>
            <w:r>
              <w:rPr>
                <w:lang w:eastAsia="en-US"/>
              </w:rPr>
              <w:t xml:space="preserve"> Students to watch</w:t>
            </w:r>
            <w:r w:rsidR="0052472B">
              <w:rPr>
                <w:lang w:eastAsia="en-US"/>
              </w:rPr>
              <w:t xml:space="preserve"> </w:t>
            </w:r>
            <w:hyperlink r:id="rId30" w:history="1">
              <w:proofErr w:type="gramStart"/>
              <w:r w:rsidR="00C7718C">
                <w:rPr>
                  <w:rStyle w:val="Hyperlink"/>
                  <w:lang w:eastAsia="en-US"/>
                </w:rPr>
                <w:t>Inside</w:t>
              </w:r>
              <w:proofErr w:type="gramEnd"/>
              <w:r w:rsidR="00C7718C">
                <w:rPr>
                  <w:rStyle w:val="Hyperlink"/>
                  <w:lang w:eastAsia="en-US"/>
                </w:rPr>
                <w:t xml:space="preserve"> the beach house connecting the world's internet</w:t>
              </w:r>
            </w:hyperlink>
            <w:r>
              <w:t xml:space="preserve"> </w:t>
            </w:r>
            <w:r w:rsidR="001472E7">
              <w:t xml:space="preserve">(duration 8:38) </w:t>
            </w:r>
            <w:r>
              <w:t>and inve</w:t>
            </w:r>
            <w:r w:rsidR="00C7718C">
              <w:rPr>
                <w:lang w:eastAsia="en-US"/>
              </w:rPr>
              <w:t>stigate why</w:t>
            </w:r>
            <w:r w:rsidR="0052472B">
              <w:rPr>
                <w:lang w:eastAsia="en-US"/>
              </w:rPr>
              <w:t xml:space="preserve"> global internet networks continue to operate even when a significant link has been severed</w:t>
            </w:r>
            <w:r>
              <w:rPr>
                <w:lang w:eastAsia="en-US"/>
              </w:rPr>
              <w:t xml:space="preserve">. </w:t>
            </w:r>
            <w:r w:rsidR="00C7718C">
              <w:rPr>
                <w:lang w:eastAsia="en-US"/>
              </w:rPr>
              <w:t>Teacher to l</w:t>
            </w:r>
            <w:r w:rsidR="0052472B">
              <w:rPr>
                <w:lang w:eastAsia="en-US"/>
              </w:rPr>
              <w:t>ead students into an understanding of “redundancies” and backup systems in the event of failure</w:t>
            </w:r>
            <w:r>
              <w:rPr>
                <w:lang w:eastAsia="en-US"/>
              </w:rPr>
              <w:t>.</w:t>
            </w:r>
            <w:r w:rsidR="00B37670">
              <w:rPr>
                <w:lang w:eastAsia="en-US"/>
              </w:rPr>
              <w:t xml:space="preserve"> </w:t>
            </w:r>
            <w:r w:rsidR="00B37670">
              <w:rPr>
                <w:lang w:eastAsia="en-US"/>
              </w:rPr>
              <w:br/>
            </w:r>
            <w:r w:rsidR="0099313C">
              <w:rPr>
                <w:b/>
                <w:lang w:eastAsia="en-US"/>
              </w:rPr>
              <w:t>R</w:t>
            </w:r>
            <w:r w:rsidR="00B37670">
              <w:rPr>
                <w:b/>
                <w:lang w:eastAsia="en-US"/>
              </w:rPr>
              <w:t>esources</w:t>
            </w:r>
            <w:r w:rsidR="00B37670" w:rsidRPr="00B37670">
              <w:rPr>
                <w:b/>
                <w:lang w:eastAsia="en-US"/>
              </w:rPr>
              <w:t>:</w:t>
            </w:r>
            <w:r w:rsidR="00B37670">
              <w:rPr>
                <w:lang w:eastAsia="en-US"/>
              </w:rPr>
              <w:t xml:space="preserve">  </w:t>
            </w:r>
          </w:p>
          <w:p w14:paraId="2B2DB571" w14:textId="2A4BF0CE" w:rsidR="00B37670" w:rsidRDefault="009255A0" w:rsidP="00B37670">
            <w:pPr>
              <w:pStyle w:val="DoEtablelist2bullet2018"/>
              <w:rPr>
                <w:lang w:eastAsia="en-US"/>
              </w:rPr>
            </w:pPr>
            <w:hyperlink r:id="rId31" w:history="1">
              <w:r w:rsidR="00B37670" w:rsidRPr="00901A12">
                <w:rPr>
                  <w:rStyle w:val="Hyperlink"/>
                  <w:lang w:eastAsia="en-US"/>
                </w:rPr>
                <w:t>Ships did not cut internet cables</w:t>
              </w:r>
            </w:hyperlink>
            <w:r w:rsidR="00B37670">
              <w:rPr>
                <w:lang w:eastAsia="en-US"/>
              </w:rPr>
              <w:t xml:space="preserve"> – news article, Egypt (ABC), </w:t>
            </w:r>
          </w:p>
          <w:p w14:paraId="0E01BC4E" w14:textId="2C6F89E2" w:rsidR="0052472B" w:rsidRDefault="009255A0" w:rsidP="00B37670">
            <w:pPr>
              <w:pStyle w:val="DoEtablelist2bullet2018"/>
              <w:rPr>
                <w:lang w:eastAsia="en-US"/>
              </w:rPr>
            </w:pPr>
            <w:hyperlink r:id="rId32" w:history="1">
              <w:r w:rsidR="00B37670">
                <w:rPr>
                  <w:rStyle w:val="Hyperlink"/>
                  <w:lang w:eastAsia="en-US"/>
                </w:rPr>
                <w:t>The internet’s undersea world</w:t>
              </w:r>
            </w:hyperlink>
            <w:r w:rsidR="00B37670" w:rsidRPr="00B37670">
              <w:t xml:space="preserve"> – a map showing the location of communication cables under the ocean</w:t>
            </w:r>
          </w:p>
          <w:p w14:paraId="7156E0EF" w14:textId="6C5114C3" w:rsidR="00951B76" w:rsidRPr="004D5669" w:rsidRDefault="00DA47E6" w:rsidP="0052472B">
            <w:pPr>
              <w:pStyle w:val="DoEtabletext2018"/>
              <w:rPr>
                <w:rStyle w:val="DoEstrongemphasis2018"/>
                <w:b w:val="0"/>
                <w:u w:val="single"/>
              </w:rPr>
            </w:pPr>
            <w:r>
              <w:rPr>
                <w:rStyle w:val="DoEstrongemphasis2018"/>
              </w:rPr>
              <w:t>Supplementary materials</w:t>
            </w:r>
          </w:p>
          <w:p w14:paraId="04B440A9" w14:textId="628B7B9E" w:rsidR="0052472B" w:rsidRDefault="009255A0" w:rsidP="0052472B">
            <w:pPr>
              <w:pStyle w:val="DoEtablelist1bullet2018"/>
              <w:rPr>
                <w:lang w:eastAsia="en-US"/>
              </w:rPr>
            </w:pPr>
            <w:hyperlink r:id="rId33" w:anchor="intro" w:history="1">
              <w:r w:rsidR="00DA47E6" w:rsidRPr="00BB019D">
                <w:rPr>
                  <w:rStyle w:val="Hyperlink"/>
                  <w:lang w:eastAsia="en-US"/>
                </w:rPr>
                <w:t>Graph t</w:t>
              </w:r>
              <w:r w:rsidR="0052472B" w:rsidRPr="00BB019D">
                <w:rPr>
                  <w:rStyle w:val="Hyperlink"/>
                  <w:lang w:eastAsia="en-US"/>
                </w:rPr>
                <w:t>heory</w:t>
              </w:r>
              <w:r w:rsidR="00DA47E6" w:rsidRPr="00BB019D">
                <w:rPr>
                  <w:rStyle w:val="Hyperlink"/>
                  <w:lang w:eastAsia="en-US"/>
                </w:rPr>
                <w:t xml:space="preserve"> n</w:t>
              </w:r>
              <w:r w:rsidR="0051795D" w:rsidRPr="00BB019D">
                <w:rPr>
                  <w:rStyle w:val="Hyperlink"/>
                  <w:lang w:eastAsia="en-US"/>
                </w:rPr>
                <w:t>otes</w:t>
              </w:r>
            </w:hyperlink>
            <w:r w:rsidR="0052472B">
              <w:rPr>
                <w:lang w:eastAsia="en-US"/>
              </w:rPr>
              <w:t xml:space="preserve"> (AMSI Maths Modules)</w:t>
            </w:r>
          </w:p>
          <w:p w14:paraId="4C59DB98" w14:textId="240D0AAC" w:rsidR="0052472B" w:rsidRDefault="009255A0" w:rsidP="00080F36">
            <w:pPr>
              <w:pStyle w:val="DoEtablelist1bullet2018"/>
              <w:rPr>
                <w:lang w:eastAsia="en-US"/>
              </w:rPr>
            </w:pPr>
            <w:hyperlink r:id="rId34" w:history="1">
              <w:r w:rsidR="0052472B" w:rsidRPr="00901A12">
                <w:rPr>
                  <w:rStyle w:val="Hyperlink"/>
                  <w:lang w:eastAsia="en-US"/>
                </w:rPr>
                <w:t>Taking Walks, Delivering Mail:</w:t>
              </w:r>
            </w:hyperlink>
            <w:r w:rsidR="0052472B">
              <w:rPr>
                <w:lang w:eastAsia="en-US"/>
              </w:rPr>
              <w:t xml:space="preserve"> An introduction to graph theory including teacher and student notes</w:t>
            </w:r>
          </w:p>
          <w:p w14:paraId="5BB40BCF" w14:textId="77777777" w:rsidR="00E31A19" w:rsidRPr="00E31A19" w:rsidRDefault="00E31A19" w:rsidP="00E31A19">
            <w:pPr>
              <w:pStyle w:val="DoEtabletext2018"/>
              <w:rPr>
                <w:rStyle w:val="DoEstrongemphasis2018"/>
                <w:lang w:eastAsia="en-US"/>
              </w:rPr>
            </w:pPr>
            <w:r w:rsidRPr="00E31A19">
              <w:rPr>
                <w:rStyle w:val="DoEstrongemphasis2018"/>
                <w:lang w:eastAsia="en-US"/>
              </w:rPr>
              <w:t>NESA exemplar questions</w:t>
            </w:r>
          </w:p>
          <w:p w14:paraId="089C537C" w14:textId="4D84F9F5" w:rsidR="00E31A19" w:rsidRDefault="00E31A19" w:rsidP="00E31A19">
            <w:pPr>
              <w:pStyle w:val="DoEtablelist1numbered2018"/>
            </w:pPr>
            <w:r>
              <w:t>Model the following house plan as a network, showing doors (doorways) as edges and the rooms as vertices.</w:t>
            </w:r>
          </w:p>
          <w:p w14:paraId="7D5A93F1" w14:textId="77777777" w:rsidR="00E31A19" w:rsidRDefault="00E31A19" w:rsidP="00E31A19">
            <w:pPr>
              <w:pStyle w:val="DoEtablelist1numbered2018"/>
              <w:numPr>
                <w:ilvl w:val="0"/>
                <w:numId w:val="0"/>
              </w:numPr>
              <w:ind w:left="454"/>
              <w:rPr>
                <w:rStyle w:val="DoEstrongemphasis2018"/>
                <w:b w:val="0"/>
                <w:lang w:eastAsia="en-US"/>
              </w:rPr>
            </w:pPr>
            <w:r>
              <w:rPr>
                <w:noProof/>
                <w:lang w:eastAsia="en-AU"/>
              </w:rPr>
              <w:drawing>
                <wp:inline distT="0" distB="0" distL="0" distR="0" wp14:anchorId="74EC10E2" wp14:editId="50336972">
                  <wp:extent cx="1924050" cy="1301139"/>
                  <wp:effectExtent l="0" t="0" r="0" b="0"/>
                  <wp:docPr id="1" name="Picture 1" descr="Floorplan of a house. The entrance is at the bottom in the middle. TO the right is a family room, above is a Formal Dining room. In the top left is an eat-in kitchen. From the entrance on the left is a hall way. Off the hallway below is a bathroom, to the left is a laundry and above that is a pantry." title="Floorplan">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mple Floorplan.jpg">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934524" cy="1308222"/>
                          </a:xfrm>
                          <a:prstGeom prst="rect">
                            <a:avLst/>
                          </a:prstGeom>
                          <a:noFill/>
                          <a:ln>
                            <a:noFill/>
                          </a:ln>
                        </pic:spPr>
                      </pic:pic>
                    </a:graphicData>
                  </a:graphic>
                </wp:inline>
              </w:drawing>
            </w:r>
          </w:p>
          <w:p w14:paraId="56B955F1" w14:textId="29E9C7A0" w:rsidR="00E31A19" w:rsidRDefault="00E31A19" w:rsidP="00E31A19">
            <w:pPr>
              <w:pStyle w:val="DoEtablelist1numbered2018"/>
            </w:pPr>
            <w:r>
              <w:t xml:space="preserve">Draw a network diagram to illustrate the </w:t>
            </w:r>
            <w:r w:rsidRPr="00E31A19">
              <w:t>following</w:t>
            </w:r>
            <w:r>
              <w:t xml:space="preserve"> table:</w:t>
            </w:r>
          </w:p>
          <w:p w14:paraId="3911C59E" w14:textId="77777777" w:rsidR="00E31A19" w:rsidRDefault="00E31A19" w:rsidP="00E31A19">
            <w:pPr>
              <w:pStyle w:val="DoEtablelist1numbered2018"/>
              <w:numPr>
                <w:ilvl w:val="0"/>
                <w:numId w:val="0"/>
              </w:numPr>
              <w:ind w:left="454"/>
              <w:rPr>
                <w:rStyle w:val="DoEstrongemphasis2018"/>
                <w:b w:val="0"/>
              </w:rPr>
            </w:pPr>
            <w:r w:rsidRPr="00E31A19">
              <w:rPr>
                <w:noProof/>
                <w:lang w:eastAsia="en-AU"/>
              </w:rPr>
              <w:lastRenderedPageBreak/>
              <w:drawing>
                <wp:inline distT="0" distB="0" distL="0" distR="0" wp14:anchorId="280B8D09" wp14:editId="53D8AB58">
                  <wp:extent cx="1597025" cy="1352550"/>
                  <wp:effectExtent l="0" t="0" r="3175" b="0"/>
                  <wp:docPr id="6" name="Picture 6" descr="A table showing weighted connections between vertices A to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597025" cy="1352550"/>
                          </a:xfrm>
                          <a:prstGeom prst="rect">
                            <a:avLst/>
                          </a:prstGeom>
                        </pic:spPr>
                      </pic:pic>
                    </a:graphicData>
                  </a:graphic>
                </wp:inline>
              </w:drawing>
            </w:r>
          </w:p>
          <w:p w14:paraId="63C143CF" w14:textId="52EB334B" w:rsidR="000707B6" w:rsidRPr="00E31A19" w:rsidRDefault="000707B6" w:rsidP="000707B6">
            <w:pPr>
              <w:pStyle w:val="DoEtablelist1bullet2018"/>
              <w:numPr>
                <w:ilvl w:val="0"/>
                <w:numId w:val="0"/>
              </w:numPr>
              <w:ind w:left="227"/>
              <w:rPr>
                <w:rStyle w:val="DoEstrongemphasis2018"/>
                <w:b w:val="0"/>
              </w:rPr>
            </w:pPr>
            <w:r w:rsidRPr="000707B6">
              <w:rPr>
                <w:rStyle w:val="DoEstrongemphasis2018"/>
              </w:rPr>
              <w:t>Resource:</w:t>
            </w:r>
            <w:r>
              <w:rPr>
                <w:rStyle w:val="DoEstrongemphasis2018"/>
                <w:b w:val="0"/>
              </w:rPr>
              <w:t xml:space="preserve"> </w:t>
            </w:r>
            <w:r w:rsidR="00DB58C6">
              <w:rPr>
                <w:rStyle w:val="DoEstrongemphasis2018"/>
                <w:b w:val="0"/>
              </w:rPr>
              <w:t>ms-n2-</w:t>
            </w:r>
            <w:r>
              <w:rPr>
                <w:rStyle w:val="DoEstrongemphasis2018"/>
                <w:b w:val="0"/>
              </w:rPr>
              <w:t>nesa-exemplar-solutions.DOCX</w:t>
            </w:r>
          </w:p>
        </w:tc>
        <w:tc>
          <w:tcPr>
            <w:tcW w:w="372" w:type="pct"/>
          </w:tcPr>
          <w:p w14:paraId="08535344" w14:textId="77777777" w:rsidR="00564925" w:rsidRDefault="00564925"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970" w:type="pct"/>
          </w:tcPr>
          <w:p w14:paraId="7FADFCDD" w14:textId="77777777" w:rsidR="00564925" w:rsidRDefault="00564925"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564925" w14:paraId="5494B4E1" w14:textId="77777777" w:rsidTr="00AD2503">
        <w:trPr>
          <w:trHeight w:val="762"/>
        </w:trPr>
        <w:tc>
          <w:tcPr>
            <w:tcW w:w="648" w:type="pct"/>
          </w:tcPr>
          <w:p w14:paraId="28429F0B" w14:textId="77777777" w:rsidR="00AD2503" w:rsidRDefault="00BB7CAF">
            <w:pPr>
              <w:pStyle w:val="DoEtabletext2018"/>
              <w:rPr>
                <w:lang w:eastAsia="en-US"/>
              </w:rPr>
            </w:pPr>
            <w:r>
              <w:rPr>
                <w:lang w:eastAsia="en-US"/>
              </w:rPr>
              <w:lastRenderedPageBreak/>
              <w:t>A</w:t>
            </w:r>
            <w:r w:rsidR="00A614D4">
              <w:rPr>
                <w:lang w:eastAsia="en-US"/>
              </w:rPr>
              <w:t>pply netwo</w:t>
            </w:r>
            <w:r w:rsidR="00AD2503">
              <w:rPr>
                <w:lang w:eastAsia="en-US"/>
              </w:rPr>
              <w:t>rk theory to real life contexts</w:t>
            </w:r>
          </w:p>
          <w:p w14:paraId="54688C14" w14:textId="713563CD" w:rsidR="00F71728" w:rsidRPr="00974C26" w:rsidRDefault="00A614D4">
            <w:pPr>
              <w:pStyle w:val="DoEtabletext2018"/>
              <w:rPr>
                <w:lang w:eastAsia="en-US"/>
              </w:rPr>
            </w:pPr>
            <w:r w:rsidRPr="00974C26">
              <w:rPr>
                <w:bCs/>
                <w:lang w:eastAsia="en-US"/>
              </w:rPr>
              <w:t>(3 lessons)</w:t>
            </w:r>
          </w:p>
          <w:p w14:paraId="5DDF3E89" w14:textId="77777777" w:rsidR="00564925" w:rsidRDefault="00564925" w:rsidP="00564925">
            <w:pPr>
              <w:pStyle w:val="DoEtabletext2018"/>
            </w:pPr>
          </w:p>
        </w:tc>
        <w:tc>
          <w:tcPr>
            <w:tcW w:w="1283" w:type="pct"/>
          </w:tcPr>
          <w:p w14:paraId="430DD3B1" w14:textId="77777777" w:rsidR="0052472B" w:rsidRDefault="0052472B" w:rsidP="0052472B">
            <w:pPr>
              <w:pStyle w:val="DoEtablelist1bullet2018"/>
              <w:rPr>
                <w:lang w:eastAsia="en-US"/>
              </w:rPr>
            </w:pPr>
            <w:r>
              <w:rPr>
                <w:rFonts w:hint="eastAsia"/>
                <w:lang w:eastAsia="en-US"/>
              </w:rPr>
              <w:t xml:space="preserve">solve problems involving network diagrams </w:t>
            </w:r>
            <w:r w:rsidRPr="0099313C">
              <w:rPr>
                <w:rFonts w:hint="eastAsia"/>
                <w:b/>
                <w:lang w:eastAsia="en-US"/>
              </w:rPr>
              <w:t>AAM</w:t>
            </w:r>
          </w:p>
          <w:p w14:paraId="047EF802" w14:textId="77777777" w:rsidR="0052472B" w:rsidRPr="008904CD" w:rsidRDefault="0052472B" w:rsidP="0052472B">
            <w:pPr>
              <w:pStyle w:val="DoEtablelist2bullet2018"/>
            </w:pPr>
            <w:r w:rsidRPr="008904CD">
              <w:t xml:space="preserve">recognise circumstances in which networks could be used, </w:t>
            </w:r>
            <w:proofErr w:type="spellStart"/>
            <w:r w:rsidRPr="008904CD">
              <w:t>eg</w:t>
            </w:r>
            <w:proofErr w:type="spellEnd"/>
            <w:r w:rsidRPr="008904CD">
              <w:t xml:space="preserve"> the cost of connecting various locations on a university campus with computer cables </w:t>
            </w:r>
            <w:r w:rsidRPr="008904CD">
              <w:rPr>
                <w:noProof/>
                <w:lang w:eastAsia="en-AU"/>
              </w:rPr>
              <w:drawing>
                <wp:inline distT="114300" distB="114300" distL="114300" distR="114300" wp14:anchorId="037EAE8E" wp14:editId="2DFB363C">
                  <wp:extent cx="114300" cy="104775"/>
                  <wp:effectExtent l="0" t="0" r="0" b="9525"/>
                  <wp:docPr id="24" name="image20.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20.png" title="Aboriginal and Torres Strait Islander histories and cultures icon"/>
                          <pic:cNvPicPr preferRelativeResize="0"/>
                        </pic:nvPicPr>
                        <pic:blipFill>
                          <a:blip r:embed="rId38"/>
                          <a:srcRect/>
                          <a:stretch>
                            <a:fillRect/>
                          </a:stretch>
                        </pic:blipFill>
                        <pic:spPr>
                          <a:xfrm>
                            <a:off x="0" y="0"/>
                            <a:ext cx="114300"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195C5B90" wp14:editId="07316CE5">
                  <wp:extent cx="123825" cy="104775"/>
                  <wp:effectExtent l="0" t="0" r="9525" b="9525"/>
                  <wp:docPr id="95" name="image5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58.png" title="Critical and creative thinking icon"/>
                          <pic:cNvPicPr preferRelativeResize="0"/>
                        </pic:nvPicPr>
                        <pic:blipFill>
                          <a:blip r:embed="rId39"/>
                          <a:srcRect/>
                          <a:stretch>
                            <a:fillRect/>
                          </a:stretch>
                        </pic:blipFill>
                        <pic:spPr>
                          <a:xfrm>
                            <a:off x="0" y="0"/>
                            <a:ext cx="123825"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0E2B4EE8" wp14:editId="2E7ED939">
                  <wp:extent cx="104775" cy="104775"/>
                  <wp:effectExtent l="0" t="0" r="9525" b="9525"/>
                  <wp:docPr id="206" name="image251.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251.png" title="Civics and citizenship icon"/>
                          <pic:cNvPicPr preferRelativeResize="0"/>
                        </pic:nvPicPr>
                        <pic:blipFill>
                          <a:blip r:embed="rId40"/>
                          <a:srcRect/>
                          <a:stretch>
                            <a:fillRect/>
                          </a:stretch>
                        </pic:blipFill>
                        <pic:spPr>
                          <a:xfrm>
                            <a:off x="0" y="0"/>
                            <a:ext cx="104775" cy="104775"/>
                          </a:xfrm>
                          <a:prstGeom prst="rect">
                            <a:avLst/>
                          </a:prstGeom>
                          <a:ln/>
                        </pic:spPr>
                      </pic:pic>
                    </a:graphicData>
                  </a:graphic>
                </wp:inline>
              </w:drawing>
            </w:r>
          </w:p>
          <w:p w14:paraId="586F0774" w14:textId="5869960D" w:rsidR="00564925" w:rsidRPr="008904CD" w:rsidRDefault="0052472B" w:rsidP="00524491">
            <w:pPr>
              <w:pStyle w:val="DoEtablelist2bullet2018"/>
            </w:pPr>
            <w:r w:rsidRPr="008904CD">
              <w:t xml:space="preserve">given a map, draw a network to represent the map, </w:t>
            </w:r>
            <w:proofErr w:type="spellStart"/>
            <w:r w:rsidRPr="008904CD">
              <w:t>eg</w:t>
            </w:r>
            <w:proofErr w:type="spellEnd"/>
            <w:r w:rsidRPr="008904CD">
              <w:t xml:space="preserve"> travel times for the stages of a planned journey </w:t>
            </w:r>
            <w:r w:rsidRPr="008904CD">
              <w:rPr>
                <w:noProof/>
                <w:lang w:eastAsia="en-AU"/>
              </w:rPr>
              <w:drawing>
                <wp:inline distT="114300" distB="114300" distL="114300" distR="114300" wp14:anchorId="5360295C" wp14:editId="2B1F9D78">
                  <wp:extent cx="123825" cy="104775"/>
                  <wp:effectExtent l="0" t="0" r="9525" b="9525"/>
                  <wp:docPr id="168" name="image21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13.png" title="Critical and creative thinking icon"/>
                          <pic:cNvPicPr preferRelativeResize="0"/>
                        </pic:nvPicPr>
                        <pic:blipFill>
                          <a:blip r:embed="rId39"/>
                          <a:srcRect/>
                          <a:stretch>
                            <a:fillRect/>
                          </a:stretch>
                        </pic:blipFill>
                        <pic:spPr>
                          <a:xfrm>
                            <a:off x="0" y="0"/>
                            <a:ext cx="123825" cy="104775"/>
                          </a:xfrm>
                          <a:prstGeom prst="rect">
                            <a:avLst/>
                          </a:prstGeom>
                          <a:ln/>
                        </pic:spPr>
                      </pic:pic>
                    </a:graphicData>
                  </a:graphic>
                </wp:inline>
              </w:drawing>
            </w:r>
          </w:p>
        </w:tc>
        <w:tc>
          <w:tcPr>
            <w:tcW w:w="1727" w:type="pct"/>
          </w:tcPr>
          <w:p w14:paraId="60ACA7F7" w14:textId="4FA5ACB8" w:rsidR="00042633" w:rsidRPr="00042633" w:rsidRDefault="00042633" w:rsidP="00042633">
            <w:pPr>
              <w:pStyle w:val="DoEtabletext2018"/>
              <w:rPr>
                <w:b/>
                <w:lang w:eastAsia="en-US"/>
              </w:rPr>
            </w:pPr>
            <w:r w:rsidRPr="00042633">
              <w:rPr>
                <w:b/>
                <w:lang w:eastAsia="en-US"/>
              </w:rPr>
              <w:t>Solving problems involving network diagrams</w:t>
            </w:r>
          </w:p>
          <w:p w14:paraId="63A87504" w14:textId="4E2E7875" w:rsidR="0052472B" w:rsidRDefault="00BB7CAF" w:rsidP="004D5669">
            <w:pPr>
              <w:pStyle w:val="DoEtablelist1bullet2018"/>
              <w:rPr>
                <w:lang w:eastAsia="en-US"/>
              </w:rPr>
            </w:pPr>
            <w:r>
              <w:rPr>
                <w:lang w:eastAsia="en-US"/>
              </w:rPr>
              <w:t>Students need to be able to t</w:t>
            </w:r>
            <w:r w:rsidR="0052472B">
              <w:rPr>
                <w:lang w:eastAsia="en-US"/>
              </w:rPr>
              <w:t>ransla</w:t>
            </w:r>
            <w:r>
              <w:rPr>
                <w:lang w:eastAsia="en-US"/>
              </w:rPr>
              <w:t>te</w:t>
            </w:r>
            <w:r w:rsidR="0052472B">
              <w:rPr>
                <w:lang w:eastAsia="en-US"/>
              </w:rPr>
              <w:t xml:space="preserve"> between a real</w:t>
            </w:r>
            <w:r w:rsidR="35976E75">
              <w:rPr>
                <w:lang w:eastAsia="en-US"/>
              </w:rPr>
              <w:t>-</w:t>
            </w:r>
            <w:r w:rsidR="0052472B">
              <w:rPr>
                <w:lang w:eastAsia="en-US"/>
              </w:rPr>
              <w:t>world problem</w:t>
            </w:r>
            <w:r>
              <w:rPr>
                <w:lang w:eastAsia="en-US"/>
              </w:rPr>
              <w:t xml:space="preserve"> and</w:t>
            </w:r>
            <w:r w:rsidR="0052472B">
              <w:rPr>
                <w:lang w:eastAsia="en-US"/>
              </w:rPr>
              <w:t xml:space="preserve"> </w:t>
            </w:r>
            <w:r w:rsidR="00042633">
              <w:rPr>
                <w:lang w:eastAsia="en-US"/>
              </w:rPr>
              <w:t>network diagram</w:t>
            </w:r>
            <w:r w:rsidR="0052472B">
              <w:rPr>
                <w:lang w:eastAsia="en-US"/>
              </w:rPr>
              <w:t xml:space="preserve"> with </w:t>
            </w:r>
            <w:r w:rsidR="00715737">
              <w:rPr>
                <w:lang w:eastAsia="en-US"/>
              </w:rPr>
              <w:t>vertices</w:t>
            </w:r>
            <w:r w:rsidR="00042633">
              <w:rPr>
                <w:lang w:eastAsia="en-US"/>
              </w:rPr>
              <w:t xml:space="preserve"> and weighted and/or </w:t>
            </w:r>
            <w:r w:rsidR="0052472B">
              <w:rPr>
                <w:lang w:eastAsia="en-US"/>
              </w:rPr>
              <w:t>directed edges.</w:t>
            </w:r>
          </w:p>
          <w:p w14:paraId="05931326" w14:textId="750CB8C0" w:rsidR="0052472B" w:rsidRPr="00042633" w:rsidRDefault="00461E5C" w:rsidP="00042633">
            <w:pPr>
              <w:pStyle w:val="DoEtablelist1bullet2018"/>
              <w:rPr>
                <w:rStyle w:val="DoEstrongemphasis2018"/>
                <w:b w:val="0"/>
                <w:lang w:eastAsia="en-US"/>
              </w:rPr>
            </w:pPr>
            <w:r>
              <w:rPr>
                <w:lang w:eastAsia="en-US"/>
              </w:rPr>
              <w:t>Students need to b</w:t>
            </w:r>
            <w:r w:rsidR="0052472B">
              <w:rPr>
                <w:lang w:eastAsia="en-US"/>
              </w:rPr>
              <w:t>e able to read and interpret a table.</w:t>
            </w:r>
          </w:p>
          <w:p w14:paraId="15B37EC7" w14:textId="50A9DD19" w:rsidR="00461E5C" w:rsidRDefault="00042633" w:rsidP="00FE07DE">
            <w:pPr>
              <w:pStyle w:val="DoEtablelist1bullet2018"/>
              <w:rPr>
                <w:lang w:eastAsia="en-US"/>
              </w:rPr>
            </w:pPr>
            <w:r>
              <w:rPr>
                <w:lang w:eastAsia="en-US"/>
              </w:rPr>
              <w:t>Students could create a network diagram</w:t>
            </w:r>
            <w:r w:rsidR="0052472B">
              <w:rPr>
                <w:lang w:eastAsia="en-US"/>
              </w:rPr>
              <w:t xml:space="preserve"> that represents a situation that </w:t>
            </w:r>
            <w:r>
              <w:rPr>
                <w:lang w:eastAsia="en-US"/>
              </w:rPr>
              <w:t xml:space="preserve">they are </w:t>
            </w:r>
            <w:r w:rsidR="0052472B">
              <w:rPr>
                <w:lang w:eastAsia="en-US"/>
              </w:rPr>
              <w:t>familiar with. For example</w:t>
            </w:r>
            <w:r w:rsidR="00461E5C">
              <w:rPr>
                <w:lang w:eastAsia="en-US"/>
              </w:rPr>
              <w:t>:</w:t>
            </w:r>
            <w:r>
              <w:rPr>
                <w:lang w:eastAsia="en-US"/>
              </w:rPr>
              <w:t xml:space="preserve"> </w:t>
            </w:r>
            <w:r w:rsidR="0052472B">
              <w:rPr>
                <w:lang w:eastAsia="en-US"/>
              </w:rPr>
              <w:t>cost of cabling between buildings, distances between towns, times between train stations, power lines leaving a power station, water leaving a water treatment plant, gas leaving a gas stati</w:t>
            </w:r>
            <w:r w:rsidR="00B95E69">
              <w:rPr>
                <w:lang w:eastAsia="en-US"/>
              </w:rPr>
              <w:t>on or planes leaving an airport.</w:t>
            </w:r>
          </w:p>
          <w:p w14:paraId="6A38D4CD" w14:textId="143C570F" w:rsidR="0052472B" w:rsidRDefault="00461E5C" w:rsidP="004D5669">
            <w:pPr>
              <w:pStyle w:val="DoEtablelist1bullet2018"/>
              <w:rPr>
                <w:lang w:eastAsia="en-US"/>
              </w:rPr>
            </w:pPr>
            <w:r>
              <w:t xml:space="preserve">Students </w:t>
            </w:r>
            <w:r w:rsidR="00415A87">
              <w:rPr>
                <w:lang w:eastAsia="en-US"/>
              </w:rPr>
              <w:t>could</w:t>
            </w:r>
            <w:r>
              <w:rPr>
                <w:lang w:eastAsia="en-US"/>
              </w:rPr>
              <w:t xml:space="preserve"> c</w:t>
            </w:r>
            <w:r w:rsidR="0052472B">
              <w:rPr>
                <w:lang w:eastAsia="en-US"/>
              </w:rPr>
              <w:t xml:space="preserve">reate a map of their local area using </w:t>
            </w:r>
            <w:hyperlink r:id="rId41" w:history="1">
              <w:r>
                <w:rPr>
                  <w:rStyle w:val="Hyperlink"/>
                  <w:lang w:eastAsia="en-US"/>
                </w:rPr>
                <w:t>Six Maps</w:t>
              </w:r>
            </w:hyperlink>
            <w:r>
              <w:rPr>
                <w:lang w:eastAsia="en-US"/>
              </w:rPr>
              <w:t>;</w:t>
            </w:r>
            <w:r w:rsidR="00AA4D8E">
              <w:rPr>
                <w:lang w:eastAsia="en-US"/>
              </w:rPr>
              <w:t xml:space="preserve"> </w:t>
            </w:r>
            <w:r w:rsidR="0052472B">
              <w:rPr>
                <w:lang w:eastAsia="en-US"/>
              </w:rPr>
              <w:t>identifying less than ten places of interest and the distances between them. T</w:t>
            </w:r>
            <w:r>
              <w:rPr>
                <w:lang w:eastAsia="en-US"/>
              </w:rPr>
              <w:t>hey then translate</w:t>
            </w:r>
            <w:r w:rsidR="0052472B">
              <w:rPr>
                <w:lang w:eastAsia="en-US"/>
              </w:rPr>
              <w:t xml:space="preserve"> this information into a graph</w:t>
            </w:r>
            <w:r>
              <w:rPr>
                <w:lang w:eastAsia="en-US"/>
              </w:rPr>
              <w:t xml:space="preserve"> and discuss situations in which it would be beneficial to use this type of representation.</w:t>
            </w:r>
          </w:p>
          <w:p w14:paraId="2148ADD7" w14:textId="7FDEDB3F" w:rsidR="0052472B" w:rsidRDefault="00AA4D8E" w:rsidP="004D5669">
            <w:pPr>
              <w:pStyle w:val="DoEtablelist1bullet2018"/>
              <w:rPr>
                <w:lang w:eastAsia="en-US"/>
              </w:rPr>
            </w:pPr>
            <w:r>
              <w:t xml:space="preserve">Students </w:t>
            </w:r>
            <w:r w:rsidR="00415A87">
              <w:t xml:space="preserve">could </w:t>
            </w:r>
            <w:r>
              <w:t xml:space="preserve">plan the shortest route for the </w:t>
            </w:r>
            <w:hyperlink r:id="rId42" w:history="1">
              <w:r w:rsidR="00415A87">
                <w:rPr>
                  <w:rStyle w:val="Hyperlink"/>
                </w:rPr>
                <w:t>Olympic t</w:t>
              </w:r>
              <w:r w:rsidR="00461E5C">
                <w:rPr>
                  <w:rStyle w:val="Hyperlink"/>
                </w:rPr>
                <w:t>orch tour</w:t>
              </w:r>
            </w:hyperlink>
            <w:r w:rsidR="00461E5C">
              <w:t xml:space="preserve"> </w:t>
            </w:r>
            <w:r>
              <w:rPr>
                <w:lang w:eastAsia="en-US"/>
              </w:rPr>
              <w:t>u</w:t>
            </w:r>
            <w:r w:rsidR="0052472B">
              <w:rPr>
                <w:lang w:eastAsia="en-US"/>
              </w:rPr>
              <w:t>s</w:t>
            </w:r>
            <w:r>
              <w:rPr>
                <w:lang w:eastAsia="en-US"/>
              </w:rPr>
              <w:t>ing</w:t>
            </w:r>
            <w:r w:rsidR="0052472B">
              <w:rPr>
                <w:lang w:eastAsia="en-US"/>
              </w:rPr>
              <w:t xml:space="preserve"> a distance chart/table to create a </w:t>
            </w:r>
            <w:r w:rsidR="00B95E69">
              <w:rPr>
                <w:lang w:eastAsia="en-US"/>
              </w:rPr>
              <w:t>network diagram</w:t>
            </w:r>
            <w:r w:rsidR="0052472B">
              <w:rPr>
                <w:lang w:eastAsia="en-US"/>
              </w:rPr>
              <w:t xml:space="preserve">. </w:t>
            </w:r>
          </w:p>
          <w:p w14:paraId="75B57596" w14:textId="1D942263" w:rsidR="00461E5C" w:rsidRPr="00415A87" w:rsidRDefault="00461E5C" w:rsidP="00415A87">
            <w:pPr>
              <w:pStyle w:val="DoEtablelist1bullet2018"/>
            </w:pPr>
            <w:r w:rsidRPr="00415A87">
              <w:t xml:space="preserve">Are all people on Earth really connected through just six steps? Students watch the video </w:t>
            </w:r>
            <w:hyperlink r:id="rId43" w:history="1">
              <w:r w:rsidR="00415A87" w:rsidRPr="00415A87">
                <w:rPr>
                  <w:rStyle w:val="Hyperlink"/>
                </w:rPr>
                <w:t>Science of six degrees of s</w:t>
              </w:r>
              <w:r w:rsidRPr="00415A87">
                <w:rPr>
                  <w:rStyle w:val="Hyperlink"/>
                </w:rPr>
                <w:t>eparation</w:t>
              </w:r>
            </w:hyperlink>
            <w:r w:rsidRPr="00415A87">
              <w:rPr>
                <w:rStyle w:val="Hyperlink"/>
                <w:color w:val="auto"/>
                <w:u w:val="none"/>
              </w:rPr>
              <w:t xml:space="preserve"> </w:t>
            </w:r>
            <w:r w:rsidR="001472E7">
              <w:rPr>
                <w:rStyle w:val="Hyperlink"/>
                <w:color w:val="auto"/>
                <w:u w:val="none"/>
              </w:rPr>
              <w:t xml:space="preserve">(duration 9:22) </w:t>
            </w:r>
            <w:r w:rsidRPr="00415A87">
              <w:rPr>
                <w:rStyle w:val="Hyperlink"/>
                <w:color w:val="auto"/>
                <w:u w:val="none"/>
              </w:rPr>
              <w:t>to see the science behind this theory</w:t>
            </w:r>
          </w:p>
          <w:p w14:paraId="335B8132" w14:textId="00244D5D" w:rsidR="00AA4D8E" w:rsidRDefault="00415A87" w:rsidP="00384852">
            <w:pPr>
              <w:pStyle w:val="DoEtablelist1bullet2018"/>
            </w:pPr>
            <w:r w:rsidRPr="00415A87">
              <w:lastRenderedPageBreak/>
              <w:t>Students could watch</w:t>
            </w:r>
            <w:r w:rsidR="00AA4D8E" w:rsidRPr="00415A87">
              <w:t xml:space="preserve"> the video on </w:t>
            </w:r>
            <w:hyperlink r:id="rId44" w:tgtFrame="_blank" w:history="1">
              <w:r>
                <w:rPr>
                  <w:rStyle w:val="Hyperlink"/>
                </w:rPr>
                <w:t>Networks, mathematics and rival f</w:t>
              </w:r>
              <w:r w:rsidR="00461E5C" w:rsidRPr="00415A87">
                <w:rPr>
                  <w:rStyle w:val="Hyperlink"/>
                </w:rPr>
                <w:t>actions</w:t>
              </w:r>
            </w:hyperlink>
            <w:r w:rsidR="00AA4D8E" w:rsidRPr="00415A87">
              <w:t xml:space="preserve"> </w:t>
            </w:r>
            <w:r w:rsidR="001472E7">
              <w:t xml:space="preserve">(duration 12:04) </w:t>
            </w:r>
            <w:r w:rsidR="00AA4D8E" w:rsidRPr="00415A87">
              <w:t>to see t</w:t>
            </w:r>
            <w:r w:rsidR="00053A66" w:rsidRPr="00415A87">
              <w:t xml:space="preserve">he theory of social networks </w:t>
            </w:r>
            <w:r w:rsidR="00AA4D8E" w:rsidRPr="00415A87">
              <w:t xml:space="preserve">and how they </w:t>
            </w:r>
            <w:r w:rsidR="00053A66" w:rsidRPr="00415A87">
              <w:t xml:space="preserve">allow us to mathematically model and </w:t>
            </w:r>
            <w:r w:rsidR="00461E5C" w:rsidRPr="00415A87">
              <w:t>analyse</w:t>
            </w:r>
            <w:r w:rsidR="00053A66" w:rsidRPr="00415A87">
              <w:t xml:space="preserve"> the relationsh</w:t>
            </w:r>
            <w:r>
              <w:t>ips between governments, organis</w:t>
            </w:r>
            <w:r w:rsidR="00053A66" w:rsidRPr="00415A87">
              <w:t xml:space="preserve">ations and even the rival factions warring on Game of Thrones. </w:t>
            </w:r>
          </w:p>
          <w:p w14:paraId="0A6176BF" w14:textId="77777777" w:rsidR="00B37670" w:rsidRDefault="00B37670" w:rsidP="00002C30">
            <w:pPr>
              <w:pStyle w:val="DoEtablelist1bullet2018"/>
              <w:rPr>
                <w:lang w:eastAsia="en-US"/>
              </w:rPr>
            </w:pPr>
            <w:r>
              <w:t xml:space="preserve">Students could </w:t>
            </w:r>
            <w:r w:rsidR="00002C30">
              <w:t xml:space="preserve">consider the article </w:t>
            </w:r>
            <w:hyperlink r:id="rId45" w:history="1">
              <w:proofErr w:type="gramStart"/>
              <w:r w:rsidRPr="00901A12">
                <w:rPr>
                  <w:rStyle w:val="Hyperlink"/>
                  <w:lang w:eastAsia="en-US"/>
                </w:rPr>
                <w:t>Accounting</w:t>
              </w:r>
              <w:proofErr w:type="gramEnd"/>
              <w:r w:rsidRPr="00901A12">
                <w:rPr>
                  <w:rStyle w:val="Hyperlink"/>
                  <w:lang w:eastAsia="en-US"/>
                </w:rPr>
                <w:t xml:space="preserve"> for Computer Scientists</w:t>
              </w:r>
            </w:hyperlink>
            <w:r w:rsidR="00002C30">
              <w:t xml:space="preserve"> which</w:t>
            </w:r>
            <w:r w:rsidRPr="00002C30">
              <w:t xml:space="preserve"> uses networks to explain accounts and transactions</w:t>
            </w:r>
            <w:r w:rsidR="00002C30">
              <w:t xml:space="preserve">. </w:t>
            </w:r>
          </w:p>
          <w:p w14:paraId="48C173B0" w14:textId="77777777" w:rsidR="0099313C" w:rsidRDefault="00715737" w:rsidP="00715737">
            <w:pPr>
              <w:pStyle w:val="DoEtablelist1bullet2018"/>
              <w:rPr>
                <w:lang w:eastAsia="en-US"/>
              </w:rPr>
            </w:pPr>
            <w:r>
              <w:rPr>
                <w:lang w:eastAsia="en-US"/>
              </w:rPr>
              <w:t xml:space="preserve">Students could solve problems using maps or network diagrams </w:t>
            </w:r>
          </w:p>
          <w:p w14:paraId="4691A2F2" w14:textId="453FA953" w:rsidR="00715737" w:rsidRPr="0052472B" w:rsidRDefault="00715737" w:rsidP="00B752E7">
            <w:pPr>
              <w:pStyle w:val="DoEtablelist1bullet2018"/>
              <w:numPr>
                <w:ilvl w:val="0"/>
                <w:numId w:val="0"/>
              </w:numPr>
              <w:ind w:left="227"/>
              <w:rPr>
                <w:lang w:eastAsia="en-US"/>
              </w:rPr>
            </w:pPr>
            <w:r w:rsidRPr="00973AF4">
              <w:rPr>
                <w:b/>
                <w:lang w:eastAsia="en-US"/>
              </w:rPr>
              <w:t>Resource:</w:t>
            </w:r>
            <w:r>
              <w:rPr>
                <w:lang w:eastAsia="en-US"/>
              </w:rPr>
              <w:t xml:space="preserve"> solving-problems-involving-networks.DOCX</w:t>
            </w:r>
          </w:p>
        </w:tc>
        <w:tc>
          <w:tcPr>
            <w:tcW w:w="372" w:type="pct"/>
          </w:tcPr>
          <w:p w14:paraId="12305DE5" w14:textId="77777777" w:rsidR="00564925" w:rsidRDefault="00564925"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970" w:type="pct"/>
          </w:tcPr>
          <w:p w14:paraId="648EC7D2" w14:textId="77777777" w:rsidR="00564925" w:rsidRDefault="00564925"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524491" w14:paraId="16037F8A" w14:textId="77777777" w:rsidTr="00AD2503">
        <w:trPr>
          <w:trHeight w:val="762"/>
        </w:trPr>
        <w:tc>
          <w:tcPr>
            <w:tcW w:w="648" w:type="pct"/>
          </w:tcPr>
          <w:p w14:paraId="1EB31BFE" w14:textId="77777777" w:rsidR="00524491" w:rsidRDefault="00973AF4">
            <w:pPr>
              <w:pStyle w:val="DoEtabletext2018"/>
              <w:rPr>
                <w:lang w:eastAsia="en-US"/>
              </w:rPr>
            </w:pPr>
            <w:r>
              <w:rPr>
                <w:lang w:eastAsia="en-US"/>
              </w:rPr>
              <w:t>Drawing a network diagram from a table</w:t>
            </w:r>
          </w:p>
          <w:p w14:paraId="5A5CDDCD" w14:textId="2F3B6D96" w:rsidR="00501451" w:rsidRDefault="00501451">
            <w:pPr>
              <w:pStyle w:val="DoEtabletext2018"/>
              <w:rPr>
                <w:lang w:eastAsia="en-US"/>
              </w:rPr>
            </w:pPr>
            <w:r>
              <w:rPr>
                <w:lang w:eastAsia="en-US"/>
              </w:rPr>
              <w:t>(1 lesson)</w:t>
            </w:r>
          </w:p>
        </w:tc>
        <w:tc>
          <w:tcPr>
            <w:tcW w:w="1283" w:type="pct"/>
          </w:tcPr>
          <w:p w14:paraId="7E30E7B6" w14:textId="77777777" w:rsidR="0099313C" w:rsidRDefault="0099313C" w:rsidP="0099313C">
            <w:pPr>
              <w:pStyle w:val="DoEtablelist1bullet2018"/>
              <w:rPr>
                <w:lang w:eastAsia="en-US"/>
              </w:rPr>
            </w:pPr>
            <w:r>
              <w:rPr>
                <w:rFonts w:hint="eastAsia"/>
                <w:lang w:eastAsia="en-US"/>
              </w:rPr>
              <w:t xml:space="preserve">solve problems involving network diagrams </w:t>
            </w:r>
            <w:r w:rsidRPr="0099313C">
              <w:rPr>
                <w:rFonts w:hint="eastAsia"/>
                <w:b/>
                <w:lang w:eastAsia="en-US"/>
              </w:rPr>
              <w:t>AAM</w:t>
            </w:r>
          </w:p>
          <w:p w14:paraId="37B5E906" w14:textId="42369ED1" w:rsidR="00524491" w:rsidRDefault="00524491" w:rsidP="0099313C">
            <w:pPr>
              <w:pStyle w:val="DoEtablelist2bullet2018"/>
              <w:rPr>
                <w:lang w:eastAsia="en-US"/>
              </w:rPr>
            </w:pPr>
            <w:r>
              <w:rPr>
                <w:lang w:eastAsia="en-US"/>
              </w:rPr>
              <w:t>draw a network diagram to represent information given in a table</w:t>
            </w:r>
          </w:p>
        </w:tc>
        <w:tc>
          <w:tcPr>
            <w:tcW w:w="1727" w:type="pct"/>
          </w:tcPr>
          <w:p w14:paraId="4FBE6DE8" w14:textId="589C28B4" w:rsidR="00973AF4" w:rsidRPr="00973AF4" w:rsidRDefault="00973AF4" w:rsidP="00973AF4">
            <w:pPr>
              <w:pStyle w:val="DoEtabletext2018"/>
              <w:rPr>
                <w:b/>
                <w:lang w:eastAsia="en-US"/>
              </w:rPr>
            </w:pPr>
            <w:r w:rsidRPr="00973AF4">
              <w:rPr>
                <w:b/>
                <w:lang w:eastAsia="en-US"/>
              </w:rPr>
              <w:t>Drawing a network diagram from a table</w:t>
            </w:r>
          </w:p>
          <w:p w14:paraId="31F4D810" w14:textId="77777777" w:rsidR="0099313C" w:rsidRDefault="00715737" w:rsidP="00092EC1">
            <w:pPr>
              <w:pStyle w:val="DoEtablelist1bullet2018"/>
              <w:rPr>
                <w:lang w:eastAsia="en-US"/>
              </w:rPr>
            </w:pPr>
            <w:r>
              <w:rPr>
                <w:lang w:eastAsia="en-US"/>
              </w:rPr>
              <w:t>Students could solve problem</w:t>
            </w:r>
            <w:r w:rsidR="0099313C">
              <w:rPr>
                <w:lang w:eastAsia="en-US"/>
              </w:rPr>
              <w:t>s using tables to draw networks</w:t>
            </w:r>
          </w:p>
          <w:p w14:paraId="58B96611" w14:textId="10EEBDD2" w:rsidR="00524491" w:rsidRPr="00CF5E81" w:rsidRDefault="00715737" w:rsidP="0099313C">
            <w:pPr>
              <w:pStyle w:val="DoEtablelist1bullet2018"/>
              <w:numPr>
                <w:ilvl w:val="0"/>
                <w:numId w:val="0"/>
              </w:numPr>
              <w:ind w:left="227"/>
              <w:rPr>
                <w:lang w:eastAsia="en-US"/>
              </w:rPr>
            </w:pPr>
            <w:r w:rsidRPr="00973AF4">
              <w:rPr>
                <w:b/>
                <w:lang w:eastAsia="en-US"/>
              </w:rPr>
              <w:t>Resource:</w:t>
            </w:r>
            <w:r w:rsidR="00880204">
              <w:rPr>
                <w:b/>
                <w:lang w:eastAsia="en-US"/>
              </w:rPr>
              <w:t xml:space="preserve"> </w:t>
            </w:r>
            <w:hyperlink r:id="rId46" w:history="1">
              <w:r w:rsidR="00880204" w:rsidRPr="0082182C">
                <w:rPr>
                  <w:rStyle w:val="Hyperlink"/>
                  <w:lang w:eastAsia="en-US"/>
                </w:rPr>
                <w:t>Australian driving distances</w:t>
              </w:r>
            </w:hyperlink>
            <w:r w:rsidR="00880204">
              <w:rPr>
                <w:rStyle w:val="Hyperlink"/>
                <w:lang w:eastAsia="en-US"/>
              </w:rPr>
              <w:t>,</w:t>
            </w:r>
            <w:r>
              <w:rPr>
                <w:lang w:eastAsia="en-US"/>
              </w:rPr>
              <w:t xml:space="preserve">  solving-problems-involving-networks.DOCX</w:t>
            </w:r>
          </w:p>
        </w:tc>
        <w:tc>
          <w:tcPr>
            <w:tcW w:w="372" w:type="pct"/>
          </w:tcPr>
          <w:p w14:paraId="5B8D80AD" w14:textId="77777777" w:rsidR="00524491" w:rsidRDefault="00524491"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970" w:type="pct"/>
          </w:tcPr>
          <w:p w14:paraId="5E8E5944" w14:textId="77777777" w:rsidR="00524491" w:rsidRDefault="00524491"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52472B" w14:paraId="224D8CDE" w14:textId="77777777" w:rsidTr="0099313C">
        <w:trPr>
          <w:trHeight w:val="5109"/>
        </w:trPr>
        <w:tc>
          <w:tcPr>
            <w:tcW w:w="648" w:type="pct"/>
          </w:tcPr>
          <w:p w14:paraId="206FF63D" w14:textId="77777777" w:rsidR="00AD2503" w:rsidRDefault="006F4C99" w:rsidP="00A614D4">
            <w:pPr>
              <w:pStyle w:val="DoEtabletext2018"/>
              <w:rPr>
                <w:rStyle w:val="DoEstrongemphasis2018"/>
                <w:b w:val="0"/>
              </w:rPr>
            </w:pPr>
            <w:r>
              <w:rPr>
                <w:rStyle w:val="DoEstrongemphasis2018"/>
                <w:b w:val="0"/>
              </w:rPr>
              <w:lastRenderedPageBreak/>
              <w:t>F</w:t>
            </w:r>
            <w:r w:rsidR="00A614D4">
              <w:rPr>
                <w:rStyle w:val="DoEstrongemphasis2018"/>
                <w:b w:val="0"/>
              </w:rPr>
              <w:t>ind the minimum spanning tree for a network</w:t>
            </w:r>
          </w:p>
          <w:p w14:paraId="171C08AE" w14:textId="517569FD" w:rsidR="00A614D4" w:rsidRPr="00974C26" w:rsidRDefault="00A614D4" w:rsidP="00A614D4">
            <w:pPr>
              <w:pStyle w:val="DoEtabletext2018"/>
              <w:rPr>
                <w:rStyle w:val="DoEstrongemphasis2018"/>
                <w:b w:val="0"/>
              </w:rPr>
            </w:pPr>
            <w:r w:rsidRPr="00974C26">
              <w:rPr>
                <w:rStyle w:val="DoEstrongemphasis2018"/>
                <w:b w:val="0"/>
              </w:rPr>
              <w:t>(2 lessons)</w:t>
            </w:r>
          </w:p>
          <w:p w14:paraId="53DED0E6" w14:textId="77777777" w:rsidR="0052472B" w:rsidRDefault="0052472B" w:rsidP="00461E5C">
            <w:pPr>
              <w:pStyle w:val="DoEtabletext2018"/>
            </w:pPr>
          </w:p>
        </w:tc>
        <w:tc>
          <w:tcPr>
            <w:tcW w:w="1283" w:type="pct"/>
          </w:tcPr>
          <w:p w14:paraId="1293FDD4" w14:textId="12B7162D" w:rsidR="00B41344" w:rsidRPr="00E31A19" w:rsidRDefault="00B41344" w:rsidP="00E31A19">
            <w:pPr>
              <w:pStyle w:val="DoEtabletext2018"/>
              <w:rPr>
                <w:b/>
                <w:lang w:eastAsia="en-US"/>
              </w:rPr>
            </w:pPr>
            <w:r w:rsidRPr="00E31A19">
              <w:rPr>
                <w:b/>
                <w:lang w:eastAsia="en-US"/>
              </w:rPr>
              <w:t>N2.2 Shortest paths</w:t>
            </w:r>
          </w:p>
          <w:p w14:paraId="1D5639A1" w14:textId="24DECE10" w:rsidR="0052472B" w:rsidRDefault="0052472B" w:rsidP="0052472B">
            <w:pPr>
              <w:pStyle w:val="DoEtablelist1bullet2018"/>
              <w:rPr>
                <w:lang w:eastAsia="en-US"/>
              </w:rPr>
            </w:pPr>
            <w:r>
              <w:rPr>
                <w:rFonts w:hint="eastAsia"/>
                <w:lang w:eastAsia="en-US"/>
              </w:rPr>
              <w:t xml:space="preserve">determine the minimum spanning tree of a given network with weighted edges </w:t>
            </w:r>
            <w:r w:rsidRPr="009D3EA8">
              <w:rPr>
                <w:rFonts w:hint="eastAsia"/>
                <w:b/>
                <w:lang w:eastAsia="en-US"/>
              </w:rPr>
              <w:t>AAM</w:t>
            </w:r>
          </w:p>
          <w:p w14:paraId="0FED951B" w14:textId="77777777" w:rsidR="0052472B" w:rsidRDefault="0052472B" w:rsidP="0052472B">
            <w:pPr>
              <w:pStyle w:val="DoEtablelist2bullet2018"/>
              <w:rPr>
                <w:lang w:eastAsia="en-US"/>
              </w:rPr>
            </w:pPr>
            <w:r>
              <w:rPr>
                <w:lang w:eastAsia="en-US"/>
              </w:rPr>
              <w:t xml:space="preserve">determine the minimum spanning tree by using </w:t>
            </w:r>
            <w:proofErr w:type="spellStart"/>
            <w:r>
              <w:rPr>
                <w:lang w:eastAsia="en-US"/>
              </w:rPr>
              <w:t>Kruskal’s</w:t>
            </w:r>
            <w:proofErr w:type="spellEnd"/>
            <w:r>
              <w:rPr>
                <w:lang w:eastAsia="en-US"/>
              </w:rPr>
              <w:t xml:space="preserve"> or Prim’s algorithms or by inspection</w:t>
            </w:r>
          </w:p>
          <w:p w14:paraId="287DE874" w14:textId="77777777" w:rsidR="0052472B" w:rsidRDefault="0052472B" w:rsidP="0052472B">
            <w:pPr>
              <w:pStyle w:val="DoEtablelist2bullet2018"/>
              <w:rPr>
                <w:lang w:eastAsia="en-US"/>
              </w:rPr>
            </w:pPr>
            <w:r>
              <w:rPr>
                <w:lang w:eastAsia="en-US"/>
              </w:rPr>
              <w:t>determine the definition of a tree and a minimum spanning tree for a given network</w:t>
            </w:r>
          </w:p>
          <w:p w14:paraId="2600E96A" w14:textId="3883121E" w:rsidR="0052472B" w:rsidRPr="004B7544" w:rsidRDefault="0052472B" w:rsidP="0052472B">
            <w:pPr>
              <w:pStyle w:val="DoEtablelist2bullet2018"/>
            </w:pPr>
            <w:r w:rsidRPr="008904CD">
              <w:t xml:space="preserve">use minimum spanning trees to solve minimal connector problems, </w:t>
            </w:r>
            <w:proofErr w:type="spellStart"/>
            <w:r w:rsidRPr="008904CD">
              <w:t>eg</w:t>
            </w:r>
            <w:proofErr w:type="spellEnd"/>
            <w:r w:rsidRPr="008904CD">
              <w:t xml:space="preserve"> minimising the length of cable needed to provide power from a single power station to substations in several towns (ACMGM103) </w:t>
            </w:r>
            <w:r w:rsidRPr="008904CD">
              <w:rPr>
                <w:noProof/>
                <w:lang w:eastAsia="en-AU"/>
              </w:rPr>
              <w:drawing>
                <wp:inline distT="114300" distB="114300" distL="114300" distR="114300" wp14:anchorId="46B1A146" wp14:editId="2784CB21">
                  <wp:extent cx="133350" cy="104775"/>
                  <wp:effectExtent l="0" t="0" r="0" b="9525"/>
                  <wp:docPr id="325" name="image29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95.png" title=" Information and communication technology capabilit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tc>
        <w:tc>
          <w:tcPr>
            <w:tcW w:w="1727" w:type="pct"/>
          </w:tcPr>
          <w:p w14:paraId="28E08F27" w14:textId="20A1BBDD" w:rsidR="008F77E6" w:rsidRPr="008F77E6" w:rsidRDefault="008F77E6" w:rsidP="008F77E6">
            <w:pPr>
              <w:pStyle w:val="DoEtabletext2018"/>
              <w:rPr>
                <w:rStyle w:val="DoEstrongemphasis2018"/>
              </w:rPr>
            </w:pPr>
            <w:r>
              <w:rPr>
                <w:rStyle w:val="DoEstrongemphasis2018"/>
              </w:rPr>
              <w:t>Investigating minimum connections between vertices</w:t>
            </w:r>
          </w:p>
          <w:p w14:paraId="213A065D" w14:textId="3379C324" w:rsidR="006F4C99" w:rsidRDefault="00421E8C" w:rsidP="004D5669">
            <w:pPr>
              <w:pStyle w:val="DoEtablelist1bullet2018"/>
              <w:rPr>
                <w:rStyle w:val="DoEstrongemphasis2018"/>
                <w:b w:val="0"/>
              </w:rPr>
            </w:pPr>
            <w:r>
              <w:rPr>
                <w:rStyle w:val="DoEstrongemphasis2018"/>
                <w:b w:val="0"/>
              </w:rPr>
              <w:t xml:space="preserve">Driving question – </w:t>
            </w:r>
            <w:r w:rsidR="006F4C99" w:rsidRPr="00F176DD">
              <w:rPr>
                <w:rStyle w:val="DoEstrongemphasis2018"/>
                <w:b w:val="0"/>
              </w:rPr>
              <w:t xml:space="preserve">What is the cheapest (minimum) way to link </w:t>
            </w:r>
            <w:r w:rsidR="008F77E6">
              <w:rPr>
                <w:rStyle w:val="DoEstrongemphasis2018"/>
                <w:b w:val="0"/>
              </w:rPr>
              <w:t>vertices</w:t>
            </w:r>
            <w:r w:rsidR="006F4C99" w:rsidRPr="00F176DD">
              <w:rPr>
                <w:rStyle w:val="DoEstrongemphasis2018"/>
                <w:b w:val="0"/>
              </w:rPr>
              <w:t xml:space="preserve">? Links could be roads or telegraph cables or global computer networks or train tracks. </w:t>
            </w:r>
            <w:r w:rsidR="008F77E6">
              <w:rPr>
                <w:rStyle w:val="DoEstrongemphasis2018"/>
                <w:b w:val="0"/>
              </w:rPr>
              <w:t>Vertices</w:t>
            </w:r>
            <w:r w:rsidR="006F4C99" w:rsidRPr="00F176DD">
              <w:rPr>
                <w:rStyle w:val="DoEstrongemphasis2018"/>
                <w:b w:val="0"/>
              </w:rPr>
              <w:t xml:space="preserve"> could be cities, </w:t>
            </w:r>
            <w:r w:rsidR="00BA38B5">
              <w:rPr>
                <w:rStyle w:val="DoEstrongemphasis2018"/>
                <w:b w:val="0"/>
              </w:rPr>
              <w:t>houses or businesses, for example</w:t>
            </w:r>
            <w:r w:rsidR="006F4C99" w:rsidRPr="00F176DD">
              <w:rPr>
                <w:rStyle w:val="DoEstrongemphasis2018"/>
                <w:b w:val="0"/>
              </w:rPr>
              <w:t>.</w:t>
            </w:r>
          </w:p>
          <w:p w14:paraId="269CE8B9" w14:textId="77777777" w:rsidR="008F77E6" w:rsidRDefault="006F4C99" w:rsidP="00B95E69">
            <w:pPr>
              <w:pStyle w:val="DoEtablelist1bullet2018"/>
              <w:rPr>
                <w:rStyle w:val="DoEstrongemphasis2018"/>
                <w:b w:val="0"/>
              </w:rPr>
            </w:pPr>
            <w:r>
              <w:rPr>
                <w:rStyle w:val="DoEstrongemphasis2018"/>
                <w:b w:val="0"/>
              </w:rPr>
              <w:t xml:space="preserve">Students to complete </w:t>
            </w:r>
            <w:hyperlink r:id="rId47" w:history="1">
              <w:r w:rsidR="00BA38B5">
                <w:rPr>
                  <w:rStyle w:val="Hyperlink"/>
                </w:rPr>
                <w:t>the muddy c</w:t>
              </w:r>
              <w:r w:rsidR="009B1FE3" w:rsidRPr="00F176DD">
                <w:rPr>
                  <w:rStyle w:val="Hyperlink"/>
                </w:rPr>
                <w:t>ity</w:t>
              </w:r>
            </w:hyperlink>
            <w:r w:rsidR="009B1FE3" w:rsidRPr="0090267E">
              <w:t xml:space="preserve"> </w:t>
            </w:r>
            <w:r>
              <w:rPr>
                <w:rStyle w:val="DoEstrongemphasis2018"/>
                <w:b w:val="0"/>
              </w:rPr>
              <w:t>problem to introduce the idea of creating a minimum spanning tree to connect all vertices.</w:t>
            </w:r>
            <w:r w:rsidR="00F176DD" w:rsidRPr="00F176DD">
              <w:rPr>
                <w:rStyle w:val="DoEstrongemphasis2018"/>
                <w:b w:val="0"/>
              </w:rPr>
              <w:t xml:space="preserve"> </w:t>
            </w:r>
          </w:p>
          <w:p w14:paraId="36BFE407" w14:textId="77777777" w:rsidR="0099313C" w:rsidRDefault="00F176DD" w:rsidP="00274D0A">
            <w:pPr>
              <w:pStyle w:val="DoEtablelist1bullet2018"/>
              <w:rPr>
                <w:rStyle w:val="DoEstrongemphasis2018"/>
                <w:b w:val="0"/>
              </w:rPr>
            </w:pPr>
            <w:r w:rsidRPr="008F77E6">
              <w:rPr>
                <w:rStyle w:val="DoEstrongemphasis2018"/>
                <w:b w:val="0"/>
              </w:rPr>
              <w:t>Allow students to develop their own ideas</w:t>
            </w:r>
            <w:r w:rsidR="006F4C99" w:rsidRPr="008F77E6">
              <w:rPr>
                <w:rStyle w:val="DoEstrongemphasis2018"/>
                <w:b w:val="0"/>
              </w:rPr>
              <w:t>/algorithms</w:t>
            </w:r>
            <w:r w:rsidR="008F77E6" w:rsidRPr="008F77E6">
              <w:rPr>
                <w:rStyle w:val="DoEstrongemphasis2018"/>
                <w:b w:val="0"/>
              </w:rPr>
              <w:t xml:space="preserve"> for</w:t>
            </w:r>
            <w:r w:rsidR="0099313C">
              <w:rPr>
                <w:rStyle w:val="DoEstrongemphasis2018"/>
                <w:b w:val="0"/>
              </w:rPr>
              <w:t xml:space="preserve"> a variety of network diagrams.</w:t>
            </w:r>
          </w:p>
          <w:p w14:paraId="51C537A6" w14:textId="0868C7A6" w:rsidR="00F176DD" w:rsidRPr="008F77E6" w:rsidRDefault="00D51EC9" w:rsidP="0099313C">
            <w:pPr>
              <w:pStyle w:val="DoEtablelist1bullet2018"/>
              <w:numPr>
                <w:ilvl w:val="0"/>
                <w:numId w:val="0"/>
              </w:numPr>
              <w:ind w:left="227"/>
              <w:rPr>
                <w:rStyle w:val="DoEstrongemphasis2018"/>
                <w:b w:val="0"/>
              </w:rPr>
            </w:pPr>
            <w:r w:rsidRPr="004D5669">
              <w:rPr>
                <w:rStyle w:val="DoEstrongemphasis2018"/>
              </w:rPr>
              <w:t>Resource</w:t>
            </w:r>
            <w:r w:rsidR="008F77E6">
              <w:rPr>
                <w:rStyle w:val="DoEstrongemphasis2018"/>
              </w:rPr>
              <w:t>s</w:t>
            </w:r>
            <w:r w:rsidR="006F4C99" w:rsidRPr="008F77E6">
              <w:rPr>
                <w:rStyle w:val="DoEstrongemphasis2018"/>
                <w:b w:val="0"/>
              </w:rPr>
              <w:t>:</w:t>
            </w:r>
            <w:r w:rsidRPr="008F77E6">
              <w:rPr>
                <w:rStyle w:val="DoEstrongemphasis2018"/>
                <w:b w:val="0"/>
              </w:rPr>
              <w:t xml:space="preserve"> </w:t>
            </w:r>
            <w:r w:rsidR="008F77E6" w:rsidRPr="008F77E6">
              <w:rPr>
                <w:rStyle w:val="DoEstrongemphasis2018"/>
                <w:b w:val="0"/>
              </w:rPr>
              <w:t>muddy-city-problem</w:t>
            </w:r>
            <w:r w:rsidR="006F4C99" w:rsidRPr="008F77E6">
              <w:rPr>
                <w:rStyle w:val="DoEstrongemphasis2018"/>
                <w:b w:val="0"/>
              </w:rPr>
              <w:t>.DOCX</w:t>
            </w:r>
            <w:r w:rsidR="00421E8C">
              <w:rPr>
                <w:rStyle w:val="DoEstrongemphasis2018"/>
                <w:b w:val="0"/>
              </w:rPr>
              <w:t xml:space="preserve">; </w:t>
            </w:r>
            <w:r w:rsidR="008F77E6">
              <w:rPr>
                <w:rStyle w:val="DoEstrongemphasis2018"/>
                <w:b w:val="0"/>
              </w:rPr>
              <w:t>minimum-spanning-trees.DOCX</w:t>
            </w:r>
          </w:p>
          <w:p w14:paraId="434F6729" w14:textId="6E8DBD55" w:rsidR="008F77E6" w:rsidRPr="008F77E6" w:rsidRDefault="008F77E6" w:rsidP="008F77E6">
            <w:pPr>
              <w:pStyle w:val="DoEtabletext2018"/>
              <w:rPr>
                <w:rStyle w:val="DoEstrongemphasis2018"/>
              </w:rPr>
            </w:pPr>
            <w:r w:rsidRPr="008F77E6">
              <w:rPr>
                <w:rStyle w:val="DoEstrongemphasis2018"/>
              </w:rPr>
              <w:t>Using algorithms</w:t>
            </w:r>
          </w:p>
          <w:p w14:paraId="32D2E558" w14:textId="41CB0006" w:rsidR="006F4C99" w:rsidRPr="000F6A27" w:rsidRDefault="008F77E6" w:rsidP="000F6A27">
            <w:pPr>
              <w:pStyle w:val="DoEtablelist1bullet2018"/>
              <w:rPr>
                <w:rStyle w:val="DoEstrongemphasis2018"/>
                <w:b w:val="0"/>
              </w:rPr>
            </w:pPr>
            <w:r w:rsidRPr="000F6A27">
              <w:rPr>
                <w:rStyle w:val="DoEstrongemphasis2018"/>
                <w:b w:val="0"/>
              </w:rPr>
              <w:t xml:space="preserve">What is an algorithm? </w:t>
            </w:r>
            <w:r w:rsidR="006F4C99" w:rsidRPr="000F6A27">
              <w:rPr>
                <w:rStyle w:val="DoEstrongemphasis2018"/>
                <w:b w:val="0"/>
              </w:rPr>
              <w:t xml:space="preserve">Students could pair up. One closes their eyes and the other </w:t>
            </w:r>
            <w:r w:rsidRPr="000F6A27">
              <w:rPr>
                <w:rStyle w:val="DoEstrongemphasis2018"/>
                <w:b w:val="0"/>
              </w:rPr>
              <w:t>provides a set of instructions in order to move their partner across the room, o</w:t>
            </w:r>
            <w:r w:rsidR="006F4C99" w:rsidRPr="000F6A27">
              <w:rPr>
                <w:rStyle w:val="DoEstrongemphasis2018"/>
                <w:b w:val="0"/>
              </w:rPr>
              <w:t xml:space="preserve">ne step at a time. </w:t>
            </w:r>
            <w:r w:rsidRPr="000F6A27">
              <w:rPr>
                <w:rStyle w:val="DoEstrongemphasis2018"/>
                <w:b w:val="0"/>
              </w:rPr>
              <w:t>This activity provides an opportunity for students to experience the concept of an algorithm and can lead into a d</w:t>
            </w:r>
            <w:r w:rsidR="006F4C99" w:rsidRPr="000F6A27">
              <w:rPr>
                <w:rStyle w:val="DoEstrongemphasis2018"/>
                <w:b w:val="0"/>
              </w:rPr>
              <w:t xml:space="preserve">iscussion about </w:t>
            </w:r>
            <w:r w:rsidRPr="000F6A27">
              <w:rPr>
                <w:rStyle w:val="DoEstrongemphasis2018"/>
                <w:b w:val="0"/>
              </w:rPr>
              <w:t xml:space="preserve">them.  </w:t>
            </w:r>
          </w:p>
          <w:p w14:paraId="26B22012" w14:textId="77777777" w:rsidR="0099313C" w:rsidRDefault="006F4C99" w:rsidP="008D76A4">
            <w:pPr>
              <w:pStyle w:val="DoEtablelist1bullet2018"/>
              <w:rPr>
                <w:rStyle w:val="DoEstrongemphasis2018"/>
                <w:b w:val="0"/>
              </w:rPr>
            </w:pPr>
            <w:r w:rsidRPr="00AB25C5">
              <w:rPr>
                <w:rStyle w:val="DoEstrongemphasis2018"/>
                <w:b w:val="0"/>
              </w:rPr>
              <w:t>Teacher to demonstrate</w:t>
            </w:r>
            <w:r w:rsidR="00F176DD" w:rsidRPr="00AB25C5">
              <w:rPr>
                <w:rStyle w:val="DoEstrongemphasis2018"/>
                <w:b w:val="0"/>
              </w:rPr>
              <w:t xml:space="preserve"> </w:t>
            </w:r>
            <w:proofErr w:type="spellStart"/>
            <w:r w:rsidR="00F176DD" w:rsidRPr="00AB25C5">
              <w:rPr>
                <w:rStyle w:val="DoEstrongemphasis2018"/>
                <w:b w:val="0"/>
              </w:rPr>
              <w:t>Kruskal</w:t>
            </w:r>
            <w:r w:rsidR="000F6A27" w:rsidRPr="00AB25C5">
              <w:rPr>
                <w:rStyle w:val="DoEstrongemphasis2018"/>
                <w:b w:val="0"/>
              </w:rPr>
              <w:t>’s</w:t>
            </w:r>
            <w:proofErr w:type="spellEnd"/>
            <w:r w:rsidR="00F176DD" w:rsidRPr="00AB25C5">
              <w:rPr>
                <w:rStyle w:val="DoEstrongemphasis2018"/>
                <w:b w:val="0"/>
              </w:rPr>
              <w:t xml:space="preserve"> and Prim’s algorithm</w:t>
            </w:r>
            <w:r w:rsidRPr="00AB25C5">
              <w:rPr>
                <w:rStyle w:val="DoEstrongemphasis2018"/>
                <w:b w:val="0"/>
              </w:rPr>
              <w:t>s</w:t>
            </w:r>
            <w:r w:rsidR="00F176DD" w:rsidRPr="00AB25C5">
              <w:rPr>
                <w:rStyle w:val="DoEstrongemphasis2018"/>
                <w:b w:val="0"/>
              </w:rPr>
              <w:t xml:space="preserve"> to solve minimum spanning tree problems.</w:t>
            </w:r>
            <w:r w:rsidR="008F77E6" w:rsidRPr="00AB25C5">
              <w:rPr>
                <w:rStyle w:val="DoEstrongemphasis2018"/>
                <w:b w:val="0"/>
              </w:rPr>
              <w:t xml:space="preserve"> Connect these to any strategies students have previously discovered from their earlier investigations. </w:t>
            </w:r>
            <w:r w:rsidR="00080F36" w:rsidRPr="00AB25C5">
              <w:rPr>
                <w:rStyle w:val="DoEstrongemphasis2018"/>
                <w:b w:val="0"/>
              </w:rPr>
              <w:t>Students</w:t>
            </w:r>
            <w:r w:rsidRPr="00AB25C5">
              <w:rPr>
                <w:rStyle w:val="DoEstrongemphasis2018"/>
                <w:b w:val="0"/>
              </w:rPr>
              <w:t xml:space="preserve"> practise using these algorithms</w:t>
            </w:r>
            <w:r w:rsidR="00384852" w:rsidRPr="00AB25C5">
              <w:rPr>
                <w:rStyle w:val="DoEstrongemphasis2018"/>
                <w:b w:val="0"/>
              </w:rPr>
              <w:t xml:space="preserve">. </w:t>
            </w:r>
          </w:p>
          <w:p w14:paraId="4CB139AE" w14:textId="45855246" w:rsidR="008D76A4" w:rsidRPr="008D76A4" w:rsidRDefault="00384852" w:rsidP="0099313C">
            <w:pPr>
              <w:pStyle w:val="DoEtablelist1bullet2018"/>
              <w:numPr>
                <w:ilvl w:val="0"/>
                <w:numId w:val="0"/>
              </w:numPr>
              <w:ind w:left="227"/>
              <w:rPr>
                <w:rStyle w:val="Hyperlink"/>
                <w:color w:val="auto"/>
                <w:u w:val="none"/>
              </w:rPr>
            </w:pPr>
            <w:r w:rsidRPr="000F6A27">
              <w:rPr>
                <w:rStyle w:val="DoEstrongemphasis2018"/>
              </w:rPr>
              <w:t>Resource:</w:t>
            </w:r>
            <w:r w:rsidRPr="008D76A4">
              <w:rPr>
                <w:rStyle w:val="DoEstrongemphasis2018"/>
                <w:b w:val="0"/>
              </w:rPr>
              <w:t xml:space="preserve"> </w:t>
            </w:r>
            <w:hyperlink r:id="rId48" w:history="1">
              <w:r w:rsidR="008D76A4">
                <w:rPr>
                  <w:rStyle w:val="Hyperlink"/>
                </w:rPr>
                <w:t xml:space="preserve">Prim’s and </w:t>
              </w:r>
              <w:proofErr w:type="spellStart"/>
              <w:r w:rsidR="008D76A4">
                <w:rPr>
                  <w:rStyle w:val="Hyperlink"/>
                </w:rPr>
                <w:t>Kruskal’s</w:t>
              </w:r>
              <w:proofErr w:type="spellEnd"/>
              <w:r w:rsidR="008D76A4">
                <w:rPr>
                  <w:rStyle w:val="Hyperlink"/>
                </w:rPr>
                <w:t xml:space="preserve"> </w:t>
              </w:r>
              <w:proofErr w:type="spellStart"/>
              <w:r w:rsidR="008D76A4">
                <w:rPr>
                  <w:rStyle w:val="Hyperlink"/>
                </w:rPr>
                <w:t>g</w:t>
              </w:r>
              <w:r w:rsidR="008D76A4" w:rsidRPr="008D76A4">
                <w:rPr>
                  <w:rStyle w:val="Hyperlink"/>
                </w:rPr>
                <w:t>eogebra</w:t>
              </w:r>
              <w:proofErr w:type="spellEnd"/>
              <w:r w:rsidR="008D76A4" w:rsidRPr="008D76A4">
                <w:rPr>
                  <w:rStyle w:val="Hyperlink"/>
                </w:rPr>
                <w:t xml:space="preserve"> applet</w:t>
              </w:r>
            </w:hyperlink>
            <w:r w:rsidR="008D76A4">
              <w:rPr>
                <w:rStyle w:val="DoEstrongemphasis2018"/>
                <w:b w:val="0"/>
              </w:rPr>
              <w:t xml:space="preserve">, </w:t>
            </w:r>
            <w:r w:rsidR="000F6A27" w:rsidRPr="008D76A4">
              <w:rPr>
                <w:rStyle w:val="DoEstrongemphasis2018"/>
                <w:b w:val="0"/>
              </w:rPr>
              <w:t>p</w:t>
            </w:r>
            <w:r w:rsidRPr="008D76A4">
              <w:rPr>
                <w:rStyle w:val="DoEstrongemphasis2018"/>
                <w:b w:val="0"/>
              </w:rPr>
              <w:t>rims-and-kruskals-algorithms.DOCX</w:t>
            </w:r>
            <w:r w:rsidR="00AB25C5" w:rsidRPr="008D76A4">
              <w:rPr>
                <w:rStyle w:val="DoEstrongemphasis2018"/>
                <w:b w:val="0"/>
              </w:rPr>
              <w:t xml:space="preserve">, </w:t>
            </w:r>
            <w:hyperlink r:id="rId49" w:history="1">
              <w:proofErr w:type="spellStart"/>
              <w:r w:rsidR="00AB25C5" w:rsidRPr="0082182C">
                <w:rPr>
                  <w:rStyle w:val="Hyperlink"/>
                  <w:lang w:eastAsia="en-US"/>
                </w:rPr>
                <w:t>Kruskal’s</w:t>
              </w:r>
              <w:proofErr w:type="spellEnd"/>
              <w:r w:rsidR="00AB25C5" w:rsidRPr="0082182C">
                <w:rPr>
                  <w:rStyle w:val="Hyperlink"/>
                  <w:lang w:eastAsia="en-US"/>
                </w:rPr>
                <w:t xml:space="preserve"> algorithm in 2 minutes</w:t>
              </w:r>
            </w:hyperlink>
            <w:r w:rsidR="00AB25C5">
              <w:rPr>
                <w:rStyle w:val="Hyperlink"/>
                <w:lang w:eastAsia="en-US"/>
              </w:rPr>
              <w:t xml:space="preserve"> (to 1:24)</w:t>
            </w:r>
            <w:r w:rsidR="001472E7">
              <w:rPr>
                <w:rStyle w:val="Hyperlink"/>
                <w:lang w:eastAsia="en-US"/>
              </w:rPr>
              <w:t xml:space="preserve"> </w:t>
            </w:r>
            <w:r w:rsidR="001472E7">
              <w:rPr>
                <w:rStyle w:val="Hyperlink"/>
                <w:u w:val="none"/>
                <w:lang w:eastAsia="en-US"/>
              </w:rPr>
              <w:t xml:space="preserve"> </w:t>
            </w:r>
            <w:r w:rsidR="001472E7" w:rsidRPr="001472E7">
              <w:rPr>
                <w:rStyle w:val="Hyperlink"/>
                <w:color w:val="auto"/>
                <w:u w:val="none"/>
                <w:lang w:eastAsia="en-US"/>
              </w:rPr>
              <w:t>(duration</w:t>
            </w:r>
            <w:r w:rsidR="001472E7">
              <w:rPr>
                <w:rStyle w:val="Hyperlink"/>
                <w:color w:val="auto"/>
                <w:u w:val="none"/>
                <w:lang w:eastAsia="en-US"/>
              </w:rPr>
              <w:t xml:space="preserve"> 1:48)</w:t>
            </w:r>
            <w:r w:rsidR="001472E7" w:rsidRPr="001472E7">
              <w:rPr>
                <w:rStyle w:val="Hyperlink"/>
                <w:color w:val="auto"/>
                <w:u w:val="none"/>
                <w:lang w:eastAsia="en-US"/>
              </w:rPr>
              <w:t xml:space="preserve"> </w:t>
            </w:r>
            <w:r w:rsidR="00AB25C5" w:rsidRPr="00AB25C5">
              <w:t xml:space="preserve">, </w:t>
            </w:r>
            <w:hyperlink r:id="rId50" w:history="1">
              <w:r w:rsidR="00AB25C5" w:rsidRPr="0082182C">
                <w:rPr>
                  <w:rStyle w:val="Hyperlink"/>
                  <w:lang w:eastAsia="en-US"/>
                </w:rPr>
                <w:t>Prim’s algorithm in 2 minutes</w:t>
              </w:r>
            </w:hyperlink>
            <w:r w:rsidR="00AB25C5">
              <w:rPr>
                <w:rStyle w:val="Hyperlink"/>
                <w:lang w:eastAsia="en-US"/>
              </w:rPr>
              <w:t xml:space="preserve"> (to 1:54)</w:t>
            </w:r>
            <w:r w:rsidR="001472E7">
              <w:rPr>
                <w:rStyle w:val="Hyperlink"/>
                <w:lang w:eastAsia="en-US"/>
              </w:rPr>
              <w:t xml:space="preserve"> </w:t>
            </w:r>
            <w:r w:rsidR="001472E7" w:rsidRPr="001472E7">
              <w:rPr>
                <w:rStyle w:val="Hyperlink"/>
                <w:color w:val="auto"/>
                <w:u w:val="none"/>
                <w:lang w:eastAsia="en-US"/>
              </w:rPr>
              <w:t>(duration</w:t>
            </w:r>
            <w:r w:rsidR="001472E7">
              <w:rPr>
                <w:rStyle w:val="Hyperlink"/>
                <w:color w:val="auto"/>
                <w:u w:val="none"/>
                <w:lang w:eastAsia="en-US"/>
              </w:rPr>
              <w:t xml:space="preserve"> 2:16)</w:t>
            </w:r>
          </w:p>
          <w:p w14:paraId="4F172E21" w14:textId="316745E7" w:rsidR="008D76A4" w:rsidRPr="008D76A4" w:rsidRDefault="008D76A4" w:rsidP="008D76A4">
            <w:pPr>
              <w:pStyle w:val="DoEtablelist1bullet2018"/>
              <w:numPr>
                <w:ilvl w:val="0"/>
                <w:numId w:val="0"/>
              </w:numPr>
              <w:ind w:left="227"/>
              <w:rPr>
                <w:rStyle w:val="DoEstrongemphasis2018"/>
                <w:b w:val="0"/>
              </w:rPr>
            </w:pPr>
            <w:r w:rsidRPr="008D76A4">
              <w:rPr>
                <w:rStyle w:val="DoEstrongemphasis2018"/>
                <w:b w:val="0"/>
              </w:rPr>
              <w:t xml:space="preserve">Note: The Prim’s and </w:t>
            </w:r>
            <w:proofErr w:type="spellStart"/>
            <w:r w:rsidRPr="008D76A4">
              <w:rPr>
                <w:rStyle w:val="DoEstrongemphasis2018"/>
                <w:b w:val="0"/>
              </w:rPr>
              <w:t>Kruskal’s</w:t>
            </w:r>
            <w:proofErr w:type="spellEnd"/>
            <w:r w:rsidRPr="008D76A4">
              <w:rPr>
                <w:rStyle w:val="DoEstrongemphasis2018"/>
                <w:b w:val="0"/>
              </w:rPr>
              <w:t xml:space="preserve"> </w:t>
            </w:r>
            <w:proofErr w:type="spellStart"/>
            <w:r w:rsidRPr="008D76A4">
              <w:rPr>
                <w:rStyle w:val="DoEstrongemphasis2018"/>
                <w:b w:val="0"/>
              </w:rPr>
              <w:t>geogebra</w:t>
            </w:r>
            <w:proofErr w:type="spellEnd"/>
            <w:r w:rsidRPr="008D76A4">
              <w:rPr>
                <w:rStyle w:val="DoEstrongemphasis2018"/>
                <w:b w:val="0"/>
              </w:rPr>
              <w:t xml:space="preserve"> applet provides</w:t>
            </w:r>
            <w:r w:rsidR="00BF6484">
              <w:rPr>
                <w:rStyle w:val="DoEstrongemphasis2018"/>
                <w:b w:val="0"/>
              </w:rPr>
              <w:t xml:space="preserve"> interactive</w:t>
            </w:r>
            <w:r w:rsidRPr="008D76A4">
              <w:rPr>
                <w:rStyle w:val="DoEstrongemphasis2018"/>
                <w:b w:val="0"/>
              </w:rPr>
              <w:t xml:space="preserve"> de</w:t>
            </w:r>
            <w:r w:rsidR="00BF6484">
              <w:rPr>
                <w:rStyle w:val="DoEstrongemphasis2018"/>
                <w:b w:val="0"/>
              </w:rPr>
              <w:t>monstrations of both algorithms. Exercise 2 is not to be used as edges are missing.</w:t>
            </w:r>
          </w:p>
          <w:p w14:paraId="16385F99" w14:textId="77777777" w:rsidR="00B3723B" w:rsidRPr="00B3723B" w:rsidRDefault="00B3723B" w:rsidP="00B3723B">
            <w:pPr>
              <w:pStyle w:val="DoEtabletext2018"/>
              <w:rPr>
                <w:rStyle w:val="DoEstrongemphasis2018"/>
              </w:rPr>
            </w:pPr>
            <w:r w:rsidRPr="00B3723B">
              <w:rPr>
                <w:rStyle w:val="DoEstrongemphasis2018"/>
              </w:rPr>
              <w:t>NESA exemplar questions</w:t>
            </w:r>
          </w:p>
          <w:p w14:paraId="379EA20C" w14:textId="77777777" w:rsidR="00B3723B" w:rsidRDefault="00B3723B" w:rsidP="00B3723B">
            <w:pPr>
              <w:pStyle w:val="DoEtablelist1numbered2018"/>
              <w:numPr>
                <w:ilvl w:val="0"/>
                <w:numId w:val="45"/>
              </w:numPr>
            </w:pPr>
            <w:r>
              <w:t>For the following network:</w:t>
            </w:r>
          </w:p>
          <w:p w14:paraId="21995519" w14:textId="77777777" w:rsidR="00B3723B" w:rsidRDefault="00B3723B" w:rsidP="00B3723B">
            <w:pPr>
              <w:pStyle w:val="DoEtablelist1numbered2018"/>
              <w:numPr>
                <w:ilvl w:val="0"/>
                <w:numId w:val="0"/>
              </w:numPr>
              <w:ind w:left="454"/>
              <w:rPr>
                <w:rStyle w:val="DoEstrongemphasis2018"/>
                <w:b w:val="0"/>
              </w:rPr>
            </w:pPr>
            <w:r>
              <w:rPr>
                <w:noProof/>
                <w:lang w:eastAsia="en-AU"/>
              </w:rPr>
              <w:lastRenderedPageBreak/>
              <w:drawing>
                <wp:inline distT="0" distB="0" distL="0" distR="0" wp14:anchorId="4066AC7D" wp14:editId="2C2B03A6">
                  <wp:extent cx="1466850" cy="1074265"/>
                  <wp:effectExtent l="0" t="0" r="0" b="0"/>
                  <wp:docPr id="3" name="Picture 3" descr="A weighted network diagram for vertices A to F. AB=43, AC=28, AF=59, BF=31, CD=36, DE=41 and EF=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1476336" cy="1081212"/>
                          </a:xfrm>
                          <a:prstGeom prst="rect">
                            <a:avLst/>
                          </a:prstGeom>
                        </pic:spPr>
                      </pic:pic>
                    </a:graphicData>
                  </a:graphic>
                </wp:inline>
              </w:drawing>
            </w:r>
          </w:p>
          <w:p w14:paraId="44DFA868" w14:textId="77777777" w:rsidR="00B3723B" w:rsidRDefault="00B3723B" w:rsidP="00B3723B">
            <w:pPr>
              <w:pStyle w:val="DoEtablelist2numbered2018"/>
              <w:rPr>
                <w:rStyle w:val="DoEstrongemphasis2018"/>
                <w:b w:val="0"/>
              </w:rPr>
            </w:pPr>
            <w:r>
              <w:rPr>
                <w:rStyle w:val="DoEstrongemphasis2018"/>
                <w:b w:val="0"/>
              </w:rPr>
              <w:t>Find all possible spanning trees</w:t>
            </w:r>
          </w:p>
          <w:p w14:paraId="52A43204" w14:textId="77777777" w:rsidR="00B3723B" w:rsidRDefault="00B3723B" w:rsidP="00B3723B">
            <w:pPr>
              <w:pStyle w:val="DoEtablelist2numbered2018"/>
              <w:rPr>
                <w:rStyle w:val="DoEstrongemphasis2018"/>
                <w:b w:val="0"/>
              </w:rPr>
            </w:pPr>
            <w:r>
              <w:rPr>
                <w:rStyle w:val="DoEstrongemphasis2018"/>
                <w:b w:val="0"/>
              </w:rPr>
              <w:t>Which of the spanning trees has the minimum weight?</w:t>
            </w:r>
          </w:p>
          <w:p w14:paraId="5378922F" w14:textId="77777777" w:rsidR="00B3723B" w:rsidRDefault="00B3723B" w:rsidP="00B3723B">
            <w:pPr>
              <w:pStyle w:val="DoEtablelist2numbered2018"/>
              <w:rPr>
                <w:rStyle w:val="DoEstrongemphasis2018"/>
                <w:b w:val="0"/>
              </w:rPr>
            </w:pPr>
            <w:r>
              <w:rPr>
                <w:rStyle w:val="DoEstrongemphasis2018"/>
                <w:b w:val="0"/>
              </w:rPr>
              <w:t xml:space="preserve">Use Prim’s algorithm, starting with vertex A, to find the minimum spanning tree. </w:t>
            </w:r>
          </w:p>
          <w:p w14:paraId="469731D8" w14:textId="77777777" w:rsidR="00B3723B" w:rsidRDefault="00B3723B" w:rsidP="00B3723B">
            <w:pPr>
              <w:pStyle w:val="DoEtablelist2numbered2018"/>
              <w:rPr>
                <w:rStyle w:val="DoEstrongemphasis2018"/>
                <w:b w:val="0"/>
              </w:rPr>
            </w:pPr>
            <w:r>
              <w:rPr>
                <w:rStyle w:val="DoEstrongemphasis2018"/>
                <w:b w:val="0"/>
              </w:rPr>
              <w:t xml:space="preserve">Show that </w:t>
            </w:r>
            <w:proofErr w:type="spellStart"/>
            <w:r>
              <w:rPr>
                <w:rStyle w:val="DoEstrongemphasis2018"/>
                <w:b w:val="0"/>
              </w:rPr>
              <w:t>Kruskal’s</w:t>
            </w:r>
            <w:proofErr w:type="spellEnd"/>
            <w:r>
              <w:rPr>
                <w:rStyle w:val="DoEstrongemphasis2018"/>
                <w:b w:val="0"/>
              </w:rPr>
              <w:t xml:space="preserve"> algorithm produces the same minimum spanning tree as Prim’s algorithm. </w:t>
            </w:r>
          </w:p>
          <w:p w14:paraId="596563D3" w14:textId="77777777" w:rsidR="00B3723B" w:rsidRDefault="00B3723B" w:rsidP="00B3723B">
            <w:pPr>
              <w:pStyle w:val="DoEtablelist1numbered2018"/>
              <w:rPr>
                <w:rStyle w:val="DoEstrongemphasis2018"/>
                <w:b w:val="0"/>
              </w:rPr>
            </w:pPr>
            <w:r>
              <w:rPr>
                <w:rStyle w:val="DoEstrongemphasis2018"/>
                <w:b w:val="0"/>
              </w:rPr>
              <w:t xml:space="preserve">Consider the following network: </w:t>
            </w:r>
          </w:p>
          <w:p w14:paraId="43F4BAEC" w14:textId="77777777" w:rsidR="00B3723B" w:rsidRDefault="00B3723B" w:rsidP="00B3723B">
            <w:pPr>
              <w:pStyle w:val="DoEtablelist1numbered2018"/>
              <w:numPr>
                <w:ilvl w:val="0"/>
                <w:numId w:val="0"/>
              </w:numPr>
              <w:ind w:left="454"/>
              <w:rPr>
                <w:rStyle w:val="DoEstrongemphasis2018"/>
                <w:b w:val="0"/>
              </w:rPr>
            </w:pPr>
            <w:r>
              <w:rPr>
                <w:noProof/>
                <w:lang w:eastAsia="en-AU"/>
              </w:rPr>
              <w:drawing>
                <wp:inline distT="0" distB="0" distL="0" distR="0" wp14:anchorId="37EC7000" wp14:editId="1D66A84E">
                  <wp:extent cx="1701800" cy="1201466"/>
                  <wp:effectExtent l="0" t="0" r="0" b="0"/>
                  <wp:docPr id="4" name="Picture 4" descr="Weighted network with vertices A to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1711442" cy="1208273"/>
                          </a:xfrm>
                          <a:prstGeom prst="rect">
                            <a:avLst/>
                          </a:prstGeom>
                        </pic:spPr>
                      </pic:pic>
                    </a:graphicData>
                  </a:graphic>
                </wp:inline>
              </w:drawing>
            </w:r>
          </w:p>
          <w:p w14:paraId="0D18B301" w14:textId="07D6556A" w:rsidR="00B3723B" w:rsidRDefault="00B3723B" w:rsidP="00B3723B">
            <w:pPr>
              <w:pStyle w:val="DoEtablelist2numbered2018"/>
              <w:numPr>
                <w:ilvl w:val="1"/>
                <w:numId w:val="46"/>
              </w:numPr>
              <w:rPr>
                <w:rStyle w:val="DoEstrongemphasis2018"/>
                <w:b w:val="0"/>
              </w:rPr>
            </w:pPr>
            <w:r>
              <w:rPr>
                <w:rStyle w:val="DoEstrongemphasis2018"/>
                <w:b w:val="0"/>
              </w:rPr>
              <w:t>Find the minimum spanning tree.</w:t>
            </w:r>
          </w:p>
          <w:p w14:paraId="5E271013" w14:textId="77777777" w:rsidR="00B3723B" w:rsidRDefault="00B3723B" w:rsidP="00B3723B">
            <w:pPr>
              <w:pStyle w:val="DoEtablelist2numbered2018"/>
              <w:numPr>
                <w:ilvl w:val="1"/>
                <w:numId w:val="46"/>
              </w:numPr>
              <w:rPr>
                <w:rStyle w:val="DoEstrongemphasis2018"/>
                <w:b w:val="0"/>
              </w:rPr>
            </w:pPr>
            <w:r>
              <w:rPr>
                <w:rStyle w:val="DoEstrongemphasis2018"/>
                <w:b w:val="0"/>
              </w:rPr>
              <w:t>Find the length of the shortest path from A to E in the network.</w:t>
            </w:r>
          </w:p>
          <w:p w14:paraId="52189FD1" w14:textId="77777777" w:rsidR="00B3723B" w:rsidRDefault="00B3723B" w:rsidP="00B3723B">
            <w:pPr>
              <w:pStyle w:val="DoEtablelist1numbered2018"/>
              <w:rPr>
                <w:rStyle w:val="DoEstrongemphasis2018"/>
                <w:b w:val="0"/>
              </w:rPr>
            </w:pPr>
            <w:r>
              <w:rPr>
                <w:rStyle w:val="DoEstrongemphasis2018"/>
                <w:b w:val="0"/>
              </w:rPr>
              <w:t xml:space="preserve">The following table shows the travelling times in minutes between towns which are connected directly to each other. Note: The dash in a box indicates that towns are not directly to each other: </w:t>
            </w:r>
          </w:p>
          <w:p w14:paraId="295D5B13" w14:textId="77777777" w:rsidR="00B3723B" w:rsidRDefault="00B3723B" w:rsidP="00B3723B">
            <w:pPr>
              <w:pStyle w:val="DoEtablelist1numbered2018"/>
              <w:numPr>
                <w:ilvl w:val="0"/>
                <w:numId w:val="0"/>
              </w:numPr>
              <w:ind w:left="454"/>
              <w:rPr>
                <w:rStyle w:val="DoEstrongemphasis2018"/>
                <w:b w:val="0"/>
              </w:rPr>
            </w:pPr>
            <w:r>
              <w:rPr>
                <w:noProof/>
                <w:lang w:eastAsia="en-AU"/>
              </w:rPr>
              <w:lastRenderedPageBreak/>
              <w:drawing>
                <wp:inline distT="0" distB="0" distL="0" distR="0" wp14:anchorId="2B0E6DAA" wp14:editId="5AD25101">
                  <wp:extent cx="1471634" cy="1136650"/>
                  <wp:effectExtent l="0" t="0" r="0" b="6350"/>
                  <wp:docPr id="5" name="Picture 5" descr="A table showing weighted connections (travel times) between vertices A to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1482367" cy="1144940"/>
                          </a:xfrm>
                          <a:prstGeom prst="rect">
                            <a:avLst/>
                          </a:prstGeom>
                        </pic:spPr>
                      </pic:pic>
                    </a:graphicData>
                  </a:graphic>
                </wp:inline>
              </w:drawing>
            </w:r>
          </w:p>
          <w:p w14:paraId="0E1C5EED" w14:textId="77777777" w:rsidR="00B3723B" w:rsidRDefault="000707B6" w:rsidP="000707B6">
            <w:pPr>
              <w:pStyle w:val="DoEtablelist2numbered2018"/>
              <w:numPr>
                <w:ilvl w:val="1"/>
                <w:numId w:val="47"/>
              </w:numPr>
              <w:rPr>
                <w:rStyle w:val="DoEstrongemphasis2018"/>
                <w:b w:val="0"/>
              </w:rPr>
            </w:pPr>
            <w:r>
              <w:rPr>
                <w:rStyle w:val="DoEstrongemphasis2018"/>
                <w:b w:val="0"/>
              </w:rPr>
              <w:t>Draw a network diagram showing the information on this table</w:t>
            </w:r>
          </w:p>
          <w:p w14:paraId="799E739B" w14:textId="77777777" w:rsidR="000707B6" w:rsidRDefault="000707B6" w:rsidP="000707B6">
            <w:pPr>
              <w:pStyle w:val="DoEtablelist2numbered2018"/>
              <w:numPr>
                <w:ilvl w:val="1"/>
                <w:numId w:val="47"/>
              </w:numPr>
              <w:rPr>
                <w:rStyle w:val="DoEstrongemphasis2018"/>
                <w:b w:val="0"/>
              </w:rPr>
            </w:pPr>
            <w:r>
              <w:rPr>
                <w:rStyle w:val="DoEstrongemphasis2018"/>
                <w:b w:val="0"/>
              </w:rPr>
              <w:t>Find the shortest travelling time between A and E</w:t>
            </w:r>
          </w:p>
          <w:p w14:paraId="6199811F" w14:textId="5569CBB1" w:rsidR="000707B6" w:rsidRPr="000707B6" w:rsidRDefault="000707B6" w:rsidP="000707B6">
            <w:pPr>
              <w:pStyle w:val="DoEtablelist1bullet2018"/>
              <w:numPr>
                <w:ilvl w:val="0"/>
                <w:numId w:val="0"/>
              </w:numPr>
              <w:ind w:left="227"/>
              <w:rPr>
                <w:rStyle w:val="DoEstrongemphasis2018"/>
                <w:b w:val="0"/>
              </w:rPr>
            </w:pPr>
            <w:r w:rsidRPr="000707B6">
              <w:rPr>
                <w:rStyle w:val="DoEstrongemphasis2018"/>
              </w:rPr>
              <w:t>Resource:</w:t>
            </w:r>
            <w:r>
              <w:rPr>
                <w:rStyle w:val="DoEstrongemphasis2018"/>
                <w:b w:val="0"/>
              </w:rPr>
              <w:t xml:space="preserve"> nesa-exemplar-solutions.DOCX</w:t>
            </w:r>
          </w:p>
        </w:tc>
        <w:tc>
          <w:tcPr>
            <w:tcW w:w="372" w:type="pct"/>
          </w:tcPr>
          <w:p w14:paraId="58FB792C" w14:textId="77777777" w:rsidR="0052472B" w:rsidRDefault="0052472B" w:rsidP="00461E5C">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970" w:type="pct"/>
          </w:tcPr>
          <w:p w14:paraId="426470F0" w14:textId="77777777" w:rsidR="0052472B" w:rsidRDefault="0052472B" w:rsidP="00461E5C">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52472B" w14:paraId="3E06F3DB" w14:textId="77777777" w:rsidTr="00AD2503">
        <w:trPr>
          <w:trHeight w:val="431"/>
        </w:trPr>
        <w:tc>
          <w:tcPr>
            <w:tcW w:w="648" w:type="pct"/>
          </w:tcPr>
          <w:p w14:paraId="1421E6C9" w14:textId="0382BE0D" w:rsidR="0052472B" w:rsidRPr="00974C26" w:rsidRDefault="004D5669">
            <w:pPr>
              <w:pStyle w:val="DoEtabletext2018"/>
            </w:pPr>
            <w:r>
              <w:lastRenderedPageBreak/>
              <w:t>F</w:t>
            </w:r>
            <w:r w:rsidR="00E71164">
              <w:t xml:space="preserve">ind the shortest path from one vertex to another. </w:t>
            </w:r>
            <w:r w:rsidR="00384852">
              <w:t>(</w:t>
            </w:r>
            <w:r w:rsidR="00384852" w:rsidRPr="00384852">
              <w:rPr>
                <w:b/>
              </w:rPr>
              <w:t>Note:</w:t>
            </w:r>
            <w:r w:rsidR="00384852">
              <w:t xml:space="preserve"> </w:t>
            </w:r>
            <w:r w:rsidR="00E71164">
              <w:t>Leads onto critical path analysis in MS-N3</w:t>
            </w:r>
            <w:r w:rsidR="00384852">
              <w:t>)</w:t>
            </w:r>
            <w:r w:rsidR="00384852">
              <w:br/>
            </w:r>
            <w:r w:rsidR="00E71164" w:rsidRPr="00974C26">
              <w:t>(2 lessons)</w:t>
            </w:r>
          </w:p>
        </w:tc>
        <w:tc>
          <w:tcPr>
            <w:tcW w:w="1283" w:type="pct"/>
          </w:tcPr>
          <w:p w14:paraId="36E120C4" w14:textId="77777777" w:rsidR="00F176DD" w:rsidRPr="008904CD" w:rsidRDefault="00F176DD" w:rsidP="00F176DD">
            <w:pPr>
              <w:pStyle w:val="DoEtablelist1bullet2018"/>
            </w:pPr>
            <w:r w:rsidRPr="008904CD">
              <w:t xml:space="preserve">find a shortest path from one place to another in a network with no more than 10 vertices </w:t>
            </w:r>
            <w:r w:rsidRPr="008904CD">
              <w:rPr>
                <w:b/>
              </w:rPr>
              <w:t xml:space="preserve">AAM </w:t>
            </w:r>
            <w:r w:rsidRPr="008904CD">
              <w:rPr>
                <w:noProof/>
                <w:lang w:eastAsia="en-AU"/>
              </w:rPr>
              <w:drawing>
                <wp:inline distT="114300" distB="114300" distL="114300" distR="114300" wp14:anchorId="6855BF77" wp14:editId="3C9F3942">
                  <wp:extent cx="123825" cy="104775"/>
                  <wp:effectExtent l="0" t="0" r="9525" b="9525"/>
                  <wp:docPr id="348" name="image5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54.png" title="Critical and creative thinking icon"/>
                          <pic:cNvPicPr preferRelativeResize="0"/>
                        </pic:nvPicPr>
                        <pic:blipFill>
                          <a:blip r:embed="rId39"/>
                          <a:srcRect/>
                          <a:stretch>
                            <a:fillRect/>
                          </a:stretch>
                        </pic:blipFill>
                        <pic:spPr>
                          <a:xfrm>
                            <a:off x="0" y="0"/>
                            <a:ext cx="123825" cy="104775"/>
                          </a:xfrm>
                          <a:prstGeom prst="rect">
                            <a:avLst/>
                          </a:prstGeom>
                          <a:ln/>
                        </pic:spPr>
                      </pic:pic>
                    </a:graphicData>
                  </a:graphic>
                </wp:inline>
              </w:drawing>
            </w:r>
          </w:p>
          <w:p w14:paraId="75B2C482" w14:textId="0A944DBE" w:rsidR="00F176DD" w:rsidRPr="008904CD" w:rsidRDefault="00D36627" w:rsidP="00F176DD">
            <w:pPr>
              <w:pStyle w:val="DoEtablelist2bullet2018"/>
            </w:pPr>
            <w:r>
              <w:t>identify the</w:t>
            </w:r>
            <w:r w:rsidR="00F176DD" w:rsidRPr="008904CD">
              <w:t xml:space="preserve"> shortest path on a network diagram</w:t>
            </w:r>
          </w:p>
          <w:p w14:paraId="6E38BE1D" w14:textId="6629B01A" w:rsidR="0052472B" w:rsidRPr="008904CD" w:rsidRDefault="00F176DD" w:rsidP="00F176DD">
            <w:pPr>
              <w:pStyle w:val="DoEtablelist2bullet2018"/>
            </w:pPr>
            <w:r w:rsidRPr="008904CD">
              <w:t xml:space="preserve">recognise a circumstance in which a shortest path is not necessarily the best path or contained in any minimum spanning tree </w:t>
            </w:r>
            <w:r w:rsidRPr="008904CD">
              <w:rPr>
                <w:noProof/>
                <w:lang w:eastAsia="en-AU"/>
              </w:rPr>
              <w:drawing>
                <wp:inline distT="114300" distB="114300" distL="114300" distR="114300" wp14:anchorId="43646A93" wp14:editId="7E595BD2">
                  <wp:extent cx="123825" cy="104775"/>
                  <wp:effectExtent l="0" t="0" r="9525" b="9525"/>
                  <wp:docPr id="100" name="image14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45.png" title="Critical and creative thinking icon"/>
                          <pic:cNvPicPr preferRelativeResize="0"/>
                        </pic:nvPicPr>
                        <pic:blipFill>
                          <a:blip r:embed="rId39"/>
                          <a:srcRect/>
                          <a:stretch>
                            <a:fillRect/>
                          </a:stretch>
                        </pic:blipFill>
                        <pic:spPr>
                          <a:xfrm>
                            <a:off x="0" y="0"/>
                            <a:ext cx="123825" cy="104775"/>
                          </a:xfrm>
                          <a:prstGeom prst="rect">
                            <a:avLst/>
                          </a:prstGeom>
                          <a:ln/>
                        </pic:spPr>
                      </pic:pic>
                    </a:graphicData>
                  </a:graphic>
                </wp:inline>
              </w:drawing>
            </w:r>
          </w:p>
        </w:tc>
        <w:tc>
          <w:tcPr>
            <w:tcW w:w="1727" w:type="pct"/>
          </w:tcPr>
          <w:p w14:paraId="6BE261FB" w14:textId="11F73145" w:rsidR="00384852" w:rsidRPr="00384852" w:rsidRDefault="00384852" w:rsidP="00384852">
            <w:pPr>
              <w:pStyle w:val="DoEtabletext2018"/>
              <w:rPr>
                <w:b/>
              </w:rPr>
            </w:pPr>
            <w:r w:rsidRPr="00384852">
              <w:rPr>
                <w:b/>
              </w:rPr>
              <w:t>Finding the shortest path</w:t>
            </w:r>
          </w:p>
          <w:p w14:paraId="54B8E343" w14:textId="5752A0B8" w:rsidR="00F176DD" w:rsidRDefault="00080F36" w:rsidP="00384852">
            <w:pPr>
              <w:pStyle w:val="DoEtablelist1bullet2018"/>
            </w:pPr>
            <w:r w:rsidRPr="00384852">
              <w:t>Teacher d</w:t>
            </w:r>
            <w:r w:rsidR="004D5669" w:rsidRPr="00384852">
              <w:t>iscuss</w:t>
            </w:r>
            <w:r w:rsidRPr="00384852">
              <w:t>es</w:t>
            </w:r>
            <w:r w:rsidR="004D5669" w:rsidRPr="00384852">
              <w:t xml:space="preserve"> with students w</w:t>
            </w:r>
            <w:r w:rsidR="00F176DD" w:rsidRPr="00384852">
              <w:t xml:space="preserve">hat constitutes the shortest path? Is </w:t>
            </w:r>
            <w:r w:rsidR="00384852" w:rsidRPr="00384852">
              <w:t xml:space="preserve">‘shortest’ </w:t>
            </w:r>
            <w:r w:rsidR="00F176DD" w:rsidRPr="00384852">
              <w:t>the best word? Could it also be replaced with cheapest? Or lightest?</w:t>
            </w:r>
            <w:r w:rsidR="00772721" w:rsidRPr="00384852">
              <w:t xml:space="preserve"> Is the shortest path always the quickest?</w:t>
            </w:r>
          </w:p>
          <w:p w14:paraId="17EC851E" w14:textId="5D6F363F" w:rsidR="00CD2653" w:rsidRPr="00384852" w:rsidRDefault="003B427E" w:rsidP="003B427E">
            <w:pPr>
              <w:pStyle w:val="DoEtablelist1bullet2018"/>
            </w:pPr>
            <w:r>
              <w:rPr>
                <w:rStyle w:val="DoEstrongemphasis2018"/>
                <w:b w:val="0"/>
              </w:rPr>
              <w:t>More formally, the shortest path</w:t>
            </w:r>
            <w:r w:rsidR="00CD2653" w:rsidRPr="001900D5">
              <w:rPr>
                <w:rStyle w:val="DoEstrongemphasis2018"/>
                <w:b w:val="0"/>
              </w:rPr>
              <w:t xml:space="preserve"> refer</w:t>
            </w:r>
            <w:r>
              <w:rPr>
                <w:rStyle w:val="DoEstrongemphasis2018"/>
                <w:b w:val="0"/>
              </w:rPr>
              <w:t>s</w:t>
            </w:r>
            <w:r w:rsidR="00CD2653" w:rsidRPr="001900D5">
              <w:rPr>
                <w:rStyle w:val="DoEstrongemphasis2018"/>
                <w:b w:val="0"/>
              </w:rPr>
              <w:t xml:space="preserve"> to the shortest distance </w:t>
            </w:r>
            <w:r>
              <w:rPr>
                <w:rStyle w:val="DoEstrongemphasis2018"/>
                <w:b w:val="0"/>
              </w:rPr>
              <w:t>between two vertices</w:t>
            </w:r>
            <w:r w:rsidR="00CD2653" w:rsidRPr="001900D5">
              <w:rPr>
                <w:rStyle w:val="DoEstrongemphasis2018"/>
                <w:b w:val="0"/>
              </w:rPr>
              <w:t xml:space="preserve">. It does not necessarily imply that all </w:t>
            </w:r>
            <w:r>
              <w:rPr>
                <w:rStyle w:val="DoEstrongemphasis2018"/>
                <w:b w:val="0"/>
              </w:rPr>
              <w:t>vertices</w:t>
            </w:r>
            <w:r w:rsidR="00CD2653" w:rsidRPr="001900D5">
              <w:rPr>
                <w:rStyle w:val="DoEstrongemphasis2018"/>
                <w:b w:val="0"/>
              </w:rPr>
              <w:t xml:space="preserve"> are visited. It does not always refer to the shortest distance in length, it could also refer to the cheapest route/path or quickest route.</w:t>
            </w:r>
          </w:p>
          <w:p w14:paraId="53F36538" w14:textId="32EEEE78" w:rsidR="00F176DD" w:rsidRPr="00384852" w:rsidRDefault="00080F36" w:rsidP="00384852">
            <w:pPr>
              <w:pStyle w:val="DoEtablelist1bullet2018"/>
            </w:pPr>
            <w:r w:rsidRPr="00384852">
              <w:t>Students</w:t>
            </w:r>
            <w:r w:rsidR="004D5669" w:rsidRPr="00384852">
              <w:t xml:space="preserve"> </w:t>
            </w:r>
            <w:r w:rsidR="00384852" w:rsidRPr="00384852">
              <w:t>to investigate</w:t>
            </w:r>
            <w:r w:rsidR="004D5669" w:rsidRPr="00384852">
              <w:t xml:space="preserve"> the c</w:t>
            </w:r>
            <w:r w:rsidR="00F176DD" w:rsidRPr="00384852">
              <w:t>heapest way to travel between two cities consider</w:t>
            </w:r>
            <w:r w:rsidR="00384852" w:rsidRPr="00384852">
              <w:t>ing various forms of transport</w:t>
            </w:r>
            <w:r w:rsidR="00F176DD" w:rsidRPr="00384852">
              <w:t xml:space="preserve"> </w:t>
            </w:r>
            <w:r w:rsidR="00F176DD" w:rsidRPr="002B4560">
              <w:t>e.g.</w:t>
            </w:r>
            <w:r w:rsidR="00F176DD" w:rsidRPr="00384852">
              <w:t xml:space="preserve"> Sydney to Dubbo via</w:t>
            </w:r>
            <w:r w:rsidR="00384852" w:rsidRPr="00384852">
              <w:t xml:space="preserve"> car, plane, public transport, U</w:t>
            </w:r>
            <w:r w:rsidR="00F176DD" w:rsidRPr="00384852">
              <w:t>ber</w:t>
            </w:r>
            <w:r w:rsidR="00384852" w:rsidRPr="00384852">
              <w:t>,</w:t>
            </w:r>
            <w:r w:rsidR="00F176DD" w:rsidRPr="00384852">
              <w:t xml:space="preserve"> etc. Each weighted edge represents the cost</w:t>
            </w:r>
            <w:r w:rsidR="004D5669" w:rsidRPr="00384852">
              <w:t xml:space="preserve"> of a link</w:t>
            </w:r>
            <w:r w:rsidR="00F176DD" w:rsidRPr="00384852">
              <w:t>. Each node</w:t>
            </w:r>
            <w:r w:rsidR="00384852" w:rsidRPr="00384852">
              <w:t>/vertex</w:t>
            </w:r>
            <w:r w:rsidR="00F176DD" w:rsidRPr="00384852">
              <w:t xml:space="preserve"> represents a different town</w:t>
            </w:r>
            <w:r w:rsidR="004D5669" w:rsidRPr="00384852">
              <w:t>/station/airport</w:t>
            </w:r>
            <w:r w:rsidR="00F176DD" w:rsidRPr="00384852">
              <w:t>.</w:t>
            </w:r>
          </w:p>
          <w:p w14:paraId="51CEEBF1" w14:textId="0AD4EED7" w:rsidR="00F176DD" w:rsidRDefault="00080F36" w:rsidP="00384852">
            <w:pPr>
              <w:pStyle w:val="DoEtablelist1bullet2018"/>
            </w:pPr>
            <w:r w:rsidRPr="00384852">
              <w:lastRenderedPageBreak/>
              <w:t>Students to find</w:t>
            </w:r>
            <w:r w:rsidR="00F176DD" w:rsidRPr="00384852">
              <w:t xml:space="preserve"> the fastest way to get to the ten closest sporting fields/</w:t>
            </w:r>
            <w:r w:rsidRPr="00384852">
              <w:t>parks/places of interest to their home.</w:t>
            </w:r>
            <w:r w:rsidR="00F176DD" w:rsidRPr="00384852">
              <w:t xml:space="preserve"> </w:t>
            </w:r>
            <w:r w:rsidRPr="00384852">
              <w:t>Students to consider if</w:t>
            </w:r>
            <w:r w:rsidR="00F176DD" w:rsidRPr="00384852">
              <w:t xml:space="preserve"> any of these paths</w:t>
            </w:r>
            <w:r w:rsidR="00384852" w:rsidRPr="00384852">
              <w:t xml:space="preserve"> are</w:t>
            </w:r>
            <w:r w:rsidR="00F176DD" w:rsidRPr="00384852">
              <w:t xml:space="preserve"> unrealistic</w:t>
            </w:r>
            <w:r w:rsidRPr="00384852">
              <w:t xml:space="preserve"> or less desirable at dif</w:t>
            </w:r>
            <w:r w:rsidR="00421E8C">
              <w:t xml:space="preserve">ferent times of the day or year </w:t>
            </w:r>
            <w:r w:rsidR="00F176DD" w:rsidRPr="002B4560">
              <w:t>e.g.</w:t>
            </w:r>
            <w:r w:rsidR="00F176DD" w:rsidRPr="00421E8C">
              <w:rPr>
                <w:b/>
              </w:rPr>
              <w:t xml:space="preserve"> </w:t>
            </w:r>
            <w:r w:rsidR="00F176DD" w:rsidRPr="00384852">
              <w:t>muddy when it rains</w:t>
            </w:r>
          </w:p>
          <w:p w14:paraId="4A89336C" w14:textId="77777777" w:rsidR="003B427E" w:rsidRPr="001900D5" w:rsidRDefault="003B427E" w:rsidP="003B427E">
            <w:pPr>
              <w:pStyle w:val="DoEtablelist1bullet2018"/>
              <w:rPr>
                <w:rStyle w:val="DoEstrongemphasis2018"/>
                <w:b w:val="0"/>
              </w:rPr>
            </w:pPr>
            <w:r w:rsidRPr="003B427E">
              <w:rPr>
                <w:rStyle w:val="DoEstrongemphasis2018"/>
                <w:b w:val="0"/>
              </w:rPr>
              <w:t>To</w:t>
            </w:r>
            <w:r w:rsidRPr="001900D5">
              <w:rPr>
                <w:rStyle w:val="DoEstrongemphasis2018"/>
                <w:b w:val="0"/>
              </w:rPr>
              <w:t xml:space="preserve"> find the shortest path between A and B in a network:</w:t>
            </w:r>
          </w:p>
          <w:p w14:paraId="0C86928D" w14:textId="49E53533" w:rsidR="003B427E" w:rsidRPr="001900D5" w:rsidRDefault="003B427E" w:rsidP="003B427E">
            <w:pPr>
              <w:pStyle w:val="DoEtablelist2bullet2018"/>
              <w:rPr>
                <w:rStyle w:val="DoEstrongemphasis2018"/>
                <w:b w:val="0"/>
              </w:rPr>
            </w:pPr>
            <w:r w:rsidRPr="001900D5">
              <w:rPr>
                <w:rStyle w:val="DoEstrongemphasis2018"/>
                <w:b w:val="0"/>
              </w:rPr>
              <w:t xml:space="preserve">Step 1 – For all </w:t>
            </w:r>
            <w:r>
              <w:rPr>
                <w:rStyle w:val="DoEstrongemphasis2018"/>
                <w:b w:val="0"/>
              </w:rPr>
              <w:t>vertices</w:t>
            </w:r>
            <w:r w:rsidRPr="001900D5">
              <w:rPr>
                <w:rStyle w:val="DoEstrongemphasis2018"/>
                <w:b w:val="0"/>
              </w:rPr>
              <w:t xml:space="preserve"> one step away from A, write down the smallest number. If two </w:t>
            </w:r>
            <w:r>
              <w:rPr>
                <w:rStyle w:val="DoEstrongemphasis2018"/>
                <w:b w:val="0"/>
              </w:rPr>
              <w:t>vertices</w:t>
            </w:r>
            <w:r w:rsidRPr="001900D5">
              <w:rPr>
                <w:rStyle w:val="DoEstrongemphasis2018"/>
                <w:b w:val="0"/>
              </w:rPr>
              <w:t xml:space="preserve"> are equidistant from A, then follow both pathways.</w:t>
            </w:r>
          </w:p>
          <w:p w14:paraId="21B0D64F" w14:textId="3D894624" w:rsidR="003B427E" w:rsidRPr="001900D5" w:rsidRDefault="003B427E" w:rsidP="003B427E">
            <w:pPr>
              <w:pStyle w:val="DoEtablelist2bullet2018"/>
              <w:rPr>
                <w:rStyle w:val="DoEstrongemphasis2018"/>
                <w:b w:val="0"/>
              </w:rPr>
            </w:pPr>
            <w:r w:rsidRPr="001900D5">
              <w:rPr>
                <w:rStyle w:val="DoEstrongemphasis2018"/>
                <w:b w:val="0"/>
              </w:rPr>
              <w:t xml:space="preserve">Step 2 – For all </w:t>
            </w:r>
            <w:r>
              <w:rPr>
                <w:rStyle w:val="DoEstrongemphasis2018"/>
                <w:b w:val="0"/>
              </w:rPr>
              <w:t>vertices</w:t>
            </w:r>
            <w:r w:rsidRPr="001900D5">
              <w:rPr>
                <w:rStyle w:val="DoEstrongemphasis2018"/>
                <w:b w:val="0"/>
              </w:rPr>
              <w:t xml:space="preserve"> two steps away from A, write down the smallest number and continue on that pathway.</w:t>
            </w:r>
          </w:p>
          <w:p w14:paraId="181A5930" w14:textId="2DA06476" w:rsidR="003B427E" w:rsidRDefault="003B427E" w:rsidP="003B427E">
            <w:pPr>
              <w:pStyle w:val="DoEtablelist2bullet2018"/>
              <w:rPr>
                <w:rStyle w:val="DoEstrongemphasis2018"/>
                <w:b w:val="0"/>
              </w:rPr>
            </w:pPr>
            <w:r w:rsidRPr="001900D5">
              <w:rPr>
                <w:rStyle w:val="DoEstrongemphasis2018"/>
                <w:b w:val="0"/>
              </w:rPr>
              <w:t>Step 3 – Repeat until B is reached and then add up the numbers.</w:t>
            </w:r>
          </w:p>
          <w:p w14:paraId="03B8C1CF" w14:textId="41ED7515" w:rsidR="002D68C7" w:rsidRPr="002D68C7" w:rsidRDefault="002D68C7" w:rsidP="002D68C7">
            <w:pPr>
              <w:pStyle w:val="DoEtabletext2018"/>
              <w:rPr>
                <w:rStyle w:val="DoEstrongemphasis2018"/>
              </w:rPr>
            </w:pPr>
            <w:r w:rsidRPr="002D68C7">
              <w:rPr>
                <w:rStyle w:val="DoEstrongemphasis2018"/>
              </w:rPr>
              <w:t>Example</w:t>
            </w:r>
          </w:p>
          <w:p w14:paraId="45DC3AAA" w14:textId="59D3CACC" w:rsidR="003B427E" w:rsidRPr="002D68C7" w:rsidRDefault="003B427E" w:rsidP="002D68C7">
            <w:pPr>
              <w:pStyle w:val="DoEtablelist1numbered2018"/>
              <w:numPr>
                <w:ilvl w:val="0"/>
                <w:numId w:val="48"/>
              </w:numPr>
              <w:rPr>
                <w:rStyle w:val="DoEstrongemphasis2018"/>
                <w:b w:val="0"/>
              </w:rPr>
            </w:pPr>
            <w:r w:rsidRPr="002D68C7">
              <w:rPr>
                <w:rStyle w:val="DoEstrongemphasis2018"/>
                <w:b w:val="0"/>
              </w:rPr>
              <w:t xml:space="preserve">In </w:t>
            </w:r>
            <w:r w:rsidR="002D68C7" w:rsidRPr="002D68C7">
              <w:rPr>
                <w:rStyle w:val="DoEstrongemphasis2018"/>
                <w:b w:val="0"/>
              </w:rPr>
              <w:t>the</w:t>
            </w:r>
            <w:r w:rsidRPr="002D68C7">
              <w:rPr>
                <w:rStyle w:val="DoEstrongemphasis2018"/>
                <w:b w:val="0"/>
              </w:rPr>
              <w:t xml:space="preserve"> 2x2cm grid, find the number of shortest paths that exist</w:t>
            </w:r>
            <w:r w:rsidR="00E45591">
              <w:rPr>
                <w:rStyle w:val="DoEstrongemphasis2018"/>
                <w:b w:val="0"/>
              </w:rPr>
              <w:t xml:space="preserve"> from A to B</w:t>
            </w:r>
            <w:r w:rsidRPr="002D68C7">
              <w:rPr>
                <w:rStyle w:val="DoEstrongemphasis2018"/>
                <w:b w:val="0"/>
              </w:rPr>
              <w:t>.</w:t>
            </w:r>
          </w:p>
          <w:p w14:paraId="2CC35663" w14:textId="119FF057" w:rsidR="003B427E" w:rsidRDefault="003B427E" w:rsidP="002D68C7">
            <w:pPr>
              <w:pStyle w:val="DoEtablelist1bullet2018"/>
              <w:numPr>
                <w:ilvl w:val="0"/>
                <w:numId w:val="0"/>
              </w:numPr>
              <w:ind w:left="227"/>
              <w:rPr>
                <w:rStyle w:val="DoEstrongemphasis2018"/>
                <w:b w:val="0"/>
              </w:rPr>
            </w:pPr>
            <w:r w:rsidRPr="006A4370">
              <w:rPr>
                <w:noProof/>
                <w:highlight w:val="white"/>
                <w:lang w:eastAsia="en-AU"/>
              </w:rPr>
              <w:drawing>
                <wp:inline distT="114300" distB="114300" distL="114300" distR="114300" wp14:anchorId="5CD5EA81" wp14:editId="5B5EA2E6">
                  <wp:extent cx="1790472" cy="1447743"/>
                  <wp:effectExtent l="0" t="0" r="635" b="635"/>
                  <wp:docPr id="15" name="image30.png" descr="This is a rectangle that has been divided into four equal quadrants by lines that that start and end from the midpoints of each side. Point A is located in the bottom left corner, and point B is located in the top right corner."/>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rotWithShape="1">
                          <a:blip r:embed="rId54"/>
                          <a:srcRect t="2692" b="5000"/>
                          <a:stretch/>
                        </pic:blipFill>
                        <pic:spPr bwMode="auto">
                          <a:xfrm>
                            <a:off x="0" y="0"/>
                            <a:ext cx="1811480" cy="1464730"/>
                          </a:xfrm>
                          <a:prstGeom prst="rect">
                            <a:avLst/>
                          </a:prstGeom>
                          <a:ln>
                            <a:noFill/>
                          </a:ln>
                          <a:extLst>
                            <a:ext uri="{53640926-AAD7-44D8-BBD7-CCE9431645EC}">
                              <a14:shadowObscured xmlns:a14="http://schemas.microsoft.com/office/drawing/2010/main"/>
                            </a:ext>
                          </a:extLst>
                        </pic:spPr>
                      </pic:pic>
                    </a:graphicData>
                  </a:graphic>
                </wp:inline>
              </w:drawing>
            </w:r>
          </w:p>
          <w:p w14:paraId="29D68DDF" w14:textId="4D04F930" w:rsidR="002D68C7" w:rsidRPr="001900D5" w:rsidRDefault="002D68C7" w:rsidP="002D68C7">
            <w:pPr>
              <w:pStyle w:val="DoEtablelist1numbered2018"/>
              <w:rPr>
                <w:rStyle w:val="DoEstrongemphasis2018"/>
                <w:b w:val="0"/>
              </w:rPr>
            </w:pPr>
            <w:r>
              <w:rPr>
                <w:rStyle w:val="DoEstrongemphasis2018"/>
                <w:b w:val="0"/>
              </w:rPr>
              <w:t>F</w:t>
            </w:r>
            <w:r w:rsidRPr="001900D5">
              <w:rPr>
                <w:rStyle w:val="DoEstrongemphasis2018"/>
                <w:b w:val="0"/>
              </w:rPr>
              <w:t>ind the shortest path from t</w:t>
            </w:r>
            <w:r>
              <w:rPr>
                <w:rStyle w:val="DoEstrongemphasis2018"/>
                <w:b w:val="0"/>
              </w:rPr>
              <w:t>he hall to the basketball court in the network diagram below:</w:t>
            </w:r>
          </w:p>
          <w:p w14:paraId="270D7B01" w14:textId="77777777" w:rsidR="002D68C7" w:rsidRDefault="002D68C7" w:rsidP="002D68C7">
            <w:pPr>
              <w:pStyle w:val="DoEtablelist1numbered2018"/>
              <w:numPr>
                <w:ilvl w:val="0"/>
                <w:numId w:val="0"/>
              </w:numPr>
              <w:ind w:left="454"/>
              <w:rPr>
                <w:rStyle w:val="DoEstrongemphasis2018"/>
                <w:b w:val="0"/>
              </w:rPr>
            </w:pPr>
            <w:r w:rsidRPr="00717C04">
              <w:rPr>
                <w:noProof/>
                <w:highlight w:val="white"/>
                <w:lang w:eastAsia="en-AU"/>
              </w:rPr>
              <w:lastRenderedPageBreak/>
              <w:drawing>
                <wp:inline distT="114300" distB="114300" distL="114300" distR="114300" wp14:anchorId="3E889731" wp14:editId="5A5D02B5">
                  <wp:extent cx="2402929" cy="1549552"/>
                  <wp:effectExtent l="0" t="0" r="0" b="0"/>
                  <wp:docPr id="27" name="image8.png" descr="This is a sample network of a school, with distances shown for paths that connect between the hall, maths classroom, oval, basketball court, library, canteen and administration office."/>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rotWithShape="1">
                          <a:blip r:embed="rId55"/>
                          <a:srcRect b="5355"/>
                          <a:stretch/>
                        </pic:blipFill>
                        <pic:spPr bwMode="auto">
                          <a:xfrm>
                            <a:off x="0" y="0"/>
                            <a:ext cx="2420989" cy="1561198"/>
                          </a:xfrm>
                          <a:prstGeom prst="rect">
                            <a:avLst/>
                          </a:prstGeom>
                          <a:ln>
                            <a:noFill/>
                          </a:ln>
                          <a:extLst>
                            <a:ext uri="{53640926-AAD7-44D8-BBD7-CCE9431645EC}">
                              <a14:shadowObscured xmlns:a14="http://schemas.microsoft.com/office/drawing/2010/main"/>
                            </a:ext>
                          </a:extLst>
                        </pic:spPr>
                      </pic:pic>
                    </a:graphicData>
                  </a:graphic>
                </wp:inline>
              </w:drawing>
            </w:r>
          </w:p>
          <w:p w14:paraId="7D0793FC" w14:textId="77777777" w:rsidR="002D68C7" w:rsidRDefault="002D68C7" w:rsidP="00F2240F">
            <w:pPr>
              <w:pStyle w:val="DoEtablelist1bullet2018"/>
              <w:rPr>
                <w:rStyle w:val="DoEstrongemphasis2018"/>
                <w:b w:val="0"/>
              </w:rPr>
            </w:pPr>
            <w:r>
              <w:rPr>
                <w:rStyle w:val="DoEstrongemphasis2018"/>
                <w:b w:val="0"/>
              </w:rPr>
              <w:t xml:space="preserve">Discuss </w:t>
            </w:r>
            <w:r w:rsidRPr="001900D5">
              <w:rPr>
                <w:rStyle w:val="DoEstrongemphasis2018"/>
                <w:b w:val="0"/>
              </w:rPr>
              <w:t>circumstances for the school network example where the shortest path is not necessarily the best path. For example, the oval in wet weather could be too wet, some of the pathways could not be undercover and wouldn’t be suitable in rain, and so forth.</w:t>
            </w:r>
          </w:p>
          <w:p w14:paraId="1415DA0C" w14:textId="77777777" w:rsidR="00F2240F" w:rsidRDefault="00F2240F" w:rsidP="00F2240F">
            <w:pPr>
              <w:pStyle w:val="DoEtablelist1bullet2018"/>
            </w:pPr>
            <w:r>
              <w:t xml:space="preserve">Students could consider </w:t>
            </w:r>
            <w:proofErr w:type="spellStart"/>
            <w:r>
              <w:t>Dijkstra’s</w:t>
            </w:r>
            <w:proofErr w:type="spellEnd"/>
            <w:r>
              <w:t xml:space="preserve"> algorithm as a strategy for determining the shortest path, though this terminology is not used in the syllabus. </w:t>
            </w:r>
          </w:p>
          <w:p w14:paraId="78138065" w14:textId="352992E4" w:rsidR="00F2240F" w:rsidRPr="0052472B" w:rsidRDefault="00F2240F" w:rsidP="00F2240F">
            <w:pPr>
              <w:pStyle w:val="DoEtablelist1bullet2018"/>
              <w:numPr>
                <w:ilvl w:val="0"/>
                <w:numId w:val="0"/>
              </w:numPr>
              <w:ind w:left="227"/>
            </w:pPr>
            <w:r w:rsidRPr="00384852">
              <w:rPr>
                <w:b/>
              </w:rPr>
              <w:t>Resource:</w:t>
            </w:r>
            <w:r>
              <w:t xml:space="preserve"> </w:t>
            </w:r>
            <w:hyperlink r:id="rId56" w:history="1">
              <w:r w:rsidRPr="005B1B24">
                <w:rPr>
                  <w:rStyle w:val="Hyperlink"/>
                </w:rPr>
                <w:t xml:space="preserve">Shortest path </w:t>
              </w:r>
              <w:proofErr w:type="spellStart"/>
              <w:r w:rsidRPr="005B1B24">
                <w:rPr>
                  <w:rStyle w:val="Hyperlink"/>
                </w:rPr>
                <w:t>geogebra</w:t>
              </w:r>
              <w:proofErr w:type="spellEnd"/>
              <w:r w:rsidRPr="005B1B24">
                <w:rPr>
                  <w:rStyle w:val="Hyperlink"/>
                </w:rPr>
                <w:t xml:space="preserve"> applet</w:t>
              </w:r>
            </w:hyperlink>
            <w:r>
              <w:t>, shortest-path.DOCX</w:t>
            </w:r>
          </w:p>
        </w:tc>
        <w:tc>
          <w:tcPr>
            <w:tcW w:w="372" w:type="pct"/>
          </w:tcPr>
          <w:p w14:paraId="1F319D34" w14:textId="77777777" w:rsidR="0052472B" w:rsidRDefault="0052472B" w:rsidP="00461E5C">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970" w:type="pct"/>
          </w:tcPr>
          <w:p w14:paraId="4D6886C4" w14:textId="77777777" w:rsidR="0052472B" w:rsidRDefault="0052472B" w:rsidP="00461E5C">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bl>
    <w:p w14:paraId="5E46699B" w14:textId="624D90FF" w:rsidR="00DC0AA8" w:rsidRDefault="00DC0AA8" w:rsidP="009845C2">
      <w:pPr>
        <w:pStyle w:val="DoEheading22018"/>
      </w:pPr>
      <w:r w:rsidRPr="005E459B">
        <w:lastRenderedPageBreak/>
        <w:t>Reflection</w:t>
      </w:r>
      <w:r>
        <w:t xml:space="preserve"> and evaluation</w:t>
      </w:r>
    </w:p>
    <w:p w14:paraId="2D65B0C6" w14:textId="45CF25C6" w:rsidR="007967DD" w:rsidRPr="000F6A27" w:rsidRDefault="00DC0AA8" w:rsidP="000F6A27">
      <w:pPr>
        <w:pStyle w:val="DoEbodytext2018"/>
      </w:pPr>
      <w:r w:rsidRPr="000F6A27">
        <w:t xml:space="preserve">Please include feedback about the engagement of the students and the difficulty of the content included in this section. You may also refer to the sequencing of the lessons and the placement of the topic within the scope and sequence. All </w:t>
      </w:r>
      <w:r w:rsidR="00384852" w:rsidRPr="000F6A27">
        <w:t>information and communications technology (</w:t>
      </w:r>
      <w:r w:rsidRPr="000F6A27">
        <w:t>ICT</w:t>
      </w:r>
      <w:r w:rsidR="00384852" w:rsidRPr="000F6A27">
        <w:t>)</w:t>
      </w:r>
      <w:r w:rsidRPr="000F6A27">
        <w:t>, literacy, numeracy and group activities should be recorded in the ‘Comments, feedback, additional resources used’ section.</w:t>
      </w:r>
    </w:p>
    <w:sectPr w:rsidR="007967DD" w:rsidRPr="000F6A27" w:rsidSect="00FF56B7">
      <w:footerReference w:type="default" r:id="rId57"/>
      <w:type w:val="continuous"/>
      <w:pgSz w:w="16838" w:h="11906" w:orient="landscape"/>
      <w:pgMar w:top="567" w:right="567" w:bottom="680"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0C8BE" w14:textId="77777777" w:rsidR="00461E5C" w:rsidRDefault="00461E5C" w:rsidP="00FF56B7">
      <w:pPr>
        <w:spacing w:before="0" w:line="240" w:lineRule="auto"/>
      </w:pPr>
      <w:r>
        <w:separator/>
      </w:r>
    </w:p>
  </w:endnote>
  <w:endnote w:type="continuationSeparator" w:id="0">
    <w:p w14:paraId="59766DFC" w14:textId="77777777" w:rsidR="00461E5C" w:rsidRDefault="00461E5C"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7544C" w14:textId="074B68FD" w:rsidR="00461E5C" w:rsidRDefault="00461E5C" w:rsidP="003E32BE">
    <w:pPr>
      <w:pStyle w:val="DoEfooter2018"/>
    </w:pPr>
    <w:r w:rsidRPr="009255A0">
      <w:t xml:space="preserve">© NSW Department of Education, </w:t>
    </w:r>
    <w:r w:rsidR="009255A0">
      <w:t xml:space="preserve">March </w:t>
    </w:r>
    <w:r w:rsidRPr="009255A0">
      <w:t>20</w:t>
    </w:r>
    <w:r w:rsidR="009255A0">
      <w:t>20</w:t>
    </w:r>
    <w:r>
      <w:tab/>
    </w:r>
    <w:r w:rsidR="00E93E8D">
      <w:t>MS-N2 Network c</w:t>
    </w:r>
    <w:r w:rsidRPr="00414FD2">
      <w:t>oncepts</w:t>
    </w:r>
    <w:r>
      <w:tab/>
    </w:r>
    <w:r>
      <w:fldChar w:fldCharType="begin"/>
    </w:r>
    <w:r>
      <w:instrText xml:space="preserve"> PAGE   \* MERGEFORMAT </w:instrText>
    </w:r>
    <w:r>
      <w:fldChar w:fldCharType="separate"/>
    </w:r>
    <w:r w:rsidR="009255A0">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24ECF" w14:textId="77777777" w:rsidR="00461E5C" w:rsidRDefault="00461E5C" w:rsidP="00FF56B7">
      <w:pPr>
        <w:spacing w:before="0" w:line="240" w:lineRule="auto"/>
      </w:pPr>
      <w:r>
        <w:separator/>
      </w:r>
    </w:p>
  </w:footnote>
  <w:footnote w:type="continuationSeparator" w:id="0">
    <w:p w14:paraId="7E7745A1" w14:textId="77777777" w:rsidR="00461E5C" w:rsidRDefault="00461E5C" w:rsidP="00FF56B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35A"/>
    <w:multiLevelType w:val="hybridMultilevel"/>
    <w:tmpl w:val="DA30FE42"/>
    <w:lvl w:ilvl="0" w:tplc="FFFFFFFF">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8303F2"/>
    <w:multiLevelType w:val="multilevel"/>
    <w:tmpl w:val="DE726962"/>
    <w:lvl w:ilvl="0">
      <w:start w:val="1"/>
      <w:numFmt w:val="decimal"/>
      <w:pStyle w:val="DoEtablelist1numbered2018"/>
      <w:lvlText w:val="%1."/>
      <w:lvlJc w:val="left"/>
      <w:pPr>
        <w:ind w:left="454" w:hanging="341"/>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69D7251"/>
    <w:multiLevelType w:val="multilevel"/>
    <w:tmpl w:val="D09C71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4" w15:restartNumberingAfterBreak="0">
    <w:nsid w:val="11551132"/>
    <w:multiLevelType w:val="multilevel"/>
    <w:tmpl w:val="DA56AA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16FF2"/>
    <w:multiLevelType w:val="multilevel"/>
    <w:tmpl w:val="51F80098"/>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58712D1"/>
    <w:multiLevelType w:val="hybridMultilevel"/>
    <w:tmpl w:val="379CAA1A"/>
    <w:lvl w:ilvl="0" w:tplc="9320A138">
      <w:start w:val="1"/>
      <w:numFmt w:val="bullet"/>
      <w:lvlText w:val="o"/>
      <w:lvlJc w:val="left"/>
      <w:pPr>
        <w:ind w:left="360" w:hanging="360"/>
      </w:pPr>
      <w:rPr>
        <w:rFonts w:ascii="Courier New" w:hAnsi="Courier New" w:cs="Courier New" w:hint="default"/>
        <w:color w:val="auto"/>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7" w15:restartNumberingAfterBreak="0">
    <w:nsid w:val="178455E0"/>
    <w:multiLevelType w:val="hybridMultilevel"/>
    <w:tmpl w:val="E5F20A8E"/>
    <w:lvl w:ilvl="0" w:tplc="0C090001">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360" w:hanging="360"/>
      </w:pPr>
      <w:rPr>
        <w:rFonts w:ascii="Courier New" w:hAnsi="Courier New" w:cs="Courier New" w:hint="default"/>
      </w:rPr>
    </w:lvl>
    <w:lvl w:ilvl="2" w:tplc="0C090003">
      <w:start w:val="1"/>
      <w:numFmt w:val="bullet"/>
      <w:lvlText w:val="o"/>
      <w:lvlJc w:val="left"/>
      <w:pPr>
        <w:ind w:left="1080" w:hanging="360"/>
      </w:pPr>
      <w:rPr>
        <w:rFonts w:ascii="Courier New" w:hAnsi="Courier New" w:cs="Courier New" w:hint="default"/>
      </w:rPr>
    </w:lvl>
    <w:lvl w:ilvl="3" w:tplc="0C09000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8" w15:restartNumberingAfterBreak="0">
    <w:nsid w:val="17BF2208"/>
    <w:multiLevelType w:val="multilevel"/>
    <w:tmpl w:val="7DB2BC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851054"/>
    <w:multiLevelType w:val="multilevel"/>
    <w:tmpl w:val="3F7262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29CC3D3B"/>
    <w:multiLevelType w:val="hybridMultilevel"/>
    <w:tmpl w:val="9C503FB8"/>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11" w15:restartNumberingAfterBreak="0">
    <w:nsid w:val="36BA2F35"/>
    <w:multiLevelType w:val="hybridMultilevel"/>
    <w:tmpl w:val="E626BBA4"/>
    <w:lvl w:ilvl="0" w:tplc="01A8CF08">
      <w:start w:val="1"/>
      <w:numFmt w:val="bullet"/>
      <w:pStyle w:val="DoEtablelist1bullet2018"/>
      <w:lvlText w:val=""/>
      <w:lvlJc w:val="left"/>
      <w:pPr>
        <w:ind w:left="227" w:hanging="227"/>
      </w:pPr>
      <w:rPr>
        <w:rFonts w:ascii="Symbol" w:hAnsi="Symbol" w:hint="default"/>
        <w:color w:val="auto"/>
      </w:rPr>
    </w:lvl>
    <w:lvl w:ilvl="1" w:tplc="9320A138">
      <w:start w:val="1"/>
      <w:numFmt w:val="bullet"/>
      <w:lvlText w:val="o"/>
      <w:lvlJc w:val="left"/>
      <w:pPr>
        <w:ind w:left="1242" w:hanging="360"/>
      </w:pPr>
      <w:rPr>
        <w:rFonts w:ascii="Courier New" w:hAnsi="Courier New" w:cs="Courier New" w:hint="default"/>
        <w:color w:val="auto"/>
      </w:rPr>
    </w:lvl>
    <w:lvl w:ilvl="2" w:tplc="04090005">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2" w15:restartNumberingAfterBreak="0">
    <w:nsid w:val="56CA4D53"/>
    <w:multiLevelType w:val="hybridMultilevel"/>
    <w:tmpl w:val="07FA66FC"/>
    <w:lvl w:ilvl="0" w:tplc="53CC32A6">
      <w:start w:val="1"/>
      <w:numFmt w:val="bullet"/>
      <w:pStyle w:val="DoEtablelist2bullet2018"/>
      <w:lvlText w:val="o"/>
      <w:lvlJc w:val="left"/>
      <w:pPr>
        <w:ind w:left="918" w:hanging="360"/>
      </w:pPr>
      <w:rPr>
        <w:rFonts w:ascii="Courier New" w:hAnsi="Courier New" w:cs="Courier New"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13"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4" w15:restartNumberingAfterBreak="0">
    <w:nsid w:val="5BE53912"/>
    <w:multiLevelType w:val="hybridMultilevel"/>
    <w:tmpl w:val="A11E88A8"/>
    <w:lvl w:ilvl="0" w:tplc="31AE4B50">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5" w15:restartNumberingAfterBreak="0">
    <w:nsid w:val="5D7B0F30"/>
    <w:multiLevelType w:val="multilevel"/>
    <w:tmpl w:val="74B0E6B2"/>
    <w:lvl w:ilvl="0">
      <w:start w:val="1"/>
      <w:numFmt w:val="bullet"/>
      <w:lvlText w:val=""/>
      <w:lvlJc w:val="left"/>
      <w:pPr>
        <w:tabs>
          <w:tab w:val="num" w:pos="397"/>
        </w:tabs>
        <w:ind w:left="397" w:hanging="397"/>
      </w:pPr>
      <w:rPr>
        <w:rFonts w:ascii="Wingdings" w:hAnsi="Wingdings" w:hint="default"/>
        <w:color w:val="280070"/>
        <w:sz w:val="22"/>
      </w:rPr>
    </w:lvl>
    <w:lvl w:ilvl="1">
      <w:start w:val="1"/>
      <w:numFmt w:val="bullet"/>
      <w:lvlText w:val="˗"/>
      <w:lvlJc w:val="left"/>
      <w:pPr>
        <w:tabs>
          <w:tab w:val="num" w:pos="794"/>
        </w:tabs>
        <w:ind w:left="794" w:hanging="397"/>
      </w:pPr>
      <w:rPr>
        <w:rFonts w:ascii="Arial" w:hAnsi="Arial" w:cs="Times New Roman" w:hint="default"/>
        <w:b/>
        <w:i w:val="0"/>
        <w:color w:val="280070"/>
        <w:sz w:val="22"/>
      </w:rPr>
    </w:lvl>
    <w:lvl w:ilvl="2">
      <w:start w:val="1"/>
      <w:numFmt w:val="bullet"/>
      <w:lvlText w:val="˗"/>
      <w:lvlJc w:val="left"/>
      <w:pPr>
        <w:tabs>
          <w:tab w:val="num" w:pos="1191"/>
        </w:tabs>
        <w:ind w:left="1191" w:hanging="397"/>
      </w:pPr>
      <w:rPr>
        <w:rFonts w:ascii="Arial" w:hAnsi="Arial" w:cs="Times New Roman" w:hint="default"/>
        <w:color w:val="280070"/>
      </w:rPr>
    </w:lvl>
    <w:lvl w:ilvl="3">
      <w:start w:val="1"/>
      <w:numFmt w:val="bullet"/>
      <w:lvlText w:val="˗"/>
      <w:lvlJc w:val="left"/>
      <w:pPr>
        <w:tabs>
          <w:tab w:val="num" w:pos="1588"/>
        </w:tabs>
        <w:ind w:left="1588" w:hanging="397"/>
      </w:pPr>
      <w:rPr>
        <w:rFonts w:ascii="Arial" w:hAnsi="Arial" w:cs="Times New Roman" w:hint="default"/>
        <w:color w:val="280070"/>
      </w:rPr>
    </w:lvl>
    <w:lvl w:ilvl="4">
      <w:start w:val="1"/>
      <w:numFmt w:val="bullet"/>
      <w:lvlText w:val="˗"/>
      <w:lvlJc w:val="left"/>
      <w:pPr>
        <w:tabs>
          <w:tab w:val="num" w:pos="1985"/>
        </w:tabs>
        <w:ind w:left="1985" w:hanging="397"/>
      </w:pPr>
      <w:rPr>
        <w:rFonts w:ascii="Arial" w:hAnsi="Arial" w:cs="Times New Roman" w:hint="default"/>
      </w:rPr>
    </w:lvl>
    <w:lvl w:ilvl="5">
      <w:start w:val="1"/>
      <w:numFmt w:val="bullet"/>
      <w:lvlText w:val="˗"/>
      <w:lvlJc w:val="left"/>
      <w:pPr>
        <w:tabs>
          <w:tab w:val="num" w:pos="2382"/>
        </w:tabs>
        <w:ind w:left="2382" w:hanging="397"/>
      </w:pPr>
      <w:rPr>
        <w:rFonts w:ascii="Arial" w:hAnsi="Arial" w:cs="Times New Roman" w:hint="default"/>
      </w:rPr>
    </w:lvl>
    <w:lvl w:ilvl="6">
      <w:start w:val="1"/>
      <w:numFmt w:val="bullet"/>
      <w:lvlText w:val="˗"/>
      <w:lvlJc w:val="left"/>
      <w:pPr>
        <w:tabs>
          <w:tab w:val="num" w:pos="2779"/>
        </w:tabs>
        <w:ind w:left="2779" w:hanging="397"/>
      </w:pPr>
      <w:rPr>
        <w:rFonts w:ascii="Arial" w:hAnsi="Arial" w:cs="Times New Roman" w:hint="default"/>
      </w:rPr>
    </w:lvl>
    <w:lvl w:ilvl="7">
      <w:start w:val="1"/>
      <w:numFmt w:val="bullet"/>
      <w:lvlText w:val="˗"/>
      <w:lvlJc w:val="left"/>
      <w:pPr>
        <w:tabs>
          <w:tab w:val="num" w:pos="3176"/>
        </w:tabs>
        <w:ind w:left="3176" w:hanging="397"/>
      </w:pPr>
      <w:rPr>
        <w:rFonts w:ascii="Arial" w:hAnsi="Arial" w:cs="Times New Roman" w:hint="default"/>
      </w:rPr>
    </w:lvl>
    <w:lvl w:ilvl="8">
      <w:start w:val="1"/>
      <w:numFmt w:val="bullet"/>
      <w:lvlText w:val="˗"/>
      <w:lvlJc w:val="left"/>
      <w:pPr>
        <w:tabs>
          <w:tab w:val="num" w:pos="3573"/>
        </w:tabs>
        <w:ind w:left="3573" w:hanging="397"/>
      </w:pPr>
      <w:rPr>
        <w:rFonts w:ascii="Arial" w:hAnsi="Arial" w:cs="Times New Roman" w:hint="default"/>
      </w:rPr>
    </w:lvl>
  </w:abstractNum>
  <w:abstractNum w:abstractNumId="16" w15:restartNumberingAfterBreak="0">
    <w:nsid w:val="67224E43"/>
    <w:multiLevelType w:val="hybridMultilevel"/>
    <w:tmpl w:val="71485718"/>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7"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8" w15:restartNumberingAfterBreak="0">
    <w:nsid w:val="6A731C64"/>
    <w:multiLevelType w:val="hybridMultilevel"/>
    <w:tmpl w:val="B7C6B8B8"/>
    <w:lvl w:ilvl="0" w:tplc="0C090001">
      <w:start w:val="1"/>
      <w:numFmt w:val="bullet"/>
      <w:lvlText w:val=""/>
      <w:lvlJc w:val="left"/>
      <w:pPr>
        <w:ind w:left="1344" w:hanging="360"/>
      </w:pPr>
      <w:rPr>
        <w:rFonts w:ascii="Symbol" w:hAnsi="Symbol" w:hint="default"/>
      </w:rPr>
    </w:lvl>
    <w:lvl w:ilvl="1" w:tplc="0C090003" w:tentative="1">
      <w:start w:val="1"/>
      <w:numFmt w:val="bullet"/>
      <w:lvlText w:val="o"/>
      <w:lvlJc w:val="left"/>
      <w:pPr>
        <w:ind w:left="2064" w:hanging="360"/>
      </w:pPr>
      <w:rPr>
        <w:rFonts w:ascii="Courier New" w:hAnsi="Courier New" w:cs="Courier New" w:hint="default"/>
      </w:rPr>
    </w:lvl>
    <w:lvl w:ilvl="2" w:tplc="0C090005" w:tentative="1">
      <w:start w:val="1"/>
      <w:numFmt w:val="bullet"/>
      <w:lvlText w:val=""/>
      <w:lvlJc w:val="left"/>
      <w:pPr>
        <w:ind w:left="2784" w:hanging="360"/>
      </w:pPr>
      <w:rPr>
        <w:rFonts w:ascii="Wingdings" w:hAnsi="Wingdings" w:hint="default"/>
      </w:rPr>
    </w:lvl>
    <w:lvl w:ilvl="3" w:tplc="0C090001" w:tentative="1">
      <w:start w:val="1"/>
      <w:numFmt w:val="bullet"/>
      <w:lvlText w:val=""/>
      <w:lvlJc w:val="left"/>
      <w:pPr>
        <w:ind w:left="3504" w:hanging="360"/>
      </w:pPr>
      <w:rPr>
        <w:rFonts w:ascii="Symbol" w:hAnsi="Symbol" w:hint="default"/>
      </w:rPr>
    </w:lvl>
    <w:lvl w:ilvl="4" w:tplc="0C090003" w:tentative="1">
      <w:start w:val="1"/>
      <w:numFmt w:val="bullet"/>
      <w:lvlText w:val="o"/>
      <w:lvlJc w:val="left"/>
      <w:pPr>
        <w:ind w:left="4224" w:hanging="360"/>
      </w:pPr>
      <w:rPr>
        <w:rFonts w:ascii="Courier New" w:hAnsi="Courier New" w:cs="Courier New" w:hint="default"/>
      </w:rPr>
    </w:lvl>
    <w:lvl w:ilvl="5" w:tplc="0C090005" w:tentative="1">
      <w:start w:val="1"/>
      <w:numFmt w:val="bullet"/>
      <w:lvlText w:val=""/>
      <w:lvlJc w:val="left"/>
      <w:pPr>
        <w:ind w:left="4944" w:hanging="360"/>
      </w:pPr>
      <w:rPr>
        <w:rFonts w:ascii="Wingdings" w:hAnsi="Wingdings" w:hint="default"/>
      </w:rPr>
    </w:lvl>
    <w:lvl w:ilvl="6" w:tplc="0C090001" w:tentative="1">
      <w:start w:val="1"/>
      <w:numFmt w:val="bullet"/>
      <w:lvlText w:val=""/>
      <w:lvlJc w:val="left"/>
      <w:pPr>
        <w:ind w:left="5664" w:hanging="360"/>
      </w:pPr>
      <w:rPr>
        <w:rFonts w:ascii="Symbol" w:hAnsi="Symbol" w:hint="default"/>
      </w:rPr>
    </w:lvl>
    <w:lvl w:ilvl="7" w:tplc="0C090003" w:tentative="1">
      <w:start w:val="1"/>
      <w:numFmt w:val="bullet"/>
      <w:lvlText w:val="o"/>
      <w:lvlJc w:val="left"/>
      <w:pPr>
        <w:ind w:left="6384" w:hanging="360"/>
      </w:pPr>
      <w:rPr>
        <w:rFonts w:ascii="Courier New" w:hAnsi="Courier New" w:cs="Courier New" w:hint="default"/>
      </w:rPr>
    </w:lvl>
    <w:lvl w:ilvl="8" w:tplc="0C090005" w:tentative="1">
      <w:start w:val="1"/>
      <w:numFmt w:val="bullet"/>
      <w:lvlText w:val=""/>
      <w:lvlJc w:val="left"/>
      <w:pPr>
        <w:ind w:left="7104" w:hanging="360"/>
      </w:pPr>
      <w:rPr>
        <w:rFonts w:ascii="Wingdings" w:hAnsi="Wingdings" w:hint="default"/>
      </w:rPr>
    </w:lvl>
  </w:abstractNum>
  <w:abstractNum w:abstractNumId="19" w15:restartNumberingAfterBreak="0">
    <w:nsid w:val="767E1394"/>
    <w:multiLevelType w:val="multilevel"/>
    <w:tmpl w:val="81F875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77E316B6"/>
    <w:multiLevelType w:val="hybridMultilevel"/>
    <w:tmpl w:val="F7F03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4361E6"/>
    <w:multiLevelType w:val="hybridMultilevel"/>
    <w:tmpl w:val="DA3CD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B75958"/>
    <w:multiLevelType w:val="hybridMultilevel"/>
    <w:tmpl w:val="9DB6D3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17"/>
  </w:num>
  <w:num w:numId="3">
    <w:abstractNumId w:val="14"/>
  </w:num>
  <w:num w:numId="4">
    <w:abstractNumId w:val="13"/>
  </w:num>
  <w:num w:numId="5">
    <w:abstractNumId w:val="11"/>
  </w:num>
  <w:num w:numId="6">
    <w:abstractNumId w:val="3"/>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6"/>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8"/>
  </w:num>
  <w:num w:numId="26">
    <w:abstractNumId w:val="11"/>
  </w:num>
  <w:num w:numId="27">
    <w:abstractNumId w:val="17"/>
    <w:lvlOverride w:ilvl="0">
      <w:startOverride w:val="1"/>
    </w:lvlOverride>
  </w:num>
  <w:num w:numId="28">
    <w:abstractNumId w:val="12"/>
  </w:num>
  <w:num w:numId="29">
    <w:abstractNumId w:val="19"/>
  </w:num>
  <w:num w:numId="30">
    <w:abstractNumId w:val="9"/>
  </w:num>
  <w:num w:numId="31">
    <w:abstractNumId w:val="5"/>
  </w:num>
  <w:num w:numId="32">
    <w:abstractNumId w:val="20"/>
  </w:num>
  <w:num w:numId="33">
    <w:abstractNumId w:val="1"/>
    <w:lvlOverride w:ilvl="0">
      <w:startOverride w:val="1"/>
    </w:lvlOverride>
  </w:num>
  <w:num w:numId="34">
    <w:abstractNumId w:val="15"/>
  </w:num>
  <w:num w:numId="35">
    <w:abstractNumId w:val="6"/>
  </w:num>
  <w:num w:numId="36">
    <w:abstractNumId w:val="7"/>
  </w:num>
  <w:num w:numId="37">
    <w:abstractNumId w:val="10"/>
  </w:num>
  <w:num w:numId="38">
    <w:abstractNumId w:val="21"/>
  </w:num>
  <w:num w:numId="39">
    <w:abstractNumId w:val="0"/>
  </w:num>
  <w:num w:numId="40">
    <w:abstractNumId w:val="22"/>
  </w:num>
  <w:num w:numId="41">
    <w:abstractNumId w:val="11"/>
  </w:num>
  <w:num w:numId="42">
    <w:abstractNumId w:val="2"/>
  </w:num>
  <w:num w:numId="43">
    <w:abstractNumId w:val="8"/>
  </w:num>
  <w:num w:numId="44">
    <w:abstractNumId w:val="4"/>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 w:numId="50">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characterSpacingControl w:val="doNotCompress"/>
  <w:hdrShapeDefaults>
    <o:shapedefaults v:ext="edit" spidmax="1146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D"/>
    <w:rsid w:val="0000031C"/>
    <w:rsid w:val="00001E75"/>
    <w:rsid w:val="00002C30"/>
    <w:rsid w:val="00004999"/>
    <w:rsid w:val="00005E12"/>
    <w:rsid w:val="00007F24"/>
    <w:rsid w:val="00011D86"/>
    <w:rsid w:val="000223D1"/>
    <w:rsid w:val="000349D8"/>
    <w:rsid w:val="00036111"/>
    <w:rsid w:val="000411E8"/>
    <w:rsid w:val="00041B27"/>
    <w:rsid w:val="00042633"/>
    <w:rsid w:val="00045134"/>
    <w:rsid w:val="00046366"/>
    <w:rsid w:val="00053A66"/>
    <w:rsid w:val="00057237"/>
    <w:rsid w:val="000611B0"/>
    <w:rsid w:val="000707B6"/>
    <w:rsid w:val="00071D2B"/>
    <w:rsid w:val="00072554"/>
    <w:rsid w:val="0007431B"/>
    <w:rsid w:val="000802ED"/>
    <w:rsid w:val="00080F36"/>
    <w:rsid w:val="00083F1D"/>
    <w:rsid w:val="00087BAD"/>
    <w:rsid w:val="0009144F"/>
    <w:rsid w:val="00092EC1"/>
    <w:rsid w:val="000A470D"/>
    <w:rsid w:val="000B2519"/>
    <w:rsid w:val="000E5FE4"/>
    <w:rsid w:val="000F0C33"/>
    <w:rsid w:val="000F6A27"/>
    <w:rsid w:val="00103594"/>
    <w:rsid w:val="00117676"/>
    <w:rsid w:val="00122431"/>
    <w:rsid w:val="00122F3A"/>
    <w:rsid w:val="00133952"/>
    <w:rsid w:val="001346BD"/>
    <w:rsid w:val="001422AF"/>
    <w:rsid w:val="0014499B"/>
    <w:rsid w:val="001472E7"/>
    <w:rsid w:val="0015226C"/>
    <w:rsid w:val="00154ACE"/>
    <w:rsid w:val="0016348B"/>
    <w:rsid w:val="0016367F"/>
    <w:rsid w:val="0016378D"/>
    <w:rsid w:val="0017019B"/>
    <w:rsid w:val="00171802"/>
    <w:rsid w:val="00191089"/>
    <w:rsid w:val="001A04DE"/>
    <w:rsid w:val="001A2718"/>
    <w:rsid w:val="001A318F"/>
    <w:rsid w:val="001A3720"/>
    <w:rsid w:val="001A7CD0"/>
    <w:rsid w:val="001B23A1"/>
    <w:rsid w:val="001C675B"/>
    <w:rsid w:val="001D08C2"/>
    <w:rsid w:val="001E6FA2"/>
    <w:rsid w:val="001E7F6E"/>
    <w:rsid w:val="002039B3"/>
    <w:rsid w:val="00203ED1"/>
    <w:rsid w:val="00204AEA"/>
    <w:rsid w:val="00207653"/>
    <w:rsid w:val="0021632C"/>
    <w:rsid w:val="00243A6F"/>
    <w:rsid w:val="00253FFC"/>
    <w:rsid w:val="00255D85"/>
    <w:rsid w:val="002571F0"/>
    <w:rsid w:val="00260449"/>
    <w:rsid w:val="002621A1"/>
    <w:rsid w:val="0026652C"/>
    <w:rsid w:val="00267927"/>
    <w:rsid w:val="0027766C"/>
    <w:rsid w:val="0028066E"/>
    <w:rsid w:val="0028075D"/>
    <w:rsid w:val="002A57A8"/>
    <w:rsid w:val="002B4560"/>
    <w:rsid w:val="002B6717"/>
    <w:rsid w:val="002D68C7"/>
    <w:rsid w:val="002E4E26"/>
    <w:rsid w:val="002F0E3B"/>
    <w:rsid w:val="002F0FB2"/>
    <w:rsid w:val="002F178A"/>
    <w:rsid w:val="002F343B"/>
    <w:rsid w:val="002F5773"/>
    <w:rsid w:val="002F75FB"/>
    <w:rsid w:val="00302D2E"/>
    <w:rsid w:val="00310FAA"/>
    <w:rsid w:val="003122FB"/>
    <w:rsid w:val="0031687A"/>
    <w:rsid w:val="00317D5A"/>
    <w:rsid w:val="00327B28"/>
    <w:rsid w:val="003326D0"/>
    <w:rsid w:val="003373D5"/>
    <w:rsid w:val="00337CCD"/>
    <w:rsid w:val="003409A1"/>
    <w:rsid w:val="00347F42"/>
    <w:rsid w:val="003604A3"/>
    <w:rsid w:val="00362073"/>
    <w:rsid w:val="003702BF"/>
    <w:rsid w:val="00374CED"/>
    <w:rsid w:val="003754A3"/>
    <w:rsid w:val="00376EBF"/>
    <w:rsid w:val="00384852"/>
    <w:rsid w:val="0038499C"/>
    <w:rsid w:val="003853AB"/>
    <w:rsid w:val="003973BF"/>
    <w:rsid w:val="003A26AF"/>
    <w:rsid w:val="003B427E"/>
    <w:rsid w:val="003B5A1E"/>
    <w:rsid w:val="003B657D"/>
    <w:rsid w:val="003E11D9"/>
    <w:rsid w:val="003E32BE"/>
    <w:rsid w:val="003E52EE"/>
    <w:rsid w:val="003F0176"/>
    <w:rsid w:val="003F12DE"/>
    <w:rsid w:val="003F1840"/>
    <w:rsid w:val="003F342C"/>
    <w:rsid w:val="00410506"/>
    <w:rsid w:val="00414FD2"/>
    <w:rsid w:val="004150BE"/>
    <w:rsid w:val="00415A87"/>
    <w:rsid w:val="00421D89"/>
    <w:rsid w:val="00421E8C"/>
    <w:rsid w:val="00422D60"/>
    <w:rsid w:val="004332B7"/>
    <w:rsid w:val="00434826"/>
    <w:rsid w:val="00434C63"/>
    <w:rsid w:val="004458CD"/>
    <w:rsid w:val="00457245"/>
    <w:rsid w:val="00461E5C"/>
    <w:rsid w:val="00463DFA"/>
    <w:rsid w:val="004777E5"/>
    <w:rsid w:val="0048043D"/>
    <w:rsid w:val="00483740"/>
    <w:rsid w:val="00490390"/>
    <w:rsid w:val="00491B87"/>
    <w:rsid w:val="00493E86"/>
    <w:rsid w:val="004A3950"/>
    <w:rsid w:val="004A76E5"/>
    <w:rsid w:val="004B7544"/>
    <w:rsid w:val="004C730E"/>
    <w:rsid w:val="004D3692"/>
    <w:rsid w:val="004D5669"/>
    <w:rsid w:val="004D6C05"/>
    <w:rsid w:val="004E43FD"/>
    <w:rsid w:val="004E45C2"/>
    <w:rsid w:val="004F4507"/>
    <w:rsid w:val="004F4D8C"/>
    <w:rsid w:val="004F537C"/>
    <w:rsid w:val="00501451"/>
    <w:rsid w:val="00503FD2"/>
    <w:rsid w:val="005053DE"/>
    <w:rsid w:val="00506AC4"/>
    <w:rsid w:val="00507591"/>
    <w:rsid w:val="005114EA"/>
    <w:rsid w:val="005146BD"/>
    <w:rsid w:val="00515FDE"/>
    <w:rsid w:val="0051795D"/>
    <w:rsid w:val="00520A0A"/>
    <w:rsid w:val="005222CF"/>
    <w:rsid w:val="00522BA4"/>
    <w:rsid w:val="00524491"/>
    <w:rsid w:val="0052472B"/>
    <w:rsid w:val="00527521"/>
    <w:rsid w:val="00530820"/>
    <w:rsid w:val="00531E8F"/>
    <w:rsid w:val="00536518"/>
    <w:rsid w:val="005367D8"/>
    <w:rsid w:val="00540A73"/>
    <w:rsid w:val="00550DD8"/>
    <w:rsid w:val="00553395"/>
    <w:rsid w:val="0055597C"/>
    <w:rsid w:val="005616BA"/>
    <w:rsid w:val="00564925"/>
    <w:rsid w:val="00565EF1"/>
    <w:rsid w:val="0057018A"/>
    <w:rsid w:val="00571F88"/>
    <w:rsid w:val="005725A8"/>
    <w:rsid w:val="00572E1F"/>
    <w:rsid w:val="00590114"/>
    <w:rsid w:val="0059104C"/>
    <w:rsid w:val="00591CD5"/>
    <w:rsid w:val="005A1D41"/>
    <w:rsid w:val="005B1531"/>
    <w:rsid w:val="005B1B24"/>
    <w:rsid w:val="005C36BF"/>
    <w:rsid w:val="005E459B"/>
    <w:rsid w:val="005F3D92"/>
    <w:rsid w:val="005F3F96"/>
    <w:rsid w:val="00607503"/>
    <w:rsid w:val="006113C2"/>
    <w:rsid w:val="00613FEF"/>
    <w:rsid w:val="006323AA"/>
    <w:rsid w:val="0063517F"/>
    <w:rsid w:val="00637C9F"/>
    <w:rsid w:val="006411C0"/>
    <w:rsid w:val="00644B24"/>
    <w:rsid w:val="0065352E"/>
    <w:rsid w:val="0065485C"/>
    <w:rsid w:val="00656F28"/>
    <w:rsid w:val="0066698C"/>
    <w:rsid w:val="006672FE"/>
    <w:rsid w:val="006866EE"/>
    <w:rsid w:val="00687657"/>
    <w:rsid w:val="006A4414"/>
    <w:rsid w:val="006B18B9"/>
    <w:rsid w:val="006C53D5"/>
    <w:rsid w:val="006C6ECE"/>
    <w:rsid w:val="006D19BF"/>
    <w:rsid w:val="006D218C"/>
    <w:rsid w:val="006D5FF3"/>
    <w:rsid w:val="006E00B4"/>
    <w:rsid w:val="006E2611"/>
    <w:rsid w:val="006E75C9"/>
    <w:rsid w:val="006E7CB4"/>
    <w:rsid w:val="006F0607"/>
    <w:rsid w:val="006F2719"/>
    <w:rsid w:val="006F4C99"/>
    <w:rsid w:val="0070751A"/>
    <w:rsid w:val="00715737"/>
    <w:rsid w:val="007174B0"/>
    <w:rsid w:val="00730876"/>
    <w:rsid w:val="00736899"/>
    <w:rsid w:val="00737AD2"/>
    <w:rsid w:val="00744152"/>
    <w:rsid w:val="007449EA"/>
    <w:rsid w:val="00757729"/>
    <w:rsid w:val="00761175"/>
    <w:rsid w:val="0076443A"/>
    <w:rsid w:val="00766431"/>
    <w:rsid w:val="00771360"/>
    <w:rsid w:val="00772721"/>
    <w:rsid w:val="00777C35"/>
    <w:rsid w:val="007856B6"/>
    <w:rsid w:val="00787D97"/>
    <w:rsid w:val="00790CA8"/>
    <w:rsid w:val="00791EA5"/>
    <w:rsid w:val="00796352"/>
    <w:rsid w:val="007967DD"/>
    <w:rsid w:val="007A02FE"/>
    <w:rsid w:val="007A6FCC"/>
    <w:rsid w:val="007B18BB"/>
    <w:rsid w:val="007D427F"/>
    <w:rsid w:val="007E0E91"/>
    <w:rsid w:val="007E2403"/>
    <w:rsid w:val="007F28B9"/>
    <w:rsid w:val="00806EB7"/>
    <w:rsid w:val="0082628B"/>
    <w:rsid w:val="00826350"/>
    <w:rsid w:val="00841E2B"/>
    <w:rsid w:val="00865D3D"/>
    <w:rsid w:val="00880204"/>
    <w:rsid w:val="008831DE"/>
    <w:rsid w:val="00883B97"/>
    <w:rsid w:val="00886402"/>
    <w:rsid w:val="008874D2"/>
    <w:rsid w:val="008909F0"/>
    <w:rsid w:val="008950EA"/>
    <w:rsid w:val="00895E2D"/>
    <w:rsid w:val="008C3600"/>
    <w:rsid w:val="008D4A12"/>
    <w:rsid w:val="008D76A4"/>
    <w:rsid w:val="008E4E60"/>
    <w:rsid w:val="008E714D"/>
    <w:rsid w:val="008F340C"/>
    <w:rsid w:val="008F77E6"/>
    <w:rsid w:val="009003D7"/>
    <w:rsid w:val="0090267E"/>
    <w:rsid w:val="0090486F"/>
    <w:rsid w:val="00904B08"/>
    <w:rsid w:val="0091566A"/>
    <w:rsid w:val="0092098E"/>
    <w:rsid w:val="009253C2"/>
    <w:rsid w:val="009255A0"/>
    <w:rsid w:val="00933CD0"/>
    <w:rsid w:val="00933E18"/>
    <w:rsid w:val="00941667"/>
    <w:rsid w:val="00943315"/>
    <w:rsid w:val="009500C8"/>
    <w:rsid w:val="0095157A"/>
    <w:rsid w:val="00951B76"/>
    <w:rsid w:val="0095261B"/>
    <w:rsid w:val="00957131"/>
    <w:rsid w:val="00957965"/>
    <w:rsid w:val="0096471E"/>
    <w:rsid w:val="00964EF8"/>
    <w:rsid w:val="00970C69"/>
    <w:rsid w:val="009723F6"/>
    <w:rsid w:val="00973AF4"/>
    <w:rsid w:val="00974C26"/>
    <w:rsid w:val="009813C2"/>
    <w:rsid w:val="009845C2"/>
    <w:rsid w:val="0099313C"/>
    <w:rsid w:val="009A5A81"/>
    <w:rsid w:val="009A671D"/>
    <w:rsid w:val="009A730B"/>
    <w:rsid w:val="009B028D"/>
    <w:rsid w:val="009B1FE3"/>
    <w:rsid w:val="009C797F"/>
    <w:rsid w:val="009D6263"/>
    <w:rsid w:val="009F2314"/>
    <w:rsid w:val="00A006E7"/>
    <w:rsid w:val="00A01304"/>
    <w:rsid w:val="00A103DF"/>
    <w:rsid w:val="00A10511"/>
    <w:rsid w:val="00A2463F"/>
    <w:rsid w:val="00A3412C"/>
    <w:rsid w:val="00A36D44"/>
    <w:rsid w:val="00A36F6B"/>
    <w:rsid w:val="00A4040F"/>
    <w:rsid w:val="00A42F17"/>
    <w:rsid w:val="00A43345"/>
    <w:rsid w:val="00A5431B"/>
    <w:rsid w:val="00A614D4"/>
    <w:rsid w:val="00A660F0"/>
    <w:rsid w:val="00A73322"/>
    <w:rsid w:val="00A74C82"/>
    <w:rsid w:val="00A75240"/>
    <w:rsid w:val="00A83D75"/>
    <w:rsid w:val="00AA32A7"/>
    <w:rsid w:val="00AA4D8E"/>
    <w:rsid w:val="00AB25C5"/>
    <w:rsid w:val="00AB3AE0"/>
    <w:rsid w:val="00AB5E4A"/>
    <w:rsid w:val="00AC3615"/>
    <w:rsid w:val="00AC5FC5"/>
    <w:rsid w:val="00AD2503"/>
    <w:rsid w:val="00AE27BA"/>
    <w:rsid w:val="00AE5C2F"/>
    <w:rsid w:val="00AE6D03"/>
    <w:rsid w:val="00AF338E"/>
    <w:rsid w:val="00B00A7A"/>
    <w:rsid w:val="00B01855"/>
    <w:rsid w:val="00B05969"/>
    <w:rsid w:val="00B06F4A"/>
    <w:rsid w:val="00B10E10"/>
    <w:rsid w:val="00B154D8"/>
    <w:rsid w:val="00B21EB7"/>
    <w:rsid w:val="00B23F68"/>
    <w:rsid w:val="00B257B8"/>
    <w:rsid w:val="00B35AA9"/>
    <w:rsid w:val="00B3723B"/>
    <w:rsid w:val="00B37670"/>
    <w:rsid w:val="00B41344"/>
    <w:rsid w:val="00B42AD1"/>
    <w:rsid w:val="00B44B1E"/>
    <w:rsid w:val="00B44B93"/>
    <w:rsid w:val="00B61395"/>
    <w:rsid w:val="00B61E9C"/>
    <w:rsid w:val="00B679B6"/>
    <w:rsid w:val="00B70FD3"/>
    <w:rsid w:val="00B73B53"/>
    <w:rsid w:val="00B752E7"/>
    <w:rsid w:val="00B76122"/>
    <w:rsid w:val="00B765A9"/>
    <w:rsid w:val="00B80B5B"/>
    <w:rsid w:val="00B81E47"/>
    <w:rsid w:val="00B95E69"/>
    <w:rsid w:val="00B9717C"/>
    <w:rsid w:val="00BA300B"/>
    <w:rsid w:val="00BA38B5"/>
    <w:rsid w:val="00BA5BEA"/>
    <w:rsid w:val="00BB019D"/>
    <w:rsid w:val="00BB633C"/>
    <w:rsid w:val="00BB7CAF"/>
    <w:rsid w:val="00BC144A"/>
    <w:rsid w:val="00BC2064"/>
    <w:rsid w:val="00BC3CDA"/>
    <w:rsid w:val="00BC7353"/>
    <w:rsid w:val="00BD65D9"/>
    <w:rsid w:val="00BE1437"/>
    <w:rsid w:val="00BE3BEE"/>
    <w:rsid w:val="00BF6484"/>
    <w:rsid w:val="00BF659D"/>
    <w:rsid w:val="00C04580"/>
    <w:rsid w:val="00C04F33"/>
    <w:rsid w:val="00C073E6"/>
    <w:rsid w:val="00C30395"/>
    <w:rsid w:val="00C51EB3"/>
    <w:rsid w:val="00C55CAA"/>
    <w:rsid w:val="00C57635"/>
    <w:rsid w:val="00C652BC"/>
    <w:rsid w:val="00C67FDF"/>
    <w:rsid w:val="00C72449"/>
    <w:rsid w:val="00C743DA"/>
    <w:rsid w:val="00C7718C"/>
    <w:rsid w:val="00C77296"/>
    <w:rsid w:val="00C83F58"/>
    <w:rsid w:val="00C93728"/>
    <w:rsid w:val="00C96DFE"/>
    <w:rsid w:val="00CA5F0E"/>
    <w:rsid w:val="00CB0C6D"/>
    <w:rsid w:val="00CB1694"/>
    <w:rsid w:val="00CB1711"/>
    <w:rsid w:val="00CB4566"/>
    <w:rsid w:val="00CC56A1"/>
    <w:rsid w:val="00CD2653"/>
    <w:rsid w:val="00CF5E81"/>
    <w:rsid w:val="00D02E4D"/>
    <w:rsid w:val="00D1249E"/>
    <w:rsid w:val="00D30DD3"/>
    <w:rsid w:val="00D33CDA"/>
    <w:rsid w:val="00D3591F"/>
    <w:rsid w:val="00D36627"/>
    <w:rsid w:val="00D37E5F"/>
    <w:rsid w:val="00D43F65"/>
    <w:rsid w:val="00D462B3"/>
    <w:rsid w:val="00D51EC9"/>
    <w:rsid w:val="00D51F6C"/>
    <w:rsid w:val="00D5630F"/>
    <w:rsid w:val="00D61E2F"/>
    <w:rsid w:val="00D76553"/>
    <w:rsid w:val="00D7795E"/>
    <w:rsid w:val="00D94ACC"/>
    <w:rsid w:val="00DA3B0F"/>
    <w:rsid w:val="00DA47E6"/>
    <w:rsid w:val="00DA7AEE"/>
    <w:rsid w:val="00DB4E26"/>
    <w:rsid w:val="00DB58C6"/>
    <w:rsid w:val="00DC06AC"/>
    <w:rsid w:val="00DC0AA8"/>
    <w:rsid w:val="00DE0890"/>
    <w:rsid w:val="00DE5868"/>
    <w:rsid w:val="00DE6E7F"/>
    <w:rsid w:val="00DF6019"/>
    <w:rsid w:val="00E0119E"/>
    <w:rsid w:val="00E0313E"/>
    <w:rsid w:val="00E05005"/>
    <w:rsid w:val="00E05C32"/>
    <w:rsid w:val="00E10B85"/>
    <w:rsid w:val="00E117F6"/>
    <w:rsid w:val="00E31A19"/>
    <w:rsid w:val="00E3212E"/>
    <w:rsid w:val="00E32F44"/>
    <w:rsid w:val="00E45591"/>
    <w:rsid w:val="00E531BD"/>
    <w:rsid w:val="00E57B68"/>
    <w:rsid w:val="00E621D9"/>
    <w:rsid w:val="00E6385C"/>
    <w:rsid w:val="00E6463C"/>
    <w:rsid w:val="00E6717B"/>
    <w:rsid w:val="00E71164"/>
    <w:rsid w:val="00E75DD8"/>
    <w:rsid w:val="00E75F6B"/>
    <w:rsid w:val="00E777D7"/>
    <w:rsid w:val="00E847D0"/>
    <w:rsid w:val="00E850EB"/>
    <w:rsid w:val="00E93E8D"/>
    <w:rsid w:val="00E94371"/>
    <w:rsid w:val="00E97701"/>
    <w:rsid w:val="00E97E1A"/>
    <w:rsid w:val="00EA3783"/>
    <w:rsid w:val="00EA455D"/>
    <w:rsid w:val="00EB0A55"/>
    <w:rsid w:val="00EB1C92"/>
    <w:rsid w:val="00EB3B69"/>
    <w:rsid w:val="00EB57E9"/>
    <w:rsid w:val="00EC2924"/>
    <w:rsid w:val="00EC2D6E"/>
    <w:rsid w:val="00ED1A83"/>
    <w:rsid w:val="00ED45D6"/>
    <w:rsid w:val="00ED7254"/>
    <w:rsid w:val="00EF632F"/>
    <w:rsid w:val="00F009C9"/>
    <w:rsid w:val="00F019B9"/>
    <w:rsid w:val="00F11524"/>
    <w:rsid w:val="00F11710"/>
    <w:rsid w:val="00F13DD6"/>
    <w:rsid w:val="00F176DD"/>
    <w:rsid w:val="00F2240F"/>
    <w:rsid w:val="00F3017F"/>
    <w:rsid w:val="00F313BD"/>
    <w:rsid w:val="00F32478"/>
    <w:rsid w:val="00F36DD2"/>
    <w:rsid w:val="00F50EB0"/>
    <w:rsid w:val="00F5439A"/>
    <w:rsid w:val="00F65FD3"/>
    <w:rsid w:val="00F6604A"/>
    <w:rsid w:val="00F71728"/>
    <w:rsid w:val="00F744D8"/>
    <w:rsid w:val="00F772F0"/>
    <w:rsid w:val="00F9178D"/>
    <w:rsid w:val="00F93EAF"/>
    <w:rsid w:val="00F977E3"/>
    <w:rsid w:val="00FB09D4"/>
    <w:rsid w:val="00FC477B"/>
    <w:rsid w:val="00FC5FDD"/>
    <w:rsid w:val="00FC7F41"/>
    <w:rsid w:val="00FD2FF2"/>
    <w:rsid w:val="00FE47BA"/>
    <w:rsid w:val="00FE67A1"/>
    <w:rsid w:val="00FE7166"/>
    <w:rsid w:val="00FE74D6"/>
    <w:rsid w:val="00FF0D67"/>
    <w:rsid w:val="00FF56B7"/>
    <w:rsid w:val="08AD85F0"/>
    <w:rsid w:val="18954B72"/>
    <w:rsid w:val="1D9B28FA"/>
    <w:rsid w:val="1F734C1B"/>
    <w:rsid w:val="1FF40ADE"/>
    <w:rsid w:val="35976E75"/>
    <w:rsid w:val="65AA3171"/>
    <w:rsid w:val="6AEA6ED3"/>
    <w:rsid w:val="732F5B6C"/>
    <w:rsid w:val="742FA925"/>
    <w:rsid w:val="7B03DDBB"/>
    <w:rsid w:val="7D92215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587873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853AB"/>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3"/>
      </w:numPr>
      <w:spacing w:before="80" w:line="280" w:lineRule="atLeast"/>
    </w:pPr>
    <w:rPr>
      <w:szCs w:val="24"/>
    </w:rPr>
  </w:style>
  <w:style w:type="paragraph" w:customStyle="1" w:styleId="DoElist1numbered2018">
    <w:name w:val="DoE list 1 numbered 2018"/>
    <w:basedOn w:val="Normal"/>
    <w:qFormat/>
    <w:locked/>
    <w:rsid w:val="00ED45D6"/>
    <w:pPr>
      <w:numPr>
        <w:numId w:val="2"/>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3"/>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4"/>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5"/>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1numbered2018">
    <w:name w:val="DoE table list 1 numbered 2018"/>
    <w:basedOn w:val="DoEtabletext2018"/>
    <w:qFormat/>
    <w:rsid w:val="00613FEF"/>
    <w:pPr>
      <w:numPr>
        <w:numId w:val="1"/>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Normal"/>
    <w:qFormat/>
    <w:rsid w:val="003853AB"/>
    <w:pPr>
      <w:numPr>
        <w:numId w:val="28"/>
      </w:numPr>
      <w:spacing w:before="80" w:after="40" w:line="240" w:lineRule="atLeast"/>
      <w:ind w:left="555" w:hanging="357"/>
    </w:pPr>
    <w:rPr>
      <w:sz w:val="20"/>
      <w:szCs w:val="20"/>
    </w:rPr>
  </w:style>
  <w:style w:type="paragraph" w:customStyle="1" w:styleId="DoEtablelist2numbered2018">
    <w:name w:val="DoE table list 2 numbered 2018"/>
    <w:basedOn w:val="DoEtablelist1numbered2018"/>
    <w:qFormat/>
    <w:rsid w:val="00376EBF"/>
    <w:pPr>
      <w:numPr>
        <w:ilvl w:val="1"/>
        <w:numId w:val="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styleId="ListParagraph">
    <w:name w:val="List Paragraph"/>
    <w:basedOn w:val="Normal"/>
    <w:uiPriority w:val="1"/>
    <w:qFormat/>
    <w:rsid w:val="005E459B"/>
    <w:pPr>
      <w:spacing w:line="240" w:lineRule="auto"/>
      <w:ind w:left="720"/>
      <w:contextualSpacing/>
    </w:pPr>
    <w:rPr>
      <w:rFonts w:eastAsia="Arial" w:cs="Arial"/>
      <w:szCs w:val="24"/>
      <w:lang w:eastAsia="en-AU"/>
    </w:rPr>
  </w:style>
  <w:style w:type="character" w:styleId="FollowedHyperlink">
    <w:name w:val="FollowedHyperlink"/>
    <w:basedOn w:val="DefaultParagraphFont"/>
    <w:uiPriority w:val="99"/>
    <w:semiHidden/>
    <w:unhideWhenUsed/>
    <w:rsid w:val="005E459B"/>
    <w:rPr>
      <w:color w:val="954F72" w:themeColor="followedHyperlink"/>
      <w:u w:val="single"/>
    </w:rPr>
  </w:style>
  <w:style w:type="character" w:styleId="CommentReference">
    <w:name w:val="annotation reference"/>
    <w:basedOn w:val="DefaultParagraphFont"/>
    <w:uiPriority w:val="99"/>
    <w:semiHidden/>
    <w:unhideWhenUsed/>
    <w:rsid w:val="00F772F0"/>
    <w:rPr>
      <w:sz w:val="16"/>
      <w:szCs w:val="16"/>
    </w:rPr>
  </w:style>
  <w:style w:type="paragraph" w:styleId="CommentText">
    <w:name w:val="annotation text"/>
    <w:basedOn w:val="Normal"/>
    <w:link w:val="CommentTextChar"/>
    <w:uiPriority w:val="99"/>
    <w:semiHidden/>
    <w:unhideWhenUsed/>
    <w:rsid w:val="00F772F0"/>
    <w:pPr>
      <w:spacing w:line="240" w:lineRule="auto"/>
    </w:pPr>
    <w:rPr>
      <w:sz w:val="20"/>
      <w:szCs w:val="20"/>
    </w:rPr>
  </w:style>
  <w:style w:type="character" w:customStyle="1" w:styleId="CommentTextChar">
    <w:name w:val="Comment Text Char"/>
    <w:basedOn w:val="DefaultParagraphFont"/>
    <w:link w:val="CommentText"/>
    <w:uiPriority w:val="99"/>
    <w:semiHidden/>
    <w:rsid w:val="00F772F0"/>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772F0"/>
    <w:rPr>
      <w:b/>
      <w:bCs/>
    </w:rPr>
  </w:style>
  <w:style w:type="character" w:customStyle="1" w:styleId="CommentSubjectChar">
    <w:name w:val="Comment Subject Char"/>
    <w:basedOn w:val="CommentTextChar"/>
    <w:link w:val="CommentSubject"/>
    <w:uiPriority w:val="99"/>
    <w:semiHidden/>
    <w:rsid w:val="00F772F0"/>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772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F0"/>
    <w:rPr>
      <w:rFonts w:ascii="Segoe UI" w:hAnsi="Segoe UI" w:cs="Segoe UI"/>
      <w:sz w:val="18"/>
      <w:szCs w:val="18"/>
      <w:lang w:eastAsia="zh-CN"/>
    </w:rPr>
  </w:style>
  <w:style w:type="character" w:styleId="PlaceholderText">
    <w:name w:val="Placeholder Text"/>
    <w:basedOn w:val="DefaultParagraphFont"/>
    <w:uiPriority w:val="99"/>
    <w:semiHidden/>
    <w:rsid w:val="002A57A8"/>
    <w:rPr>
      <w:color w:val="808080"/>
    </w:rPr>
  </w:style>
  <w:style w:type="paragraph" w:customStyle="1" w:styleId="Bullett1">
    <w:name w:val="Bullett 1"/>
    <w:basedOn w:val="Normal"/>
    <w:rsid w:val="0063517F"/>
    <w:pPr>
      <w:spacing w:before="57" w:line="240" w:lineRule="auto"/>
      <w:ind w:left="510" w:hanging="510"/>
    </w:pPr>
    <w:rPr>
      <w:rFonts w:eastAsia="Times New Roman"/>
      <w:sz w:val="22"/>
      <w:szCs w:val="20"/>
      <w:lang w:val="en-US" w:eastAsia="en-US"/>
    </w:rPr>
  </w:style>
  <w:style w:type="paragraph" w:customStyle="1" w:styleId="Default">
    <w:name w:val="Default"/>
    <w:rsid w:val="00C04F33"/>
    <w:pPr>
      <w:autoSpaceDE w:val="0"/>
      <w:autoSpaceDN w:val="0"/>
      <w:adjustRightInd w:val="0"/>
      <w:spacing w:after="0" w:line="240" w:lineRule="auto"/>
    </w:pPr>
    <w:rPr>
      <w:rFonts w:ascii="Arial" w:eastAsiaTheme="minorHAnsi" w:hAnsi="Arial" w:cs="Arial"/>
      <w:color w:val="000000"/>
      <w:sz w:val="24"/>
      <w:szCs w:val="24"/>
    </w:rPr>
  </w:style>
  <w:style w:type="paragraph" w:styleId="NormalWeb">
    <w:name w:val="Normal (Web)"/>
    <w:basedOn w:val="Normal"/>
    <w:uiPriority w:val="99"/>
    <w:unhideWhenUsed/>
    <w:rsid w:val="00974C26"/>
    <w:pPr>
      <w:spacing w:before="100" w:beforeAutospacing="1" w:after="100" w:afterAutospacing="1" w:line="240" w:lineRule="auto"/>
    </w:pPr>
    <w:rPr>
      <w:rFonts w:ascii="Times New Roman" w:eastAsia="Times New Roman" w:hAnsi="Times New Roman"/>
      <w:szCs w:val="24"/>
      <w:lang w:eastAsia="en-AU"/>
    </w:rPr>
  </w:style>
  <w:style w:type="character" w:customStyle="1" w:styleId="mjxassistivemathml">
    <w:name w:val="mjx_assistive_mathml"/>
    <w:basedOn w:val="DefaultParagraphFont"/>
    <w:rsid w:val="00DF6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697089">
      <w:bodyDiv w:val="1"/>
      <w:marLeft w:val="0"/>
      <w:marRight w:val="0"/>
      <w:marTop w:val="0"/>
      <w:marBottom w:val="0"/>
      <w:divBdr>
        <w:top w:val="none" w:sz="0" w:space="0" w:color="auto"/>
        <w:left w:val="none" w:sz="0" w:space="0" w:color="auto"/>
        <w:bottom w:val="none" w:sz="0" w:space="0" w:color="auto"/>
        <w:right w:val="none" w:sz="0" w:space="0" w:color="auto"/>
      </w:divBdr>
    </w:div>
    <w:div w:id="668795083">
      <w:bodyDiv w:val="1"/>
      <w:marLeft w:val="0"/>
      <w:marRight w:val="0"/>
      <w:marTop w:val="0"/>
      <w:marBottom w:val="0"/>
      <w:divBdr>
        <w:top w:val="none" w:sz="0" w:space="0" w:color="auto"/>
        <w:left w:val="none" w:sz="0" w:space="0" w:color="auto"/>
        <w:bottom w:val="none" w:sz="0" w:space="0" w:color="auto"/>
        <w:right w:val="none" w:sz="0" w:space="0" w:color="auto"/>
      </w:divBdr>
    </w:div>
    <w:div w:id="722951464">
      <w:bodyDiv w:val="1"/>
      <w:marLeft w:val="0"/>
      <w:marRight w:val="0"/>
      <w:marTop w:val="0"/>
      <w:marBottom w:val="0"/>
      <w:divBdr>
        <w:top w:val="none" w:sz="0" w:space="0" w:color="auto"/>
        <w:left w:val="none" w:sz="0" w:space="0" w:color="auto"/>
        <w:bottom w:val="none" w:sz="0" w:space="0" w:color="auto"/>
        <w:right w:val="none" w:sz="0" w:space="0" w:color="auto"/>
      </w:divBdr>
    </w:div>
    <w:div w:id="880871716">
      <w:bodyDiv w:val="1"/>
      <w:marLeft w:val="0"/>
      <w:marRight w:val="0"/>
      <w:marTop w:val="0"/>
      <w:marBottom w:val="0"/>
      <w:divBdr>
        <w:top w:val="none" w:sz="0" w:space="0" w:color="auto"/>
        <w:left w:val="none" w:sz="0" w:space="0" w:color="auto"/>
        <w:bottom w:val="none" w:sz="0" w:space="0" w:color="auto"/>
        <w:right w:val="none" w:sz="0" w:space="0" w:color="auto"/>
      </w:divBdr>
    </w:div>
    <w:div w:id="95783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lluminations.nctm.org/Activity.aspx?id=3550" TargetMode="External"/><Relationship Id="rId18" Type="http://schemas.openxmlformats.org/officeDocument/2006/relationships/hyperlink" Target="https://www.tes.com/teaching-resource/the-konigsberg-problem-6341289" TargetMode="External"/><Relationship Id="rId26" Type="http://schemas.openxmlformats.org/officeDocument/2006/relationships/hyperlink" Target="https://www.abc.net.au/news/2017-07-24/meet-the-sydney-rail-enthusiasts-on-the-fast-track/8738452" TargetMode="External"/><Relationship Id="rId39" Type="http://schemas.openxmlformats.org/officeDocument/2006/relationships/image" Target="media/image8.png"/><Relationship Id="rId21" Type="http://schemas.openxmlformats.org/officeDocument/2006/relationships/hyperlink" Target="http://planarity.net/" TargetMode="External"/><Relationship Id="rId34" Type="http://schemas.openxmlformats.org/officeDocument/2006/relationships/hyperlink" Target="https://blossoms.mit.edu/videos/lessons/taking_walks_delivering_mail_introduction_graph_theory" TargetMode="External"/><Relationship Id="rId42" Type="http://schemas.openxmlformats.org/officeDocument/2006/relationships/hyperlink" Target="https://nrich.maths.org/7324" TargetMode="External"/><Relationship Id="rId47" Type="http://schemas.openxmlformats.org/officeDocument/2006/relationships/hyperlink" Target="http://csunplugged.org/minimal-spanning-trees/" TargetMode="External"/><Relationship Id="rId50" Type="http://schemas.openxmlformats.org/officeDocument/2006/relationships/hyperlink" Target="https://www.youtube.com/watch?v=cplfcGZmX7I" TargetMode="External"/><Relationship Id="rId55" Type="http://schemas.openxmlformats.org/officeDocument/2006/relationships/image" Target="media/image14.png"/><Relationship Id="rId7" Type="http://schemas.openxmlformats.org/officeDocument/2006/relationships/settings" Target="settings.xml"/><Relationship Id="rId12" Type="http://schemas.openxmlformats.org/officeDocument/2006/relationships/hyperlink" Target="https://syllabus.nesa.nsw.edu.au/mathematics-standard-stage6/" TargetMode="External"/><Relationship Id="rId17" Type="http://schemas.openxmlformats.org/officeDocument/2006/relationships/hyperlink" Target="https://www.youtube.com/watch?v=nZwSo4vfw6c" TargetMode="External"/><Relationship Id="rId25" Type="http://schemas.openxmlformats.org/officeDocument/2006/relationships/image" Target="media/image4.png"/><Relationship Id="rId33" Type="http://schemas.openxmlformats.org/officeDocument/2006/relationships/hyperlink" Target="http://amsi.org.au/ESA_Senior_Years/SeniorTopic7/7_md/SeniorTopic7a.html" TargetMode="External"/><Relationship Id="rId38" Type="http://schemas.openxmlformats.org/officeDocument/2006/relationships/image" Target="media/image7.png"/><Relationship Id="rId46" Type="http://schemas.openxmlformats.org/officeDocument/2006/relationships/hyperlink" Target="https://www.outback-australia-travel-secrets.com/driving_distances_australia.html"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eogebra.org/graphing" TargetMode="External"/><Relationship Id="rId20" Type="http://schemas.openxmlformats.org/officeDocument/2006/relationships/image" Target="media/image2.jpg"/><Relationship Id="rId29" Type="http://schemas.openxmlformats.org/officeDocument/2006/relationships/hyperlink" Target="https://nrich.maths.org/8257" TargetMode="External"/><Relationship Id="rId41" Type="http://schemas.openxmlformats.org/officeDocument/2006/relationships/hyperlink" Target="https://maps.six.nsw.gov.au/" TargetMode="External"/><Relationship Id="rId54"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png"/><Relationship Id="rId32" Type="http://schemas.openxmlformats.org/officeDocument/2006/relationships/hyperlink" Target="http://image.guardian.co.uk/sys-images/Technology/Pix/pictures/2008/02/01/SeaCableHi.jpg" TargetMode="External"/><Relationship Id="rId37" Type="http://schemas.openxmlformats.org/officeDocument/2006/relationships/image" Target="media/image6.png"/><Relationship Id="rId40" Type="http://schemas.openxmlformats.org/officeDocument/2006/relationships/image" Target="media/image9.png"/><Relationship Id="rId45" Type="http://schemas.openxmlformats.org/officeDocument/2006/relationships/hyperlink" Target="https://martin.kleppmann.com/2011/03/07/accounting-for-computer-scientists.html" TargetMode="External"/><Relationship Id="rId53" Type="http://schemas.openxmlformats.org/officeDocument/2006/relationships/image" Target="media/image12.png"/><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ucidchart.com/pages/home" TargetMode="External"/><Relationship Id="rId23" Type="http://schemas.openxmlformats.org/officeDocument/2006/relationships/hyperlink" Target="https://nrich.maths.org/2325" TargetMode="External"/><Relationship Id="rId28" Type="http://schemas.openxmlformats.org/officeDocument/2006/relationships/hyperlink" Target="http://www.airlineroutemaps.com/maps/Qantas" TargetMode="External"/><Relationship Id="rId36" Type="http://schemas.openxmlformats.org/officeDocument/2006/relationships/image" Target="media/image5.jpeg"/><Relationship Id="rId49" Type="http://schemas.openxmlformats.org/officeDocument/2006/relationships/hyperlink" Target="https://www.youtube.com/watch?v=71UQH7Pr9kU" TargetMode="External"/><Relationship Id="rId57"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nrich.maths.org/2320" TargetMode="External"/><Relationship Id="rId31" Type="http://schemas.openxmlformats.org/officeDocument/2006/relationships/hyperlink" Target="http://www.abc.net.au/news/2008-02-04/ships-did-not-cut-internet-cables-egypt/1031698" TargetMode="External"/><Relationship Id="rId44" Type="http://schemas.openxmlformats.org/officeDocument/2006/relationships/hyperlink" Target="https://www.youtube.com/watch?v=qEKNFOaGQcc" TargetMode="External"/><Relationship Id="rId52"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amgantt.com/?utm_expid=.Il6xIwhZRhS6iptrhhXPFg.0&amp;utm_referrer" TargetMode="External"/><Relationship Id="rId22" Type="http://schemas.openxmlformats.org/officeDocument/2006/relationships/hyperlink" Target="https://vax.herokuapp.com/" TargetMode="External"/><Relationship Id="rId27" Type="http://schemas.openxmlformats.org/officeDocument/2006/relationships/hyperlink" Target="https://www.airportlink.com.au/maps/network-map/" TargetMode="External"/><Relationship Id="rId30" Type="http://schemas.openxmlformats.org/officeDocument/2006/relationships/hyperlink" Target="https://www.youtube.com/watch?v=iMAThVcqzuk&amp;t=439s" TargetMode="External"/><Relationship Id="rId35" Type="http://schemas.openxmlformats.org/officeDocument/2006/relationships/hyperlink" Target="https://upload.wikimedia.org/wikipedia/commons/9/9a/Sample_Floorplan.jpg" TargetMode="External"/><Relationship Id="rId43" Type="http://schemas.openxmlformats.org/officeDocument/2006/relationships/hyperlink" Target="https://www.youtube.com/watch?v=TcxZSmzPw8k&amp;feature=youtu.be" TargetMode="External"/><Relationship Id="rId48" Type="http://schemas.openxmlformats.org/officeDocument/2006/relationships/hyperlink" Target="https://www.geogebra.org/m/J8wrvFGK" TargetMode="External"/><Relationship Id="rId56" Type="http://schemas.openxmlformats.org/officeDocument/2006/relationships/hyperlink" Target="https://www.geogebra.org/m/gvFpCrK3" TargetMode="External"/><Relationship Id="rId8" Type="http://schemas.openxmlformats.org/officeDocument/2006/relationships/webSettings" Target="webSettings.xml"/><Relationship Id="rId51" Type="http://schemas.openxmlformats.org/officeDocument/2006/relationships/image" Target="media/image10.pn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41CF0-7106-4CEF-ACC7-FA955C3C557A}">
  <ds:schemaRefs>
    <ds:schemaRef ds:uri="http://schemas.microsoft.com/sharepoint/v3/contenttype/forms"/>
  </ds:schemaRefs>
</ds:datastoreItem>
</file>

<file path=customXml/itemProps2.xml><?xml version="1.0" encoding="utf-8"?>
<ds:datastoreItem xmlns:ds="http://schemas.openxmlformats.org/officeDocument/2006/customXml" ds:itemID="{9EE3AB7E-8A27-49D5-B7A9-C9357C4A8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43791D-9E26-4FF1-9A40-0D5F0F14169E}">
  <ds:schemaRefs>
    <ds:schemaRef ds:uri="http://purl.org/dc/dcmitype/"/>
    <ds:schemaRef ds:uri="http://schemas.microsoft.com/office/infopath/2007/PartnerControls"/>
    <ds:schemaRef ds:uri="946db038-1dcd-4d2d-acc3-074dba562d2c"/>
    <ds:schemaRef ds:uri="http://purl.org/dc/elements/1.1/"/>
    <ds:schemaRef ds:uri="http://schemas.microsoft.com/office/2006/metadata/properties"/>
    <ds:schemaRef ds:uri="a3893891-f0a0-41d0-9ee8-6d125d8ab872"/>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811F19A-1A3A-4F6B-BD5E-059BB3DD0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2956</Words>
  <Characters>16854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MS-N2 Network Concepts</vt:lpstr>
    </vt:vector>
  </TitlesOfParts>
  <Company/>
  <LinksUpToDate>false</LinksUpToDate>
  <CharactersWithSpaces>19771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MS-N2 Network Concepts</dc:title>
  <dc:subject/>
  <dc:creator/>
  <cp:keywords/>
  <dc:description/>
  <cp:lastModifiedBy/>
  <cp:revision>1</cp:revision>
  <dcterms:created xsi:type="dcterms:W3CDTF">2019-10-22T04:24:00Z</dcterms:created>
  <dcterms:modified xsi:type="dcterms:W3CDTF">2020-03-02T03:40:00Z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