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B1B86" w14:textId="77777777" w:rsidR="000B414C" w:rsidRPr="0084745C" w:rsidRDefault="000A31CB" w:rsidP="006C72CB">
      <w:pPr>
        <w:pStyle w:val="IOSdocumenttitle2017"/>
      </w:pPr>
      <w:r>
        <w:rPr>
          <w:noProof/>
          <w:lang w:eastAsia="en-AU"/>
        </w:rPr>
        <w:drawing>
          <wp:inline distT="0" distB="0" distL="0" distR="0" wp14:anchorId="1D85FF8C" wp14:editId="38A96AD0">
            <wp:extent cx="506095" cy="548640"/>
            <wp:effectExtent l="0" t="0" r="8255" b="381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0E616F" w:rsidRPr="0084745C">
        <w:t xml:space="preserve"> </w:t>
      </w:r>
      <w:r>
        <w:t xml:space="preserve">MVPs – </w:t>
      </w:r>
      <w:r w:rsidRPr="00EC0DFA">
        <w:t>breaking the bank</w:t>
      </w:r>
    </w:p>
    <w:p w14:paraId="59B818BF" w14:textId="77777777" w:rsidR="006E6E15" w:rsidRPr="006E6E15" w:rsidRDefault="00EC0DFA" w:rsidP="006E6E15">
      <w:pPr>
        <w:pStyle w:val="IOSheading22017"/>
        <w:rPr>
          <w:b/>
        </w:rPr>
      </w:pPr>
      <w:r w:rsidRPr="006E6E15">
        <w:rPr>
          <w:rStyle w:val="IOSstrongemphasis2017"/>
          <w:b w:val="0"/>
        </w:rPr>
        <w:t>Aim:</w:t>
      </w:r>
      <w:r w:rsidRPr="006E6E15">
        <w:rPr>
          <w:b/>
        </w:rPr>
        <w:t xml:space="preserve"> </w:t>
      </w:r>
    </w:p>
    <w:p w14:paraId="747BB786" w14:textId="0C093EBA" w:rsidR="00EC0DFA" w:rsidRDefault="00EC0DFA" w:rsidP="006E6E15">
      <w:pPr>
        <w:pStyle w:val="IOSbodytext2017"/>
      </w:pPr>
      <w:r>
        <w:t>To investigate, analyse and compare the current salaries for top professional sports stars in relation to their teams, to determine who the MVP (most valuable player) is.</w:t>
      </w:r>
    </w:p>
    <w:p w14:paraId="128BAD24" w14:textId="77777777" w:rsidR="006E6E15" w:rsidRPr="006E6E15" w:rsidRDefault="00EC0DFA" w:rsidP="006E6E15">
      <w:pPr>
        <w:pStyle w:val="IOSheading22017"/>
        <w:rPr>
          <w:b/>
        </w:rPr>
      </w:pPr>
      <w:r w:rsidRPr="006E6E15">
        <w:rPr>
          <w:rStyle w:val="IOSstrongemphasis2017"/>
          <w:b w:val="0"/>
        </w:rPr>
        <w:t>Tasks:</w:t>
      </w:r>
      <w:r w:rsidRPr="006E6E15">
        <w:rPr>
          <w:b/>
        </w:rPr>
        <w:t xml:space="preserve"> </w:t>
      </w:r>
    </w:p>
    <w:p w14:paraId="493C7356" w14:textId="22F0FFA2" w:rsidR="00EC0DFA" w:rsidRDefault="00EC0DFA" w:rsidP="006E6E15">
      <w:pPr>
        <w:pStyle w:val="IOSbodytext2017"/>
      </w:pPr>
      <w:r>
        <w:t>Students are to research the current salaries for two sporting teams each with a superstar player, for example; Tom Brady at the New England Patriots and Lebron James at the Cleveland Cavaliers. Using the data they obtain, students should calculate the mean and standard deviations for the salaries of each team and use them to determine the z-scores for each player within the team. Students are to make comparisons and conclusions, based on their z-score calculations, to determine who the most valuable player is across the teams, when comparing salaries only.</w:t>
      </w:r>
    </w:p>
    <w:p w14:paraId="2F217433" w14:textId="77777777" w:rsidR="00EC0DFA" w:rsidRDefault="00EC0DFA" w:rsidP="00EC0DFA">
      <w:pPr>
        <w:pStyle w:val="IOSheading22017"/>
      </w:pPr>
      <w:r>
        <w:t>Resources:</w:t>
      </w:r>
    </w:p>
    <w:p w14:paraId="317386B8" w14:textId="22FB8CFC" w:rsidR="00EC0DFA" w:rsidRDefault="006E6E15" w:rsidP="006E6E15">
      <w:pPr>
        <w:pStyle w:val="IOSlist1bullet2017"/>
        <w:rPr>
          <w:lang w:eastAsia="en-US"/>
        </w:rPr>
      </w:pPr>
      <w:hyperlink r:id="rId12" w:history="1">
        <w:r w:rsidR="00EC0DFA" w:rsidRPr="00EC0DFA">
          <w:rPr>
            <w:rStyle w:val="Hyperlink"/>
            <w:lang w:eastAsia="en-US"/>
          </w:rPr>
          <w:t>Cleveland cavaliers salaries</w:t>
        </w:r>
      </w:hyperlink>
    </w:p>
    <w:p w14:paraId="3804118B" w14:textId="4E1B74FB" w:rsidR="00EC0DFA" w:rsidRDefault="000830FE" w:rsidP="006E6E15">
      <w:pPr>
        <w:pStyle w:val="IOSlist1bullet2017"/>
        <w:rPr>
          <w:lang w:eastAsia="en-US"/>
        </w:rPr>
      </w:pPr>
      <w:r>
        <w:rPr>
          <w:lang w:eastAsia="en-US"/>
        </w:rPr>
        <w:t>n</w:t>
      </w:r>
      <w:r w:rsidR="00EC0DFA">
        <w:rPr>
          <w:lang w:eastAsia="en-US"/>
        </w:rPr>
        <w:t>ew</w:t>
      </w:r>
      <w:r>
        <w:rPr>
          <w:lang w:eastAsia="en-US"/>
        </w:rPr>
        <w:t>-e</w:t>
      </w:r>
      <w:r w:rsidR="00EC0DFA">
        <w:rPr>
          <w:lang w:eastAsia="en-US"/>
        </w:rPr>
        <w:t>ngland</w:t>
      </w:r>
      <w:r>
        <w:rPr>
          <w:lang w:eastAsia="en-US"/>
        </w:rPr>
        <w:t>-p</w:t>
      </w:r>
      <w:r w:rsidR="00EC0DFA">
        <w:rPr>
          <w:lang w:eastAsia="en-US"/>
        </w:rPr>
        <w:t>atriots</w:t>
      </w:r>
      <w:r>
        <w:rPr>
          <w:lang w:eastAsia="en-US"/>
        </w:rPr>
        <w:t>-s</w:t>
      </w:r>
      <w:r w:rsidR="00EC0DFA">
        <w:rPr>
          <w:lang w:eastAsia="en-US"/>
        </w:rPr>
        <w:t>alaries</w:t>
      </w:r>
      <w:r>
        <w:rPr>
          <w:lang w:eastAsia="en-US"/>
        </w:rPr>
        <w:t>-2017</w:t>
      </w:r>
      <w:r w:rsidR="00EC0DFA">
        <w:rPr>
          <w:lang w:eastAsia="en-US"/>
        </w:rPr>
        <w:t>.xlsx</w:t>
      </w:r>
    </w:p>
    <w:p w14:paraId="0F21CD07" w14:textId="6F57D77C" w:rsidR="009862E0" w:rsidRPr="009862E0" w:rsidRDefault="000830FE" w:rsidP="006E6E15">
      <w:pPr>
        <w:pStyle w:val="IOSlist1bullet2017"/>
        <w:rPr>
          <w:lang w:eastAsia="en-US"/>
        </w:rPr>
      </w:pPr>
      <w:r>
        <w:rPr>
          <w:lang w:eastAsia="en-US"/>
        </w:rPr>
        <w:t>c</w:t>
      </w:r>
      <w:r w:rsidR="00EC0DFA">
        <w:rPr>
          <w:lang w:eastAsia="en-US"/>
        </w:rPr>
        <w:t>leveland</w:t>
      </w:r>
      <w:r>
        <w:rPr>
          <w:lang w:eastAsia="en-US"/>
        </w:rPr>
        <w:t>-c</w:t>
      </w:r>
      <w:r w:rsidR="00EC0DFA">
        <w:rPr>
          <w:lang w:eastAsia="en-US"/>
        </w:rPr>
        <w:t>avs</w:t>
      </w:r>
      <w:r>
        <w:rPr>
          <w:lang w:eastAsia="en-US"/>
        </w:rPr>
        <w:t>-s</w:t>
      </w:r>
      <w:r w:rsidR="00EC0DFA">
        <w:rPr>
          <w:lang w:eastAsia="en-US"/>
        </w:rPr>
        <w:t>alaries</w:t>
      </w:r>
      <w:r>
        <w:rPr>
          <w:lang w:eastAsia="en-US"/>
        </w:rPr>
        <w:t>-2017</w:t>
      </w:r>
      <w:r w:rsidR="00EC0DFA">
        <w:rPr>
          <w:lang w:eastAsia="en-US"/>
        </w:rPr>
        <w:t>.xlsx</w:t>
      </w:r>
      <w:bookmarkStart w:id="0" w:name="_GoBack"/>
      <w:bookmarkEnd w:id="0"/>
    </w:p>
    <w:sectPr w:rsidR="009862E0" w:rsidRPr="009862E0" w:rsidSect="000A31CB">
      <w:footerReference w:type="even" r:id="rId13"/>
      <w:footerReference w:type="default" r:id="rId14"/>
      <w:pgSz w:w="11906" w:h="16838"/>
      <w:pgMar w:top="567" w:right="680" w:bottom="567"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28B9" w14:textId="77777777" w:rsidR="00EC0DFA" w:rsidRDefault="00EC0DFA" w:rsidP="00F247F6">
      <w:r>
        <w:separator/>
      </w:r>
    </w:p>
    <w:p w14:paraId="4A1D0B63" w14:textId="77777777" w:rsidR="00EC0DFA" w:rsidRDefault="00EC0DFA"/>
    <w:p w14:paraId="574AA80F" w14:textId="77777777" w:rsidR="00EC0DFA" w:rsidRDefault="00EC0DFA"/>
  </w:endnote>
  <w:endnote w:type="continuationSeparator" w:id="0">
    <w:p w14:paraId="661E3225" w14:textId="77777777" w:rsidR="00EC0DFA" w:rsidRDefault="00EC0DFA" w:rsidP="00F247F6">
      <w:r>
        <w:continuationSeparator/>
      </w:r>
    </w:p>
    <w:p w14:paraId="2F76A875" w14:textId="77777777" w:rsidR="00EC0DFA" w:rsidRDefault="00EC0DFA"/>
    <w:p w14:paraId="7629635F" w14:textId="77777777" w:rsidR="00EC0DFA" w:rsidRDefault="00EC0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94048" w14:textId="70CA98B9"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6E6E15">
      <w:rPr>
        <w:noProof/>
      </w:rPr>
      <w:t>2</w:t>
    </w:r>
    <w:r w:rsidRPr="004E338C">
      <w:fldChar w:fldCharType="end"/>
    </w:r>
    <w:r>
      <w:tab/>
    </w:r>
    <w:r>
      <w:tab/>
    </w:r>
    <w:r w:rsidR="009862E0">
      <w:t>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74A6E" w14:textId="06D4EC0A" w:rsidR="00BB366E" w:rsidRPr="00182340" w:rsidRDefault="00C066DC" w:rsidP="00667FEF">
    <w:pPr>
      <w:pStyle w:val="IOSfooter2017"/>
    </w:pPr>
    <w:hyperlink r:id="rId1" w:history="1">
      <w:r w:rsidR="000A31CB" w:rsidRPr="00832D89">
        <w:rPr>
          <w:rStyle w:val="Hyperlink"/>
        </w:rPr>
        <w:t>© NSW Department of Education, 2019</w:t>
      </w:r>
    </w:hyperlink>
    <w:r w:rsidR="00BB366E" w:rsidRPr="004E338C">
      <w:tab/>
    </w:r>
    <w:r w:rsidR="00BB366E">
      <w:tab/>
    </w:r>
    <w:r w:rsidR="00BB366E" w:rsidRPr="004E338C">
      <w:fldChar w:fldCharType="begin"/>
    </w:r>
    <w:r w:rsidR="00BB366E" w:rsidRPr="004E338C">
      <w:instrText xml:space="preserve"> PAGE </w:instrText>
    </w:r>
    <w:r w:rsidR="00BB366E" w:rsidRPr="004E338C">
      <w:fldChar w:fldCharType="separate"/>
    </w:r>
    <w:r>
      <w:rPr>
        <w:noProof/>
      </w:rPr>
      <w:t>1</w:t>
    </w:r>
    <w:r w:rsidR="00BB366E"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407E" w14:textId="77777777" w:rsidR="00EC0DFA" w:rsidRDefault="00EC0DFA" w:rsidP="00F247F6">
      <w:r>
        <w:separator/>
      </w:r>
    </w:p>
    <w:p w14:paraId="4F89F624" w14:textId="77777777" w:rsidR="00EC0DFA" w:rsidRDefault="00EC0DFA"/>
    <w:p w14:paraId="7AB4B125" w14:textId="77777777" w:rsidR="00EC0DFA" w:rsidRDefault="00EC0DFA"/>
  </w:footnote>
  <w:footnote w:type="continuationSeparator" w:id="0">
    <w:p w14:paraId="00FCD221" w14:textId="77777777" w:rsidR="00EC0DFA" w:rsidRDefault="00EC0DFA" w:rsidP="00F247F6">
      <w:r>
        <w:continuationSeparator/>
      </w:r>
    </w:p>
    <w:p w14:paraId="7E15EEDC" w14:textId="77777777" w:rsidR="00EC0DFA" w:rsidRDefault="00EC0DFA"/>
    <w:p w14:paraId="2A797AF1" w14:textId="77777777" w:rsidR="00EC0DFA" w:rsidRDefault="00EC0DF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EC0DFA"/>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30FE"/>
    <w:rsid w:val="000845FD"/>
    <w:rsid w:val="000873F3"/>
    <w:rsid w:val="0009315F"/>
    <w:rsid w:val="00094C91"/>
    <w:rsid w:val="00096490"/>
    <w:rsid w:val="00097B4E"/>
    <w:rsid w:val="000A31CB"/>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6E15"/>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6DC"/>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0DFA"/>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1695CF9E"/>
  <w15:docId w15:val="{AA70487A-300A-48E1-83AB-DFB339289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0A31CB"/>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A31CB"/>
    <w:rPr>
      <w:rFonts w:ascii="Arial" w:hAnsi="Arial"/>
      <w:szCs w:val="22"/>
      <w:lang w:eastAsia="zh-CN"/>
    </w:rPr>
  </w:style>
  <w:style w:type="paragraph" w:styleId="Footer">
    <w:name w:val="footer"/>
    <w:basedOn w:val="Normal"/>
    <w:link w:val="FooterChar"/>
    <w:uiPriority w:val="99"/>
    <w:unhideWhenUsed/>
    <w:rsid w:val="000A31CB"/>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A31CB"/>
    <w:rPr>
      <w:rFonts w:ascii="Arial" w:hAnsi="Arial"/>
      <w:szCs w:val="22"/>
      <w:lang w:eastAsia="zh-CN"/>
    </w:rPr>
  </w:style>
  <w:style w:type="character" w:styleId="FollowedHyperlink">
    <w:name w:val="FollowedHyperlink"/>
    <w:basedOn w:val="DefaultParagraphFont"/>
    <w:uiPriority w:val="99"/>
    <w:semiHidden/>
    <w:unhideWhenUsed/>
    <w:rsid w:val="006E6E15"/>
    <w:rPr>
      <w:color w:val="800080" w:themeColor="followedHyperlink"/>
      <w:u w:val="single"/>
    </w:rPr>
  </w:style>
  <w:style w:type="character" w:styleId="CommentReference">
    <w:name w:val="annotation reference"/>
    <w:basedOn w:val="DefaultParagraphFont"/>
    <w:uiPriority w:val="99"/>
    <w:semiHidden/>
    <w:unhideWhenUsed/>
    <w:rsid w:val="006E6E15"/>
    <w:rPr>
      <w:sz w:val="16"/>
      <w:szCs w:val="16"/>
    </w:rPr>
  </w:style>
  <w:style w:type="paragraph" w:styleId="CommentText">
    <w:name w:val="annotation text"/>
    <w:basedOn w:val="Normal"/>
    <w:link w:val="CommentTextChar"/>
    <w:uiPriority w:val="99"/>
    <w:semiHidden/>
    <w:unhideWhenUsed/>
    <w:rsid w:val="006E6E15"/>
    <w:pPr>
      <w:spacing w:line="240" w:lineRule="auto"/>
    </w:pPr>
    <w:rPr>
      <w:sz w:val="20"/>
      <w:szCs w:val="20"/>
    </w:rPr>
  </w:style>
  <w:style w:type="character" w:customStyle="1" w:styleId="CommentTextChar">
    <w:name w:val="Comment Text Char"/>
    <w:basedOn w:val="DefaultParagraphFont"/>
    <w:link w:val="CommentText"/>
    <w:uiPriority w:val="99"/>
    <w:semiHidden/>
    <w:rsid w:val="006E6E15"/>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6E6E15"/>
    <w:rPr>
      <w:b/>
      <w:bCs/>
    </w:rPr>
  </w:style>
  <w:style w:type="character" w:customStyle="1" w:styleId="CommentSubjectChar">
    <w:name w:val="Comment Subject Char"/>
    <w:basedOn w:val="CommentTextChar"/>
    <w:link w:val="CommentSubject"/>
    <w:uiPriority w:val="99"/>
    <w:semiHidden/>
    <w:rsid w:val="006E6E15"/>
    <w:rPr>
      <w:rFonts w:ascii="Arial" w:hAnsi="Arial"/>
      <w:b/>
      <w:bCs/>
      <w:sz w:val="20"/>
      <w:szCs w:val="20"/>
      <w:lang w:eastAsia="zh-CN"/>
    </w:rPr>
  </w:style>
  <w:style w:type="paragraph" w:styleId="BalloonText">
    <w:name w:val="Balloon Text"/>
    <w:basedOn w:val="Normal"/>
    <w:link w:val="BalloonTextChar"/>
    <w:uiPriority w:val="99"/>
    <w:semiHidden/>
    <w:unhideWhenUsed/>
    <w:rsid w:val="006E6E1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E15"/>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hoopshype.com/salaries/cleveland_cavalier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ucation.nsw.gov.au/about-us/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0" ma:contentTypeDescription="Create a new document." ma:contentTypeScope="" ma:versionID="0d4968582b5339439e30e9d08ca8c171">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c21d7325971baeff1aebfdca1e2562a6"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564D-161A-4D5A-860E-42EFDA360449}">
  <ds:schemaRefs>
    <ds:schemaRef ds:uri="http://schemas.microsoft.com/sharepoint/v3/contenttype/forms"/>
  </ds:schemaRefs>
</ds:datastoreItem>
</file>

<file path=customXml/itemProps2.xml><?xml version="1.0" encoding="utf-8"?>
<ds:datastoreItem xmlns:ds="http://schemas.openxmlformats.org/officeDocument/2006/customXml" ds:itemID="{F120FDCC-4378-4F6F-8C55-AD1CD393C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1E793-A65F-4AC2-9B64-63D2B058A83A}">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3893891-f0a0-41d0-9ee8-6d125d8ab872"/>
    <ds:schemaRef ds:uri="946db038-1dcd-4d2d-acc3-074dba562d2c"/>
    <ds:schemaRef ds:uri="http://www.w3.org/XML/1998/namespace"/>
  </ds:schemaRefs>
</ds:datastoreItem>
</file>

<file path=customXml/itemProps4.xml><?xml version="1.0" encoding="utf-8"?>
<ds:datastoreItem xmlns:ds="http://schemas.openxmlformats.org/officeDocument/2006/customXml" ds:itemID="{6B9B528B-8EBC-4DC7-A00A-B2B54BCE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3</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Resource 6 - MVPs: Breaking the bank</vt:lpstr>
    </vt:vector>
  </TitlesOfParts>
  <Manager/>
  <Company>NSW Department of Education</Company>
  <LinksUpToDate>false</LinksUpToDate>
  <CharactersWithSpaces>956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6 - MVPs: Breaking the bank</dc:title>
  <dc:subject/>
  <dc:creator>Milton, Gerri</dc:creator>
  <cp:keywords/>
  <dc:description/>
  <cp:lastModifiedBy>Daniel Proctor</cp:lastModifiedBy>
  <cp:revision>5</cp:revision>
  <cp:lastPrinted>2017-06-14T01:28:00Z</cp:lastPrinted>
  <dcterms:created xsi:type="dcterms:W3CDTF">2019-06-24T06:43:00Z</dcterms:created>
  <dcterms:modified xsi:type="dcterms:W3CDTF">2019-10-27T22:22:00Z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