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D3C34" w14:textId="77777777" w:rsidR="000B414C" w:rsidRPr="0084745C" w:rsidRDefault="00F21847" w:rsidP="006C72CB">
      <w:pPr>
        <w:pStyle w:val="IOSdocumenttitle2017"/>
      </w:pPr>
      <w:r>
        <w:rPr>
          <w:noProof/>
          <w:lang w:eastAsia="en-AU"/>
        </w:rPr>
        <w:drawing>
          <wp:inline distT="0" distB="0" distL="0" distR="0" wp14:anchorId="3770B587" wp14:editId="79F0BF8D">
            <wp:extent cx="506095" cy="548640"/>
            <wp:effectExtent l="0" t="0" r="8255" b="3810"/>
            <wp:docPr id="4" name="Picture 4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4558F5">
        <w:t xml:space="preserve">Find the </w:t>
      </w:r>
      <w:r>
        <w:t>area of the triangle</w:t>
      </w:r>
    </w:p>
    <w:p w14:paraId="7A43A705" w14:textId="77777777" w:rsidR="009770C7" w:rsidRDefault="009770C7" w:rsidP="004558F5">
      <w:pPr>
        <w:pStyle w:val="IOSgraphics2017"/>
        <w:jc w:val="center"/>
        <w:rPr>
          <w:lang w:eastAsia="en-US"/>
        </w:rPr>
        <w:sectPr w:rsidR="009770C7" w:rsidSect="00F21847">
          <w:footerReference w:type="even" r:id="rId12"/>
          <w:footerReference w:type="default" r:id="rId13"/>
          <w:type w:val="continuous"/>
          <w:pgSz w:w="11906" w:h="16838"/>
          <w:pgMar w:top="567" w:right="680" w:bottom="567" w:left="680" w:header="567" w:footer="567" w:gutter="0"/>
          <w:cols w:space="708"/>
          <w:docGrid w:linePitch="360"/>
        </w:sectPr>
      </w:pPr>
    </w:p>
    <w:p w14:paraId="7F67947C" w14:textId="77777777" w:rsidR="009770C7" w:rsidRDefault="009770C7" w:rsidP="004558F5">
      <w:pPr>
        <w:pStyle w:val="IOSgraphics2017"/>
        <w:jc w:val="center"/>
        <w:rPr>
          <w:lang w:eastAsia="en-US"/>
        </w:rPr>
      </w:pPr>
    </w:p>
    <w:p w14:paraId="78BB7A51" w14:textId="022FD0BD" w:rsidR="009862E0" w:rsidRDefault="004558F5" w:rsidP="004558F5">
      <w:pPr>
        <w:pStyle w:val="IOSgraphics2017"/>
        <w:jc w:val="center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0BC18098" wp14:editId="1DC051FC">
            <wp:extent cx="3088256" cy="4020722"/>
            <wp:effectExtent l="0" t="0" r="0" b="0"/>
            <wp:docPr id="1" name="Picture 1" descr="Image of a triangle with all sides and angles giv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25293" cy="4068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70C7">
        <w:rPr>
          <w:lang w:eastAsia="en-US"/>
        </w:rPr>
        <w:br w:type="column"/>
      </w:r>
    </w:p>
    <w:p w14:paraId="4B50770D" w14:textId="77777777" w:rsidR="004558F5" w:rsidRDefault="00F21847" w:rsidP="004558F5">
      <w:pPr>
        <w:pStyle w:val="IOSheading22017"/>
      </w:pPr>
      <w:r>
        <w:t>Method 1</w:t>
      </w:r>
    </w:p>
    <w:p w14:paraId="68F410DA" w14:textId="77777777" w:rsidR="004558F5" w:rsidRPr="0011556A" w:rsidRDefault="0011556A" w:rsidP="0011556A">
      <w:pPr>
        <w:pStyle w:val="IOSbodytext2017"/>
        <w:jc w:val="both"/>
        <w:rPr>
          <w:lang w:eastAsia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eastAsia="en-US"/>
            </w:rPr>
            <m:t>A=</m:t>
          </m:r>
          <m:f>
            <m:fPr>
              <m:ctrlPr>
                <w:rPr>
                  <w:rFonts w:ascii="Cambria Math" w:hAnsi="Cambria Math"/>
                  <w:i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lang w:eastAsia="en-US"/>
                </w:rPr>
                <m:t>1</m:t>
              </m:r>
            </m:num>
            <m:den>
              <m:r>
                <w:rPr>
                  <w:rFonts w:ascii="Cambria Math" w:hAnsi="Cambria Math"/>
                  <w:lang w:eastAsia="en-US"/>
                </w:rPr>
                <m:t>2</m:t>
              </m:r>
            </m:den>
          </m:f>
          <m:r>
            <w:rPr>
              <w:rFonts w:ascii="Cambria Math" w:hAnsi="Cambria Math"/>
              <w:lang w:eastAsia="en-US"/>
            </w:rPr>
            <m:t>bh</m:t>
          </m:r>
          <m:r>
            <m:rPr>
              <m:sty m:val="p"/>
            </m:rPr>
            <w:rPr>
              <w:rFonts w:ascii="Cambria Math" w:hAnsi="Cambria Math"/>
              <w:lang w:eastAsia="en-US"/>
            </w:rPr>
            <w:br/>
          </m:r>
        </m:oMath>
        <m:oMath>
          <m:r>
            <w:rPr>
              <w:rFonts w:ascii="Cambria Math" w:hAnsi="Cambria Math"/>
              <w:lang w:eastAsia="en-US"/>
            </w:rPr>
            <m:t>A=</m:t>
          </m:r>
          <m:f>
            <m:fPr>
              <m:ctrlPr>
                <w:rPr>
                  <w:rFonts w:ascii="Cambria Math" w:hAnsi="Cambria Math"/>
                  <w:i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lang w:eastAsia="en-US"/>
                </w:rPr>
                <m:t>1</m:t>
              </m:r>
            </m:num>
            <m:den>
              <m:r>
                <w:rPr>
                  <w:rFonts w:ascii="Cambria Math" w:hAnsi="Cambria Math"/>
                  <w:lang w:eastAsia="en-US"/>
                </w:rPr>
                <m:t>2</m:t>
              </m:r>
            </m:den>
          </m:f>
          <m:r>
            <w:rPr>
              <w:rFonts w:ascii="Cambria Math" w:hAnsi="Cambria Math"/>
              <w:lang w:eastAsia="en-US"/>
            </w:rPr>
            <m:t>×4×3</m:t>
          </m:r>
          <m:r>
            <m:rPr>
              <m:sty m:val="p"/>
            </m:rPr>
            <w:rPr>
              <w:rFonts w:ascii="Cambria Math" w:hAnsi="Cambria Math"/>
              <w:lang w:eastAsia="en-US"/>
            </w:rPr>
            <w:br/>
          </m:r>
        </m:oMath>
        <m:oMath>
          <m:r>
            <w:rPr>
              <w:rFonts w:ascii="Cambria Math" w:hAnsi="Cambria Math"/>
              <w:lang w:eastAsia="en-US"/>
            </w:rPr>
            <m:t>A=6c</m:t>
          </m:r>
          <m:sSup>
            <m:sSupPr>
              <m:ctrlPr>
                <w:rPr>
                  <w:rFonts w:ascii="Cambria Math" w:hAnsi="Cambria Math"/>
                  <w:i/>
                  <w:lang w:eastAsia="en-US"/>
                </w:rPr>
              </m:ctrlPr>
            </m:sSupPr>
            <m:e>
              <m:r>
                <w:rPr>
                  <w:rFonts w:ascii="Cambria Math" w:hAnsi="Cambria Math"/>
                  <w:lang w:eastAsia="en-US"/>
                </w:rPr>
                <m:t>m</m:t>
              </m:r>
            </m:e>
            <m:sup>
              <m:r>
                <w:rPr>
                  <w:rFonts w:ascii="Cambria Math" w:hAnsi="Cambria Math"/>
                  <w:lang w:eastAsia="en-US"/>
                </w:rPr>
                <m:t>2</m:t>
              </m:r>
            </m:sup>
          </m:sSup>
        </m:oMath>
      </m:oMathPara>
    </w:p>
    <w:p w14:paraId="0A6A3AAA" w14:textId="77777777" w:rsidR="004558F5" w:rsidRDefault="00F21847" w:rsidP="0011556A">
      <w:pPr>
        <w:pStyle w:val="IOSheading22017"/>
      </w:pPr>
      <w:r>
        <w:t>Method 2</w:t>
      </w:r>
    </w:p>
    <w:p w14:paraId="28593DF7" w14:textId="77777777" w:rsidR="0011556A" w:rsidRPr="0011556A" w:rsidRDefault="0011556A" w:rsidP="0011556A">
      <w:pPr>
        <w:pStyle w:val="IOSbodytext2017"/>
        <w:rPr>
          <w:lang w:eastAsia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eastAsia="en-US"/>
            </w:rPr>
            <m:t>A=</m:t>
          </m:r>
          <m:f>
            <m:fPr>
              <m:ctrlPr>
                <w:rPr>
                  <w:rFonts w:ascii="Cambria Math" w:hAnsi="Cambria Math"/>
                  <w:i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lang w:eastAsia="en-US"/>
                </w:rPr>
                <m:t>1</m:t>
              </m:r>
            </m:num>
            <m:den>
              <m:r>
                <w:rPr>
                  <w:rFonts w:ascii="Cambria Math" w:hAnsi="Cambria Math"/>
                  <w:lang w:eastAsia="en-US"/>
                </w:rPr>
                <m:t>2</m:t>
              </m:r>
            </m:den>
          </m:f>
          <m:r>
            <w:rPr>
              <w:rFonts w:ascii="Cambria Math" w:hAnsi="Cambria Math"/>
              <w:lang w:eastAsia="en-US"/>
            </w:rPr>
            <m:t>ab</m:t>
          </m:r>
          <m:func>
            <m:funcPr>
              <m:ctrlPr>
                <w:rPr>
                  <w:rFonts w:ascii="Cambria Math" w:hAnsi="Cambria Math"/>
                  <w:i/>
                  <w:lang w:eastAsia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eastAsia="en-US"/>
                </w:rPr>
                <m:t>sin</m:t>
              </m:r>
            </m:fName>
            <m:e>
              <m:r>
                <w:rPr>
                  <w:rFonts w:ascii="Cambria Math" w:hAnsi="Cambria Math"/>
                  <w:lang w:eastAsia="en-US"/>
                </w:rPr>
                <m:t>C</m:t>
              </m:r>
            </m:e>
          </m:func>
          <m:r>
            <m:rPr>
              <m:sty m:val="p"/>
            </m:rPr>
            <w:rPr>
              <w:rFonts w:ascii="Cambria Math" w:hAnsi="Cambria Math"/>
              <w:lang w:eastAsia="en-US"/>
            </w:rPr>
            <w:br/>
          </m:r>
        </m:oMath>
        <m:oMath>
          <m:r>
            <w:rPr>
              <w:rFonts w:ascii="Cambria Math" w:hAnsi="Cambria Math"/>
              <w:lang w:eastAsia="en-US"/>
            </w:rPr>
            <m:t>A=</m:t>
          </m:r>
          <m:f>
            <m:fPr>
              <m:ctrlPr>
                <w:rPr>
                  <w:rFonts w:ascii="Cambria Math" w:hAnsi="Cambria Math"/>
                  <w:i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lang w:eastAsia="en-US"/>
                </w:rPr>
                <m:t>1</m:t>
              </m:r>
            </m:num>
            <m:den>
              <m:r>
                <w:rPr>
                  <w:rFonts w:ascii="Cambria Math" w:hAnsi="Cambria Math"/>
                  <w:lang w:eastAsia="en-US"/>
                </w:rPr>
                <m:t>2</m:t>
              </m:r>
            </m:den>
          </m:f>
          <m:r>
            <w:rPr>
              <w:rFonts w:ascii="Cambria Math" w:hAnsi="Cambria Math"/>
              <w:lang w:eastAsia="en-US"/>
            </w:rPr>
            <m:t>×3×4×</m:t>
          </m:r>
          <m:func>
            <m:funcPr>
              <m:ctrlPr>
                <w:rPr>
                  <w:rFonts w:ascii="Cambria Math" w:hAnsi="Cambria Math"/>
                  <w:i/>
                  <w:lang w:eastAsia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eastAsia="en-US"/>
                </w:rPr>
                <m:t>sin</m:t>
              </m:r>
            </m:fName>
            <m:e>
              <m:r>
                <w:rPr>
                  <w:rFonts w:ascii="Cambria Math" w:hAnsi="Cambria Math"/>
                  <w:lang w:eastAsia="en-US"/>
                </w:rPr>
                <m:t>90</m:t>
              </m:r>
            </m:e>
          </m:func>
          <m:r>
            <m:rPr>
              <m:sty m:val="p"/>
            </m:rPr>
            <w:rPr>
              <w:rFonts w:ascii="Cambria Math" w:hAnsi="Cambria Math"/>
              <w:lang w:eastAsia="en-US"/>
            </w:rPr>
            <w:br/>
          </m:r>
        </m:oMath>
        <m:oMath>
          <m:r>
            <w:rPr>
              <w:rFonts w:ascii="Cambria Math" w:hAnsi="Cambria Math"/>
              <w:lang w:eastAsia="en-US"/>
            </w:rPr>
            <m:t>A=6c</m:t>
          </m:r>
          <m:sSup>
            <m:sSupPr>
              <m:ctrlPr>
                <w:rPr>
                  <w:rFonts w:ascii="Cambria Math" w:hAnsi="Cambria Math"/>
                  <w:i/>
                  <w:lang w:eastAsia="en-US"/>
                </w:rPr>
              </m:ctrlPr>
            </m:sSupPr>
            <m:e>
              <m:r>
                <w:rPr>
                  <w:rFonts w:ascii="Cambria Math" w:hAnsi="Cambria Math"/>
                  <w:lang w:eastAsia="en-US"/>
                </w:rPr>
                <m:t>m</m:t>
              </m:r>
            </m:e>
            <m:sup>
              <m:r>
                <w:rPr>
                  <w:rFonts w:ascii="Cambria Math" w:hAnsi="Cambria Math"/>
                  <w:lang w:eastAsia="en-US"/>
                </w:rPr>
                <m:t>2</m:t>
              </m:r>
            </m:sup>
          </m:sSup>
        </m:oMath>
      </m:oMathPara>
    </w:p>
    <w:p w14:paraId="474FACF1" w14:textId="77777777" w:rsidR="0011556A" w:rsidRDefault="0011556A" w:rsidP="0011556A">
      <w:pPr>
        <w:pStyle w:val="IOSbodytext2017"/>
        <w:rPr>
          <w:lang w:eastAsia="en-US"/>
        </w:rPr>
      </w:pPr>
      <w:r>
        <w:rPr>
          <w:lang w:eastAsia="en-US"/>
        </w:rPr>
        <w:t>Or</w:t>
      </w:r>
    </w:p>
    <w:p w14:paraId="56AA83CC" w14:textId="77777777" w:rsidR="0011556A" w:rsidRPr="0011556A" w:rsidRDefault="0011556A" w:rsidP="0011556A">
      <w:pPr>
        <w:pStyle w:val="IOSbodytext2017"/>
        <w:rPr>
          <w:lang w:eastAsia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eastAsia="en-US"/>
            </w:rPr>
            <m:t>A=</m:t>
          </m:r>
          <m:f>
            <m:fPr>
              <m:ctrlPr>
                <w:rPr>
                  <w:rFonts w:ascii="Cambria Math" w:hAnsi="Cambria Math"/>
                  <w:i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lang w:eastAsia="en-US"/>
                </w:rPr>
                <m:t>1</m:t>
              </m:r>
            </m:num>
            <m:den>
              <m:r>
                <w:rPr>
                  <w:rFonts w:ascii="Cambria Math" w:hAnsi="Cambria Math"/>
                  <w:lang w:eastAsia="en-US"/>
                </w:rPr>
                <m:t>2</m:t>
              </m:r>
            </m:den>
          </m:f>
          <m:r>
            <w:rPr>
              <w:rFonts w:ascii="Cambria Math" w:hAnsi="Cambria Math"/>
              <w:lang w:eastAsia="en-US"/>
            </w:rPr>
            <m:t>×3×5×</m:t>
          </m:r>
          <m:func>
            <m:funcPr>
              <m:ctrlPr>
                <w:rPr>
                  <w:rFonts w:ascii="Cambria Math" w:hAnsi="Cambria Math"/>
                  <w:i/>
                  <w:lang w:eastAsia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eastAsia="en-US"/>
                </w:rPr>
                <m:t>sin</m:t>
              </m:r>
            </m:fName>
            <m:e>
              <m:r>
                <w:rPr>
                  <w:rFonts w:ascii="Cambria Math" w:hAnsi="Cambria Math"/>
                  <w:lang w:eastAsia="en-US"/>
                </w:rPr>
                <m:t>53</m:t>
              </m:r>
            </m:e>
          </m:func>
          <m:r>
            <m:rPr>
              <m:sty m:val="p"/>
            </m:rPr>
            <w:rPr>
              <w:rFonts w:ascii="Cambria Math" w:hAnsi="Cambria Math"/>
              <w:lang w:eastAsia="en-US"/>
            </w:rPr>
            <w:br/>
          </m:r>
        </m:oMath>
        <m:oMath>
          <m:r>
            <w:rPr>
              <w:rFonts w:ascii="Cambria Math" w:hAnsi="Cambria Math"/>
              <w:lang w:eastAsia="en-US"/>
            </w:rPr>
            <m:t>A≈6</m:t>
          </m:r>
          <m:sSup>
            <m:sSupPr>
              <m:ctrlPr>
                <w:rPr>
                  <w:rFonts w:ascii="Cambria Math" w:hAnsi="Cambria Math"/>
                  <w:i/>
                  <w:lang w:eastAsia="en-US"/>
                </w:rPr>
              </m:ctrlPr>
            </m:sSupPr>
            <m:e>
              <m:r>
                <w:rPr>
                  <w:rFonts w:ascii="Cambria Math" w:hAnsi="Cambria Math"/>
                  <w:lang w:eastAsia="en-US"/>
                </w:rPr>
                <m:t>cm</m:t>
              </m:r>
            </m:e>
            <m:sup>
              <m:r>
                <w:rPr>
                  <w:rFonts w:ascii="Cambria Math" w:hAnsi="Cambria Math"/>
                  <w:lang w:eastAsia="en-US"/>
                </w:rPr>
                <m:t>2</m:t>
              </m:r>
            </m:sup>
          </m:sSup>
        </m:oMath>
      </m:oMathPara>
    </w:p>
    <w:p w14:paraId="2F8469B8" w14:textId="77777777" w:rsidR="0011556A" w:rsidRPr="0011556A" w:rsidRDefault="0011556A" w:rsidP="0011556A">
      <w:pPr>
        <w:pStyle w:val="IOSbodytext2017"/>
        <w:rPr>
          <w:lang w:eastAsia="en-US"/>
        </w:rPr>
      </w:pPr>
      <w:r w:rsidRPr="00DA3D77">
        <w:rPr>
          <w:rStyle w:val="IOSstrongemphasis2017"/>
        </w:rPr>
        <w:t>Note:</w:t>
      </w:r>
      <w:r>
        <w:rPr>
          <w:lang w:eastAsia="en-US"/>
        </w:rPr>
        <w:t xml:space="preserve"> </w:t>
      </w:r>
      <m:oMath>
        <m:r>
          <w:rPr>
            <w:rFonts w:ascii="Cambria Math" w:hAnsi="Cambria Math"/>
            <w:lang w:eastAsia="en-US"/>
          </w:rPr>
          <m:t>53°</m:t>
        </m:r>
      </m:oMath>
      <w:r>
        <w:rPr>
          <w:lang w:eastAsia="en-US"/>
        </w:rPr>
        <w:t xml:space="preserve"> has been rounded in the diagram</w:t>
      </w:r>
    </w:p>
    <w:p w14:paraId="05D891E9" w14:textId="77777777" w:rsidR="004558F5" w:rsidRDefault="00F21847" w:rsidP="004558F5">
      <w:pPr>
        <w:pStyle w:val="IOSheading22017"/>
      </w:pPr>
      <w:bookmarkStart w:id="0" w:name="_GoBack"/>
      <w:bookmarkEnd w:id="0"/>
      <w:r>
        <w:t xml:space="preserve">Method 3 </w:t>
      </w:r>
      <w:r w:rsidR="004558F5">
        <w:t>Heron’s Rule</w:t>
      </w:r>
    </w:p>
    <w:p w14:paraId="606257DB" w14:textId="77777777" w:rsidR="004558F5" w:rsidRPr="004558F5" w:rsidRDefault="0011556A" w:rsidP="004558F5">
      <w:pPr>
        <w:pStyle w:val="IOSbodytext2017"/>
        <w:rPr>
          <w:lang w:eastAsia="en-US"/>
        </w:rPr>
      </w:pPr>
      <m:oMath>
        <m:r>
          <w:rPr>
            <w:rFonts w:ascii="Cambria Math" w:hAnsi="Cambria Math"/>
            <w:lang w:eastAsia="en-US"/>
          </w:rPr>
          <m:t>s=</m:t>
        </m:r>
        <m:f>
          <m:fPr>
            <m:ctrlPr>
              <w:rPr>
                <w:rFonts w:ascii="Cambria Math" w:hAnsi="Cambria Math"/>
                <w:i/>
                <w:lang w:eastAsia="en-US"/>
              </w:rPr>
            </m:ctrlPr>
          </m:fPr>
          <m:num>
            <m:r>
              <w:rPr>
                <w:rFonts w:ascii="Cambria Math" w:hAnsi="Cambria Math"/>
                <w:lang w:eastAsia="en-US"/>
              </w:rPr>
              <m:t>a+b+c</m:t>
            </m:r>
          </m:num>
          <m:den>
            <m:r>
              <w:rPr>
                <w:rFonts w:ascii="Cambria Math" w:hAnsi="Cambria Math"/>
                <w:lang w:eastAsia="en-US"/>
              </w:rPr>
              <m:t>2</m:t>
            </m:r>
          </m:den>
        </m:f>
        <m:r>
          <w:rPr>
            <w:rFonts w:ascii="Cambria Math" w:hAnsi="Cambria Math"/>
            <w:lang w:eastAsia="en-US"/>
          </w:rPr>
          <m:t>and A=</m:t>
        </m:r>
        <m:rad>
          <m:radPr>
            <m:degHide m:val="1"/>
            <m:ctrlPr>
              <w:rPr>
                <w:rFonts w:ascii="Cambria Math" w:hAnsi="Cambria Math"/>
                <w:i/>
                <w:lang w:eastAsia="en-US"/>
              </w:rPr>
            </m:ctrlPr>
          </m:radPr>
          <m:deg/>
          <m:e>
            <m:r>
              <w:rPr>
                <w:rFonts w:ascii="Cambria Math" w:hAnsi="Cambria Math"/>
                <w:lang w:eastAsia="en-US"/>
              </w:rPr>
              <m:t>s</m:t>
            </m:r>
            <m:d>
              <m:dPr>
                <m:ctrlPr>
                  <w:rPr>
                    <w:rFonts w:ascii="Cambria Math" w:hAnsi="Cambria Math"/>
                    <w:i/>
                    <w:lang w:eastAsia="en-US"/>
                  </w:rPr>
                </m:ctrlPr>
              </m:dPr>
              <m:e>
                <m:r>
                  <w:rPr>
                    <w:rFonts w:ascii="Cambria Math" w:hAnsi="Cambria Math"/>
                    <w:lang w:eastAsia="en-US"/>
                  </w:rPr>
                  <m:t>s-a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lang w:eastAsia="en-US"/>
                  </w:rPr>
                </m:ctrlPr>
              </m:dPr>
              <m:e>
                <m:r>
                  <w:rPr>
                    <w:rFonts w:ascii="Cambria Math" w:hAnsi="Cambria Math"/>
                    <w:lang w:eastAsia="en-US"/>
                  </w:rPr>
                  <m:t>s-b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lang w:eastAsia="en-US"/>
                  </w:rPr>
                </m:ctrlPr>
              </m:dPr>
              <m:e>
                <m:r>
                  <w:rPr>
                    <w:rFonts w:ascii="Cambria Math" w:hAnsi="Cambria Math"/>
                    <w:lang w:eastAsia="en-US"/>
                  </w:rPr>
                  <m:t>s-c</m:t>
                </m:r>
              </m:e>
            </m:d>
          </m:e>
        </m:rad>
      </m:oMath>
      <w:r>
        <w:rPr>
          <w:lang w:eastAsia="en-US"/>
        </w:rPr>
        <w:t xml:space="preserve"> </w:t>
      </w:r>
      <m:oMath>
        <m:r>
          <m:rPr>
            <m:sty m:val="p"/>
          </m:rPr>
          <w:rPr>
            <w:rFonts w:ascii="Cambria Math" w:hAnsi="Cambria Math"/>
            <w:lang w:eastAsia="en-US"/>
          </w:rPr>
          <w:br/>
        </m:r>
      </m:oMath>
      <m:oMathPara>
        <m:oMathParaPr>
          <m:jc m:val="left"/>
        </m:oMathParaPr>
        <m:oMath>
          <m:r>
            <w:rPr>
              <w:rFonts w:ascii="Cambria Math" w:hAnsi="Cambria Math"/>
              <w:lang w:eastAsia="en-US"/>
            </w:rPr>
            <m:t>∴s</m:t>
          </m:r>
          <m:r>
            <m:rPr>
              <m:aln/>
            </m:rPr>
            <w:rPr>
              <w:rFonts w:ascii="Cambria Math" w:hAnsi="Cambria Math"/>
              <w:lang w:eastAsia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lang w:eastAsia="en-US"/>
                </w:rPr>
                <m:t>3+4+5</m:t>
              </m:r>
            </m:num>
            <m:den>
              <m:r>
                <w:rPr>
                  <w:rFonts w:ascii="Cambria Math" w:hAnsi="Cambria Math"/>
                  <w:lang w:eastAsia="en-US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  <w:lang w:eastAsia="en-US"/>
            </w:rPr>
            <w:br/>
          </m:r>
        </m:oMath>
        <m:oMath>
          <m:r>
            <w:rPr>
              <w:rFonts w:ascii="Cambria Math" w:hAnsi="Cambria Math"/>
              <w:lang w:eastAsia="en-US"/>
            </w:rPr>
            <m:t>s</m:t>
          </m:r>
          <m:r>
            <m:rPr>
              <m:aln/>
            </m:rPr>
            <w:rPr>
              <w:rFonts w:ascii="Cambria Math" w:hAnsi="Cambria Math"/>
              <w:lang w:eastAsia="en-US"/>
            </w:rPr>
            <m:t>=6</m:t>
          </m:r>
          <m:r>
            <m:rPr>
              <m:sty m:val="p"/>
            </m:rPr>
            <w:rPr>
              <w:rFonts w:ascii="Cambria Math" w:hAnsi="Cambria Math"/>
              <w:lang w:eastAsia="en-US"/>
            </w:rPr>
            <w:br/>
          </m:r>
        </m:oMath>
        <m:oMath>
          <m:r>
            <w:rPr>
              <w:rFonts w:ascii="Cambria Math" w:hAnsi="Cambria Math"/>
              <w:lang w:eastAsia="en-US"/>
            </w:rPr>
            <m:t>A</m:t>
          </m:r>
          <m:r>
            <m:rPr>
              <m:aln/>
            </m:rPr>
            <w:rPr>
              <w:rFonts w:ascii="Cambria Math" w:hAnsi="Cambria Math"/>
              <w:lang w:eastAsia="en-US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lang w:eastAsia="en-US"/>
                </w:rPr>
              </m:ctrlPr>
            </m:radPr>
            <m:deg/>
            <m:e>
              <m:r>
                <w:rPr>
                  <w:rFonts w:ascii="Cambria Math" w:hAnsi="Cambria Math"/>
                  <w:lang w:eastAsia="en-US"/>
                </w:rPr>
                <m:t>6</m:t>
              </m:r>
              <m:d>
                <m:d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eastAsia="en-US"/>
                    </w:rPr>
                    <m:t>6-3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eastAsia="en-US"/>
                    </w:rPr>
                    <m:t>6-4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eastAsia="en-US"/>
                    </w:rPr>
                    <m:t>6-5</m:t>
                  </m:r>
                </m:e>
              </m:d>
            </m:e>
          </m:rad>
          <m:r>
            <m:rPr>
              <m:sty m:val="p"/>
            </m:rPr>
            <w:rPr>
              <w:rFonts w:ascii="Cambria Math" w:hAnsi="Cambria Math"/>
              <w:lang w:eastAsia="en-US"/>
            </w:rPr>
            <w:br/>
          </m:r>
        </m:oMath>
        <m:oMath>
          <m:r>
            <w:rPr>
              <w:rFonts w:ascii="Cambria Math" w:hAnsi="Cambria Math"/>
              <w:lang w:eastAsia="en-US"/>
            </w:rPr>
            <m:t>A</m:t>
          </m:r>
          <m:r>
            <m:rPr>
              <m:aln/>
            </m:rPr>
            <w:rPr>
              <w:rFonts w:ascii="Cambria Math" w:hAnsi="Cambria Math"/>
              <w:lang w:eastAsia="en-US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lang w:eastAsia="en-US"/>
                </w:rPr>
              </m:ctrlPr>
            </m:radPr>
            <m:deg/>
            <m:e>
              <m:r>
                <w:rPr>
                  <w:rFonts w:ascii="Cambria Math" w:hAnsi="Cambria Math"/>
                  <w:lang w:eastAsia="en-US"/>
                </w:rPr>
                <m:t>36</m:t>
              </m:r>
            </m:e>
          </m:rad>
          <m:r>
            <m:rPr>
              <m:sty m:val="p"/>
            </m:rPr>
            <w:rPr>
              <w:rFonts w:ascii="Cambria Math" w:hAnsi="Cambria Math"/>
              <w:lang w:eastAsia="en-US"/>
            </w:rPr>
            <w:br/>
          </m:r>
        </m:oMath>
        <m:oMath>
          <m:r>
            <w:rPr>
              <w:rFonts w:ascii="Cambria Math" w:hAnsi="Cambria Math"/>
              <w:lang w:eastAsia="en-US"/>
            </w:rPr>
            <m:t>A</m:t>
          </m:r>
          <m:r>
            <m:rPr>
              <m:aln/>
            </m:rPr>
            <w:rPr>
              <w:rFonts w:ascii="Cambria Math" w:hAnsi="Cambria Math"/>
              <w:lang w:eastAsia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eastAsia="en-US"/>
                </w:rPr>
              </m:ctrlPr>
            </m:sSupPr>
            <m:e>
              <m:r>
                <w:rPr>
                  <w:rFonts w:ascii="Cambria Math" w:hAnsi="Cambria Math"/>
                  <w:lang w:eastAsia="en-US"/>
                </w:rPr>
                <m:t>6cm</m:t>
              </m:r>
            </m:e>
            <m:sup>
              <m:r>
                <w:rPr>
                  <w:rFonts w:ascii="Cambria Math" w:hAnsi="Cambria Math"/>
                  <w:lang w:eastAsia="en-US"/>
                </w:rPr>
                <m:t>2</m:t>
              </m:r>
            </m:sup>
          </m:sSup>
        </m:oMath>
      </m:oMathPara>
    </w:p>
    <w:sectPr w:rsidR="004558F5" w:rsidRPr="004558F5" w:rsidSect="009770C7">
      <w:type w:val="continuous"/>
      <w:pgSz w:w="11906" w:h="16838"/>
      <w:pgMar w:top="567" w:right="680" w:bottom="567" w:left="680" w:header="567" w:footer="56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EB26F" w14:textId="77777777" w:rsidR="009E196C" w:rsidRDefault="009E196C" w:rsidP="00F247F6">
      <w:r>
        <w:separator/>
      </w:r>
    </w:p>
    <w:p w14:paraId="62E01DFF" w14:textId="77777777" w:rsidR="009E196C" w:rsidRDefault="009E196C"/>
    <w:p w14:paraId="4AEB9907" w14:textId="77777777" w:rsidR="009E196C" w:rsidRDefault="009E196C"/>
  </w:endnote>
  <w:endnote w:type="continuationSeparator" w:id="0">
    <w:p w14:paraId="4B5A6FC5" w14:textId="77777777" w:rsidR="009E196C" w:rsidRDefault="009E196C" w:rsidP="00F247F6">
      <w:r>
        <w:continuationSeparator/>
      </w:r>
    </w:p>
    <w:p w14:paraId="677EA451" w14:textId="77777777" w:rsidR="009E196C" w:rsidRDefault="009E196C"/>
    <w:p w14:paraId="0072A9C5" w14:textId="77777777" w:rsidR="009E196C" w:rsidRDefault="009E19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29D8C" w14:textId="603869F6"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9770C7">
      <w:rPr>
        <w:noProof/>
      </w:rPr>
      <w:t>2</w:t>
    </w:r>
    <w:r w:rsidRPr="004E338C">
      <w:fldChar w:fldCharType="end"/>
    </w:r>
    <w:r>
      <w:tab/>
    </w:r>
    <w:r>
      <w:tab/>
    </w:r>
    <w:r w:rsidR="004558F5">
      <w:t>Find the Area of the Triangle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10791" w14:textId="067DD0B5" w:rsidR="00BB366E" w:rsidRPr="00182340" w:rsidRDefault="009770C7" w:rsidP="00667FEF">
    <w:pPr>
      <w:pStyle w:val="IOSfooter2017"/>
    </w:pPr>
    <w:hyperlink r:id="rId1" w:history="1">
      <w:r w:rsidR="00F21847" w:rsidRPr="00853A6F">
        <w:rPr>
          <w:rStyle w:val="Hyperlink"/>
        </w:rPr>
        <w:t>© NSW Department of Education, 2019</w:t>
      </w:r>
    </w:hyperlink>
    <w:r w:rsidR="00BB366E" w:rsidRPr="004E338C">
      <w:tab/>
    </w:r>
    <w:r w:rsidR="00BB366E">
      <w:tab/>
    </w:r>
    <w:r w:rsidR="00BB366E" w:rsidRPr="004E338C">
      <w:fldChar w:fldCharType="begin"/>
    </w:r>
    <w:r w:rsidR="00BB366E" w:rsidRPr="004E338C">
      <w:instrText xml:space="preserve"> PAGE </w:instrText>
    </w:r>
    <w:r w:rsidR="00BB366E" w:rsidRPr="004E338C">
      <w:fldChar w:fldCharType="separate"/>
    </w:r>
    <w:r>
      <w:rPr>
        <w:noProof/>
      </w:rPr>
      <w:t>1</w:t>
    </w:r>
    <w:r w:rsidR="00BB366E"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C0B4A" w14:textId="77777777" w:rsidR="009E196C" w:rsidRDefault="009E196C" w:rsidP="00F247F6">
      <w:r>
        <w:separator/>
      </w:r>
    </w:p>
    <w:p w14:paraId="45D9BF8B" w14:textId="77777777" w:rsidR="009E196C" w:rsidRDefault="009E196C"/>
    <w:p w14:paraId="4D961109" w14:textId="77777777" w:rsidR="009E196C" w:rsidRDefault="009E196C"/>
  </w:footnote>
  <w:footnote w:type="continuationSeparator" w:id="0">
    <w:p w14:paraId="1118626F" w14:textId="77777777" w:rsidR="009E196C" w:rsidRDefault="009E196C" w:rsidP="00F247F6">
      <w:r>
        <w:continuationSeparator/>
      </w:r>
    </w:p>
    <w:p w14:paraId="6F84FFD5" w14:textId="77777777" w:rsidR="009E196C" w:rsidRDefault="009E196C"/>
    <w:p w14:paraId="5C578178" w14:textId="77777777" w:rsidR="009E196C" w:rsidRDefault="009E196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4558F5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556A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13AF"/>
    <w:rsid w:val="00433D91"/>
    <w:rsid w:val="00434D18"/>
    <w:rsid w:val="00435F3A"/>
    <w:rsid w:val="0044354A"/>
    <w:rsid w:val="00450B1C"/>
    <w:rsid w:val="004558F5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347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376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0C7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196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5E4B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A3D77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756B4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1847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A84AAD0"/>
  <w15:docId w15:val="{5C5E377D-92CB-4090-8B42-E89D186EC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paragraph" w:styleId="Header">
    <w:name w:val="header"/>
    <w:basedOn w:val="Normal"/>
    <w:link w:val="HeaderChar"/>
    <w:uiPriority w:val="99"/>
    <w:unhideWhenUsed/>
    <w:rsid w:val="004558F5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8F5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558F5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8F5"/>
    <w:rPr>
      <w:rFonts w:ascii="Arial" w:hAnsi="Arial"/>
      <w:szCs w:val="22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11556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55E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5E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5E4B"/>
    <w:rPr>
      <w:rFonts w:ascii="Arial" w:hAnsi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E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E4B"/>
    <w:rPr>
      <w:rFonts w:ascii="Arial" w:hAnsi="Arial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E4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E4B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nsw.gov.au/about-us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Y3\Desktop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E1A7819A3604197C09A278CE88602" ma:contentTypeVersion="10" ma:contentTypeDescription="Create a new document." ma:contentTypeScope="" ma:versionID="0d4968582b5339439e30e9d08ca8c171">
  <xsd:schema xmlns:xsd="http://www.w3.org/2001/XMLSchema" xmlns:xs="http://www.w3.org/2001/XMLSchema" xmlns:p="http://schemas.microsoft.com/office/2006/metadata/properties" xmlns:ns2="a3893891-f0a0-41d0-9ee8-6d125d8ab872" xmlns:ns3="946db038-1dcd-4d2d-acc3-074dba562d2c" targetNamespace="http://schemas.microsoft.com/office/2006/metadata/properties" ma:root="true" ma:fieldsID="c21d7325971baeff1aebfdca1e2562a6" ns2:_="" ns3:_="">
    <xsd:import namespace="a3893891-f0a0-41d0-9ee8-6d125d8ab872"/>
    <xsd:import namespace="946db038-1dcd-4d2d-acc3-074dba562d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93891-f0a0-41d0-9ee8-6d125d8ab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db038-1dcd-4d2d-acc3-074dba562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981A0-01CD-45FD-B159-927D9AF02644}">
  <ds:schemaRefs>
    <ds:schemaRef ds:uri="a3893891-f0a0-41d0-9ee8-6d125d8ab872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46db038-1dcd-4d2d-acc3-074dba562d2c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5EAD89B-227D-4C88-81F5-53C9F085C9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B055FF-B219-4F97-9781-F2CDE721C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893891-f0a0-41d0-9ee8-6d125d8ab872"/>
    <ds:schemaRef ds:uri="946db038-1dcd-4d2d-acc3-074dba562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4227F2-AF06-4007-9BBA-7CCC4C63C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IOS-blank-template-V8-2017.dotx</Template>
  <TotalTime>7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 2 - Find the area of the triangle</vt:lpstr>
    </vt:vector>
  </TitlesOfParts>
  <Manager/>
  <Company>NSW Department of Education</Company>
  <LinksUpToDate>false</LinksUpToDate>
  <CharactersWithSpaces>367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2 - Find the area of the triangle</dc:title>
  <dc:subject/>
  <dc:creator>Ly, Helen</dc:creator>
  <cp:keywords/>
  <dc:description/>
  <cp:lastModifiedBy>Daniel Proctor</cp:lastModifiedBy>
  <cp:revision>5</cp:revision>
  <cp:lastPrinted>2017-06-14T01:28:00Z</cp:lastPrinted>
  <dcterms:created xsi:type="dcterms:W3CDTF">2019-10-21T21:56:00Z</dcterms:created>
  <dcterms:modified xsi:type="dcterms:W3CDTF">2019-10-28T02:13:00Z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0x010100E31E1A7819A3604197C09A278CE88602</vt:lpwstr>
  </property>
</Properties>
</file>