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26EF63DC" w:rsidR="000B414C" w:rsidRPr="0084745C" w:rsidRDefault="001D2C6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8D6AD1D" wp14:editId="6EBC023B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B0F31">
        <w:t>Subsets of the complex plane</w:t>
      </w:r>
    </w:p>
    <w:p w14:paraId="7CA58E39" w14:textId="0A72B5D4" w:rsidR="00B06702" w:rsidRDefault="001D2C61" w:rsidP="00B06702">
      <w:pPr>
        <w:pStyle w:val="DoEheading22018"/>
      </w:pPr>
      <w:r>
        <w:t>Modelled solutions</w:t>
      </w:r>
    </w:p>
    <w:p w14:paraId="751DB5E3" w14:textId="25DCC1C3" w:rsidR="00D22E2C" w:rsidRPr="00D22E2C" w:rsidRDefault="00D22E2C" w:rsidP="001D2C61">
      <w:pPr>
        <w:pStyle w:val="DoEbodytext2018"/>
        <w:rPr>
          <w:lang w:eastAsia="en-US"/>
        </w:rPr>
      </w:pPr>
      <w:r>
        <w:rPr>
          <w:lang w:eastAsia="en-US"/>
        </w:rPr>
        <w:t>Determine the Cartesian equation</w:t>
      </w:r>
      <w:r w:rsidR="00AE37FB">
        <w:rPr>
          <w:lang w:eastAsia="en-US"/>
        </w:rPr>
        <w:t>, describe</w:t>
      </w:r>
      <w:r>
        <w:rPr>
          <w:lang w:eastAsia="en-US"/>
        </w:rPr>
        <w:t xml:space="preserve"> and sketch the graph defined by:</w:t>
      </w:r>
    </w:p>
    <w:p w14:paraId="3C7CDAA3" w14:textId="0A42D79B" w:rsidR="00921F55" w:rsidRDefault="00EF7C37" w:rsidP="001D2C61">
      <w:pPr>
        <w:pStyle w:val="DoElist1numbered2018"/>
        <w:spacing w:line="480" w:lineRule="auto"/>
        <w:rPr>
          <w:lang w:eastAsia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=3</m:t>
        </m:r>
      </m:oMath>
    </w:p>
    <w:p w14:paraId="0928AAEA" w14:textId="4CE66731" w:rsidR="009B52B9" w:rsidRDefault="009B52B9" w:rsidP="001D2C61">
      <w:pPr>
        <w:pStyle w:val="DoElist1bullet2018"/>
        <w:rPr>
          <w:lang w:eastAsia="en-US"/>
        </w:rPr>
      </w:pPr>
      <w:r>
        <w:rPr>
          <w:lang w:eastAsia="en-US"/>
        </w:rPr>
        <w:t>Finding the Cartesian equation:</w:t>
      </w:r>
    </w:p>
    <w:p w14:paraId="6416F042" w14:textId="54B043DF" w:rsidR="009B52B9" w:rsidRDefault="009B52B9" w:rsidP="001D2C61">
      <w:pPr>
        <w:pStyle w:val="DoElist2bullet2018"/>
        <w:rPr>
          <w:lang w:eastAsia="en-US"/>
        </w:rPr>
      </w:pPr>
      <w:r>
        <w:rPr>
          <w:lang w:eastAsia="en-US"/>
        </w:rPr>
        <w:t>Geometric interpretation:</w:t>
      </w:r>
    </w:p>
    <w:p w14:paraId="0F9551E3" w14:textId="5703FB7D" w:rsidR="003F0AC8" w:rsidRPr="00AE37FB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=3</m:t>
        </m:r>
      </m:oMath>
      <w:r w:rsidR="003F0AC8">
        <w:rPr>
          <w:lang w:eastAsia="en-US"/>
        </w:rPr>
        <w:t xml:space="preserve"> </w:t>
      </w:r>
      <w:proofErr w:type="gramStart"/>
      <w:r w:rsidR="003F0AC8">
        <w:rPr>
          <w:lang w:eastAsia="en-US"/>
        </w:rPr>
        <w:t>is</w:t>
      </w:r>
      <w:proofErr w:type="gramEnd"/>
      <w:r w:rsidR="003F0AC8">
        <w:rPr>
          <w:lang w:eastAsia="en-US"/>
        </w:rPr>
        <w:t xml:space="preserve"> the set of points 3 units from the origin.</w:t>
      </w:r>
      <w:r w:rsidR="009B52B9">
        <w:rPr>
          <w:lang w:eastAsia="en-US"/>
        </w:rPr>
        <w:t xml:space="preserve"> A circle with centre </w:t>
      </w:r>
      <m:oMath>
        <m:r>
          <w:rPr>
            <w:rFonts w:ascii="Cambria Math" w:hAnsi="Cambria Math"/>
            <w:lang w:eastAsia="en-US"/>
          </w:rPr>
          <m:t>(0, 0)</m:t>
        </m:r>
      </m:oMath>
      <w:r w:rsidR="009B52B9">
        <w:rPr>
          <w:lang w:eastAsia="en-US"/>
        </w:rPr>
        <w:t xml:space="preserve"> and radius </w:t>
      </w:r>
      <w:proofErr w:type="gramStart"/>
      <w:r w:rsidR="009B52B9">
        <w:rPr>
          <w:lang w:eastAsia="en-US"/>
        </w:rPr>
        <w:t xml:space="preserve">of </w:t>
      </w:r>
      <w:proofErr w:type="gramEnd"/>
      <m:oMath>
        <m:r>
          <w:rPr>
            <w:rFonts w:ascii="Cambria Math" w:hAnsi="Cambria Math"/>
            <w:lang w:eastAsia="en-US"/>
          </w:rPr>
          <m:t>3</m:t>
        </m:r>
      </m:oMath>
      <w:r w:rsidR="009B52B9">
        <w:rPr>
          <w:lang w:eastAsia="en-US"/>
        </w:rPr>
        <w:t>.</w:t>
      </w:r>
    </w:p>
    <w:p w14:paraId="1943EF27" w14:textId="005FB813" w:rsidR="009B52B9" w:rsidRPr="001D2C61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=9</m:t>
          </m:r>
        </m:oMath>
      </m:oMathPara>
    </w:p>
    <w:p w14:paraId="335AF400" w14:textId="4426A2E4" w:rsidR="009B52B9" w:rsidRDefault="009B52B9" w:rsidP="001D2C61">
      <w:pPr>
        <w:pStyle w:val="DoElist2bullet2018"/>
        <w:rPr>
          <w:lang w:eastAsia="en-US"/>
        </w:rPr>
      </w:pPr>
      <w:r>
        <w:rPr>
          <w:lang w:eastAsia="en-US"/>
        </w:rPr>
        <w:t>Algebraic interpretation:</w:t>
      </w:r>
    </w:p>
    <w:p w14:paraId="4C35D4B2" w14:textId="10959B63" w:rsidR="00AE37FB" w:rsidRDefault="00AE37FB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 w:rsidRPr="001D2C61">
        <w:t>Let</w:t>
      </w:r>
      <w:r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r>
          <w:rPr>
            <w:rFonts w:ascii="Cambria Math" w:hAnsi="Cambria Math"/>
            <w:lang w:eastAsia="en-US"/>
          </w:rPr>
          <m:t>x</m:t>
        </m:r>
        <m:r>
          <m:rPr>
            <m:sty m:val="p"/>
          </m:rPr>
          <w:rPr>
            <w:rFonts w:ascii="Cambria Math" w:hAnsi="Cambria Math"/>
            <w:lang w:eastAsia="en-US"/>
          </w:rPr>
          <m:t>+</m:t>
        </m:r>
        <m:r>
          <w:rPr>
            <w:rFonts w:ascii="Cambria Math" w:hAnsi="Cambria Math"/>
            <w:lang w:eastAsia="en-US"/>
          </w:rPr>
          <m:t>iy</m:t>
        </m:r>
      </m:oMath>
    </w:p>
    <w:p w14:paraId="482D88DB" w14:textId="572B1FBC" w:rsidR="00AE37FB" w:rsidRPr="00921F55" w:rsidRDefault="00AE37FB" w:rsidP="00AE37FB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|(x+iy|=3</m:t>
          </m:r>
        </m:oMath>
      </m:oMathPara>
    </w:p>
    <w:p w14:paraId="02096F92" w14:textId="57572CA6" w:rsidR="00AE37FB" w:rsidRPr="00AE37FB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eastAsia="en-US"/>
          </w:rPr>
          <m:t>=3</m:t>
        </m:r>
      </m:oMath>
      <w:r w:rsidR="00AE37FB">
        <w:rPr>
          <w:lang w:eastAsia="en-US"/>
        </w:rPr>
        <w:t xml:space="preserve"> </w:t>
      </w:r>
      <w:r w:rsidR="00AE37FB" w:rsidRPr="001D2C61">
        <w:t>(</w:t>
      </w:r>
      <w:proofErr w:type="gramStart"/>
      <w:r w:rsidR="00AE37FB" w:rsidRPr="001D2C61">
        <w:t>defin</w:t>
      </w:r>
      <w:bookmarkStart w:id="0" w:name="_GoBack"/>
      <w:bookmarkEnd w:id="0"/>
      <w:r w:rsidR="00AE37FB" w:rsidRPr="001D2C61">
        <w:t>ition</w:t>
      </w:r>
      <w:proofErr w:type="gramEnd"/>
      <w:r w:rsidR="00AE37FB" w:rsidRPr="001D2C61">
        <w:t xml:space="preserve"> of the modulus)</w:t>
      </w:r>
    </w:p>
    <w:p w14:paraId="3F09D3A9" w14:textId="1D54BC28" w:rsidR="00AE37FB" w:rsidRPr="00AE37FB" w:rsidRDefault="00EF7C37" w:rsidP="00AE37FB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=9</m:t>
          </m:r>
        </m:oMath>
      </m:oMathPara>
    </w:p>
    <w:p w14:paraId="080558FD" w14:textId="2DE6F657" w:rsidR="00AE37FB" w:rsidRDefault="00AE37FB" w:rsidP="001D2C61">
      <w:pPr>
        <w:pStyle w:val="DoElist2bullet2018"/>
        <w:numPr>
          <w:ilvl w:val="0"/>
          <w:numId w:val="0"/>
        </w:numPr>
        <w:ind w:left="1077"/>
      </w:pPr>
      <w:r w:rsidRPr="001D2C61">
        <w:t xml:space="preserve">The equation represents a circle with centre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0, 0</m:t>
            </m:r>
          </m:e>
        </m:d>
      </m:oMath>
      <w:r w:rsidRPr="001D2C61">
        <w:t xml:space="preserve"> and radius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D02D7A" w:rsidRPr="001D2C61">
        <w:t xml:space="preserve"> or the set of all points which are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D02D7A" w:rsidRPr="001D2C61">
        <w:t xml:space="preserve"> units from the origin.</w:t>
      </w:r>
    </w:p>
    <w:p w14:paraId="4B91167D" w14:textId="3C8D9832" w:rsidR="00AE37FB" w:rsidRDefault="001D2C61" w:rsidP="001D2C61">
      <w:pPr>
        <w:pStyle w:val="DoElist1bullet2018"/>
        <w:rPr>
          <w:lang w:eastAsia="en-US"/>
        </w:rPr>
      </w:pPr>
      <w:r>
        <w:rPr>
          <w:lang w:eastAsia="en-US"/>
        </w:rPr>
        <w:t>Sketch the graph:</w:t>
      </w:r>
    </w:p>
    <w:p w14:paraId="1F14976C" w14:textId="77777777" w:rsidR="001D2C61" w:rsidRDefault="001D2C61" w:rsidP="001D2C61">
      <w:pPr>
        <w:pStyle w:val="DoEunformattedspace2018"/>
        <w:rPr>
          <w:lang w:eastAsia="en-US"/>
        </w:rPr>
      </w:pPr>
    </w:p>
    <w:p w14:paraId="09D419C6" w14:textId="56C33C8B" w:rsidR="006C013D" w:rsidRDefault="006C013D" w:rsidP="00AE37FB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AF675C4" wp14:editId="7F8D31DD">
            <wp:extent cx="3189288" cy="2486174"/>
            <wp:effectExtent l="0" t="0" r="0" b="0"/>
            <wp:docPr id="1" name="Picture 1" descr="The solution is the circle with centre (0,0) and radius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5197" cy="249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40245" w14:textId="26798ABC" w:rsidR="00AE37FB" w:rsidRPr="001D2C61" w:rsidRDefault="001D2C61" w:rsidP="001D2C61">
      <w:pPr>
        <w:spacing w:before="0" w:line="240" w:lineRule="auto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14:paraId="00E419BF" w14:textId="77777777" w:rsidR="00B725F1" w:rsidRP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52B68D88" w14:textId="6D2A0A90" w:rsidR="00921F55" w:rsidRPr="001D2C61" w:rsidRDefault="00D22E2C" w:rsidP="001D2C61">
      <w:pPr>
        <w:pStyle w:val="DoElist1numbered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|z</m:t>
        </m:r>
        <m:r>
          <m:rPr>
            <m:sty m:val="p"/>
          </m:rPr>
          <w:rPr>
            <w:rFonts w:ascii="Cambria Math" w:hAnsi="Cambria Math"/>
            <w:lang w:eastAsia="en-US"/>
          </w:rPr>
          <m:t>-3</m:t>
        </m:r>
        <m:r>
          <w:rPr>
            <w:rFonts w:ascii="Cambria Math" w:hAnsi="Cambria Math"/>
            <w:lang w:eastAsia="en-US"/>
          </w:rPr>
          <m:t>i</m:t>
        </m:r>
        <m:r>
          <m:rPr>
            <m:sty m:val="p"/>
          </m:rPr>
          <w:rPr>
            <w:rFonts w:ascii="Cambria Math" w:hAnsi="Cambria Math"/>
            <w:lang w:eastAsia="en-US"/>
          </w:rPr>
          <m:t>|≤4</m:t>
        </m:r>
      </m:oMath>
    </w:p>
    <w:p w14:paraId="2DDFC08C" w14:textId="251FFACC" w:rsidR="003B2C4A" w:rsidRDefault="003B2C4A" w:rsidP="001D2C61">
      <w:pPr>
        <w:pStyle w:val="DoElist1bullet2018"/>
        <w:rPr>
          <w:lang w:eastAsia="en-US"/>
        </w:rPr>
      </w:pPr>
      <w:r>
        <w:rPr>
          <w:lang w:eastAsia="en-US"/>
        </w:rPr>
        <w:t>Finding the Cartesian equation:</w:t>
      </w:r>
    </w:p>
    <w:p w14:paraId="7BEA8BB4" w14:textId="77777777" w:rsidR="003B2C4A" w:rsidRDefault="003B2C4A" w:rsidP="001D2C61">
      <w:pPr>
        <w:pStyle w:val="DoElist2bullet2018"/>
        <w:rPr>
          <w:lang w:eastAsia="en-US"/>
        </w:rPr>
      </w:pPr>
      <w:r>
        <w:rPr>
          <w:lang w:eastAsia="en-US"/>
        </w:rPr>
        <w:t>Geometric interpretation:</w:t>
      </w:r>
    </w:p>
    <w:p w14:paraId="59465360" w14:textId="77777777" w:rsidR="003B2C4A" w:rsidRDefault="00EF7C37" w:rsidP="003B2C4A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z-3i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≤4</m:t>
        </m:r>
      </m:oMath>
      <w:r w:rsidR="003B2C4A">
        <w:rPr>
          <w:lang w:eastAsia="en-US"/>
        </w:rPr>
        <w:t xml:space="preserve"> </w:t>
      </w:r>
    </w:p>
    <w:p w14:paraId="5CFCFCA6" w14:textId="36F368E9" w:rsidR="003B2C4A" w:rsidRDefault="003B2C4A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>This is of the form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eastAsia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eastAsia="en-US"/>
          </w:rPr>
          <m:t xml:space="preserve">,  </m:t>
        </m:r>
      </m:oMath>
      <w:r>
        <w:rPr>
          <w:lang w:eastAsia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eastAsia="en-US"/>
          </w:rPr>
          <m:t>=0+3</m:t>
        </m:r>
        <m:r>
          <w:rPr>
            <w:rFonts w:ascii="Cambria Math" w:hAnsi="Cambria Math"/>
            <w:lang w:eastAsia="en-US"/>
          </w:rPr>
          <m:t>i</m:t>
        </m:r>
      </m:oMath>
    </w:p>
    <w:p w14:paraId="0C91973E" w14:textId="55BEB431" w:rsidR="003B2C4A" w:rsidRPr="00AE37FB" w:rsidRDefault="003B2C4A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This is the set of points less than or equal to 4 units from the point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(0, 3)</m:t>
        </m:r>
      </m:oMath>
      <w:r>
        <w:rPr>
          <w:lang w:eastAsia="en-US"/>
        </w:rPr>
        <w:t xml:space="preserve"> or the set of all points on or inside the circle with centre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(0, 3)</m:t>
        </m:r>
      </m:oMath>
      <w:r>
        <w:rPr>
          <w:lang w:eastAsia="en-US"/>
        </w:rPr>
        <w:t xml:space="preserve"> and radius </w:t>
      </w:r>
      <w:proofErr w:type="gramStart"/>
      <w:r>
        <w:rPr>
          <w:lang w:eastAsia="en-US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lang w:eastAsia="en-US"/>
          </w:rPr>
          <m:t>4</m:t>
        </m:r>
      </m:oMath>
      <w:r>
        <w:rPr>
          <w:lang w:eastAsia="en-US"/>
        </w:rPr>
        <w:t>.</w:t>
      </w:r>
    </w:p>
    <w:p w14:paraId="76C55B0B" w14:textId="21A7D56A" w:rsidR="003F0AC8" w:rsidRPr="001D2C61" w:rsidRDefault="00EF7C37" w:rsidP="001D2C61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(y-3)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≤16</m:t>
          </m:r>
        </m:oMath>
      </m:oMathPara>
    </w:p>
    <w:p w14:paraId="6E69A099" w14:textId="77777777" w:rsidR="003B2C4A" w:rsidRDefault="003B2C4A" w:rsidP="001D2C61">
      <w:pPr>
        <w:pStyle w:val="DoElist2bullet2018"/>
        <w:rPr>
          <w:lang w:eastAsia="en-US"/>
        </w:rPr>
      </w:pPr>
      <w:r>
        <w:rPr>
          <w:lang w:eastAsia="en-US"/>
        </w:rPr>
        <w:t>Algebraic interpretation:</w:t>
      </w:r>
    </w:p>
    <w:p w14:paraId="7017BE8C" w14:textId="28FEC04F" w:rsidR="00921F55" w:rsidRDefault="00921F55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Let </w:t>
      </w:r>
      <m:oMath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r>
          <w:rPr>
            <w:rFonts w:ascii="Cambria Math" w:hAnsi="Cambria Math"/>
            <w:lang w:eastAsia="en-US"/>
          </w:rPr>
          <m:t>x</m:t>
        </m:r>
        <m:r>
          <m:rPr>
            <m:sty m:val="p"/>
          </m:rPr>
          <w:rPr>
            <w:rFonts w:ascii="Cambria Math" w:hAnsi="Cambria Math"/>
            <w:lang w:eastAsia="en-US"/>
          </w:rPr>
          <m:t>+</m:t>
        </m:r>
        <m:r>
          <w:rPr>
            <w:rFonts w:ascii="Cambria Math" w:hAnsi="Cambria Math"/>
            <w:lang w:eastAsia="en-US"/>
          </w:rPr>
          <m:t>iy</m:t>
        </m:r>
      </m:oMath>
    </w:p>
    <w:p w14:paraId="1255E45A" w14:textId="0D5DC116" w:rsidR="00921F55" w:rsidRPr="00921F55" w:rsidRDefault="00921F55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en-US"/>
            </w:rPr>
            <m:t>|(</m:t>
          </m:r>
          <m:r>
            <w:rPr>
              <w:rFonts w:ascii="Cambria Math" w:hAnsi="Cambria Math"/>
              <w:lang w:eastAsia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+</m:t>
          </m:r>
          <m:r>
            <w:rPr>
              <w:rFonts w:ascii="Cambria Math" w:hAnsi="Cambria Math"/>
              <w:lang w:eastAsia="en-US"/>
            </w:rPr>
            <m:t>iy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)-3</m:t>
          </m:r>
          <m:r>
            <w:rPr>
              <w:rFonts w:ascii="Cambria Math" w:hAnsi="Cambria Math"/>
              <w:lang w:eastAsia="en-US"/>
            </w:rPr>
            <m:t>i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|≤4</m:t>
          </m:r>
        </m:oMath>
      </m:oMathPara>
    </w:p>
    <w:p w14:paraId="4682F4A4" w14:textId="54587DA7" w:rsidR="00921F55" w:rsidRPr="00921F55" w:rsidRDefault="00921F55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en-US"/>
            </w:rPr>
            <m:t>|(</m:t>
          </m:r>
          <m:r>
            <w:rPr>
              <w:rFonts w:ascii="Cambria Math" w:hAnsi="Cambria Math"/>
              <w:lang w:eastAsia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+</m:t>
          </m:r>
          <m:r>
            <w:rPr>
              <w:rFonts w:ascii="Cambria Math" w:hAnsi="Cambria Math"/>
              <w:lang w:eastAsia="en-US"/>
            </w:rPr>
            <m:t>i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(</m:t>
          </m:r>
          <m:r>
            <w:rPr>
              <w:rFonts w:ascii="Cambria Math" w:hAnsi="Cambria Math"/>
              <w:lang w:eastAsia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-3)|≤4</m:t>
          </m:r>
        </m:oMath>
      </m:oMathPara>
    </w:p>
    <w:p w14:paraId="4B9FCC87" w14:textId="56348917" w:rsidR="00921F55" w:rsidRPr="00AE37FB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(</m:t>
                </m:r>
                <m:r>
                  <w:rPr>
                    <w:rFonts w:ascii="Cambria Math" w:hAnsi="Cambria Math"/>
                    <w:lang w:eastAsia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-3)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lang w:eastAsia="en-US"/>
          </w:rPr>
          <m:t>≤4</m:t>
        </m:r>
      </m:oMath>
      <w:r w:rsidR="00AE37FB">
        <w:rPr>
          <w:lang w:eastAsia="en-US"/>
        </w:rPr>
        <w:t xml:space="preserve"> (</w:t>
      </w:r>
      <w:proofErr w:type="gramStart"/>
      <w:r w:rsidR="00AE37FB">
        <w:rPr>
          <w:lang w:eastAsia="en-US"/>
        </w:rPr>
        <w:t>definition</w:t>
      </w:r>
      <w:proofErr w:type="gramEnd"/>
      <w:r w:rsidR="00AE37FB">
        <w:rPr>
          <w:lang w:eastAsia="en-US"/>
        </w:rPr>
        <w:t xml:space="preserve"> of the modulus)</w:t>
      </w:r>
    </w:p>
    <w:p w14:paraId="0C73DD6A" w14:textId="56B8FEDD" w:rsidR="00921F55" w:rsidRPr="00AE37FB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en-US"/>
            </w:rPr>
            <m:t>+</m:t>
          </m:r>
          <m:sSup>
            <m:sSupPr>
              <m:ctrlPr>
                <w:rPr>
                  <w:rFonts w:ascii="Cambria Math" w:hAnsi="Cambria Math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(</m:t>
              </m:r>
              <m:r>
                <w:rPr>
                  <w:rFonts w:ascii="Cambria Math" w:hAnsi="Cambria Math"/>
                  <w:lang w:eastAsia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-3)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en-US"/>
            </w:rPr>
            <m:t>≤16</m:t>
          </m:r>
        </m:oMath>
      </m:oMathPara>
    </w:p>
    <w:p w14:paraId="24ABFCDE" w14:textId="29035D63" w:rsidR="003B2C4A" w:rsidRDefault="003B2C4A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This is the set of points on or inside the circle with centre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(0, 3)</m:t>
        </m:r>
      </m:oMath>
      <w:r>
        <w:rPr>
          <w:lang w:eastAsia="en-US"/>
        </w:rPr>
        <w:t xml:space="preserve"> and radius of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4</m:t>
        </m:r>
      </m:oMath>
      <w:r>
        <w:rPr>
          <w:lang w:eastAsia="en-US"/>
        </w:rPr>
        <w:t xml:space="preserve"> or the set of all points</w:t>
      </w:r>
      <w:r w:rsidR="00413304">
        <w:rPr>
          <w:lang w:eastAsia="en-US"/>
        </w:rPr>
        <w:t xml:space="preserve"> </w:t>
      </w:r>
      <w:r>
        <w:rPr>
          <w:lang w:eastAsia="en-US"/>
        </w:rPr>
        <w:t xml:space="preserve">less than or equal to 4 units from the point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(0, 3)</m:t>
        </m:r>
      </m:oMath>
    </w:p>
    <w:p w14:paraId="4977C308" w14:textId="4E35028E" w:rsidR="00921F55" w:rsidRDefault="001D2C61" w:rsidP="001D2C61">
      <w:pPr>
        <w:pStyle w:val="DoElist1bullet2018"/>
        <w:rPr>
          <w:lang w:eastAsia="en-US"/>
        </w:rPr>
      </w:pPr>
      <w:r>
        <w:rPr>
          <w:lang w:eastAsia="en-US"/>
        </w:rPr>
        <w:t>Sketch the graph:</w:t>
      </w:r>
    </w:p>
    <w:p w14:paraId="62AFEF0E" w14:textId="77777777" w:rsidR="001D2C61" w:rsidRDefault="001D2C61" w:rsidP="001D2C61">
      <w:pPr>
        <w:pStyle w:val="DoEunformattedspace2018"/>
        <w:rPr>
          <w:lang w:eastAsia="en-US"/>
        </w:rPr>
      </w:pPr>
    </w:p>
    <w:p w14:paraId="15CA776D" w14:textId="0EA5862B" w:rsidR="00AE37FB" w:rsidRDefault="00AE37FB" w:rsidP="00921F55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73D91E8" wp14:editId="710BB73E">
            <wp:extent cx="3694812" cy="2501510"/>
            <wp:effectExtent l="0" t="0" r="1270" b="0"/>
            <wp:docPr id="2" name="Picture 2" descr="The solution is all points on or within the circle with centre (0,3) and radius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4224" cy="250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3E74" w14:textId="5CC2E4BA" w:rsidR="00B53F2B" w:rsidRDefault="00B53F2B">
      <w:pPr>
        <w:spacing w:before="0" w:line="240" w:lineRule="auto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14:paraId="6ACF069F" w14:textId="77777777" w:rsidR="00B725F1" w:rsidRP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399FCC27" w14:textId="6C9D54E7" w:rsidR="000B25D7" w:rsidRDefault="000B25D7" w:rsidP="001D2C61">
      <w:pPr>
        <w:pStyle w:val="DoElist1numbered2018"/>
        <w:rPr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eastAsia="en-US"/>
          </w:rPr>
          <m:t>|</m:t>
        </m:r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+3-2</m:t>
        </m:r>
        <m:r>
          <w:rPr>
            <w:rFonts w:ascii="Cambria Math" w:hAnsi="Cambria Math"/>
            <w:lang w:eastAsia="en-US"/>
          </w:rPr>
          <m:t>i</m:t>
        </m:r>
        <m:r>
          <m:rPr>
            <m:sty m:val="p"/>
          </m:rPr>
          <w:rPr>
            <w:rFonts w:ascii="Cambria Math" w:hAnsi="Cambria Math"/>
            <w:lang w:eastAsia="en-US"/>
          </w:rPr>
          <m:t>|=5</m:t>
        </m:r>
      </m:oMath>
    </w:p>
    <w:p w14:paraId="0AC28119" w14:textId="50F61CE1" w:rsidR="000B25D7" w:rsidRDefault="000B25D7" w:rsidP="001D2C61">
      <w:pPr>
        <w:pStyle w:val="DoElist1bullet2018"/>
        <w:rPr>
          <w:lang w:eastAsia="en-US"/>
        </w:rPr>
      </w:pPr>
      <w:r>
        <w:rPr>
          <w:lang w:eastAsia="en-US"/>
        </w:rPr>
        <w:t>Finding the Cartesian equation:</w:t>
      </w:r>
    </w:p>
    <w:p w14:paraId="62DF47EA" w14:textId="70652E84" w:rsidR="000B25D7" w:rsidRDefault="000B25D7" w:rsidP="001D2C61">
      <w:pPr>
        <w:pStyle w:val="DoElist2bullet2018"/>
        <w:rPr>
          <w:lang w:eastAsia="en-US"/>
        </w:rPr>
      </w:pPr>
      <w:r w:rsidRPr="00316538">
        <w:rPr>
          <w:lang w:eastAsia="en-US"/>
        </w:rPr>
        <w:t>Geometric interpretation:</w:t>
      </w:r>
    </w:p>
    <w:p w14:paraId="2AD6BFD0" w14:textId="1BB03C13" w:rsidR="000B25D7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+3-2</m:t>
            </m:r>
            <m:r>
              <w:rPr>
                <w:rFonts w:ascii="Cambria Math" w:hAnsi="Cambria Math"/>
                <w:lang w:eastAsia="en-US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=5</m:t>
        </m:r>
      </m:oMath>
      <w:r w:rsidR="000B25D7">
        <w:rPr>
          <w:lang w:eastAsia="en-US"/>
        </w:rPr>
        <w:t xml:space="preserve"> </w:t>
      </w:r>
    </w:p>
    <w:p w14:paraId="0B89664F" w14:textId="76B5005B" w:rsidR="000B25D7" w:rsidRDefault="000B25D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>This is of the form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eastAsia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eastAsia="en-US"/>
          </w:rPr>
          <m:t xml:space="preserve">,  </m:t>
        </m:r>
      </m:oMath>
      <w:r>
        <w:rPr>
          <w:lang w:eastAsia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eastAsia="en-US"/>
          </w:rPr>
          <m:t>=-3+2</m:t>
        </m:r>
        <m:r>
          <w:rPr>
            <w:rFonts w:ascii="Cambria Math" w:hAnsi="Cambria Math"/>
            <w:lang w:eastAsia="en-US"/>
          </w:rPr>
          <m:t>i</m:t>
        </m:r>
      </m:oMath>
    </w:p>
    <w:p w14:paraId="427E9125" w14:textId="312AAB12" w:rsidR="000B25D7" w:rsidRPr="00AE37FB" w:rsidRDefault="000B25D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This is the set of points 5 units from the point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(-3, 2)</m:t>
        </m:r>
      </m:oMath>
      <w:r>
        <w:rPr>
          <w:lang w:eastAsia="en-US"/>
        </w:rPr>
        <w:t xml:space="preserve"> or a circle with centre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(-3, 2)</m:t>
        </m:r>
      </m:oMath>
      <w:r>
        <w:rPr>
          <w:lang w:eastAsia="en-US"/>
        </w:rPr>
        <w:t xml:space="preserve"> and radius of 5.</w:t>
      </w:r>
    </w:p>
    <w:p w14:paraId="31268CB6" w14:textId="792DC120" w:rsidR="000B25D7" w:rsidRPr="001D2C61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(</m:t>
              </m:r>
              <m:r>
                <w:rPr>
                  <w:rFonts w:ascii="Cambria Math" w:hAnsi="Cambria Math"/>
                  <w:lang w:eastAsia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+3)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en-US"/>
            </w:rPr>
            <m:t>+(</m:t>
          </m:r>
          <m:sSup>
            <m:sSupPr>
              <m:ctrlPr>
                <w:rPr>
                  <w:rFonts w:ascii="Cambria Math" w:hAnsi="Cambria Math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-2)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en-US"/>
            </w:rPr>
            <m:t>=25</m:t>
          </m:r>
        </m:oMath>
      </m:oMathPara>
    </w:p>
    <w:p w14:paraId="034C6D76" w14:textId="77777777" w:rsidR="000B25D7" w:rsidRDefault="000B25D7" w:rsidP="001D2C61">
      <w:pPr>
        <w:pStyle w:val="DoElist2bullet2018"/>
        <w:rPr>
          <w:lang w:eastAsia="en-US"/>
        </w:rPr>
      </w:pPr>
      <w:r>
        <w:rPr>
          <w:lang w:eastAsia="en-US"/>
        </w:rPr>
        <w:t>Algebraic interpretation:</w:t>
      </w:r>
    </w:p>
    <w:p w14:paraId="260FEF0E" w14:textId="77777777" w:rsidR="000B25D7" w:rsidRDefault="000B25D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Let </w:t>
      </w:r>
      <m:oMath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r>
          <w:rPr>
            <w:rFonts w:ascii="Cambria Math" w:hAnsi="Cambria Math"/>
            <w:lang w:eastAsia="en-US"/>
          </w:rPr>
          <m:t>x</m:t>
        </m:r>
        <m:r>
          <m:rPr>
            <m:sty m:val="p"/>
          </m:rPr>
          <w:rPr>
            <w:rFonts w:ascii="Cambria Math" w:hAnsi="Cambria Math"/>
            <w:lang w:eastAsia="en-US"/>
          </w:rPr>
          <m:t>+</m:t>
        </m:r>
        <m:r>
          <w:rPr>
            <w:rFonts w:ascii="Cambria Math" w:hAnsi="Cambria Math"/>
            <w:lang w:eastAsia="en-US"/>
          </w:rPr>
          <m:t>iy</m:t>
        </m:r>
      </m:oMath>
    </w:p>
    <w:p w14:paraId="4C52C5DA" w14:textId="51460906" w:rsidR="000B25D7" w:rsidRPr="00921F55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+</m:t>
                  </m:r>
                  <m:r>
                    <w:rPr>
                      <w:rFonts w:ascii="Cambria Math" w:hAnsi="Cambria Math"/>
                      <w:lang w:eastAsia="en-US"/>
                    </w:rPr>
                    <m:t>iy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+3-2</m:t>
              </m:r>
              <m:r>
                <w:rPr>
                  <w:rFonts w:ascii="Cambria Math" w:hAnsi="Cambria Math"/>
                  <w:lang w:eastAsia="en-US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m:t>=5</m:t>
          </m:r>
        </m:oMath>
      </m:oMathPara>
    </w:p>
    <w:p w14:paraId="1E7D1DE7" w14:textId="1A6AD36C" w:rsidR="000B25D7" w:rsidRPr="00921F55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+</m:t>
              </m:r>
              <m:r>
                <w:rPr>
                  <w:rFonts w:ascii="Cambria Math" w:hAnsi="Cambria Math"/>
                  <w:lang w:eastAsia="en-US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-2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m:t>=5</m:t>
          </m:r>
        </m:oMath>
      </m:oMathPara>
    </w:p>
    <w:p w14:paraId="40F0FB5D" w14:textId="00714831" w:rsidR="000B25D7" w:rsidRPr="00AE37FB" w:rsidRDefault="00EF7C3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(</m:t>
                </m:r>
                <m:r>
                  <w:rPr>
                    <w:rFonts w:ascii="Cambria Math" w:hAnsi="Cambria Math"/>
                    <w:lang w:eastAsia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+3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(</m:t>
                </m:r>
                <m:r>
                  <w:rPr>
                    <w:rFonts w:ascii="Cambria Math" w:hAnsi="Cambria Math"/>
                    <w:lang w:eastAsia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-2)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lang w:eastAsia="en-US"/>
          </w:rPr>
          <m:t>=5</m:t>
        </m:r>
      </m:oMath>
      <w:r w:rsidR="000B25D7">
        <w:rPr>
          <w:lang w:eastAsia="en-US"/>
        </w:rPr>
        <w:t xml:space="preserve"> (</w:t>
      </w:r>
      <w:proofErr w:type="gramStart"/>
      <w:r w:rsidR="000B25D7">
        <w:rPr>
          <w:lang w:eastAsia="en-US"/>
        </w:rPr>
        <w:t>definition</w:t>
      </w:r>
      <w:proofErr w:type="gramEnd"/>
      <w:r w:rsidR="000B25D7">
        <w:rPr>
          <w:lang w:eastAsia="en-US"/>
        </w:rPr>
        <w:t xml:space="preserve"> of the modulus)</w:t>
      </w:r>
    </w:p>
    <w:p w14:paraId="77E7ED75" w14:textId="5D56298E" w:rsidR="000B25D7" w:rsidRPr="00AE37FB" w:rsidRDefault="00316538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en-US"/>
            </w:rPr>
            <m:t>(</m:t>
          </m:r>
          <m:sSup>
            <m:sSupPr>
              <m:ctrlPr>
                <w:rPr>
                  <w:rFonts w:ascii="Cambria Math" w:hAnsi="Cambria Math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+3)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en-US"/>
            </w:rPr>
            <m:t>+</m:t>
          </m:r>
          <m:sSup>
            <m:sSupPr>
              <m:ctrlPr>
                <w:rPr>
                  <w:rFonts w:ascii="Cambria Math" w:hAnsi="Cambria Math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(</m:t>
              </m:r>
              <m:r>
                <w:rPr>
                  <w:rFonts w:ascii="Cambria Math" w:hAnsi="Cambria Math"/>
                  <w:lang w:eastAsia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-2)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en-US"/>
            </w:rPr>
            <m:t>≤25</m:t>
          </m:r>
        </m:oMath>
      </m:oMathPara>
    </w:p>
    <w:p w14:paraId="2DE940DE" w14:textId="07C403EE" w:rsidR="000B25D7" w:rsidRDefault="000B25D7" w:rsidP="001D2C61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This is the set of points on </w:t>
      </w:r>
      <w:r w:rsidR="00316538">
        <w:rPr>
          <w:lang w:eastAsia="en-US"/>
        </w:rPr>
        <w:t>th</w:t>
      </w:r>
      <w:r>
        <w:rPr>
          <w:lang w:eastAsia="en-US"/>
        </w:rPr>
        <w:t xml:space="preserve">e circle with centre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(-3, 2)</m:t>
        </m:r>
      </m:oMath>
      <w:r>
        <w:rPr>
          <w:lang w:eastAsia="en-US"/>
        </w:rPr>
        <w:t xml:space="preserve"> and radius of </w:t>
      </w:r>
      <w:r w:rsidR="00316538">
        <w:rPr>
          <w:lang w:eastAsia="en-US"/>
        </w:rPr>
        <w:t>5</w:t>
      </w:r>
      <w:r>
        <w:rPr>
          <w:lang w:eastAsia="en-US"/>
        </w:rPr>
        <w:t xml:space="preserve"> or the set of all points </w:t>
      </w:r>
      <w:r w:rsidR="00316538">
        <w:rPr>
          <w:lang w:eastAsia="en-US"/>
        </w:rPr>
        <w:t>5</w:t>
      </w:r>
      <w:r>
        <w:rPr>
          <w:lang w:eastAsia="en-US"/>
        </w:rPr>
        <w:t xml:space="preserve"> units from the point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(-3, 2)</m:t>
        </m:r>
      </m:oMath>
    </w:p>
    <w:p w14:paraId="0BC636A3" w14:textId="6A14A639" w:rsidR="001D2C61" w:rsidRDefault="000B25D7" w:rsidP="001D2C61">
      <w:pPr>
        <w:pStyle w:val="DoElist1bullet2018"/>
        <w:rPr>
          <w:lang w:eastAsia="en-US"/>
        </w:rPr>
      </w:pPr>
      <w:r>
        <w:rPr>
          <w:lang w:eastAsia="en-US"/>
        </w:rPr>
        <w:t>Sketch the graph:</w:t>
      </w:r>
    </w:p>
    <w:p w14:paraId="686A4862" w14:textId="5BE8EDC3" w:rsidR="000B25D7" w:rsidRDefault="000B25D7" w:rsidP="008D12B7">
      <w:pPr>
        <w:pStyle w:val="DoEunformattedspace2018"/>
        <w:rPr>
          <w:lang w:eastAsia="en-US"/>
        </w:rPr>
      </w:pPr>
      <w:r>
        <w:rPr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1CCA99DE" wp14:editId="0FECAAF6">
            <wp:extent cx="2074259" cy="2041229"/>
            <wp:effectExtent l="0" t="0" r="2540" b="0"/>
            <wp:docPr id="4" name="Picture 4" descr="The solution is the circle with centre (-3,2) and radius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8159" cy="20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C620" w14:textId="5221235E" w:rsidR="000B25D7" w:rsidRDefault="000B25D7">
      <w:pPr>
        <w:spacing w:before="0" w:line="240" w:lineRule="auto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14:paraId="520BB586" w14:textId="77777777" w:rsidR="00B725F1" w:rsidRP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37598CEA" w14:textId="75D39BC4" w:rsidR="006C013D" w:rsidRDefault="00EF7C37" w:rsidP="00646A43">
      <w:pPr>
        <w:pStyle w:val="DoElist1numbered2018"/>
        <w:rPr>
          <w:lang w:eastAsia="en-US"/>
        </w:rPr>
      </w:pPr>
      <m:oMath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lang w:eastAsia="en-US"/>
          </w:rPr>
          <m:t>≤Arg(</m:t>
        </m:r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)≤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3</m:t>
            </m:r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4</m:t>
            </m:r>
          </m:den>
        </m:f>
      </m:oMath>
    </w:p>
    <w:p w14:paraId="469894D9" w14:textId="77777777" w:rsidR="002A67B9" w:rsidRDefault="002A67B9" w:rsidP="00646A43">
      <w:pPr>
        <w:pStyle w:val="DoElist1bullet2018"/>
        <w:rPr>
          <w:lang w:eastAsia="en-US"/>
        </w:rPr>
      </w:pPr>
      <w:r>
        <w:rPr>
          <w:lang w:eastAsia="en-US"/>
        </w:rPr>
        <w:t>Geometric interpretation:</w:t>
      </w:r>
    </w:p>
    <w:p w14:paraId="3B6B3020" w14:textId="5D396DE9" w:rsidR="00C463F6" w:rsidRDefault="005C6C03" w:rsidP="00646A43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lang w:eastAsia="en-US"/>
          </w:rPr>
          <m:t>≤Arg(</m:t>
        </m:r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)≤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3</m:t>
            </m:r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4</m:t>
            </m:r>
          </m:den>
        </m:f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is</w:t>
      </w:r>
      <w:proofErr w:type="gramEnd"/>
      <w:r>
        <w:rPr>
          <w:lang w:eastAsia="en-US"/>
        </w:rPr>
        <w:t xml:space="preserve"> the set of all points which have an argument between </w:t>
      </w:r>
      <m:oMath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4</m:t>
            </m:r>
          </m:den>
        </m:f>
      </m:oMath>
      <w:r>
        <w:rPr>
          <w:lang w:eastAsia="en-US"/>
        </w:rPr>
        <w:t xml:space="preserve"> and </w:t>
      </w:r>
      <m:oMath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4</m:t>
            </m:r>
          </m:den>
        </m:f>
      </m:oMath>
      <w:r>
        <w:rPr>
          <w:lang w:eastAsia="en-US"/>
        </w:rPr>
        <w:t xml:space="preserve"> inclusive</w:t>
      </w:r>
    </w:p>
    <w:p w14:paraId="19E812BA" w14:textId="3F18F491" w:rsidR="00C463F6" w:rsidRDefault="00C463F6" w:rsidP="00646A43">
      <w:pPr>
        <w:pStyle w:val="DoElist1bullet2018"/>
        <w:rPr>
          <w:lang w:eastAsia="en-US"/>
        </w:rPr>
      </w:pPr>
      <w:r>
        <w:rPr>
          <w:lang w:eastAsia="en-US"/>
        </w:rPr>
        <w:t>Algebraic interpretation:</w:t>
      </w:r>
    </w:p>
    <w:p w14:paraId="388C2EB2" w14:textId="77777777" w:rsidR="00C463F6" w:rsidRDefault="00C463F6" w:rsidP="00646A43">
      <w:pPr>
        <w:pStyle w:val="DoElist1numbered2018"/>
        <w:numPr>
          <w:ilvl w:val="0"/>
          <w:numId w:val="0"/>
        </w:numPr>
        <w:ind w:left="720"/>
        <w:rPr>
          <w:rFonts w:ascii="Calibri" w:hAnsi="Calibri" w:cs="Calibri"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Calibri"/>
          </w:rPr>
          <m:t>z</m:t>
        </m:r>
        <m:r>
          <m:rPr>
            <m:sty m:val="p"/>
          </m:rP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x</m:t>
        </m:r>
        <m:r>
          <m:rPr>
            <m:sty m:val="p"/>
          </m:rPr>
          <w:rPr>
            <w:rFonts w:ascii="Cambria Math" w:hAnsi="Cambria Math" w:cs="Calibri"/>
          </w:rPr>
          <m:t>+</m:t>
        </m:r>
        <m:r>
          <w:rPr>
            <w:rFonts w:ascii="Cambria Math" w:hAnsi="Cambria Math" w:cs="Calibri"/>
          </w:rPr>
          <m:t>iy</m:t>
        </m:r>
      </m:oMath>
    </w:p>
    <w:p w14:paraId="47548CFF" w14:textId="77777777" w:rsidR="00C463F6" w:rsidRPr="00C463F6" w:rsidRDefault="00C463F6" w:rsidP="00646A43">
      <w:pPr>
        <w:pStyle w:val="DoElist1numbered2018"/>
        <w:numPr>
          <w:ilvl w:val="0"/>
          <w:numId w:val="0"/>
        </w:numPr>
        <w:ind w:left="720"/>
        <w:rPr>
          <w:rFonts w:cs="Helvetica"/>
          <w:sz w:val="22"/>
        </w:rPr>
      </w:pPr>
      <m:oMath>
        <m:r>
          <m:rPr>
            <m:sty m:val="p"/>
          </m:rPr>
          <w:rPr>
            <w:rFonts w:ascii="Cambria Math" w:hAnsi="Cambria Math" w:cs="Calibri"/>
            <w:sz w:val="22"/>
          </w:rPr>
          <m:t>Arg</m:t>
        </m:r>
        <m:d>
          <m:dPr>
            <m:ctrlPr>
              <w:rPr>
                <w:rFonts w:ascii="Cambria Math" w:hAnsi="Cambria Math" w:cs="Calibri"/>
                <w:sz w:val="22"/>
              </w:rPr>
            </m:ctrlPr>
          </m:dPr>
          <m:e>
            <m:r>
              <w:rPr>
                <w:rFonts w:ascii="Cambria Math" w:hAnsi="Cambria Math" w:cs="Calibri"/>
                <w:sz w:val="22"/>
              </w:rPr>
              <m:t>z</m:t>
            </m:r>
          </m:e>
        </m:d>
        <m:r>
          <m:rPr>
            <m:sty m:val="p"/>
          </m:rPr>
          <w:rPr>
            <w:rFonts w:ascii="Cambria Math" w:hAnsi="Cambria Math" w:cs="Calibri"/>
            <w:sz w:val="22"/>
          </w:rPr>
          <m:t>=</m:t>
        </m:r>
        <m:r>
          <w:rPr>
            <w:rFonts w:ascii="Cambria Math" w:hAnsi="Cambria Math" w:cs="Calibri"/>
            <w:sz w:val="22"/>
          </w:rPr>
          <m:t>θ</m:t>
        </m:r>
      </m:oMath>
      <w:r>
        <w:rPr>
          <w:rFonts w:cs="Helvetica"/>
        </w:rPr>
        <w:t xml:space="preserve">, where </w:t>
      </w:r>
      <m:oMath>
        <m:r>
          <w:rPr>
            <w:rFonts w:ascii="Cambria Math" w:hAnsi="Cambria Math" w:cs="Calibri"/>
            <w:sz w:val="22"/>
          </w:rPr>
          <m:t>θ</m:t>
        </m:r>
        <m:r>
          <m:rPr>
            <m:sty m:val="p"/>
          </m:rPr>
          <w:rPr>
            <w:rFonts w:ascii="Cambria Math" w:hAnsi="Cambria Math" w:cs="Calibri"/>
            <w:sz w:val="22"/>
          </w:rPr>
          <m:t>=</m:t>
        </m:r>
        <m:func>
          <m:funcPr>
            <m:ctrlPr>
              <w:rPr>
                <w:rFonts w:ascii="Cambria Math" w:hAnsi="Cambria Math" w:cs="Calibri"/>
                <w:sz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Calibri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2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22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Calibri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Calibri"/>
                        <w:sz w:val="22"/>
                      </w:rPr>
                      <m:t>x</m:t>
                    </m:r>
                  </m:den>
                </m:f>
              </m:e>
            </m:d>
          </m:e>
        </m:func>
      </m:oMath>
    </w:p>
    <w:p w14:paraId="5E9BBEBB" w14:textId="77777777" w:rsidR="00C463F6" w:rsidRPr="00C463F6" w:rsidRDefault="00EF7C37" w:rsidP="00646A43">
      <w:pPr>
        <w:pStyle w:val="DoElist1numbered2018"/>
        <w:numPr>
          <w:ilvl w:val="0"/>
          <w:numId w:val="0"/>
        </w:numPr>
        <w:ind w:left="720"/>
        <w:rPr>
          <w:rFonts w:cs="Helvetica"/>
          <w:sz w:val="22"/>
          <w:lang w:val="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lang w:val="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lang w:val="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Calibri"/>
              <w:sz w:val="22"/>
              <w:lang w:val=""/>
            </w:rPr>
            <m:t>≤Arg</m:t>
          </m:r>
          <m:d>
            <m:d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dPr>
            <m:e>
              <m:r>
                <w:rPr>
                  <w:rFonts w:ascii="Cambria Math" w:hAnsi="Cambria Math" w:cs="Calibri"/>
                  <w:sz w:val="22"/>
                  <w:lang w:val="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lang w:val=""/>
                </w:rPr>
                <m:t>+</m:t>
              </m:r>
              <m:r>
                <w:rPr>
                  <w:rFonts w:ascii="Cambria Math" w:hAnsi="Cambria Math" w:cs="Calibri"/>
                  <w:sz w:val="22"/>
                  <w:lang w:val=""/>
                </w:rPr>
                <m:t>iy</m:t>
              </m:r>
            </m:e>
          </m:d>
          <m:r>
            <m:rPr>
              <m:sty m:val="p"/>
            </m:rPr>
            <w:rPr>
              <w:rFonts w:ascii="Cambria Math" w:hAnsi="Cambria Math" w:cs="Calibri"/>
              <w:sz w:val="22"/>
              <w:lang w:val=""/>
            </w:rPr>
            <m:t>≤</m:t>
          </m:r>
          <m:f>
            <m:f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lang w:val=""/>
                </w:rPr>
                <m:t>3</m:t>
              </m:r>
              <m:r>
                <w:rPr>
                  <w:rFonts w:ascii="Cambria Math" w:hAnsi="Cambria Math" w:cs="Calibri"/>
                  <w:sz w:val="22"/>
                  <w:lang w:val="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lang w:val=""/>
                </w:rPr>
                <m:t>4</m:t>
              </m:r>
            </m:den>
          </m:f>
        </m:oMath>
      </m:oMathPara>
    </w:p>
    <w:p w14:paraId="6F01FCDA" w14:textId="77777777" w:rsidR="00C463F6" w:rsidRPr="00C463F6" w:rsidRDefault="00EF7C37" w:rsidP="00646A43">
      <w:pPr>
        <w:pStyle w:val="DoElist1numbered2018"/>
        <w:numPr>
          <w:ilvl w:val="0"/>
          <w:numId w:val="0"/>
        </w:numPr>
        <w:ind w:left="720"/>
        <w:rPr>
          <w:rFonts w:ascii="Cambria Math" w:hAnsi="Cambria Math" w:cs="Calibri"/>
          <w:sz w:val="22"/>
          <w:lang w:val="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Calibri"/>
                      <w:sz w:val="22"/>
                      <w:lang w:val="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lang w:val="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lang w:val="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Calibri"/>
                      <w:sz w:val="22"/>
                      <w:lang w:val="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sz w:val="22"/>
                          <w:lang w:val="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 w:val="22"/>
                          <w:lang w:val="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sz w:val="22"/>
                          <w:lang w:val="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Calibri"/>
              <w:sz w:val="22"/>
              <w:lang w:val=""/>
            </w:rPr>
            <m:t>≥</m:t>
          </m:r>
          <m:f>
            <m:f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lang w:val="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lang w:val=""/>
                </w:rPr>
                <m:t>4</m:t>
              </m:r>
            </m:den>
          </m:f>
        </m:oMath>
      </m:oMathPara>
    </w:p>
    <w:p w14:paraId="58318217" w14:textId="45A27D7B" w:rsidR="00C463F6" w:rsidRPr="00B725F1" w:rsidRDefault="00EF7C37" w:rsidP="00646A43">
      <w:pPr>
        <w:pStyle w:val="DoElist1numbered2018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lang w:val=""/>
                </w:rPr>
                <m:t>y</m:t>
              </m:r>
            </m:num>
            <m:den>
              <m:r>
                <w:rPr>
                  <w:rFonts w:ascii="Cambria Math" w:hAnsi="Cambria Math" w:cs="Calibri"/>
                  <w:sz w:val="22"/>
                  <w:lang w:val="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 w:cs="Calibri"/>
              <w:sz w:val="22"/>
              <w:lang w:val=""/>
            </w:rPr>
            <m:t>≥1</m:t>
          </m:r>
          <m:r>
            <m:rPr>
              <m:sty m:val="p"/>
            </m:rPr>
            <w:rPr>
              <w:rFonts w:ascii="Cambria Math" w:hAnsi="Cambria Math" w:cs="Calibri"/>
              <w:sz w:val="22"/>
              <w:lang w:val=""/>
            </w:rPr>
            <w:br/>
          </m:r>
        </m:oMath>
        <m:oMath>
          <m:r>
            <w:rPr>
              <w:rFonts w:ascii="Cambria Math" w:hAnsi="Cambria Math" w:cs="Calibri"/>
              <w:sz w:val="22"/>
              <w:lang w:val=""/>
            </w:rPr>
            <m:t>y</m:t>
          </m:r>
          <m:r>
            <m:rPr>
              <m:sty m:val="p"/>
            </m:rPr>
            <w:rPr>
              <w:rFonts w:ascii="Cambria Math" w:hAnsi="Cambria Math" w:cs="Calibri"/>
              <w:sz w:val="22"/>
              <w:lang w:val=""/>
            </w:rPr>
            <m:t>≥</m:t>
          </m:r>
          <m:r>
            <w:rPr>
              <w:rFonts w:ascii="Cambria Math" w:hAnsi="Cambria Math" w:cs="Calibri"/>
              <w:sz w:val="22"/>
              <w:lang w:val=""/>
            </w:rPr>
            <m:t>x</m:t>
          </m:r>
        </m:oMath>
      </m:oMathPara>
    </w:p>
    <w:p w14:paraId="489B6EAE" w14:textId="77777777" w:rsidR="00B725F1" w:rsidRPr="00B725F1" w:rsidRDefault="00EF7C37" w:rsidP="00646A43">
      <w:pPr>
        <w:pStyle w:val="DoElist1numbered2018"/>
        <w:numPr>
          <w:ilvl w:val="0"/>
          <w:numId w:val="0"/>
        </w:numPr>
        <w:ind w:left="720"/>
        <w:rPr>
          <w:rFonts w:ascii="Calibri" w:hAnsi="Calibri" w:cs="Calibri"/>
          <w:sz w:val="22"/>
          <w:lang w:val="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Calibri"/>
                      <w:sz w:val="22"/>
                      <w:lang w:val="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lang w:val="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lang w:val="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Calibri"/>
                      <w:sz w:val="22"/>
                      <w:lang w:val="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sz w:val="22"/>
                          <w:lang w:val="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 w:val="22"/>
                          <w:lang w:val="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sz w:val="22"/>
                          <w:lang w:val=""/>
                        </w:rPr>
                        <m:t>x</m:t>
                      </m:r>
                    </m:den>
                  </m:f>
                </m:e>
              </m:d>
            </m:e>
          </m:func>
          <m:r>
            <m:rPr>
              <m:sty m:val="p"/>
              <m:aln/>
            </m:rPr>
            <w:rPr>
              <w:rFonts w:ascii="Cambria Math" w:hAnsi="Cambria Math" w:cs="Calibri"/>
              <w:sz w:val="22"/>
              <w:lang w:val=""/>
            </w:rPr>
            <m:t>≤</m:t>
          </m:r>
          <m:f>
            <m:f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lang w:val=""/>
                </w:rPr>
                <m:t>3</m:t>
              </m:r>
              <m:r>
                <w:rPr>
                  <w:rFonts w:ascii="Cambria Math" w:hAnsi="Cambria Math" w:cs="Calibri"/>
                  <w:sz w:val="22"/>
                  <w:lang w:val="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lang w:val=""/>
                </w:rPr>
                <m:t>4</m:t>
              </m:r>
            </m:den>
          </m:f>
        </m:oMath>
      </m:oMathPara>
    </w:p>
    <w:p w14:paraId="7E58A357" w14:textId="3F660A06" w:rsidR="00C463F6" w:rsidRPr="00C463F6" w:rsidRDefault="00EF7C37" w:rsidP="00646A43">
      <w:pPr>
        <w:pStyle w:val="DoElist1numbered2018"/>
        <w:numPr>
          <w:ilvl w:val="0"/>
          <w:numId w:val="0"/>
        </w:numPr>
        <w:ind w:left="720"/>
        <w:rPr>
          <w:rFonts w:ascii="Cambria Math" w:hAnsi="Cambria Math" w:cs="Calibri"/>
          <w:sz w:val="22"/>
          <w:lang w:val="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sz w:val="22"/>
                  <w:lang w:val="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lang w:val=""/>
                </w:rPr>
                <m:t>y</m:t>
              </m:r>
            </m:num>
            <m:den>
              <m:r>
                <w:rPr>
                  <w:rFonts w:ascii="Cambria Math" w:hAnsi="Cambria Math" w:cs="Calibri"/>
                  <w:sz w:val="22"/>
                  <w:lang w:val=""/>
                </w:rPr>
                <m:t>x</m:t>
              </m:r>
            </m:den>
          </m:f>
          <m:r>
            <m:rPr>
              <m:sty m:val="p"/>
              <m:aln/>
            </m:rPr>
            <w:rPr>
              <w:rFonts w:ascii="Cambria Math" w:hAnsi="Cambria Math" w:cs="Calibri"/>
              <w:sz w:val="22"/>
              <w:lang w:val=""/>
            </w:rPr>
            <m:t>≤-1</m:t>
          </m:r>
          <m:r>
            <m:rPr>
              <m:sty m:val="p"/>
            </m:rPr>
            <w:rPr>
              <w:rFonts w:ascii="Cambria Math" w:hAnsi="Cambria Math" w:cs="Calibri"/>
              <w:sz w:val="22"/>
              <w:lang w:val=""/>
            </w:rPr>
            <w:br/>
          </m:r>
        </m:oMath>
        <m:oMath>
          <m:r>
            <w:rPr>
              <w:rFonts w:ascii="Cambria Math" w:hAnsi="Cambria Math" w:cs="Calibri"/>
              <w:sz w:val="22"/>
              <w:lang w:val=""/>
            </w:rPr>
            <m:t>y</m:t>
          </m:r>
          <m:r>
            <m:rPr>
              <m:aln/>
            </m:rPr>
            <w:rPr>
              <w:rFonts w:ascii="Cambria Math" w:hAnsi="Cambria Math" w:cs="Calibri"/>
              <w:sz w:val="22"/>
              <w:lang w:val=""/>
            </w:rPr>
            <m:t>≥-x</m:t>
          </m:r>
        </m:oMath>
      </m:oMathPara>
    </w:p>
    <w:p w14:paraId="672891CA" w14:textId="63D417D3" w:rsidR="00C463F6" w:rsidRDefault="00C463F6" w:rsidP="00646A43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 w:rsidRPr="00C463F6">
        <w:rPr>
          <w:lang w:eastAsia="en-US"/>
        </w:rPr>
        <w:t xml:space="preserve">(Change the sign as </w:t>
      </w:r>
      <m:oMath>
        <m:r>
          <w:rPr>
            <w:rFonts w:ascii="Cambria Math" w:hAnsi="Cambria Math"/>
            <w:lang w:eastAsia="en-US"/>
          </w:rPr>
          <m:t>x</m:t>
        </m:r>
      </m:oMath>
      <w:r w:rsidRPr="00C463F6">
        <w:rPr>
          <w:lang w:eastAsia="en-US"/>
        </w:rPr>
        <w:t xml:space="preserve"> is negative as </w:t>
      </w:r>
      <m:oMath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3</m:t>
            </m:r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4</m:t>
            </m:r>
          </m:den>
        </m:f>
      </m:oMath>
      <w:r w:rsidRPr="00C463F6">
        <w:rPr>
          <w:lang w:eastAsia="en-US"/>
        </w:rPr>
        <w:t xml:space="preserve"> is in the 2nd quadrant)</w:t>
      </w:r>
    </w:p>
    <w:p w14:paraId="03BB28B2" w14:textId="76AC7705" w:rsidR="00C463F6" w:rsidRDefault="00C463F6" w:rsidP="00646A43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This will represent the reg</w:t>
      </w:r>
      <w:r w:rsidR="00F978B4">
        <w:rPr>
          <w:lang w:eastAsia="en-US"/>
        </w:rPr>
        <w:t>i</w:t>
      </w:r>
      <w:r>
        <w:rPr>
          <w:lang w:eastAsia="en-US"/>
        </w:rPr>
        <w:t xml:space="preserve">on which satisfies two conditions or the overlap in two regions. </w:t>
      </w:r>
      <m:oMath>
        <m:r>
          <m:rPr>
            <m:sty m:val="p"/>
          </m:rPr>
          <w:rPr>
            <w:rFonts w:ascii="Cambria Math" w:hAnsi="Cambria Math"/>
            <w:lang w:eastAsia="en-US"/>
          </w:rPr>
          <w:br/>
        </m:r>
      </m:oMath>
      <w:r>
        <w:rPr>
          <w:lang w:eastAsia="en-US"/>
        </w:rPr>
        <w:t xml:space="preserve">Region 1: </w:t>
      </w:r>
      <m:oMath>
        <m:r>
          <w:rPr>
            <w:rFonts w:ascii="Cambria Math" w:hAnsi="Cambria Math"/>
            <w:lang w:eastAsia="en-US"/>
          </w:rPr>
          <m:t>y≥x:</m:t>
        </m:r>
      </m:oMath>
      <w:r>
        <w:rPr>
          <w:lang w:eastAsia="en-US"/>
        </w:rPr>
        <w:t xml:space="preserve"> Area above and including the </w:t>
      </w:r>
      <w:proofErr w:type="gramStart"/>
      <w:r>
        <w:rPr>
          <w:lang w:eastAsia="en-US"/>
        </w:rPr>
        <w:t xml:space="preserve">line </w:t>
      </w:r>
      <w:proofErr w:type="gramEnd"/>
      <m:oMath>
        <m:r>
          <w:rPr>
            <w:rFonts w:ascii="Cambria Math" w:hAnsi="Cambria Math"/>
            <w:lang w:eastAsia="en-US"/>
          </w:rPr>
          <m:t>y=x</m:t>
        </m:r>
      </m:oMath>
      <w:r>
        <w:rPr>
          <w:lang w:eastAsia="en-US"/>
        </w:rPr>
        <w:t>.</w:t>
      </w:r>
    </w:p>
    <w:p w14:paraId="7858E749" w14:textId="4D1A2A12" w:rsidR="00C463F6" w:rsidRPr="00C463F6" w:rsidRDefault="00C463F6" w:rsidP="00646A43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Region 2: </w:t>
      </w:r>
      <m:oMath>
        <m:r>
          <w:rPr>
            <w:rFonts w:ascii="Cambria Math" w:hAnsi="Cambria Math"/>
            <w:lang w:eastAsia="en-US"/>
          </w:rPr>
          <m:t>y≥-x:</m:t>
        </m:r>
      </m:oMath>
      <w:r>
        <w:rPr>
          <w:lang w:eastAsia="en-US"/>
        </w:rPr>
        <w:t xml:space="preserve"> Area above and including the </w:t>
      </w:r>
      <w:proofErr w:type="gramStart"/>
      <w:r>
        <w:rPr>
          <w:lang w:eastAsia="en-US"/>
        </w:rPr>
        <w:t xml:space="preserve">line </w:t>
      </w:r>
      <w:proofErr w:type="gramEnd"/>
      <m:oMath>
        <m:r>
          <w:rPr>
            <w:rFonts w:ascii="Cambria Math" w:hAnsi="Cambria Math"/>
            <w:lang w:eastAsia="en-US"/>
          </w:rPr>
          <m:t>y=-x</m:t>
        </m:r>
      </m:oMath>
      <w:r>
        <w:rPr>
          <w:lang w:eastAsia="en-US"/>
        </w:rPr>
        <w:t>.</w:t>
      </w:r>
    </w:p>
    <w:p w14:paraId="5A3E95CB" w14:textId="798DB8DE" w:rsidR="0058219A" w:rsidRDefault="00646A43" w:rsidP="00646A43">
      <w:pPr>
        <w:pStyle w:val="DoElist1bullet2018"/>
        <w:rPr>
          <w:lang w:eastAsia="en-US"/>
        </w:rPr>
      </w:pPr>
      <w:r>
        <w:rPr>
          <w:lang w:eastAsia="en-US"/>
        </w:rPr>
        <w:t>Sketch the graph</w:t>
      </w:r>
    </w:p>
    <w:p w14:paraId="4CFA20D2" w14:textId="77777777" w:rsidR="008D12B7" w:rsidRDefault="008D12B7" w:rsidP="008D12B7">
      <w:pPr>
        <w:pStyle w:val="DoEunformattedspace2018"/>
        <w:rPr>
          <w:lang w:eastAsia="en-US"/>
        </w:rPr>
      </w:pPr>
    </w:p>
    <w:p w14:paraId="61E559C7" w14:textId="7F7394EF" w:rsidR="00CF1656" w:rsidRDefault="00286FD9" w:rsidP="0058219A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0259A5A" wp14:editId="23AF43F7">
            <wp:extent cx="3470479" cy="2128616"/>
            <wp:effectExtent l="0" t="0" r="0" b="5080"/>
            <wp:docPr id="10" name="Picture 10" descr="The solution is the region which satifies y&gt;=x and y &gt;=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1450" cy="21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CAC6" w14:textId="68E2876D" w:rsidR="002A67B9" w:rsidRPr="00646A43" w:rsidRDefault="00646A43" w:rsidP="00646A43">
      <w:pPr>
        <w:spacing w:before="0" w:line="240" w:lineRule="auto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14:paraId="32CD8CB2" w14:textId="77777777" w:rsidR="00B725F1" w:rsidRP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7F7D91B4" w14:textId="3FB8E247" w:rsidR="001B185E" w:rsidRDefault="001466BD" w:rsidP="00646A43">
      <w:pPr>
        <w:pStyle w:val="DoElist1numbered2018"/>
        <w:rPr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eastAsia="en-US"/>
          </w:rPr>
          <m:t>Re(</m:t>
        </m:r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)&gt;Im(</m:t>
        </m:r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)</m:t>
        </m:r>
      </m:oMath>
    </w:p>
    <w:p w14:paraId="5051E32E" w14:textId="31D44233" w:rsidR="00413304" w:rsidRDefault="00413304" w:rsidP="00646A43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p w14:paraId="5F89A394" w14:textId="77777777" w:rsidR="00413304" w:rsidRDefault="00413304" w:rsidP="00646A43">
      <w:pPr>
        <w:pStyle w:val="DoElist1bullet2018"/>
        <w:rPr>
          <w:lang w:eastAsia="en-US"/>
        </w:rPr>
      </w:pPr>
      <w:r>
        <w:rPr>
          <w:lang w:eastAsia="en-US"/>
        </w:rPr>
        <w:t>Algebraic interpretation:</w:t>
      </w:r>
    </w:p>
    <w:p w14:paraId="40E70628" w14:textId="395A17DA" w:rsidR="001B185E" w:rsidRDefault="001B185E" w:rsidP="00646A43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Let </w:t>
      </w:r>
      <m:oMath>
        <m:r>
          <w:rPr>
            <w:rFonts w:ascii="Cambria Math" w:hAnsi="Cambria Math"/>
            <w:lang w:eastAsia="en-US"/>
          </w:rPr>
          <m:t>z=x+iy</m:t>
        </m:r>
      </m:oMath>
    </w:p>
    <w:p w14:paraId="0D432630" w14:textId="22FD6AAA" w:rsidR="00F74819" w:rsidRDefault="00F74819" w:rsidP="00646A43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eastAsia="en-US"/>
          </w:rPr>
          <m:t>Re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w:rPr>
            <w:rFonts w:ascii="Cambria Math" w:hAnsi="Cambria Math"/>
            <w:lang w:eastAsia="en-US"/>
          </w:rPr>
          <m:t>=x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Im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w:rPr>
            <w:rFonts w:ascii="Cambria Math" w:hAnsi="Cambria Math"/>
            <w:lang w:eastAsia="en-US"/>
          </w:rPr>
          <m:t>=y</m:t>
        </m:r>
      </m:oMath>
    </w:p>
    <w:p w14:paraId="1CE7C6A6" w14:textId="19F5D82A" w:rsidR="001B185E" w:rsidRPr="00710F3A" w:rsidRDefault="001B185E" w:rsidP="00646A43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x&gt;y</m:t>
          </m:r>
        </m:oMath>
      </m:oMathPara>
    </w:p>
    <w:p w14:paraId="07728978" w14:textId="64F0535A" w:rsidR="00710F3A" w:rsidRPr="001B185E" w:rsidRDefault="00710F3A" w:rsidP="00646A43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y&lt;x</m:t>
          </m:r>
        </m:oMath>
      </m:oMathPara>
    </w:p>
    <w:p w14:paraId="770B37B5" w14:textId="19042B0F" w:rsidR="00710F3A" w:rsidRPr="001B185E" w:rsidRDefault="00413304" w:rsidP="00646A43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This is the r</w:t>
      </w:r>
      <w:r w:rsidR="00710F3A">
        <w:rPr>
          <w:lang w:eastAsia="en-US"/>
        </w:rPr>
        <w:t xml:space="preserve">egion </w:t>
      </w:r>
      <w:proofErr w:type="gramStart"/>
      <w:r w:rsidR="00710F3A">
        <w:rPr>
          <w:lang w:eastAsia="en-US"/>
        </w:rPr>
        <w:t xml:space="preserve">where  </w:t>
      </w:r>
      <w:proofErr w:type="gramEnd"/>
      <m:oMath>
        <m:r>
          <w:rPr>
            <w:rFonts w:ascii="Cambria Math" w:hAnsi="Cambria Math"/>
            <w:lang w:eastAsia="en-US"/>
          </w:rPr>
          <m:t>y&lt;x</m:t>
        </m:r>
      </m:oMath>
      <w:r w:rsidR="00710F3A">
        <w:rPr>
          <w:lang w:eastAsia="en-US"/>
        </w:rPr>
        <w:t xml:space="preserve">, </w:t>
      </w:r>
      <w:r>
        <w:rPr>
          <w:lang w:eastAsia="en-US"/>
        </w:rPr>
        <w:t xml:space="preserve">or </w:t>
      </w:r>
      <w:r w:rsidR="00710F3A">
        <w:rPr>
          <w:lang w:eastAsia="en-US"/>
        </w:rPr>
        <w:t xml:space="preserve">the area below the line </w:t>
      </w:r>
      <m:oMath>
        <m:r>
          <w:rPr>
            <w:rFonts w:ascii="Cambria Math" w:hAnsi="Cambria Math"/>
            <w:lang w:eastAsia="en-US"/>
          </w:rPr>
          <m:t>y=x</m:t>
        </m:r>
      </m:oMath>
    </w:p>
    <w:p w14:paraId="7C75DF31" w14:textId="12EF259F" w:rsidR="00866175" w:rsidRDefault="008D12B7" w:rsidP="00646A43">
      <w:pPr>
        <w:pStyle w:val="DoElist1bullet2018"/>
        <w:rPr>
          <w:lang w:eastAsia="en-US"/>
        </w:rPr>
      </w:pPr>
      <w:r>
        <w:rPr>
          <w:lang w:eastAsia="en-US"/>
        </w:rPr>
        <w:t>Sketch the graph</w:t>
      </w:r>
    </w:p>
    <w:p w14:paraId="3228DE7F" w14:textId="77777777" w:rsidR="008D12B7" w:rsidRDefault="008D12B7" w:rsidP="008D12B7">
      <w:pPr>
        <w:pStyle w:val="DoEunformattedspace2018"/>
        <w:rPr>
          <w:lang w:eastAsia="en-US"/>
        </w:rPr>
      </w:pPr>
    </w:p>
    <w:p w14:paraId="19A37E60" w14:textId="35EE08CE" w:rsidR="001B185E" w:rsidRDefault="00866175" w:rsidP="00646A43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CC57A4" wp14:editId="04017C39">
            <wp:extent cx="2022375" cy="1717481"/>
            <wp:effectExtent l="0" t="0" r="0" b="0"/>
            <wp:docPr id="6" name="Picture 6" descr="The solution is the region which satifies y&lt;x, the area below y=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8471" cy="172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2DA6" w14:textId="77777777" w:rsidR="00866175" w:rsidRDefault="00866175">
      <w:pPr>
        <w:spacing w:before="0" w:line="240" w:lineRule="auto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14:paraId="19C345F8" w14:textId="77777777" w:rsidR="00B725F1" w:rsidRP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1769EEBD" w14:textId="5FE971E5" w:rsidR="00F74819" w:rsidRDefault="00D22E2C" w:rsidP="00646A43">
      <w:pPr>
        <w:pStyle w:val="DoElist1numbered2018"/>
        <w:rPr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eastAsia="en-US"/>
          </w:rPr>
          <m:t>|</m:t>
        </m:r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-1|=2|</m:t>
        </m:r>
        <m:r>
          <w:rPr>
            <w:rFonts w:ascii="Cambria Math" w:hAnsi="Cambria Math"/>
            <w:lang w:eastAsia="en-US"/>
          </w:rPr>
          <m:t>z</m:t>
        </m:r>
        <m:r>
          <m:rPr>
            <m:sty m:val="p"/>
          </m:rPr>
          <w:rPr>
            <w:rFonts w:ascii="Cambria Math" w:hAnsi="Cambria Math"/>
            <w:lang w:eastAsia="en-US"/>
          </w:rPr>
          <m:t>-</m:t>
        </m:r>
        <m:r>
          <w:rPr>
            <w:rFonts w:ascii="Cambria Math" w:hAnsi="Cambria Math"/>
            <w:lang w:eastAsia="en-US"/>
          </w:rPr>
          <m:t>i</m:t>
        </m:r>
        <m:r>
          <m:rPr>
            <m:sty m:val="p"/>
          </m:rPr>
          <w:rPr>
            <w:rFonts w:ascii="Cambria Math" w:hAnsi="Cambria Math"/>
            <w:lang w:eastAsia="en-US"/>
          </w:rPr>
          <m:t>|</m:t>
        </m:r>
      </m:oMath>
    </w:p>
    <w:p w14:paraId="6ACAE464" w14:textId="25895EF7" w:rsidR="009814D3" w:rsidRDefault="009814D3" w:rsidP="00646A43">
      <w:pPr>
        <w:pStyle w:val="DoElist1bullet2018"/>
        <w:rPr>
          <w:lang w:eastAsia="en-US"/>
        </w:rPr>
      </w:pPr>
      <w:r>
        <w:rPr>
          <w:lang w:eastAsia="en-US"/>
        </w:rPr>
        <w:t>Finding the Cartesian equation:</w:t>
      </w:r>
    </w:p>
    <w:p w14:paraId="46850AC5" w14:textId="77777777" w:rsidR="009814D3" w:rsidRDefault="009814D3" w:rsidP="00646A43">
      <w:pPr>
        <w:pStyle w:val="DoElist2bullet2018"/>
        <w:rPr>
          <w:lang w:eastAsia="en-US"/>
        </w:rPr>
      </w:pPr>
      <w:r w:rsidRPr="00316538">
        <w:rPr>
          <w:lang w:eastAsia="en-US"/>
        </w:rPr>
        <w:t>Geometric interpretation:</w:t>
      </w:r>
    </w:p>
    <w:p w14:paraId="60EE5048" w14:textId="33AB8A99" w:rsidR="009814D3" w:rsidRDefault="009814D3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Set of </w:t>
      </w:r>
      <w:r w:rsidR="00F74819">
        <w:rPr>
          <w:lang w:eastAsia="en-US"/>
        </w:rPr>
        <w:t xml:space="preserve">points which are twice as far from </w:t>
      </w:r>
      <m:oMath>
        <m:r>
          <w:rPr>
            <w:rFonts w:ascii="Cambria Math" w:hAnsi="Cambria Math"/>
            <w:lang w:eastAsia="en-US"/>
          </w:rPr>
          <m:t>(1, 0)</m:t>
        </m:r>
      </m:oMath>
      <w:r w:rsidR="00F74819">
        <w:rPr>
          <w:lang w:eastAsia="en-US"/>
        </w:rPr>
        <w:t xml:space="preserve"> as they are from </w:t>
      </w:r>
      <m:oMath>
        <m:r>
          <w:rPr>
            <w:rFonts w:ascii="Cambria Math" w:hAnsi="Cambria Math"/>
            <w:lang w:eastAsia="en-US"/>
          </w:rPr>
          <m:t>(0, 1)</m:t>
        </m:r>
      </m:oMath>
    </w:p>
    <w:p w14:paraId="45F81EA2" w14:textId="77777777" w:rsidR="009814D3" w:rsidRDefault="009814D3" w:rsidP="00646A43">
      <w:pPr>
        <w:pStyle w:val="DoElist2bullet2018"/>
        <w:rPr>
          <w:lang w:eastAsia="en-US"/>
        </w:rPr>
      </w:pPr>
      <w:r>
        <w:rPr>
          <w:lang w:eastAsia="en-US"/>
        </w:rPr>
        <w:t>Algebraic interpretation:</w:t>
      </w:r>
    </w:p>
    <w:p w14:paraId="51E2FA1D" w14:textId="54B3B0D0" w:rsidR="00AE5B34" w:rsidRDefault="00AE5B34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Let </w:t>
      </w:r>
      <m:oMath>
        <m:r>
          <w:rPr>
            <w:rFonts w:ascii="Cambria Math" w:hAnsi="Cambria Math"/>
            <w:lang w:eastAsia="en-US"/>
          </w:rPr>
          <m:t>z=x+iy</m:t>
        </m:r>
      </m:oMath>
    </w:p>
    <w:p w14:paraId="42ADDEBC" w14:textId="4D975B06" w:rsidR="00AE5B34" w:rsidRPr="00AE5B34" w:rsidRDefault="00AE5B34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en-US"/>
            </w:rPr>
            <m:t>|(</m:t>
          </m:r>
          <m:r>
            <w:rPr>
              <w:rFonts w:ascii="Cambria Math" w:hAnsi="Cambria Math"/>
              <w:lang w:eastAsia="en-US"/>
            </w:rPr>
            <m:t>x+iy)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-1|=2|</m:t>
          </m:r>
          <m:r>
            <w:rPr>
              <w:rFonts w:ascii="Cambria Math" w:hAnsi="Cambria Math"/>
              <w:lang w:eastAsia="en-US"/>
            </w:rPr>
            <m:t>(x+iy)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-</m:t>
          </m:r>
          <m:r>
            <w:rPr>
              <w:rFonts w:ascii="Cambria Math" w:hAnsi="Cambria Math"/>
              <w:lang w:eastAsia="en-US"/>
            </w:rPr>
            <m:t>i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|</m:t>
          </m:r>
        </m:oMath>
      </m:oMathPara>
    </w:p>
    <w:p w14:paraId="7C498667" w14:textId="5F19BC77" w:rsidR="00FC097E" w:rsidRPr="00AE5B34" w:rsidRDefault="00FC097E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en-US"/>
            </w:rPr>
            <m:t>|(</m:t>
          </m:r>
          <m:r>
            <w:rPr>
              <w:rFonts w:ascii="Cambria Math" w:hAnsi="Cambria Math"/>
              <w:lang w:eastAsia="en-US"/>
            </w:rPr>
            <m:t>x-1)+iy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|=2|</m:t>
          </m:r>
          <m:r>
            <w:rPr>
              <w:rFonts w:ascii="Cambria Math" w:hAnsi="Cambria Math"/>
              <w:lang w:eastAsia="en-US"/>
            </w:rPr>
            <m:t>x+i(y-1)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|</m:t>
          </m:r>
        </m:oMath>
      </m:oMathPara>
    </w:p>
    <w:p w14:paraId="4E3804D2" w14:textId="19D46E99" w:rsidR="00514CA5" w:rsidRDefault="00EF7C3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lang w:eastAsia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x-1)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eastAsia="en-US"/>
          </w:rPr>
          <m:t>≤2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(y-1)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rad>
      </m:oMath>
      <w:r w:rsidR="00514CA5">
        <w:rPr>
          <w:lang w:eastAsia="en-US"/>
        </w:rPr>
        <w:t xml:space="preserve"> (</w:t>
      </w:r>
      <w:proofErr w:type="gramStart"/>
      <w:r w:rsidR="00514CA5">
        <w:rPr>
          <w:lang w:eastAsia="en-US"/>
        </w:rPr>
        <w:t>definition</w:t>
      </w:r>
      <w:proofErr w:type="gramEnd"/>
      <w:r w:rsidR="00514CA5">
        <w:rPr>
          <w:lang w:eastAsia="en-US"/>
        </w:rPr>
        <w:t xml:space="preserve"> of the modulus)</w:t>
      </w:r>
    </w:p>
    <w:p w14:paraId="05A3ACF1" w14:textId="7E39BB81" w:rsidR="00514CA5" w:rsidRDefault="00F51546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(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x-1)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≤4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d>
      </m:oMath>
      <w:r w:rsidR="00B725F1">
        <w:rPr>
          <w:lang w:eastAsia="en-US"/>
        </w:rPr>
        <w:t xml:space="preserve"> </w:t>
      </w:r>
      <w:r>
        <w:rPr>
          <w:lang w:eastAsia="en-US"/>
        </w:rPr>
        <w:t>(</w:t>
      </w:r>
      <w:proofErr w:type="gramStart"/>
      <w:r>
        <w:rPr>
          <w:lang w:eastAsia="en-US"/>
        </w:rPr>
        <w:t>squaring</w:t>
      </w:r>
      <w:proofErr w:type="gramEnd"/>
      <w:r>
        <w:rPr>
          <w:lang w:eastAsia="en-US"/>
        </w:rPr>
        <w:t xml:space="preserve"> both sides)</w:t>
      </w:r>
    </w:p>
    <w:p w14:paraId="58F31274" w14:textId="6584236F" w:rsidR="00F51546" w:rsidRPr="00F51546" w:rsidRDefault="00EF7C3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-2x+1+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  <w:lang w:eastAsia="en-US"/>
            </w:rPr>
            <m:t>=4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-2y+1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-2x+1+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  <w:lang w:eastAsia="en-US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-8y+4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-3</m:t>
          </m:r>
          <m:r>
            <m:rPr>
              <m:aln/>
            </m:rPr>
            <w:rPr>
              <w:rFonts w:ascii="Cambria Math" w:hAnsi="Cambria Math"/>
              <w:lang w:eastAsia="en-US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+2x+3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-8y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w:rPr>
              <w:rFonts w:ascii="Cambria Math" w:hAnsi="Cambria Math"/>
              <w:lang w:eastAsia="en-US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+2x+3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-8y</m:t>
          </m:r>
          <m:r>
            <m:rPr>
              <m:aln/>
            </m:rPr>
            <w:rPr>
              <w:rFonts w:ascii="Cambria Math" w:hAnsi="Cambria Math"/>
              <w:lang w:eastAsia="en-US"/>
            </w:rPr>
            <m:t>=-3</m:t>
          </m:r>
        </m:oMath>
      </m:oMathPara>
    </w:p>
    <w:p w14:paraId="1ABEB7D4" w14:textId="4909C1C1" w:rsidR="00F51546" w:rsidRPr="00F51546" w:rsidRDefault="00F51546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3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x</m:t>
              </m:r>
            </m:e>
          </m:d>
          <m:r>
            <w:rPr>
              <w:rFonts w:ascii="Cambria Math" w:hAnsi="Cambria Math"/>
              <w:lang w:eastAsia="en-US"/>
            </w:rPr>
            <m:t>+3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y</m:t>
              </m:r>
            </m:e>
          </m:d>
          <m:r>
            <w:rPr>
              <w:rFonts w:ascii="Cambria Math" w:hAnsi="Cambria Math"/>
              <w:lang w:eastAsia="en-US"/>
            </w:rPr>
            <m:t>=-3</m:t>
          </m:r>
        </m:oMath>
      </m:oMathPara>
    </w:p>
    <w:p w14:paraId="2FD56724" w14:textId="3FD7BEAE" w:rsidR="00E0334E" w:rsidRPr="00E0334E" w:rsidRDefault="00EF7C3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x</m:t>
              </m:r>
            </m:e>
          </m:d>
          <m:r>
            <w:rPr>
              <w:rFonts w:ascii="Cambria Math" w:hAnsi="Cambria Math"/>
              <w:lang w:eastAsia="en-US"/>
            </w:rPr>
            <m:t>+3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y</m:t>
              </m:r>
            </m:e>
          </m:d>
          <m:r>
            <w:rPr>
              <w:rFonts w:ascii="Cambria Math" w:hAnsi="Cambria Math"/>
              <w:lang w:eastAsia="en-US"/>
            </w:rPr>
            <m:t>=-1</m:t>
          </m:r>
        </m:oMath>
      </m:oMathPara>
    </w:p>
    <w:p w14:paraId="0DB99ABF" w14:textId="7B3527EB" w:rsidR="00044019" w:rsidRPr="00044019" w:rsidRDefault="00EF7C3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  <w:lang w:eastAsia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  <w:lang w:eastAsia="en-US"/>
            </w:rPr>
            <m:t>=-1+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9</m:t>
              </m:r>
            </m:den>
          </m:f>
          <m:r>
            <w:rPr>
              <w:rFonts w:ascii="Cambria Math" w:hAnsi="Cambria Math"/>
              <w:lang w:eastAsia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16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9</m:t>
              </m:r>
            </m:den>
          </m:f>
        </m:oMath>
      </m:oMathPara>
    </w:p>
    <w:p w14:paraId="290957FA" w14:textId="55B822FB" w:rsidR="00A46187" w:rsidRPr="00646A43" w:rsidRDefault="00EF7C3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y-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8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9</m:t>
              </m:r>
            </m:den>
          </m:f>
        </m:oMath>
      </m:oMathPara>
    </w:p>
    <w:p w14:paraId="36E25B26" w14:textId="0114168D" w:rsidR="009814D3" w:rsidRDefault="00A4618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The equation represents a circle with centre </w:t>
      </w:r>
      <m:oMath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eastAsia="en-US"/>
                  </w:rPr>
                  <m:t>3</m:t>
                </m:r>
              </m:den>
            </m:f>
            <m:r>
              <w:rPr>
                <w:rFonts w:ascii="Cambria Math" w:hAnsi="Cambria Math"/>
                <w:lang w:eastAsia="en-US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lang w:eastAsia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eastAsia="en-US"/>
                  </w:rPr>
                  <m:t>3</m:t>
                </m:r>
              </m:den>
            </m:f>
          </m:e>
        </m:d>
      </m:oMath>
      <w:r>
        <w:rPr>
          <w:lang w:eastAsia="en-US"/>
        </w:rPr>
        <w:t xml:space="preserve"> and radius </w:t>
      </w:r>
      <m:oMath>
        <m:r>
          <w:rPr>
            <w:rFonts w:ascii="Cambria Math" w:hAnsi="Cambria Math"/>
            <w:lang w:eastAsia="en-US"/>
          </w:rPr>
          <m:t>3</m:t>
        </m:r>
      </m:oMath>
      <w:r>
        <w:rPr>
          <w:lang w:eastAsia="en-US"/>
        </w:rPr>
        <w:t xml:space="preserve"> or the set of points which are </w:t>
      </w:r>
      <m:oMath>
        <m:r>
          <w:rPr>
            <w:rFonts w:ascii="Cambria Math" w:hAnsi="Cambria Math"/>
            <w:lang w:eastAsia="en-US"/>
          </w:rPr>
          <m:t>3</m:t>
        </m:r>
      </m:oMath>
      <w:r>
        <w:rPr>
          <w:lang w:eastAsia="en-US"/>
        </w:rPr>
        <w:t xml:space="preserve"> units from the origin.</w:t>
      </w:r>
      <w:r w:rsidR="00B725F1">
        <w:rPr>
          <w:lang w:eastAsia="en-US"/>
        </w:rPr>
        <w:t xml:space="preserve"> </w:t>
      </w:r>
    </w:p>
    <w:p w14:paraId="7C5FD788" w14:textId="6F4A79F1" w:rsidR="009814D3" w:rsidRDefault="00646A43" w:rsidP="00646A43">
      <w:pPr>
        <w:pStyle w:val="DoElist1bullet2018"/>
        <w:rPr>
          <w:lang w:eastAsia="en-US"/>
        </w:rPr>
      </w:pPr>
      <w:r>
        <w:rPr>
          <w:lang w:eastAsia="en-US"/>
        </w:rPr>
        <w:t>Sketch the graph</w:t>
      </w:r>
    </w:p>
    <w:p w14:paraId="17350891" w14:textId="77777777" w:rsidR="008D12B7" w:rsidRPr="00044019" w:rsidRDefault="008D12B7" w:rsidP="008D12B7">
      <w:pPr>
        <w:pStyle w:val="DoEunformattedspace2018"/>
        <w:rPr>
          <w:lang w:eastAsia="en-US"/>
        </w:rPr>
      </w:pPr>
    </w:p>
    <w:p w14:paraId="6170E391" w14:textId="0F42053D" w:rsidR="00044019" w:rsidRPr="00044019" w:rsidRDefault="00A46187" w:rsidP="00E0334E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2CF9B5F" wp14:editId="1B8E9DE5">
            <wp:extent cx="3896093" cy="2663825"/>
            <wp:effectExtent l="0" t="0" r="9525" b="3175"/>
            <wp:docPr id="13" name="Picture 13" descr="The solution is the circle with centre (negative one third, four thirds) and radius equal to the square root of 8 on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7540" cy="266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286C" w14:textId="3628B13D" w:rsidR="00044019" w:rsidRDefault="00EF7C37" w:rsidP="00646A43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hyperlink r:id="rId18" w:history="1">
        <w:proofErr w:type="spellStart"/>
        <w:r w:rsidR="004F7551" w:rsidRPr="000B0097">
          <w:rPr>
            <w:rStyle w:val="Hyperlink"/>
            <w:lang w:eastAsia="en-US"/>
          </w:rPr>
          <w:t>Geogerba</w:t>
        </w:r>
        <w:proofErr w:type="spellEnd"/>
        <w:r w:rsidR="004F7551" w:rsidRPr="000B0097">
          <w:rPr>
            <w:rStyle w:val="Hyperlink"/>
            <w:lang w:eastAsia="en-US"/>
          </w:rPr>
          <w:t xml:space="preserve"> applet</w:t>
        </w:r>
      </w:hyperlink>
      <w:r w:rsidR="004F7551">
        <w:rPr>
          <w:lang w:eastAsia="en-US"/>
        </w:rPr>
        <w:t xml:space="preserve"> demonstrating the solution</w:t>
      </w:r>
      <w:r w:rsidR="000B0097">
        <w:rPr>
          <w:lang w:eastAsia="en-US"/>
        </w:rPr>
        <w:t xml:space="preserve"> where </w:t>
      </w:r>
      <w:r w:rsidR="004F7551">
        <w:rPr>
          <w:lang w:eastAsia="en-US"/>
        </w:rPr>
        <w:t>C is a moveable point and represents the</w:t>
      </w:r>
      <w:r w:rsidR="000B0097">
        <w:rPr>
          <w:lang w:eastAsia="en-US"/>
        </w:rPr>
        <w:t xml:space="preserve"> </w:t>
      </w:r>
      <w:r w:rsidR="004F7551">
        <w:rPr>
          <w:lang w:eastAsia="en-US"/>
        </w:rPr>
        <w:t>solution.</w:t>
      </w:r>
    </w:p>
    <w:p w14:paraId="5C53CE15" w14:textId="2A45D257" w:rsidR="004F7551" w:rsidRPr="00646A43" w:rsidRDefault="00646A43" w:rsidP="00646A43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2CD6CF04" w14:textId="77777777" w:rsidR="00B725F1" w:rsidRP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1EFBF263" w14:textId="61AC5F74" w:rsidR="000B25D7" w:rsidRDefault="00D22E2C" w:rsidP="00646A43">
      <w:pPr>
        <w:pStyle w:val="DoElist1numbered2018"/>
        <w:rPr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eastAsia="en-US"/>
          </w:rPr>
          <m:t>4Re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+3Im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=12</m:t>
        </m:r>
      </m:oMath>
    </w:p>
    <w:p w14:paraId="61BF03B2" w14:textId="643A881F" w:rsidR="000B25D7" w:rsidRDefault="000B25D7" w:rsidP="00646A43">
      <w:pPr>
        <w:pStyle w:val="DoElist1bullet2018"/>
        <w:rPr>
          <w:lang w:eastAsia="en-US"/>
        </w:rPr>
      </w:pPr>
      <w:r>
        <w:rPr>
          <w:lang w:eastAsia="en-US"/>
        </w:rPr>
        <w:t>Finding the Cartesian equation:</w:t>
      </w:r>
    </w:p>
    <w:p w14:paraId="77FD9D20" w14:textId="77777777" w:rsidR="000B25D7" w:rsidRDefault="000B25D7" w:rsidP="00646A43">
      <w:pPr>
        <w:pStyle w:val="DoElist2bullet2018"/>
        <w:rPr>
          <w:lang w:eastAsia="en-US"/>
        </w:rPr>
      </w:pPr>
      <w:r>
        <w:rPr>
          <w:lang w:eastAsia="en-US"/>
        </w:rPr>
        <w:t>Algebraic interpretation:</w:t>
      </w:r>
    </w:p>
    <w:p w14:paraId="5781D02E" w14:textId="77777777" w:rsidR="000B25D7" w:rsidRDefault="000B25D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 xml:space="preserve">Let </w:t>
      </w:r>
      <m:oMath>
        <m:r>
          <w:rPr>
            <w:rFonts w:ascii="Cambria Math" w:hAnsi="Cambria Math"/>
            <w:lang w:eastAsia="en-US"/>
          </w:rPr>
          <m:t>z=x+iy</m:t>
        </m:r>
      </m:oMath>
    </w:p>
    <w:p w14:paraId="2A1C62C8" w14:textId="77777777" w:rsidR="000B25D7" w:rsidRDefault="000B25D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eastAsia="en-US"/>
          </w:rPr>
          <m:t>Re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w:rPr>
            <w:rFonts w:ascii="Cambria Math" w:hAnsi="Cambria Math"/>
            <w:lang w:eastAsia="en-US"/>
          </w:rPr>
          <m:t>=x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Im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</m:e>
        </m:d>
        <m:r>
          <w:rPr>
            <w:rFonts w:ascii="Cambria Math" w:hAnsi="Cambria Math"/>
            <w:lang w:eastAsia="en-US"/>
          </w:rPr>
          <m:t>=y</m:t>
        </m:r>
      </m:oMath>
    </w:p>
    <w:p w14:paraId="02227994" w14:textId="1ED24FA0" w:rsidR="000B25D7" w:rsidRPr="000B25D7" w:rsidRDefault="000B25D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4x+3y=12</m:t>
          </m:r>
        </m:oMath>
      </m:oMathPara>
    </w:p>
    <w:p w14:paraId="32D55281" w14:textId="12502767" w:rsidR="00D87110" w:rsidRDefault="00D87110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>Or</w:t>
      </w:r>
    </w:p>
    <w:p w14:paraId="0FB1CD90" w14:textId="75BF226B" w:rsidR="00D87110" w:rsidRPr="00D87110" w:rsidRDefault="00D87110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y=-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4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  <w:lang w:eastAsia="en-US"/>
            </w:rPr>
            <m:t>x+4</m:t>
          </m:r>
        </m:oMath>
      </m:oMathPara>
    </w:p>
    <w:p w14:paraId="1ACC831B" w14:textId="071E5CA8" w:rsidR="000B25D7" w:rsidRDefault="000B25D7" w:rsidP="00646A43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r>
        <w:rPr>
          <w:lang w:eastAsia="en-US"/>
        </w:rPr>
        <w:t>This is a linear relationship with</w:t>
      </w:r>
    </w:p>
    <w:p w14:paraId="094415C4" w14:textId="64BED94E" w:rsidR="006D4820" w:rsidRDefault="006D4820" w:rsidP="00646A43">
      <w:pPr>
        <w:pStyle w:val="DoElist2bulle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</m:t>
        </m:r>
      </m:oMath>
      <w:r w:rsidRPr="00D87110">
        <w:rPr>
          <w:lang w:eastAsia="en-US"/>
        </w:rPr>
        <w:t>-intercept</w:t>
      </w:r>
      <w:r>
        <w:rPr>
          <w:lang w:eastAsia="en-US"/>
        </w:rPr>
        <w:t xml:space="preserve"> of </w:t>
      </w:r>
      <m:oMath>
        <m:r>
          <w:rPr>
            <w:rFonts w:ascii="Cambria Math" w:hAnsi="Cambria Math"/>
            <w:lang w:eastAsia="en-US"/>
          </w:rPr>
          <m:t>4</m:t>
        </m:r>
      </m:oMath>
      <w:r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x</m:t>
        </m:r>
      </m:oMath>
      <w:r w:rsidRPr="00D87110">
        <w:rPr>
          <w:lang w:eastAsia="en-US"/>
        </w:rPr>
        <w:t>-intercept</w:t>
      </w:r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of</w:t>
      </w:r>
      <w:proofErr w:type="spellEnd"/>
      <w:r>
        <w:rPr>
          <w:lang w:eastAsia="en-US"/>
        </w:rPr>
        <w:t xml:space="preserve"> </w:t>
      </w:r>
      <w:proofErr w:type="gramEnd"/>
      <m:oMath>
        <m:r>
          <w:rPr>
            <w:rFonts w:ascii="Cambria Math" w:hAnsi="Cambria Math"/>
            <w:lang w:eastAsia="en-US"/>
          </w:rPr>
          <m:t>3</m:t>
        </m:r>
      </m:oMath>
      <w:r>
        <w:rPr>
          <w:lang w:eastAsia="en-US"/>
        </w:rPr>
        <w:t>.</w:t>
      </w:r>
    </w:p>
    <w:p w14:paraId="32CE5097" w14:textId="36E92F5D" w:rsidR="000B25D7" w:rsidRPr="001B185E" w:rsidRDefault="00D87110" w:rsidP="00646A43">
      <w:pPr>
        <w:pStyle w:val="DoElist2bullet2018"/>
        <w:rPr>
          <w:lang w:eastAsia="en-US"/>
        </w:rPr>
      </w:pPr>
      <w:r>
        <w:rPr>
          <w:lang w:eastAsia="en-US"/>
        </w:rPr>
        <w:t xml:space="preserve">Gradient </w:t>
      </w:r>
      <m:oMath>
        <m:r>
          <w:rPr>
            <w:rFonts w:ascii="Cambria Math" w:hAnsi="Cambria Math"/>
            <w:lang w:eastAsia="en-US"/>
          </w:rPr>
          <m:t>-4/3</m:t>
        </m:r>
      </m:oMath>
      <w:r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y</m:t>
        </m:r>
      </m:oMath>
      <w:r w:rsidRPr="00D87110">
        <w:rPr>
          <w:lang w:eastAsia="en-US"/>
        </w:rPr>
        <w:t>-intercept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of </w:t>
      </w:r>
      <w:proofErr w:type="gramEnd"/>
      <m:oMath>
        <m:r>
          <w:rPr>
            <w:rFonts w:ascii="Cambria Math" w:hAnsi="Cambria Math"/>
            <w:lang w:eastAsia="en-US"/>
          </w:rPr>
          <m:t>4</m:t>
        </m:r>
      </m:oMath>
      <w:r>
        <w:rPr>
          <w:lang w:eastAsia="en-US"/>
        </w:rPr>
        <w:t>.</w:t>
      </w:r>
    </w:p>
    <w:p w14:paraId="2FF68A05" w14:textId="797C41C9" w:rsidR="000B25D7" w:rsidRDefault="00646A43" w:rsidP="00646A43">
      <w:pPr>
        <w:pStyle w:val="DoElist1bullet2018"/>
        <w:rPr>
          <w:lang w:eastAsia="en-US"/>
        </w:rPr>
      </w:pPr>
      <w:r>
        <w:rPr>
          <w:lang w:eastAsia="en-US"/>
        </w:rPr>
        <w:t>Sketch the graph</w:t>
      </w:r>
    </w:p>
    <w:p w14:paraId="2EF4AC6A" w14:textId="77777777" w:rsidR="008D12B7" w:rsidRDefault="008D12B7" w:rsidP="008D12B7">
      <w:pPr>
        <w:pStyle w:val="DoEunformattedspace2018"/>
        <w:rPr>
          <w:lang w:eastAsia="en-US"/>
        </w:rPr>
      </w:pPr>
    </w:p>
    <w:p w14:paraId="21B918D2" w14:textId="0CA13F40" w:rsidR="006D4820" w:rsidRDefault="006D4820" w:rsidP="000B25D7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32EEF91" wp14:editId="07A590C3">
            <wp:extent cx="1940473" cy="1622067"/>
            <wp:effectExtent l="0" t="0" r="3175" b="0"/>
            <wp:docPr id="8" name="Picture 8" descr="The solution is the line 4x+3y=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53413" cy="163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2363" w14:textId="77777777" w:rsidR="006D4820" w:rsidRDefault="006D4820">
      <w:pPr>
        <w:spacing w:before="0" w:line="240" w:lineRule="auto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14:paraId="642CB6C6" w14:textId="77777777" w:rsid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4B246E4D" w14:textId="2C416782" w:rsidR="00225653" w:rsidRPr="008D12B7" w:rsidRDefault="00D22E2C" w:rsidP="008D12B7">
      <w:pPr>
        <w:pStyle w:val="DoElist1numbered2018"/>
        <w:rPr>
          <w:lang w:eastAsia="en-US"/>
        </w:rPr>
      </w:pPr>
      <w:proofErr w:type="spellStart"/>
      <w:r w:rsidRPr="00D22E2C">
        <w:rPr>
          <w:lang w:eastAsia="en-US"/>
        </w:rPr>
        <w:t>Arg</w:t>
      </w:r>
      <w:proofErr w:type="spellEnd"/>
      <m:oMath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-3+2</m:t>
            </m:r>
            <m:r>
              <w:rPr>
                <w:rFonts w:ascii="Cambria Math" w:hAnsi="Cambria Math"/>
                <w:lang w:eastAsia="en-US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3</m:t>
            </m:r>
          </m:den>
        </m:f>
      </m:oMath>
    </w:p>
    <w:p w14:paraId="70592595" w14:textId="77777777" w:rsidR="001063B4" w:rsidRDefault="001063B4" w:rsidP="008D12B7">
      <w:pPr>
        <w:pStyle w:val="DoElist1bullet2018"/>
        <w:rPr>
          <w:lang w:eastAsia="en-US"/>
        </w:rPr>
      </w:pPr>
      <w:r w:rsidRPr="00316538">
        <w:rPr>
          <w:lang w:eastAsia="en-US"/>
        </w:rPr>
        <w:t>Geometric interpretation:</w:t>
      </w:r>
    </w:p>
    <w:p w14:paraId="1F8BD153" w14:textId="77777777" w:rsidR="001063B4" w:rsidRPr="00D22E2C" w:rsidRDefault="001063B4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proofErr w:type="spellStart"/>
      <w:r w:rsidRPr="00D22E2C">
        <w:rPr>
          <w:lang w:eastAsia="en-US"/>
        </w:rPr>
        <w:t>Arg</w:t>
      </w:r>
      <w:proofErr w:type="spellEnd"/>
      <m:oMath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-3+2</m:t>
            </m:r>
            <m:r>
              <w:rPr>
                <w:rFonts w:ascii="Cambria Math" w:hAnsi="Cambria Math"/>
                <w:lang w:eastAsia="en-US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3</m:t>
            </m:r>
          </m:den>
        </m:f>
      </m:oMath>
    </w:p>
    <w:p w14:paraId="576577A9" w14:textId="4385F3B8" w:rsidR="001063B4" w:rsidRDefault="001063B4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This is of the form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eastAsia="en-US"/>
          </w:rPr>
          <m:t>Arg</m:t>
        </m:r>
        <m:r>
          <w:rPr>
            <w:rFonts w:ascii="Cambria Math" w:hAnsi="Cambria Math"/>
            <w:lang w:eastAsia="en-US"/>
          </w:rPr>
          <m:t>(z-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r>
          <w:rPr>
            <w:rFonts w:ascii="Cambria Math" w:hAnsi="Cambria Math"/>
            <w:lang w:eastAsia="en-US"/>
          </w:rPr>
          <m:t xml:space="preserve">)  </m:t>
        </m:r>
      </m:oMath>
      <w:r>
        <w:rPr>
          <w:lang w:eastAsia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r>
          <w:rPr>
            <w:rFonts w:ascii="Cambria Math" w:hAnsi="Cambria Math"/>
            <w:lang w:eastAsia="en-US"/>
          </w:rPr>
          <m:t>=3-2i</m:t>
        </m:r>
      </m:oMath>
    </w:p>
    <w:p w14:paraId="24758E4C" w14:textId="7E3746EF" w:rsidR="00EB7D1F" w:rsidRDefault="001063B4" w:rsidP="008D12B7">
      <w:pPr>
        <w:pStyle w:val="DoElist1bullet2018"/>
        <w:numPr>
          <w:ilvl w:val="0"/>
          <w:numId w:val="0"/>
        </w:numPr>
        <w:ind w:left="720"/>
      </w:pPr>
      <w:proofErr w:type="spellStart"/>
      <w:r w:rsidRPr="00D22E2C">
        <w:rPr>
          <w:lang w:eastAsia="en-US"/>
        </w:rPr>
        <w:t>Arg</w:t>
      </w:r>
      <w:proofErr w:type="spellEnd"/>
      <m:oMath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-3+2</m:t>
            </m:r>
            <m:r>
              <w:rPr>
                <w:rFonts w:ascii="Cambria Math" w:hAnsi="Cambria Math"/>
                <w:lang w:eastAsia="en-US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3</m:t>
            </m:r>
          </m:den>
        </m:f>
        <m:r>
          <w:rPr>
            <w:rFonts w:ascii="Cambria Math" w:hAnsi="Cambria Math"/>
            <w:lang w:eastAsia="en-US"/>
          </w:rPr>
          <m:t xml:space="preserve"> </m:t>
        </m:r>
      </m:oMath>
      <w:r>
        <w:rPr>
          <w:lang w:eastAsia="en-US"/>
        </w:rPr>
        <w:t xml:space="preserve">is the set of all points which lie of the vector </w:t>
      </w:r>
      <w:r>
        <w:t xml:space="preserve">from (3, -2) at an angle of </w:t>
      </w:r>
      <m:oMath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3</m:t>
            </m:r>
          </m:den>
        </m:f>
      </m:oMath>
      <w:r>
        <w:t xml:space="preserve"> from the horizontal</w:t>
      </w:r>
      <w:r w:rsidR="00EB7D1F">
        <w:t>.</w:t>
      </w:r>
    </w:p>
    <w:p w14:paraId="3BD0E334" w14:textId="3A6F6DCB" w:rsidR="008D12B7" w:rsidRDefault="00EB7D1F" w:rsidP="00F978B4">
      <w:pPr>
        <w:pStyle w:val="DoElist1bullet2018"/>
        <w:rPr>
          <w:lang w:eastAsia="en-US"/>
        </w:rPr>
      </w:pPr>
      <w:r>
        <w:rPr>
          <w:lang w:eastAsia="en-US"/>
        </w:rPr>
        <w:t>Sketch the graph</w:t>
      </w:r>
    </w:p>
    <w:p w14:paraId="5FD3E1CE" w14:textId="77777777" w:rsidR="008D12B7" w:rsidRDefault="008D12B7" w:rsidP="008D12B7">
      <w:pPr>
        <w:pStyle w:val="DoEunformattedspace2018"/>
        <w:rPr>
          <w:lang w:eastAsia="en-US"/>
        </w:rPr>
      </w:pPr>
    </w:p>
    <w:p w14:paraId="20A126F8" w14:textId="0E5148BE" w:rsidR="001063B4" w:rsidRPr="006C013D" w:rsidRDefault="00EB7D1F" w:rsidP="008D12B7">
      <w:pPr>
        <w:pStyle w:val="DoEtablelist2bullet2018"/>
        <w:numPr>
          <w:ilvl w:val="0"/>
          <w:numId w:val="0"/>
        </w:numPr>
        <w:ind w:left="1154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7F1C1BE" wp14:editId="2E2D8B13">
            <wp:extent cx="3051175" cy="2251559"/>
            <wp:effectExtent l="0" t="0" r="0" b="0"/>
            <wp:docPr id="11" name="Picture 11" descr="The solution is all points on the vector from (3,-2) at an angle of pi on 3 from the horizo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59943" cy="225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48D9" w14:textId="5F3BA6D3" w:rsidR="00AE6A90" w:rsidRDefault="00AE6A90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7A623603" w14:textId="77777777" w:rsidR="00B725F1" w:rsidRDefault="00B725F1" w:rsidP="00B725F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7ECAE950" w14:textId="72EFF3A0" w:rsidR="00AE6A90" w:rsidRDefault="00AE6A90" w:rsidP="008D12B7">
      <w:pPr>
        <w:pStyle w:val="DoElist1numbered2018"/>
        <w:rPr>
          <w:lang w:eastAsia="en-US"/>
        </w:rPr>
      </w:pPr>
      <w:r w:rsidRPr="00AE6A90">
        <w:rPr>
          <w:lang w:eastAsia="en-US"/>
        </w:rPr>
        <w:t>|</w:t>
      </w:r>
      <m:oMath>
        <m:r>
          <w:rPr>
            <w:rFonts w:ascii="Cambria Math" w:hAnsi="Cambria Math"/>
            <w:lang w:eastAsia="en-US"/>
          </w:rPr>
          <m:t>z-2+i</m:t>
        </m:r>
        <m:r>
          <m:rPr>
            <m:sty m:val="p"/>
          </m:rPr>
          <w:rPr>
            <w:rFonts w:ascii="Cambria Math" w:hAnsi="Cambria Math"/>
            <w:lang w:eastAsia="en-US"/>
          </w:rPr>
          <m:t>|+</m:t>
        </m:r>
        <m:d>
          <m:dPr>
            <m:begChr m:val="|"/>
            <m:endChr m:val="|"/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=3</m:t>
        </m:r>
      </m:oMath>
    </w:p>
    <w:p w14:paraId="3E1FE65C" w14:textId="6B98E42A" w:rsidR="00AE6A90" w:rsidRDefault="00AE6A90" w:rsidP="008D12B7">
      <w:pPr>
        <w:pStyle w:val="DoElist1bullet2018"/>
        <w:rPr>
          <w:lang w:eastAsia="en-US"/>
        </w:rPr>
      </w:pPr>
      <w:r>
        <w:rPr>
          <w:lang w:eastAsia="en-US"/>
        </w:rPr>
        <w:t>Finding the Cartesian equation:</w:t>
      </w:r>
    </w:p>
    <w:p w14:paraId="68D51D67" w14:textId="77777777" w:rsidR="00AE6A90" w:rsidRDefault="00AE6A90" w:rsidP="008D12B7">
      <w:pPr>
        <w:pStyle w:val="DoElist1bullet2018"/>
        <w:rPr>
          <w:lang w:eastAsia="en-US"/>
        </w:rPr>
      </w:pPr>
      <w:r w:rsidRPr="00316538">
        <w:rPr>
          <w:lang w:eastAsia="en-US"/>
        </w:rPr>
        <w:t>Geometric interpretation:</w:t>
      </w:r>
    </w:p>
    <w:p w14:paraId="73B01473" w14:textId="7BF89B24" w:rsidR="00AE6A90" w:rsidRDefault="00AE6A90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Set of points whose distance from </w:t>
      </w:r>
      <m:oMath>
        <m:r>
          <w:rPr>
            <w:rFonts w:ascii="Cambria Math" w:hAnsi="Cambria Math"/>
            <w:lang w:eastAsia="en-US"/>
          </w:rPr>
          <m:t>(2, -1)</m:t>
        </m:r>
      </m:oMath>
      <w:r>
        <w:rPr>
          <w:lang w:eastAsia="en-US"/>
        </w:rPr>
        <w:t xml:space="preserve"> and distance from </w:t>
      </w:r>
      <m:oMath>
        <m:r>
          <w:rPr>
            <w:rFonts w:ascii="Cambria Math" w:hAnsi="Cambria Math"/>
            <w:lang w:eastAsia="en-US"/>
          </w:rPr>
          <m:t>(2,0)</m:t>
        </m:r>
      </m:oMath>
      <w:r>
        <w:rPr>
          <w:lang w:eastAsia="en-US"/>
        </w:rPr>
        <w:t xml:space="preserve"> sums to </w:t>
      </w:r>
      <w:r w:rsidR="00814C2F">
        <w:rPr>
          <w:lang w:eastAsia="en-US"/>
        </w:rPr>
        <w:t>3</w:t>
      </w:r>
      <w:r>
        <w:rPr>
          <w:lang w:eastAsia="en-US"/>
        </w:rPr>
        <w:t>.</w:t>
      </w:r>
    </w:p>
    <w:p w14:paraId="450D842D" w14:textId="0E2C6FAB" w:rsidR="00AE6A90" w:rsidRDefault="00AE6A90" w:rsidP="008D12B7">
      <w:pPr>
        <w:pStyle w:val="DoElist1bullet2018"/>
        <w:rPr>
          <w:lang w:eastAsia="en-US"/>
        </w:rPr>
      </w:pPr>
      <w:r>
        <w:rPr>
          <w:lang w:eastAsia="en-US"/>
        </w:rPr>
        <w:t>Algebraic interpretation:</w:t>
      </w:r>
    </w:p>
    <w:p w14:paraId="32948AB0" w14:textId="77777777" w:rsidR="00AE6A90" w:rsidRDefault="00AE6A90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Let </w:t>
      </w:r>
      <m:oMath>
        <m:r>
          <w:rPr>
            <w:rFonts w:ascii="Cambria Math" w:hAnsi="Cambria Math"/>
            <w:lang w:eastAsia="en-US"/>
          </w:rPr>
          <m:t>z=x+iy</m:t>
        </m:r>
      </m:oMath>
    </w:p>
    <w:p w14:paraId="079961B3" w14:textId="670CDA30" w:rsidR="00AE6A90" w:rsidRPr="00AE5B34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x+iy</m:t>
                  </m: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>
              </m:d>
              <m:r>
                <w:rPr>
                  <w:rFonts w:ascii="Cambria Math" w:hAnsi="Cambria Math"/>
                  <w:lang w:eastAsia="en-US"/>
                </w:rPr>
                <m:t>-2+i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x+iy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</m:t>
              </m:r>
              <m:r>
                <w:rPr>
                  <w:rFonts w:ascii="Cambria Math" w:hAnsi="Cambria Math"/>
                  <w:lang w:eastAsia="en-US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m:t>=3</m:t>
          </m:r>
        </m:oMath>
      </m:oMathPara>
    </w:p>
    <w:p w14:paraId="2245C8C0" w14:textId="21D84B73" w:rsidR="00AE6A90" w:rsidRPr="00AE5B34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x-2</m:t>
                  </m: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>
              </m:d>
              <m:r>
                <w:rPr>
                  <w:rFonts w:ascii="Cambria Math" w:hAnsi="Cambria Math"/>
                  <w:lang w:eastAsia="en-US"/>
                </w:rPr>
                <m:t>+i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y+1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m:t>+|(</m:t>
          </m:r>
          <m:r>
            <w:rPr>
              <w:rFonts w:ascii="Cambria Math" w:hAnsi="Cambria Math"/>
              <w:lang w:eastAsia="en-US"/>
            </w:rPr>
            <m:t>x-2)+iy)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|=3</m:t>
          </m:r>
        </m:oMath>
      </m:oMathPara>
    </w:p>
    <w:p w14:paraId="6A33347B" w14:textId="1DE3021A" w:rsidR="00AE6A90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lang w:eastAsia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x-2)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(y+1)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eastAsia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(x-2)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eastAsia="en-US"/>
          </w:rPr>
          <m:t>=3</m:t>
        </m:r>
      </m:oMath>
      <w:r w:rsidR="00AE6A90">
        <w:rPr>
          <w:lang w:eastAsia="en-US"/>
        </w:rPr>
        <w:t xml:space="preserve"> (</w:t>
      </w:r>
      <w:proofErr w:type="gramStart"/>
      <w:r w:rsidR="00AE6A90">
        <w:rPr>
          <w:lang w:eastAsia="en-US"/>
        </w:rPr>
        <w:t>definition</w:t>
      </w:r>
      <w:proofErr w:type="gramEnd"/>
      <w:r w:rsidR="00AE6A90">
        <w:rPr>
          <w:lang w:eastAsia="en-US"/>
        </w:rPr>
        <w:t xml:space="preserve"> of the modulus)</w:t>
      </w:r>
    </w:p>
    <w:p w14:paraId="27A25075" w14:textId="31CDA5D7" w:rsidR="00AE6A90" w:rsidRPr="00814C2F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-4x+4+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+2y+1</m:t>
              </m:r>
            </m:e>
          </m:rad>
          <m:r>
            <w:rPr>
              <w:rFonts w:ascii="Cambria Math" w:hAnsi="Cambria Math"/>
              <w:lang w:eastAsia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-4x+4+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eastAsia="en-US"/>
            </w:rPr>
            <m:t>=3</m:t>
          </m:r>
        </m:oMath>
      </m:oMathPara>
    </w:p>
    <w:p w14:paraId="67E6A6C7" w14:textId="2482EFAD" w:rsidR="00814C2F" w:rsidRPr="00814C2F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-4x+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+2y+5</m:t>
              </m:r>
            </m:e>
          </m:rad>
          <m:r>
            <w:rPr>
              <w:rFonts w:ascii="Cambria Math" w:hAnsi="Cambria Math"/>
              <w:lang w:eastAsia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-4x+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+4</m:t>
              </m:r>
            </m:e>
          </m:rad>
          <m:r>
            <w:rPr>
              <w:rFonts w:ascii="Cambria Math" w:hAnsi="Cambria Math"/>
              <w:lang w:eastAsia="en-US"/>
            </w:rPr>
            <m:t>=3</m:t>
          </m:r>
        </m:oMath>
      </m:oMathPara>
    </w:p>
    <w:p w14:paraId="41D9A367" w14:textId="6A9485E0" w:rsidR="00814C2F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-4x+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+2y+5+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-4x+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+4+2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+2y+5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+4</m:t>
            </m:r>
          </m:e>
        </m:rad>
        <m:r>
          <w:rPr>
            <w:rFonts w:ascii="Cambria Math" w:hAnsi="Cambria Math"/>
            <w:lang w:eastAsia="en-US"/>
          </w:rPr>
          <m:t>=9</m:t>
        </m:r>
      </m:oMath>
      <w:r w:rsidR="008D12B7">
        <w:rPr>
          <w:lang w:eastAsia="en-US"/>
        </w:rPr>
        <w:t xml:space="preserve">  </w:t>
      </w:r>
    </w:p>
    <w:p w14:paraId="49713E81" w14:textId="32BE1934" w:rsidR="00AE6A90" w:rsidRDefault="00AE6A90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squaring</w:t>
      </w:r>
      <w:proofErr w:type="gramEnd"/>
      <w:r>
        <w:rPr>
          <w:lang w:eastAsia="en-US"/>
        </w:rPr>
        <w:t xml:space="preserve"> both sides)</w:t>
      </w:r>
    </w:p>
    <w:p w14:paraId="258903CF" w14:textId="70E3347E" w:rsidR="00592D68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-8x+2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+2y+9+2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+2y+5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+4</m:t>
            </m:r>
          </m:e>
        </m:rad>
        <m:r>
          <w:rPr>
            <w:rFonts w:ascii="Cambria Math" w:hAnsi="Cambria Math"/>
            <w:lang w:eastAsia="en-US"/>
          </w:rPr>
          <m:t>=9</m:t>
        </m:r>
      </m:oMath>
      <w:r w:rsidR="00592D68">
        <w:rPr>
          <w:lang w:eastAsia="en-US"/>
        </w:rPr>
        <w:t xml:space="preserve"> </w:t>
      </w:r>
    </w:p>
    <w:p w14:paraId="20151789" w14:textId="55B48692" w:rsidR="00814C2F" w:rsidRPr="00592D68" w:rsidRDefault="00814C2F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+2y+5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+4</m:t>
            </m:r>
          </m:e>
        </m:rad>
        <m:r>
          <w:rPr>
            <w:rFonts w:ascii="Cambria Math" w:hAnsi="Cambria Math"/>
            <w:lang w:eastAsia="en-US"/>
          </w:rPr>
          <m:t>=-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+8x-2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-2y</m:t>
        </m:r>
      </m:oMath>
      <w:r>
        <w:rPr>
          <w:lang w:eastAsia="en-US"/>
        </w:rPr>
        <w:t xml:space="preserve"> </w:t>
      </w:r>
    </w:p>
    <w:p w14:paraId="124A8F1F" w14:textId="1EDC9109" w:rsidR="00592D68" w:rsidRPr="00814C2F" w:rsidRDefault="00814C2F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4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+2y+5</m:t>
            </m:r>
          </m:e>
        </m:d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-4x+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+4</m:t>
            </m:r>
          </m:e>
        </m:d>
        <m: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en-US"/>
                  </w:rPr>
                  <m:t>+8x-2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en-US"/>
                  </w:rPr>
                  <m:t>-2y</m:t>
                </m:r>
              </m:e>
            </m:d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  <w:r>
        <w:rPr>
          <w:lang w:eastAsia="en-US"/>
        </w:rPr>
        <w:t xml:space="preserve"> (</w:t>
      </w:r>
      <w:proofErr w:type="gramStart"/>
      <w:r>
        <w:rPr>
          <w:lang w:eastAsia="en-US"/>
        </w:rPr>
        <w:t>squaring</w:t>
      </w:r>
      <w:proofErr w:type="gramEnd"/>
      <w:r>
        <w:rPr>
          <w:lang w:eastAsia="en-US"/>
        </w:rPr>
        <w:t xml:space="preserve"> both sides)</w:t>
      </w:r>
    </w:p>
    <w:p w14:paraId="7F6EFF87" w14:textId="71DADE42" w:rsidR="00814C2F" w:rsidRPr="00CD7555" w:rsidRDefault="00814C2F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en-US"/>
            </w:rPr>
            <m:t>LHS</m:t>
          </m:r>
          <m:r>
            <w:rPr>
              <w:rFonts w:ascii="Cambria Math" w:hAnsi="Cambria Math"/>
              <w:lang w:eastAsia="en-US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4</m:t>
              </m:r>
            </m:sup>
          </m:sSup>
          <m:r>
            <w:rPr>
              <w:rFonts w:ascii="Cambria Math" w:hAnsi="Cambria Math"/>
              <w:lang w:eastAsia="en-US"/>
            </w:rPr>
            <m:t>-32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3</m:t>
              </m:r>
            </m:sup>
          </m:sSup>
          <m:r>
            <w:rPr>
              <w:rFonts w:ascii="Cambria Math" w:hAnsi="Cambria Math"/>
              <w:lang w:eastAsia="en-US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y+100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-32x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-32xy-144x+4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4</m:t>
              </m:r>
            </m:sup>
          </m:sSup>
          <m:r>
            <w:rPr>
              <w:rFonts w:ascii="Cambria Math" w:hAnsi="Cambria Math"/>
              <w:lang w:eastAsia="en-US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3</m:t>
              </m:r>
            </m:sup>
          </m:sSup>
          <m:r>
            <w:rPr>
              <w:rFonts w:ascii="Cambria Math" w:hAnsi="Cambria Math"/>
              <w:lang w:eastAsia="en-US"/>
            </w:rPr>
            <m:t>+36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+32y+80</m:t>
          </m:r>
        </m:oMath>
      </m:oMathPara>
    </w:p>
    <w:p w14:paraId="44244DE9" w14:textId="28D697F2" w:rsidR="00814C2F" w:rsidRPr="00CD7555" w:rsidRDefault="00CD7555" w:rsidP="008D12B7">
      <w:pPr>
        <w:pStyle w:val="DoElist1bullet2018"/>
        <w:numPr>
          <w:ilvl w:val="0"/>
          <w:numId w:val="0"/>
        </w:numPr>
        <w:ind w:left="720"/>
        <w:rPr>
          <w:i/>
          <w:lang w:eastAsia="en-US"/>
        </w:rPr>
      </w:pPr>
      <m:oMath>
        <m:r>
          <m:rPr>
            <m:sty m:val="p"/>
          </m:rPr>
          <w:rPr>
            <w:rFonts w:ascii="Cambria Math" w:hAnsi="Cambria Math"/>
            <w:lang w:eastAsia="en-US"/>
          </w:rPr>
          <m:t>RHS</m:t>
        </m:r>
        <m:r>
          <w:rPr>
            <w:rFonts w:ascii="Cambria Math" w:hAnsi="Cambria Math"/>
            <w:lang w:eastAsia="en-US"/>
          </w:rPr>
          <m:t>=4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4</m:t>
            </m:r>
          </m:sup>
        </m:sSup>
        <m:r>
          <w:rPr>
            <w:rFonts w:ascii="Cambria Math" w:hAnsi="Cambria Math"/>
            <w:lang w:eastAsia="en-US"/>
          </w:rPr>
          <m:t>-32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3</m:t>
            </m:r>
          </m:sup>
        </m:sSup>
        <m:r>
          <w:rPr>
            <w:rFonts w:ascii="Cambria Math" w:hAnsi="Cambria Math"/>
            <w:lang w:eastAsia="en-US"/>
          </w:rPr>
          <m:t>+8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+8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y+64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-32x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-32xy+4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4</m:t>
            </m:r>
          </m:sup>
        </m:sSup>
        <m:r>
          <w:rPr>
            <w:rFonts w:ascii="Cambria Math" w:hAnsi="Cambria Math"/>
            <w:lang w:eastAsia="en-US"/>
          </w:rPr>
          <m:t>+8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3</m:t>
            </m:r>
          </m:sup>
        </m:sSup>
        <m:r>
          <w:rPr>
            <w:rFonts w:ascii="Cambria Math" w:hAnsi="Cambria Math"/>
            <w:lang w:eastAsia="en-US"/>
          </w:rPr>
          <m:t>+4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  <w:r w:rsidR="00814C2F" w:rsidRPr="00CD7555">
        <w:rPr>
          <w:i/>
          <w:lang w:eastAsia="en-US"/>
        </w:rPr>
        <w:t xml:space="preserve"> </w:t>
      </w:r>
    </w:p>
    <w:p w14:paraId="2776442E" w14:textId="752B6349" w:rsidR="00AE6A90" w:rsidRPr="00CD7555" w:rsidRDefault="00CD7555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100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-144x+36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+32y+80=64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1C8CE241" w14:textId="1E2A184E" w:rsidR="00CD7555" w:rsidRPr="00CD7555" w:rsidRDefault="00CD7555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36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-144x+32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+32y+80=0</m:t>
          </m:r>
        </m:oMath>
      </m:oMathPara>
    </w:p>
    <w:p w14:paraId="5C8998AF" w14:textId="2983E79B" w:rsidR="00CD7555" w:rsidRDefault="00CD7555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9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-36x+8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+8y+20=0</m:t>
        </m:r>
      </m:oMath>
      <w:r>
        <w:rPr>
          <w:lang w:eastAsia="en-US"/>
        </w:rPr>
        <w:t xml:space="preserve"> </w:t>
      </w:r>
    </w:p>
    <w:p w14:paraId="4458E1ED" w14:textId="46A7DED0" w:rsidR="00CD7555" w:rsidRPr="00CD7555" w:rsidRDefault="00CD7555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9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-4x</m:t>
              </m:r>
            </m:e>
          </m:d>
          <m:r>
            <w:rPr>
              <w:rFonts w:ascii="Cambria Math" w:hAnsi="Cambria Math"/>
              <w:lang w:eastAsia="en-US"/>
            </w:rPr>
            <m:t>+8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+y</m:t>
              </m:r>
            </m:e>
          </m:d>
          <m:r>
            <w:rPr>
              <w:rFonts w:ascii="Cambria Math" w:hAnsi="Cambria Math"/>
              <w:lang w:eastAsia="en-US"/>
            </w:rPr>
            <m:t>=-20</m:t>
          </m:r>
        </m:oMath>
      </m:oMathPara>
    </w:p>
    <w:p w14:paraId="0BA359EE" w14:textId="749A8266" w:rsidR="00CD7555" w:rsidRPr="00CD7555" w:rsidRDefault="00CD7555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9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-4x+4</m:t>
              </m:r>
            </m:e>
          </m:d>
          <m:r>
            <w:rPr>
              <w:rFonts w:ascii="Cambria Math" w:hAnsi="Cambria Math"/>
              <w:lang w:eastAsia="en-US"/>
            </w:rPr>
            <m:t>+8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+y+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lang w:eastAsia="en-US"/>
            </w:rPr>
            <m:t>=-20+36+2</m:t>
          </m:r>
        </m:oMath>
      </m:oMathPara>
    </w:p>
    <w:p w14:paraId="6C2D2A4D" w14:textId="4A636B3F" w:rsidR="00CD7555" w:rsidRPr="00CD7555" w:rsidRDefault="00CD7555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9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y+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=18</m:t>
          </m:r>
        </m:oMath>
      </m:oMathPara>
    </w:p>
    <w:p w14:paraId="4FF335A9" w14:textId="5793CF6E" w:rsidR="00CD7555" w:rsidRPr="00CD7555" w:rsidRDefault="00CD7555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divide</w:t>
      </w:r>
      <w:proofErr w:type="gramEnd"/>
      <w:r>
        <w:rPr>
          <w:lang w:eastAsia="en-US"/>
        </w:rPr>
        <w:t xml:space="preserve"> both sides by </w:t>
      </w:r>
      <m:oMath>
        <m:r>
          <w:rPr>
            <w:rFonts w:ascii="Cambria Math" w:hAnsi="Cambria Math"/>
            <w:lang w:eastAsia="en-US"/>
          </w:rPr>
          <m:t>8×9=72)</m:t>
        </m:r>
      </m:oMath>
    </w:p>
    <w:p w14:paraId="124FA2F7" w14:textId="5CEC2E10" w:rsidR="00CD7555" w:rsidRPr="00C93E7F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y+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9</m:t>
              </m:r>
            </m:den>
          </m:f>
          <m: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</m:oMath>
      </m:oMathPara>
    </w:p>
    <w:p w14:paraId="39AE19E2" w14:textId="7B5C3AAC" w:rsidR="00C93E7F" w:rsidRPr="008D12B7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y+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lang w:eastAsia="en-US"/>
            </w:rPr>
            <m:t>=1</m:t>
          </m:r>
        </m:oMath>
      </m:oMathPara>
    </w:p>
    <w:p w14:paraId="3855E62C" w14:textId="373F31D7" w:rsidR="00C93E7F" w:rsidRDefault="00C93E7F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Ellipse with centre </w:t>
      </w:r>
      <m:oMath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2, -</m:t>
            </m:r>
            <m:f>
              <m:f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eastAsia="en-US"/>
                  </w:rPr>
                  <m:t>2</m:t>
                </m:r>
              </m:den>
            </m:f>
          </m:e>
        </m:d>
      </m:oMath>
      <w:r>
        <w:rPr>
          <w:lang w:eastAsia="en-US"/>
        </w:rPr>
        <w:t xml:space="preserve"> with minor axis of </w:t>
      </w:r>
      <m:oMath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lang w:eastAsia="en-US"/>
              </w:rPr>
              <m:t>2</m:t>
            </m:r>
          </m:e>
        </m:rad>
      </m:oMath>
      <w:r>
        <w:rPr>
          <w:lang w:eastAsia="en-US"/>
        </w:rPr>
        <w:t xml:space="preserve"> and major axis of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3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</w:p>
    <w:p w14:paraId="0E67E0BF" w14:textId="21BF14F9" w:rsidR="008D12B7" w:rsidRPr="008D12B7" w:rsidRDefault="008D12B7" w:rsidP="008D12B7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009B0764" w14:textId="77777777" w:rsidR="00B725F1" w:rsidRDefault="00B725F1" w:rsidP="00B725F1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p w14:paraId="7F225433" w14:textId="31937277" w:rsidR="00AE6A90" w:rsidRDefault="008D12B7" w:rsidP="008D12B7">
      <w:pPr>
        <w:pStyle w:val="DoElist1bullet2018"/>
        <w:rPr>
          <w:lang w:eastAsia="en-US"/>
        </w:rPr>
      </w:pPr>
      <w:r>
        <w:rPr>
          <w:lang w:eastAsia="en-US"/>
        </w:rPr>
        <w:t>Sketch the graph</w:t>
      </w:r>
    </w:p>
    <w:p w14:paraId="0E0448FD" w14:textId="77777777" w:rsidR="008D12B7" w:rsidRPr="00044019" w:rsidRDefault="008D12B7" w:rsidP="008D12B7">
      <w:pPr>
        <w:pStyle w:val="DoEunformattedspace2018"/>
        <w:rPr>
          <w:lang w:eastAsia="en-US"/>
        </w:rPr>
      </w:pPr>
    </w:p>
    <w:p w14:paraId="0BB64E14" w14:textId="1B9ACFF2" w:rsidR="00AE6A90" w:rsidRDefault="00C93E7F" w:rsidP="00AE6A90">
      <w:pPr>
        <w:pStyle w:val="DoEtablelist2bullet2018"/>
        <w:numPr>
          <w:ilvl w:val="0"/>
          <w:numId w:val="0"/>
        </w:numPr>
        <w:ind w:left="709" w:hanging="289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B17EB2A" wp14:editId="21653E66">
            <wp:extent cx="4974666" cy="4001161"/>
            <wp:effectExtent l="0" t="0" r="0" b="0"/>
            <wp:docPr id="5" name="Picture 5" descr="An Argand diagram showing an ellipse that represents the region defined by the modulus of z minus 2 plus i and the modulus of z minus 2 equal to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7388" cy="40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367B" w14:textId="0ACC85D5" w:rsidR="00F41374" w:rsidRDefault="00EF7C37" w:rsidP="008D12B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hyperlink r:id="rId22" w:history="1">
        <w:proofErr w:type="spellStart"/>
        <w:r w:rsidR="00F41374" w:rsidRPr="00F41374">
          <w:rPr>
            <w:rStyle w:val="Hyperlink"/>
            <w:lang w:eastAsia="en-US"/>
          </w:rPr>
          <w:t>Geogerba</w:t>
        </w:r>
        <w:proofErr w:type="spellEnd"/>
        <w:r w:rsidR="00F41374" w:rsidRPr="00F41374">
          <w:rPr>
            <w:rStyle w:val="Hyperlink"/>
            <w:lang w:eastAsia="en-US"/>
          </w:rPr>
          <w:t xml:space="preserve"> applet</w:t>
        </w:r>
      </w:hyperlink>
      <w:r w:rsidR="00F41374">
        <w:rPr>
          <w:lang w:eastAsia="en-US"/>
        </w:rPr>
        <w:t xml:space="preserve"> demonstrating the solution where C is a moveable point and represents the solution.</w:t>
      </w:r>
    </w:p>
    <w:sectPr w:rsidR="00F41374" w:rsidSect="001D2C61">
      <w:footerReference w:type="even" r:id="rId23"/>
      <w:footerReference w:type="default" r:id="rId24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EEFF9" w14:textId="05FFCEF2" w:rsidR="00B725F1" w:rsidRDefault="00B725F1">
      <w:r>
        <w:separator/>
      </w:r>
    </w:p>
    <w:p w14:paraId="63B8F7AD" w14:textId="77777777" w:rsidR="00B725F1" w:rsidRDefault="00B725F1"/>
  </w:endnote>
  <w:endnote w:type="continuationSeparator" w:id="0">
    <w:p w14:paraId="76A59511" w14:textId="042B6427" w:rsidR="00B725F1" w:rsidRDefault="00B725F1">
      <w:r>
        <w:continuationSeparator/>
      </w:r>
    </w:p>
    <w:p w14:paraId="4954AA61" w14:textId="77777777" w:rsidR="00B725F1" w:rsidRDefault="00B72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B19" w14:textId="4BCF9ECC" w:rsidR="00B725F1" w:rsidRDefault="00B725F1" w:rsidP="008D12B7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F7C37">
      <w:rPr>
        <w:noProof/>
      </w:rPr>
      <w:t>10</w:t>
    </w:r>
    <w:r w:rsidRPr="004E338C">
      <w:fldChar w:fldCharType="end"/>
    </w:r>
    <w:r>
      <w:tab/>
    </w:r>
    <w:r>
      <w:tab/>
      <w:t>MEX-N2 Subsets of the complex plane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3C45" w14:textId="5BD2DCCA" w:rsidR="00B725F1" w:rsidRDefault="00EF7C37" w:rsidP="008D12B7">
    <w:pPr>
      <w:pStyle w:val="DoEfooter2018"/>
    </w:pPr>
    <w:hyperlink r:id="rId1" w:history="1">
      <w:r w:rsidR="00B725F1" w:rsidRPr="00853A6F">
        <w:rPr>
          <w:rStyle w:val="Hyperlink"/>
        </w:rPr>
        <w:t>© NSW Department of Education, 2019</w:t>
      </w:r>
    </w:hyperlink>
    <w:r w:rsidR="00B725F1" w:rsidRPr="004E338C">
      <w:tab/>
    </w:r>
    <w:r w:rsidR="00B725F1">
      <w:tab/>
    </w:r>
    <w:r w:rsidR="00B725F1" w:rsidRPr="004E338C">
      <w:fldChar w:fldCharType="begin"/>
    </w:r>
    <w:r w:rsidR="00B725F1" w:rsidRPr="004E338C">
      <w:instrText xml:space="preserve"> PAGE </w:instrText>
    </w:r>
    <w:r w:rsidR="00B725F1" w:rsidRPr="004E338C">
      <w:fldChar w:fldCharType="separate"/>
    </w:r>
    <w:r>
      <w:rPr>
        <w:noProof/>
      </w:rPr>
      <w:t>9</w:t>
    </w:r>
    <w:r w:rsidR="00B725F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DA897" w14:textId="767B03F8" w:rsidR="00B725F1" w:rsidRDefault="00B725F1">
      <w:r>
        <w:separator/>
      </w:r>
    </w:p>
    <w:p w14:paraId="161965C6" w14:textId="77777777" w:rsidR="00B725F1" w:rsidRDefault="00B725F1"/>
  </w:footnote>
  <w:footnote w:type="continuationSeparator" w:id="0">
    <w:p w14:paraId="4F78E396" w14:textId="116A5239" w:rsidR="00B725F1" w:rsidRDefault="00B725F1">
      <w:r>
        <w:continuationSeparator/>
      </w:r>
    </w:p>
    <w:p w14:paraId="6BBFC9E8" w14:textId="77777777" w:rsidR="00B725F1" w:rsidRDefault="00B725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257"/>
    <w:multiLevelType w:val="hybridMultilevel"/>
    <w:tmpl w:val="87960700"/>
    <w:lvl w:ilvl="0" w:tplc="E86C30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3F2"/>
    <w:multiLevelType w:val="hybridMultilevel"/>
    <w:tmpl w:val="B95808FE"/>
    <w:lvl w:ilvl="0" w:tplc="5C9AFE72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6937"/>
    <w:multiLevelType w:val="hybridMultilevel"/>
    <w:tmpl w:val="56D6B4F2"/>
    <w:lvl w:ilvl="0" w:tplc="68A8883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4" w15:restartNumberingAfterBreak="0">
    <w:nsid w:val="09907B73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783FB5"/>
    <w:multiLevelType w:val="hybridMultilevel"/>
    <w:tmpl w:val="EB84D3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117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CD11AA"/>
    <w:multiLevelType w:val="hybridMultilevel"/>
    <w:tmpl w:val="E5B04524"/>
    <w:lvl w:ilvl="0" w:tplc="CA66297C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4244B01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2356F"/>
    <w:multiLevelType w:val="multilevel"/>
    <w:tmpl w:val="5522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E5DA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0C4B5E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4A771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EC74AD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0648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50565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FC14FD"/>
    <w:multiLevelType w:val="hybridMultilevel"/>
    <w:tmpl w:val="E8A243B4"/>
    <w:lvl w:ilvl="0" w:tplc="0C09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7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54FA6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A405BF"/>
    <w:multiLevelType w:val="hybridMultilevel"/>
    <w:tmpl w:val="BF0497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96BE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418A4"/>
    <w:multiLevelType w:val="hybridMultilevel"/>
    <w:tmpl w:val="A552EBE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3A4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2715A6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15C0"/>
    <w:multiLevelType w:val="hybridMultilevel"/>
    <w:tmpl w:val="56D6B4F2"/>
    <w:lvl w:ilvl="0" w:tplc="68A8883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41150903"/>
    <w:multiLevelType w:val="hybridMultilevel"/>
    <w:tmpl w:val="67ACB012"/>
    <w:lvl w:ilvl="0" w:tplc="6F1E553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42DF37AB"/>
    <w:multiLevelType w:val="hybridMultilevel"/>
    <w:tmpl w:val="A20AD446"/>
    <w:lvl w:ilvl="0" w:tplc="6178D23A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48B57AA5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2D100E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C68F4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7758C"/>
    <w:multiLevelType w:val="hybridMultilevel"/>
    <w:tmpl w:val="FB48A7B6"/>
    <w:lvl w:ilvl="0" w:tplc="501C90E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5BE353B9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14B40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6321B7"/>
    <w:multiLevelType w:val="hybridMultilevel"/>
    <w:tmpl w:val="0576CE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6666E"/>
    <w:multiLevelType w:val="hybridMultilevel"/>
    <w:tmpl w:val="B70E2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6514C"/>
    <w:multiLevelType w:val="hybridMultilevel"/>
    <w:tmpl w:val="965E09FE"/>
    <w:lvl w:ilvl="0" w:tplc="3424AF4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9" w15:restartNumberingAfterBreak="0">
    <w:nsid w:val="677C4DA9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DB5E3D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005532"/>
    <w:multiLevelType w:val="hybridMultilevel"/>
    <w:tmpl w:val="6A5A75E2"/>
    <w:lvl w:ilvl="0" w:tplc="1D629EAE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15A71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24CA6"/>
    <w:multiLevelType w:val="hybridMultilevel"/>
    <w:tmpl w:val="67ACB012"/>
    <w:lvl w:ilvl="0" w:tplc="6F1E553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4" w15:restartNumberingAfterBreak="0">
    <w:nsid w:val="7ADC126B"/>
    <w:multiLevelType w:val="hybridMultilevel"/>
    <w:tmpl w:val="7E3C5A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24032"/>
    <w:multiLevelType w:val="hybridMultilevel"/>
    <w:tmpl w:val="4370ACB2"/>
    <w:lvl w:ilvl="0" w:tplc="0C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46" w15:restartNumberingAfterBreak="0">
    <w:nsid w:val="7DC5487F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56610C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34"/>
  </w:num>
  <w:num w:numId="5">
    <w:abstractNumId w:val="32"/>
  </w:num>
  <w:num w:numId="6">
    <w:abstractNumId w:val="41"/>
  </w:num>
  <w:num w:numId="7">
    <w:abstractNumId w:val="5"/>
  </w:num>
  <w:num w:numId="8">
    <w:abstractNumId w:val="36"/>
  </w:num>
  <w:num w:numId="9">
    <w:abstractNumId w:val="19"/>
  </w:num>
  <w:num w:numId="10">
    <w:abstractNumId w:val="23"/>
  </w:num>
  <w:num w:numId="11">
    <w:abstractNumId w:val="6"/>
  </w:num>
  <w:num w:numId="12">
    <w:abstractNumId w:val="4"/>
  </w:num>
  <w:num w:numId="13">
    <w:abstractNumId w:val="13"/>
  </w:num>
  <w:num w:numId="14">
    <w:abstractNumId w:val="39"/>
  </w:num>
  <w:num w:numId="15">
    <w:abstractNumId w:val="11"/>
  </w:num>
  <w:num w:numId="16">
    <w:abstractNumId w:val="20"/>
  </w:num>
  <w:num w:numId="17">
    <w:abstractNumId w:val="15"/>
  </w:num>
  <w:num w:numId="18">
    <w:abstractNumId w:val="37"/>
  </w:num>
  <w:num w:numId="19">
    <w:abstractNumId w:val="8"/>
  </w:num>
  <w:num w:numId="20">
    <w:abstractNumId w:val="28"/>
  </w:num>
  <w:num w:numId="21">
    <w:abstractNumId w:val="14"/>
  </w:num>
  <w:num w:numId="22">
    <w:abstractNumId w:val="35"/>
  </w:num>
  <w:num w:numId="23">
    <w:abstractNumId w:val="10"/>
  </w:num>
  <w:num w:numId="24">
    <w:abstractNumId w:val="40"/>
  </w:num>
  <w:num w:numId="25">
    <w:abstractNumId w:val="33"/>
  </w:num>
  <w:num w:numId="26">
    <w:abstractNumId w:val="18"/>
  </w:num>
  <w:num w:numId="27">
    <w:abstractNumId w:val="47"/>
  </w:num>
  <w:num w:numId="28">
    <w:abstractNumId w:val="46"/>
  </w:num>
  <w:num w:numId="29">
    <w:abstractNumId w:val="30"/>
  </w:num>
  <w:num w:numId="30">
    <w:abstractNumId w:val="29"/>
  </w:num>
  <w:num w:numId="31">
    <w:abstractNumId w:val="24"/>
  </w:num>
  <w:num w:numId="32">
    <w:abstractNumId w:val="12"/>
  </w:num>
  <w:num w:numId="33">
    <w:abstractNumId w:val="22"/>
  </w:num>
  <w:num w:numId="34">
    <w:abstractNumId w:val="42"/>
  </w:num>
  <w:num w:numId="35">
    <w:abstractNumId w:val="17"/>
  </w:num>
  <w:num w:numId="36">
    <w:abstractNumId w:val="41"/>
  </w:num>
  <w:num w:numId="37">
    <w:abstractNumId w:val="0"/>
  </w:num>
  <w:num w:numId="38">
    <w:abstractNumId w:val="31"/>
  </w:num>
  <w:num w:numId="39">
    <w:abstractNumId w:val="44"/>
  </w:num>
  <w:num w:numId="40">
    <w:abstractNumId w:val="43"/>
  </w:num>
  <w:num w:numId="41">
    <w:abstractNumId w:val="7"/>
  </w:num>
  <w:num w:numId="42">
    <w:abstractNumId w:val="25"/>
  </w:num>
  <w:num w:numId="43">
    <w:abstractNumId w:val="27"/>
  </w:num>
  <w:num w:numId="44">
    <w:abstractNumId w:val="26"/>
  </w:num>
  <w:num w:numId="45">
    <w:abstractNumId w:val="9"/>
  </w:num>
  <w:num w:numId="46">
    <w:abstractNumId w:val="2"/>
  </w:num>
  <w:num w:numId="47">
    <w:abstractNumId w:val="38"/>
  </w:num>
  <w:num w:numId="48">
    <w:abstractNumId w:val="45"/>
  </w:num>
  <w:num w:numId="4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16047"/>
    <w:rsid w:val="00020502"/>
    <w:rsid w:val="000208A3"/>
    <w:rsid w:val="0002357C"/>
    <w:rsid w:val="0002719F"/>
    <w:rsid w:val="00030F7C"/>
    <w:rsid w:val="000310A5"/>
    <w:rsid w:val="000316A9"/>
    <w:rsid w:val="00033A52"/>
    <w:rsid w:val="00034D54"/>
    <w:rsid w:val="000359DF"/>
    <w:rsid w:val="00037977"/>
    <w:rsid w:val="00041459"/>
    <w:rsid w:val="0004317D"/>
    <w:rsid w:val="00044019"/>
    <w:rsid w:val="0004413D"/>
    <w:rsid w:val="000443ED"/>
    <w:rsid w:val="00044CC7"/>
    <w:rsid w:val="00045D96"/>
    <w:rsid w:val="00046617"/>
    <w:rsid w:val="00046A69"/>
    <w:rsid w:val="00051007"/>
    <w:rsid w:val="00053493"/>
    <w:rsid w:val="00055107"/>
    <w:rsid w:val="0005546C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0A2"/>
    <w:rsid w:val="000744B9"/>
    <w:rsid w:val="000806C4"/>
    <w:rsid w:val="00080B5D"/>
    <w:rsid w:val="00080FE0"/>
    <w:rsid w:val="00081795"/>
    <w:rsid w:val="000817AC"/>
    <w:rsid w:val="00081EBB"/>
    <w:rsid w:val="00082F53"/>
    <w:rsid w:val="000842DD"/>
    <w:rsid w:val="000845FD"/>
    <w:rsid w:val="00084678"/>
    <w:rsid w:val="000867A2"/>
    <w:rsid w:val="000872ED"/>
    <w:rsid w:val="000873F3"/>
    <w:rsid w:val="000909F2"/>
    <w:rsid w:val="00091D4E"/>
    <w:rsid w:val="0009315F"/>
    <w:rsid w:val="00094C91"/>
    <w:rsid w:val="00096490"/>
    <w:rsid w:val="00097B4E"/>
    <w:rsid w:val="000A130E"/>
    <w:rsid w:val="000A42DB"/>
    <w:rsid w:val="000A4D9D"/>
    <w:rsid w:val="000B0097"/>
    <w:rsid w:val="000B09F0"/>
    <w:rsid w:val="000B10B4"/>
    <w:rsid w:val="000B1F25"/>
    <w:rsid w:val="000B25D7"/>
    <w:rsid w:val="000B27B2"/>
    <w:rsid w:val="000B414C"/>
    <w:rsid w:val="000B463F"/>
    <w:rsid w:val="000B507C"/>
    <w:rsid w:val="000B6FE9"/>
    <w:rsid w:val="000B72D9"/>
    <w:rsid w:val="000B72E8"/>
    <w:rsid w:val="000B7BCD"/>
    <w:rsid w:val="000C0F21"/>
    <w:rsid w:val="000C126F"/>
    <w:rsid w:val="000C1356"/>
    <w:rsid w:val="000C3D15"/>
    <w:rsid w:val="000C5238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D7900"/>
    <w:rsid w:val="000E0198"/>
    <w:rsid w:val="000E1A87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63B4"/>
    <w:rsid w:val="00106819"/>
    <w:rsid w:val="001076C8"/>
    <w:rsid w:val="00111415"/>
    <w:rsid w:val="00111EE8"/>
    <w:rsid w:val="00112739"/>
    <w:rsid w:val="00114A3F"/>
    <w:rsid w:val="0011549B"/>
    <w:rsid w:val="00115B0B"/>
    <w:rsid w:val="00116F57"/>
    <w:rsid w:val="00120F18"/>
    <w:rsid w:val="0012293B"/>
    <w:rsid w:val="00122962"/>
    <w:rsid w:val="00122C48"/>
    <w:rsid w:val="0012307B"/>
    <w:rsid w:val="00124782"/>
    <w:rsid w:val="00124894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466BD"/>
    <w:rsid w:val="00150429"/>
    <w:rsid w:val="0015112D"/>
    <w:rsid w:val="00153186"/>
    <w:rsid w:val="00153D7B"/>
    <w:rsid w:val="00154457"/>
    <w:rsid w:val="001548CA"/>
    <w:rsid w:val="00154EC6"/>
    <w:rsid w:val="00155A70"/>
    <w:rsid w:val="00155D62"/>
    <w:rsid w:val="00155F5B"/>
    <w:rsid w:val="00160211"/>
    <w:rsid w:val="001618E2"/>
    <w:rsid w:val="00161AE4"/>
    <w:rsid w:val="00162662"/>
    <w:rsid w:val="00162C52"/>
    <w:rsid w:val="00163E37"/>
    <w:rsid w:val="00164AB2"/>
    <w:rsid w:val="00164EE9"/>
    <w:rsid w:val="00165419"/>
    <w:rsid w:val="001657A3"/>
    <w:rsid w:val="001664B5"/>
    <w:rsid w:val="00171CD0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85E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C7D8A"/>
    <w:rsid w:val="001D0D69"/>
    <w:rsid w:val="001D1CF4"/>
    <w:rsid w:val="001D2146"/>
    <w:rsid w:val="001D25EF"/>
    <w:rsid w:val="001D2BB1"/>
    <w:rsid w:val="001D2BC6"/>
    <w:rsid w:val="001D2C61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78B"/>
    <w:rsid w:val="001F4B67"/>
    <w:rsid w:val="001F63A2"/>
    <w:rsid w:val="001F6630"/>
    <w:rsid w:val="001F741C"/>
    <w:rsid w:val="00201FB9"/>
    <w:rsid w:val="00203C6E"/>
    <w:rsid w:val="00204058"/>
    <w:rsid w:val="002061ED"/>
    <w:rsid w:val="002077C3"/>
    <w:rsid w:val="0021219D"/>
    <w:rsid w:val="002146DC"/>
    <w:rsid w:val="00215A02"/>
    <w:rsid w:val="0021665D"/>
    <w:rsid w:val="0021679A"/>
    <w:rsid w:val="00216F7C"/>
    <w:rsid w:val="00217DFA"/>
    <w:rsid w:val="00217EA7"/>
    <w:rsid w:val="00220DF4"/>
    <w:rsid w:val="00221D13"/>
    <w:rsid w:val="0022565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13FD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6FD9"/>
    <w:rsid w:val="00287A91"/>
    <w:rsid w:val="00287BEF"/>
    <w:rsid w:val="00287F99"/>
    <w:rsid w:val="002908A5"/>
    <w:rsid w:val="00290CA5"/>
    <w:rsid w:val="002913AE"/>
    <w:rsid w:val="00293398"/>
    <w:rsid w:val="0029386D"/>
    <w:rsid w:val="00293A2B"/>
    <w:rsid w:val="00294CDB"/>
    <w:rsid w:val="002959FF"/>
    <w:rsid w:val="00296494"/>
    <w:rsid w:val="00297B74"/>
    <w:rsid w:val="00297EB2"/>
    <w:rsid w:val="002A0963"/>
    <w:rsid w:val="002A0E12"/>
    <w:rsid w:val="002A0EF4"/>
    <w:rsid w:val="002A1B3D"/>
    <w:rsid w:val="002A384C"/>
    <w:rsid w:val="002A43A4"/>
    <w:rsid w:val="002A4E9D"/>
    <w:rsid w:val="002A5324"/>
    <w:rsid w:val="002A5592"/>
    <w:rsid w:val="002A593A"/>
    <w:rsid w:val="002A67B9"/>
    <w:rsid w:val="002A7064"/>
    <w:rsid w:val="002B01BC"/>
    <w:rsid w:val="002B08AB"/>
    <w:rsid w:val="002B1139"/>
    <w:rsid w:val="002B14CE"/>
    <w:rsid w:val="002B3013"/>
    <w:rsid w:val="002B64F9"/>
    <w:rsid w:val="002B694A"/>
    <w:rsid w:val="002B7012"/>
    <w:rsid w:val="002B7F40"/>
    <w:rsid w:val="002C1BD1"/>
    <w:rsid w:val="002C1F7D"/>
    <w:rsid w:val="002C2572"/>
    <w:rsid w:val="002C2FB4"/>
    <w:rsid w:val="002C3762"/>
    <w:rsid w:val="002C49A6"/>
    <w:rsid w:val="002C584C"/>
    <w:rsid w:val="002C75FE"/>
    <w:rsid w:val="002C7CCA"/>
    <w:rsid w:val="002D072D"/>
    <w:rsid w:val="002D077A"/>
    <w:rsid w:val="002D07F9"/>
    <w:rsid w:val="002D08FC"/>
    <w:rsid w:val="002D1573"/>
    <w:rsid w:val="002D32FA"/>
    <w:rsid w:val="002D38E6"/>
    <w:rsid w:val="002D4B2F"/>
    <w:rsid w:val="002D5107"/>
    <w:rsid w:val="002D5138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05AE"/>
    <w:rsid w:val="002F2749"/>
    <w:rsid w:val="002F2F6A"/>
    <w:rsid w:val="002F35FB"/>
    <w:rsid w:val="002F4750"/>
    <w:rsid w:val="002F659E"/>
    <w:rsid w:val="002F7C70"/>
    <w:rsid w:val="002F7CEF"/>
    <w:rsid w:val="00301D72"/>
    <w:rsid w:val="0030323E"/>
    <w:rsid w:val="00303439"/>
    <w:rsid w:val="0030418B"/>
    <w:rsid w:val="00306862"/>
    <w:rsid w:val="00306FAE"/>
    <w:rsid w:val="00312B69"/>
    <w:rsid w:val="0031334D"/>
    <w:rsid w:val="003133A4"/>
    <w:rsid w:val="0031384E"/>
    <w:rsid w:val="00316538"/>
    <w:rsid w:val="003172E1"/>
    <w:rsid w:val="00317F45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99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651"/>
    <w:rsid w:val="00392E68"/>
    <w:rsid w:val="00395FF8"/>
    <w:rsid w:val="00396A4E"/>
    <w:rsid w:val="00396C71"/>
    <w:rsid w:val="0039785F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0F31"/>
    <w:rsid w:val="003B1761"/>
    <w:rsid w:val="003B2018"/>
    <w:rsid w:val="003B2C4A"/>
    <w:rsid w:val="003B5B42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1DDD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4020"/>
    <w:rsid w:val="003E52FB"/>
    <w:rsid w:val="003E6393"/>
    <w:rsid w:val="003E6398"/>
    <w:rsid w:val="003E67FD"/>
    <w:rsid w:val="003F0AC8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5A9"/>
    <w:rsid w:val="00411E53"/>
    <w:rsid w:val="00412862"/>
    <w:rsid w:val="00412A8D"/>
    <w:rsid w:val="00412C09"/>
    <w:rsid w:val="0041307D"/>
    <w:rsid w:val="00413304"/>
    <w:rsid w:val="00414739"/>
    <w:rsid w:val="00414985"/>
    <w:rsid w:val="0041687D"/>
    <w:rsid w:val="004173E7"/>
    <w:rsid w:val="004228B3"/>
    <w:rsid w:val="00422933"/>
    <w:rsid w:val="004231C9"/>
    <w:rsid w:val="004238A6"/>
    <w:rsid w:val="00423F06"/>
    <w:rsid w:val="00424F8D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1271"/>
    <w:rsid w:val="004523C8"/>
    <w:rsid w:val="0045285B"/>
    <w:rsid w:val="00454C45"/>
    <w:rsid w:val="00454E74"/>
    <w:rsid w:val="00457219"/>
    <w:rsid w:val="00457521"/>
    <w:rsid w:val="00462988"/>
    <w:rsid w:val="00463DD8"/>
    <w:rsid w:val="00463DDB"/>
    <w:rsid w:val="00464051"/>
    <w:rsid w:val="0046487D"/>
    <w:rsid w:val="004658AF"/>
    <w:rsid w:val="00465D99"/>
    <w:rsid w:val="00466AF9"/>
    <w:rsid w:val="00466ED9"/>
    <w:rsid w:val="004670DE"/>
    <w:rsid w:val="0046772B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57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9FF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B48"/>
    <w:rsid w:val="004F3F99"/>
    <w:rsid w:val="004F43C5"/>
    <w:rsid w:val="004F52F4"/>
    <w:rsid w:val="004F5A67"/>
    <w:rsid w:val="004F7551"/>
    <w:rsid w:val="00503A0D"/>
    <w:rsid w:val="00504CA2"/>
    <w:rsid w:val="00505703"/>
    <w:rsid w:val="005072A6"/>
    <w:rsid w:val="0050731C"/>
    <w:rsid w:val="005108FF"/>
    <w:rsid w:val="00514CA5"/>
    <w:rsid w:val="0051750A"/>
    <w:rsid w:val="005215E7"/>
    <w:rsid w:val="00521C38"/>
    <w:rsid w:val="005231C1"/>
    <w:rsid w:val="00527609"/>
    <w:rsid w:val="00527B1E"/>
    <w:rsid w:val="00527C2B"/>
    <w:rsid w:val="005305EF"/>
    <w:rsid w:val="00531332"/>
    <w:rsid w:val="00531D0E"/>
    <w:rsid w:val="00533A7B"/>
    <w:rsid w:val="00534980"/>
    <w:rsid w:val="00534B5E"/>
    <w:rsid w:val="00535B10"/>
    <w:rsid w:val="00536AE8"/>
    <w:rsid w:val="0053700D"/>
    <w:rsid w:val="0053787B"/>
    <w:rsid w:val="005428B0"/>
    <w:rsid w:val="00542ED0"/>
    <w:rsid w:val="0054322F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1975"/>
    <w:rsid w:val="00563911"/>
    <w:rsid w:val="0056468C"/>
    <w:rsid w:val="00564BE4"/>
    <w:rsid w:val="00565215"/>
    <w:rsid w:val="00566369"/>
    <w:rsid w:val="005668D0"/>
    <w:rsid w:val="00567CB3"/>
    <w:rsid w:val="005701EA"/>
    <w:rsid w:val="00570FEF"/>
    <w:rsid w:val="00574AF8"/>
    <w:rsid w:val="005762C5"/>
    <w:rsid w:val="00576B44"/>
    <w:rsid w:val="00577029"/>
    <w:rsid w:val="00577650"/>
    <w:rsid w:val="005778B3"/>
    <w:rsid w:val="0058219A"/>
    <w:rsid w:val="00583C0E"/>
    <w:rsid w:val="005844B9"/>
    <w:rsid w:val="00586566"/>
    <w:rsid w:val="00592D68"/>
    <w:rsid w:val="00592DC8"/>
    <w:rsid w:val="0059578E"/>
    <w:rsid w:val="005959A8"/>
    <w:rsid w:val="0059640C"/>
    <w:rsid w:val="00597275"/>
    <w:rsid w:val="005A2BE8"/>
    <w:rsid w:val="005A3B09"/>
    <w:rsid w:val="005A4056"/>
    <w:rsid w:val="005A4981"/>
    <w:rsid w:val="005A5A31"/>
    <w:rsid w:val="005A5D89"/>
    <w:rsid w:val="005B0783"/>
    <w:rsid w:val="005B0D30"/>
    <w:rsid w:val="005B1457"/>
    <w:rsid w:val="005B386C"/>
    <w:rsid w:val="005B3D38"/>
    <w:rsid w:val="005B50AD"/>
    <w:rsid w:val="005B55D5"/>
    <w:rsid w:val="005B6B26"/>
    <w:rsid w:val="005B6BE9"/>
    <w:rsid w:val="005B7F53"/>
    <w:rsid w:val="005C0CCA"/>
    <w:rsid w:val="005C2477"/>
    <w:rsid w:val="005C29EB"/>
    <w:rsid w:val="005C3BC9"/>
    <w:rsid w:val="005C3FAD"/>
    <w:rsid w:val="005C6593"/>
    <w:rsid w:val="005C6B9B"/>
    <w:rsid w:val="005C6C03"/>
    <w:rsid w:val="005C714A"/>
    <w:rsid w:val="005C7171"/>
    <w:rsid w:val="005C7E22"/>
    <w:rsid w:val="005D1156"/>
    <w:rsid w:val="005D18B5"/>
    <w:rsid w:val="005D20C6"/>
    <w:rsid w:val="005D33BC"/>
    <w:rsid w:val="005D6163"/>
    <w:rsid w:val="005D6A81"/>
    <w:rsid w:val="005D6BB9"/>
    <w:rsid w:val="005D73AF"/>
    <w:rsid w:val="005D7F42"/>
    <w:rsid w:val="005E06FC"/>
    <w:rsid w:val="005E0EEE"/>
    <w:rsid w:val="005E20C6"/>
    <w:rsid w:val="005E2845"/>
    <w:rsid w:val="005E31E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4D19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3238"/>
    <w:rsid w:val="00636731"/>
    <w:rsid w:val="006367DC"/>
    <w:rsid w:val="00641608"/>
    <w:rsid w:val="00641F62"/>
    <w:rsid w:val="00642593"/>
    <w:rsid w:val="00643675"/>
    <w:rsid w:val="0064399C"/>
    <w:rsid w:val="0064524B"/>
    <w:rsid w:val="00645A37"/>
    <w:rsid w:val="00646480"/>
    <w:rsid w:val="006466CE"/>
    <w:rsid w:val="00646A43"/>
    <w:rsid w:val="006472E0"/>
    <w:rsid w:val="00647909"/>
    <w:rsid w:val="00650B7A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3D56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87FDA"/>
    <w:rsid w:val="00691235"/>
    <w:rsid w:val="00693224"/>
    <w:rsid w:val="0069350D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013D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D4820"/>
    <w:rsid w:val="006E0C73"/>
    <w:rsid w:val="006E0D1E"/>
    <w:rsid w:val="006E1206"/>
    <w:rsid w:val="006E2DFA"/>
    <w:rsid w:val="006E7521"/>
    <w:rsid w:val="006F0429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0F3A"/>
    <w:rsid w:val="00716F98"/>
    <w:rsid w:val="00717841"/>
    <w:rsid w:val="00717FE7"/>
    <w:rsid w:val="00720FA8"/>
    <w:rsid w:val="0072330F"/>
    <w:rsid w:val="0072418A"/>
    <w:rsid w:val="00724411"/>
    <w:rsid w:val="0072480D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26C8"/>
    <w:rsid w:val="007530F5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1D9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E71"/>
    <w:rsid w:val="007E5FEB"/>
    <w:rsid w:val="007E61ED"/>
    <w:rsid w:val="007F2243"/>
    <w:rsid w:val="007F3EF8"/>
    <w:rsid w:val="007F42E2"/>
    <w:rsid w:val="007F4D09"/>
    <w:rsid w:val="00805DA8"/>
    <w:rsid w:val="00807B0A"/>
    <w:rsid w:val="008107C0"/>
    <w:rsid w:val="00811310"/>
    <w:rsid w:val="008130E4"/>
    <w:rsid w:val="0081354B"/>
    <w:rsid w:val="00813AAF"/>
    <w:rsid w:val="00814C2F"/>
    <w:rsid w:val="00815384"/>
    <w:rsid w:val="008153DB"/>
    <w:rsid w:val="00817A5C"/>
    <w:rsid w:val="00817C02"/>
    <w:rsid w:val="00821243"/>
    <w:rsid w:val="0082144F"/>
    <w:rsid w:val="0082395B"/>
    <w:rsid w:val="008301DE"/>
    <w:rsid w:val="00830253"/>
    <w:rsid w:val="00830504"/>
    <w:rsid w:val="0083068B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66175"/>
    <w:rsid w:val="0086716B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A7B"/>
    <w:rsid w:val="00895DF5"/>
    <w:rsid w:val="00895FDB"/>
    <w:rsid w:val="008A3DC4"/>
    <w:rsid w:val="008A4E89"/>
    <w:rsid w:val="008A590B"/>
    <w:rsid w:val="008B24FF"/>
    <w:rsid w:val="008B58D9"/>
    <w:rsid w:val="008C0007"/>
    <w:rsid w:val="008C052B"/>
    <w:rsid w:val="008C0D48"/>
    <w:rsid w:val="008C22D9"/>
    <w:rsid w:val="008C380D"/>
    <w:rsid w:val="008C3EE4"/>
    <w:rsid w:val="008C4377"/>
    <w:rsid w:val="008C571B"/>
    <w:rsid w:val="008C596A"/>
    <w:rsid w:val="008C5F87"/>
    <w:rsid w:val="008C639A"/>
    <w:rsid w:val="008C764D"/>
    <w:rsid w:val="008C7B09"/>
    <w:rsid w:val="008D00CF"/>
    <w:rsid w:val="008D12B7"/>
    <w:rsid w:val="008D208E"/>
    <w:rsid w:val="008D26E1"/>
    <w:rsid w:val="008D31C4"/>
    <w:rsid w:val="008E0018"/>
    <w:rsid w:val="008E011F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8F75C0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1F55"/>
    <w:rsid w:val="009222A6"/>
    <w:rsid w:val="009229C9"/>
    <w:rsid w:val="009240E4"/>
    <w:rsid w:val="00926437"/>
    <w:rsid w:val="009265D2"/>
    <w:rsid w:val="00927499"/>
    <w:rsid w:val="009310D0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47AE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04F0"/>
    <w:rsid w:val="009814D3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0636"/>
    <w:rsid w:val="009A1846"/>
    <w:rsid w:val="009A3D0E"/>
    <w:rsid w:val="009A5710"/>
    <w:rsid w:val="009A7E4F"/>
    <w:rsid w:val="009B176D"/>
    <w:rsid w:val="009B25CC"/>
    <w:rsid w:val="009B2BA7"/>
    <w:rsid w:val="009B390A"/>
    <w:rsid w:val="009B52B9"/>
    <w:rsid w:val="009B5D38"/>
    <w:rsid w:val="009B6250"/>
    <w:rsid w:val="009B6ACD"/>
    <w:rsid w:val="009B7821"/>
    <w:rsid w:val="009C0A55"/>
    <w:rsid w:val="009C0F1E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2140"/>
    <w:rsid w:val="00A02D4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45AEA"/>
    <w:rsid w:val="00A46187"/>
    <w:rsid w:val="00A51F99"/>
    <w:rsid w:val="00A52759"/>
    <w:rsid w:val="00A529C0"/>
    <w:rsid w:val="00A5439E"/>
    <w:rsid w:val="00A5641A"/>
    <w:rsid w:val="00A6201A"/>
    <w:rsid w:val="00A622E0"/>
    <w:rsid w:val="00A62CBD"/>
    <w:rsid w:val="00A64D28"/>
    <w:rsid w:val="00A64EA1"/>
    <w:rsid w:val="00A64FD2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87A7D"/>
    <w:rsid w:val="00A90423"/>
    <w:rsid w:val="00A90704"/>
    <w:rsid w:val="00A9142A"/>
    <w:rsid w:val="00A9297B"/>
    <w:rsid w:val="00A92AC2"/>
    <w:rsid w:val="00A950F8"/>
    <w:rsid w:val="00A953E6"/>
    <w:rsid w:val="00A966EB"/>
    <w:rsid w:val="00A97170"/>
    <w:rsid w:val="00AA07F3"/>
    <w:rsid w:val="00AA1624"/>
    <w:rsid w:val="00AA1D29"/>
    <w:rsid w:val="00AA2710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2A25"/>
    <w:rsid w:val="00AD34BF"/>
    <w:rsid w:val="00AD3F7E"/>
    <w:rsid w:val="00AD4113"/>
    <w:rsid w:val="00AD41AD"/>
    <w:rsid w:val="00AD4434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7FB"/>
    <w:rsid w:val="00AE3CFF"/>
    <w:rsid w:val="00AE4102"/>
    <w:rsid w:val="00AE45DB"/>
    <w:rsid w:val="00AE45F5"/>
    <w:rsid w:val="00AE49CC"/>
    <w:rsid w:val="00AE5B34"/>
    <w:rsid w:val="00AE6A90"/>
    <w:rsid w:val="00AE6BF7"/>
    <w:rsid w:val="00AE6C1A"/>
    <w:rsid w:val="00AF0927"/>
    <w:rsid w:val="00AF2EC9"/>
    <w:rsid w:val="00AF3135"/>
    <w:rsid w:val="00AF32C3"/>
    <w:rsid w:val="00AF5B49"/>
    <w:rsid w:val="00AF5D5E"/>
    <w:rsid w:val="00AF6896"/>
    <w:rsid w:val="00AF79B7"/>
    <w:rsid w:val="00AF7C76"/>
    <w:rsid w:val="00AF7C8A"/>
    <w:rsid w:val="00B00209"/>
    <w:rsid w:val="00B009A2"/>
    <w:rsid w:val="00B019E1"/>
    <w:rsid w:val="00B025D5"/>
    <w:rsid w:val="00B057D9"/>
    <w:rsid w:val="00B06702"/>
    <w:rsid w:val="00B0744A"/>
    <w:rsid w:val="00B11159"/>
    <w:rsid w:val="00B11605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1953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3735"/>
    <w:rsid w:val="00B43C6F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3F2B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25F1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2C9F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4D79"/>
    <w:rsid w:val="00C2541C"/>
    <w:rsid w:val="00C26A00"/>
    <w:rsid w:val="00C27039"/>
    <w:rsid w:val="00C279B7"/>
    <w:rsid w:val="00C316CB"/>
    <w:rsid w:val="00C31F51"/>
    <w:rsid w:val="00C32E74"/>
    <w:rsid w:val="00C333B8"/>
    <w:rsid w:val="00C33D30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3F6"/>
    <w:rsid w:val="00C466BA"/>
    <w:rsid w:val="00C50D5E"/>
    <w:rsid w:val="00C510F5"/>
    <w:rsid w:val="00C51212"/>
    <w:rsid w:val="00C51574"/>
    <w:rsid w:val="00C52300"/>
    <w:rsid w:val="00C55E32"/>
    <w:rsid w:val="00C56A05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83E8B"/>
    <w:rsid w:val="00C841AC"/>
    <w:rsid w:val="00C85219"/>
    <w:rsid w:val="00C904EC"/>
    <w:rsid w:val="00C9061A"/>
    <w:rsid w:val="00C91510"/>
    <w:rsid w:val="00C92440"/>
    <w:rsid w:val="00C93E7F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B7AAD"/>
    <w:rsid w:val="00CC1DBC"/>
    <w:rsid w:val="00CC20FA"/>
    <w:rsid w:val="00CC2BEF"/>
    <w:rsid w:val="00CC4CC6"/>
    <w:rsid w:val="00CC4DB3"/>
    <w:rsid w:val="00CC502B"/>
    <w:rsid w:val="00CD09FC"/>
    <w:rsid w:val="00CD1300"/>
    <w:rsid w:val="00CD2D88"/>
    <w:rsid w:val="00CD3FBC"/>
    <w:rsid w:val="00CD44AC"/>
    <w:rsid w:val="00CD602A"/>
    <w:rsid w:val="00CD700A"/>
    <w:rsid w:val="00CD7555"/>
    <w:rsid w:val="00CD7AD8"/>
    <w:rsid w:val="00CD7CC2"/>
    <w:rsid w:val="00CE0486"/>
    <w:rsid w:val="00CE0FE1"/>
    <w:rsid w:val="00CE10F5"/>
    <w:rsid w:val="00CE175A"/>
    <w:rsid w:val="00CE222A"/>
    <w:rsid w:val="00CE2776"/>
    <w:rsid w:val="00CE4BD3"/>
    <w:rsid w:val="00CE5C2C"/>
    <w:rsid w:val="00CF1656"/>
    <w:rsid w:val="00CF1891"/>
    <w:rsid w:val="00CF3964"/>
    <w:rsid w:val="00CF5364"/>
    <w:rsid w:val="00CF63C2"/>
    <w:rsid w:val="00CF6492"/>
    <w:rsid w:val="00D016AA"/>
    <w:rsid w:val="00D02D7A"/>
    <w:rsid w:val="00D0314C"/>
    <w:rsid w:val="00D055E8"/>
    <w:rsid w:val="00D058D4"/>
    <w:rsid w:val="00D065FB"/>
    <w:rsid w:val="00D06765"/>
    <w:rsid w:val="00D06D09"/>
    <w:rsid w:val="00D10702"/>
    <w:rsid w:val="00D11344"/>
    <w:rsid w:val="00D11744"/>
    <w:rsid w:val="00D1291F"/>
    <w:rsid w:val="00D12C13"/>
    <w:rsid w:val="00D13D08"/>
    <w:rsid w:val="00D15798"/>
    <w:rsid w:val="00D15F5B"/>
    <w:rsid w:val="00D17A4C"/>
    <w:rsid w:val="00D17A94"/>
    <w:rsid w:val="00D20973"/>
    <w:rsid w:val="00D21C88"/>
    <w:rsid w:val="00D227AA"/>
    <w:rsid w:val="00D22E2C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586"/>
    <w:rsid w:val="00D647E6"/>
    <w:rsid w:val="00D6625E"/>
    <w:rsid w:val="00D71CF1"/>
    <w:rsid w:val="00D727F3"/>
    <w:rsid w:val="00D74026"/>
    <w:rsid w:val="00D74563"/>
    <w:rsid w:val="00D74C98"/>
    <w:rsid w:val="00D74EDB"/>
    <w:rsid w:val="00D811BB"/>
    <w:rsid w:val="00D827E1"/>
    <w:rsid w:val="00D8316F"/>
    <w:rsid w:val="00D834F3"/>
    <w:rsid w:val="00D87110"/>
    <w:rsid w:val="00D90FC9"/>
    <w:rsid w:val="00D921B4"/>
    <w:rsid w:val="00D922DA"/>
    <w:rsid w:val="00D925AA"/>
    <w:rsid w:val="00D94F09"/>
    <w:rsid w:val="00D95B11"/>
    <w:rsid w:val="00D961CA"/>
    <w:rsid w:val="00D96697"/>
    <w:rsid w:val="00DA058B"/>
    <w:rsid w:val="00DA0745"/>
    <w:rsid w:val="00DA1213"/>
    <w:rsid w:val="00DA1635"/>
    <w:rsid w:val="00DA3966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D7DB4"/>
    <w:rsid w:val="00DE0EC7"/>
    <w:rsid w:val="00DE0F46"/>
    <w:rsid w:val="00DE1782"/>
    <w:rsid w:val="00DE42C0"/>
    <w:rsid w:val="00DE4564"/>
    <w:rsid w:val="00DE61EF"/>
    <w:rsid w:val="00DE6B39"/>
    <w:rsid w:val="00DE761B"/>
    <w:rsid w:val="00DE7C34"/>
    <w:rsid w:val="00DF0F3B"/>
    <w:rsid w:val="00DF10F6"/>
    <w:rsid w:val="00DF4FDE"/>
    <w:rsid w:val="00DF5924"/>
    <w:rsid w:val="00DF5A24"/>
    <w:rsid w:val="00DF7DA8"/>
    <w:rsid w:val="00E03265"/>
    <w:rsid w:val="00E0334E"/>
    <w:rsid w:val="00E05E19"/>
    <w:rsid w:val="00E077BB"/>
    <w:rsid w:val="00E107F2"/>
    <w:rsid w:val="00E12D7A"/>
    <w:rsid w:val="00E13834"/>
    <w:rsid w:val="00E2016C"/>
    <w:rsid w:val="00E2212F"/>
    <w:rsid w:val="00E22E9F"/>
    <w:rsid w:val="00E235DD"/>
    <w:rsid w:val="00E23E79"/>
    <w:rsid w:val="00E24CD8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0E18"/>
    <w:rsid w:val="00E41637"/>
    <w:rsid w:val="00E41C08"/>
    <w:rsid w:val="00E4200F"/>
    <w:rsid w:val="00E426E1"/>
    <w:rsid w:val="00E44259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0A24"/>
    <w:rsid w:val="00E6203D"/>
    <w:rsid w:val="00E63A25"/>
    <w:rsid w:val="00E65709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287D"/>
    <w:rsid w:val="00E848E3"/>
    <w:rsid w:val="00E87059"/>
    <w:rsid w:val="00E90FE8"/>
    <w:rsid w:val="00E92CDE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252"/>
    <w:rsid w:val="00EB3362"/>
    <w:rsid w:val="00EB4267"/>
    <w:rsid w:val="00EB594B"/>
    <w:rsid w:val="00EB7316"/>
    <w:rsid w:val="00EB7D1F"/>
    <w:rsid w:val="00EC039F"/>
    <w:rsid w:val="00EC0418"/>
    <w:rsid w:val="00EC3C7A"/>
    <w:rsid w:val="00EC3F5F"/>
    <w:rsid w:val="00EC60EA"/>
    <w:rsid w:val="00EC66E8"/>
    <w:rsid w:val="00EC741E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00D0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C37"/>
    <w:rsid w:val="00F00DEE"/>
    <w:rsid w:val="00F0106F"/>
    <w:rsid w:val="00F0200B"/>
    <w:rsid w:val="00F02948"/>
    <w:rsid w:val="00F11D6E"/>
    <w:rsid w:val="00F13E29"/>
    <w:rsid w:val="00F144DA"/>
    <w:rsid w:val="00F15692"/>
    <w:rsid w:val="00F1606A"/>
    <w:rsid w:val="00F17405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DA1"/>
    <w:rsid w:val="00F31EF7"/>
    <w:rsid w:val="00F320E8"/>
    <w:rsid w:val="00F32692"/>
    <w:rsid w:val="00F32BFB"/>
    <w:rsid w:val="00F33BC5"/>
    <w:rsid w:val="00F3566F"/>
    <w:rsid w:val="00F37139"/>
    <w:rsid w:val="00F41374"/>
    <w:rsid w:val="00F414BB"/>
    <w:rsid w:val="00F42ACD"/>
    <w:rsid w:val="00F4498B"/>
    <w:rsid w:val="00F45405"/>
    <w:rsid w:val="00F45ECC"/>
    <w:rsid w:val="00F45FAF"/>
    <w:rsid w:val="00F474B5"/>
    <w:rsid w:val="00F5017D"/>
    <w:rsid w:val="00F51546"/>
    <w:rsid w:val="00F527E5"/>
    <w:rsid w:val="00F53081"/>
    <w:rsid w:val="00F57B2A"/>
    <w:rsid w:val="00F57DD8"/>
    <w:rsid w:val="00F600CD"/>
    <w:rsid w:val="00F601C7"/>
    <w:rsid w:val="00F62363"/>
    <w:rsid w:val="00F63061"/>
    <w:rsid w:val="00F63D80"/>
    <w:rsid w:val="00F703B0"/>
    <w:rsid w:val="00F73E2B"/>
    <w:rsid w:val="00F74819"/>
    <w:rsid w:val="00F76903"/>
    <w:rsid w:val="00F7723A"/>
    <w:rsid w:val="00F7772F"/>
    <w:rsid w:val="00F81399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09E"/>
    <w:rsid w:val="00F91161"/>
    <w:rsid w:val="00F92675"/>
    <w:rsid w:val="00F939A1"/>
    <w:rsid w:val="00F94A19"/>
    <w:rsid w:val="00F95914"/>
    <w:rsid w:val="00F966A0"/>
    <w:rsid w:val="00F978B4"/>
    <w:rsid w:val="00FA1C1A"/>
    <w:rsid w:val="00FA256F"/>
    <w:rsid w:val="00FA52AA"/>
    <w:rsid w:val="00FA6828"/>
    <w:rsid w:val="00FA6BFF"/>
    <w:rsid w:val="00FB08DF"/>
    <w:rsid w:val="00FB4F85"/>
    <w:rsid w:val="00FC097E"/>
    <w:rsid w:val="00FC18E2"/>
    <w:rsid w:val="00FC44A9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550C"/>
    <w:rsid w:val="00FE6200"/>
    <w:rsid w:val="00FE79A9"/>
    <w:rsid w:val="00FF0E36"/>
    <w:rsid w:val="00FF0F9A"/>
    <w:rsid w:val="00FF4BC6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1AFB5C1D"/>
  <w15:docId w15:val="{3565E93F-58D6-471E-A4DA-E35A7FD9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  <w:style w:type="character" w:customStyle="1" w:styleId="mo">
    <w:name w:val="mo"/>
    <w:basedOn w:val="DefaultParagraphFont"/>
    <w:rsid w:val="00633238"/>
  </w:style>
  <w:style w:type="character" w:customStyle="1" w:styleId="icmr10">
    <w:name w:val="icmr10"/>
    <w:basedOn w:val="DefaultParagraphFont"/>
    <w:rsid w:val="00633238"/>
  </w:style>
  <w:style w:type="character" w:customStyle="1" w:styleId="mjx-char">
    <w:name w:val="mjx-char"/>
    <w:basedOn w:val="DefaultParagraphFont"/>
    <w:rsid w:val="009C0F1E"/>
  </w:style>
  <w:style w:type="character" w:customStyle="1" w:styleId="mjxassistivemathml">
    <w:name w:val="mjx_assistive_mathml"/>
    <w:basedOn w:val="DefaultParagraphFont"/>
    <w:rsid w:val="009C0F1E"/>
  </w:style>
  <w:style w:type="paragraph" w:styleId="NormalWeb">
    <w:name w:val="Normal (Web)"/>
    <w:basedOn w:val="Normal"/>
    <w:uiPriority w:val="99"/>
    <w:unhideWhenUsed/>
    <w:rsid w:val="002F4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D2C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61"/>
    <w:pPr>
      <w:widowControl/>
      <w:spacing w:before="240" w:after="0"/>
      <w:jc w:val="left"/>
    </w:pPr>
    <w:rPr>
      <w:rFonts w:eastAsia="SimSun" w:cs="Times New Roman"/>
      <w:b/>
      <w:bCs/>
      <w:spacing w:val="0"/>
      <w:szCs w:val="20"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61"/>
    <w:rPr>
      <w:rFonts w:ascii="Arial" w:eastAsia="Calibri" w:hAnsi="Arial" w:cs="Mangal"/>
      <w:b/>
      <w:bCs/>
      <w:spacing w:val="-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ggbm.at/hbpzag9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ggbm.at/rrgct9u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3730-E2C0-41CD-BEFF-924371B4ED0D}"/>
</file>

<file path=customXml/itemProps2.xml><?xml version="1.0" encoding="utf-8"?>
<ds:datastoreItem xmlns:ds="http://schemas.openxmlformats.org/officeDocument/2006/customXml" ds:itemID="{2978AC62-0F35-48F0-A131-47B690F3740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9051D3-0A9B-4541-B61B-3771A56E5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25347-B159-47C7-B1A9-F3A39A4E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27</TotalTime>
  <Pages>10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Subsets of the complex plane</vt:lpstr>
    </vt:vector>
  </TitlesOfParts>
  <Manager/>
  <Company>NSW Department of Education</Company>
  <LinksUpToDate>false</LinksUpToDate>
  <CharactersWithSpaces>5790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Subsets of the complex plane</dc:title>
  <dc:subject/>
  <dc:creator>Michiko Ishiguro</dc:creator>
  <cp:keywords/>
  <dc:description/>
  <cp:lastModifiedBy>Rowena Martin</cp:lastModifiedBy>
  <cp:revision>5</cp:revision>
  <cp:lastPrinted>2019-06-04T01:15:00Z</cp:lastPrinted>
  <dcterms:created xsi:type="dcterms:W3CDTF">2019-07-03T02:52:00Z</dcterms:created>
  <dcterms:modified xsi:type="dcterms:W3CDTF">2019-09-27T04:25:00Z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