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9178D" w:rsidR="00DC0AA8" w:rsidP="00DC0AA8" w:rsidRDefault="00DC0AA8" w14:paraId="6083CDA5" w14:textId="23BDD93D">
      <w:pPr>
        <w:pStyle w:val="DoEheading12018"/>
      </w:pPr>
      <w:r>
        <w:rPr>
          <w:noProof/>
          <w:lang w:eastAsia="en-AU"/>
        </w:rPr>
        <w:drawing>
          <wp:inline distT="0" distB="0" distL="0" distR="0" wp14:anchorId="3CD07EF1" wp14:editId="25A2C7A8">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rsidR="007E33C3">
        <w:t xml:space="preserve"> Year 12 M</w:t>
      </w:r>
      <w:r>
        <w:t xml:space="preserve">athematics </w:t>
      </w:r>
      <w:r w:rsidR="007E33C3">
        <w:t>E</w:t>
      </w:r>
      <w:r w:rsidR="00580DFF">
        <w:t>xtension 2</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Pr="008F340C" w:rsidR="00DC0AA8" w:rsidTr="0092447C" w14:paraId="4EA9A7CC" w14:textId="77777777">
        <w:trPr>
          <w:cantSplit/>
          <w:tblHeader/>
        </w:trPr>
        <w:tc>
          <w:tcPr>
            <w:tcW w:w="13320" w:type="dxa"/>
          </w:tcPr>
          <w:p w:rsidRPr="008F340C" w:rsidR="00DC0AA8" w:rsidP="00194197" w:rsidRDefault="00194197" w14:paraId="3B750CDB" w14:textId="6D8BC0A0">
            <w:pPr>
              <w:pStyle w:val="DoEtableheading2018"/>
            </w:pPr>
            <w:r>
              <w:t>MEX</w:t>
            </w:r>
            <w:r w:rsidRPr="0014025E" w:rsidR="00DC0AA8">
              <w:rPr>
                <w:color w:val="000000" w:themeColor="text1"/>
              </w:rPr>
              <w:t>-</w:t>
            </w:r>
            <w:r>
              <w:rPr>
                <w:color w:val="000000" w:themeColor="text1"/>
              </w:rPr>
              <w:t>M1</w:t>
            </w:r>
            <w:r w:rsidR="00DC0AA8">
              <w:rPr>
                <w:color w:val="000000" w:themeColor="text1"/>
              </w:rPr>
              <w:t xml:space="preserve"> </w:t>
            </w:r>
            <w:r>
              <w:rPr>
                <w:color w:val="000000" w:themeColor="text1"/>
              </w:rPr>
              <w:t>Applications of c</w:t>
            </w:r>
            <w:r w:rsidRPr="00194197">
              <w:rPr>
                <w:color w:val="000000" w:themeColor="text1"/>
              </w:rPr>
              <w:t xml:space="preserve">alculus to </w:t>
            </w:r>
            <w:r>
              <w:rPr>
                <w:color w:val="000000" w:themeColor="text1"/>
              </w:rPr>
              <w:t>m</w:t>
            </w:r>
            <w:r w:rsidRPr="00194197">
              <w:rPr>
                <w:color w:val="000000" w:themeColor="text1"/>
              </w:rPr>
              <w:t>echanics</w:t>
            </w:r>
          </w:p>
        </w:tc>
        <w:tc>
          <w:tcPr>
            <w:tcW w:w="2066" w:type="dxa"/>
          </w:tcPr>
          <w:p w:rsidRPr="008F340C" w:rsidR="00DC0AA8" w:rsidP="0092447C" w:rsidRDefault="00DC0AA8" w14:paraId="147B0634" w14:textId="77777777">
            <w:pPr>
              <w:pStyle w:val="DoEtableheading2018"/>
            </w:pPr>
            <w:r>
              <w:t>Unit duration</w:t>
            </w:r>
          </w:p>
        </w:tc>
      </w:tr>
      <w:tr w:rsidRPr="008F340C" w:rsidR="00DC0AA8" w:rsidTr="0092447C" w14:paraId="1E71ED12" w14:textId="77777777">
        <w:tc>
          <w:tcPr>
            <w:tcW w:w="13320" w:type="dxa"/>
          </w:tcPr>
          <w:p w:rsidRPr="00194197" w:rsidR="00194197" w:rsidP="00BA7565" w:rsidRDefault="00194197" w14:paraId="1FD514EA" w14:textId="77777777">
            <w:pPr>
              <w:pStyle w:val="DoEtabletext2018"/>
            </w:pPr>
            <w:r w:rsidRPr="00194197">
              <w:t>The topic Mechanics involves the study of change in the motion of objects when acted upon by forces. It involves the mathematical representation of quantities with magnitude and direction and their representation graphically and algebraically.</w:t>
            </w:r>
          </w:p>
          <w:p w:rsidRPr="00194197" w:rsidR="00194197" w:rsidP="00BA7565" w:rsidRDefault="00194197" w14:paraId="4C9011B3" w14:textId="77777777">
            <w:pPr>
              <w:pStyle w:val="DoEtabletext2018"/>
            </w:pPr>
            <w:r w:rsidRPr="00194197">
              <w:t>A knowledge of mechanics enables understanding of the behaviour of objects according to mathematical law in order to model physical systems and predict the behaviour of objects that are under the influence of forces such as gravity and air resistance.</w:t>
            </w:r>
          </w:p>
          <w:p w:rsidRPr="008F340C" w:rsidR="00DC0AA8" w:rsidP="00194197" w:rsidRDefault="00194197" w14:paraId="5D970BB5" w14:textId="4E03DED0">
            <w:pPr>
              <w:pStyle w:val="DoEtabletext2018"/>
            </w:pPr>
            <w:r w:rsidRPr="00194197">
              <w:t>The study of mechanics is important in developing students’ understanding of changes in motion, modelling change situations involving a variety of mathematical techniques and contexts and using algebraic and graphical techniques to describe and solve problems and to predict future outcomes with relevance to, for example Physics.</w:t>
            </w:r>
          </w:p>
        </w:tc>
        <w:tc>
          <w:tcPr>
            <w:tcW w:w="2066" w:type="dxa"/>
          </w:tcPr>
          <w:p w:rsidRPr="008F340C" w:rsidR="00DC0AA8" w:rsidP="0092447C" w:rsidRDefault="00DF0426" w14:paraId="06A90D5A" w14:textId="03CBFB67">
            <w:pPr>
              <w:pStyle w:val="DoEtabletext2018"/>
            </w:pPr>
            <w:r>
              <w:rPr>
                <w:color w:val="000000" w:themeColor="text1"/>
              </w:rPr>
              <w:t>7 weeks</w:t>
            </w:r>
          </w:p>
        </w:tc>
      </w:tr>
    </w:tbl>
    <w:p w:rsidRPr="008F340C" w:rsidR="00DC0AA8" w:rsidP="00DC0AA8" w:rsidRDefault="00DC0AA8" w14:paraId="13A087EF" w14:textId="77777777">
      <w:pPr>
        <w:pStyle w:val="Tablegap"/>
      </w:pPr>
    </w:p>
    <w:tbl>
      <w:tblPr>
        <w:tblStyle w:val="TableGrid"/>
        <w:tblW w:w="15386" w:type="dxa"/>
        <w:tblLook w:val="04A0" w:firstRow="1" w:lastRow="0" w:firstColumn="1" w:lastColumn="0" w:noHBand="0" w:noVBand="1"/>
        <w:tblDescription w:val="This table contains subtopic focus and outcomes."/>
      </w:tblPr>
      <w:tblGrid>
        <w:gridCol w:w="8500"/>
        <w:gridCol w:w="6886"/>
      </w:tblGrid>
      <w:tr w:rsidRPr="008F340C" w:rsidR="00DC0AA8" w:rsidTr="00194197" w14:paraId="04501ED0" w14:textId="77777777">
        <w:trPr>
          <w:cantSplit/>
          <w:tblHeader/>
        </w:trPr>
        <w:tc>
          <w:tcPr>
            <w:tcW w:w="8500" w:type="dxa"/>
          </w:tcPr>
          <w:p w:rsidRPr="008F340C" w:rsidR="00DC0AA8" w:rsidP="0092447C" w:rsidRDefault="00DC0AA8" w14:paraId="108B9EBD" w14:textId="77777777">
            <w:pPr>
              <w:pStyle w:val="DoEtableheading2018"/>
            </w:pPr>
            <w:r w:rsidRPr="008F340C">
              <w:t>Subtopic focus</w:t>
            </w:r>
          </w:p>
        </w:tc>
        <w:tc>
          <w:tcPr>
            <w:tcW w:w="6886" w:type="dxa"/>
          </w:tcPr>
          <w:p w:rsidRPr="008F340C" w:rsidR="00DC0AA8" w:rsidP="0092447C" w:rsidRDefault="00DC0AA8" w14:paraId="57557401" w14:textId="77777777">
            <w:pPr>
              <w:pStyle w:val="DoEtableheading2018"/>
            </w:pPr>
            <w:r w:rsidRPr="008F340C">
              <w:t>Outcomes</w:t>
            </w:r>
          </w:p>
        </w:tc>
      </w:tr>
      <w:tr w:rsidRPr="008F340C" w:rsidR="00DC0AA8" w:rsidTr="00194197" w14:paraId="28B8D7E2" w14:textId="77777777">
        <w:tc>
          <w:tcPr>
            <w:tcW w:w="8500" w:type="dxa"/>
          </w:tcPr>
          <w:p w:rsidRPr="00194197" w:rsidR="00194197" w:rsidP="00BA7565" w:rsidRDefault="00194197" w14:paraId="1E0B7E7F" w14:textId="77777777">
            <w:pPr>
              <w:pStyle w:val="DoEtabletext2018"/>
            </w:pPr>
            <w:r w:rsidRPr="00194197">
              <w:t>The principal focus of this subtopic is to model the mechanics of objects in a variety of situations, with and without resistance. Models of systems are developed and used to predict the behaviour of objects under the influence of forces such as gravity or air resistance.</w:t>
            </w:r>
          </w:p>
          <w:p w:rsidRPr="008F340C" w:rsidR="00DC0AA8" w:rsidP="00BA7565" w:rsidRDefault="00194197" w14:paraId="10BAB9E1" w14:textId="3A009000">
            <w:pPr>
              <w:pStyle w:val="DoEtabletext2018"/>
            </w:pPr>
            <w:r w:rsidRPr="00194197">
              <w:t>Students develop experience in applying calculus techniques to the solution of a range of physical problems. Applications require the use of techniques from other sections of the course and students have the opportunity to develop high-level problem-solving skills. The connections between mathematical representations and physical descriptions of motion are an essential part of Applied Mathematics.</w:t>
            </w:r>
          </w:p>
        </w:tc>
        <w:tc>
          <w:tcPr>
            <w:tcW w:w="6886" w:type="dxa"/>
          </w:tcPr>
          <w:p w:rsidRPr="00C83F58" w:rsidR="00DC0AA8" w:rsidP="00BA7565" w:rsidRDefault="00DC0AA8" w14:paraId="66799592" w14:textId="77777777">
            <w:pPr>
              <w:pStyle w:val="DoEtabletext2018"/>
            </w:pPr>
            <w:r w:rsidRPr="00C83F58">
              <w:t xml:space="preserve">A </w:t>
            </w:r>
            <w:r w:rsidRPr="00BA7565">
              <w:t>student</w:t>
            </w:r>
            <w:r w:rsidRPr="00C83F58">
              <w:t>:</w:t>
            </w:r>
          </w:p>
          <w:p w:rsidR="00194197" w:rsidP="0092447C" w:rsidRDefault="00194197" w14:paraId="26F1D8D4" w14:textId="77777777">
            <w:pPr>
              <w:pStyle w:val="DoEtablelist1bullet2018"/>
              <w:spacing w:after="47"/>
            </w:pPr>
            <w:r w:rsidRPr="00194197">
              <w:t>uses mechanics to model and s</w:t>
            </w:r>
            <w:r>
              <w:t xml:space="preserve">olve practical problems </w:t>
            </w:r>
            <w:r w:rsidRPr="008F5901">
              <w:rPr>
                <w:rStyle w:val="DoEstrongemphasis2018"/>
              </w:rPr>
              <w:t>MEX12-6</w:t>
            </w:r>
          </w:p>
          <w:p w:rsidR="00194197" w:rsidP="0092447C" w:rsidRDefault="00194197" w14:paraId="2237723E" w14:textId="77777777">
            <w:pPr>
              <w:pStyle w:val="DoEtablelist1bullet2018"/>
              <w:spacing w:after="47"/>
            </w:pPr>
            <w:r w:rsidRPr="00194197">
              <w:t xml:space="preserve">applies various mathematical techniques and concepts to model and solve structured, unstructured </w:t>
            </w:r>
            <w:r>
              <w:t xml:space="preserve">and multi-step problems </w:t>
            </w:r>
            <w:r w:rsidRPr="008F5901">
              <w:rPr>
                <w:rStyle w:val="DoEstrongemphasis2018"/>
              </w:rPr>
              <w:t>MEX12-7</w:t>
            </w:r>
          </w:p>
          <w:p w:rsidRPr="008F340C" w:rsidR="00DC0AA8" w:rsidP="00194197" w:rsidRDefault="00194197" w14:paraId="07963696" w14:textId="1C2A0C9E">
            <w:pPr>
              <w:pStyle w:val="DoEtablelist1bullet2018"/>
              <w:spacing w:after="47"/>
            </w:pPr>
            <w:r w:rsidRPr="00194197">
              <w:t xml:space="preserve">communicates and justifies abstract ideas and relationships using appropriate language, notation and logical argument </w:t>
            </w:r>
            <w:r w:rsidRPr="008F5901">
              <w:rPr>
                <w:rStyle w:val="DoEstrongemphasis2018"/>
              </w:rPr>
              <w:t>MEX12-8</w:t>
            </w:r>
            <w:r w:rsidRPr="00194197">
              <w:t xml:space="preserve"> </w:t>
            </w:r>
          </w:p>
        </w:tc>
      </w:tr>
    </w:tbl>
    <w:p w:rsidRPr="008F340C" w:rsidR="00DC0AA8" w:rsidP="00DC0AA8" w:rsidRDefault="00DC0AA8" w14:paraId="563EC634" w14:textId="77777777">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Pr="008F340C" w:rsidR="00DC0AA8" w:rsidTr="0092447C" w14:paraId="12295FD7" w14:textId="77777777">
        <w:trPr>
          <w:cantSplit/>
          <w:tblHeader/>
        </w:trPr>
        <w:tc>
          <w:tcPr>
            <w:tcW w:w="7693" w:type="dxa"/>
          </w:tcPr>
          <w:p w:rsidRPr="008F340C" w:rsidR="00DC0AA8" w:rsidP="0092447C" w:rsidRDefault="00DC0AA8" w14:paraId="41468F35" w14:textId="77777777">
            <w:pPr>
              <w:pStyle w:val="DoEtableheading2018"/>
            </w:pPr>
            <w:r>
              <w:t>Prerequisite knowledge</w:t>
            </w:r>
          </w:p>
        </w:tc>
        <w:tc>
          <w:tcPr>
            <w:tcW w:w="7693" w:type="dxa"/>
          </w:tcPr>
          <w:p w:rsidRPr="008F340C" w:rsidR="00DC0AA8" w:rsidP="0092447C" w:rsidRDefault="00DC0AA8" w14:paraId="4AF0C7AF" w14:textId="77777777">
            <w:pPr>
              <w:pStyle w:val="DoEtableheading2018"/>
            </w:pPr>
            <w:r>
              <w:t>Assessment strategies</w:t>
            </w:r>
          </w:p>
        </w:tc>
      </w:tr>
      <w:tr w:rsidRPr="008F340C" w:rsidR="00DC0AA8" w:rsidTr="0092447C" w14:paraId="0AC6D787" w14:textId="77777777">
        <w:tc>
          <w:tcPr>
            <w:tcW w:w="7693" w:type="dxa"/>
          </w:tcPr>
          <w:p w:rsidRPr="008F340C" w:rsidR="00DC0AA8" w:rsidP="0092447C" w:rsidRDefault="004746C8" w14:paraId="584E77B9" w14:textId="1311EB66">
            <w:pPr>
              <w:pStyle w:val="DoEtabletext2018"/>
            </w:pPr>
            <w:r>
              <w:t xml:space="preserve">Students should have studied the topics of </w:t>
            </w:r>
            <w:r w:rsidRPr="008F5901">
              <w:rPr>
                <w:rStyle w:val="DoEstrongemphasis2018"/>
              </w:rPr>
              <w:t>MEX-C1</w:t>
            </w:r>
            <w:r>
              <w:t xml:space="preserve"> Further integration, </w:t>
            </w:r>
            <w:r w:rsidRPr="008F5901">
              <w:rPr>
                <w:rStyle w:val="DoEstrongemphasis2018"/>
              </w:rPr>
              <w:t>MEX-V1</w:t>
            </w:r>
            <w:r>
              <w:t xml:space="preserve"> Further work with Vectors and the Year 12 Mathematics Extension 1 topic of </w:t>
            </w:r>
            <w:r w:rsidRPr="008F5901">
              <w:rPr>
                <w:rStyle w:val="DoEstrongemphasis2018"/>
              </w:rPr>
              <w:t>ME-V1</w:t>
            </w:r>
            <w:r>
              <w:t xml:space="preserve"> Introduction to Vectors.</w:t>
            </w:r>
          </w:p>
        </w:tc>
        <w:tc>
          <w:tcPr>
            <w:tcW w:w="7693" w:type="dxa"/>
          </w:tcPr>
          <w:p w:rsidRPr="008810E7" w:rsidR="00DC0AA8" w:rsidP="005628E4" w:rsidRDefault="008D66C5" w14:paraId="5553CC06" w14:textId="1610E8E5">
            <w:pPr>
              <w:pStyle w:val="DoEtablelist1bullet2018"/>
            </w:pPr>
            <w:r>
              <w:t>Staff should adopt formative assessment strategies to support the mastery of the key skills in this topic</w:t>
            </w:r>
            <w:r w:rsidR="005628E4">
              <w:t>, such as the identification and application of appropriate identities for acceleration when integrating or the construction of forces diagrams and resolving forces to form equations. Staff should adopt what-if style questions and spark debate regarding scenarios involving motion to gauge students’ conceptual understanding.</w:t>
            </w:r>
          </w:p>
        </w:tc>
      </w:tr>
    </w:tbl>
    <w:p w:rsidR="00DC0AA8" w:rsidP="00DC0AA8" w:rsidRDefault="00DC0AA8" w14:paraId="09470540" w14:textId="29446C3A">
      <w:pPr>
        <w:pStyle w:val="DoEreference2018"/>
        <w:rPr>
          <w:lang w:eastAsia="en-US"/>
        </w:rPr>
      </w:pPr>
      <w:r>
        <w:rPr>
          <w:lang w:eastAsia="en-US"/>
        </w:rPr>
        <w:t xml:space="preserve">All outcomes referred to in this unit come from </w:t>
      </w:r>
      <w:hyperlink w:history="1" r:id="rId12">
        <w:r w:rsidRPr="00580DFF">
          <w:rPr>
            <w:rStyle w:val="Hyperlink"/>
          </w:rPr>
          <w:t xml:space="preserve">Mathematics </w:t>
        </w:r>
        <w:r w:rsidRPr="00580DFF" w:rsidR="00580DFF">
          <w:rPr>
            <w:rStyle w:val="Hyperlink"/>
          </w:rPr>
          <w:t>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rsidR="00DC0AA8" w:rsidP="00DC0AA8" w:rsidRDefault="00DC0AA8" w14:paraId="362FA388" w14:textId="77777777">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rsidTr="0092447C" w14:paraId="3DBE8B78" w14:textId="77777777">
        <w:trPr>
          <w:cantSplit/>
          <w:tblHeader/>
        </w:trPr>
        <w:tc>
          <w:tcPr>
            <w:tcW w:w="3256" w:type="dxa"/>
          </w:tcPr>
          <w:p w:rsidR="00DC0AA8" w:rsidP="0092447C" w:rsidRDefault="00DC0AA8" w14:paraId="5CA177A4" w14:textId="77777777">
            <w:pPr>
              <w:pStyle w:val="DoEtableheading2018"/>
              <w:rPr>
                <w:lang w:eastAsia="en-US"/>
              </w:rPr>
            </w:pPr>
            <w:r>
              <w:rPr>
                <w:lang w:eastAsia="en-US"/>
              </w:rPr>
              <w:t>Term</w:t>
            </w:r>
          </w:p>
        </w:tc>
        <w:tc>
          <w:tcPr>
            <w:tcW w:w="12131" w:type="dxa"/>
          </w:tcPr>
          <w:p w:rsidR="00DC0AA8" w:rsidP="0092447C" w:rsidRDefault="00DC0AA8" w14:paraId="3977A33F" w14:textId="77777777">
            <w:pPr>
              <w:pStyle w:val="DoEtableheading2018"/>
              <w:rPr>
                <w:lang w:eastAsia="en-US"/>
              </w:rPr>
            </w:pPr>
            <w:r>
              <w:rPr>
                <w:lang w:eastAsia="en-US"/>
              </w:rPr>
              <w:t>Description</w:t>
            </w:r>
          </w:p>
        </w:tc>
      </w:tr>
      <w:tr w:rsidR="00704B62" w:rsidTr="0092447C" w14:paraId="322BEB21" w14:textId="77777777">
        <w:tc>
          <w:tcPr>
            <w:tcW w:w="3256" w:type="dxa"/>
          </w:tcPr>
          <w:p w:rsidRPr="00037344" w:rsidR="00704B62" w:rsidP="00704B62" w:rsidRDefault="008F5901" w14:paraId="141E5C01" w14:textId="21629C5F">
            <w:pPr>
              <w:pStyle w:val="DoEtabletext2018"/>
              <w:rPr>
                <w:lang w:eastAsia="en-US"/>
              </w:rPr>
            </w:pPr>
            <w:r>
              <w:rPr>
                <w:lang w:eastAsia="en-US"/>
              </w:rPr>
              <w:t>I</w:t>
            </w:r>
            <w:r w:rsidR="00704B62">
              <w:rPr>
                <w:lang w:eastAsia="en-US"/>
              </w:rPr>
              <w:t>nelastic</w:t>
            </w:r>
          </w:p>
        </w:tc>
        <w:tc>
          <w:tcPr>
            <w:tcW w:w="12131" w:type="dxa"/>
          </w:tcPr>
          <w:p w:rsidRPr="00037344" w:rsidR="00704B62" w:rsidP="00704B62" w:rsidRDefault="00704B62" w14:paraId="6BBC4EE7" w14:textId="6DB088FB">
            <w:pPr>
              <w:pStyle w:val="DoEtabletext2018"/>
              <w:rPr>
                <w:lang w:eastAsia="en-US"/>
              </w:rPr>
            </w:pPr>
            <w:r>
              <w:rPr>
                <w:lang w:eastAsia="en-US"/>
              </w:rPr>
              <w:t>Inelastic describes a string or rod that cannot be extended or stretched.</w:t>
            </w:r>
          </w:p>
        </w:tc>
      </w:tr>
      <w:tr w:rsidR="00704B62" w:rsidTr="0092447C" w14:paraId="314DCE98" w14:textId="77777777">
        <w:tc>
          <w:tcPr>
            <w:tcW w:w="3256" w:type="dxa"/>
          </w:tcPr>
          <w:p w:rsidR="00704B62" w:rsidP="00704B62" w:rsidRDefault="008F5901" w14:paraId="51F93D6E" w14:textId="22A01776">
            <w:pPr>
              <w:pStyle w:val="DoEtabletext2018"/>
              <w:rPr>
                <w:lang w:eastAsia="en-US"/>
              </w:rPr>
            </w:pPr>
            <w:r>
              <w:rPr>
                <w:lang w:eastAsia="en-US"/>
              </w:rPr>
              <w:t>R</w:t>
            </w:r>
            <w:r w:rsidRPr="00037344" w:rsidR="00704B62">
              <w:rPr>
                <w:lang w:eastAsia="en-US"/>
              </w:rPr>
              <w:t>esisted motion</w:t>
            </w:r>
          </w:p>
        </w:tc>
        <w:tc>
          <w:tcPr>
            <w:tcW w:w="12131" w:type="dxa"/>
          </w:tcPr>
          <w:p w:rsidR="00704B62" w:rsidP="00704B62" w:rsidRDefault="00704B62" w14:paraId="61B67FB3" w14:textId="1FA86FA1">
            <w:pPr>
              <w:pStyle w:val="DoEtabletext2018"/>
              <w:rPr>
                <w:lang w:eastAsia="en-US"/>
              </w:rPr>
            </w:pPr>
            <w:r w:rsidRPr="00037344">
              <w:rPr>
                <w:lang w:eastAsia="en-US"/>
              </w:rPr>
              <w:t>Resisted motion is motion that encounters resisting forces, for example friction and air resistance.</w:t>
            </w:r>
          </w:p>
        </w:tc>
      </w:tr>
      <w:tr w:rsidR="00704B62" w:rsidTr="0092447C" w14:paraId="026CD00D" w14:textId="77777777">
        <w:tc>
          <w:tcPr>
            <w:tcW w:w="3256" w:type="dxa"/>
          </w:tcPr>
          <w:p w:rsidRPr="00037344" w:rsidR="00704B62" w:rsidP="00704B62" w:rsidRDefault="008F5901" w14:paraId="4E78770F" w14:textId="4231EACA">
            <w:pPr>
              <w:pStyle w:val="DoEtabletext2018"/>
              <w:rPr>
                <w:lang w:eastAsia="en-US"/>
              </w:rPr>
            </w:pPr>
            <w:r>
              <w:rPr>
                <w:lang w:eastAsia="en-US"/>
              </w:rPr>
              <w:t>S</w:t>
            </w:r>
            <w:r w:rsidR="00704B62">
              <w:rPr>
                <w:lang w:eastAsia="en-US"/>
              </w:rPr>
              <w:t>mooth</w:t>
            </w:r>
          </w:p>
        </w:tc>
        <w:tc>
          <w:tcPr>
            <w:tcW w:w="12131" w:type="dxa"/>
          </w:tcPr>
          <w:p w:rsidRPr="00037344" w:rsidR="00704B62" w:rsidP="00704B62" w:rsidRDefault="00704B62" w14:paraId="7E7C5243" w14:textId="4AC6D882">
            <w:pPr>
              <w:pStyle w:val="DoEtabletext2018"/>
              <w:rPr>
                <w:lang w:eastAsia="en-US"/>
              </w:rPr>
            </w:pPr>
            <w:r>
              <w:rPr>
                <w:lang w:eastAsia="en-US"/>
              </w:rPr>
              <w:t>When an objects is in contact with a smooth surface, the frictional forces between them are negligible or zero.</w:t>
            </w:r>
          </w:p>
        </w:tc>
      </w:tr>
      <w:tr w:rsidR="00704B62" w:rsidTr="0092447C" w14:paraId="1B00677E" w14:textId="77777777">
        <w:tc>
          <w:tcPr>
            <w:tcW w:w="3256" w:type="dxa"/>
          </w:tcPr>
          <w:p w:rsidR="00704B62" w:rsidP="00704B62" w:rsidRDefault="008F5901" w14:paraId="10FB6B86" w14:textId="01F80B81">
            <w:pPr>
              <w:pStyle w:val="DoEtabletext2018"/>
              <w:rPr>
                <w:lang w:eastAsia="en-US"/>
              </w:rPr>
            </w:pPr>
            <w:r>
              <w:rPr>
                <w:lang w:eastAsia="en-US"/>
              </w:rPr>
              <w:t>T</w:t>
            </w:r>
            <w:r w:rsidRPr="00037344" w:rsidR="00704B62">
              <w:rPr>
                <w:lang w:eastAsia="en-US"/>
              </w:rPr>
              <w:t>erminal velocity</w:t>
            </w:r>
          </w:p>
        </w:tc>
        <w:tc>
          <w:tcPr>
            <w:tcW w:w="12131" w:type="dxa"/>
          </w:tcPr>
          <w:p w:rsidR="00704B62" w:rsidP="00704B62" w:rsidRDefault="00704B62" w14:paraId="1858A00A" w14:textId="7B5ED5E5">
            <w:pPr>
              <w:pStyle w:val="DoEtabletext2018"/>
              <w:rPr>
                <w:lang w:eastAsia="en-US"/>
              </w:rPr>
            </w:pPr>
            <w:r w:rsidRPr="00037344">
              <w:rPr>
                <w:lang w:eastAsia="en-US"/>
              </w:rPr>
              <w:t>Terminal velocity is the constant velocity that a free-falling object will eventually reach when the resistance of the medium through which the object is falling prevents further acceleration.</w:t>
            </w:r>
          </w:p>
        </w:tc>
      </w:tr>
    </w:tbl>
    <w:p w:rsidRPr="004E6058" w:rsidR="00DC0AA8" w:rsidP="00DC0AA8" w:rsidRDefault="00DC0AA8" w14:paraId="15132F45" w14:textId="77777777">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rsidTr="001B2817" w14:paraId="28165F60" w14:textId="77777777">
        <w:trPr>
          <w:tblHeader/>
        </w:trPr>
        <w:tc>
          <w:tcPr>
            <w:tcW w:w="1994" w:type="dxa"/>
          </w:tcPr>
          <w:p w:rsidR="00DC0AA8" w:rsidP="0092447C" w:rsidRDefault="00DC0AA8" w14:paraId="1C092902" w14:textId="77777777">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b/>
                <w:color w:val="000000"/>
                <w:sz w:val="22"/>
              </w:rPr>
            </w:pPr>
            <w:r>
              <w:rPr>
                <w:rFonts w:ascii="Helvetica Neue" w:hAnsi="Helvetica Neue" w:eastAsia="Helvetica Neue" w:cs="Helvetica Neue"/>
                <w:b/>
                <w:color w:val="000000"/>
                <w:sz w:val="22"/>
              </w:rPr>
              <w:t>Lesson sequence</w:t>
            </w:r>
          </w:p>
        </w:tc>
        <w:tc>
          <w:tcPr>
            <w:tcW w:w="3706" w:type="dxa"/>
          </w:tcPr>
          <w:p w:rsidR="00DC0AA8" w:rsidP="0092447C" w:rsidRDefault="00DC0AA8" w14:paraId="2676FB62" w14:textId="77777777">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b/>
                <w:color w:val="000000"/>
                <w:sz w:val="22"/>
              </w:rPr>
            </w:pPr>
            <w:r>
              <w:rPr>
                <w:rFonts w:ascii="Helvetica Neue" w:hAnsi="Helvetica Neue" w:eastAsia="Helvetica Neue" w:cs="Helvetica Neue"/>
                <w:b/>
                <w:color w:val="000000"/>
                <w:sz w:val="22"/>
              </w:rPr>
              <w:t>Content</w:t>
            </w:r>
          </w:p>
        </w:tc>
        <w:tc>
          <w:tcPr>
            <w:tcW w:w="5558" w:type="dxa"/>
          </w:tcPr>
          <w:p w:rsidR="00DC0AA8" w:rsidP="0092447C" w:rsidRDefault="00DC0AA8" w14:paraId="3D96A748" w14:textId="77777777">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b/>
                <w:color w:val="000000"/>
                <w:sz w:val="22"/>
              </w:rPr>
            </w:pPr>
            <w:r>
              <w:rPr>
                <w:rFonts w:ascii="Helvetica Neue" w:hAnsi="Helvetica Neue" w:eastAsia="Helvetica Neue" w:cs="Helvetica Neue"/>
                <w:b/>
                <w:color w:val="000000"/>
                <w:sz w:val="22"/>
              </w:rPr>
              <w:t xml:space="preserve">Suggested teaching strategies and resources </w:t>
            </w:r>
          </w:p>
        </w:tc>
        <w:tc>
          <w:tcPr>
            <w:tcW w:w="1144" w:type="dxa"/>
          </w:tcPr>
          <w:p w:rsidR="00DC0AA8" w:rsidP="0092447C" w:rsidRDefault="00DC0AA8" w14:paraId="579C5656" w14:textId="77777777">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b/>
                <w:color w:val="000000"/>
                <w:sz w:val="22"/>
              </w:rPr>
            </w:pPr>
            <w:r>
              <w:rPr>
                <w:rFonts w:ascii="Helvetica Neue" w:hAnsi="Helvetica Neue" w:eastAsia="Helvetica Neue" w:cs="Helvetica Neue"/>
                <w:b/>
                <w:color w:val="000000"/>
                <w:sz w:val="22"/>
              </w:rPr>
              <w:t>Date and initial</w:t>
            </w:r>
          </w:p>
        </w:tc>
        <w:tc>
          <w:tcPr>
            <w:tcW w:w="2986" w:type="dxa"/>
          </w:tcPr>
          <w:p w:rsidR="00DC0AA8" w:rsidP="0092447C" w:rsidRDefault="00DC0AA8" w14:paraId="23A911A3" w14:textId="77777777">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b/>
                <w:color w:val="000000"/>
                <w:sz w:val="22"/>
              </w:rPr>
            </w:pPr>
            <w:r>
              <w:rPr>
                <w:rFonts w:ascii="Helvetica Neue" w:hAnsi="Helvetica Neue" w:eastAsia="Helvetica Neue" w:cs="Helvetica Neue"/>
                <w:b/>
                <w:color w:val="000000"/>
                <w:sz w:val="22"/>
              </w:rPr>
              <w:t>Comments, feedback, additional resources used</w:t>
            </w:r>
          </w:p>
        </w:tc>
      </w:tr>
      <w:tr w:rsidR="00DC0AA8" w:rsidTr="001B2817" w14:paraId="4D4DFD9B" w14:textId="77777777">
        <w:trPr>
          <w:trHeight w:val="1671"/>
        </w:trPr>
        <w:tc>
          <w:tcPr>
            <w:tcW w:w="1994" w:type="dxa"/>
          </w:tcPr>
          <w:p w:rsidR="00DC0AA8" w:rsidP="0092447C" w:rsidRDefault="00DC0AA8" w14:paraId="5BABD80B" w14:textId="4595E1F4">
            <w:pPr>
              <w:pStyle w:val="DoEtabletext2018"/>
              <w:rPr>
                <w:rFonts w:ascii="Helvetica Neue" w:hAnsi="Helvetica Neue" w:eastAsia="Helvetica Neue" w:cs="Helvetica Neue"/>
              </w:rPr>
            </w:pPr>
          </w:p>
        </w:tc>
        <w:tc>
          <w:tcPr>
            <w:tcW w:w="3706" w:type="dxa"/>
          </w:tcPr>
          <w:p w:rsidRPr="00F26339" w:rsidR="00DC0AA8" w:rsidP="005724BA" w:rsidRDefault="00DC0AA8" w14:paraId="16B55E29" w14:textId="270A646D">
            <w:pPr>
              <w:pStyle w:val="DoEtablelist1bullet2018"/>
              <w:numPr>
                <w:ilvl w:val="0"/>
                <w:numId w:val="0"/>
              </w:numPr>
              <w:ind w:left="425" w:hanging="227"/>
            </w:pPr>
          </w:p>
        </w:tc>
        <w:tc>
          <w:tcPr>
            <w:tcW w:w="5558" w:type="dxa"/>
          </w:tcPr>
          <w:p w:rsidRPr="005724BA" w:rsidR="005724BA" w:rsidP="005724BA" w:rsidRDefault="005724BA" w14:paraId="2215B632" w14:textId="4C287F46">
            <w:pPr>
              <w:pStyle w:val="DoEtabletext2018"/>
            </w:pPr>
            <w:r w:rsidRPr="005724BA">
              <w:rPr>
                <w:b/>
              </w:rPr>
              <w:t>Kinematics:</w:t>
            </w:r>
            <w:r w:rsidR="00666ECE">
              <w:rPr>
                <w:b/>
              </w:rPr>
              <w:t xml:space="preserve"> </w:t>
            </w:r>
            <w:r w:rsidRPr="005724BA">
              <w:t>The study of the motion of a body without reference to the causes of its motion.</w:t>
            </w:r>
          </w:p>
          <w:p w:rsidRPr="005F635E" w:rsidR="00DC0AA8" w:rsidP="00FB55FA" w:rsidRDefault="005724BA" w14:paraId="253213F0" w14:textId="6A8C20CA">
            <w:pPr>
              <w:pStyle w:val="DoEtabletext2018"/>
            </w:pPr>
            <w:r w:rsidRPr="005724BA">
              <w:rPr>
                <w:b/>
              </w:rPr>
              <w:t>Mechanics:</w:t>
            </w:r>
            <w:r w:rsidR="00666ECE">
              <w:rPr>
                <w:b/>
              </w:rPr>
              <w:t xml:space="preserve"> </w:t>
            </w:r>
            <w:r w:rsidRPr="005724BA">
              <w:t>The study of the effect of forces on a body to cause them to move or to alter their state of motion.</w:t>
            </w:r>
            <w:r w:rsidR="00FB55FA">
              <w:t xml:space="preserve"> </w:t>
            </w:r>
            <w:r w:rsidRPr="005724BA">
              <w:t>Since forces produce acceleration, principles of kinematics are used. All bodies are regarded as particles.</w:t>
            </w:r>
          </w:p>
        </w:tc>
        <w:tc>
          <w:tcPr>
            <w:tcW w:w="1144" w:type="dxa"/>
          </w:tcPr>
          <w:p w:rsidR="00DC0AA8" w:rsidP="0092447C" w:rsidRDefault="00DC0AA8" w14:paraId="0D339C75"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DC0AA8" w:rsidP="0092447C" w:rsidRDefault="00DC0AA8" w14:paraId="1005E5CF"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58DB6AA7" w14:textId="77777777">
        <w:trPr>
          <w:trHeight w:val="787"/>
        </w:trPr>
        <w:tc>
          <w:tcPr>
            <w:tcW w:w="1994" w:type="dxa"/>
          </w:tcPr>
          <w:p w:rsidRPr="000611C4" w:rsidR="005724BA" w:rsidP="005724BA" w:rsidRDefault="005724BA" w14:paraId="08BD8548" w14:textId="7C132167">
            <w:pPr>
              <w:pStyle w:val="DoEtabletext2018"/>
            </w:pPr>
            <w:r>
              <w:t>Introducing simple harmonic motion</w:t>
            </w:r>
          </w:p>
          <w:p w:rsidR="005724BA" w:rsidP="005724BA" w:rsidRDefault="005724BA" w14:paraId="063CF1DB" w14:textId="18CB790B">
            <w:pPr>
              <w:pStyle w:val="DoEtabletext2018"/>
            </w:pPr>
            <w:r>
              <w:t>(1</w:t>
            </w:r>
            <w:r w:rsidR="00055F90">
              <w:t xml:space="preserve"> to 2</w:t>
            </w:r>
            <w:r>
              <w:t xml:space="preserve"> lesson</w:t>
            </w:r>
            <w:r w:rsidR="00055F90">
              <w:t>s</w:t>
            </w:r>
            <w:r>
              <w:t>)</w:t>
            </w:r>
          </w:p>
        </w:tc>
        <w:tc>
          <w:tcPr>
            <w:tcW w:w="3706" w:type="dxa"/>
          </w:tcPr>
          <w:p w:rsidRPr="007B5FED" w:rsidR="005724BA" w:rsidP="005724BA" w:rsidRDefault="005724BA" w14:paraId="6FC46AD8" w14:textId="77777777">
            <w:pPr>
              <w:pStyle w:val="DoEtablelist1bullet2018"/>
              <w:numPr>
                <w:ilvl w:val="0"/>
                <w:numId w:val="0"/>
              </w:numPr>
              <w:rPr>
                <w:b/>
                <w:lang w:eastAsia="en-AU"/>
              </w:rPr>
            </w:pPr>
            <w:r w:rsidRPr="007B5FED">
              <w:rPr>
                <w:b/>
              </w:rPr>
              <w:t>M1.1: Simple harmonic motion</w:t>
            </w:r>
          </w:p>
          <w:p w:rsidR="005724BA" w:rsidP="005724BA" w:rsidRDefault="005724BA" w14:paraId="5D43CE03" w14:textId="77777777">
            <w:pPr>
              <w:pStyle w:val="DoEtablelist1bullet2018"/>
              <w:rPr>
                <w:lang w:eastAsia="en-AU"/>
              </w:rPr>
            </w:pPr>
            <w:r>
              <w:t xml:space="preserve">derive equations for displacement, velocity and acceleration in terms of time, given that a motion is simple harmonic and describe the motion modelled by these equations </w:t>
            </w:r>
            <w:r>
              <w:rPr>
                <w:b/>
              </w:rPr>
              <w:t>AAM</w:t>
            </w:r>
          </w:p>
          <w:p w:rsidR="005724BA" w:rsidP="005724BA" w:rsidRDefault="005724BA" w14:paraId="0D433883" w14:textId="77777777">
            <w:pPr>
              <w:pStyle w:val="DoEtablelist2bullet2018"/>
              <w:ind w:left="720"/>
              <w:contextualSpacing/>
            </w:pPr>
            <w:r>
              <w:t>establish that simple harmonic motion is modelled by equations of the form:</w:t>
            </w:r>
          </w:p>
          <w:p w:rsidR="005724BA" w:rsidP="005724BA" w:rsidRDefault="005724BA" w14:paraId="66DBB0E3" w14:textId="77777777">
            <w:pPr>
              <w:pStyle w:val="DoEtablelist2bullet2018"/>
              <w:numPr>
                <w:ilvl w:val="0"/>
                <w:numId w:val="0"/>
              </w:numPr>
              <w:ind w:left="720"/>
              <w:contextualSpacing/>
            </w:pP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r>
                    <m:rPr>
                      <m:sty m:val="p"/>
                    </m:rPr>
                    <w:rPr>
                      <w:rFonts w:ascii="Cambria Math" w:hAnsi="Cambria Math"/>
                    </w:rPr>
                    <m:t>+</m:t>
                  </m:r>
                  <m:r>
                    <w:rPr>
                      <w:rFonts w:ascii="Cambria Math" w:hAnsi="Cambria Math"/>
                    </w:rPr>
                    <m:t>c</m:t>
                  </m:r>
                </m:e>
              </m:func>
            </m:oMath>
            <w:r w:rsidRPr="007B5FED">
              <w:t xml:space="preserve"> </w:t>
            </w:r>
          </w:p>
          <w:p w:rsidRPr="007B5FED" w:rsidR="005724BA" w:rsidP="005724BA" w:rsidRDefault="005724BA" w14:paraId="151DD041" w14:textId="77777777">
            <w:pPr>
              <w:pStyle w:val="DoEtablelist2bullet2018"/>
              <w:numPr>
                <w:ilvl w:val="0"/>
                <w:numId w:val="0"/>
              </w:numPr>
              <w:ind w:left="720"/>
              <w:contextualSpacing/>
            </w:pPr>
            <w:r w:rsidRPr="007B5FED">
              <w:t xml:space="preserve">or </w:t>
            </w: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e>
              </m:func>
              <m:r>
                <m:rPr>
                  <m:sty m:val="p"/>
                </m:rPr>
                <w:rPr>
                  <w:rFonts w:ascii="Cambria Math" w:hAnsi="Cambria Math"/>
                </w:rPr>
                <m:t>+</m:t>
              </m:r>
              <m:r>
                <w:rPr>
                  <w:rFonts w:ascii="Cambria Math" w:hAnsi="Cambria Math"/>
                </w:rPr>
                <m:t>c</m:t>
              </m:r>
            </m:oMath>
            <w:r w:rsidRPr="007B5FED">
              <w:t xml:space="preserve">, where </w:t>
            </w:r>
            <m:oMath>
              <m:r>
                <w:rPr>
                  <w:rFonts w:ascii="Cambria Math" w:hAnsi="Cambria Math"/>
                </w:rPr>
                <m:t>x</m:t>
              </m:r>
            </m:oMath>
            <w:r w:rsidRPr="007B5FED">
              <w:t xml:space="preserve"> is displacement from a fixed </w:t>
            </w:r>
            <w:r w:rsidRPr="007B5FED">
              <w:lastRenderedPageBreak/>
              <w:t xml:space="preserve">point, </w:t>
            </w:r>
            <m:oMath>
              <m:r>
                <w:rPr>
                  <w:rFonts w:ascii="Cambria Math" w:hAnsi="Cambria Math"/>
                </w:rPr>
                <m:t>a</m:t>
              </m:r>
              <m:r>
                <m:rPr>
                  <m:sty m:val="p"/>
                </m:rPr>
                <w:rPr>
                  <w:rFonts w:ascii="Cambria Math" w:hAnsi="Cambria Math"/>
                </w:rPr>
                <m:t xml:space="preserve"> </m:t>
              </m:r>
            </m:oMath>
            <w:r w:rsidRPr="007B5FED">
              <w:t xml:space="preserve">is the amplitude, </w:t>
            </w:r>
            <m:oMath>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oMath>
            <w:r w:rsidRPr="007B5FED">
              <w:t xml:space="preserve"> is the period, </w:t>
            </w:r>
            <m:oMath>
              <m:f>
                <m:fPr>
                  <m:ctrlPr>
                    <w:rPr>
                      <w:rFonts w:ascii="Cambria Math" w:hAnsi="Cambria Math"/>
                    </w:rPr>
                  </m:ctrlPr>
                </m:fPr>
                <m:num>
                  <m:r>
                    <w:rPr>
                      <w:rFonts w:ascii="Cambria Math" w:hAnsi="Cambria Math"/>
                    </w:rPr>
                    <m:t>α</m:t>
                  </m:r>
                </m:num>
                <m:den>
                  <m:r>
                    <w:rPr>
                      <w:rFonts w:ascii="Cambria Math" w:hAnsi="Cambria Math"/>
                    </w:rPr>
                    <m:t>n</m:t>
                  </m:r>
                </m:den>
              </m:f>
            </m:oMath>
            <w:r w:rsidRPr="007B5FED">
              <w:t xml:space="preserve"> is the phase shift and </w:t>
            </w:r>
            <m:oMath>
              <m:r>
                <w:rPr>
                  <w:rFonts w:ascii="Cambria Math" w:hAnsi="Cambria Math"/>
                </w:rPr>
                <m:t>c</m:t>
              </m:r>
            </m:oMath>
            <w:r w:rsidRPr="007B5FED">
              <w:t xml:space="preserve"> is the central point of motion</w:t>
            </w:r>
          </w:p>
          <w:p w:rsidR="005724BA" w:rsidP="00707E5D" w:rsidRDefault="005724BA" w14:paraId="227A84E4" w14:textId="77777777">
            <w:pPr>
              <w:pStyle w:val="DoEtablelist2bullet2018"/>
              <w:ind w:left="624" w:hanging="284"/>
            </w:pPr>
            <w:r>
              <w:t xml:space="preserve">establish that when a particle moves in simple harmonic motion about </w:t>
            </w:r>
            <m:oMath>
              <m:r>
                <w:rPr>
                  <w:rFonts w:ascii="Cambria Math" w:hAnsi="Cambria Math"/>
                </w:rPr>
                <m:t>c</m:t>
              </m:r>
            </m:oMath>
            <w:r>
              <w:t xml:space="preserve">, the central point of motion,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oMath>
          </w:p>
          <w:p w:rsidRPr="00707E5D" w:rsidR="006E6D05" w:rsidP="006E6D05" w:rsidRDefault="006E6D05" w14:paraId="6B170C56" w14:textId="181FF279">
            <w:pPr>
              <w:pStyle w:val="DoEtablelist1bullet2018"/>
            </w:pPr>
            <w:r>
              <w:t>prove that motion is simple harmonic when given an equation of motion for acceleration, velocity or displacement and describe the resulting motion</w:t>
            </w:r>
          </w:p>
        </w:tc>
        <w:tc>
          <w:tcPr>
            <w:tcW w:w="5558" w:type="dxa"/>
          </w:tcPr>
          <w:p w:rsidRPr="00B202B0" w:rsidR="005724BA" w:rsidP="005724BA" w:rsidRDefault="005724BA" w14:paraId="10F95866" w14:textId="25D14602">
            <w:pPr>
              <w:pStyle w:val="DoEtabletext2018"/>
              <w:rPr>
                <w:b/>
              </w:rPr>
            </w:pPr>
            <w:r>
              <w:rPr>
                <w:b/>
              </w:rPr>
              <w:lastRenderedPageBreak/>
              <w:t>Introducing simple harmonic motion</w:t>
            </w:r>
            <w:r w:rsidR="005933FE">
              <w:rPr>
                <w:b/>
              </w:rPr>
              <w:t xml:space="preserve"> (SHM)</w:t>
            </w:r>
          </w:p>
          <w:p w:rsidR="000A60B8" w:rsidP="00666ECE" w:rsidRDefault="000A60B8" w14:paraId="6499B2A5" w14:textId="7D99ABE6">
            <w:pPr>
              <w:pStyle w:val="DoEtablelist1bullet2018"/>
            </w:pPr>
            <w:r>
              <w:t>This topic used to be part of the Mathematics Extension 1 course</w:t>
            </w:r>
            <w:r w:rsidR="00567AB1">
              <w:t>, prior to 2018</w:t>
            </w:r>
            <w:r>
              <w:t>. Therefore re</w:t>
            </w:r>
            <w:r w:rsidR="00567AB1">
              <w:t>sources for this course may be appropriate for this section.</w:t>
            </w:r>
          </w:p>
          <w:p w:rsidR="00B51938" w:rsidP="00666ECE" w:rsidRDefault="00B51938" w14:paraId="0B649D0E" w14:textId="30AF15AF">
            <w:pPr>
              <w:pStyle w:val="DoEtablelist1bullet2018"/>
            </w:pPr>
            <w:r>
              <w:t>No reference to forces are needed for the SHM section.</w:t>
            </w:r>
          </w:p>
          <w:p w:rsidR="006F4B7C" w:rsidP="00666ECE" w:rsidRDefault="006F4B7C" w14:paraId="409A633D" w14:textId="77777777">
            <w:pPr>
              <w:pStyle w:val="DoEtabletext2018"/>
            </w:pPr>
            <w:r>
              <w:t>I</w:t>
            </w:r>
            <w:r w:rsidR="00C40DFB">
              <w:t xml:space="preserve">ntroduce the </w:t>
            </w:r>
            <w:r w:rsidR="00707E5D">
              <w:t>concept of simple harmonic motion by</w:t>
            </w:r>
            <w:r>
              <w:t>:</w:t>
            </w:r>
          </w:p>
          <w:p w:rsidR="006F4B7C" w:rsidP="00666ECE" w:rsidRDefault="006F4B7C" w14:paraId="0420BF0C" w14:textId="6ABF88A1">
            <w:pPr>
              <w:pStyle w:val="DoEtablelist1bullet2018"/>
            </w:pPr>
            <w:r>
              <w:t>R</w:t>
            </w:r>
            <w:r w:rsidR="00707E5D">
              <w:t xml:space="preserve">unning the </w:t>
            </w:r>
            <w:r>
              <w:t xml:space="preserve">SHM </w:t>
            </w:r>
            <w:r w:rsidR="00707E5D">
              <w:t>activity</w:t>
            </w:r>
            <w:r>
              <w:t>.</w:t>
            </w:r>
            <w:r w:rsidR="00707E5D">
              <w:t xml:space="preserve"> </w:t>
            </w:r>
            <w:r w:rsidRPr="006F4B7C">
              <w:rPr>
                <w:b/>
              </w:rPr>
              <w:t>R</w:t>
            </w:r>
            <w:r w:rsidRPr="006F4B7C" w:rsidR="00707E5D">
              <w:rPr>
                <w:b/>
              </w:rPr>
              <w:t>esource</w:t>
            </w:r>
            <w:r>
              <w:rPr>
                <w:b/>
              </w:rPr>
              <w:t>:</w:t>
            </w:r>
            <w:r w:rsidR="00707E5D">
              <w:t xml:space="preserve"> mex-m1-simple-harmonic-motion-activity</w:t>
            </w:r>
            <w:r w:rsidRPr="000611C4" w:rsidR="00707E5D">
              <w:t>.</w:t>
            </w:r>
            <w:r w:rsidR="00707E5D">
              <w:t>DOCX</w:t>
            </w:r>
          </w:p>
          <w:p w:rsidR="006F4B7C" w:rsidP="00666ECE" w:rsidRDefault="006F4B7C" w14:paraId="747E1357" w14:textId="77777777">
            <w:pPr>
              <w:pStyle w:val="DoEtablelist1bullet2018"/>
            </w:pPr>
            <w:r>
              <w:t>Examining the SHM</w:t>
            </w:r>
            <w:r w:rsidR="00482B56">
              <w:t xml:space="preserve"> of a spring </w:t>
            </w:r>
            <w:hyperlink w:history="1" r:id="rId13">
              <w:r w:rsidRPr="005724BA" w:rsidR="00482B56">
                <w:rPr>
                  <w:rStyle w:val="Hyperlink"/>
                </w:rPr>
                <w:t>Geogebra interactive activity</w:t>
              </w:r>
            </w:hyperlink>
            <w:r w:rsidR="00482B56">
              <w:t>.</w:t>
            </w:r>
          </w:p>
          <w:p w:rsidR="006F4B7C" w:rsidP="00666ECE" w:rsidRDefault="006F4B7C" w14:paraId="69A60A83" w14:textId="71C382CE">
            <w:pPr>
              <w:pStyle w:val="DoEtablelist1bullet2018"/>
            </w:pPr>
            <w:r>
              <w:t xml:space="preserve">Examining the SHM of a Ferris wheel </w:t>
            </w:r>
            <w:hyperlink w:history="1" r:id="rId14">
              <w:r w:rsidRPr="005724BA">
                <w:rPr>
                  <w:rStyle w:val="Hyperlink"/>
                </w:rPr>
                <w:t>Geogebra interactive activity</w:t>
              </w:r>
            </w:hyperlink>
            <w:r>
              <w:t>.</w:t>
            </w:r>
          </w:p>
          <w:p w:rsidR="006F4B7C" w:rsidP="00C57ECD" w:rsidRDefault="006F4B7C" w14:paraId="410E95E0" w14:textId="0134C9F0">
            <w:pPr>
              <w:pStyle w:val="DoEtableheading2018"/>
            </w:pPr>
            <w:r>
              <w:lastRenderedPageBreak/>
              <w:t>Establish equations of motion for SHM</w:t>
            </w:r>
          </w:p>
          <w:p w:rsidR="006E6D05" w:rsidP="00666ECE" w:rsidRDefault="006E6D05" w14:paraId="1F804DFB" w14:textId="0BB14555">
            <w:pPr>
              <w:pStyle w:val="DoEtablelist1bullet2018"/>
              <w:ind w:left="369"/>
            </w:pPr>
            <w:r>
              <w:t xml:space="preserve">Starting with a model for displacement </w:t>
            </w:r>
            <w:r w:rsidR="006F4B7C">
              <w:t>verses</w:t>
            </w:r>
            <w:r>
              <w:t xml:space="preserve"> time in the form </w:t>
            </w:r>
            <m:oMath>
              <m:r>
                <w:rPr>
                  <w:rFonts w:ascii="Cambria Math" w:hAnsi="Cambria Math"/>
                </w:rPr>
                <m:t>x=asin(nt)</m:t>
              </m:r>
            </m:oMath>
            <w:r>
              <w:t xml:space="preserve"> use differentiation techniques to determine models for velocity over time and acceleration over time.</w:t>
            </w:r>
            <w:r w:rsidR="00666ECE">
              <w:t xml:space="preserve"> </w:t>
            </w:r>
            <w:r>
              <w:t xml:space="preserve">Express acceleration in the form </w:t>
            </w:r>
            <m:oMath>
              <m:acc>
                <m:accPr>
                  <m:chr m:val="̈"/>
                  <m:ctrlPr>
                    <w:rPr>
                      <w:rFonts w:ascii="Cambria Math" w:hAnsi="Cambria Math"/>
                    </w:rPr>
                  </m:ctrlPr>
                </m:accPr>
                <m:e>
                  <m:r>
                    <w:rPr>
                      <w:rFonts w:ascii="Cambria Math" w:hAnsi="Cambria Math"/>
                    </w:rPr>
                    <m:t>x</m:t>
                  </m:r>
                </m:e>
              </m:acc>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x</m:t>
              </m:r>
            </m:oMath>
          </w:p>
          <w:p w:rsidR="00482B56" w:rsidP="00666ECE" w:rsidRDefault="00482B56" w14:paraId="461E1BB4" w14:textId="1F99B895">
            <w:pPr>
              <w:pStyle w:val="DoEtablelist1bullet2018"/>
            </w:pPr>
            <w:r>
              <w:t xml:space="preserve">Repeat this process with a model for displacement over time in the form </w:t>
            </w:r>
            <m:oMath>
              <m:r>
                <w:rPr>
                  <w:rFonts w:ascii="Cambria Math" w:hAnsi="Cambria Math"/>
                </w:rPr>
                <m:t>x=acos(nt)</m:t>
              </m:r>
            </m:oMath>
            <w:r>
              <w:t xml:space="preserve"> and ask students to determine a model for acceleration </w:t>
            </w:r>
            <m:oMath>
              <m:acc>
                <m:accPr>
                  <m:chr m:val="̈"/>
                  <m:ctrlPr>
                    <w:rPr>
                      <w:rFonts w:ascii="Cambria Math" w:hAnsi="Cambria Math"/>
                    </w:rPr>
                  </m:ctrlPr>
                </m:accPr>
                <m:e>
                  <m:r>
                    <w:rPr>
                      <w:rFonts w:ascii="Cambria Math" w:hAnsi="Cambria Math"/>
                    </w:rPr>
                    <m:t>x</m:t>
                  </m:r>
                </m:e>
              </m:acc>
            </m:oMath>
            <w:r>
              <w:t xml:space="preserve"> in terms of </w:t>
            </w:r>
            <m:oMath>
              <m:r>
                <w:rPr>
                  <w:rFonts w:ascii="Cambria Math" w:hAnsi="Cambria Math"/>
                </w:rPr>
                <m:t>x</m:t>
              </m:r>
            </m:oMath>
          </w:p>
          <w:p w:rsidR="00482B56" w:rsidP="00666ECE" w:rsidRDefault="00482B56" w14:paraId="4AAF3EBF" w14:textId="1C50DC03">
            <w:pPr>
              <w:pStyle w:val="DoEtablelist1bullet2018"/>
            </w:pPr>
            <w:r>
              <w:t>Discuss the a</w:t>
            </w:r>
            <w:r w:rsidR="006F4B7C">
              <w:t>ppropriateness for either model by referencing the initial displacement of the particle. Students establish that i</w:t>
            </w:r>
            <w:r>
              <w:t xml:space="preserve">f at </w:t>
            </w:r>
            <m:oMath>
              <m:r>
                <w:rPr>
                  <w:rFonts w:ascii="Cambria Math" w:hAnsi="Cambria Math"/>
                </w:rPr>
                <m:t>t=0</m:t>
              </m:r>
            </m:oMath>
            <w:r>
              <w:t xml:space="preserve"> the particle is at the centre of the </w:t>
            </w:r>
            <w:r w:rsidR="006F4B7C">
              <w:t>SHM</w:t>
            </w:r>
            <w:r>
              <w:t xml:space="preserve">, then a sine model is more appropriate, whereas if the particle is at </w:t>
            </w:r>
            <w:r w:rsidR="006F4B7C">
              <w:t>an extremity</w:t>
            </w:r>
            <w:r>
              <w:t xml:space="preserve"> </w:t>
            </w:r>
            <w:r w:rsidR="006F4B7C">
              <w:t xml:space="preserve">at </w:t>
            </w:r>
            <m:oMath>
              <m:r>
                <w:rPr>
                  <w:rFonts w:ascii="Cambria Math" w:hAnsi="Cambria Math"/>
                </w:rPr>
                <m:t>t=0</m:t>
              </m:r>
            </m:oMath>
            <w:r>
              <w:t>, then a cosine model is more appropriate.</w:t>
            </w:r>
          </w:p>
          <w:p w:rsidR="00666ECE" w:rsidP="00666ECE" w:rsidRDefault="00666ECE" w14:paraId="65152AFE" w14:textId="1D4EAA78">
            <w:pPr>
              <w:pStyle w:val="DoEtablelist1bullet2018"/>
            </w:pPr>
            <w:r>
              <w:t xml:space="preserve">Establish that </w:t>
            </w:r>
            <m:oMath>
              <m:r>
                <w:rPr>
                  <w:rFonts w:ascii="Cambria Math" w:hAnsi="Cambria Math"/>
                </w:rPr>
                <m:t>a</m:t>
              </m:r>
              <m:r>
                <m:rPr>
                  <m:sty m:val="p"/>
                </m:rPr>
                <w:rPr>
                  <w:rFonts w:ascii="Cambria Math" w:hAnsi="Cambria Math"/>
                </w:rPr>
                <m:t xml:space="preserve"> </m:t>
              </m:r>
            </m:oMath>
            <w:r w:rsidRPr="007B5FED">
              <w:t>is the amplitude</w:t>
            </w:r>
            <w:r w:rsidR="00BC32D1">
              <w:t xml:space="preserve"> and</w:t>
            </w:r>
            <w:r w:rsidRPr="007B5FED">
              <w:t xml:space="preserve"> </w:t>
            </w:r>
            <m:oMath>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oMath>
            <w:r w:rsidRPr="007B5FED">
              <w:t xml:space="preserve"> is the period</w:t>
            </w:r>
            <w:r>
              <w:t xml:space="preserve"> of the motion.</w:t>
            </w:r>
          </w:p>
          <w:p w:rsidR="00470803" w:rsidP="00C57ECD" w:rsidRDefault="00470803" w14:paraId="2F517567" w14:textId="5947E441">
            <w:pPr>
              <w:pStyle w:val="DoEtableheading2018"/>
            </w:pPr>
            <w:r>
              <w:t>Translations of the SHM model</w:t>
            </w:r>
          </w:p>
          <w:p w:rsidR="00666ECE" w:rsidP="00666ECE" w:rsidRDefault="00482B56" w14:paraId="42CC088B" w14:textId="3B4816C3">
            <w:pPr>
              <w:pStyle w:val="DoEtablelist1bullet2018"/>
            </w:pPr>
            <w:r>
              <w:t xml:space="preserve">Introduce vertical translations of the model in the form </w:t>
            </w:r>
            <m:oMath>
              <m:r>
                <w:rPr>
                  <w:rFonts w:ascii="Cambria Math" w:hAnsi="Cambria Math"/>
                </w:rPr>
                <m:t>x=asin</m:t>
              </m:r>
              <m:d>
                <m:dPr>
                  <m:ctrlPr>
                    <w:rPr>
                      <w:rFonts w:ascii="Cambria Math" w:hAnsi="Cambria Math"/>
                      <w:i/>
                    </w:rPr>
                  </m:ctrlPr>
                </m:dPr>
                <m:e>
                  <m:r>
                    <w:rPr>
                      <w:rFonts w:ascii="Cambria Math" w:hAnsi="Cambria Math"/>
                    </w:rPr>
                    <m:t>nt</m:t>
                  </m:r>
                </m:e>
              </m:d>
              <m:r>
                <w:rPr>
                  <w:rFonts w:ascii="Cambria Math" w:hAnsi="Cambria Math"/>
                </w:rPr>
                <m:t>+c</m:t>
              </m:r>
            </m:oMath>
            <w:r>
              <w:t xml:space="preserve"> and </w:t>
            </w:r>
            <m:oMath>
              <m:r>
                <w:rPr>
                  <w:rFonts w:ascii="Cambria Math" w:hAnsi="Cambria Math"/>
                </w:rPr>
                <m:t>x=acos</m:t>
              </m:r>
              <m:d>
                <m:dPr>
                  <m:ctrlPr>
                    <w:rPr>
                      <w:rFonts w:ascii="Cambria Math" w:hAnsi="Cambria Math"/>
                      <w:i/>
                    </w:rPr>
                  </m:ctrlPr>
                </m:dPr>
                <m:e>
                  <m:r>
                    <w:rPr>
                      <w:rFonts w:ascii="Cambria Math" w:hAnsi="Cambria Math"/>
                    </w:rPr>
                    <m:t>nt</m:t>
                  </m:r>
                </m:e>
              </m:d>
              <m:r>
                <w:rPr>
                  <w:rFonts w:ascii="Cambria Math" w:hAnsi="Cambria Math"/>
                </w:rPr>
                <m:t>+c</m:t>
              </m:r>
            </m:oMath>
            <w:r>
              <w:t xml:space="preserve">, such that the simple harmonic motion is centred about a displacement </w:t>
            </w:r>
            <m:oMath>
              <m:r>
                <w:rPr>
                  <w:rFonts w:ascii="Cambria Math" w:hAnsi="Cambria Math"/>
                </w:rPr>
                <m:t>c</m:t>
              </m:r>
            </m:oMath>
            <w:r>
              <w:t xml:space="preserve">. </w:t>
            </w:r>
            <w:r w:rsidR="00B55D0E">
              <w:t>Lead students to:</w:t>
            </w:r>
          </w:p>
          <w:p w:rsidR="00666ECE" w:rsidP="00666ECE" w:rsidRDefault="00482B56" w14:paraId="2C02E652" w14:textId="0EA28501">
            <w:pPr>
              <w:pStyle w:val="DoEtablelist2bullet2018"/>
              <w:ind w:left="624" w:hanging="284"/>
            </w:pPr>
            <w:r>
              <w:t>determine</w:t>
            </w:r>
            <w:r w:rsidR="00470803">
              <w:t xml:space="preserve"> models for velocity and acc</w:t>
            </w:r>
            <w:r w:rsidR="00666ECE">
              <w:t xml:space="preserve">eleration in terms of time, </w:t>
            </w:r>
            <m:oMath>
              <m:r>
                <w:rPr>
                  <w:rFonts w:ascii="Cambria Math" w:hAnsi="Cambria Math"/>
                </w:rPr>
                <m:t>t</m:t>
              </m:r>
            </m:oMath>
            <w:r w:rsidR="00666ECE">
              <w:t xml:space="preserve">. </w:t>
            </w:r>
          </w:p>
          <w:p w:rsidRPr="00470803" w:rsidR="00470803" w:rsidP="00666ECE" w:rsidRDefault="00470803" w14:paraId="0A1218F4" w14:textId="51B86075">
            <w:pPr>
              <w:pStyle w:val="DoEtablelist2bullet2018"/>
              <w:ind w:left="624" w:hanging="284"/>
            </w:pPr>
            <w:r>
              <w:t>express acceleration as a function of displacement in the form</w:t>
            </w:r>
            <w:r w:rsidR="00482B56">
              <w:t xml:space="preserve"> </w:t>
            </w:r>
            <m:oMath>
              <m:acc>
                <m:accPr>
                  <m:chr m:val="̈"/>
                  <m:ctrlPr>
                    <w:rPr>
                      <w:rFonts w:ascii="Cambria Math" w:hAnsi="Cambria Math"/>
                    </w:rPr>
                  </m:ctrlPr>
                </m:accPr>
                <m:e>
                  <m:r>
                    <w:rPr>
                      <w:rFonts w:ascii="Cambria Math" w:hAnsi="Cambria Math"/>
                    </w:rPr>
                    <m:t>x</m:t>
                  </m:r>
                </m:e>
              </m:acc>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d>
                <m:dPr>
                  <m:ctrlPr>
                    <w:rPr>
                      <w:rFonts w:ascii="Cambria Math" w:hAnsi="Cambria Math"/>
                      <w:i/>
                    </w:rPr>
                  </m:ctrlPr>
                </m:dPr>
                <m:e>
                  <m:r>
                    <w:rPr>
                      <w:rFonts w:ascii="Cambria Math" w:hAnsi="Cambria Math"/>
                    </w:rPr>
                    <m:t>x-c</m:t>
                  </m:r>
                </m:e>
              </m:d>
            </m:oMath>
          </w:p>
          <w:p w:rsidR="00666ECE" w:rsidP="00666ECE" w:rsidRDefault="00482B56" w14:paraId="0D6D30CF" w14:textId="1EB80503">
            <w:pPr>
              <w:pStyle w:val="DoEtablelist1bullet2018"/>
            </w:pPr>
            <w:r>
              <w:t>Introduce horizontal translations, or lag</w:t>
            </w:r>
            <w:r w:rsidR="00470803">
              <w:t xml:space="preserve"> or phase shift</w:t>
            </w:r>
            <w:r>
              <w:t xml:space="preserve">, of the model in the form </w:t>
            </w: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e>
              </m:func>
            </m:oMath>
            <w:r>
              <w:t xml:space="preserve"> and </w:t>
            </w: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r>
                    <w:rPr>
                      <w:rFonts w:ascii="Cambria Math" w:hAnsi="Cambria Math"/>
                    </w:rPr>
                    <m:t xml:space="preserve">. </m:t>
                  </m:r>
                </m:e>
              </m:func>
            </m:oMath>
            <w:r w:rsidR="00666ECE">
              <w:t xml:space="preserve"> </w:t>
            </w:r>
            <w:r w:rsidR="00B55D0E">
              <w:t>Lead students to:</w:t>
            </w:r>
          </w:p>
          <w:p w:rsidR="00666ECE" w:rsidP="00666ECE" w:rsidRDefault="00482B56" w14:paraId="07DE4A8A" w14:textId="26A18BB4">
            <w:pPr>
              <w:pStyle w:val="DoEtablelist2bullet2018"/>
              <w:ind w:left="624" w:hanging="284"/>
            </w:pPr>
            <w:r>
              <w:t xml:space="preserve">determine models </w:t>
            </w:r>
            <w:r w:rsidR="002641BE">
              <w:t xml:space="preserve">for </w:t>
            </w:r>
            <w:r>
              <w:t xml:space="preserve">velocity and acceleration in terms of time, </w:t>
            </w:r>
            <m:oMath>
              <m:r>
                <w:rPr>
                  <w:rFonts w:ascii="Cambria Math" w:hAnsi="Cambria Math"/>
                </w:rPr>
                <m:t>t</m:t>
              </m:r>
            </m:oMath>
            <w:r>
              <w:t>.</w:t>
            </w:r>
          </w:p>
          <w:p w:rsidR="00482B56" w:rsidP="00666ECE" w:rsidRDefault="00482B56" w14:paraId="19848A05" w14:textId="4F97F6F3">
            <w:pPr>
              <w:pStyle w:val="DoEtablelist2bullet2018"/>
              <w:ind w:left="624" w:hanging="284"/>
            </w:pPr>
            <w:r>
              <w:lastRenderedPageBreak/>
              <w:t xml:space="preserve">express acceleration as a function of displacement in the form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w:rPr>
                  <w:rFonts w:ascii="Cambria Math" w:hAnsi="Cambria Math"/>
                </w:rPr>
                <m:t>x</m:t>
              </m:r>
            </m:oMath>
          </w:p>
          <w:p w:rsidR="00666ECE" w:rsidP="00666ECE" w:rsidRDefault="00470803" w14:paraId="4D11D2FB" w14:textId="49E03BE8">
            <w:pPr>
              <w:pStyle w:val="DoEtablelist1bullet2018"/>
            </w:pPr>
            <w:r>
              <w:t xml:space="preserve">Introduce composite vertical and horizontal translations of the model in the form </w:t>
            </w:r>
            <m:oMath>
              <m:r>
                <w:rPr>
                  <w:rFonts w:ascii="Cambria Math" w:hAnsi="Cambria Math"/>
                </w:rPr>
                <m:t>x=asin</m:t>
              </m:r>
              <m:d>
                <m:dPr>
                  <m:ctrlPr>
                    <w:rPr>
                      <w:rFonts w:ascii="Cambria Math" w:hAnsi="Cambria Math"/>
                      <w:i/>
                    </w:rPr>
                  </m:ctrlPr>
                </m:dPr>
                <m:e>
                  <m:r>
                    <w:rPr>
                      <w:rFonts w:ascii="Cambria Math" w:hAnsi="Cambria Math"/>
                    </w:rPr>
                    <m:t>nt</m:t>
                  </m:r>
                  <m:r>
                    <m:rPr>
                      <m:sty m:val="p"/>
                    </m:rPr>
                    <w:rPr>
                      <w:rFonts w:ascii="Cambria Math" w:hAnsi="Cambria Math"/>
                    </w:rPr>
                    <m:t>+</m:t>
                  </m:r>
                  <m:r>
                    <w:rPr>
                      <w:rFonts w:ascii="Cambria Math" w:hAnsi="Cambria Math"/>
                    </w:rPr>
                    <m:t>α</m:t>
                  </m:r>
                </m:e>
              </m:d>
              <m:r>
                <w:rPr>
                  <w:rFonts w:ascii="Cambria Math" w:hAnsi="Cambria Math"/>
                </w:rPr>
                <m:t>+c</m:t>
              </m:r>
            </m:oMath>
            <w:r>
              <w:t xml:space="preserve"> and </w:t>
            </w:r>
            <m:oMath>
              <m:r>
                <w:rPr>
                  <w:rFonts w:ascii="Cambria Math" w:hAnsi="Cambria Math"/>
                </w:rPr>
                <m:t>x=acos</m:t>
              </m:r>
              <m:d>
                <m:dPr>
                  <m:ctrlPr>
                    <w:rPr>
                      <w:rFonts w:ascii="Cambria Math" w:hAnsi="Cambria Math"/>
                      <w:i/>
                    </w:rPr>
                  </m:ctrlPr>
                </m:dPr>
                <m:e>
                  <m:r>
                    <w:rPr>
                      <w:rFonts w:ascii="Cambria Math" w:hAnsi="Cambria Math"/>
                    </w:rPr>
                    <m:t>nt</m:t>
                  </m:r>
                  <m:r>
                    <m:rPr>
                      <m:sty m:val="p"/>
                    </m:rPr>
                    <w:rPr>
                      <w:rFonts w:ascii="Cambria Math" w:hAnsi="Cambria Math"/>
                    </w:rPr>
                    <m:t>+</m:t>
                  </m:r>
                  <m:r>
                    <w:rPr>
                      <w:rFonts w:ascii="Cambria Math" w:hAnsi="Cambria Math"/>
                    </w:rPr>
                    <m:t>α</m:t>
                  </m:r>
                </m:e>
              </m:d>
              <m:r>
                <w:rPr>
                  <w:rFonts w:ascii="Cambria Math" w:hAnsi="Cambria Math"/>
                </w:rPr>
                <m:t>+c</m:t>
              </m:r>
            </m:oMath>
            <w:r w:rsidR="00666ECE">
              <w:t xml:space="preserve">. </w:t>
            </w:r>
            <w:r w:rsidR="00B55D0E">
              <w:t>Lead students to:</w:t>
            </w:r>
          </w:p>
          <w:p w:rsidR="00666ECE" w:rsidP="00666ECE" w:rsidRDefault="00470803" w14:paraId="743F0BE5" w14:textId="7C914059">
            <w:pPr>
              <w:pStyle w:val="DoEtablelist2bullet2018"/>
              <w:ind w:left="624" w:hanging="284"/>
            </w:pPr>
            <w:r>
              <w:t>determine models for velocity and acc</w:t>
            </w:r>
            <w:r w:rsidR="00666ECE">
              <w:t xml:space="preserve">eleration in terms of time, t. </w:t>
            </w:r>
          </w:p>
          <w:p w:rsidR="00666ECE" w:rsidP="00666ECE" w:rsidRDefault="00470803" w14:paraId="5D98099B" w14:textId="5C2FBA38">
            <w:pPr>
              <w:pStyle w:val="DoEtablelist2bullet2018"/>
              <w:ind w:left="624" w:hanging="284"/>
            </w:pPr>
            <w:r>
              <w:t xml:space="preserve">express acceleration as a function of displacement in the form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c</m:t>
                  </m:r>
                </m:e>
              </m:d>
            </m:oMath>
          </w:p>
          <w:p w:rsidR="00666ECE" w:rsidP="00C57ECD" w:rsidRDefault="00042AF1" w14:paraId="7024249A" w14:textId="2DDDA7C5">
            <w:pPr>
              <w:pStyle w:val="DoEtableheading2018"/>
            </w:pPr>
            <w:r>
              <w:t>Proving motion is simple harmonic</w:t>
            </w:r>
          </w:p>
          <w:p w:rsidR="00B55D0E" w:rsidP="00B55D0E" w:rsidRDefault="00042AF1" w14:paraId="7B4888FF" w14:textId="3357DD5C">
            <w:pPr>
              <w:pStyle w:val="DoEtablelist1bullet2018"/>
              <w:ind w:left="369"/>
            </w:pPr>
            <w:r>
              <w:t>Students prove that an equation of motion for acceleration, velocity or displacement is simple harmonic by showing</w:t>
            </w:r>
            <w:r w:rsidR="002641BE">
              <w:t xml:space="preserve">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c</m:t>
                  </m:r>
                </m:e>
              </m:d>
            </m:oMath>
            <w:r>
              <w:t>.</w:t>
            </w:r>
          </w:p>
          <w:p w:rsidR="00042AF1" w:rsidP="00042AF1" w:rsidRDefault="00042AF1" w14:paraId="6F134E5F" w14:textId="307258B6">
            <w:pPr>
              <w:pStyle w:val="DoEtablelist1bullet2018"/>
            </w:pPr>
            <w:r>
              <w:t>Students describe the motion in terms of its amplitude, period, phase shift and central point of motion.</w:t>
            </w:r>
          </w:p>
          <w:p w:rsidRPr="00666ECE" w:rsidR="005724BA" w:rsidP="00C40DFB" w:rsidRDefault="000770CE" w14:paraId="6E413EC5" w14:textId="6CA50929">
            <w:pPr>
              <w:pStyle w:val="DoEtabletext2018"/>
            </w:pPr>
            <w:r>
              <w:t xml:space="preserve">The </w:t>
            </w:r>
            <w:hyperlink w:history="1" w:anchor="links_1" r:id="rId15">
              <w:r w:rsidRPr="000770CE" w:rsidR="003539AE">
                <w:rPr>
                  <w:rStyle w:val="Hyperlink"/>
                </w:rPr>
                <w:t xml:space="preserve">Australian Mathematical Sciences Institute AMSI </w:t>
              </w:r>
              <w:r w:rsidRPr="000770CE">
                <w:rPr>
                  <w:rStyle w:val="Hyperlink"/>
                </w:rPr>
                <w:t>website</w:t>
              </w:r>
            </w:hyperlink>
            <w:r>
              <w:t xml:space="preserve"> has a </w:t>
            </w:r>
            <w:r w:rsidRPr="000770CE" w:rsidR="003539AE">
              <w:t>resource booklet</w:t>
            </w:r>
            <w:r>
              <w:t xml:space="preserve"> (PDF document) for motion in a straight line, including SHM.</w:t>
            </w:r>
          </w:p>
        </w:tc>
        <w:tc>
          <w:tcPr>
            <w:tcW w:w="1144" w:type="dxa"/>
          </w:tcPr>
          <w:p w:rsidR="005724BA" w:rsidP="005724BA" w:rsidRDefault="005724BA" w14:paraId="5811EB66"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42808E2F" w14:textId="3962065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5AC57AD6" w14:textId="77777777">
        <w:trPr>
          <w:trHeight w:val="787"/>
        </w:trPr>
        <w:tc>
          <w:tcPr>
            <w:tcW w:w="1994" w:type="dxa"/>
          </w:tcPr>
          <w:p w:rsidRPr="000611C4" w:rsidR="005724BA" w:rsidP="005724BA" w:rsidRDefault="005933FE" w14:paraId="4BBFF1A8" w14:textId="2E755C67">
            <w:pPr>
              <w:pStyle w:val="DoEtabletext2018"/>
            </w:pPr>
            <w:r>
              <w:lastRenderedPageBreak/>
              <w:t>Interpreting graphs of SHM</w:t>
            </w:r>
          </w:p>
          <w:p w:rsidR="005724BA" w:rsidP="005724BA" w:rsidRDefault="005724BA" w14:paraId="1DA6A601" w14:textId="77777777">
            <w:pPr>
              <w:pStyle w:val="DoEtabletext2018"/>
            </w:pPr>
            <w:r>
              <w:t>(1 lesson)</w:t>
            </w:r>
          </w:p>
        </w:tc>
        <w:tc>
          <w:tcPr>
            <w:tcW w:w="3706" w:type="dxa"/>
          </w:tcPr>
          <w:p w:rsidR="005724BA" w:rsidP="005724BA" w:rsidRDefault="005724BA" w14:paraId="042FED0E" w14:textId="77777777">
            <w:pPr>
              <w:pStyle w:val="DoEtablelist1bullet2018"/>
            </w:pPr>
            <w:r>
              <w:t xml:space="preserve">sketch graphs of </w:t>
            </w:r>
            <m:oMath>
              <m:r>
                <w:rPr>
                  <w:rFonts w:ascii="Cambria Math" w:hAnsi="Cambria Math"/>
                </w:rPr>
                <m:t xml:space="preserve">x, </m:t>
              </m:r>
              <m:acc>
                <m:accPr>
                  <m:chr m:val="̇"/>
                  <m:ctrlPr>
                    <w:rPr>
                      <w:rFonts w:ascii="Cambria Math" w:hAnsi="Cambria Math"/>
                      <w:i/>
                      <w:sz w:val="24"/>
                      <w:szCs w:val="24"/>
                    </w:rPr>
                  </m:ctrlPr>
                </m:accPr>
                <m:e>
                  <m:r>
                    <w:rPr>
                      <w:rFonts w:ascii="Cambria Math" w:hAnsi="Cambria Math"/>
                    </w:rPr>
                    <m:t>x</m:t>
                  </m:r>
                </m:e>
              </m:acc>
            </m:oMath>
            <w:r>
              <w:t xml:space="preserve"> and </w:t>
            </w:r>
            <m:oMath>
              <m:acc>
                <m:accPr>
                  <m:chr m:val="̈"/>
                  <m:ctrlPr>
                    <w:rPr>
                      <w:rFonts w:ascii="Cambria Math" w:hAnsi="Cambria Math"/>
                      <w:i/>
                      <w:sz w:val="24"/>
                      <w:szCs w:val="24"/>
                    </w:rPr>
                  </m:ctrlPr>
                </m:accPr>
                <m:e>
                  <m:r>
                    <w:rPr>
                      <w:rFonts w:ascii="Cambria Math" w:hAnsi="Cambria Math"/>
                    </w:rPr>
                    <m:t>x</m:t>
                  </m:r>
                </m:e>
              </m:acc>
            </m:oMath>
            <w:r>
              <w:t xml:space="preserve"> as functions of </w:t>
            </w:r>
            <m:oMath>
              <m:r>
                <w:rPr>
                  <w:rFonts w:ascii="Cambria Math" w:hAnsi="Cambria Math"/>
                </w:rPr>
                <m:t>t</m:t>
              </m:r>
            </m:oMath>
            <w:r>
              <w:t xml:space="preserve"> and interpret and describe features of the motion</w:t>
            </w:r>
          </w:p>
          <w:p w:rsidRPr="00F26339" w:rsidR="008826B9" w:rsidP="005724BA" w:rsidRDefault="008826B9" w14:paraId="05BB6382" w14:textId="4F3C6CD3">
            <w:pPr>
              <w:pStyle w:val="DoEtablelist1bullet2018"/>
            </w:pPr>
            <w:r>
              <w:t>prove that motion is simple harmonic when given graphs of motion for acceleration, velocity or displacement and determine equations for the motion and describe the resulting motion</w:t>
            </w:r>
          </w:p>
        </w:tc>
        <w:tc>
          <w:tcPr>
            <w:tcW w:w="5558" w:type="dxa"/>
          </w:tcPr>
          <w:p w:rsidR="00666ECE" w:rsidP="00666ECE" w:rsidRDefault="00666ECE" w14:paraId="35A0E82E" w14:textId="5A13A211">
            <w:pPr>
              <w:pStyle w:val="DoEtablelist1bullet2018"/>
              <w:numPr>
                <w:ilvl w:val="0"/>
                <w:numId w:val="0"/>
              </w:numPr>
            </w:pPr>
            <w:r w:rsidRPr="00666ECE">
              <w:rPr>
                <w:b/>
              </w:rPr>
              <w:t>Interpreting graphs of SHM</w:t>
            </w:r>
          </w:p>
          <w:p w:rsidR="00FB55FA" w:rsidP="00FB55FA" w:rsidRDefault="00FB55FA" w14:paraId="4BF42F28" w14:textId="46001259">
            <w:pPr>
              <w:pStyle w:val="DoEtablelist1bullet2018"/>
            </w:pPr>
            <w:r>
              <w:t>The use of interactive applets can be used to assist students in interpreting the graphs of motion.</w:t>
            </w:r>
          </w:p>
          <w:p w:rsidR="00FB55FA" w:rsidP="00FB55FA" w:rsidRDefault="00FB55FA" w14:paraId="7D81AAD3" w14:textId="425149EE">
            <w:pPr>
              <w:pStyle w:val="DoEtablelist2bullet2018"/>
              <w:ind w:left="624" w:hanging="284"/>
            </w:pPr>
            <w:r>
              <w:t xml:space="preserve">SHM of a spring </w:t>
            </w:r>
            <w:hyperlink w:history="1" r:id="rId16">
              <w:r w:rsidRPr="005724BA">
                <w:rPr>
                  <w:rStyle w:val="Hyperlink"/>
                </w:rPr>
                <w:t>Geogebra interactive activity</w:t>
              </w:r>
            </w:hyperlink>
            <w:r>
              <w:t>.</w:t>
            </w:r>
          </w:p>
          <w:p w:rsidR="00FB55FA" w:rsidP="00FB55FA" w:rsidRDefault="00FB55FA" w14:paraId="72834C65" w14:textId="52B0F452">
            <w:pPr>
              <w:pStyle w:val="DoEtablelist2bullet2018"/>
              <w:ind w:left="624" w:hanging="284"/>
            </w:pPr>
            <w:r>
              <w:t xml:space="preserve">SHM of a Ferris wheel </w:t>
            </w:r>
            <w:hyperlink w:history="1" r:id="rId17">
              <w:r w:rsidRPr="005724BA">
                <w:rPr>
                  <w:rStyle w:val="Hyperlink"/>
                </w:rPr>
                <w:t>Geogebra interactive activity</w:t>
              </w:r>
            </w:hyperlink>
            <w:r>
              <w:t>.</w:t>
            </w:r>
          </w:p>
          <w:p w:rsidR="00FB55FA" w:rsidP="0092447C" w:rsidRDefault="00FB55FA" w14:paraId="7038A66C" w14:textId="22674860">
            <w:pPr>
              <w:pStyle w:val="DoEtablelist1bullet2018"/>
            </w:pPr>
            <w:r>
              <w:t>Interpreting the velocity and acceleration of the motion</w:t>
            </w:r>
          </w:p>
          <w:p w:rsidR="005724BA" w:rsidP="00FB55FA" w:rsidRDefault="00055F90" w14:paraId="723D580D" w14:textId="3261E270">
            <w:pPr>
              <w:pStyle w:val="DoEtablelist2bullet2018"/>
              <w:ind w:left="624" w:hanging="284"/>
            </w:pPr>
            <w:r>
              <w:t>Lead students to determine that a particle is accelerating if velocity and acceleration are a</w:t>
            </w:r>
            <w:r w:rsidR="00FB55FA">
              <w:t>cting in the same direction, i.e.</w:t>
            </w:r>
            <w:r>
              <w:t xml:space="preserve"> if the first and second derivatives are the same sign – both positive or both negative</w:t>
            </w:r>
          </w:p>
          <w:p w:rsidR="00055F90" w:rsidP="00FB55FA" w:rsidRDefault="00055F90" w14:paraId="6D73E711" w14:textId="5EDD7C15">
            <w:pPr>
              <w:pStyle w:val="DoEtablelist2bullet2018"/>
              <w:ind w:left="624" w:hanging="284"/>
            </w:pPr>
            <w:r>
              <w:lastRenderedPageBreak/>
              <w:t>Lead students to determine that a particle is decelerating if accele</w:t>
            </w:r>
            <w:r w:rsidR="00FB55FA">
              <w:t>ration is opposing velocity, i.e.</w:t>
            </w:r>
            <w:r>
              <w:t xml:space="preserve"> if the first and second derivatives are different signs.</w:t>
            </w:r>
          </w:p>
          <w:p w:rsidR="00B55D0E" w:rsidP="00B55D0E" w:rsidRDefault="00055F90" w14:paraId="4F1DEA69" w14:textId="5CDB725A">
            <w:pPr>
              <w:pStyle w:val="DoEtablelist2bullet2018"/>
              <w:ind w:left="624" w:hanging="284"/>
            </w:pPr>
            <w:r>
              <w:t xml:space="preserve">Link acceleration and deceleration to their experiences in the </w:t>
            </w:r>
            <w:r w:rsidR="00C22C9F">
              <w:t xml:space="preserve">SHM </w:t>
            </w:r>
            <w:r>
              <w:t>activity</w:t>
            </w:r>
            <w:r w:rsidR="00C22C9F">
              <w:t xml:space="preserve"> used</w:t>
            </w:r>
            <w:r>
              <w:t xml:space="preserve"> to introduce this concept.</w:t>
            </w:r>
          </w:p>
          <w:p w:rsidR="00D24980" w:rsidP="00B55D0E" w:rsidRDefault="00D24980" w14:paraId="1C6DF453" w14:textId="771FE019">
            <w:pPr>
              <w:pStyle w:val="DoEtablelist2bullet2018"/>
              <w:ind w:left="624" w:hanging="284"/>
            </w:pPr>
            <w:r>
              <w:t>Determine the displacement when velocity is a minimum or a maximum, as well as the displacement when acceleration is a minimum or a maximum.</w:t>
            </w:r>
          </w:p>
          <w:p w:rsidR="00FB55FA" w:rsidP="00B55D0E" w:rsidRDefault="002641BE" w14:paraId="502D17CB" w14:textId="2BB796DE">
            <w:pPr>
              <w:pStyle w:val="DoEtabletext2018"/>
            </w:pPr>
            <w:r>
              <w:t>Student</w:t>
            </w:r>
            <w:r w:rsidR="00FB55FA">
              <w:t xml:space="preserve"> </w:t>
            </w:r>
            <w:r w:rsidR="00B55D0E">
              <w:t>activities</w:t>
            </w:r>
            <w:r w:rsidR="00FB55FA">
              <w:t>:</w:t>
            </w:r>
          </w:p>
          <w:p w:rsidR="00B55D0E" w:rsidP="00B55D0E" w:rsidRDefault="00B55D0E" w14:paraId="4505BD9A" w14:textId="0CA1D826">
            <w:pPr>
              <w:pStyle w:val="DoEtablelist1bullet2018"/>
            </w:pPr>
            <w:r>
              <w:t xml:space="preserve">Given a </w:t>
            </w:r>
            <w:r w:rsidRPr="00B55D0E">
              <w:rPr>
                <w:b/>
              </w:rPr>
              <w:t>function</w:t>
            </w:r>
            <w:r>
              <w:t xml:space="preserve"> of displacement, velocity or acceleration, students:</w:t>
            </w:r>
          </w:p>
          <w:p w:rsidR="00B55D0E" w:rsidP="00FB55FA" w:rsidRDefault="00B55D0E" w14:paraId="1FE31106" w14:textId="0F30082F">
            <w:pPr>
              <w:pStyle w:val="DoEtablelist2bullet2018"/>
              <w:ind w:left="624" w:hanging="284"/>
            </w:pPr>
            <w:r>
              <w:t xml:space="preserve">find equations for </w:t>
            </w:r>
            <m:oMath>
              <m:r>
                <w:rPr>
                  <w:rFonts w:ascii="Cambria Math" w:hAnsi="Cambria Math"/>
                </w:rPr>
                <m:t xml:space="preserve">x, </m:t>
              </m:r>
              <m:acc>
                <m:accPr>
                  <m:chr m:val="̇"/>
                  <m:ctrlPr>
                    <w:rPr>
                      <w:rFonts w:ascii="Cambria Math" w:hAnsi="Cambria Math"/>
                      <w:i/>
                      <w:sz w:val="24"/>
                      <w:szCs w:val="24"/>
                    </w:rPr>
                  </m:ctrlPr>
                </m:accPr>
                <m:e>
                  <m:r>
                    <w:rPr>
                      <w:rFonts w:ascii="Cambria Math" w:hAnsi="Cambria Math"/>
                    </w:rPr>
                    <m:t>x</m:t>
                  </m:r>
                </m:e>
              </m:acc>
            </m:oMath>
            <w:r>
              <w:t xml:space="preserve"> and </w:t>
            </w:r>
            <m:oMath>
              <m:acc>
                <m:accPr>
                  <m:chr m:val="̈"/>
                  <m:ctrlPr>
                    <w:rPr>
                      <w:rFonts w:ascii="Cambria Math" w:hAnsi="Cambria Math"/>
                      <w:i/>
                      <w:sz w:val="24"/>
                      <w:szCs w:val="24"/>
                    </w:rPr>
                  </m:ctrlPr>
                </m:accPr>
                <m:e>
                  <m:r>
                    <w:rPr>
                      <w:rFonts w:ascii="Cambria Math" w:hAnsi="Cambria Math"/>
                    </w:rPr>
                    <m:t>x</m:t>
                  </m:r>
                </m:e>
              </m:acc>
            </m:oMath>
            <w:r>
              <w:t xml:space="preserve"> as functions of </w:t>
            </w:r>
            <m:oMath>
              <m:r>
                <w:rPr>
                  <w:rFonts w:ascii="Cambria Math" w:hAnsi="Cambria Math"/>
                </w:rPr>
                <m:t>t</m:t>
              </m:r>
            </m:oMath>
          </w:p>
          <w:p w:rsidRPr="00B55D0E" w:rsidR="00B55D0E" w:rsidP="00FB55FA" w:rsidRDefault="00FB55FA" w14:paraId="1302B764" w14:textId="77777777">
            <w:pPr>
              <w:pStyle w:val="DoEtablelist2bullet2018"/>
              <w:ind w:left="624" w:hanging="284"/>
            </w:pPr>
            <w:r>
              <w:t xml:space="preserve">sketch graphs of </w:t>
            </w:r>
            <m:oMath>
              <m:r>
                <w:rPr>
                  <w:rFonts w:ascii="Cambria Math" w:hAnsi="Cambria Math"/>
                </w:rPr>
                <m:t xml:space="preserve">x, </m:t>
              </m:r>
              <m:acc>
                <m:accPr>
                  <m:chr m:val="̇"/>
                  <m:ctrlPr>
                    <w:rPr>
                      <w:rFonts w:ascii="Cambria Math" w:hAnsi="Cambria Math"/>
                      <w:i/>
                      <w:sz w:val="24"/>
                      <w:szCs w:val="24"/>
                    </w:rPr>
                  </m:ctrlPr>
                </m:accPr>
                <m:e>
                  <m:r>
                    <w:rPr>
                      <w:rFonts w:ascii="Cambria Math" w:hAnsi="Cambria Math"/>
                    </w:rPr>
                    <m:t>x</m:t>
                  </m:r>
                </m:e>
              </m:acc>
            </m:oMath>
            <w:r>
              <w:t xml:space="preserve"> and </w:t>
            </w:r>
            <m:oMath>
              <m:acc>
                <m:accPr>
                  <m:chr m:val="̈"/>
                  <m:ctrlPr>
                    <w:rPr>
                      <w:rFonts w:ascii="Cambria Math" w:hAnsi="Cambria Math"/>
                      <w:i/>
                      <w:sz w:val="24"/>
                      <w:szCs w:val="24"/>
                    </w:rPr>
                  </m:ctrlPr>
                </m:accPr>
                <m:e>
                  <m:r>
                    <w:rPr>
                      <w:rFonts w:ascii="Cambria Math" w:hAnsi="Cambria Math"/>
                    </w:rPr>
                    <m:t>x</m:t>
                  </m:r>
                </m:e>
              </m:acc>
            </m:oMath>
            <w:r>
              <w:t xml:space="preserve"> as functions of </w:t>
            </w:r>
            <m:oMath>
              <m:r>
                <w:rPr>
                  <w:rFonts w:ascii="Cambria Math" w:hAnsi="Cambria Math"/>
                </w:rPr>
                <m:t>t</m:t>
              </m:r>
            </m:oMath>
          </w:p>
          <w:p w:rsidRPr="00B55D0E" w:rsidR="00FB55FA" w:rsidP="00FB55FA" w:rsidRDefault="00FB55FA" w14:paraId="4D173A91" w14:textId="1666BB5B">
            <w:pPr>
              <w:pStyle w:val="DoEtablelist2bullet2018"/>
              <w:ind w:left="624" w:hanging="284"/>
            </w:pPr>
            <w:r>
              <w:t>interpret and describe features of the motion</w:t>
            </w:r>
          </w:p>
          <w:p w:rsidR="00B55D0E" w:rsidP="00B55D0E" w:rsidRDefault="00B55D0E" w14:paraId="2F65B1E4" w14:textId="758FD059">
            <w:pPr>
              <w:pStyle w:val="DoEtablelist1bullet2018"/>
            </w:pPr>
            <w:r>
              <w:t xml:space="preserve">Given a </w:t>
            </w:r>
            <w:r w:rsidRPr="00B55D0E">
              <w:rPr>
                <w:b/>
              </w:rPr>
              <w:t>graph</w:t>
            </w:r>
            <w:r>
              <w:t xml:space="preserve"> of displacement, velocity or acceleration, students:</w:t>
            </w:r>
          </w:p>
          <w:p w:rsidR="00B55D0E" w:rsidP="00B55D0E" w:rsidRDefault="00B55D0E" w14:paraId="3D2316EE" w14:textId="77777777">
            <w:pPr>
              <w:pStyle w:val="DoEtablelist2bullet2018"/>
              <w:ind w:left="624" w:hanging="284"/>
            </w:pPr>
            <w:r>
              <w:t xml:space="preserve">find equations for </w:t>
            </w:r>
            <m:oMath>
              <m:r>
                <w:rPr>
                  <w:rFonts w:ascii="Cambria Math" w:hAnsi="Cambria Math"/>
                </w:rPr>
                <m:t xml:space="preserve">x, </m:t>
              </m:r>
              <m:acc>
                <m:accPr>
                  <m:chr m:val="̇"/>
                  <m:ctrlPr>
                    <w:rPr>
                      <w:rFonts w:ascii="Cambria Math" w:hAnsi="Cambria Math"/>
                      <w:i/>
                      <w:sz w:val="24"/>
                      <w:szCs w:val="24"/>
                    </w:rPr>
                  </m:ctrlPr>
                </m:accPr>
                <m:e>
                  <m:r>
                    <w:rPr>
                      <w:rFonts w:ascii="Cambria Math" w:hAnsi="Cambria Math"/>
                    </w:rPr>
                    <m:t>x</m:t>
                  </m:r>
                </m:e>
              </m:acc>
            </m:oMath>
            <w:r>
              <w:t xml:space="preserve"> and </w:t>
            </w:r>
            <m:oMath>
              <m:acc>
                <m:accPr>
                  <m:chr m:val="̈"/>
                  <m:ctrlPr>
                    <w:rPr>
                      <w:rFonts w:ascii="Cambria Math" w:hAnsi="Cambria Math"/>
                      <w:i/>
                      <w:sz w:val="24"/>
                      <w:szCs w:val="24"/>
                    </w:rPr>
                  </m:ctrlPr>
                </m:accPr>
                <m:e>
                  <m:r>
                    <w:rPr>
                      <w:rFonts w:ascii="Cambria Math" w:hAnsi="Cambria Math"/>
                    </w:rPr>
                    <m:t>x</m:t>
                  </m:r>
                </m:e>
              </m:acc>
            </m:oMath>
            <w:r>
              <w:t xml:space="preserve"> as functions of </w:t>
            </w:r>
            <m:oMath>
              <m:r>
                <w:rPr>
                  <w:rFonts w:ascii="Cambria Math" w:hAnsi="Cambria Math"/>
                </w:rPr>
                <m:t>t</m:t>
              </m:r>
            </m:oMath>
          </w:p>
          <w:p w:rsidR="00FB55FA" w:rsidP="00FB55FA" w:rsidRDefault="00B55D0E" w14:paraId="1B588AAD" w14:textId="68745C85">
            <w:pPr>
              <w:pStyle w:val="DoEtablelist2bullet2018"/>
              <w:ind w:left="624" w:hanging="284"/>
            </w:pPr>
            <w:r>
              <w:t>determine if the motion is simple harmonic</w:t>
            </w:r>
          </w:p>
          <w:p w:rsidRPr="00055F90" w:rsidR="00B55D0E" w:rsidP="00FB55FA" w:rsidRDefault="009A3EA4" w14:paraId="49B559F1" w14:textId="553DD35E">
            <w:pPr>
              <w:pStyle w:val="DoEtablelist2bullet2018"/>
              <w:ind w:left="624" w:hanging="284"/>
            </w:pPr>
            <w:r>
              <w:t>d</w:t>
            </w:r>
            <w:r w:rsidR="00B55D0E">
              <w:t>escribe the motion</w:t>
            </w:r>
          </w:p>
        </w:tc>
        <w:tc>
          <w:tcPr>
            <w:tcW w:w="1144" w:type="dxa"/>
          </w:tcPr>
          <w:p w:rsidR="005724BA" w:rsidP="005724BA" w:rsidRDefault="005724BA" w14:paraId="4D48432C"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6845D9E8"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26490AE1" w14:textId="77777777">
        <w:trPr>
          <w:trHeight w:val="3254"/>
        </w:trPr>
        <w:tc>
          <w:tcPr>
            <w:tcW w:w="1994" w:type="dxa"/>
          </w:tcPr>
          <w:p w:rsidR="005933FE" w:rsidP="005724BA" w:rsidRDefault="005933FE" w14:paraId="0565862E" w14:textId="77777777">
            <w:pPr>
              <w:pStyle w:val="DoEtabletext2018"/>
            </w:pPr>
            <w:r>
              <w:lastRenderedPageBreak/>
              <w:t>Determining the speed during SHM</w:t>
            </w:r>
          </w:p>
          <w:p w:rsidR="005724BA" w:rsidP="005724BA" w:rsidRDefault="005933FE" w14:paraId="38138C86" w14:textId="541EC450">
            <w:pPr>
              <w:pStyle w:val="DoEtabletext2018"/>
            </w:pPr>
            <w:r>
              <w:t>(1 lesson)</w:t>
            </w:r>
          </w:p>
        </w:tc>
        <w:tc>
          <w:tcPr>
            <w:tcW w:w="3706" w:type="dxa"/>
          </w:tcPr>
          <w:p w:rsidRPr="00F26339" w:rsidR="005724BA" w:rsidP="005724BA" w:rsidRDefault="005724BA" w14:paraId="6102B829" w14:textId="23E9ABEA">
            <w:pPr>
              <w:pStyle w:val="DoEtablelist1bullet2018"/>
            </w:pPr>
            <w:r>
              <w:t xml:space="preserve">derive </w:t>
            </w:r>
            <m:oMath>
              <m:sSup>
                <m:sSupPr>
                  <m:ctrlPr>
                    <w:rPr>
                      <w:rFonts w:ascii="Cambria Math" w:hAnsi="Cambria Math"/>
                      <w:sz w:val="24"/>
                      <w:szCs w:val="24"/>
                    </w:rPr>
                  </m:ctrlPr>
                </m:sSupPr>
                <m:e>
                  <m:r>
                    <w:rPr>
                      <w:rFonts w:ascii="Cambria Math" w:hAnsi="Cambria Math"/>
                    </w:rPr>
                    <m:t>v</m:t>
                  </m:r>
                </m:e>
                <m:sup>
                  <m:r>
                    <w:rPr>
                      <w:rFonts w:ascii="Cambria Math" w:hAnsi="Cambria Math"/>
                    </w:rPr>
                    <m:t>2</m:t>
                  </m:r>
                </m:sup>
              </m:sSup>
              <m:r>
                <w:rPr>
                  <w:rFonts w:ascii="Cambria Math" w:hAnsi="Cambria Math"/>
                </w:rPr>
                <m:t>=g(x)</m:t>
              </m:r>
            </m:oMath>
            <w:r>
              <w:t xml:space="preserve"> and the equations for velocity and displacement in terms of time when given </w:t>
            </w:r>
            <m:oMath>
              <m:acc>
                <m:accPr>
                  <m:chr m:val="̈"/>
                  <m:ctrlPr>
                    <w:rPr>
                      <w:rFonts w:ascii="Cambria Math" w:hAnsi="Cambria Math"/>
                      <w:sz w:val="24"/>
                      <w:szCs w:val="24"/>
                    </w:rPr>
                  </m:ctrlPr>
                </m:accPr>
                <m:e>
                  <m:r>
                    <w:rPr>
                      <w:rFonts w:ascii="Cambria Math" w:hAnsi="Cambria Math"/>
                    </w:rPr>
                    <m:t>x</m:t>
                  </m:r>
                </m:e>
              </m:acc>
              <m:r>
                <w:rPr>
                  <w:rFonts w:ascii="Cambria Math" w:hAnsi="Cambria Math"/>
                </w:rPr>
                <m:t>=f(x)</m:t>
              </m:r>
            </m:oMath>
            <w:r>
              <w:t xml:space="preserve"> and initial conditions, and describe the resulting motion</w:t>
            </w:r>
          </w:p>
        </w:tc>
        <w:tc>
          <w:tcPr>
            <w:tcW w:w="5558" w:type="dxa"/>
          </w:tcPr>
          <w:p w:rsidRPr="0092447C" w:rsidR="0092447C" w:rsidP="0092447C" w:rsidRDefault="0092447C" w14:paraId="53A42C96" w14:textId="1D7A9AD4">
            <w:pPr>
              <w:pStyle w:val="DoEtablelist1bullet2018"/>
              <w:numPr>
                <w:ilvl w:val="0"/>
                <w:numId w:val="0"/>
              </w:numPr>
              <w:rPr>
                <w:b/>
              </w:rPr>
            </w:pPr>
            <w:r>
              <w:rPr>
                <w:b/>
              </w:rPr>
              <w:t>Determining speed during SHM centred at zero</w:t>
            </w:r>
          </w:p>
          <w:p w:rsidRPr="009A3EA4" w:rsidR="009A3EA4" w:rsidP="009A3EA4" w:rsidRDefault="009A3EA4" w14:paraId="281A00AF" w14:textId="258967ED">
            <w:pPr>
              <w:pStyle w:val="DoEtablelist1bullet2018"/>
              <w:rPr>
                <w:b/>
              </w:rPr>
            </w:pPr>
            <w:r>
              <w:t>D</w:t>
            </w:r>
            <w:r w:rsidRPr="009A3EA4">
              <w:t>erive</w:t>
            </w:r>
            <w:r>
              <w:t xml:space="preserve"> </w:t>
            </w:r>
            <m:oMath>
              <m:sSup>
                <m:sSupPr>
                  <m:ctrlPr>
                    <w:rPr>
                      <w:rFonts w:ascii="Cambria Math" w:hAnsi="Cambria Math"/>
                      <w:sz w:val="24"/>
                      <w:szCs w:val="24"/>
                    </w:rPr>
                  </m:ctrlPr>
                </m:sSupPr>
                <m:e>
                  <m:r>
                    <w:rPr>
                      <w:rFonts w:ascii="Cambria Math" w:hAnsi="Cambria Math"/>
                    </w:rPr>
                    <m:t>v</m:t>
                  </m:r>
                </m:e>
                <m:sup>
                  <m:r>
                    <w:rPr>
                      <w:rFonts w:ascii="Cambria Math" w:hAnsi="Cambria Math"/>
                    </w:rPr>
                    <m:t>2</m:t>
                  </m:r>
                </m:sup>
              </m:sSup>
              <m:r>
                <w:rPr>
                  <w:rFonts w:ascii="Cambria Math" w:hAnsi="Cambria Math"/>
                </w:rPr>
                <m:t>=g(x)</m:t>
              </m:r>
            </m:oMath>
            <w:r>
              <w:t xml:space="preserve"> given </w:t>
            </w:r>
            <m:oMath>
              <m:acc>
                <m:accPr>
                  <m:chr m:val="̈"/>
                  <m:ctrlPr>
                    <w:rPr>
                      <w:rFonts w:ascii="Cambria Math" w:hAnsi="Cambria Math"/>
                      <w:sz w:val="24"/>
                      <w:szCs w:val="24"/>
                    </w:rPr>
                  </m:ctrlPr>
                </m:accPr>
                <m:e>
                  <m:r>
                    <w:rPr>
                      <w:rFonts w:ascii="Cambria Math" w:hAnsi="Cambria Math"/>
                    </w:rPr>
                    <m:t>x</m:t>
                  </m:r>
                </m:e>
              </m:acc>
              <m:r>
                <w:rPr>
                  <w:rFonts w:ascii="Cambria Math" w:hAnsi="Cambria Math"/>
                </w:rPr>
                <m:t>=f(x)</m:t>
              </m:r>
            </m:oMath>
          </w:p>
          <w:p w:rsidRPr="005933FE" w:rsidR="005933FE" w:rsidP="009A3EA4" w:rsidRDefault="005933FE" w14:paraId="1D27B190" w14:textId="3C5F1E4B">
            <w:pPr>
              <w:pStyle w:val="DoEtablelist2bullet2018"/>
              <w:ind w:left="624" w:hanging="284"/>
              <w:rPr>
                <w:b/>
              </w:rPr>
            </w:pPr>
            <w:r w:rsidRPr="005933FE">
              <w:t xml:space="preserve">Starting with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use the identity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oMath>
            <w:r>
              <w:t xml:space="preserve"> to determine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bi"/>
                </m:rPr>
                <w:rPr>
                  <w:rFonts w:ascii="Cambria Math" w:hAnsi="Cambria Math"/>
                </w:rPr>
                <m:t>=</m:t>
              </m:r>
              <m:nary>
                <m:naryPr>
                  <m:limLoc m:val="undOvr"/>
                  <m:subHide m:val="1"/>
                  <m:supHide m:val="1"/>
                  <m:ctrlPr>
                    <w:rPr>
                      <w:rFonts w:ascii="Cambria Math" w:hAnsi="Cambria Math"/>
                      <w:b/>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p>
          <w:p w:rsidRPr="005933FE" w:rsidR="005933FE" w:rsidP="009A3EA4" w:rsidRDefault="005933FE" w14:paraId="64447FD3" w14:textId="19A2E08E">
            <w:pPr>
              <w:pStyle w:val="DoEtablelist2bullet2018"/>
              <w:ind w:left="624" w:hanging="284"/>
              <w:rPr>
                <w:b/>
              </w:rPr>
            </w:pPr>
            <w:r>
              <w:t xml:space="preserve">When </w:t>
            </w:r>
            <m:oMath>
              <m:r>
                <w:rPr>
                  <w:rFonts w:ascii="Cambria Math" w:hAnsi="Cambria Math"/>
                </w:rPr>
                <m:t>x</m:t>
              </m:r>
            </m:oMath>
            <w:r>
              <w:t xml:space="preserve"> is moving with SHM,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m:t>
              </m:r>
              <m:sSup>
                <m:sSupPr>
                  <m:ctrlPr>
                    <w:rPr>
                      <w:rFonts w:ascii="Cambria Math" w:hAnsi="Cambria Math"/>
                      <w:i/>
                      <w:iCs/>
                    </w:rPr>
                  </m:ctrlPr>
                </m:sSupPr>
                <m:e>
                  <m:r>
                    <w:rPr>
                      <w:rFonts w:ascii="Cambria Math" w:hAnsi="Cambria Math"/>
                    </w:rPr>
                    <m:t>n</m:t>
                  </m:r>
                </m:e>
                <m:sup>
                  <m:r>
                    <w:rPr>
                      <w:rFonts w:ascii="Cambria Math" w:hAnsi="Cambria Math"/>
                    </w:rPr>
                    <m:t>2</m:t>
                  </m:r>
                </m:sup>
              </m:sSup>
              <m:r>
                <w:rPr>
                  <w:rFonts w:ascii="Cambria Math" w:hAnsi="Cambria Math"/>
                </w:rPr>
                <m:t>x</m:t>
              </m:r>
            </m:oMath>
            <w:r>
              <w:t xml:space="preserve"> and </w:t>
            </w:r>
            <m:oMath>
              <m:r>
                <w:rPr>
                  <w:rFonts w:ascii="Cambria Math" w:hAnsi="Cambria Math"/>
                </w:rPr>
                <m:t>v=0</m:t>
              </m:r>
            </m:oMath>
            <w:r>
              <w:t xml:space="preserve"> when </w:t>
            </w:r>
            <m:oMath>
              <m:r>
                <w:rPr>
                  <w:rFonts w:ascii="Cambria Math" w:hAnsi="Cambria Math"/>
                </w:rPr>
                <m:t>x=a</m:t>
              </m:r>
            </m:oMath>
            <w:r w:rsidR="00DF39C9">
              <w:t xml:space="preserve">, where </w:t>
            </w:r>
            <m:oMath>
              <m:r>
                <w:rPr>
                  <w:rFonts w:ascii="Cambria Math" w:hAnsi="Cambria Math"/>
                </w:rPr>
                <m:t>a</m:t>
              </m:r>
            </m:oMath>
            <w:r>
              <w:t xml:space="preserve"> is the amplitude.</w:t>
            </w:r>
          </w:p>
          <w:p w:rsidRPr="005933FE" w:rsidR="005933FE" w:rsidP="009A3EA4" w:rsidRDefault="005933FE" w14:paraId="495F79D2" w14:textId="3AA351B9">
            <w:pPr>
              <w:pStyle w:val="DoEtablelist2bullet2018"/>
              <w:ind w:left="624" w:hanging="284"/>
              <w:rPr>
                <w:b/>
              </w:rPr>
            </w:pPr>
            <w:r>
              <w:t xml:space="preserve">Therefore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bi"/>
                </m:rPr>
                <w:rPr>
                  <w:rFonts w:ascii="Cambria Math" w:hAnsi="Cambria Math"/>
                </w:rPr>
                <m:t>=-</m:t>
              </m:r>
              <m:sSup>
                <m:sSupPr>
                  <m:ctrlPr>
                    <w:rPr>
                      <w:rFonts w:ascii="Cambria Math" w:hAnsi="Cambria Math"/>
                      <w:i/>
                    </w:rPr>
                  </m:ctrlPr>
                </m:sSupPr>
                <m:e>
                  <m:r>
                    <w:rPr>
                      <w:rFonts w:ascii="Cambria Math" w:hAnsi="Cambria Math"/>
                    </w:rPr>
                    <m:t>n</m:t>
                  </m:r>
                  <m:ctrlPr>
                    <w:rPr>
                      <w:rFonts w:ascii="Cambria Math" w:hAnsi="Cambria Math"/>
                      <w:b/>
                      <w:i/>
                    </w:rPr>
                  </m:ctrlPr>
                </m:e>
                <m:sup>
                  <m:r>
                    <w:rPr>
                      <w:rFonts w:ascii="Cambria Math" w:hAnsi="Cambria Math"/>
                    </w:rPr>
                    <m:t>2</m:t>
                  </m:r>
                </m:sup>
              </m:sSup>
              <m:nary>
                <m:naryPr>
                  <m:limLoc m:val="undOvr"/>
                  <m:subHide m:val="1"/>
                  <m:supHide m:val="1"/>
                  <m:ctrlPr>
                    <w:rPr>
                      <w:rFonts w:ascii="Cambria Math" w:hAnsi="Cambria Math"/>
                      <w:i/>
                    </w:rPr>
                  </m:ctrlPr>
                </m:naryPr>
                <m:sub/>
                <m:sup/>
                <m:e>
                  <m:r>
                    <w:rPr>
                      <w:rFonts w:ascii="Cambria Math" w:hAnsi="Cambria Math"/>
                    </w:rPr>
                    <m:t>x.dx</m:t>
                  </m:r>
                </m:e>
              </m:nary>
            </m:oMath>
            <w:r>
              <w:t xml:space="preserve"> with conditions </w:t>
            </w:r>
            <m:oMath>
              <m:r>
                <w:rPr>
                  <w:rFonts w:ascii="Cambria Math" w:hAnsi="Cambria Math"/>
                </w:rPr>
                <m:t>v=0</m:t>
              </m:r>
            </m:oMath>
            <w:r>
              <w:t xml:space="preserve"> when </w:t>
            </w:r>
            <m:oMath>
              <m:r>
                <w:rPr>
                  <w:rFonts w:ascii="Cambria Math" w:hAnsi="Cambria Math"/>
                </w:rPr>
                <m:t>x=a</m:t>
              </m:r>
            </m:oMath>
          </w:p>
          <w:p w:rsidR="00B51938" w:rsidP="009A3EA4" w:rsidRDefault="005933FE" w14:paraId="05D2A971" w14:textId="0D2C25AF">
            <w:pPr>
              <w:pStyle w:val="DoEtablelist2bullet2018"/>
              <w:ind w:left="624" w:hanging="284"/>
              <w:rPr>
                <w:b/>
              </w:rPr>
            </w:pPr>
            <w:r>
              <w:t xml:space="preserve">Lead students to determine </w:t>
            </w:r>
            <w:r w:rsidR="009A3EA4">
              <w:t>that</w:t>
            </w:r>
            <w:r>
              <w:t xml:space="preserve"> </w:t>
            </w: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m:rPr>
                  <m:sty m:val="bi"/>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m:rPr>
                  <m:sty m:val="bi"/>
                </m:rPr>
                <w:rPr>
                  <w:rFonts w:ascii="Cambria Math" w:hAnsi="Cambria Math"/>
                </w:rPr>
                <m:t>)</m:t>
              </m:r>
            </m:oMath>
          </w:p>
          <w:p w:rsidRPr="00DF39C9" w:rsidR="005724BA" w:rsidP="009A3EA4" w:rsidRDefault="00B51938" w14:paraId="07DB5455" w14:textId="24F7DF8E">
            <w:pPr>
              <w:pStyle w:val="DoEtablelist2bullet2018"/>
              <w:ind w:left="624" w:hanging="284"/>
              <w:rPr>
                <w:b/>
              </w:rPr>
            </w:pPr>
            <w:r>
              <w:t xml:space="preserve">Use this result to determine the speed of the particle, as speed </w:t>
            </w:r>
            <m:oMath>
              <m:r>
                <w:rPr>
                  <w:rFonts w:ascii="Cambria Math" w:hAnsi="Cambria Math"/>
                </w:rPr>
                <m:t>s=</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v</m:t>
                      </m:r>
                    </m:e>
                    <m:sup>
                      <m:r>
                        <w:rPr>
                          <w:rFonts w:ascii="Cambria Math" w:hAnsi="Cambria Math"/>
                        </w:rPr>
                        <m:t>2</m:t>
                      </m:r>
                    </m:sup>
                  </m:sSup>
                </m:e>
              </m:rad>
            </m:oMath>
            <w:r>
              <w:t xml:space="preserve">, therefore </w:t>
            </w:r>
            <m:oMath>
              <m:r>
                <w:rPr>
                  <w:rFonts w:ascii="Cambria Math" w:hAnsi="Cambria Math"/>
                </w:rPr>
                <m:t>s=</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n</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m:rPr>
                          <m:sty m:val="bi"/>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ctrlPr>
                        <w:rPr>
                          <w:rFonts w:ascii="Cambria Math" w:hAnsi="Cambria Math"/>
                          <w:b/>
                          <w:i/>
                        </w:rPr>
                      </m:ctrlPr>
                    </m:e>
                  </m:d>
                </m:e>
              </m:rad>
            </m:oMath>
          </w:p>
          <w:p w:rsidRPr="0092447C" w:rsidR="0092447C" w:rsidP="0092447C" w:rsidRDefault="0092447C" w14:paraId="60F38FF5" w14:textId="6ECB5D3B">
            <w:pPr>
              <w:pStyle w:val="DoEtablelist1bullet2018"/>
              <w:numPr>
                <w:ilvl w:val="0"/>
                <w:numId w:val="0"/>
              </w:numPr>
              <w:rPr>
                <w:b/>
              </w:rPr>
            </w:pPr>
            <w:r>
              <w:rPr>
                <w:b/>
              </w:rPr>
              <w:t xml:space="preserve">Determining speed during SHM centred at </w:t>
            </w:r>
            <m:oMath>
              <m:r>
                <m:rPr>
                  <m:sty m:val="bi"/>
                </m:rPr>
                <w:rPr>
                  <w:rFonts w:ascii="Cambria Math" w:hAnsi="Cambria Math"/>
                </w:rPr>
                <m:t>c</m:t>
              </m:r>
            </m:oMath>
          </w:p>
          <w:p w:rsidRPr="009A3EA4" w:rsidR="00FB1A16" w:rsidP="00FB1A16" w:rsidRDefault="00FB1A16" w14:paraId="75772838" w14:textId="77777777">
            <w:pPr>
              <w:pStyle w:val="DoEtablelist1bullet2018"/>
              <w:rPr>
                <w:b/>
              </w:rPr>
            </w:pPr>
            <w:r>
              <w:t>D</w:t>
            </w:r>
            <w:r w:rsidRPr="009A3EA4">
              <w:t>erive</w:t>
            </w:r>
            <w:r>
              <w:t xml:space="preserve"> </w:t>
            </w:r>
            <m:oMath>
              <m:sSup>
                <m:sSupPr>
                  <m:ctrlPr>
                    <w:rPr>
                      <w:rFonts w:ascii="Cambria Math" w:hAnsi="Cambria Math"/>
                      <w:sz w:val="24"/>
                      <w:szCs w:val="24"/>
                    </w:rPr>
                  </m:ctrlPr>
                </m:sSupPr>
                <m:e>
                  <m:r>
                    <w:rPr>
                      <w:rFonts w:ascii="Cambria Math" w:hAnsi="Cambria Math"/>
                    </w:rPr>
                    <m:t>v</m:t>
                  </m:r>
                </m:e>
                <m:sup>
                  <m:r>
                    <w:rPr>
                      <w:rFonts w:ascii="Cambria Math" w:hAnsi="Cambria Math"/>
                    </w:rPr>
                    <m:t>2</m:t>
                  </m:r>
                </m:sup>
              </m:sSup>
              <m:r>
                <w:rPr>
                  <w:rFonts w:ascii="Cambria Math" w:hAnsi="Cambria Math"/>
                </w:rPr>
                <m:t>=g(x)</m:t>
              </m:r>
            </m:oMath>
            <w:r>
              <w:t xml:space="preserve"> given </w:t>
            </w:r>
            <m:oMath>
              <m:acc>
                <m:accPr>
                  <m:chr m:val="̈"/>
                  <m:ctrlPr>
                    <w:rPr>
                      <w:rFonts w:ascii="Cambria Math" w:hAnsi="Cambria Math"/>
                      <w:sz w:val="24"/>
                      <w:szCs w:val="24"/>
                    </w:rPr>
                  </m:ctrlPr>
                </m:accPr>
                <m:e>
                  <m:r>
                    <w:rPr>
                      <w:rFonts w:ascii="Cambria Math" w:hAnsi="Cambria Math"/>
                    </w:rPr>
                    <m:t>x</m:t>
                  </m:r>
                </m:e>
              </m:acc>
              <m:r>
                <w:rPr>
                  <w:rFonts w:ascii="Cambria Math" w:hAnsi="Cambria Math"/>
                </w:rPr>
                <m:t>=f(x)</m:t>
              </m:r>
            </m:oMath>
          </w:p>
          <w:p w:rsidR="00FB1A16" w:rsidP="00FB1A16" w:rsidRDefault="0092447C" w14:paraId="6B48F9C3" w14:textId="3160B216">
            <w:pPr>
              <w:pStyle w:val="DoEtablelist2bullet2018"/>
              <w:ind w:left="624" w:hanging="284"/>
            </w:pPr>
            <w:r>
              <w:t xml:space="preserve">Start with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-c)</m:t>
              </m:r>
            </m:oMath>
            <w:r w:rsidR="00FB1A16">
              <w:t xml:space="preserve"> and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oMath>
            <w:r>
              <w:t xml:space="preserve"> to determine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nary>
                <m:naryPr>
                  <m:limLoc m:val="undOvr"/>
                  <m:subHide m:val="1"/>
                  <m:supHide m:val="1"/>
                  <m:ctrlPr>
                    <w:rPr>
                      <w:rFonts w:ascii="Cambria Math" w:hAnsi="Cambria Math"/>
                    </w:rPr>
                  </m:ctrlPr>
                </m:naryPr>
                <m:sub/>
                <m:sup/>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dx</m:t>
                  </m:r>
                </m:e>
              </m:nary>
            </m:oMath>
            <w:r w:rsidR="00E05ABA">
              <w:t xml:space="preserve"> with conditions </w:t>
            </w:r>
            <m:oMath>
              <m:r>
                <w:rPr>
                  <w:rFonts w:ascii="Cambria Math" w:hAnsi="Cambria Math"/>
                </w:rPr>
                <m:t>v=0</m:t>
              </m:r>
            </m:oMath>
            <w:r w:rsidR="00E05ABA">
              <w:t xml:space="preserve"> when </w:t>
            </w:r>
            <m:oMath>
              <m:r>
                <w:rPr>
                  <w:rFonts w:ascii="Cambria Math" w:hAnsi="Cambria Math"/>
                </w:rPr>
                <m:t>x=c-a</m:t>
              </m:r>
            </m:oMath>
            <w:r w:rsidR="00E05ABA">
              <w:t xml:space="preserve"> or </w:t>
            </w:r>
            <m:oMath>
              <m:r>
                <w:rPr>
                  <w:rFonts w:ascii="Cambria Math" w:hAnsi="Cambria Math"/>
                </w:rPr>
                <m:t>x=c+a</m:t>
              </m:r>
            </m:oMath>
          </w:p>
          <w:p w:rsidR="00E05ABA" w:rsidP="00E05ABA" w:rsidRDefault="00E05ABA" w14:paraId="204692CA" w14:textId="2152AE7B">
            <w:pPr>
              <w:pStyle w:val="DoEtablelist2bullet2018"/>
              <w:ind w:left="624" w:hanging="284"/>
              <w:rPr>
                <w:b/>
              </w:rPr>
            </w:pPr>
            <w:r>
              <w:t xml:space="preserve">Lead students to determine that </w:t>
            </w: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m:rPr>
                  <m:sty m:val="bi"/>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m:rPr>
                  <m:sty m:val="bi"/>
                </m:rPr>
                <w:rPr>
                  <w:rFonts w:ascii="Cambria Math" w:hAnsi="Cambria Math"/>
                </w:rPr>
                <m:t>+</m:t>
              </m:r>
              <m:r>
                <w:rPr>
                  <w:rFonts w:ascii="Cambria Math" w:hAnsi="Cambria Math"/>
                </w:rPr>
                <m:t>2xc</m:t>
              </m:r>
              <m:r>
                <m:rPr>
                  <m:sty m:val="bi"/>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m:rPr>
                  <m:sty m:val="bi"/>
                </m:rPr>
                <w:rPr>
                  <w:rFonts w:ascii="Cambria Math" w:hAnsi="Cambria Math"/>
                </w:rPr>
                <m:t>)</m:t>
              </m:r>
            </m:oMath>
          </w:p>
          <w:p w:rsidRPr="00DF39C9" w:rsidR="00E05ABA" w:rsidP="00E05ABA" w:rsidRDefault="00E05ABA" w14:paraId="17C36436" w14:textId="547AFA45">
            <w:pPr>
              <w:pStyle w:val="DoEtablelist2bullet2018"/>
              <w:ind w:left="624" w:hanging="284"/>
              <w:rPr>
                <w:b/>
              </w:rPr>
            </w:pPr>
            <w:r>
              <w:t xml:space="preserve">Use this result to determine the speed of the particle, as speed </w:t>
            </w:r>
            <m:oMath>
              <m:r>
                <w:rPr>
                  <w:rFonts w:ascii="Cambria Math" w:hAnsi="Cambria Math"/>
                </w:rPr>
                <m:t>s=</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v</m:t>
                      </m:r>
                    </m:e>
                    <m:sup>
                      <m:r>
                        <w:rPr>
                          <w:rFonts w:ascii="Cambria Math" w:hAnsi="Cambria Math"/>
                        </w:rPr>
                        <m:t>2</m:t>
                      </m:r>
                    </m:sup>
                  </m:sSup>
                </m:e>
              </m:rad>
            </m:oMath>
            <w:r>
              <w:t xml:space="preserve">, therefore </w:t>
            </w:r>
            <m:oMath>
              <m:r>
                <w:rPr>
                  <w:rFonts w:ascii="Cambria Math" w:hAnsi="Cambria Math"/>
                </w:rPr>
                <m:t>s=</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n</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m:rPr>
                          <m:sty m:val="bi"/>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m:rPr>
                          <m:sty m:val="bi"/>
                        </m:rPr>
                        <w:rPr>
                          <w:rFonts w:ascii="Cambria Math" w:hAnsi="Cambria Math"/>
                        </w:rPr>
                        <m:t>+</m:t>
                      </m:r>
                      <m:r>
                        <w:rPr>
                          <w:rFonts w:ascii="Cambria Math" w:hAnsi="Cambria Math"/>
                        </w:rPr>
                        <m:t>2xc</m:t>
                      </m:r>
                      <m:r>
                        <m:rPr>
                          <m:sty m:val="bi"/>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ctrlPr>
                        <w:rPr>
                          <w:rFonts w:ascii="Cambria Math" w:hAnsi="Cambria Math"/>
                          <w:b/>
                          <w:i/>
                        </w:rPr>
                      </m:ctrlPr>
                    </m:e>
                  </m:d>
                </m:e>
              </m:rad>
            </m:oMath>
          </w:p>
          <w:p w:rsidRPr="00DF39C9" w:rsidR="00FB1A16" w:rsidP="00FB1A16" w:rsidRDefault="00FB1A16" w14:paraId="48765CDF" w14:textId="77777777">
            <w:pPr>
              <w:pStyle w:val="DoEtablelist1bullet2018"/>
              <w:numPr>
                <w:ilvl w:val="0"/>
                <w:numId w:val="0"/>
              </w:numPr>
              <w:rPr>
                <w:b/>
              </w:rPr>
            </w:pPr>
            <w:r w:rsidRPr="00FB1A16">
              <w:rPr>
                <w:b/>
              </w:rPr>
              <w:t xml:space="preserve">Derive equations for velocity and displacement in terms of time given </w:t>
            </w:r>
            <m:oMath>
              <m:acc>
                <m:accPr>
                  <m:chr m:val="̈"/>
                  <m:ctrlPr>
                    <w:rPr>
                      <w:rFonts w:ascii="Cambria Math" w:hAnsi="Cambria Math"/>
                      <w:b/>
                    </w:rPr>
                  </m:ctrlPr>
                </m:accPr>
                <m:e>
                  <m:r>
                    <m:rPr>
                      <m:sty m:val="bi"/>
                    </m:rPr>
                    <w:rPr>
                      <w:rFonts w:ascii="Cambria Math" w:hAnsi="Cambria Math"/>
                    </w:rPr>
                    <m:t>x</m:t>
                  </m:r>
                </m:e>
              </m:acc>
              <m:r>
                <m:rPr>
                  <m:sty m:val="b"/>
                </m:rPr>
                <w:rPr>
                  <w:rFonts w:ascii="Cambria Math" w:hAnsi="Cambria Math"/>
                </w:rPr>
                <m:t>=</m:t>
              </m:r>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Pr="00FB1A16">
              <w:rPr>
                <w:b/>
              </w:rPr>
              <w:t>:</w:t>
            </w:r>
          </w:p>
          <w:p w:rsidR="00FB1A16" w:rsidP="00FB1A16" w:rsidRDefault="00FB1A16" w14:paraId="7FD5AF80" w14:textId="77777777">
            <w:pPr>
              <w:pStyle w:val="DoEtablelist1bullet2018"/>
            </w:pPr>
            <w:r>
              <w:t xml:space="preserve">Determine the appropriate equation by considering the initial conditions. i.e. </w:t>
            </w: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r>
                    <m:rPr>
                      <m:sty m:val="p"/>
                    </m:rPr>
                    <w:rPr>
                      <w:rFonts w:ascii="Cambria Math" w:hAnsi="Cambria Math"/>
                    </w:rPr>
                    <m:t>+</m:t>
                  </m:r>
                  <m:r>
                    <w:rPr>
                      <w:rFonts w:ascii="Cambria Math" w:hAnsi="Cambria Math"/>
                    </w:rPr>
                    <m:t>c</m:t>
                  </m:r>
                </m:e>
              </m:func>
            </m:oMath>
            <w:r w:rsidRPr="007B5FED">
              <w:t xml:space="preserve"> or </w:t>
            </w:r>
            <m:oMath>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nt</m:t>
                      </m:r>
                      <m:r>
                        <m:rPr>
                          <m:sty m:val="p"/>
                        </m:rPr>
                        <w:rPr>
                          <w:rFonts w:ascii="Cambria Math" w:hAnsi="Cambria Math"/>
                        </w:rPr>
                        <m:t>+</m:t>
                      </m:r>
                      <m:r>
                        <w:rPr>
                          <w:rFonts w:ascii="Cambria Math" w:hAnsi="Cambria Math"/>
                        </w:rPr>
                        <m:t>α</m:t>
                      </m:r>
                    </m:e>
                  </m:d>
                </m:e>
              </m:func>
              <m:r>
                <m:rPr>
                  <m:sty m:val="p"/>
                </m:rPr>
                <w:rPr>
                  <w:rFonts w:ascii="Cambria Math" w:hAnsi="Cambria Math"/>
                </w:rPr>
                <m:t>+</m:t>
              </m:r>
              <m:r>
                <w:rPr>
                  <w:rFonts w:ascii="Cambria Math" w:hAnsi="Cambria Math"/>
                </w:rPr>
                <m:t>c</m:t>
              </m:r>
            </m:oMath>
          </w:p>
          <w:p w:rsidR="00FB1A16" w:rsidP="00FB1A16" w:rsidRDefault="00FB1A16" w14:paraId="43BAAF32" w14:textId="77777777">
            <w:pPr>
              <w:pStyle w:val="DoEtablelist1bullet2018"/>
            </w:pPr>
            <w:r>
              <w:t xml:space="preserve">Using the initial conditions and the equation of acceleration to find </w:t>
            </w:r>
            <m:oMath>
              <m:r>
                <w:rPr>
                  <w:rFonts w:ascii="Cambria Math" w:hAnsi="Cambria Math"/>
                </w:rPr>
                <m:t>a</m:t>
              </m:r>
              <m:r>
                <m:rPr>
                  <m:sty m:val="p"/>
                </m:rPr>
                <w:rPr>
                  <w:rFonts w:ascii="Cambria Math" w:hAnsi="Cambria Math"/>
                </w:rPr>
                <m:t xml:space="preserve">, </m:t>
              </m:r>
              <m:r>
                <w:rPr>
                  <w:rFonts w:ascii="Cambria Math" w:hAnsi="Cambria Math"/>
                </w:rPr>
                <m:t>n</m:t>
              </m:r>
              <m:r>
                <m:rPr>
                  <m:sty m:val="p"/>
                </m:rPr>
                <w:rPr>
                  <w:rFonts w:ascii="Cambria Math" w:hAnsi="Cambria Math"/>
                </w:rPr>
                <m:t xml:space="preserve">, </m:t>
              </m:r>
              <m:r>
                <w:rPr>
                  <w:rFonts w:ascii="Cambria Math" w:hAnsi="Cambria Math"/>
                </w:rPr>
                <m:t>α</m:t>
              </m:r>
              <m:r>
                <m:rPr>
                  <m:sty m:val="p"/>
                </m:rPr>
                <w:rPr>
                  <w:rFonts w:ascii="Cambria Math" w:hAnsi="Cambria Math"/>
                </w:rPr>
                <m:t xml:space="preserve"> </m:t>
              </m:r>
            </m:oMath>
            <w:r>
              <w:t xml:space="preserve">and </w:t>
            </w:r>
            <m:oMath>
              <m:r>
                <w:rPr>
                  <w:rFonts w:ascii="Cambria Math" w:hAnsi="Cambria Math"/>
                </w:rPr>
                <m:t>c</m:t>
              </m:r>
            </m:oMath>
            <w:r>
              <w:t xml:space="preserve"> </w:t>
            </w:r>
          </w:p>
          <w:p w:rsidR="00FB1A16" w:rsidP="00FB1A16" w:rsidRDefault="00FB1A16" w14:paraId="6BDFE801" w14:textId="7FE05E04">
            <w:pPr>
              <w:pStyle w:val="DoEtablelist1bullet2018"/>
            </w:pPr>
            <w:r>
              <w:lastRenderedPageBreak/>
              <w:t>Determine the equation for displacement in term</w:t>
            </w:r>
            <w:r w:rsidR="002641BE">
              <w:t>s</w:t>
            </w:r>
            <w:r>
              <w:t xml:space="preserve"> of time.</w:t>
            </w:r>
          </w:p>
          <w:p w:rsidR="00FB1A16" w:rsidP="00FB1A16" w:rsidRDefault="00FB1A16" w14:paraId="07D45C36" w14:textId="26EA84AF">
            <w:pPr>
              <w:pStyle w:val="DoEtablelist1bullet2018"/>
            </w:pPr>
            <w:r>
              <w:t>Determine the equation for velocity in terms of time.</w:t>
            </w:r>
          </w:p>
          <w:p w:rsidRPr="00FB1A16" w:rsidR="00FB1A16" w:rsidP="00FB1A16" w:rsidRDefault="0092447C" w14:paraId="47BE2527" w14:textId="77777777">
            <w:pPr>
              <w:pStyle w:val="DoEtablelist1bullet2018"/>
              <w:numPr>
                <w:ilvl w:val="0"/>
                <w:numId w:val="0"/>
              </w:numPr>
              <w:rPr>
                <w:b/>
              </w:rPr>
            </w:pPr>
            <w:r w:rsidRPr="00FB1A16">
              <w:rPr>
                <w:b/>
              </w:rPr>
              <w:t xml:space="preserve">Sample examination question: </w:t>
            </w:r>
          </w:p>
          <w:p w:rsidR="00FB1A16" w:rsidP="00FB1A16" w:rsidRDefault="0092447C" w14:paraId="2DBC5F59" w14:textId="77777777">
            <w:pPr>
              <w:pStyle w:val="DoEtabletext2018"/>
            </w:pPr>
            <w:r>
              <w:t xml:space="preserve">A particle is moving along the x-axis in simple harmonic motion. The displacement of the particle is </w:t>
            </w:r>
            <m:oMath>
              <m:r>
                <w:rPr>
                  <w:rFonts w:ascii="Cambria Math" w:hAnsi="Cambria Math"/>
                </w:rPr>
                <m:t>x</m:t>
              </m:r>
            </m:oMath>
            <w:r>
              <w:t xml:space="preserve"> metres. The particle is at rest when </w:t>
            </w:r>
            <m:oMath>
              <m:r>
                <w:rPr>
                  <w:rFonts w:ascii="Cambria Math" w:hAnsi="Cambria Math"/>
                </w:rPr>
                <m:t>x = -2</m:t>
              </m:r>
            </m:oMath>
            <w:r>
              <w:t xml:space="preserve"> and when </w:t>
            </w:r>
            <m:oMath>
              <m:r>
                <w:rPr>
                  <w:rFonts w:ascii="Cambria Math" w:hAnsi="Cambria Math"/>
                </w:rPr>
                <m:t>x = 8</m:t>
              </m:r>
            </m:oMath>
            <w:r>
              <w:t xml:space="preserve">. It takes 6 seconds to travel from </w:t>
            </w:r>
            <m:oMath>
              <m:r>
                <w:rPr>
                  <w:rFonts w:ascii="Cambria Math" w:hAnsi="Cambria Math"/>
                </w:rPr>
                <m:t>x = -2</m:t>
              </m:r>
            </m:oMath>
            <w:r>
              <w:t xml:space="preserve"> to </w:t>
            </w:r>
            <m:oMath>
              <m:r>
                <w:rPr>
                  <w:rFonts w:ascii="Cambria Math" w:hAnsi="Cambria Math"/>
                </w:rPr>
                <m:t>x = 8</m:t>
              </m:r>
            </m:oMath>
            <w:r>
              <w:t xml:space="preserve">. </w:t>
            </w:r>
          </w:p>
          <w:p w:rsidR="0092447C" w:rsidP="00FB1A16" w:rsidRDefault="0092447C" w14:paraId="2A74CC85" w14:textId="4538C3CD">
            <w:pPr>
              <w:pStyle w:val="DoEtabletext2018"/>
            </w:pPr>
            <w:r>
              <w:t>What is the maximum speed of the particle?</w:t>
            </w:r>
          </w:p>
          <w:p w:rsidR="0092447C" w:rsidP="00D24980" w:rsidRDefault="004851C6" w14:paraId="5F9DE884" w14:textId="6C0B2BC0">
            <w:pPr>
              <w:pStyle w:val="DoEtablelist2numbered2018"/>
            </w:pP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π</m:t>
              </m:r>
            </m:oMath>
            <w:r w:rsidR="0092447C">
              <w:t xml:space="preserve"> ms</w:t>
            </w:r>
            <w:r w:rsidRPr="0092447C" w:rsidR="0092447C">
              <w:rPr>
                <w:vertAlign w:val="superscript"/>
              </w:rPr>
              <w:t>-1</w:t>
            </w:r>
          </w:p>
          <w:p w:rsidR="0092447C" w:rsidP="00D24980" w:rsidRDefault="004851C6" w14:paraId="06E0395F" w14:textId="08531F4B">
            <w:pPr>
              <w:pStyle w:val="DoEtablelist2numbered2018"/>
            </w:pP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oMath>
            <w:r w:rsidR="0092447C">
              <w:t xml:space="preserve"> ms</w:t>
            </w:r>
            <w:r w:rsidRPr="0092447C" w:rsidR="0092447C">
              <w:rPr>
                <w:vertAlign w:val="superscript"/>
              </w:rPr>
              <w:t>-1</w:t>
            </w:r>
          </w:p>
          <w:p w:rsidR="0092447C" w:rsidP="00D24980" w:rsidRDefault="004851C6" w14:paraId="08B42A54" w14:textId="2D9EED4D">
            <w:pPr>
              <w:pStyle w:val="DoEtablelist2numbered2018"/>
            </w:pPr>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π</m:t>
              </m:r>
            </m:oMath>
            <w:r w:rsidR="0092447C">
              <w:t xml:space="preserve"> ms</w:t>
            </w:r>
            <w:r w:rsidRPr="0092447C" w:rsidR="0092447C">
              <w:rPr>
                <w:vertAlign w:val="superscript"/>
              </w:rPr>
              <w:t>-1</w:t>
            </w:r>
            <w:r w:rsidR="0092447C">
              <w:t xml:space="preserve"> </w:t>
            </w:r>
          </w:p>
          <w:p w:rsidR="00B00A6D" w:rsidP="00D24980" w:rsidRDefault="004851C6" w14:paraId="27F96A2B" w14:textId="67D4F731">
            <w:pPr>
              <w:pStyle w:val="DoEtablelist2numbered2018"/>
              <w:rPr>
                <w:b/>
              </w:rPr>
            </w:pPr>
            <m:oMath>
              <m:f>
                <m:fPr>
                  <m:ctrlPr>
                    <w:rPr>
                      <w:rFonts w:ascii="Cambria Math" w:hAnsi="Cambria Math"/>
                      <w:i/>
                    </w:rPr>
                  </m:ctrlPr>
                </m:fPr>
                <m:num>
                  <m:r>
                    <w:rPr>
                      <w:rFonts w:ascii="Cambria Math" w:hAnsi="Cambria Math"/>
                    </w:rPr>
                    <m:t>10</m:t>
                  </m:r>
                </m:num>
                <m:den>
                  <m:r>
                    <w:rPr>
                      <w:rFonts w:ascii="Cambria Math" w:hAnsi="Cambria Math"/>
                    </w:rPr>
                    <m:t>3</m:t>
                  </m:r>
                </m:den>
              </m:f>
              <m:r>
                <w:rPr>
                  <w:rFonts w:ascii="Cambria Math" w:hAnsi="Cambria Math"/>
                </w:rPr>
                <m:t>π</m:t>
              </m:r>
            </m:oMath>
            <w:r w:rsidR="0092447C">
              <w:t xml:space="preserve"> ms</w:t>
            </w:r>
            <w:r w:rsidRPr="0092447C" w:rsidR="0092447C">
              <w:rPr>
                <w:vertAlign w:val="superscript"/>
              </w:rPr>
              <w:t>-1</w:t>
            </w:r>
            <w:r w:rsidRPr="0092447C" w:rsidR="0092447C">
              <w:rPr>
                <w:b/>
              </w:rPr>
              <w:t xml:space="preserve"> </w:t>
            </w:r>
          </w:p>
          <w:p w:rsidRPr="0092447C" w:rsidR="00B00A6D" w:rsidP="006D1374" w:rsidRDefault="00B00A6D" w14:paraId="405FE1AC" w14:textId="5DD62D14">
            <w:pPr>
              <w:pStyle w:val="DoEtablelist1bullet2018"/>
              <w:numPr>
                <w:ilvl w:val="0"/>
                <w:numId w:val="0"/>
              </w:numPr>
            </w:pPr>
            <w:r>
              <w:rPr>
                <w:b/>
              </w:rPr>
              <w:t>Resource</w:t>
            </w:r>
            <w:r w:rsidRPr="000611C4">
              <w:rPr>
                <w:b/>
              </w:rPr>
              <w:t>:</w:t>
            </w:r>
            <w:r>
              <w:t xml:space="preserve"> mex-m1-sample-question</w:t>
            </w:r>
            <w:r w:rsidR="006D1374">
              <w:t>s</w:t>
            </w:r>
            <w:r w:rsidRPr="000611C4">
              <w:t>.</w:t>
            </w:r>
            <w:r>
              <w:t>DOCX</w:t>
            </w:r>
          </w:p>
        </w:tc>
        <w:tc>
          <w:tcPr>
            <w:tcW w:w="1144" w:type="dxa"/>
          </w:tcPr>
          <w:p w:rsidR="005724BA" w:rsidP="005724BA" w:rsidRDefault="005724BA" w14:paraId="39616916"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69095685"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2F3C4E31" w14:textId="77777777">
        <w:trPr>
          <w:trHeight w:val="8417"/>
        </w:trPr>
        <w:tc>
          <w:tcPr>
            <w:tcW w:w="1994" w:type="dxa"/>
          </w:tcPr>
          <w:p w:rsidR="00DF0426" w:rsidP="005724BA" w:rsidRDefault="00DF0426" w14:paraId="6A721885" w14:textId="77777777">
            <w:pPr>
              <w:pStyle w:val="DoEtabletext2018"/>
            </w:pPr>
            <w:r>
              <w:lastRenderedPageBreak/>
              <w:t>Solving Problems with SHM</w:t>
            </w:r>
          </w:p>
          <w:p w:rsidR="005724BA" w:rsidP="005724BA" w:rsidRDefault="00DF0426" w14:paraId="2A5D3F93" w14:textId="575CD053">
            <w:pPr>
              <w:pStyle w:val="DoEtabletext2018"/>
            </w:pPr>
            <w:r>
              <w:t>(1 lesson)</w:t>
            </w:r>
          </w:p>
        </w:tc>
        <w:tc>
          <w:tcPr>
            <w:tcW w:w="3706" w:type="dxa"/>
          </w:tcPr>
          <w:p w:rsidRPr="00F26339" w:rsidR="005724BA" w:rsidP="005724BA" w:rsidRDefault="005724BA" w14:paraId="565CBAE0" w14:textId="36E07857">
            <w:pPr>
              <w:pStyle w:val="DoEtablelist1bullet2018"/>
              <w:ind w:left="340"/>
              <w:rPr>
                <w:lang w:eastAsia="en-AU"/>
              </w:rPr>
            </w:pPr>
            <w:r>
              <w:t xml:space="preserve">use relevant formulae and graphs to solve problems involving simple harmonic motion </w:t>
            </w:r>
            <w:r>
              <w:rPr>
                <w:b/>
              </w:rPr>
              <w:t xml:space="preserve">AAM </w:t>
            </w:r>
            <w:r>
              <w:rPr>
                <w:noProof/>
                <w:lang w:eastAsia="en-AU"/>
              </w:rPr>
              <w:drawing>
                <wp:inline distT="0" distB="0" distL="0" distR="0" wp14:anchorId="1FAEFC17" wp14:editId="5F4CA4EF">
                  <wp:extent cx="123825" cy="104775"/>
                  <wp:effectExtent l="0" t="0" r="9525" b="9525"/>
                  <wp:docPr id="14" name="Picture 1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14"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r>
              <w:rPr>
                <w:b/>
              </w:rPr>
              <w:t xml:space="preserve"> </w:t>
            </w:r>
            <w:r>
              <w:rPr>
                <w:noProof/>
                <w:lang w:eastAsia="en-AU"/>
              </w:rPr>
              <w:drawing>
                <wp:inline distT="0" distB="0" distL="0" distR="0" wp14:anchorId="1709B0DC" wp14:editId="16829D6A">
                  <wp:extent cx="133350" cy="104775"/>
                  <wp:effectExtent l="0" t="0" r="0" b="9525"/>
                  <wp:docPr id="15" name="Picture 1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15"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tc>
        <w:tc>
          <w:tcPr>
            <w:tcW w:w="5558" w:type="dxa"/>
          </w:tcPr>
          <w:p w:rsidRPr="00BA7565" w:rsidR="00BA7565" w:rsidP="00BA7565" w:rsidRDefault="00BA7565" w14:paraId="1627234B" w14:textId="77777777">
            <w:pPr>
              <w:pStyle w:val="DoEtablelist1bullet2018"/>
              <w:numPr>
                <w:ilvl w:val="0"/>
                <w:numId w:val="0"/>
              </w:numPr>
              <w:rPr>
                <w:b/>
              </w:rPr>
            </w:pPr>
            <w:r w:rsidRPr="00BA7565">
              <w:rPr>
                <w:b/>
              </w:rPr>
              <w:t>Solving Problems with SHM</w:t>
            </w:r>
          </w:p>
          <w:p w:rsidR="00682364" w:rsidP="005724BA" w:rsidRDefault="004851C6" w14:paraId="14C2716A" w14:textId="66F41614">
            <w:pPr>
              <w:pStyle w:val="DoEtabletext2018"/>
              <w:rPr>
                <w:b/>
              </w:rPr>
            </w:pPr>
            <w:hyperlink w:history="1" r:id="rId20">
              <w:r w:rsidRPr="00F3380D" w:rsidR="00682364">
                <w:rPr>
                  <w:rStyle w:val="Hyperlink"/>
                  <w:b/>
                </w:rPr>
                <w:t>2016 HSC Extension 1</w:t>
              </w:r>
            </w:hyperlink>
            <w:r w:rsidR="00682364">
              <w:rPr>
                <w:b/>
              </w:rPr>
              <w:t xml:space="preserve"> Mathematics Question 13</w:t>
            </w:r>
            <w:r w:rsidR="00D24980">
              <w:rPr>
                <w:b/>
              </w:rPr>
              <w:t xml:space="preserve"> a</w:t>
            </w:r>
          </w:p>
          <w:p w:rsidRPr="007312A9" w:rsidR="00682364" w:rsidP="007312A9" w:rsidRDefault="00682364" w14:paraId="15253C0E" w14:textId="7984044B">
            <w:pPr>
              <w:pStyle w:val="DoEtabletext2018"/>
            </w:pPr>
            <w:r w:rsidRPr="007312A9">
              <w:t xml:space="preserve">The tide can be modelled using simple harmonic motion. At a particular location, the high tide is </w:t>
            </w:r>
            <m:oMath>
              <m:r>
                <w:rPr>
                  <w:rFonts w:ascii="Cambria Math" w:hAnsi="Cambria Math"/>
                </w:rPr>
                <m:t>9</m:t>
              </m:r>
            </m:oMath>
            <w:r w:rsidRPr="007312A9">
              <w:t xml:space="preserve"> metres and the low tide is </w:t>
            </w:r>
            <m:oMath>
              <m:r>
                <w:rPr>
                  <w:rFonts w:ascii="Cambria Math" w:hAnsi="Cambria Math"/>
                </w:rPr>
                <m:t>1</m:t>
              </m:r>
            </m:oMath>
            <w:r w:rsidRPr="007312A9">
              <w:t xml:space="preserve"> metre. At this location the tide completes </w:t>
            </w:r>
            <w:r w:rsidR="001E5014">
              <w:t xml:space="preserve">2 </w:t>
            </w:r>
            <w:r w:rsidRPr="007312A9">
              <w:t xml:space="preserve">full periods every </w:t>
            </w:r>
            <m:oMath>
              <m:r>
                <w:rPr>
                  <w:rFonts w:ascii="Cambria Math" w:hAnsi="Cambria Math"/>
                </w:rPr>
                <m:t>25</m:t>
              </m:r>
            </m:oMath>
            <w:r w:rsidRPr="007312A9">
              <w:t xml:space="preserve"> hours. Let </w:t>
            </w:r>
            <m:oMath>
              <m:r>
                <w:rPr>
                  <w:rFonts w:ascii="Cambria Math" w:hAnsi="Cambria Math"/>
                </w:rPr>
                <m:t>t</m:t>
              </m:r>
            </m:oMath>
            <w:r w:rsidRPr="007312A9">
              <w:t xml:space="preserve"> be the time in hours after the first high tide today.</w:t>
            </w:r>
          </w:p>
          <w:p w:rsidR="00682364" w:rsidP="007312A9" w:rsidRDefault="00682364" w14:paraId="7ACA8759" w14:textId="1075812F">
            <w:pPr>
              <w:pStyle w:val="DoEtablelist1bullet2018"/>
            </w:pPr>
            <w:r>
              <w:t xml:space="preserve">Explain why the tide can be modelled by the function </w:t>
            </w:r>
            <m:oMath>
              <m:r>
                <w:rPr>
                  <w:rFonts w:ascii="Cambria Math" w:hAnsi="Cambria Math"/>
                </w:rPr>
                <m:t>x=5+4</m:t>
              </m:r>
              <m:func>
                <m:funcPr>
                  <m:ctrlPr>
                    <w:rPr>
                      <w:rFonts w:ascii="Cambria Math" w:hAnsi="Cambria Math"/>
                      <w:i/>
                    </w:rPr>
                  </m:ctrlPr>
                </m:funcPr>
                <m:fName>
                  <m:r>
                    <m:rPr>
                      <m:sty m:val="p"/>
                    </m:rPr>
                    <w:rPr>
                      <w:rFonts w:ascii="Cambria Math" w:hAnsi="Cambria Math"/>
                    </w:rPr>
                    <m:t>cos</m:t>
                  </m:r>
                </m:fName>
                <m:e>
                  <m:r>
                    <w:rPr>
                      <w:rFonts w:ascii="Cambria Math" w:hAnsi="Cambria Math"/>
                    </w:rPr>
                    <m:t>(</m:t>
                  </m:r>
                  <m:f>
                    <m:fPr>
                      <m:ctrlPr>
                        <w:rPr>
                          <w:rFonts w:ascii="Cambria Math" w:hAnsi="Cambria Math"/>
                          <w:i/>
                        </w:rPr>
                      </m:ctrlPr>
                    </m:fPr>
                    <m:num>
                      <m:r>
                        <w:rPr>
                          <w:rFonts w:ascii="Cambria Math" w:hAnsi="Cambria Math"/>
                        </w:rPr>
                        <m:t>4π</m:t>
                      </m:r>
                    </m:num>
                    <m:den>
                      <m:r>
                        <w:rPr>
                          <w:rFonts w:ascii="Cambria Math" w:hAnsi="Cambria Math"/>
                        </w:rPr>
                        <m:t>25</m:t>
                      </m:r>
                    </m:den>
                  </m:f>
                </m:e>
              </m:func>
              <m:r>
                <w:rPr>
                  <w:rFonts w:ascii="Cambria Math" w:hAnsi="Cambria Math"/>
                </w:rPr>
                <m:t>t)</m:t>
              </m:r>
            </m:oMath>
          </w:p>
          <w:p w:rsidR="00682364" w:rsidP="007312A9" w:rsidRDefault="00682364" w14:paraId="6BC5E058" w14:textId="388187FB">
            <w:pPr>
              <w:pStyle w:val="DoEtablelist1bullet2018"/>
            </w:pPr>
            <w:r>
              <w:t>The first high tide tomorrow is at 2</w:t>
            </w:r>
            <w:r w:rsidR="00C4141D">
              <w:t xml:space="preserve"> </w:t>
            </w:r>
            <w:r>
              <w:t>am. What is the earliest time tomorrow at which the tide is increasing at the fastest rate?</w:t>
            </w:r>
          </w:p>
          <w:p w:rsidR="005F664D" w:rsidP="005F664D" w:rsidRDefault="004851C6" w14:paraId="38D93B9C" w14:textId="2A2749E0">
            <w:pPr>
              <w:pStyle w:val="DoEtabletext2018"/>
              <w:rPr>
                <w:b/>
              </w:rPr>
            </w:pPr>
            <w:hyperlink w:history="1" r:id="rId21">
              <w:r w:rsidRPr="00F3380D" w:rsidR="005F664D">
                <w:rPr>
                  <w:rStyle w:val="Hyperlink"/>
                  <w:b/>
                </w:rPr>
                <w:t>2004 HSC Extension 1</w:t>
              </w:r>
            </w:hyperlink>
            <w:r w:rsidR="005F664D">
              <w:rPr>
                <w:b/>
              </w:rPr>
              <w:t xml:space="preserve"> Mathematics Question 3</w:t>
            </w:r>
          </w:p>
          <w:p w:rsidRPr="005F664D" w:rsidR="005F664D" w:rsidP="005F664D" w:rsidRDefault="005F664D" w14:paraId="0B2BE30D" w14:textId="0C826EE8">
            <w:pPr>
              <w:pStyle w:val="DoEtabletext2018"/>
            </w:pPr>
            <w:r w:rsidRPr="007312A9">
              <w:t xml:space="preserve">A ferry wharf consists of a floating pontoon linked to a jetty by a </w:t>
            </w:r>
            <m:oMath>
              <m:r>
                <w:rPr>
                  <w:rFonts w:ascii="Cambria Math" w:hAnsi="Cambria Math"/>
                </w:rPr>
                <m:t>4</m:t>
              </m:r>
            </m:oMath>
            <w:r w:rsidRPr="007312A9">
              <w:t xml:space="preserve"> metre long walkway. Let </w:t>
            </w:r>
            <m:oMath>
              <m:r>
                <w:rPr>
                  <w:rFonts w:ascii="Cambria Math" w:hAnsi="Cambria Math"/>
                </w:rPr>
                <m:t>h</m:t>
              </m:r>
            </m:oMath>
            <w:r w:rsidRPr="007312A9">
              <w:t xml:space="preserve"> metres be the difference in height between the top of the pontoon and the top of the jetty and let </w:t>
            </w:r>
            <m:oMath>
              <m:r>
                <w:rPr>
                  <w:rFonts w:ascii="Cambria Math" w:hAnsi="Cambria Math"/>
                </w:rPr>
                <m:t>x</m:t>
              </m:r>
            </m:oMath>
            <w:r w:rsidRPr="007312A9">
              <w:t xml:space="preserve"> metres be the horizontal distance between the pontoon and the jetty.</w:t>
            </w:r>
            <w:r>
              <w:rPr>
                <w:noProof/>
                <w:lang w:eastAsia="en-AU"/>
              </w:rPr>
              <w:drawing>
                <wp:inline distT="0" distB="0" distL="0" distR="0" wp14:anchorId="401A3EBE" wp14:editId="7F0BBC9D">
                  <wp:extent cx="2382055" cy="564969"/>
                  <wp:effectExtent l="0" t="0" r="0" b="6985"/>
                  <wp:docPr id="1" name="Picture 1" descr="Diagram showing the pontoon, jetty and the walk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802" cy="585069"/>
                          </a:xfrm>
                          <a:prstGeom prst="rect">
                            <a:avLst/>
                          </a:prstGeom>
                        </pic:spPr>
                      </pic:pic>
                    </a:graphicData>
                  </a:graphic>
                </wp:inline>
              </w:drawing>
            </w:r>
          </w:p>
          <w:p w:rsidR="00D24980" w:rsidP="007312A9" w:rsidRDefault="005F664D" w14:paraId="314A28E9" w14:textId="77777777">
            <w:pPr>
              <w:pStyle w:val="DoEtablelist1bullet2018"/>
            </w:pPr>
            <w:r>
              <w:t xml:space="preserve">Find an expression for </w:t>
            </w:r>
            <m:oMath>
              <m:r>
                <w:rPr>
                  <w:rFonts w:ascii="Cambria Math" w:hAnsi="Cambria Math"/>
                </w:rPr>
                <m:t>x</m:t>
              </m:r>
            </m:oMath>
            <w:r>
              <w:t xml:space="preserve"> in terms of </w:t>
            </w:r>
            <m:oMath>
              <m:r>
                <w:rPr>
                  <w:rFonts w:ascii="Cambria Math" w:hAnsi="Cambria Math"/>
                </w:rPr>
                <m:t>h</m:t>
              </m:r>
            </m:oMath>
            <w:r>
              <w:t xml:space="preserve">. </w:t>
            </w:r>
          </w:p>
          <w:p w:rsidR="005F664D" w:rsidP="007312A9" w:rsidRDefault="005F664D" w14:paraId="27F26397" w14:textId="0C6246FE">
            <w:pPr>
              <w:pStyle w:val="DoEtablelist1bullet2018"/>
            </w:pPr>
            <w:r>
              <w:t>When the top of the pontoon is 1 metre lower than the top of the jetty, the tide is rising at a rate of 0.3 metres per hour. At what rate is the pontoon moving away from the jetty?</w:t>
            </w:r>
          </w:p>
          <w:p w:rsidRPr="00682364" w:rsidR="00682364" w:rsidP="00682364" w:rsidRDefault="00682364" w14:paraId="4EB2A802" w14:textId="45455DC2">
            <w:pPr>
              <w:pStyle w:val="DoEtabletext2018"/>
              <w:rPr>
                <w:b/>
              </w:rPr>
            </w:pPr>
            <w:r w:rsidRPr="00682364">
              <w:rPr>
                <w:b/>
              </w:rPr>
              <w:t xml:space="preserve">HSC Extension 2 Mathematics syllabus prior to 2018 </w:t>
            </w:r>
          </w:p>
          <w:p w:rsidR="005724BA" w:rsidP="00682364" w:rsidRDefault="00682364" w14:paraId="3E7A005D" w14:textId="3548DAA0">
            <w:pPr>
              <w:pStyle w:val="DoEtabletext2018"/>
              <w:rPr>
                <w:b/>
              </w:rPr>
            </w:pPr>
            <w:r>
              <w:t xml:space="preserve">The deck of a ship was </w:t>
            </w:r>
            <m:oMath>
              <m:r>
                <w:rPr>
                  <w:rFonts w:ascii="Cambria Math" w:hAnsi="Cambria Math"/>
                </w:rPr>
                <m:t>2.4m</m:t>
              </m:r>
            </m:oMath>
            <w:r>
              <w:t xml:space="preserve"> below the level of a wharf at low tide and </w:t>
            </w:r>
            <m:oMath>
              <m:r>
                <w:rPr>
                  <w:rFonts w:ascii="Cambria Math" w:hAnsi="Cambria Math"/>
                </w:rPr>
                <m:t>0.6m</m:t>
              </m:r>
            </m:oMath>
            <w:r>
              <w:t xml:space="preserve"> above wharf level at high tide. Low tide was at 8.30 am and high tide at 2.35 pm. Find when the </w:t>
            </w:r>
            <w:r>
              <w:lastRenderedPageBreak/>
              <w:t>deck was level with the wharf, if the motion of the tide was simple harmonic.</w:t>
            </w:r>
          </w:p>
        </w:tc>
        <w:tc>
          <w:tcPr>
            <w:tcW w:w="1144" w:type="dxa"/>
          </w:tcPr>
          <w:p w:rsidR="005724BA" w:rsidP="005724BA" w:rsidRDefault="005724BA" w14:paraId="696CB338"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0A245778"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6097328B" w14:textId="77777777">
        <w:trPr>
          <w:trHeight w:val="8417"/>
        </w:trPr>
        <w:tc>
          <w:tcPr>
            <w:tcW w:w="1994" w:type="dxa"/>
          </w:tcPr>
          <w:p w:rsidR="00B76C1F" w:rsidP="005724BA" w:rsidRDefault="00B76C1F" w14:paraId="07FEDB98" w14:textId="77777777">
            <w:pPr>
              <w:pStyle w:val="DoEtabletext2018"/>
            </w:pPr>
            <w:r>
              <w:lastRenderedPageBreak/>
              <w:t>Introduction to mechanics</w:t>
            </w:r>
          </w:p>
          <w:p w:rsidR="005724BA" w:rsidP="005724BA" w:rsidRDefault="00B76C1F" w14:paraId="67DE38A5" w14:textId="646124A9">
            <w:pPr>
              <w:pStyle w:val="DoEtabletext2018"/>
            </w:pPr>
            <w:r>
              <w:t>(2 lessons)</w:t>
            </w:r>
          </w:p>
        </w:tc>
        <w:tc>
          <w:tcPr>
            <w:tcW w:w="3706" w:type="dxa"/>
          </w:tcPr>
          <w:p w:rsidRPr="007B5FED" w:rsidR="005724BA" w:rsidP="005724BA" w:rsidRDefault="005724BA" w14:paraId="679AE932" w14:textId="3391334B">
            <w:pPr>
              <w:pStyle w:val="DoEtablelist1bullet2018"/>
              <w:numPr>
                <w:ilvl w:val="0"/>
                <w:numId w:val="0"/>
              </w:numPr>
              <w:rPr>
                <w:b/>
              </w:rPr>
            </w:pPr>
            <w:r w:rsidRPr="007B5FED">
              <w:rPr>
                <w:b/>
              </w:rPr>
              <w:t>M1.2: Modelling motion without resistance</w:t>
            </w:r>
          </w:p>
          <w:p w:rsidR="00861088" w:rsidP="007A0CF3" w:rsidRDefault="005724BA" w14:paraId="02B07657" w14:textId="77777777">
            <w:pPr>
              <w:pStyle w:val="DoEtablelist1bullet2018"/>
            </w:pPr>
            <w:r>
              <w:t xml:space="preserve">examine force, acceleration, action and reaction under constant and non-constant force (ACMSM133, ACMSM134) </w:t>
            </w:r>
            <w:r>
              <w:rPr>
                <w:b/>
              </w:rPr>
              <w:t>AAM</w:t>
            </w:r>
            <w:r>
              <w:t xml:space="preserve"> </w:t>
            </w:r>
            <w:r>
              <w:rPr>
                <w:noProof/>
                <w:lang w:eastAsia="en-AU"/>
              </w:rPr>
              <w:drawing>
                <wp:inline distT="0" distB="0" distL="0" distR="0" wp14:anchorId="7127C0DE" wp14:editId="3A0F68B9">
                  <wp:extent cx="123825" cy="104775"/>
                  <wp:effectExtent l="0" t="0" r="9525" b="9525"/>
                  <wp:docPr id="53" name="Picture 53"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53"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0" distB="0" distL="0" distR="0" wp14:anchorId="1D1EF5B8" wp14:editId="238405CA">
                  <wp:extent cx="133350" cy="104775"/>
                  <wp:effectExtent l="0" t="0" r="0" b="9525"/>
                  <wp:docPr id="60" name="Picture 60"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0"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p w:rsidRPr="00F26339" w:rsidR="001F280E" w:rsidP="007A0CF3" w:rsidRDefault="001F280E" w14:paraId="5330088D" w14:textId="3CBF7DDD">
            <w:pPr>
              <w:pStyle w:val="DoEtablelist1bullet2018"/>
            </w:pPr>
            <w:r>
              <w:t xml:space="preserve">examine motion of a body under concurrent forces (ACMSM135) </w:t>
            </w:r>
            <w:r>
              <w:rPr>
                <w:b/>
              </w:rPr>
              <w:t>AAM</w:t>
            </w:r>
            <w:r>
              <w:rPr>
                <w:noProof/>
              </w:rPr>
              <w:t xml:space="preserve"> </w:t>
            </w:r>
            <w:r>
              <w:rPr>
                <w:noProof/>
                <w:lang w:eastAsia="en-AU"/>
              </w:rPr>
              <w:drawing>
                <wp:inline distT="0" distB="0" distL="0" distR="0" wp14:anchorId="194C561D" wp14:editId="20904D4F">
                  <wp:extent cx="123825" cy="104775"/>
                  <wp:effectExtent l="0" t="0" r="9525" b="9525"/>
                  <wp:docPr id="23" name="Picture 23"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3"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r>
              <w:rPr>
                <w:noProof/>
              </w:rPr>
              <w:t xml:space="preserve"> </w:t>
            </w:r>
            <w:r>
              <w:rPr>
                <w:noProof/>
                <w:lang w:eastAsia="en-AU"/>
              </w:rPr>
              <w:drawing>
                <wp:inline distT="0" distB="0" distL="0" distR="0" wp14:anchorId="5AF2A112" wp14:editId="291A136C">
                  <wp:extent cx="133350" cy="104775"/>
                  <wp:effectExtent l="0" t="0" r="0" b="9525"/>
                  <wp:docPr id="225" name="Picture 22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25"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tc>
        <w:tc>
          <w:tcPr>
            <w:tcW w:w="5558" w:type="dxa"/>
          </w:tcPr>
          <w:p w:rsidR="00513A25" w:rsidP="005724BA" w:rsidRDefault="00513A25" w14:paraId="6465A53C" w14:textId="63F3DD92">
            <w:pPr>
              <w:pStyle w:val="DoEtabletext2018"/>
              <w:rPr>
                <w:b/>
              </w:rPr>
            </w:pPr>
            <w:r>
              <w:rPr>
                <w:b/>
              </w:rPr>
              <w:t>Defining types of forces</w:t>
            </w:r>
          </w:p>
          <w:p w:rsidR="00513A25" w:rsidP="00513A25" w:rsidRDefault="00080354" w14:paraId="6C50B03E" w14:textId="1629FA06">
            <w:pPr>
              <w:pStyle w:val="DoEtablelist1bullet2018"/>
            </w:pPr>
            <w:r>
              <w:t>Weight (or g</w:t>
            </w:r>
            <w:r w:rsidRPr="00513A25" w:rsidR="00513A25">
              <w:t>ravitational</w:t>
            </w:r>
            <w:r>
              <w:t>)</w:t>
            </w:r>
          </w:p>
          <w:p w:rsidR="00080354" w:rsidP="00080354" w:rsidRDefault="00080354" w14:paraId="698BCEB6" w14:textId="7886BBF3">
            <w:pPr>
              <w:pStyle w:val="DoEtablelist2bullet2018"/>
              <w:ind w:left="624" w:hanging="284"/>
            </w:pPr>
            <w:r>
              <w:t xml:space="preserve">A force that pulls objects towards the centre of the earth with an acceleration </w:t>
            </w:r>
            <m:oMath>
              <m:r>
                <w:rPr>
                  <w:rFonts w:ascii="Cambria Math" w:hAnsi="Cambria Math"/>
                </w:rPr>
                <m:t>g≈9.8m</m:t>
              </m:r>
              <m:sSup>
                <m:sSupPr>
                  <m:ctrlPr>
                    <w:rPr>
                      <w:rFonts w:ascii="Cambria Math" w:hAnsi="Cambria Math"/>
                      <w:i/>
                    </w:rPr>
                  </m:ctrlPr>
                </m:sSupPr>
                <m:e>
                  <m:r>
                    <w:rPr>
                      <w:rFonts w:ascii="Cambria Math" w:hAnsi="Cambria Math"/>
                    </w:rPr>
                    <m:t>s</m:t>
                  </m:r>
                </m:e>
                <m:sup>
                  <m:r>
                    <w:rPr>
                      <w:rFonts w:ascii="Cambria Math" w:hAnsi="Cambria Math"/>
                    </w:rPr>
                    <m:t>-2</m:t>
                  </m:r>
                </m:sup>
              </m:sSup>
            </m:oMath>
          </w:p>
          <w:p w:rsidRPr="00513A25" w:rsidR="00080354" w:rsidP="00080354" w:rsidRDefault="00080354" w14:paraId="63E54E63" w14:textId="5493B26E">
            <w:pPr>
              <w:pStyle w:val="DoEtablelist2bullet2018"/>
              <w:ind w:left="624" w:hanging="284"/>
            </w:pPr>
            <w:r>
              <w:t>Objects under the force of weight are represented as a particle (</w:t>
            </w:r>
            <w:r w:rsidR="0027459E">
              <w:t xml:space="preserve">a </w:t>
            </w:r>
            <w:r>
              <w:t>point at the centre of mass)</w:t>
            </w:r>
          </w:p>
          <w:p w:rsidR="00513A25" w:rsidP="00513A25" w:rsidRDefault="00513A25" w14:paraId="78D066D6" w14:textId="328B3AD1">
            <w:pPr>
              <w:pStyle w:val="DoEtablelist1bullet2018"/>
            </w:pPr>
            <w:r w:rsidRPr="00513A25">
              <w:t>Resistive</w:t>
            </w:r>
          </w:p>
          <w:p w:rsidR="00385C9B" w:rsidP="00080354" w:rsidRDefault="00080354" w14:paraId="51B14BCA" w14:textId="77777777">
            <w:pPr>
              <w:pStyle w:val="DoEtablelist2bullet2018"/>
              <w:ind w:left="624" w:hanging="284"/>
            </w:pPr>
            <w:r>
              <w:t>Particles moving in a medium (liquid or gas) are subjected to a force that resists movement.</w:t>
            </w:r>
          </w:p>
          <w:p w:rsidRPr="00513A25" w:rsidR="00080354" w:rsidP="00080354" w:rsidRDefault="00080354" w14:paraId="225C4051" w14:textId="3C70E295">
            <w:pPr>
              <w:pStyle w:val="DoEtablelist2bullet2018"/>
              <w:ind w:left="624" w:hanging="284"/>
            </w:pPr>
            <w:r>
              <w:t>The force acts in the opposite direction to the motion.</w:t>
            </w:r>
          </w:p>
          <w:p w:rsidR="00513A25" w:rsidP="00513A25" w:rsidRDefault="00513A25" w14:paraId="5793E7E7" w14:textId="6DBECEF6">
            <w:pPr>
              <w:pStyle w:val="DoEtablelist1bullet2018"/>
            </w:pPr>
            <w:r w:rsidRPr="00513A25">
              <w:t>Frictional</w:t>
            </w:r>
          </w:p>
          <w:p w:rsidR="00385C9B" w:rsidP="00080354" w:rsidRDefault="00080354" w14:paraId="76E1765F" w14:textId="77777777">
            <w:pPr>
              <w:pStyle w:val="DoEtablelist2bullet2018"/>
              <w:ind w:left="624" w:hanging="284"/>
            </w:pPr>
            <w:r>
              <w:t xml:space="preserve">A type of resistive force that is generated when the surfaces of solid objects come into contact with each other. </w:t>
            </w:r>
          </w:p>
          <w:p w:rsidRPr="00513A25" w:rsidR="00080354" w:rsidP="00080354" w:rsidRDefault="00080354" w14:paraId="4C16AAE1" w14:textId="76B0C779">
            <w:pPr>
              <w:pStyle w:val="DoEtablelist2bullet2018"/>
              <w:ind w:left="624" w:hanging="284"/>
            </w:pPr>
            <w:r>
              <w:t>Friction opposes motion.</w:t>
            </w:r>
          </w:p>
          <w:p w:rsidR="00513A25" w:rsidP="00513A25" w:rsidRDefault="00513A25" w14:paraId="0FCA76AE" w14:textId="4A953905">
            <w:pPr>
              <w:pStyle w:val="DoEtablelist1bullet2018"/>
            </w:pPr>
            <w:r w:rsidRPr="00513A25">
              <w:t>Normal</w:t>
            </w:r>
          </w:p>
          <w:p w:rsidR="00080354" w:rsidP="00385C9B" w:rsidRDefault="00385C9B" w14:paraId="59B950D4" w14:textId="1A26657C">
            <w:pPr>
              <w:pStyle w:val="DoEtablelist2bullet2018"/>
              <w:ind w:left="624" w:hanging="284"/>
            </w:pPr>
            <w:r>
              <w:t>This is a type of reactive force that is exerted when an object applies a force on another object.</w:t>
            </w:r>
          </w:p>
          <w:p w:rsidRPr="00513A25" w:rsidR="00385C9B" w:rsidP="00385C9B" w:rsidRDefault="00385C9B" w14:paraId="4E0FFC85" w14:textId="7B6DF8A9">
            <w:pPr>
              <w:pStyle w:val="DoEtablelist2bullet2018"/>
              <w:ind w:left="624" w:hanging="284"/>
            </w:pPr>
            <w:r>
              <w:t>It acts perpendicular to the surfaces at the point of contact (hence its name)</w:t>
            </w:r>
          </w:p>
          <w:p w:rsidRPr="00385C9B" w:rsidR="001F280E" w:rsidP="00513A25" w:rsidRDefault="00513A25" w14:paraId="2B75A3A0" w14:textId="1ACF13B6">
            <w:pPr>
              <w:pStyle w:val="DoEtablelist1bullet2018"/>
              <w:rPr>
                <w:b/>
              </w:rPr>
            </w:pPr>
            <w:r w:rsidRPr="00513A25">
              <w:t>Tensional</w:t>
            </w:r>
          </w:p>
          <w:p w:rsidRPr="00385C9B" w:rsidR="00385C9B" w:rsidP="00385C9B" w:rsidRDefault="00385C9B" w14:paraId="1533F115" w14:textId="794732C0">
            <w:pPr>
              <w:pStyle w:val="DoEtablelist2bullet2018"/>
              <w:ind w:left="624" w:hanging="284"/>
              <w:rPr>
                <w:b/>
              </w:rPr>
            </w:pPr>
            <w:r>
              <w:t>This is a type of reactive force that act</w:t>
            </w:r>
            <w:r w:rsidR="0027459E">
              <w:t>s</w:t>
            </w:r>
            <w:r>
              <w:t xml:space="preserve"> in a string or rod.</w:t>
            </w:r>
          </w:p>
          <w:p w:rsidRPr="00385C9B" w:rsidR="00385C9B" w:rsidP="00385C9B" w:rsidRDefault="00385C9B" w14:paraId="10884C23" w14:textId="3CDF9FDC">
            <w:pPr>
              <w:pStyle w:val="DoEtablelist2bullet2018"/>
              <w:ind w:left="624" w:hanging="284"/>
              <w:rPr>
                <w:b/>
              </w:rPr>
            </w:pPr>
            <w:r>
              <w:t>It is a pull force that acts along the string or rod.</w:t>
            </w:r>
          </w:p>
          <w:p w:rsidRPr="00385C9B" w:rsidR="00385C9B" w:rsidP="00385C9B" w:rsidRDefault="00385C9B" w14:paraId="6A0487CC" w14:textId="720000A9">
            <w:pPr>
              <w:pStyle w:val="DoEtablelist2bullet2018"/>
              <w:ind w:left="624" w:hanging="284"/>
              <w:rPr>
                <w:b/>
              </w:rPr>
            </w:pPr>
            <w:r>
              <w:t>The magnitude of the tension is constant throughout the string or rod.</w:t>
            </w:r>
          </w:p>
          <w:p w:rsidRPr="001F280E" w:rsidR="00385C9B" w:rsidP="00385C9B" w:rsidRDefault="00385C9B" w14:paraId="0824FE5D" w14:textId="64BED608">
            <w:pPr>
              <w:pStyle w:val="DoEtablelist2bullet2018"/>
              <w:ind w:left="624" w:hanging="284"/>
              <w:rPr>
                <w:b/>
              </w:rPr>
            </w:pPr>
            <w:r>
              <w:t>The tension force acts in opposite directions at opposite ends of the string or rod.</w:t>
            </w:r>
          </w:p>
          <w:p w:rsidRPr="00385C9B" w:rsidR="001F280E" w:rsidP="00513A25" w:rsidRDefault="001F280E" w14:paraId="6998D863" w14:textId="5B89F56E">
            <w:pPr>
              <w:pStyle w:val="DoEtablelist1bullet2018"/>
              <w:rPr>
                <w:b/>
              </w:rPr>
            </w:pPr>
            <w:r>
              <w:t>Centripetal</w:t>
            </w:r>
          </w:p>
          <w:p w:rsidRPr="005C5770" w:rsidR="00385C9B" w:rsidP="005C5770" w:rsidRDefault="00385C9B" w14:paraId="5699675C" w14:textId="62183A21">
            <w:pPr>
              <w:pStyle w:val="DoEtablelist2bullet2018"/>
              <w:ind w:left="624" w:hanging="284"/>
              <w:rPr>
                <w:b/>
              </w:rPr>
            </w:pPr>
            <w:r w:rsidRPr="005C5770">
              <w:lastRenderedPageBreak/>
              <w:t>Centripetal</w:t>
            </w:r>
            <w:r>
              <w:t xml:space="preserve"> describes a resultant force that causes </w:t>
            </w:r>
            <w:r w:rsidR="005C5770">
              <w:t>an object to move in a circular path</w:t>
            </w:r>
            <w:r w:rsidR="00414681">
              <w:t>.</w:t>
            </w:r>
          </w:p>
          <w:p w:rsidRPr="005C5770" w:rsidR="005C5770" w:rsidP="005C5770" w:rsidRDefault="005C5770" w14:paraId="7BC4B49B" w14:textId="04B47E83">
            <w:pPr>
              <w:pStyle w:val="DoEtablelist2bullet2018"/>
              <w:ind w:left="624" w:hanging="284"/>
              <w:rPr>
                <w:b/>
              </w:rPr>
            </w:pPr>
            <w:r>
              <w:t>It always acts towards the centre of the circular path.</w:t>
            </w:r>
          </w:p>
          <w:p w:rsidRPr="00D73809" w:rsidR="005C5770" w:rsidP="005C5770" w:rsidRDefault="005C5770" w14:paraId="1B661E5D" w14:textId="59B74D36">
            <w:pPr>
              <w:pStyle w:val="DoEtablelist2bullet2018"/>
              <w:ind w:left="624" w:hanging="284"/>
              <w:rPr>
                <w:b/>
              </w:rPr>
            </w:pPr>
            <w:r w:rsidRPr="00D73809">
              <w:rPr>
                <w:b/>
              </w:rPr>
              <w:t>This course does not cover circular motion.</w:t>
            </w:r>
          </w:p>
          <w:p w:rsidR="005B7AE1" w:rsidP="005B7AE1" w:rsidRDefault="005B7AE1" w14:paraId="02A14BE7" w14:textId="33FD096C">
            <w:pPr>
              <w:pStyle w:val="DoEtabletext2018"/>
              <w:rPr>
                <w:b/>
              </w:rPr>
            </w:pPr>
            <w:r>
              <w:rPr>
                <w:b/>
              </w:rPr>
              <w:t>Newtons (three) laws of motion</w:t>
            </w:r>
          </w:p>
          <w:p w:rsidR="000A36F0" w:rsidP="00747AC3" w:rsidRDefault="000A36F0" w14:paraId="2796A54A" w14:textId="13C8E50A">
            <w:pPr>
              <w:pStyle w:val="DoEtablelist1bullet2018"/>
            </w:pPr>
            <w:r>
              <w:t>Introduce Newton’s laws of motion</w:t>
            </w:r>
          </w:p>
          <w:p w:rsidR="005B7AE1" w:rsidP="000A36F0" w:rsidRDefault="005B7AE1" w14:paraId="2FA18FBD" w14:textId="3F1F1C8A">
            <w:pPr>
              <w:pStyle w:val="DoEtablelist2bullet2018"/>
              <w:ind w:left="624" w:hanging="284"/>
            </w:pPr>
            <w:r>
              <w:t>A body remains in a state of rest or uniform motion in a straight line unless acted upon by a non-zero resultant force.</w:t>
            </w:r>
          </w:p>
          <w:p w:rsidR="005B7AE1" w:rsidP="000A36F0" w:rsidRDefault="005B7AE1" w14:paraId="74EAC20F" w14:textId="43833B4D">
            <w:pPr>
              <w:pStyle w:val="DoEtablelist2bullet2018"/>
              <w:ind w:left="624" w:hanging="284"/>
            </w:pPr>
            <w:r>
              <w:t>The rate of change of momentum is proportional to the applied resultant force and occurs in the direction of the force.</w:t>
            </w:r>
          </w:p>
          <w:p w:rsidR="005B7AE1" w:rsidP="000A36F0" w:rsidRDefault="005B7AE1" w14:paraId="2D39D89A" w14:textId="5C5D62BD">
            <w:pPr>
              <w:pStyle w:val="DoEtablelist2bullet2018"/>
              <w:ind w:left="624" w:hanging="284"/>
            </w:pPr>
            <w:r>
              <w:t>The forces of action and reaction between contacting bodies are equal in magnitude and opposite in direction.</w:t>
            </w:r>
          </w:p>
          <w:p w:rsidR="000A36F0" w:rsidP="00747AC3" w:rsidRDefault="00D2207E" w14:paraId="05A1DE55" w14:textId="067C8502">
            <w:pPr>
              <w:pStyle w:val="DoEtablelist1bullet2018"/>
            </w:pPr>
            <w:r>
              <w:t xml:space="preserve">Newton’s first law of motion: Discuss inertia as </w:t>
            </w:r>
            <w:r w:rsidR="0083166F">
              <w:t xml:space="preserve">tendency to remain in </w:t>
            </w:r>
            <w:r>
              <w:t>a state of constant or zero velocity. Newton’s first law implies inertia can only be changed if acted upon by a (resultant) force.</w:t>
            </w:r>
          </w:p>
          <w:p w:rsidR="00D2207E" w:rsidP="00747AC3" w:rsidRDefault="00D2207E" w14:paraId="31781B24" w14:textId="67E352FF">
            <w:pPr>
              <w:pStyle w:val="DoEtablelist1bullet2018"/>
            </w:pPr>
            <w:r>
              <w:t xml:space="preserve">Newton’s second law of motion: </w:t>
            </w:r>
            <w:r w:rsidR="0083166F">
              <w:t xml:space="preserve">This law describes how motion is affected by an external force and that </w:t>
            </w:r>
            <m:oMath>
              <m:r>
                <w:rPr>
                  <w:rFonts w:ascii="Cambria Math" w:hAnsi="Cambria Math"/>
                </w:rPr>
                <m:t>F=ma</m:t>
              </m:r>
            </m:oMath>
            <w:r w:rsidR="0083166F">
              <w:t xml:space="preserve">, where </w:t>
            </w:r>
            <m:oMath>
              <m:r>
                <w:rPr>
                  <w:rFonts w:ascii="Cambria Math" w:hAnsi="Cambria Math"/>
                </w:rPr>
                <m:t>F</m:t>
              </m:r>
            </m:oMath>
            <w:r w:rsidR="0083166F">
              <w:t xml:space="preserve"> is the force vector, </w:t>
            </w:r>
            <m:oMath>
              <m:r>
                <w:rPr>
                  <w:rFonts w:ascii="Cambria Math" w:hAnsi="Cambria Math"/>
                </w:rPr>
                <m:t>m</m:t>
              </m:r>
            </m:oMath>
            <w:r w:rsidR="0083166F">
              <w:t xml:space="preserve"> is the mass of the object and </w:t>
            </w:r>
            <m:oMath>
              <m:r>
                <w:rPr>
                  <w:rFonts w:ascii="Cambria Math" w:hAnsi="Cambria Math"/>
                </w:rPr>
                <m:t>a</m:t>
              </m:r>
            </m:oMath>
            <w:r w:rsidR="0083166F">
              <w:t xml:space="preserve"> is the acceleration of the object as a result of the force. It may be useful to define momentum here - momentum of an object is equal to the product of the objects mass and its velocity.</w:t>
            </w:r>
          </w:p>
          <w:p w:rsidR="0083166F" w:rsidP="00747AC3" w:rsidRDefault="0083166F" w14:paraId="16F3F142" w14:textId="32A24F4B">
            <w:pPr>
              <w:pStyle w:val="DoEtablelist1bullet2018"/>
            </w:pPr>
            <w:r>
              <w:t xml:space="preserve">Newton’s third law of motion: This law determines how forces on objects interact with each other. If an object A exerts a force on object </w:t>
            </w:r>
            <w:r w:rsidR="00080354">
              <w:t>B, then object B also exerts a force on object A which</w:t>
            </w:r>
            <w:r w:rsidR="0085577E">
              <w:t xml:space="preserve"> is</w:t>
            </w:r>
            <w:r w:rsidR="00080354">
              <w:t xml:space="preserve"> equal in magnitude but in the opposite direction.</w:t>
            </w:r>
          </w:p>
          <w:p w:rsidRPr="005C5770" w:rsidR="005C5770" w:rsidP="001F280E" w:rsidRDefault="005C5770" w14:paraId="7821B30D" w14:textId="77DAB68C">
            <w:pPr>
              <w:pStyle w:val="DoEtablelist1bullet2018"/>
              <w:numPr>
                <w:ilvl w:val="0"/>
                <w:numId w:val="0"/>
              </w:numPr>
              <w:rPr>
                <w:rFonts w:ascii="Helvetica" w:hAnsi="Helvetica"/>
                <w:b/>
              </w:rPr>
            </w:pPr>
            <w:r w:rsidRPr="005C5770">
              <w:rPr>
                <w:rFonts w:ascii="Helvetica" w:hAnsi="Helvetica"/>
                <w:b/>
              </w:rPr>
              <w:t>Generating forces</w:t>
            </w:r>
            <w:r>
              <w:rPr>
                <w:rFonts w:ascii="Helvetica" w:hAnsi="Helvetica"/>
                <w:b/>
              </w:rPr>
              <w:t xml:space="preserve"> (at a point)</w:t>
            </w:r>
            <w:r w:rsidRPr="005C5770">
              <w:rPr>
                <w:rFonts w:ascii="Helvetica" w:hAnsi="Helvetica"/>
                <w:b/>
              </w:rPr>
              <w:t xml:space="preserve"> diagrams</w:t>
            </w:r>
          </w:p>
          <w:p w:rsidR="005C5770" w:rsidP="005C5770" w:rsidRDefault="005C5770" w14:paraId="467BD233" w14:textId="24C95A71">
            <w:pPr>
              <w:pStyle w:val="DoEtablelist1bullet2018"/>
            </w:pPr>
            <w:r>
              <w:lastRenderedPageBreak/>
              <w:t>For the purposes of solving problems involving forces it is imperative to generate a situational diagram (a quick sketch which describes the context from the problem) and a forces diagram.</w:t>
            </w:r>
          </w:p>
          <w:p w:rsidR="005C5770" w:rsidP="005C5770" w:rsidRDefault="005C5770" w14:paraId="5B9F7079" w14:textId="734A51C8">
            <w:pPr>
              <w:pStyle w:val="DoEtablelist1bullet2018"/>
            </w:pPr>
            <w:r>
              <w:t>Any given problem may require more than one forces diagram. A forces diagram is a simple vectors diagram which describes the forces acting on a particle. The forces are represented as arrows indicating the direction of the forces</w:t>
            </w:r>
            <w:r w:rsidR="00747AC3">
              <w:t xml:space="preserve"> with angles (if possible) to horizontal and vertical axes. (Sometimes it is useful to provide angles to axes perpendicular to surfaces). The magnitude of the forces is represented, simply, as quantities next to the arrows.</w:t>
            </w:r>
          </w:p>
          <w:p w:rsidR="007D7468" w:rsidP="005628E4" w:rsidRDefault="007D7468" w14:paraId="05306364" w14:textId="1283D68E">
            <w:pPr>
              <w:pStyle w:val="DoEtablelist1bullet2018"/>
            </w:pPr>
            <w:r>
              <w:t xml:space="preserve">The </w:t>
            </w:r>
            <w:r>
              <w:rPr>
                <w:i/>
              </w:rPr>
              <w:t xml:space="preserve">Forces Diagrams </w:t>
            </w:r>
            <w:r w:rsidRPr="007D7468">
              <w:t xml:space="preserve">resource from </w:t>
            </w:r>
            <w:r>
              <w:t xml:space="preserve">the </w:t>
            </w:r>
            <w:hyperlink w:history="1" r:id="rId23">
              <w:r w:rsidRPr="007D7468">
                <w:rPr>
                  <w:rStyle w:val="Hyperlink"/>
                </w:rPr>
                <w:t>Mechanics – Forces and Newton’s laws of motion</w:t>
              </w:r>
            </w:hyperlink>
            <w:r w:rsidRPr="007D7468">
              <w:t xml:space="preserve"> section</w:t>
            </w:r>
            <w:r>
              <w:t xml:space="preserve"> (under quick references) of </w:t>
            </w:r>
            <w:r w:rsidRPr="007D7468">
              <w:t>Mathcentre.co.uk</w:t>
            </w:r>
            <w:r>
              <w:t xml:space="preserve"> provides instructions for </w:t>
            </w:r>
            <w:r w:rsidR="00831623">
              <w:t xml:space="preserve">constructing </w:t>
            </w:r>
            <w:r>
              <w:t>forces</w:t>
            </w:r>
            <w:r w:rsidR="00831623">
              <w:t xml:space="preserve"> diagrams</w:t>
            </w:r>
            <w:r>
              <w:t>.</w:t>
            </w:r>
          </w:p>
          <w:p w:rsidRPr="00747AC3" w:rsidR="00747AC3" w:rsidP="00747AC3" w:rsidRDefault="00747AC3" w14:paraId="1BF82E8C" w14:textId="68C26401">
            <w:pPr>
              <w:pStyle w:val="DoEtablelist1bullet2018"/>
              <w:numPr>
                <w:ilvl w:val="0"/>
                <w:numId w:val="0"/>
              </w:numPr>
              <w:rPr>
                <w:rFonts w:ascii="Helvetica" w:hAnsi="Helvetica"/>
                <w:b/>
              </w:rPr>
            </w:pPr>
            <w:r w:rsidRPr="00747AC3">
              <w:rPr>
                <w:rFonts w:ascii="Helvetica" w:hAnsi="Helvetica"/>
                <w:b/>
              </w:rPr>
              <w:t>Resolving forces orthogonally</w:t>
            </w:r>
          </w:p>
          <w:p w:rsidR="00747AC3" w:rsidP="00E30B58" w:rsidRDefault="00E30B58" w14:paraId="048367EA" w14:textId="7EFEE2AF">
            <w:pPr>
              <w:pStyle w:val="DoEtablelist1bullet2018"/>
            </w:pPr>
            <w:r>
              <w:t xml:space="preserve">When analysing situations involving forces converging at a point from different directions, it is simpler to resolve the forces orthogonally to determine how they interact. Forces are generally resolved along the </w:t>
            </w:r>
            <m:oMath>
              <m:r>
                <w:rPr>
                  <w:rFonts w:ascii="Cambria Math" w:hAnsi="Cambria Math"/>
                </w:rPr>
                <m:t>x</m:t>
              </m:r>
            </m:oMath>
            <w:r>
              <w:t xml:space="preserve"> and </w:t>
            </w:r>
            <m:oMath>
              <m:r>
                <w:rPr>
                  <w:rFonts w:ascii="Cambria Math" w:hAnsi="Cambria Math"/>
                </w:rPr>
                <m:t>y</m:t>
              </m:r>
            </m:oMath>
            <w:r>
              <w:t xml:space="preserve"> axes, although they can be resolved in any directions perpendicular to each other.</w:t>
            </w:r>
          </w:p>
          <w:p w:rsidR="00E30B58" w:rsidP="00E30B58" w:rsidRDefault="00C2367F" w14:paraId="634DFE78" w14:textId="2B1A2CDD">
            <w:pPr>
              <w:pStyle w:val="DoEtablelist1bullet2018"/>
            </w:pPr>
            <w:r>
              <w:t>Representing forces in component form or as column vectors will be useful here.</w:t>
            </w:r>
          </w:p>
          <w:p w:rsidR="006335D5" w:rsidP="00E30B58" w:rsidRDefault="007D7468" w14:paraId="2637ED15" w14:textId="36798DC6">
            <w:pPr>
              <w:pStyle w:val="DoEtablelist1bullet2018"/>
            </w:pPr>
            <w:r>
              <w:t xml:space="preserve">The </w:t>
            </w:r>
            <w:r w:rsidRPr="007D7468">
              <w:rPr>
                <w:i/>
              </w:rPr>
              <w:t>Equilibrium of a Particle</w:t>
            </w:r>
            <w:r>
              <w:t xml:space="preserve"> </w:t>
            </w:r>
            <w:r w:rsidRPr="007D7468" w:rsidR="006335D5">
              <w:t xml:space="preserve">resource from </w:t>
            </w:r>
            <w:r>
              <w:t xml:space="preserve">the </w:t>
            </w:r>
            <w:hyperlink w:history="1" r:id="rId24">
              <w:r w:rsidRPr="007D7468">
                <w:rPr>
                  <w:rStyle w:val="Hyperlink"/>
                </w:rPr>
                <w:t>Introduction to Mechanic section</w:t>
              </w:r>
            </w:hyperlink>
            <w:r>
              <w:t xml:space="preserve"> (under quick references) of </w:t>
            </w:r>
            <w:r w:rsidRPr="007D7468" w:rsidR="006335D5">
              <w:t>Mathcentre.co.uk</w:t>
            </w:r>
            <w:r w:rsidR="006335D5">
              <w:t xml:space="preserve"> provides instructions for resolving forces.</w:t>
            </w:r>
          </w:p>
          <w:p w:rsidRPr="006335D5" w:rsidR="00E30B58" w:rsidP="00747AC3" w:rsidRDefault="006335D5" w14:paraId="305DE7C2" w14:textId="6DD6B71C">
            <w:pPr>
              <w:pStyle w:val="DoEtablelist1bullet2018"/>
              <w:numPr>
                <w:ilvl w:val="0"/>
                <w:numId w:val="0"/>
              </w:numPr>
              <w:rPr>
                <w:rFonts w:ascii="Helvetica" w:hAnsi="Helvetica"/>
                <w:b/>
              </w:rPr>
            </w:pPr>
            <w:r w:rsidRPr="006335D5">
              <w:rPr>
                <w:rFonts w:ascii="Helvetica" w:hAnsi="Helvetica"/>
                <w:b/>
              </w:rPr>
              <w:t>Resultant Forces</w:t>
            </w:r>
          </w:p>
          <w:p w:rsidR="006335D5" w:rsidP="00907662" w:rsidRDefault="00907662" w14:paraId="65DFB794" w14:textId="43722720">
            <w:pPr>
              <w:pStyle w:val="DoEtablelist1bullet2018"/>
            </w:pPr>
            <w:r>
              <w:t>Forces meeting at a point can be represented as a net force called the resultant force. The resultant force is calculated as the vector sum of th</w:t>
            </w:r>
            <w:r w:rsidR="00F46369">
              <w:t xml:space="preserve">e forces meeting at a </w:t>
            </w:r>
            <w:r w:rsidR="00F46369">
              <w:lastRenderedPageBreak/>
              <w:t>point, i.e.</w:t>
            </w:r>
            <w:r>
              <w:t xml:space="preserve"> if forces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oMath>
            <w:r>
              <w:t xml:space="preserve"> and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r>
              <w:t xml:space="preserve"> act on a point, the resultant force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1</m:t>
                  </m:r>
                </m:sub>
              </m:sSub>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r>
              <w:t xml:space="preserve"> or in more general terms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i</m:t>
                      </m:r>
                    </m:sub>
                  </m:sSub>
                </m:e>
              </m:nary>
            </m:oMath>
          </w:p>
          <w:p w:rsidR="00907662" w:rsidP="00907662" w:rsidRDefault="00907662" w14:paraId="3038E57E" w14:textId="4AC84471">
            <w:pPr>
              <w:pStyle w:val="DoEtablelist1bullet2018"/>
            </w:pPr>
            <w:r>
              <w:t>Forces are in equilibrium</w:t>
            </w:r>
            <w:r w:rsidR="00FA0DC9">
              <w:t>, a stationary state or state of constant velocity, if the resultant force is equal to zero.</w:t>
            </w:r>
          </w:p>
          <w:p w:rsidR="007F4DB0" w:rsidP="00907662" w:rsidRDefault="007F4DB0" w14:paraId="7FF68C3F" w14:textId="4A5C3BAE">
            <w:pPr>
              <w:pStyle w:val="DoEtablelist1bullet2018"/>
            </w:pPr>
            <w:r>
              <w:t>Applying Newton’s second law of motion to a non-zero resultant force results in a change of motion determined by</w:t>
            </w:r>
          </w:p>
          <w:p w:rsidR="007F4DB0" w:rsidP="007F4DB0" w:rsidRDefault="004851C6" w14:paraId="6A83CC64" w14:textId="5D36FCA9">
            <w:pPr>
              <w:pStyle w:val="DoEtablelist1bullet2018"/>
              <w:numPr>
                <w:ilvl w:val="0"/>
                <w:numId w:val="0"/>
              </w:numPr>
              <w:ind w:left="425"/>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i</m:t>
                        </m:r>
                      </m:sub>
                    </m:sSub>
                  </m:e>
                </m:nary>
                <m:r>
                  <w:rPr>
                    <w:rFonts w:ascii="Cambria Math" w:hAnsi="Cambria Math"/>
                  </w:rPr>
                  <m:t>=m</m:t>
                </m:r>
                <m:limLow>
                  <m:limLowPr>
                    <m:ctrlPr>
                      <w:rPr>
                        <w:rFonts w:ascii="Cambria Math" w:hAnsi="Cambria Math"/>
                        <w:i/>
                      </w:rPr>
                    </m:ctrlPr>
                  </m:limLowPr>
                  <m:e>
                    <m:r>
                      <w:rPr>
                        <w:rFonts w:ascii="Cambria Math" w:hAnsi="Cambria Math"/>
                      </w:rPr>
                      <m:t>a</m:t>
                    </m:r>
                  </m:e>
                  <m:lim>
                    <m:r>
                      <w:rPr>
                        <w:rFonts w:ascii="Cambria Math" w:hAnsi="Cambria Math"/>
                      </w:rPr>
                      <m:t>~</m:t>
                    </m:r>
                  </m:lim>
                </m:limLow>
              </m:oMath>
            </m:oMathPara>
          </w:p>
          <w:p w:rsidR="007F4DB0" w:rsidP="007F4DB0" w:rsidRDefault="007F4DB0" w14:paraId="614D6A2A" w14:textId="78D3734C">
            <w:pPr>
              <w:pStyle w:val="DoEtablelist1bullet2018"/>
              <w:numPr>
                <w:ilvl w:val="0"/>
                <w:numId w:val="0"/>
              </w:numPr>
              <w:ind w:left="425"/>
            </w:pPr>
            <w:r>
              <w:t xml:space="preserve">where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t xml:space="preserve"> is the acceleration of the particle in the direction of the resultant force.</w:t>
            </w:r>
          </w:p>
          <w:p w:rsidRPr="00907662" w:rsidR="006335D5" w:rsidP="00747AC3" w:rsidRDefault="006335D5" w14:paraId="666FEEE7" w14:textId="341B1072">
            <w:pPr>
              <w:pStyle w:val="DoEtablelist1bullet2018"/>
              <w:numPr>
                <w:ilvl w:val="0"/>
                <w:numId w:val="0"/>
              </w:numPr>
              <w:rPr>
                <w:rFonts w:ascii="Helvetica" w:hAnsi="Helvetica"/>
                <w:b/>
              </w:rPr>
            </w:pPr>
            <w:r w:rsidRPr="00907662">
              <w:rPr>
                <w:rFonts w:ascii="Helvetica" w:hAnsi="Helvetica"/>
                <w:b/>
              </w:rPr>
              <w:t>Lami’s theorem</w:t>
            </w:r>
          </w:p>
          <w:p w:rsidR="006335D5" w:rsidP="006335D5" w:rsidRDefault="006335D5" w14:paraId="0D52BE22" w14:textId="427CCAAE">
            <w:pPr>
              <w:pStyle w:val="DoEtablelist1bullet2018"/>
            </w:pPr>
            <w:r>
              <w:t>Although Lami’s theorem is not explicitly referenced in the syllabus, it should be considered as it o</w:t>
            </w:r>
            <w:r w:rsidR="00907662">
              <w:t>ffers quick</w:t>
            </w:r>
            <w:r w:rsidR="00D73809">
              <w:t xml:space="preserve"> and simple</w:t>
            </w:r>
            <w:r w:rsidR="00907662">
              <w:t xml:space="preserve"> methods for solving</w:t>
            </w:r>
            <w:r w:rsidR="0085013C">
              <w:t xml:space="preserve"> problems when three forces are in equilibrium</w:t>
            </w:r>
          </w:p>
          <w:p w:rsidR="00FA0DC9" w:rsidP="006335D5" w:rsidRDefault="00FA0DC9" w14:paraId="5B319B7D" w14:textId="7F2DB798">
            <w:pPr>
              <w:pStyle w:val="DoEtablelist1bullet2018"/>
            </w:pPr>
            <w:r>
              <w:t>Lami’s theorem:</w:t>
            </w:r>
            <w:r>
              <w:rPr>
                <w:noProof/>
                <w:lang w:eastAsia="en-AU"/>
              </w:rPr>
              <w:t xml:space="preserve"> </w:t>
            </w:r>
          </w:p>
          <w:p w:rsidR="00CA13FF" w:rsidP="00CA13FF" w:rsidRDefault="008B1B11" w14:paraId="17E936A9" w14:textId="22E60AF6">
            <w:pPr>
              <w:pStyle w:val="DoEtablelist1bullet2018"/>
              <w:numPr>
                <w:ilvl w:val="0"/>
                <w:numId w:val="0"/>
              </w:numPr>
              <w:ind w:left="425"/>
            </w:pPr>
            <w:r>
              <w:rPr>
                <w:noProof/>
                <w:lang w:eastAsia="en-AU"/>
              </w:rPr>
              <w:drawing>
                <wp:inline distT="0" distB="0" distL="0" distR="0" wp14:anchorId="6E3F4965" wp14:editId="0C615AD3">
                  <wp:extent cx="3072384" cy="1227918"/>
                  <wp:effectExtent l="0" t="0" r="0" b="0"/>
                  <wp:docPr id="4" name="Picture 4" descr="The left diagram shows three forces at a point. The right diagram demonstrates how Lami's theorem can be used to construct a tip-to-tail triangle of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7052" cy="1233780"/>
                          </a:xfrm>
                          <a:prstGeom prst="rect">
                            <a:avLst/>
                          </a:prstGeom>
                        </pic:spPr>
                      </pic:pic>
                    </a:graphicData>
                  </a:graphic>
                </wp:inline>
              </w:drawing>
            </w:r>
          </w:p>
          <w:p w:rsidR="002B70E6" w:rsidP="00CA13FF" w:rsidRDefault="002B70E6" w14:paraId="5F35FC62" w14:textId="221C504E">
            <w:pPr>
              <w:pStyle w:val="DoEtablelist1bullet2018"/>
              <w:numPr>
                <w:ilvl w:val="0"/>
                <w:numId w:val="0"/>
              </w:numPr>
              <w:ind w:left="425"/>
            </w:pPr>
            <w:r>
              <w:t>Each of the forces needs to be translated so that they form a tip-to-tail triangle of forces, as shown.</w:t>
            </w:r>
          </w:p>
          <w:p w:rsidR="0085013C" w:rsidP="00CA13FF" w:rsidRDefault="0085013C" w14:paraId="0E044A7B" w14:textId="4F82925E">
            <w:pPr>
              <w:pStyle w:val="DoEtablelist1bullet2018"/>
              <w:numPr>
                <w:ilvl w:val="0"/>
                <w:numId w:val="0"/>
              </w:numPr>
              <w:ind w:left="425"/>
            </w:pPr>
            <w:r>
              <w:t xml:space="preserve">Applying the sine rule gives </w:t>
            </w:r>
          </w:p>
          <w:p w:rsidRPr="0085013C" w:rsidR="00FA0DC9" w:rsidP="00CA13FF" w:rsidRDefault="004851C6" w14:paraId="16481CB1" w14:textId="46540176">
            <w:pPr>
              <w:pStyle w:val="DoEtablelist1bullet2018"/>
              <w:numPr>
                <w:ilvl w:val="0"/>
                <w:numId w:val="0"/>
              </w:numPr>
              <w:ind w:left="425"/>
            </w:pPr>
            <m:oMathPara>
              <m:oMath>
                <m:f>
                  <m:fPr>
                    <m:ctrlPr>
                      <w:rPr>
                        <w:rFonts w:ascii="Cambria Math" w:hAnsi="Cambria Math"/>
                        <w:i/>
                      </w:rPr>
                    </m:ctrlPr>
                  </m:fPr>
                  <m:num>
                    <m:r>
                      <w:rPr>
                        <w:rFonts w:ascii="Cambria Math" w:hAnsi="Cambria Math"/>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1</m:t>
                            </m:r>
                          </m:sub>
                        </m:sSub>
                      </m:e>
                      <m:lim>
                        <m:r>
                          <w:rPr>
                            <w:rFonts w:ascii="Cambria Math" w:hAnsi="Cambria Math"/>
                          </w:rPr>
                          <m:t>~</m:t>
                        </m:r>
                      </m:lim>
                    </m:limLow>
                    <m:r>
                      <w:rPr>
                        <w:rFonts w:ascii="Cambria Math" w:hAnsi="Cambria Math"/>
                      </w:rPr>
                      <m:t>|</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(180-α)</m:t>
                        </m:r>
                      </m:e>
                    </m:func>
                  </m:den>
                </m:f>
                <m:r>
                  <w:rPr>
                    <w:rFonts w:ascii="Cambria Math" w:hAnsi="Cambria Math"/>
                  </w:rPr>
                  <m:t>=</m:t>
                </m:r>
                <m:f>
                  <m:fPr>
                    <m:ctrlPr>
                      <w:rPr>
                        <w:rFonts w:ascii="Cambria Math" w:hAnsi="Cambria Math"/>
                        <w:i/>
                      </w:rPr>
                    </m:ctrlPr>
                  </m:fPr>
                  <m:num>
                    <m:r>
                      <w:rPr>
                        <w:rFonts w:ascii="Cambria Math" w:hAnsi="Cambria Math"/>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2</m:t>
                            </m:r>
                          </m:sub>
                        </m:sSub>
                      </m:e>
                      <m:lim>
                        <m:r>
                          <w:rPr>
                            <w:rFonts w:ascii="Cambria Math" w:hAnsi="Cambria Math"/>
                          </w:rPr>
                          <m:t>~</m:t>
                        </m:r>
                      </m:lim>
                    </m:limLow>
                    <m:r>
                      <w:rPr>
                        <w:rFonts w:ascii="Cambria Math" w:hAnsi="Cambria Math"/>
                      </w:rPr>
                      <m:t>|</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(180-β)</m:t>
                        </m:r>
                      </m:e>
                    </m:func>
                  </m:den>
                </m:f>
                <m:r>
                  <w:rPr>
                    <w:rFonts w:ascii="Cambria Math" w:hAnsi="Cambria Math"/>
                  </w:rPr>
                  <m:t>=</m:t>
                </m:r>
                <m:f>
                  <m:fPr>
                    <m:ctrlPr>
                      <w:rPr>
                        <w:rFonts w:ascii="Cambria Math" w:hAnsi="Cambria Math"/>
                        <w:i/>
                      </w:rPr>
                    </m:ctrlPr>
                  </m:fPr>
                  <m:num>
                    <m:r>
                      <w:rPr>
                        <w:rFonts w:ascii="Cambria Math" w:hAnsi="Cambria Math"/>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3</m:t>
                            </m:r>
                          </m:sub>
                        </m:sSub>
                      </m:e>
                      <m:lim>
                        <m:r>
                          <w:rPr>
                            <w:rFonts w:ascii="Cambria Math" w:hAnsi="Cambria Math"/>
                          </w:rPr>
                          <m:t>~</m:t>
                        </m:r>
                      </m:lim>
                    </m:limLow>
                    <m:r>
                      <w:rPr>
                        <w:rFonts w:ascii="Cambria Math" w:hAnsi="Cambria Math"/>
                      </w:rPr>
                      <m:t>|</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(180-γ)</m:t>
                        </m:r>
                      </m:e>
                    </m:func>
                  </m:den>
                </m:f>
              </m:oMath>
            </m:oMathPara>
          </w:p>
          <w:p w:rsidR="0085013C" w:rsidP="00CA13FF" w:rsidRDefault="0085013C" w14:paraId="37E35EAB" w14:textId="762FB33B">
            <w:pPr>
              <w:pStyle w:val="DoEtablelist1bullet2018"/>
              <w:numPr>
                <w:ilvl w:val="0"/>
                <w:numId w:val="0"/>
              </w:numPr>
              <w:ind w:left="425"/>
            </w:pPr>
            <w:r>
              <w:lastRenderedPageBreak/>
              <w:t xml:space="preserve">and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180-θ</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p>
          <w:p w:rsidR="0085013C" w:rsidP="002B70E6" w:rsidRDefault="0085013C" w14:paraId="604F11CC" w14:textId="5A604B57">
            <w:pPr>
              <w:pStyle w:val="DoEtablelist1bullet2018"/>
              <w:numPr>
                <w:ilvl w:val="0"/>
                <w:numId w:val="0"/>
              </w:numPr>
              <w:ind w:left="425"/>
              <w:jc w:val="center"/>
            </w:pPr>
            <m:oMath>
              <m:r>
                <w:rPr>
                  <w:rFonts w:ascii="Cambria Math" w:hAnsi="Cambria Math"/>
                  <w:sz w:val="24"/>
                </w:rPr>
                <m:t>∴</m:t>
              </m:r>
              <m:f>
                <m:fPr>
                  <m:ctrlPr>
                    <w:rPr>
                      <w:rFonts w:ascii="Cambria Math" w:hAnsi="Cambria Math"/>
                      <w:i/>
                      <w:sz w:val="24"/>
                    </w:rPr>
                  </m:ctrlPr>
                </m:fPr>
                <m:num>
                  <m:r>
                    <w:rPr>
                      <w:rFonts w:ascii="Cambria Math" w:hAnsi="Cambria Math"/>
                      <w:sz w:val="24"/>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1</m:t>
                          </m:r>
                        </m:sub>
                      </m:sSub>
                    </m:e>
                    <m:lim>
                      <m:r>
                        <w:rPr>
                          <w:rFonts w:ascii="Cambria Math" w:hAnsi="Cambria Math"/>
                        </w:rPr>
                        <m:t>~</m:t>
                      </m:r>
                    </m:lim>
                  </m:limLow>
                  <m:r>
                    <w:rPr>
                      <w:rFonts w:ascii="Cambria Math" w:hAnsi="Cambria Math"/>
                      <w:sz w:val="24"/>
                    </w:rPr>
                    <m:t>|</m:t>
                  </m:r>
                </m:num>
                <m:den>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α</m:t>
                      </m:r>
                    </m:e>
                  </m:func>
                </m:den>
              </m:f>
              <m:r>
                <w:rPr>
                  <w:rFonts w:ascii="Cambria Math" w:hAnsi="Cambria Math"/>
                  <w:sz w:val="24"/>
                </w:rPr>
                <m:t>=</m:t>
              </m:r>
              <m:f>
                <m:fPr>
                  <m:ctrlPr>
                    <w:rPr>
                      <w:rFonts w:ascii="Cambria Math" w:hAnsi="Cambria Math"/>
                      <w:i/>
                      <w:sz w:val="24"/>
                    </w:rPr>
                  </m:ctrlPr>
                </m:fPr>
                <m:num>
                  <m:r>
                    <w:rPr>
                      <w:rFonts w:ascii="Cambria Math" w:hAnsi="Cambria Math"/>
                      <w:sz w:val="24"/>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2</m:t>
                          </m:r>
                        </m:sub>
                      </m:sSub>
                    </m:e>
                    <m:lim>
                      <m:r>
                        <w:rPr>
                          <w:rFonts w:ascii="Cambria Math" w:hAnsi="Cambria Math"/>
                        </w:rPr>
                        <m:t>~</m:t>
                      </m:r>
                    </m:lim>
                  </m:limLow>
                  <m:r>
                    <w:rPr>
                      <w:rFonts w:ascii="Cambria Math" w:hAnsi="Cambria Math"/>
                      <w:sz w:val="24"/>
                    </w:rPr>
                    <m:t>|</m:t>
                  </m:r>
                </m:num>
                <m:den>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β</m:t>
                      </m:r>
                    </m:e>
                  </m:func>
                </m:den>
              </m:f>
              <m:r>
                <w:rPr>
                  <w:rFonts w:ascii="Cambria Math" w:hAnsi="Cambria Math"/>
                  <w:sz w:val="24"/>
                </w:rPr>
                <m:t>=</m:t>
              </m:r>
              <m:f>
                <m:fPr>
                  <m:ctrlPr>
                    <w:rPr>
                      <w:rFonts w:ascii="Cambria Math" w:hAnsi="Cambria Math"/>
                      <w:i/>
                      <w:sz w:val="24"/>
                    </w:rPr>
                  </m:ctrlPr>
                </m:fPr>
                <m:num>
                  <m:r>
                    <w:rPr>
                      <w:rFonts w:ascii="Cambria Math" w:hAnsi="Cambria Math"/>
                      <w:sz w:val="24"/>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3</m:t>
                          </m:r>
                        </m:sub>
                      </m:sSub>
                    </m:e>
                    <m:lim>
                      <m:r>
                        <w:rPr>
                          <w:rFonts w:ascii="Cambria Math" w:hAnsi="Cambria Math"/>
                        </w:rPr>
                        <m:t>~</m:t>
                      </m:r>
                    </m:lim>
                  </m:limLow>
                  <m:r>
                    <w:rPr>
                      <w:rFonts w:ascii="Cambria Math" w:hAnsi="Cambria Math"/>
                      <w:sz w:val="24"/>
                    </w:rPr>
                    <m:t>|</m:t>
                  </m:r>
                </m:num>
                <m:den>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γ</m:t>
                      </m:r>
                    </m:e>
                  </m:func>
                </m:den>
              </m:f>
            </m:oMath>
            <w:r w:rsidR="002B70E6">
              <w:t xml:space="preserve"> (Lami’s Theorem)</w:t>
            </w:r>
          </w:p>
          <w:p w:rsidR="002B70E6" w:rsidP="002B70E6" w:rsidRDefault="002B70E6" w14:paraId="75D93525" w14:textId="52FF524B">
            <w:pPr>
              <w:pStyle w:val="DoEtablelist1bullet2018"/>
              <w:numPr>
                <w:ilvl w:val="0"/>
                <w:numId w:val="0"/>
              </w:numPr>
              <w:ind w:left="425"/>
            </w:pPr>
            <w:r>
              <w:t>Similarly the cosine rule gives</w:t>
            </w:r>
          </w:p>
          <w:p w:rsidRPr="0085013C" w:rsidR="002B70E6" w:rsidP="002B70E6" w:rsidRDefault="004851C6" w14:paraId="2804F7DD" w14:textId="77777777">
            <w:pPr>
              <w:pStyle w:val="DoEtablelist1bullet2018"/>
              <w:numPr>
                <w:ilvl w:val="0"/>
                <w:numId w:val="0"/>
              </w:numPr>
              <w:ind w:left="425"/>
              <w:jc w:val="center"/>
            </w:pPr>
            <m:oMathPara>
              <m:oMathParaPr>
                <m:jc m:val="center"/>
              </m:oMathParaPr>
              <m:oMath>
                <m:sSup>
                  <m:sSupPr>
                    <m:ctrlPr>
                      <w:rPr>
                        <w:rFonts w:ascii="Cambria Math" w:hAnsi="Cambria Math"/>
                        <w:i/>
                      </w:rPr>
                    </m:ctrlPr>
                  </m:sSupPr>
                  <m:e>
                    <m:d>
                      <m:dPr>
                        <m:begChr m:val="|"/>
                        <m:endChr m:val="|"/>
                        <m:ctrlPr>
                          <w:rPr>
                            <w:rFonts w:ascii="Cambria Math" w:hAnsi="Cambria Math"/>
                            <w:i/>
                          </w:rPr>
                        </m:ctrlPr>
                      </m:dPr>
                      <m:e>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1</m:t>
                                </m:r>
                              </m:sub>
                            </m:sSub>
                          </m:e>
                          <m:lim>
                            <m:r>
                              <w:rPr>
                                <w:rFonts w:ascii="Cambria Math" w:hAnsi="Cambria Math"/>
                              </w:rPr>
                              <m:t>~</m:t>
                            </m:r>
                          </m:lim>
                        </m:limLow>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2</m:t>
                                </m:r>
                              </m:sub>
                            </m:sSub>
                          </m:e>
                          <m:lim>
                            <m:r>
                              <w:rPr>
                                <w:rFonts w:ascii="Cambria Math" w:hAnsi="Cambria Math"/>
                              </w:rPr>
                              <m:t>~</m:t>
                            </m:r>
                          </m:lim>
                        </m:limLow>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3</m:t>
                                </m:r>
                              </m:sub>
                            </m:sSub>
                          </m:e>
                          <m:lim>
                            <m:r>
                              <w:rPr>
                                <w:rFonts w:ascii="Cambria Math" w:hAnsi="Cambria Math"/>
                              </w:rPr>
                              <m:t>~</m:t>
                            </m:r>
                          </m:lim>
                        </m:limLow>
                      </m:e>
                    </m:d>
                  </m:e>
                  <m:sup>
                    <m:r>
                      <w:rPr>
                        <w:rFonts w:ascii="Cambria Math" w:hAnsi="Cambria Math"/>
                      </w:rPr>
                      <m:t>2</m:t>
                    </m:r>
                  </m:sup>
                </m:sSup>
                <m:r>
                  <w:rPr>
                    <w:rFonts w:ascii="Cambria Math" w:hAnsi="Cambria Math"/>
                  </w:rPr>
                  <m:t>-2</m:t>
                </m:r>
                <m:d>
                  <m:dPr>
                    <m:begChr m:val="|"/>
                    <m:endChr m:val="|"/>
                    <m:ctrlPr>
                      <w:rPr>
                        <w:rFonts w:ascii="Cambria Math" w:hAnsi="Cambria Math"/>
                        <w:i/>
                      </w:rPr>
                    </m:ctrlPr>
                  </m:dPr>
                  <m:e>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2</m:t>
                            </m:r>
                          </m:sub>
                        </m:sSub>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sSub>
                          <m:sSubPr>
                            <m:ctrlPr>
                              <w:rPr>
                                <w:rFonts w:ascii="Cambria Math" w:hAnsi="Cambria Math"/>
                                <w:i/>
                              </w:rPr>
                            </m:ctrlPr>
                          </m:sSubPr>
                          <m:e>
                            <m:r>
                              <w:rPr>
                                <w:rFonts w:ascii="Cambria Math" w:hAnsi="Cambria Math"/>
                              </w:rPr>
                              <m:t>F</m:t>
                            </m:r>
                          </m:e>
                          <m:sub>
                            <m:r>
                              <w:rPr>
                                <w:rFonts w:ascii="Cambria Math" w:hAnsi="Cambria Math"/>
                              </w:rPr>
                              <m:t>3</m:t>
                            </m:r>
                          </m:sub>
                        </m:sSub>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(180-α)</m:t>
                    </m:r>
                  </m:e>
                </m:func>
              </m:oMath>
            </m:oMathPara>
          </w:p>
          <w:p w:rsidR="0085013C" w:rsidP="0085013C" w:rsidRDefault="0085013C" w14:paraId="0CA0D4BD" w14:textId="1F832F1F">
            <w:pPr>
              <w:pStyle w:val="DoEtablelist1bullet2018"/>
            </w:pPr>
            <w:r>
              <w:t xml:space="preserve">Consider three forces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1</m:t>
                  </m:r>
                </m:sub>
              </m:sSub>
            </m:oMath>
            <w:r>
              <w:t xml:space="preserve">,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oMath>
            <w:r>
              <w:t xml:space="preserve"> and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r>
              <w:t xml:space="preserve"> acting on a point, in equilibrium. If the force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r>
              <w:t xml:space="preserve"> is removed, the resultant force generated from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1</m:t>
                  </m:r>
                </m:sub>
              </m:sSub>
            </m:oMath>
            <w:r>
              <w:t xml:space="preserve"> and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oMath>
            <w:r>
              <w:t xml:space="preserve"> is equal to </w:t>
            </w:r>
            <m:oMath>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r>
              <w:t>.</w:t>
            </w:r>
          </w:p>
          <w:p w:rsidR="0085013C" w:rsidP="0085013C" w:rsidRDefault="00907662" w14:paraId="4B1D244A" w14:textId="017F5307">
            <w:pPr>
              <w:pStyle w:val="DoEtablelist1bullet2018"/>
            </w:pPr>
            <w:r>
              <w:t xml:space="preserve">The following </w:t>
            </w:r>
            <w:hyperlink w:history="1" r:id="rId26">
              <w:r w:rsidRPr="00907662">
                <w:rPr>
                  <w:rStyle w:val="Hyperlink"/>
                </w:rPr>
                <w:t>Geogebra activity</w:t>
              </w:r>
            </w:hyperlink>
            <w:r>
              <w:t xml:space="preserve"> demonstrates Lami’s theorem in action.</w:t>
            </w:r>
          </w:p>
          <w:p w:rsidR="00B76C1F" w:rsidP="001F280E" w:rsidRDefault="00B76C1F" w14:paraId="51624526" w14:textId="08B697F3">
            <w:pPr>
              <w:pStyle w:val="DoEtablelist1bullet2018"/>
              <w:numPr>
                <w:ilvl w:val="0"/>
                <w:numId w:val="0"/>
              </w:numPr>
              <w:rPr>
                <w:b/>
              </w:rPr>
            </w:pPr>
            <w:r>
              <w:rPr>
                <w:b/>
              </w:rPr>
              <w:t>VCE Specialist Mathematics questions</w:t>
            </w:r>
          </w:p>
          <w:p w:rsidRPr="00F3380D" w:rsidR="00B76C1F" w:rsidP="00B76C1F" w:rsidRDefault="004851C6" w14:paraId="5FEFF4DB" w14:textId="15CE6B96">
            <w:pPr>
              <w:pStyle w:val="DoEtablelist1bullet2018"/>
              <w:rPr>
                <w:rStyle w:val="Hyperlink"/>
                <w:color w:val="auto"/>
                <w:u w:val="none"/>
              </w:rPr>
            </w:pPr>
            <w:hyperlink w:history="1" r:id="rId27">
              <w:r w:rsidRPr="00B76C1F" w:rsidR="00B76C1F">
                <w:rPr>
                  <w:rStyle w:val="Hyperlink"/>
                </w:rPr>
                <w:t>VCE Specialist Mathematics exam past papers</w:t>
              </w:r>
            </w:hyperlink>
          </w:p>
          <w:p w:rsidR="00F3380D" w:rsidP="00B76C1F" w:rsidRDefault="004851C6" w14:paraId="2B0208A0" w14:textId="02B2D2CC">
            <w:pPr>
              <w:pStyle w:val="DoEtablelist1bullet2018"/>
            </w:pPr>
            <w:hyperlink w:history="1" r:id="rId28">
              <w:r w:rsidRPr="00F3380D" w:rsidR="00F3380D">
                <w:rPr>
                  <w:rStyle w:val="Hyperlink"/>
                </w:rPr>
                <w:t xml:space="preserve">2018 VCE Specialist Mathematics examination 2, </w:t>
              </w:r>
              <w:r w:rsidR="009E253E">
                <w:rPr>
                  <w:rStyle w:val="Hyperlink"/>
                </w:rPr>
                <w:t xml:space="preserve">Section A </w:t>
              </w:r>
              <w:r w:rsidRPr="00F3380D" w:rsidR="00F3380D">
                <w:rPr>
                  <w:rStyle w:val="Hyperlink"/>
                </w:rPr>
                <w:t>Question 16</w:t>
              </w:r>
            </w:hyperlink>
          </w:p>
          <w:p w:rsidR="00F3380D" w:rsidP="00F3380D" w:rsidRDefault="004851C6" w14:paraId="42AC8DE8" w14:textId="21736A57">
            <w:pPr>
              <w:pStyle w:val="DoEtablelist1bullet2018"/>
            </w:pPr>
            <w:hyperlink w:history="1" r:id="rId29">
              <w:r w:rsidRPr="00B65B52" w:rsidR="00F3380D">
                <w:rPr>
                  <w:rStyle w:val="Hyperlink"/>
                </w:rPr>
                <w:t>2018 VCE Specialist Mathematics examination 1, Question 1</w:t>
              </w:r>
            </w:hyperlink>
          </w:p>
          <w:p w:rsidR="00B65B52" w:rsidP="00B65B52" w:rsidRDefault="004851C6" w14:paraId="63C34AC5" w14:textId="445D03AA">
            <w:pPr>
              <w:pStyle w:val="DoEtablelist1bullet2018"/>
            </w:pPr>
            <w:hyperlink w:history="1" r:id="rId30">
              <w:r w:rsidRPr="00B65B52" w:rsidR="00B65B52">
                <w:rPr>
                  <w:rStyle w:val="Hyperlink"/>
                </w:rPr>
                <w:t xml:space="preserve">2017 VCE Specialist Mathematics examination 2, </w:t>
              </w:r>
              <w:r w:rsidR="009E253E">
                <w:rPr>
                  <w:rStyle w:val="Hyperlink"/>
                </w:rPr>
                <w:t xml:space="preserve">Section A </w:t>
              </w:r>
              <w:r w:rsidRPr="00B65B52" w:rsidR="00B65B52">
                <w:rPr>
                  <w:rStyle w:val="Hyperlink"/>
                </w:rPr>
                <w:t>Question 17</w:t>
              </w:r>
            </w:hyperlink>
          </w:p>
          <w:p w:rsidRPr="00BA7565" w:rsidR="00B76C1F" w:rsidP="00BA7565" w:rsidRDefault="004851C6" w14:paraId="74C4F7AA" w14:textId="53847756">
            <w:pPr>
              <w:pStyle w:val="DoEtablelist1bullet2018"/>
            </w:pPr>
            <w:hyperlink w:history="1" r:id="rId31">
              <w:r w:rsidRPr="00B65B52" w:rsidR="00B65B52">
                <w:rPr>
                  <w:rStyle w:val="Hyperlink"/>
                </w:rPr>
                <w:t xml:space="preserve">2016 VCE Specialist Mathematics examination 2, </w:t>
              </w:r>
              <w:r w:rsidR="009E253E">
                <w:rPr>
                  <w:rStyle w:val="Hyperlink"/>
                </w:rPr>
                <w:t xml:space="preserve">Section A </w:t>
              </w:r>
              <w:r w:rsidRPr="00B65B52" w:rsidR="00B65B52">
                <w:rPr>
                  <w:rStyle w:val="Hyperlink"/>
                </w:rPr>
                <w:t>Question 14</w:t>
              </w:r>
            </w:hyperlink>
          </w:p>
        </w:tc>
        <w:tc>
          <w:tcPr>
            <w:tcW w:w="1144" w:type="dxa"/>
          </w:tcPr>
          <w:p w:rsidR="005724BA" w:rsidP="005724BA" w:rsidRDefault="005724BA" w14:paraId="435E2AEB"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0EA16472"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3E4DA825" w14:textId="77777777">
        <w:trPr>
          <w:trHeight w:val="4448"/>
        </w:trPr>
        <w:tc>
          <w:tcPr>
            <w:tcW w:w="1994" w:type="dxa"/>
          </w:tcPr>
          <w:p w:rsidR="00FE7119" w:rsidP="005724BA" w:rsidRDefault="00FE7119" w14:paraId="14106E5A" w14:textId="77777777">
            <w:pPr>
              <w:pStyle w:val="DoEtabletext2018"/>
            </w:pPr>
            <w:r>
              <w:lastRenderedPageBreak/>
              <w:t>Determining and applying equations of motion</w:t>
            </w:r>
          </w:p>
          <w:p w:rsidR="005724BA" w:rsidP="005724BA" w:rsidRDefault="00FE7119" w14:paraId="67620CA8" w14:textId="0CD80ABA">
            <w:pPr>
              <w:pStyle w:val="DoEtabletext2018"/>
            </w:pPr>
            <w:r>
              <w:t>(1 or 2 lessons)</w:t>
            </w:r>
          </w:p>
        </w:tc>
        <w:tc>
          <w:tcPr>
            <w:tcW w:w="3706" w:type="dxa"/>
          </w:tcPr>
          <w:p w:rsidRPr="00576B8A" w:rsidR="005724BA" w:rsidP="005724BA" w:rsidRDefault="005724BA" w14:paraId="65B84AFF" w14:textId="77777777">
            <w:pPr>
              <w:pStyle w:val="DoEtablelist1bullet2018"/>
              <w:ind w:left="340"/>
              <w:rPr>
                <w:lang w:eastAsia="en-AU"/>
              </w:rPr>
            </w:pPr>
            <w:r>
              <w:t xml:space="preserve">consider and solve problems involving motion in a straight line with both constant and non-constant acceleration and derive and use the expressions </w:t>
            </w:r>
            <m:oMath>
              <m:f>
                <m:fPr>
                  <m:ctrlPr>
                    <w:rPr>
                      <w:rFonts w:ascii="Cambria Math" w:hAnsi="Cambria Math"/>
                      <w:i/>
                      <w:color w:val="000000"/>
                    </w:rPr>
                  </m:ctrlPr>
                </m:fPr>
                <m:num>
                  <m:r>
                    <w:rPr>
                      <w:rFonts w:ascii="Cambria Math" w:hAnsi="Cambria Math"/>
                    </w:rPr>
                    <m:t>dv</m:t>
                  </m:r>
                </m:num>
                <m:den>
                  <m:r>
                    <w:rPr>
                      <w:rFonts w:ascii="Cambria Math" w:hAnsi="Cambria Math"/>
                    </w:rPr>
                    <m:t>dt</m:t>
                  </m:r>
                </m:den>
              </m:f>
            </m:oMath>
            <w:r>
              <w:t xml:space="preserve">, </w:t>
            </w:r>
            <m:oMath>
              <m:r>
                <w:rPr>
                  <w:rFonts w:ascii="Cambria Math" w:hAnsi="Cambria Math"/>
                </w:rPr>
                <m:t>v</m:t>
              </m:r>
              <m:f>
                <m:fPr>
                  <m:ctrlPr>
                    <w:rPr>
                      <w:rFonts w:ascii="Cambria Math" w:hAnsi="Cambria Math"/>
                      <w:i/>
                      <w:color w:val="000000"/>
                    </w:rPr>
                  </m:ctrlPr>
                </m:fPr>
                <m:num>
                  <m:r>
                    <w:rPr>
                      <w:rFonts w:ascii="Cambria Math" w:hAnsi="Cambria Math"/>
                    </w:rPr>
                    <m:t>dv</m:t>
                  </m:r>
                </m:num>
                <m:den>
                  <m:r>
                    <w:rPr>
                      <w:rFonts w:ascii="Cambria Math" w:hAnsi="Cambria Math"/>
                    </w:rPr>
                    <m:t>dx</m:t>
                  </m:r>
                </m:den>
              </m:f>
            </m:oMath>
            <w:r>
              <w:t xml:space="preserve"> and </w:t>
            </w:r>
            <m:oMath>
              <m:f>
                <m:fPr>
                  <m:ctrlPr>
                    <w:rPr>
                      <w:rFonts w:ascii="Cambria Math" w:hAnsi="Cambria Math"/>
                      <w:i/>
                      <w:color w:val="000000"/>
                    </w:rPr>
                  </m:ctrlPr>
                </m:fPr>
                <m:num>
                  <m:r>
                    <w:rPr>
                      <w:rFonts w:ascii="Cambria Math" w:hAnsi="Cambria Math"/>
                    </w:rPr>
                    <m:t>d</m:t>
                  </m:r>
                </m:num>
                <m:den>
                  <m:r>
                    <w:rPr>
                      <w:rFonts w:ascii="Cambria Math" w:hAnsi="Cambria Math"/>
                    </w:rPr>
                    <m:t>dx</m:t>
                  </m:r>
                </m:den>
              </m:f>
              <m:d>
                <m:dPr>
                  <m:ctrlPr>
                    <w:rPr>
                      <w:rFonts w:ascii="Cambria Math" w:hAnsi="Cambria Math"/>
                      <w:i/>
                      <w:color w:val="000000"/>
                    </w:rPr>
                  </m:ctrlPr>
                </m:dPr>
                <m:e>
                  <m:f>
                    <m:fPr>
                      <m:ctrlPr>
                        <w:rPr>
                          <w:rFonts w:ascii="Cambria Math" w:hAnsi="Cambria Math"/>
                          <w:i/>
                          <w:color w:val="000000"/>
                        </w:rPr>
                      </m:ctrlPr>
                    </m:fPr>
                    <m:num>
                      <m:r>
                        <w:rPr>
                          <w:rFonts w:ascii="Cambria Math" w:hAnsi="Cambria Math"/>
                        </w:rPr>
                        <m:t>1</m:t>
                      </m:r>
                    </m:num>
                    <m:den>
                      <m:r>
                        <w:rPr>
                          <w:rFonts w:ascii="Cambria Math" w:hAnsi="Cambria Math"/>
                        </w:rPr>
                        <m:t>2</m:t>
                      </m:r>
                    </m:den>
                  </m:f>
                  <m:sSup>
                    <m:sSupPr>
                      <m:ctrlPr>
                        <w:rPr>
                          <w:rFonts w:ascii="Cambria Math" w:hAnsi="Cambria Math"/>
                          <w:i/>
                          <w:color w:val="000000"/>
                        </w:rPr>
                      </m:ctrlPr>
                    </m:sSupPr>
                    <m:e>
                      <m:r>
                        <w:rPr>
                          <w:rFonts w:ascii="Cambria Math" w:hAnsi="Cambria Math"/>
                        </w:rPr>
                        <m:t>v</m:t>
                      </m:r>
                    </m:e>
                    <m:sup>
                      <m:r>
                        <w:rPr>
                          <w:rFonts w:ascii="Cambria Math" w:hAnsi="Cambria Math"/>
                        </w:rPr>
                        <m:t>2</m:t>
                      </m:r>
                    </m:sup>
                  </m:sSup>
                </m:e>
              </m:d>
            </m:oMath>
            <w:r>
              <w:t xml:space="preserve"> for acceleration (ACMSM136) </w:t>
            </w:r>
            <w:r>
              <w:rPr>
                <w:b/>
              </w:rPr>
              <w:t xml:space="preserve">AAM </w:t>
            </w:r>
            <w:r>
              <w:rPr>
                <w:noProof/>
                <w:lang w:eastAsia="en-AU"/>
              </w:rPr>
              <w:drawing>
                <wp:inline distT="0" distB="0" distL="0" distR="0" wp14:anchorId="259F8AF0" wp14:editId="489286F1">
                  <wp:extent cx="123825" cy="104775"/>
                  <wp:effectExtent l="0" t="0" r="9525" b="9525"/>
                  <wp:docPr id="2" name="Picture 2"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p>
          <w:p w:rsidR="00576B8A" w:rsidP="00576B8A" w:rsidRDefault="00576B8A" w14:paraId="6A4400D3" w14:textId="77777777">
            <w:pPr>
              <w:pStyle w:val="DoEtablelist1bullet2018"/>
              <w:rPr>
                <w:lang w:eastAsia="en-AU"/>
              </w:rPr>
            </w:pPr>
            <w:r>
              <w:t xml:space="preserve">use Newton’s laws to obtain equations of motion in situations involving motion other than projectile motion or simple harmonic motion </w:t>
            </w:r>
            <w:r>
              <w:rPr>
                <w:b/>
              </w:rPr>
              <w:t>AAM</w:t>
            </w:r>
          </w:p>
          <w:p w:rsidR="00576B8A" w:rsidP="00576B8A" w:rsidRDefault="00576B8A" w14:paraId="24B4B255" w14:textId="77777777">
            <w:pPr>
              <w:pStyle w:val="DoEtablelist2bullet2018"/>
              <w:ind w:left="624" w:hanging="284"/>
              <w:rPr>
                <w:lang w:eastAsia="en-AU"/>
              </w:rPr>
            </w:pPr>
            <w:r>
              <w:t xml:space="preserve">use </w:t>
            </w:r>
            <m:oMath>
              <m:r>
                <w:rPr>
                  <w:rFonts w:ascii="Cambria Math" w:hAnsi="Cambria Math"/>
                </w:rPr>
                <m:t>F</m:t>
              </m:r>
              <m:r>
                <m:rPr>
                  <m:sty m:val="p"/>
                </m:rPr>
                <w:rPr>
                  <w:rFonts w:ascii="Cambria Math" w:hAnsi="Cambria Math"/>
                </w:rPr>
                <m:t>=</m:t>
              </m:r>
              <m:r>
                <w:rPr>
                  <w:rFonts w:ascii="Cambria Math" w:hAnsi="Cambria Math"/>
                </w:rPr>
                <m:t>m</m:t>
              </m:r>
              <m:acc>
                <m:accPr>
                  <m:chr m:val="̈"/>
                  <m:ctrlPr>
                    <w:rPr>
                      <w:rFonts w:ascii="Cambria Math" w:hAnsi="Cambria Math"/>
                    </w:rPr>
                  </m:ctrlPr>
                </m:accPr>
                <m:e>
                  <m:r>
                    <w:rPr>
                      <w:rFonts w:ascii="Cambria Math" w:hAnsi="Cambria Math"/>
                    </w:rPr>
                    <m:t>x</m:t>
                  </m:r>
                </m:e>
              </m:acc>
            </m:oMath>
            <w:r w:rsidRPr="00576B8A">
              <w:t xml:space="preserve"> </w:t>
            </w:r>
            <w:r>
              <w:t xml:space="preserve">where </w:t>
            </w:r>
            <m:oMath>
              <m:r>
                <w:rPr>
                  <w:rFonts w:ascii="Cambria Math" w:hAnsi="Cambria Math"/>
                </w:rPr>
                <m:t>F</m:t>
              </m:r>
            </m:oMath>
            <w:r>
              <w:t xml:space="preserve"> is the force acting on a mass, </w:t>
            </w:r>
            <m:oMath>
              <m:r>
                <w:rPr>
                  <w:rFonts w:ascii="Cambria Math" w:hAnsi="Cambria Math"/>
                </w:rPr>
                <m:t>m</m:t>
              </m:r>
            </m:oMath>
            <w:r>
              <w:t xml:space="preserve">, with acceleration </w:t>
            </w:r>
            <m:oMath>
              <m:acc>
                <m:accPr>
                  <m:chr m:val="̈"/>
                  <m:ctrlPr>
                    <w:rPr>
                      <w:rFonts w:ascii="Cambria Math" w:hAnsi="Cambria Math"/>
                    </w:rPr>
                  </m:ctrlPr>
                </m:accPr>
                <m:e>
                  <m:r>
                    <w:rPr>
                      <w:rFonts w:ascii="Cambria Math" w:hAnsi="Cambria Math"/>
                    </w:rPr>
                    <m:t>x</m:t>
                  </m:r>
                </m:e>
              </m:acc>
            </m:oMath>
          </w:p>
          <w:p w:rsidR="00D73809" w:rsidP="00D73809" w:rsidRDefault="00D73809" w14:paraId="1F1DEA3E" w14:textId="77777777">
            <w:pPr>
              <w:pStyle w:val="DoEtablelist1bullet2018"/>
              <w:rPr>
                <w:lang w:eastAsia="en-AU"/>
              </w:rPr>
            </w:pPr>
            <w:r>
              <w:t xml:space="preserve">describe mathematically the motion of particles in situations other than projectile motion and simple harmonic motion </w:t>
            </w:r>
            <w:r>
              <w:rPr>
                <w:b/>
              </w:rPr>
              <w:t>AAM</w:t>
            </w:r>
          </w:p>
          <w:p w:rsidR="00D73809" w:rsidP="00D73809" w:rsidRDefault="00D73809" w14:paraId="0418819A" w14:textId="77777777">
            <w:pPr>
              <w:pStyle w:val="DoEtablelist2bullet2018"/>
              <w:ind w:left="624" w:hanging="284"/>
              <w:rPr>
                <w:lang w:eastAsia="en-AU"/>
              </w:rPr>
            </w:pPr>
            <w:r>
              <w:t>interpret graphs of displacement-time and velocity-time to describe the motion of a particle, including the possible direction of a force which acts on the particle</w:t>
            </w:r>
          </w:p>
          <w:p w:rsidRPr="00F26339" w:rsidR="00E05432" w:rsidP="00E05432" w:rsidRDefault="00E05432" w14:paraId="378C7022" w14:textId="6AE4A31B">
            <w:pPr>
              <w:pStyle w:val="DoEtablelist1bullet2018"/>
              <w:rPr>
                <w:lang w:eastAsia="en-AU"/>
              </w:rPr>
            </w:pPr>
            <w:r>
              <w:t xml:space="preserve">derive and use the equations of motion of a particle travelling in a straight line with both constant and variable acceleration (ACMSM114) </w:t>
            </w:r>
            <w:r>
              <w:rPr>
                <w:b/>
              </w:rPr>
              <w:t>AAM</w:t>
            </w:r>
          </w:p>
        </w:tc>
        <w:tc>
          <w:tcPr>
            <w:tcW w:w="5558" w:type="dxa"/>
          </w:tcPr>
          <w:p w:rsidR="001F280E" w:rsidP="005724BA" w:rsidRDefault="001F280E" w14:paraId="2D3DA03B" w14:textId="5FB65E64">
            <w:pPr>
              <w:pStyle w:val="DoEtabletext2018"/>
              <w:rPr>
                <w:b/>
              </w:rPr>
            </w:pPr>
            <w:r>
              <w:rPr>
                <w:b/>
              </w:rPr>
              <w:t>Equations of motion for constant acceleration (Newton</w:t>
            </w:r>
            <w:r w:rsidR="00280105">
              <w:rPr>
                <w:b/>
              </w:rPr>
              <w:t>’</w:t>
            </w:r>
            <w:r>
              <w:rPr>
                <w:b/>
              </w:rPr>
              <w:t>s equations of motion)</w:t>
            </w:r>
          </w:p>
          <w:p w:rsidRPr="00D73809" w:rsidR="00BE54CE" w:rsidP="00D73809" w:rsidRDefault="00BE54CE" w14:paraId="002AAD05" w14:textId="38162188">
            <w:pPr>
              <w:pStyle w:val="DoEtablelist1bullet2018"/>
            </w:pPr>
            <w:r w:rsidRPr="00D73809">
              <w:t>Building on students</w:t>
            </w:r>
            <w:r w:rsidR="00421182">
              <w:t>’</w:t>
            </w:r>
            <w:r w:rsidRPr="00D73809">
              <w:t xml:space="preserve"> understanding of the previous lessons, students need to determine equations where acceleration is the subject</w:t>
            </w:r>
            <w:r w:rsidRPr="00D73809" w:rsidR="00807961">
              <w:t>, by examining the resultant force,</w:t>
            </w:r>
            <w:r w:rsidRPr="00D73809">
              <w:t xml:space="preserve"> and use integration techniques to determine velocity and displacement equations</w:t>
            </w:r>
          </w:p>
          <w:p w:rsidR="00E05432" w:rsidP="00704B62" w:rsidRDefault="00E05432" w14:paraId="014F08B0" w14:textId="41091BA4">
            <w:pPr>
              <w:pStyle w:val="DoEtablelist1bullet2018"/>
            </w:pPr>
            <w:r>
              <w:t>For situations involving constant forces and constant acceleration, links need to be established with Newton’s (four) equations of motion</w:t>
            </w:r>
            <w:r w:rsidR="00D129F3">
              <w:t xml:space="preserve"> (below). Students cannot reference these equations within a free response but they will provide efficient strategies for answering multiple choice questions</w:t>
            </w:r>
          </w:p>
          <w:p w:rsidR="00E05432" w:rsidP="00D129F3" w:rsidRDefault="00E05432" w14:paraId="61BDB80E" w14:textId="056F5093">
            <w:pPr>
              <w:pStyle w:val="DoEtablelist2bullet2018"/>
              <w:ind w:left="624" w:hanging="284"/>
            </w:pPr>
            <m:oMath>
              <m:r>
                <w:rPr>
                  <w:rFonts w:ascii="Cambria Math" w:hAnsi="Cambria Math"/>
                </w:rPr>
                <m:t>v</m:t>
              </m:r>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at</m:t>
              </m:r>
            </m:oMath>
          </w:p>
          <w:p w:rsidR="00E05432" w:rsidP="00D129F3" w:rsidRDefault="004851C6" w14:paraId="65DB20F8" w14:textId="6E6D4A81">
            <w:pPr>
              <w:pStyle w:val="DoEtablelist2bullet2018"/>
              <w:ind w:left="624" w:hanging="284"/>
            </w:pPr>
            <m:oMath>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+2</m:t>
              </m:r>
              <m:r>
                <w:rPr>
                  <w:rFonts w:ascii="Cambria Math" w:hAnsi="Cambria Math"/>
                </w:rPr>
                <m:t>ax</m:t>
              </m:r>
            </m:oMath>
          </w:p>
          <w:p w:rsidR="00D129F3" w:rsidP="00D129F3" w:rsidRDefault="00D129F3" w14:paraId="71D039D6" w14:textId="2F4259BA">
            <w:pPr>
              <w:pStyle w:val="DoEtablelist2bullet2018"/>
              <w:ind w:left="624" w:hanging="284"/>
            </w:pPr>
            <m:oMath>
              <m:r>
                <w:rPr>
                  <w:rFonts w:ascii="Cambria Math" w:hAnsi="Cambria Math"/>
                </w:rPr>
                <m:t>x</m:t>
              </m:r>
              <m:r>
                <m:rPr>
                  <m:sty m:val="p"/>
                </m:rPr>
                <w:rPr>
                  <w:rFonts w:ascii="Cambria Math" w:hAnsi="Cambria Math"/>
                </w:rPr>
                <m:t>=</m:t>
              </m:r>
              <m:r>
                <w:rPr>
                  <w:rFonts w:ascii="Cambria Math" w:hAnsi="Cambria Math"/>
                </w:rPr>
                <m:t>ut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p>
          <w:p w:rsidR="00D129F3" w:rsidP="00D129F3" w:rsidRDefault="00D129F3" w14:paraId="1F790053" w14:textId="3BE7DCE5">
            <w:pPr>
              <w:pStyle w:val="DoEtablelist2bullet2018"/>
              <w:ind w:left="624" w:hanging="284"/>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num>
                <m:den>
                  <m:r>
                    <m:rPr>
                      <m:sty m:val="p"/>
                    </m:rPr>
                    <w:rPr>
                      <w:rFonts w:ascii="Cambria Math" w:hAnsi="Cambria Math"/>
                    </w:rPr>
                    <m:t>2</m:t>
                  </m:r>
                </m:den>
              </m:f>
              <m:r>
                <w:rPr>
                  <w:rFonts w:ascii="Cambria Math" w:hAnsi="Cambria Math"/>
                </w:rPr>
                <m:t>t</m:t>
              </m:r>
            </m:oMath>
          </w:p>
          <w:p w:rsidR="00D129F3" w:rsidP="003236BA" w:rsidRDefault="00FE7119" w14:paraId="5DC23CBC" w14:textId="140208C6">
            <w:pPr>
              <w:pStyle w:val="DoEtablelist1bullet2018"/>
              <w:numPr>
                <w:ilvl w:val="0"/>
                <w:numId w:val="0"/>
              </w:numPr>
              <w:ind w:left="425"/>
            </w:pPr>
            <w:r>
              <w:t>w</w:t>
            </w:r>
            <w:r w:rsidR="00D129F3">
              <w:t xml:space="preserve">here </w:t>
            </w:r>
            <m:oMath>
              <m:r>
                <w:rPr>
                  <w:rFonts w:ascii="Cambria Math" w:hAnsi="Cambria Math"/>
                </w:rPr>
                <m:t>x</m:t>
              </m:r>
            </m:oMath>
            <w:r w:rsidR="00D129F3">
              <w:t xml:space="preserve"> is the displacement, </w:t>
            </w:r>
            <m:oMath>
              <m:r>
                <w:rPr>
                  <w:rFonts w:ascii="Cambria Math" w:hAnsi="Cambria Math"/>
                </w:rPr>
                <m:t>u</m:t>
              </m:r>
            </m:oMath>
            <w:r w:rsidR="00D129F3">
              <w:t xml:space="preserve"> is the initial velocity, </w:t>
            </w:r>
            <m:oMath>
              <m:r>
                <w:rPr>
                  <w:rFonts w:ascii="Cambria Math" w:hAnsi="Cambria Math"/>
                </w:rPr>
                <m:t>v</m:t>
              </m:r>
            </m:oMath>
            <w:r w:rsidR="00D129F3">
              <w:t xml:space="preserve"> is the final velocity, </w:t>
            </w:r>
            <m:oMath>
              <m:r>
                <w:rPr>
                  <w:rFonts w:ascii="Cambria Math" w:hAnsi="Cambria Math"/>
                </w:rPr>
                <m:t>a</m:t>
              </m:r>
            </m:oMath>
            <w:r w:rsidR="00D129F3">
              <w:t xml:space="preserve"> is the constant acceleration and </w:t>
            </w:r>
            <m:oMath>
              <m:r>
                <w:rPr>
                  <w:rFonts w:ascii="Cambria Math" w:hAnsi="Cambria Math"/>
                </w:rPr>
                <m:t>t</m:t>
              </m:r>
            </m:oMath>
            <w:r w:rsidR="00D129F3">
              <w:t xml:space="preserve"> is time.</w:t>
            </w:r>
            <w:r w:rsidR="00C22C9F">
              <w:t xml:space="preserve"> Note: In Stage 6 Physics, </w:t>
            </w:r>
            <m:oMath>
              <m:r>
                <w:rPr>
                  <w:rFonts w:ascii="Cambria Math" w:hAnsi="Cambria Math"/>
                </w:rPr>
                <m:t>s</m:t>
              </m:r>
            </m:oMath>
            <w:r w:rsidR="00C22C9F">
              <w:t xml:space="preserve"> is used for displacement.</w:t>
            </w:r>
          </w:p>
          <w:p w:rsidR="00DF0426" w:rsidP="00DF0426" w:rsidRDefault="00DF0426" w14:paraId="2C8265BA" w14:textId="764D425F">
            <w:pPr>
              <w:pStyle w:val="DoEtablelist1bullet2018"/>
              <w:numPr>
                <w:ilvl w:val="0"/>
                <w:numId w:val="0"/>
              </w:numPr>
              <w:rPr>
                <w:b/>
              </w:rPr>
            </w:pPr>
            <w:r>
              <w:rPr>
                <w:b/>
              </w:rPr>
              <w:t>VCE Specialist Mathematics questions</w:t>
            </w:r>
          </w:p>
          <w:p w:rsidRPr="00B65B52" w:rsidR="00DF0426" w:rsidP="00DF0426" w:rsidRDefault="004851C6" w14:paraId="21854B8B" w14:textId="7D08686E">
            <w:pPr>
              <w:pStyle w:val="DoEtablelist1bullet2018"/>
              <w:rPr>
                <w:rStyle w:val="Hyperlink"/>
                <w:color w:val="auto"/>
                <w:u w:val="none"/>
              </w:rPr>
            </w:pPr>
            <w:hyperlink w:history="1" r:id="rId32">
              <w:r w:rsidRPr="00B76C1F" w:rsidR="00DF0426">
                <w:rPr>
                  <w:rStyle w:val="Hyperlink"/>
                </w:rPr>
                <w:t>VCE Specialist Mathematics exam past papers</w:t>
              </w:r>
            </w:hyperlink>
          </w:p>
          <w:p w:rsidR="00B65B52" w:rsidP="00B65B52" w:rsidRDefault="004851C6" w14:paraId="469B3541" w14:textId="018F4E3E">
            <w:pPr>
              <w:pStyle w:val="DoEtablelist1bullet2018"/>
            </w:pPr>
            <w:hyperlink w:history="1" r:id="rId33">
              <w:r w:rsidRPr="00B65B52" w:rsidR="00B65B52">
                <w:rPr>
                  <w:rStyle w:val="Hyperlink"/>
                </w:rPr>
                <w:t xml:space="preserve">2018 VCE Specialist Mathematics examination 2, </w:t>
              </w:r>
              <w:r w:rsidR="003236BA">
                <w:rPr>
                  <w:rStyle w:val="Hyperlink"/>
                </w:rPr>
                <w:t xml:space="preserve">Section A </w:t>
              </w:r>
              <w:r w:rsidRPr="00B65B52" w:rsidR="00B65B52">
                <w:rPr>
                  <w:rStyle w:val="Hyperlink"/>
                </w:rPr>
                <w:t>Question 15</w:t>
              </w:r>
            </w:hyperlink>
          </w:p>
          <w:p w:rsidRPr="00BA7565" w:rsidR="00B65B52" w:rsidP="005724BA" w:rsidRDefault="004851C6" w14:paraId="3FFF4DBA" w14:textId="4458FE29">
            <w:pPr>
              <w:pStyle w:val="DoEtablelist1bullet2018"/>
            </w:pPr>
            <w:hyperlink w:history="1" r:id="rId34">
              <w:r w:rsidRPr="00B65B52" w:rsidR="00B65B52">
                <w:rPr>
                  <w:rStyle w:val="Hyperlink"/>
                </w:rPr>
                <w:t>2017 VCE Specialist Mathematics examination 1, Question 9</w:t>
              </w:r>
            </w:hyperlink>
          </w:p>
          <w:p w:rsidR="005724BA" w:rsidP="005724BA" w:rsidRDefault="001F280E" w14:paraId="69559BB0" w14:textId="000D2EB8">
            <w:pPr>
              <w:pStyle w:val="DoEtabletext2018"/>
              <w:rPr>
                <w:b/>
              </w:rPr>
            </w:pPr>
            <w:r>
              <w:rPr>
                <w:b/>
              </w:rPr>
              <w:t>Equations of motion for non-constant acceleration</w:t>
            </w:r>
          </w:p>
          <w:p w:rsidR="00B26C16" w:rsidP="00D129F3" w:rsidRDefault="00B26C16" w14:paraId="23FF7553" w14:textId="1490F6BC">
            <w:pPr>
              <w:pStyle w:val="DoEtablelist1bullet2018"/>
            </w:pPr>
            <w:r>
              <w:t xml:space="preserve">Derive the expressions for non-constant acceleration: </w:t>
            </w:r>
          </w:p>
          <w:p w:rsidRPr="00B26C16" w:rsidR="00B26C16" w:rsidP="00B26C16" w:rsidRDefault="00B26C16" w14:paraId="4B50C86C" w14:textId="173E7EC8">
            <w:pPr>
              <w:pStyle w:val="DoEtablelist2bullet2018"/>
              <w:ind w:left="624" w:hanging="284"/>
            </w:pPr>
            <m:oMath>
              <m:r>
                <w:rPr>
                  <w:rFonts w:ascii="Cambria Math" w:hAnsi="Cambria Math"/>
                </w:rPr>
                <m:t>a=</m:t>
              </m:r>
              <m:r>
                <m:rPr>
                  <m:sty m:val="p"/>
                </m:rPr>
                <w:rPr>
                  <w:rFonts w:ascii="Cambria Math" w:hAnsi="Cambria Math"/>
                </w:rPr>
                <m:t xml:space="preserve"> </m:t>
              </m:r>
              <m:r>
                <w:rPr>
                  <w:rFonts w:ascii="Cambria Math" w:hAnsi="Cambria Math"/>
                </w:rPr>
                <m:t>v</m:t>
              </m:r>
              <m:f>
                <m:fPr>
                  <m:ctrlPr>
                    <w:rPr>
                      <w:rFonts w:ascii="Cambria Math" w:hAnsi="Cambria Math"/>
                      <w:i/>
                      <w:color w:val="000000"/>
                    </w:rPr>
                  </m:ctrlPr>
                </m:fPr>
                <m:num>
                  <m:r>
                    <w:rPr>
                      <w:rFonts w:ascii="Cambria Math" w:hAnsi="Cambria Math"/>
                    </w:rPr>
                    <m:t>dv</m:t>
                  </m:r>
                </m:num>
                <m:den>
                  <m:r>
                    <w:rPr>
                      <w:rFonts w:ascii="Cambria Math" w:hAnsi="Cambria Math"/>
                    </w:rPr>
                    <m:t>dx</m:t>
                  </m:r>
                </m:den>
              </m:f>
            </m:oMath>
          </w:p>
          <w:p w:rsidR="00B26C16" w:rsidP="00B26C16" w:rsidRDefault="00B26C16" w14:paraId="4210BF71" w14:textId="77777777">
            <w:pPr>
              <w:pStyle w:val="DoEtablelist2bullet2018"/>
              <w:numPr>
                <w:ilvl w:val="0"/>
                <w:numId w:val="0"/>
              </w:numPr>
              <w:ind w:left="624"/>
            </w:pPr>
            <m:oMath>
              <m:r>
                <w:rPr>
                  <w:rFonts w:ascii="Cambria Math" w:hAnsi="Cambria Math"/>
                </w:rPr>
                <w:lastRenderedPageBreak/>
                <m:t>a=</m:t>
              </m:r>
              <m:f>
                <m:fPr>
                  <m:ctrlPr>
                    <w:rPr>
                      <w:rFonts w:ascii="Cambria Math" w:hAnsi="Cambria Math"/>
                      <w:i/>
                    </w:rPr>
                  </m:ctrlPr>
                </m:fPr>
                <m:num>
                  <m:r>
                    <w:rPr>
                      <w:rFonts w:ascii="Cambria Math" w:hAnsi="Cambria Math"/>
                    </w:rPr>
                    <m:t>dv</m:t>
                  </m:r>
                </m:num>
                <m:den>
                  <m:r>
                    <w:rPr>
                      <w:rFonts w:ascii="Cambria Math" w:hAnsi="Cambria Math"/>
                    </w:rPr>
                    <m:t>dt</m:t>
                  </m:r>
                </m:den>
              </m:f>
            </m:oMath>
            <w:r>
              <w:t xml:space="preserve"> (express using the chain rule)</w:t>
            </w:r>
          </w:p>
          <w:p w:rsidR="00B26C16" w:rsidP="00B26C16" w:rsidRDefault="00B26C16" w14:paraId="53927DAC" w14:textId="77D6F1F3">
            <w:pPr>
              <w:pStyle w:val="DoEtablelist2bullet2018"/>
              <w:numPr>
                <w:ilvl w:val="0"/>
                <w:numId w:val="0"/>
              </w:numPr>
              <w:ind w:left="624"/>
            </w:pPr>
            <m:oMath>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dx</m:t>
                  </m:r>
                </m:den>
              </m:f>
            </m:oMath>
            <w:r>
              <w:t xml:space="preserve"> </w:t>
            </w:r>
          </w:p>
          <w:p w:rsidRPr="007312A9" w:rsidR="007312A9" w:rsidP="00B26C16" w:rsidRDefault="007312A9" w14:paraId="0C0CDF5B" w14:textId="4FC1CB74">
            <w:pPr>
              <w:pStyle w:val="DoEtablelist2bullet2018"/>
              <w:numPr>
                <w:ilvl w:val="0"/>
                <w:numId w:val="0"/>
              </w:numPr>
              <w:ind w:left="624"/>
            </w:pPr>
            <m:oMath>
              <m:r>
                <w:rPr>
                  <w:rFonts w:ascii="Cambria Math" w:hAnsi="Cambria Math"/>
                </w:rPr>
                <m:t>=v</m:t>
              </m:r>
              <m:f>
                <m:fPr>
                  <m:ctrlPr>
                    <w:rPr>
                      <w:rFonts w:ascii="Cambria Math" w:hAnsi="Cambria Math"/>
                      <w:i/>
                    </w:rPr>
                  </m:ctrlPr>
                </m:fPr>
                <m:num>
                  <m:r>
                    <w:rPr>
                      <w:rFonts w:ascii="Cambria Math" w:hAnsi="Cambria Math"/>
                    </w:rPr>
                    <m:t>dv</m:t>
                  </m:r>
                </m:num>
                <m:den>
                  <m:r>
                    <w:rPr>
                      <w:rFonts w:ascii="Cambria Math" w:hAnsi="Cambria Math"/>
                    </w:rPr>
                    <m:t>dx</m:t>
                  </m:r>
                </m:den>
              </m:f>
            </m:oMath>
            <w:r>
              <w:t xml:space="preserve"> (as required)</w:t>
            </w:r>
          </w:p>
          <w:p w:rsidR="00B26C16" w:rsidP="00B26C16" w:rsidRDefault="00B26C16" w14:paraId="07B6D42F" w14:textId="674B9E79">
            <w:pPr>
              <w:pStyle w:val="DoEtablelist2bullet2018"/>
              <w:ind w:left="624" w:hanging="284"/>
            </w:pPr>
            <m:oMath>
              <m:r>
                <w:rPr>
                  <w:rFonts w:ascii="Cambria Math" w:hAnsi="Cambria Math"/>
                </w:rPr>
                <m:t>a=</m:t>
              </m:r>
              <m:f>
                <m:fPr>
                  <m:ctrlPr>
                    <w:rPr>
                      <w:rFonts w:ascii="Cambria Math" w:hAnsi="Cambria Math"/>
                      <w:i/>
                      <w:color w:val="000000"/>
                    </w:rPr>
                  </m:ctrlPr>
                </m:fPr>
                <m:num>
                  <m:r>
                    <w:rPr>
                      <w:rFonts w:ascii="Cambria Math" w:hAnsi="Cambria Math"/>
                    </w:rPr>
                    <m:t>d</m:t>
                  </m:r>
                </m:num>
                <m:den>
                  <m:r>
                    <w:rPr>
                      <w:rFonts w:ascii="Cambria Math" w:hAnsi="Cambria Math"/>
                    </w:rPr>
                    <m:t>dx</m:t>
                  </m:r>
                </m:den>
              </m:f>
              <m:d>
                <m:dPr>
                  <m:ctrlPr>
                    <w:rPr>
                      <w:rFonts w:ascii="Cambria Math" w:hAnsi="Cambria Math"/>
                      <w:i/>
                      <w:color w:val="000000"/>
                    </w:rPr>
                  </m:ctrlPr>
                </m:dPr>
                <m:e>
                  <m:f>
                    <m:fPr>
                      <m:ctrlPr>
                        <w:rPr>
                          <w:rFonts w:ascii="Cambria Math" w:hAnsi="Cambria Math"/>
                          <w:i/>
                          <w:color w:val="000000"/>
                        </w:rPr>
                      </m:ctrlPr>
                    </m:fPr>
                    <m:num>
                      <m:r>
                        <w:rPr>
                          <w:rFonts w:ascii="Cambria Math" w:hAnsi="Cambria Math"/>
                        </w:rPr>
                        <m:t>1</m:t>
                      </m:r>
                    </m:num>
                    <m:den>
                      <m:r>
                        <w:rPr>
                          <w:rFonts w:ascii="Cambria Math" w:hAnsi="Cambria Math"/>
                        </w:rPr>
                        <m:t>2</m:t>
                      </m:r>
                    </m:den>
                  </m:f>
                  <m:sSup>
                    <m:sSupPr>
                      <m:ctrlPr>
                        <w:rPr>
                          <w:rFonts w:ascii="Cambria Math" w:hAnsi="Cambria Math"/>
                          <w:i/>
                          <w:color w:val="000000"/>
                        </w:rPr>
                      </m:ctrlPr>
                    </m:sSupPr>
                    <m:e>
                      <m:r>
                        <w:rPr>
                          <w:rFonts w:ascii="Cambria Math" w:hAnsi="Cambria Math"/>
                        </w:rPr>
                        <m:t>v</m:t>
                      </m:r>
                    </m:e>
                    <m:sup>
                      <m:r>
                        <w:rPr>
                          <w:rFonts w:ascii="Cambria Math" w:hAnsi="Cambria Math"/>
                        </w:rPr>
                        <m:t>2</m:t>
                      </m:r>
                    </m:sup>
                  </m:sSup>
                </m:e>
              </m:d>
            </m:oMath>
          </w:p>
          <w:p w:rsidRPr="007312A9" w:rsidR="007312A9" w:rsidP="007312A9" w:rsidRDefault="007312A9" w14:paraId="4E1F2A3A" w14:textId="6084EB10">
            <w:pPr>
              <w:pStyle w:val="DoEtablelist2bullet2018"/>
              <w:numPr>
                <w:ilvl w:val="0"/>
                <w:numId w:val="0"/>
              </w:numPr>
              <w:ind w:left="624"/>
              <w:rPr>
                <w:color w:val="000000"/>
              </w:rPr>
            </w:pPr>
            <m:oMathPara>
              <m:oMathParaPr>
                <m:jc m:val="left"/>
              </m:oMathParaPr>
              <m:oMath>
                <m:r>
                  <w:rPr>
                    <w:rFonts w:ascii="Cambria Math" w:hAnsi="Cambria Math"/>
                  </w:rPr>
                  <m:t>a=</m:t>
                </m:r>
                <m:r>
                  <m:rPr>
                    <m:sty m:val="p"/>
                  </m:rPr>
                  <w:rPr>
                    <w:rFonts w:ascii="Cambria Math" w:hAnsi="Cambria Math"/>
                  </w:rPr>
                  <m:t xml:space="preserve"> </m:t>
                </m:r>
                <m:r>
                  <w:rPr>
                    <w:rFonts w:ascii="Cambria Math" w:hAnsi="Cambria Math"/>
                  </w:rPr>
                  <m:t>v</m:t>
                </m:r>
                <m:f>
                  <m:fPr>
                    <m:ctrlPr>
                      <w:rPr>
                        <w:rFonts w:ascii="Cambria Math" w:hAnsi="Cambria Math"/>
                        <w:i/>
                        <w:color w:val="000000"/>
                      </w:rPr>
                    </m:ctrlPr>
                  </m:fPr>
                  <m:num>
                    <m:r>
                      <w:rPr>
                        <w:rFonts w:ascii="Cambria Math" w:hAnsi="Cambria Math"/>
                      </w:rPr>
                      <m:t>dv</m:t>
                    </m:r>
                  </m:num>
                  <m:den>
                    <m:r>
                      <w:rPr>
                        <w:rFonts w:ascii="Cambria Math" w:hAnsi="Cambria Math"/>
                      </w:rPr>
                      <m:t>dx</m:t>
                    </m:r>
                  </m:den>
                </m:f>
              </m:oMath>
            </m:oMathPara>
          </w:p>
          <w:p w:rsidR="007312A9" w:rsidP="007312A9" w:rsidRDefault="007312A9" w14:paraId="4378766C" w14:textId="77777777">
            <w:pPr>
              <w:pStyle w:val="DoEtablelist2bullet2018"/>
              <w:numPr>
                <w:ilvl w:val="0"/>
                <w:numId w:val="0"/>
              </w:numPr>
              <w:ind w:left="624"/>
            </w:pPr>
            <m:oMathPara>
              <m:oMathParaPr>
                <m:jc m:val="left"/>
              </m:oMathParaPr>
              <m:oMath>
                <m:r>
                  <w:rPr>
                    <w:rFonts w:ascii="Cambria Math" w:hAnsi="Cambria Math"/>
                  </w:rPr>
                  <m:t>∫a⋅dx</m:t>
                </m:r>
                <m:r>
                  <m:rPr>
                    <m:aln/>
                  </m:rPr>
                  <w:rPr>
                    <w:rFonts w:ascii="Cambria Math" w:hAnsi="Cambria Math"/>
                  </w:rPr>
                  <m:t>=</m:t>
                </m:r>
                <m:nary>
                  <m:naryPr>
                    <m:subHide m:val="1"/>
                    <m:supHide m:val="1"/>
                    <m:ctrlPr>
                      <w:rPr>
                        <w:rFonts w:ascii="Cambria Math" w:hAnsi="Cambria Math"/>
                        <w:i/>
                      </w:rPr>
                    </m:ctrlPr>
                  </m:naryPr>
                  <m:sub/>
                  <m:sup/>
                  <m:e>
                    <m:r>
                      <w:rPr>
                        <w:rFonts w:ascii="Cambria Math" w:hAnsi="Cambria Math"/>
                      </w:rPr>
                      <m:t>v⋅dv</m:t>
                    </m:r>
                  </m:e>
                </m:nary>
                <m:r>
                  <m:rPr>
                    <m:sty m:val="p"/>
                  </m:rPr>
                  <w:rPr>
                    <w:rFonts w:ascii="Cambria Math" w:hAnsi="Cambria Math"/>
                  </w:rPr>
                  <w:br/>
                </m:r>
              </m:oMath>
            </m:oMathPara>
            <m:oMath>
              <m:r>
                <w:rPr>
                  <w:rFonts w:ascii="Cambria Math" w:hAnsi="Cambria Math"/>
                </w:rPr>
                <m:t>∫a⋅dx</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+c</m:t>
              </m:r>
            </m:oMath>
            <w:r>
              <w:t xml:space="preserve"> </w:t>
            </w:r>
          </w:p>
          <w:p w:rsidR="007312A9" w:rsidP="007312A9" w:rsidRDefault="007312A9" w14:paraId="2BD3DE64" w14:textId="1AECAA50">
            <w:pPr>
              <w:pStyle w:val="DoEtablelist2bullet2018"/>
              <w:numPr>
                <w:ilvl w:val="0"/>
                <w:numId w:val="0"/>
              </w:numPr>
              <w:ind w:left="624"/>
            </w:pPr>
            <m:oMath>
              <m:r>
                <w:rPr>
                  <w:rFonts w:ascii="Cambria Math" w:hAnsi="Cambria Math"/>
                </w:rPr>
                <m:t>(</m:t>
              </m:r>
            </m:oMath>
            <w:r>
              <w:t xml:space="preserve">differentiate both sides with respect to </w:t>
            </w:r>
            <m:oMath>
              <m:r>
                <w:rPr>
                  <w:rFonts w:ascii="Cambria Math" w:hAnsi="Cambria Math"/>
                </w:rPr>
                <m:t>x</m:t>
              </m:r>
            </m:oMath>
            <w:r>
              <w:t>)</w:t>
            </w:r>
          </w:p>
          <w:p w:rsidRPr="007312A9" w:rsidR="007312A9" w:rsidP="007312A9" w:rsidRDefault="007312A9" w14:paraId="044E7012" w14:textId="01269CF1">
            <w:pPr>
              <w:pStyle w:val="DoEtablelist2bullet2018"/>
              <w:numPr>
                <w:ilvl w:val="0"/>
                <w:numId w:val="0"/>
              </w:numPr>
              <w:ind w:left="624"/>
            </w:pPr>
            <m:oMathPara>
              <m:oMathParaPr>
                <m:jc m:val="left"/>
              </m:oMathParaPr>
              <m:oMath>
                <m:r>
                  <w:rPr>
                    <w:rFonts w:ascii="Cambria Math" w:hAnsi="Cambria Math"/>
                  </w:rPr>
                  <m:t>a=</m:t>
                </m:r>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e>
                </m:d>
              </m:oMath>
            </m:oMathPara>
          </w:p>
          <w:p w:rsidR="00D129F3" w:rsidP="00D129F3" w:rsidRDefault="007312A9" w14:paraId="5E65C63C" w14:textId="342177CD">
            <w:pPr>
              <w:pStyle w:val="DoEtablelist1bullet2018"/>
            </w:pPr>
            <w:r>
              <w:t>St</w:t>
            </w:r>
            <w:r w:rsidRPr="00D73809" w:rsidR="00D129F3">
              <w:t xml:space="preserve">udents </w:t>
            </w:r>
            <w:r w:rsidR="00D129F3">
              <w:t xml:space="preserve">use the expressions </w:t>
            </w:r>
            <m:oMath>
              <m:f>
                <m:fPr>
                  <m:ctrlPr>
                    <w:rPr>
                      <w:rFonts w:ascii="Cambria Math" w:hAnsi="Cambria Math"/>
                      <w:i/>
                      <w:color w:val="000000"/>
                    </w:rPr>
                  </m:ctrlPr>
                </m:fPr>
                <m:num>
                  <m:r>
                    <w:rPr>
                      <w:rFonts w:ascii="Cambria Math" w:hAnsi="Cambria Math"/>
                    </w:rPr>
                    <m:t>dv</m:t>
                  </m:r>
                </m:num>
                <m:den>
                  <m:r>
                    <w:rPr>
                      <w:rFonts w:ascii="Cambria Math" w:hAnsi="Cambria Math"/>
                    </w:rPr>
                    <m:t>dt</m:t>
                  </m:r>
                </m:den>
              </m:f>
            </m:oMath>
            <w:r w:rsidR="00D129F3">
              <w:t xml:space="preserve">, </w:t>
            </w:r>
            <m:oMath>
              <m:r>
                <w:rPr>
                  <w:rFonts w:ascii="Cambria Math" w:hAnsi="Cambria Math"/>
                </w:rPr>
                <m:t>v</m:t>
              </m:r>
              <m:f>
                <m:fPr>
                  <m:ctrlPr>
                    <w:rPr>
                      <w:rFonts w:ascii="Cambria Math" w:hAnsi="Cambria Math"/>
                      <w:i/>
                      <w:color w:val="000000"/>
                    </w:rPr>
                  </m:ctrlPr>
                </m:fPr>
                <m:num>
                  <m:r>
                    <w:rPr>
                      <w:rFonts w:ascii="Cambria Math" w:hAnsi="Cambria Math"/>
                    </w:rPr>
                    <m:t>dv</m:t>
                  </m:r>
                </m:num>
                <m:den>
                  <m:r>
                    <w:rPr>
                      <w:rFonts w:ascii="Cambria Math" w:hAnsi="Cambria Math"/>
                    </w:rPr>
                    <m:t>dx</m:t>
                  </m:r>
                </m:den>
              </m:f>
            </m:oMath>
            <w:r w:rsidR="00D129F3">
              <w:t xml:space="preserve"> and </w:t>
            </w:r>
            <m:oMath>
              <m:f>
                <m:fPr>
                  <m:ctrlPr>
                    <w:rPr>
                      <w:rFonts w:ascii="Cambria Math" w:hAnsi="Cambria Math"/>
                      <w:i/>
                      <w:color w:val="000000"/>
                    </w:rPr>
                  </m:ctrlPr>
                </m:fPr>
                <m:num>
                  <m:r>
                    <w:rPr>
                      <w:rFonts w:ascii="Cambria Math" w:hAnsi="Cambria Math"/>
                    </w:rPr>
                    <m:t>d</m:t>
                  </m:r>
                </m:num>
                <m:den>
                  <m:r>
                    <w:rPr>
                      <w:rFonts w:ascii="Cambria Math" w:hAnsi="Cambria Math"/>
                    </w:rPr>
                    <m:t>dx</m:t>
                  </m:r>
                </m:den>
              </m:f>
              <m:d>
                <m:dPr>
                  <m:ctrlPr>
                    <w:rPr>
                      <w:rFonts w:ascii="Cambria Math" w:hAnsi="Cambria Math"/>
                      <w:i/>
                      <w:color w:val="000000"/>
                    </w:rPr>
                  </m:ctrlPr>
                </m:dPr>
                <m:e>
                  <m:f>
                    <m:fPr>
                      <m:ctrlPr>
                        <w:rPr>
                          <w:rFonts w:ascii="Cambria Math" w:hAnsi="Cambria Math"/>
                          <w:i/>
                          <w:color w:val="000000"/>
                        </w:rPr>
                      </m:ctrlPr>
                    </m:fPr>
                    <m:num>
                      <m:r>
                        <w:rPr>
                          <w:rFonts w:ascii="Cambria Math" w:hAnsi="Cambria Math"/>
                        </w:rPr>
                        <m:t>1</m:t>
                      </m:r>
                    </m:num>
                    <m:den>
                      <m:r>
                        <w:rPr>
                          <w:rFonts w:ascii="Cambria Math" w:hAnsi="Cambria Math"/>
                        </w:rPr>
                        <m:t>2</m:t>
                      </m:r>
                    </m:den>
                  </m:f>
                  <m:sSup>
                    <m:sSupPr>
                      <m:ctrlPr>
                        <w:rPr>
                          <w:rFonts w:ascii="Cambria Math" w:hAnsi="Cambria Math"/>
                          <w:i/>
                          <w:color w:val="000000"/>
                        </w:rPr>
                      </m:ctrlPr>
                    </m:sSupPr>
                    <m:e>
                      <m:r>
                        <w:rPr>
                          <w:rFonts w:ascii="Cambria Math" w:hAnsi="Cambria Math"/>
                        </w:rPr>
                        <m:t>v</m:t>
                      </m:r>
                    </m:e>
                    <m:sup>
                      <m:r>
                        <w:rPr>
                          <w:rFonts w:ascii="Cambria Math" w:hAnsi="Cambria Math"/>
                        </w:rPr>
                        <m:t>2</m:t>
                      </m:r>
                    </m:sup>
                  </m:sSup>
                </m:e>
              </m:d>
            </m:oMath>
            <w:r w:rsidR="00D129F3">
              <w:t xml:space="preserve"> for acceleration </w:t>
            </w:r>
            <m:oMath>
              <m:r>
                <w:rPr>
                  <w:rFonts w:ascii="Cambria Math" w:hAnsi="Cambria Math"/>
                </w:rPr>
                <m:t>a</m:t>
              </m:r>
            </m:oMath>
            <w:r w:rsidR="00D129F3">
              <w:t>, as such</w:t>
            </w:r>
            <w:r>
              <w:t>:</w:t>
            </w:r>
          </w:p>
          <w:p w:rsidR="00D129F3" w:rsidP="00D129F3" w:rsidRDefault="00D129F3" w14:paraId="0172E629" w14:textId="77777777">
            <w:pPr>
              <w:pStyle w:val="DoEtablelist2bullet2018"/>
              <w:ind w:left="624" w:hanging="284"/>
            </w:pPr>
            <w:r>
              <w:t xml:space="preserve">If </w:t>
            </w:r>
            <m:oMath>
              <m:r>
                <w:rPr>
                  <w:rFonts w:ascii="Cambria Math" w:hAnsi="Cambria Math"/>
                </w:rPr>
                <m:t>a</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use </w:t>
            </w:r>
            <m:oMath>
              <m:r>
                <w:rPr>
                  <w:rFonts w:ascii="Cambria Math" w:hAnsi="Cambria Math"/>
                </w:rPr>
                <m:t>a</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oMath>
            <w:r>
              <w:t xml:space="preserve"> to form the equation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and integrate with respect to </w:t>
            </w:r>
            <m:oMath>
              <m:r>
                <w:rPr>
                  <w:rFonts w:ascii="Cambria Math" w:hAnsi="Cambria Math"/>
                </w:rPr>
                <m:t>x</m:t>
              </m:r>
            </m:oMath>
          </w:p>
          <w:p w:rsidRPr="00D73809" w:rsidR="00D129F3" w:rsidP="00D129F3" w:rsidRDefault="00D129F3" w14:paraId="2FF457C3" w14:textId="77777777">
            <w:pPr>
              <w:pStyle w:val="DoEtablelist2bullet2018"/>
              <w:ind w:left="624" w:hanging="284"/>
            </w:pPr>
            <w:r>
              <w:t xml:space="preserve">If </w:t>
            </w:r>
            <m:oMath>
              <m:r>
                <w:rPr>
                  <w:rFonts w:ascii="Cambria Math" w:hAnsi="Cambria Math"/>
                </w:rPr>
                <m:t>a</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v</m:t>
              </m:r>
              <m:r>
                <m:rPr>
                  <m:sty m:val="p"/>
                </m:rPr>
                <w:rPr>
                  <w:rFonts w:ascii="Cambria Math" w:hAnsi="Cambria Math"/>
                </w:rPr>
                <m:t>)</m:t>
              </m:r>
            </m:oMath>
            <w:r>
              <w:t xml:space="preserve"> use </w:t>
            </w:r>
            <m:oMath>
              <m:r>
                <w:rPr>
                  <w:rFonts w:ascii="Cambria Math" w:hAnsi="Cambria Math"/>
                </w:rPr>
                <m:t>a</m:t>
              </m:r>
              <m:r>
                <m:rPr>
                  <m:sty m:val="p"/>
                </m:rPr>
                <w:rPr>
                  <w:rFonts w:ascii="Cambria Math" w:hAnsi="Cambria Math"/>
                </w:rPr>
                <m:t>=</m:t>
              </m:r>
              <m:r>
                <w:rPr>
                  <w:rFonts w:ascii="Cambria Math" w:hAnsi="Cambria Math"/>
                </w:rPr>
                <m:t>v</m:t>
              </m:r>
              <m:f>
                <m:fPr>
                  <m:ctrlPr>
                    <w:rPr>
                      <w:rFonts w:ascii="Cambria Math" w:hAnsi="Cambria Math"/>
                    </w:rPr>
                  </m:ctrlPr>
                </m:fPr>
                <m:num>
                  <m:r>
                    <w:rPr>
                      <w:rFonts w:ascii="Cambria Math" w:hAnsi="Cambria Math"/>
                    </w:rPr>
                    <m:t>dv</m:t>
                  </m:r>
                </m:num>
                <m:den>
                  <m:r>
                    <w:rPr>
                      <w:rFonts w:ascii="Cambria Math" w:hAnsi="Cambria Math"/>
                    </w:rPr>
                    <m:t>dx</m:t>
                  </m:r>
                </m:den>
              </m:f>
            </m:oMath>
            <w:r>
              <w:t xml:space="preserve"> to form the equation </w:t>
            </w:r>
          </w:p>
          <w:p w:rsidR="00D129F3" w:rsidP="00D129F3" w:rsidRDefault="00D129F3" w14:paraId="4BD79567" w14:textId="179D08C6">
            <w:pPr>
              <w:pStyle w:val="DoEtablelist2bullet2018"/>
              <w:numPr>
                <w:ilvl w:val="0"/>
                <w:numId w:val="0"/>
              </w:numPr>
              <w:ind w:left="624"/>
              <w:rPr>
                <w:iCs/>
              </w:rPr>
            </w:pPr>
            <m:oMath>
              <m:r>
                <w:rPr>
                  <w:rFonts w:ascii="Cambria Math" w:hAnsi="Cambria Math"/>
                </w:rPr>
                <m:t>v</m:t>
              </m:r>
              <m:f>
                <m:fPr>
                  <m:ctrlPr>
                    <w:rPr>
                      <w:rFonts w:ascii="Cambria Math" w:hAnsi="Cambria Math"/>
                    </w:rPr>
                  </m:ctrlPr>
                </m:fPr>
                <m:num>
                  <m:r>
                    <w:rPr>
                      <w:rFonts w:ascii="Cambria Math" w:hAnsi="Cambria Math"/>
                    </w:rPr>
                    <m:t>dv</m:t>
                  </m:r>
                </m:num>
                <m:den>
                  <m:r>
                    <w:rPr>
                      <w:rFonts w:ascii="Cambria Math" w:hAnsi="Cambria Math"/>
                    </w:rPr>
                    <m:t>dx</m:t>
                  </m:r>
                </m:den>
              </m:f>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v</m:t>
              </m:r>
              <m:r>
                <m:rPr>
                  <m:sty m:val="p"/>
                </m:rPr>
                <w:rPr>
                  <w:rFonts w:ascii="Cambria Math" w:hAnsi="Cambria Math"/>
                </w:rPr>
                <m:t>)</m:t>
              </m:r>
            </m:oMath>
            <w:r>
              <w:t xml:space="preserve">, manipulate the equation to form </w:t>
            </w:r>
            <m:oMath>
              <m:f>
                <m:fPr>
                  <m:ctrlPr>
                    <w:rPr>
                      <w:rFonts w:ascii="Cambria Math" w:hAnsi="Cambria Math"/>
                    </w:rPr>
                  </m:ctrlPr>
                </m:fPr>
                <m:num>
                  <m:r>
                    <w:rPr>
                      <w:rFonts w:ascii="Cambria Math" w:hAnsi="Cambria Math"/>
                    </w:rPr>
                    <m:t>dx</m:t>
                  </m:r>
                </m:num>
                <m:den>
                  <m:r>
                    <w:rPr>
                      <w:rFonts w:ascii="Cambria Math" w:hAnsi="Cambria Math"/>
                    </w:rPr>
                    <m:t>dv</m:t>
                  </m:r>
                </m:den>
              </m:f>
              <m:r>
                <m:rPr>
                  <m:sty m:val="p"/>
                </m:rP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f</m:t>
                  </m:r>
                  <m:d>
                    <m:dPr>
                      <m:ctrlPr>
                        <w:rPr>
                          <w:rFonts w:ascii="Cambria Math" w:hAnsi="Cambria Math"/>
                        </w:rPr>
                      </m:ctrlPr>
                    </m:dPr>
                    <m:e>
                      <m:r>
                        <w:rPr>
                          <w:rFonts w:ascii="Cambria Math" w:hAnsi="Cambria Math"/>
                        </w:rPr>
                        <m:t>v</m:t>
                      </m:r>
                    </m:e>
                  </m:d>
                </m:den>
              </m:f>
            </m:oMath>
            <w:r>
              <w:t xml:space="preserve"> and integrate with respect to </w:t>
            </w:r>
            <m:oMath>
              <m:r>
                <w:rPr>
                  <w:rFonts w:ascii="Cambria Math" w:hAnsi="Cambria Math"/>
                </w:rPr>
                <m:t>v</m:t>
              </m:r>
            </m:oMath>
            <w:r w:rsidR="006F2083">
              <w:rPr>
                <w:iCs/>
              </w:rPr>
              <w:t xml:space="preserve"> [this is a particular focus for the resisted motion sub-topic]</w:t>
            </w:r>
          </w:p>
          <w:p w:rsidR="00D129F3" w:rsidP="00D129F3" w:rsidRDefault="00D129F3" w14:paraId="288B734A" w14:textId="7BC8CE53">
            <w:pPr>
              <w:pStyle w:val="DoEtablelist2bullet2018"/>
              <w:ind w:left="624" w:hanging="284"/>
            </w:pPr>
            <w:r>
              <w:t xml:space="preserve">If </w:t>
            </w:r>
            <m:oMath>
              <m:r>
                <w:rPr>
                  <w:rFonts w:ascii="Cambria Math" w:hAnsi="Cambria Math"/>
                </w:rPr>
                <m:t>a</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use </w:t>
            </w:r>
            <m:oMath>
              <m:r>
                <w:rPr>
                  <w:rFonts w:ascii="Cambria Math" w:hAnsi="Cambria Math"/>
                </w:rPr>
                <m:t>a</m:t>
              </m:r>
              <m:r>
                <m:rPr>
                  <m:sty m:val="p"/>
                </m:rPr>
                <w:rPr>
                  <w:rFonts w:ascii="Cambria Math" w:hAnsi="Cambria Math"/>
                </w:rPr>
                <m:t>=</m:t>
              </m:r>
              <m:f>
                <m:fPr>
                  <m:ctrlPr>
                    <w:rPr>
                      <w:rFonts w:ascii="Cambria Math" w:hAnsi="Cambria Math"/>
                    </w:rPr>
                  </m:ctrlPr>
                </m:fPr>
                <m:num>
                  <m:r>
                    <w:rPr>
                      <w:rFonts w:ascii="Cambria Math" w:hAnsi="Cambria Math"/>
                    </w:rPr>
                    <m:t>dv</m:t>
                  </m:r>
                </m:num>
                <m:den>
                  <m:r>
                    <w:rPr>
                      <w:rFonts w:ascii="Cambria Math" w:hAnsi="Cambria Math"/>
                    </w:rPr>
                    <m:t>dt</m:t>
                  </m:r>
                </m:den>
              </m:f>
            </m:oMath>
            <w:r>
              <w:t xml:space="preserve"> to form the equation </w:t>
            </w:r>
            <m:oMath>
              <m:f>
                <m:fPr>
                  <m:ctrlPr>
                    <w:rPr>
                      <w:rFonts w:ascii="Cambria Math" w:hAnsi="Cambria Math"/>
                    </w:rPr>
                  </m:ctrlPr>
                </m:fPr>
                <m:num>
                  <m:r>
                    <w:rPr>
                      <w:rFonts w:ascii="Cambria Math" w:hAnsi="Cambria Math"/>
                    </w:rPr>
                    <m:t>dv</m:t>
                  </m:r>
                </m:num>
                <m:den>
                  <m:r>
                    <w:rPr>
                      <w:rFonts w:ascii="Cambria Math" w:hAnsi="Cambria Math"/>
                    </w:rPr>
                    <m:t>dt</m:t>
                  </m:r>
                </m:den>
              </m:f>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and integrate with respect to </w:t>
            </w:r>
            <m:oMath>
              <m:r>
                <w:rPr>
                  <w:rFonts w:ascii="Cambria Math" w:hAnsi="Cambria Math"/>
                </w:rPr>
                <m:t>t</m:t>
              </m:r>
            </m:oMath>
          </w:p>
          <w:p w:rsidRPr="00C50585" w:rsidR="00C50585" w:rsidP="00C50585" w:rsidRDefault="00C50585" w14:paraId="2B6B7F89" w14:textId="77777777">
            <w:pPr>
              <w:pStyle w:val="DoEtabletext2018"/>
            </w:pPr>
            <w:r w:rsidRPr="00C50585">
              <w:t>Note:</w:t>
            </w:r>
          </w:p>
          <w:p w:rsidR="00C50585" w:rsidP="00C50585" w:rsidRDefault="00C50585" w14:paraId="3D9335F3" w14:textId="3D3FAA6A">
            <w:pPr>
              <w:pStyle w:val="DoEtablelist2bullet2018"/>
              <w:ind w:left="624" w:hanging="284"/>
            </w:pPr>
            <w:r>
              <w:t xml:space="preserve">If </w:t>
            </w:r>
            <m:oMath>
              <m:r>
                <w:rPr>
                  <w:rFonts w:ascii="Cambria Math" w:hAnsi="Cambria Math"/>
                </w:rPr>
                <m:t>v=f</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let </w:t>
            </w:r>
            <m:oMath>
              <m:r>
                <w:rPr>
                  <w:rFonts w:ascii="Cambria Math" w:hAnsi="Cambria Math"/>
                </w:rPr>
                <m:t>v=</m:t>
              </m:r>
              <m:f>
                <m:fPr>
                  <m:ctrlPr>
                    <w:rPr>
                      <w:rFonts w:ascii="Cambria Math" w:hAnsi="Cambria Math"/>
                      <w:i/>
                    </w:rPr>
                  </m:ctrlPr>
                </m:fPr>
                <m:num>
                  <m:r>
                    <w:rPr>
                      <w:rFonts w:ascii="Cambria Math" w:hAnsi="Cambria Math"/>
                    </w:rPr>
                    <m:t>dx</m:t>
                  </m:r>
                </m:num>
                <m:den>
                  <m:r>
                    <w:rPr>
                      <w:rFonts w:ascii="Cambria Math" w:hAnsi="Cambria Math"/>
                    </w:rPr>
                    <m:t>dt</m:t>
                  </m:r>
                </m:den>
              </m:f>
            </m:oMath>
            <w:r>
              <w:t xml:space="preserve"> to derive an equation for displacement as a function of time.</w:t>
            </w:r>
          </w:p>
          <w:p w:rsidR="00C50585" w:rsidP="00831623" w:rsidRDefault="00C50585" w14:paraId="2BA4A997" w14:textId="51B29C07">
            <w:pPr>
              <w:pStyle w:val="DoEtablelist2bullet2018"/>
              <w:spacing w:after="480"/>
              <w:ind w:left="624" w:hanging="284"/>
            </w:pPr>
            <w:r>
              <w:lastRenderedPageBreak/>
              <w:t xml:space="preserve">If </w:t>
            </w:r>
            <m:oMath>
              <m:r>
                <w:rPr>
                  <w:rFonts w:ascii="Cambria Math" w:hAnsi="Cambria Math"/>
                </w:rPr>
                <m:t xml:space="preserve">a=f(v), </m:t>
              </m:r>
            </m:oMath>
            <w:r>
              <w:t xml:space="preserve"> let </w:t>
            </w:r>
            <m:oMath>
              <m:r>
                <w:rPr>
                  <w:rFonts w:ascii="Cambria Math" w:hAnsi="Cambria Math"/>
                </w:rPr>
                <m:t>a=</m:t>
              </m:r>
              <m:f>
                <m:fPr>
                  <m:ctrlPr>
                    <w:rPr>
                      <w:rFonts w:ascii="Cambria Math" w:hAnsi="Cambria Math"/>
                      <w:i/>
                    </w:rPr>
                  </m:ctrlPr>
                </m:fPr>
                <m:num>
                  <m:r>
                    <w:rPr>
                      <w:rFonts w:ascii="Cambria Math" w:hAnsi="Cambria Math"/>
                    </w:rPr>
                    <m:t>dv</m:t>
                  </m:r>
                </m:num>
                <m:den>
                  <m:r>
                    <w:rPr>
                      <w:rFonts w:ascii="Cambria Math" w:hAnsi="Cambria Math"/>
                    </w:rPr>
                    <m:t>dt</m:t>
                  </m:r>
                </m:den>
              </m:f>
            </m:oMath>
            <w:r>
              <w:t xml:space="preserve"> to derive an equation for velocity as a function of time.</w:t>
            </w:r>
          </w:p>
          <w:p w:rsidR="00B65B52" w:rsidP="00B65B52" w:rsidRDefault="00B65B52" w14:paraId="3D534EF4" w14:textId="3E1B81EE">
            <w:pPr>
              <w:pStyle w:val="DoEtablelist1bullet2018"/>
              <w:numPr>
                <w:ilvl w:val="0"/>
                <w:numId w:val="0"/>
              </w:numPr>
              <w:rPr>
                <w:b/>
              </w:rPr>
            </w:pPr>
            <w:r>
              <w:rPr>
                <w:b/>
              </w:rPr>
              <w:t>VCE Specialist Mathematics questions</w:t>
            </w:r>
          </w:p>
          <w:p w:rsidRPr="00B65B52" w:rsidR="00B65B52" w:rsidP="00B65B52" w:rsidRDefault="004851C6" w14:paraId="4008BEC2" w14:textId="77777777">
            <w:pPr>
              <w:pStyle w:val="DoEtablelist1bullet2018"/>
              <w:rPr>
                <w:rStyle w:val="Hyperlink"/>
                <w:color w:val="auto"/>
                <w:u w:val="none"/>
              </w:rPr>
            </w:pPr>
            <w:hyperlink w:history="1" r:id="rId35">
              <w:r w:rsidRPr="00B76C1F" w:rsidR="00B65B52">
                <w:rPr>
                  <w:rStyle w:val="Hyperlink"/>
                </w:rPr>
                <w:t>VCE Specialist Mathematics exam past papers</w:t>
              </w:r>
            </w:hyperlink>
          </w:p>
          <w:p w:rsidRPr="00BA7565" w:rsidR="00D129F3" w:rsidP="005724BA" w:rsidRDefault="004851C6" w14:paraId="21B69FCC" w14:textId="41660E98">
            <w:pPr>
              <w:pStyle w:val="DoEtablelist1bullet2018"/>
            </w:pPr>
            <w:hyperlink w:history="1" r:id="rId36">
              <w:r w:rsidRPr="00B65B52" w:rsidR="00B65B52">
                <w:rPr>
                  <w:rStyle w:val="Hyperlink"/>
                </w:rPr>
                <w:t xml:space="preserve">2016 VCE Specialist Mathematics examination 2, </w:t>
              </w:r>
              <w:r w:rsidR="003236BA">
                <w:rPr>
                  <w:rStyle w:val="Hyperlink"/>
                </w:rPr>
                <w:t xml:space="preserve">Section A </w:t>
              </w:r>
              <w:r w:rsidRPr="00B65B52" w:rsidR="00B65B52">
                <w:rPr>
                  <w:rStyle w:val="Hyperlink"/>
                </w:rPr>
                <w:t>Question 15</w:t>
              </w:r>
            </w:hyperlink>
          </w:p>
        </w:tc>
        <w:tc>
          <w:tcPr>
            <w:tcW w:w="1144" w:type="dxa"/>
          </w:tcPr>
          <w:p w:rsidR="005724BA" w:rsidP="005724BA" w:rsidRDefault="005724BA" w14:paraId="761D079C"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52B9D5D8"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03B33723" w14:textId="77777777">
        <w:trPr>
          <w:trHeight w:val="9292"/>
        </w:trPr>
        <w:tc>
          <w:tcPr>
            <w:tcW w:w="1994" w:type="dxa"/>
          </w:tcPr>
          <w:p w:rsidR="006F2083" w:rsidP="005724BA" w:rsidRDefault="006F2083" w14:paraId="3CDA406B" w14:textId="5EDC86D9">
            <w:pPr>
              <w:pStyle w:val="DoEtabletext2018"/>
            </w:pPr>
            <w:r>
              <w:lastRenderedPageBreak/>
              <w:t>Ana</w:t>
            </w:r>
            <w:r w:rsidR="00E02F28">
              <w:t>lysing motion through a resisting</w:t>
            </w:r>
            <w:r>
              <w:t xml:space="preserve"> medium</w:t>
            </w:r>
          </w:p>
          <w:p w:rsidR="005724BA" w:rsidP="002247A5" w:rsidRDefault="002247A5" w14:paraId="4F808932" w14:textId="74843346">
            <w:pPr>
              <w:pStyle w:val="DoEtabletext2018"/>
            </w:pPr>
            <w:r>
              <w:t>(1</w:t>
            </w:r>
            <w:r w:rsidR="006F2083">
              <w:t xml:space="preserve"> lesson)</w:t>
            </w:r>
          </w:p>
        </w:tc>
        <w:tc>
          <w:tcPr>
            <w:tcW w:w="3706" w:type="dxa"/>
          </w:tcPr>
          <w:p w:rsidRPr="00037344" w:rsidR="005724BA" w:rsidP="005724BA" w:rsidRDefault="005724BA" w14:paraId="42471469" w14:textId="68B6F4E7">
            <w:pPr>
              <w:pStyle w:val="DoEtablelist1bullet2018"/>
              <w:numPr>
                <w:ilvl w:val="0"/>
                <w:numId w:val="0"/>
              </w:numPr>
              <w:rPr>
                <w:b/>
                <w:lang w:eastAsia="en-AU"/>
              </w:rPr>
            </w:pPr>
            <w:r w:rsidRPr="00037344">
              <w:rPr>
                <w:b/>
                <w:lang w:eastAsia="en-AU"/>
              </w:rPr>
              <w:t>M1.3: Resisted motion</w:t>
            </w:r>
          </w:p>
          <w:p w:rsidR="005724BA" w:rsidP="005724BA" w:rsidRDefault="005724BA" w14:paraId="6E0E7248" w14:textId="2832DCA3">
            <w:pPr>
              <w:pStyle w:val="DoEtablelist1bullet2018"/>
              <w:rPr>
                <w:lang w:eastAsia="en-AU"/>
              </w:rPr>
            </w:pPr>
            <w:r>
              <w:t xml:space="preserve">solve problems involving resisted motion of a particle moving along a horizontal line </w:t>
            </w:r>
            <w:r>
              <w:rPr>
                <w:b/>
              </w:rPr>
              <w:t xml:space="preserve">AAM </w:t>
            </w:r>
            <w:r>
              <w:rPr>
                <w:noProof/>
                <w:lang w:eastAsia="en-AU"/>
              </w:rPr>
              <w:drawing>
                <wp:inline distT="0" distB="0" distL="0" distR="0" wp14:anchorId="20295E2C" wp14:editId="1C9028C3">
                  <wp:extent cx="123825" cy="104775"/>
                  <wp:effectExtent l="0" t="0" r="9525" b="9525"/>
                  <wp:docPr id="54" name="Picture 5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54"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p>
          <w:p w:rsidR="005724BA" w:rsidP="005724BA" w:rsidRDefault="005724BA" w14:paraId="3B432C1E" w14:textId="77777777">
            <w:pPr>
              <w:pStyle w:val="DoEtablelist2bullet2018"/>
              <w:ind w:left="624" w:hanging="284"/>
            </w:pPr>
            <w:r>
              <w:t>derive, from Newton’s laws of motion, the equation of motion of a particle moving in a single direction under a resistance proportional to a power of the speed</w:t>
            </w:r>
          </w:p>
          <w:p w:rsidR="005724BA" w:rsidP="005724BA" w:rsidRDefault="005724BA" w14:paraId="1B004D66" w14:textId="77777777">
            <w:pPr>
              <w:pStyle w:val="DoEtablelist2bullet2018"/>
              <w:ind w:left="624" w:hanging="284"/>
            </w:pPr>
            <w:r>
              <w:t>derive an expression for velocity as a function of time</w:t>
            </w:r>
          </w:p>
          <w:p w:rsidR="005724BA" w:rsidP="005724BA" w:rsidRDefault="005724BA" w14:paraId="75A5F501" w14:textId="77777777">
            <w:pPr>
              <w:pStyle w:val="DoEtablelist2bullet2018"/>
              <w:ind w:left="624" w:hanging="284"/>
            </w:pPr>
            <w:r>
              <w:t>derive an expression for velocity as a function of displacement</w:t>
            </w:r>
          </w:p>
          <w:p w:rsidR="005724BA" w:rsidP="005724BA" w:rsidRDefault="005724BA" w14:paraId="7AB514FB" w14:textId="77777777">
            <w:pPr>
              <w:pStyle w:val="DoEtablelist2bullet2018"/>
              <w:ind w:left="624" w:hanging="284"/>
            </w:pPr>
            <w:r>
              <w:t>derive an expression for displacement as a function of time</w:t>
            </w:r>
          </w:p>
          <w:p w:rsidR="006F2083" w:rsidP="00BA7565" w:rsidRDefault="005724BA" w14:paraId="111C30F0" w14:textId="69498C6C">
            <w:pPr>
              <w:pStyle w:val="DoEtablelist2bullet2018"/>
              <w:ind w:left="624" w:hanging="284"/>
            </w:pPr>
            <w:r>
              <w:t>solve problems involving resisted motion along a horizontal line</w:t>
            </w:r>
          </w:p>
        </w:tc>
        <w:tc>
          <w:tcPr>
            <w:tcW w:w="5558" w:type="dxa"/>
          </w:tcPr>
          <w:p w:rsidR="006F2083" w:rsidP="005724BA" w:rsidRDefault="005E006B" w14:paraId="20FB2821" w14:textId="0ACCF854">
            <w:pPr>
              <w:pStyle w:val="DoEtabletext2018"/>
              <w:rPr>
                <w:b/>
              </w:rPr>
            </w:pPr>
            <w:r>
              <w:rPr>
                <w:b/>
              </w:rPr>
              <w:t xml:space="preserve">Introducing resisted motion and the idea of drag </w:t>
            </w:r>
          </w:p>
          <w:p w:rsidR="00233ED0" w:rsidP="00233ED0" w:rsidRDefault="006F2083" w14:paraId="2F478500" w14:textId="73A03542">
            <w:pPr>
              <w:pStyle w:val="DoEtablelist1bullet2018"/>
            </w:pPr>
            <w:r w:rsidRPr="00233ED0">
              <w:t>Introduce this topic by discussing how it feels to be running in a direction following wind</w:t>
            </w:r>
            <w:r w:rsidR="00CD2A5B">
              <w:t xml:space="preserve"> (assistance)</w:t>
            </w:r>
            <w:r w:rsidRPr="00233ED0">
              <w:t xml:space="preserve"> and against wind</w:t>
            </w:r>
            <w:r w:rsidR="00CD2A5B">
              <w:t xml:space="preserve"> (resistance)</w:t>
            </w:r>
            <w:r w:rsidRPr="00233ED0" w:rsidR="00233ED0">
              <w:t>.</w:t>
            </w:r>
          </w:p>
          <w:p w:rsidRPr="00CD2A5B" w:rsidR="00CD2A5B" w:rsidP="00CD2A5B" w:rsidRDefault="00233ED0" w14:paraId="757F8556" w14:textId="39DC8F88">
            <w:pPr>
              <w:pStyle w:val="DoEtablelist1bullet2018"/>
              <w:rPr>
                <w:b/>
              </w:rPr>
            </w:pPr>
            <w:bookmarkStart w:name="_GoBack" w:id="0"/>
            <w:bookmarkEnd w:id="0"/>
            <w:r w:rsidRPr="00233ED0">
              <w:t xml:space="preserve">Consider this scenario: </w:t>
            </w:r>
            <w:hyperlink w:history="1" r:id="rId37">
              <w:r w:rsidRPr="00233ED0">
                <w:rPr>
                  <w:rStyle w:val="Hyperlink"/>
                </w:rPr>
                <w:t>On May 31, 2008, Usain Bolt</w:t>
              </w:r>
            </w:hyperlink>
            <w:r w:rsidRPr="00233ED0">
              <w:t xml:space="preserve"> </w:t>
            </w:r>
            <w:r w:rsidR="004851C6">
              <w:t xml:space="preserve">(duration 3:26) </w:t>
            </w:r>
            <w:r w:rsidRPr="00233ED0">
              <w:t xml:space="preserve">ran a </w:t>
            </w:r>
            <m:oMath>
              <m:r>
                <w:rPr>
                  <w:rFonts w:ascii="Cambria Math" w:hAnsi="Cambria Math"/>
                </w:rPr>
                <m:t>100m</m:t>
              </m:r>
            </m:oMath>
            <w:r w:rsidRPr="00233ED0">
              <w:t xml:space="preserve"> time of </w:t>
            </w:r>
            <m:oMath>
              <m:r>
                <w:rPr>
                  <w:rFonts w:ascii="Cambria Math" w:hAnsi="Cambria Math"/>
                </w:rPr>
                <m:t>9.72</m:t>
              </m:r>
            </m:oMath>
            <w:r w:rsidRPr="00233ED0">
              <w:t xml:space="preserve"> seconds with a </w:t>
            </w:r>
            <m:oMath>
              <m:r>
                <w:rPr>
                  <w:rFonts w:ascii="Cambria Math" w:hAnsi="Cambria Math"/>
                </w:rPr>
                <m:t>+1.7m</m:t>
              </m:r>
              <m:sSup>
                <m:sSupPr>
                  <m:ctrlPr>
                    <w:rPr>
                      <w:rFonts w:ascii="Cambria Math" w:hAnsi="Cambria Math"/>
                      <w:i/>
                    </w:rPr>
                  </m:ctrlPr>
                </m:sSupPr>
                <m:e>
                  <m:r>
                    <w:rPr>
                      <w:rFonts w:ascii="Cambria Math" w:hAnsi="Cambria Math"/>
                    </w:rPr>
                    <m:t>s</m:t>
                  </m:r>
                </m:e>
                <m:sup>
                  <m:r>
                    <w:rPr>
                      <w:rFonts w:ascii="Cambria Math" w:hAnsi="Cambria Math"/>
                    </w:rPr>
                    <m:t>-1</m:t>
                  </m:r>
                </m:sup>
              </m:sSup>
            </m:oMath>
            <w:r w:rsidRPr="00233ED0">
              <w:t xml:space="preserve"> wind, officially breaking the 100 meter world record. On </w:t>
            </w:r>
            <w:hyperlink w:history="1" r:id="rId38">
              <w:r w:rsidRPr="00CD2A5B">
                <w:rPr>
                  <w:rStyle w:val="Hyperlink"/>
                </w:rPr>
                <w:t>June 29, 2008, Tyson Gay</w:t>
              </w:r>
            </w:hyperlink>
            <w:r w:rsidRPr="00233ED0">
              <w:t xml:space="preserve"> </w:t>
            </w:r>
            <w:r w:rsidR="004851C6">
              <w:t xml:space="preserve">(duration 5:14) </w:t>
            </w:r>
            <w:r w:rsidRPr="00233ED0">
              <w:t xml:space="preserve">ran a </w:t>
            </w:r>
            <m:oMath>
              <m:r>
                <w:rPr>
                  <w:rFonts w:ascii="Cambria Math" w:hAnsi="Cambria Math"/>
                </w:rPr>
                <m:t>100m</m:t>
              </m:r>
            </m:oMath>
            <w:r w:rsidRPr="00233ED0">
              <w:t xml:space="preserve"> time of </w:t>
            </w:r>
            <m:oMath>
              <m:r>
                <w:rPr>
                  <w:rFonts w:ascii="Cambria Math" w:hAnsi="Cambria Math"/>
                </w:rPr>
                <m:t>9.68</m:t>
              </m:r>
            </m:oMath>
            <w:r w:rsidRPr="00233ED0">
              <w:t xml:space="preserve"> seconds with </w:t>
            </w:r>
            <m:oMath>
              <m:r>
                <w:rPr>
                  <w:rFonts w:ascii="Cambria Math" w:hAnsi="Cambria Math"/>
                </w:rPr>
                <m:t>+4.1m</m:t>
              </m:r>
              <m:sSup>
                <m:sSupPr>
                  <m:ctrlPr>
                    <w:rPr>
                      <w:rFonts w:ascii="Cambria Math" w:hAnsi="Cambria Math"/>
                      <w:i/>
                    </w:rPr>
                  </m:ctrlPr>
                </m:sSupPr>
                <m:e>
                  <m:r>
                    <w:rPr>
                      <w:rFonts w:ascii="Cambria Math" w:hAnsi="Cambria Math"/>
                    </w:rPr>
                    <m:t>s</m:t>
                  </m:r>
                </m:e>
                <m:sup>
                  <m:r>
                    <w:rPr>
                      <w:rFonts w:ascii="Cambria Math" w:hAnsi="Cambria Math"/>
                    </w:rPr>
                    <m:t>-1</m:t>
                  </m:r>
                </m:sup>
              </m:sSup>
            </m:oMath>
            <w:r w:rsidRPr="00233ED0">
              <w:t xml:space="preserve"> wind. Despite having a faster time, he </w:t>
            </w:r>
            <w:r>
              <w:t>did</w:t>
            </w:r>
            <w:r w:rsidRPr="00233ED0">
              <w:t xml:space="preserve"> not </w:t>
            </w:r>
            <w:r>
              <w:t>break</w:t>
            </w:r>
            <w:r w:rsidRPr="00233ED0">
              <w:t xml:space="preserve"> the world record.</w:t>
            </w:r>
            <w:r w:rsidR="00CD2A5B">
              <w:t xml:space="preserve"> </w:t>
            </w:r>
            <w:r w:rsidRPr="00233ED0">
              <w:t xml:space="preserve">Discuss why 100m world record attempts will only be registered with a maximum wind assistance of </w:t>
            </w:r>
            <m:oMath>
              <m:r>
                <w:rPr>
                  <w:rFonts w:ascii="Cambria Math" w:hAnsi="Cambria Math"/>
                </w:rPr>
                <m:t>2m</m:t>
              </m:r>
              <m:sSup>
                <m:sSupPr>
                  <m:ctrlPr>
                    <w:rPr>
                      <w:rFonts w:ascii="Cambria Math" w:hAnsi="Cambria Math"/>
                      <w:i/>
                    </w:rPr>
                  </m:ctrlPr>
                </m:sSupPr>
                <m:e>
                  <m:r>
                    <w:rPr>
                      <w:rFonts w:ascii="Cambria Math" w:hAnsi="Cambria Math"/>
                    </w:rPr>
                    <m:t>s</m:t>
                  </m:r>
                </m:e>
                <m:sup>
                  <m:r>
                    <w:rPr>
                      <w:rFonts w:ascii="Cambria Math" w:hAnsi="Cambria Math"/>
                    </w:rPr>
                    <m:t>-1</m:t>
                  </m:r>
                </m:sup>
              </m:sSup>
            </m:oMath>
            <w:r w:rsidR="00CD2A5B">
              <w:t>.</w:t>
            </w:r>
          </w:p>
          <w:p w:rsidRPr="00CD2A5B" w:rsidR="00CD2A5B" w:rsidP="00CD2A5B" w:rsidRDefault="00CD2A5B" w14:paraId="5F645A26" w14:textId="257F6DBC">
            <w:pPr>
              <w:pStyle w:val="DoEtablelist1bullet2018"/>
              <w:rPr>
                <w:b/>
              </w:rPr>
            </w:pPr>
            <w:r>
              <w:t>Discuss car, motorb</w:t>
            </w:r>
            <w:r w:rsidR="00421182">
              <w:t>ike, bicycle, aeroplane and super</w:t>
            </w:r>
            <w:r>
              <w:t>maxi yacht racing and the effect of drag and how aerodynamic designs or tech</w:t>
            </w:r>
            <w:r w:rsidR="004C1AF4">
              <w:t xml:space="preserve">niques aim to minimise drag, e.g. </w:t>
            </w:r>
            <w:r>
              <w:t xml:space="preserve">motorbike riders tuck into a ball-like position during straights to increase speed, while opening up their bodies to increase braking on approaches to corners. Bicycle riders adopt strategies of riding behind another rider or forming triangle-like formations to </w:t>
            </w:r>
            <w:hyperlink w:history="1" r:id="rId39">
              <w:r w:rsidRPr="00CD2A5B">
                <w:rPr>
                  <w:rStyle w:val="Hyperlink"/>
                </w:rPr>
                <w:t>reduce the drag on the lead rider</w:t>
              </w:r>
            </w:hyperlink>
            <w:r>
              <w:t>.</w:t>
            </w:r>
          </w:p>
          <w:p w:rsidRPr="005439D3" w:rsidR="005439D3" w:rsidP="00CD2A5B" w:rsidRDefault="005439D3" w14:paraId="000286BD" w14:textId="77777777">
            <w:pPr>
              <w:pStyle w:val="DoEtablelist1bullet2018"/>
              <w:rPr>
                <w:b/>
              </w:rPr>
            </w:pPr>
            <w:r>
              <w:t>Discuss other types of mediums, other than air, like water or even more viscous mediums like honey.</w:t>
            </w:r>
          </w:p>
          <w:p w:rsidRPr="008A705C" w:rsidR="005724BA" w:rsidP="005439D3" w:rsidRDefault="005439D3" w14:paraId="43245268" w14:textId="4CF94C95">
            <w:pPr>
              <w:pStyle w:val="DoEtablelist1bullet2018"/>
              <w:rPr>
                <w:b/>
              </w:rPr>
            </w:pPr>
            <w:r>
              <w:t xml:space="preserve">Lead discussions around factors that influence resistance including surface area </w:t>
            </w:r>
            <w:r w:rsidR="00421182">
              <w:t>and speed. Discuss the notion that</w:t>
            </w:r>
            <w:r>
              <w:t xml:space="preserve"> an object colliding with gaseous/liquid particles will resist motion and the more collisions the greater the impact of resistance.</w:t>
            </w:r>
          </w:p>
          <w:p w:rsidRPr="005E006B" w:rsidR="008A705C" w:rsidP="005439D3" w:rsidRDefault="008A705C" w14:paraId="311D8887" w14:textId="65151A78">
            <w:pPr>
              <w:pStyle w:val="DoEtablelist1bullet2018"/>
              <w:rPr>
                <w:b/>
              </w:rPr>
            </w:pPr>
            <w:r>
              <w:t>Situations involving resisted motion will describe an object rather than a particle, as a particle implies an infinitely small surface area leading to no resistance force.</w:t>
            </w:r>
          </w:p>
          <w:p w:rsidR="00DC6B0F" w:rsidP="00DC6B0F" w:rsidRDefault="00DC6B0F" w14:paraId="4A0BE75D" w14:textId="64D9F0BA">
            <w:pPr>
              <w:pStyle w:val="DoEtabletext2018"/>
            </w:pPr>
            <w:r>
              <w:t>Sample question:</w:t>
            </w:r>
          </w:p>
          <w:p w:rsidRPr="008A705C" w:rsidR="00704B62" w:rsidP="00DC6B0F" w:rsidRDefault="00704B62" w14:paraId="44BA4723" w14:textId="12C53B79">
            <w:pPr>
              <w:pStyle w:val="DoEtablelist1bullet2018"/>
              <w:rPr>
                <w:b/>
              </w:rPr>
            </w:pPr>
            <w:r>
              <w:t>A</w:t>
            </w:r>
            <w:r w:rsidR="008A705C">
              <w:t>n</w:t>
            </w:r>
            <w:r>
              <w:t xml:space="preserve"> </w:t>
            </w:r>
            <w:r w:rsidR="008A705C">
              <w:t>object</w:t>
            </w:r>
            <w:r>
              <w:t xml:space="preserve"> is moving </w:t>
            </w:r>
            <w:r w:rsidR="008A705C">
              <w:t xml:space="preserve">on </w:t>
            </w:r>
            <w:r>
              <w:t xml:space="preserve">a smooth horizontal plane at </w:t>
            </w:r>
            <m:oMath>
              <m:r>
                <w:rPr>
                  <w:rFonts w:ascii="Cambria Math" w:hAnsi="Cambria Math"/>
                </w:rPr>
                <m:t>20 m</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w:r>
              <w:t xml:space="preserve">in a resisted medium. The resistance force acting on the particle is proportional to the square of the speed and is the only force acting on the particle </w:t>
            </w:r>
            <w:r>
              <w:lastRenderedPageBreak/>
              <w:t>throughout the duration of its motion.</w:t>
            </w:r>
            <w:r w:rsidR="008A705C">
              <w:t xml:space="preserve"> After </w:t>
            </w:r>
            <m:oMath>
              <m:r>
                <w:rPr>
                  <w:rFonts w:ascii="Cambria Math" w:hAnsi="Cambria Math"/>
                </w:rPr>
                <m:t>10</m:t>
              </m:r>
            </m:oMath>
            <w:r>
              <w:t xml:space="preserve"> </w:t>
            </w:r>
            <w:r w:rsidR="008A705C">
              <w:t>metres</w:t>
            </w:r>
            <w:r>
              <w:t xml:space="preserve">, the particle moves at </w:t>
            </w:r>
            <m:oMath>
              <m:r>
                <w:rPr>
                  <w:rFonts w:ascii="Cambria Math" w:hAnsi="Cambria Math"/>
                </w:rPr>
                <m:t>4 m</m:t>
              </m:r>
              <m:sSup>
                <m:sSupPr>
                  <m:ctrlPr>
                    <w:rPr>
                      <w:rFonts w:ascii="Cambria Math" w:hAnsi="Cambria Math"/>
                      <w:i/>
                    </w:rPr>
                  </m:ctrlPr>
                </m:sSupPr>
                <m:e>
                  <m:r>
                    <w:rPr>
                      <w:rFonts w:ascii="Cambria Math" w:hAnsi="Cambria Math"/>
                    </w:rPr>
                    <m:t>s</m:t>
                  </m:r>
                </m:e>
                <m:sup>
                  <m:r>
                    <w:rPr>
                      <w:rFonts w:ascii="Cambria Math" w:hAnsi="Cambria Math"/>
                    </w:rPr>
                    <m:t>-1</m:t>
                  </m:r>
                </m:sup>
              </m:sSup>
            </m:oMath>
            <w:r w:rsidR="000858E2">
              <w:t>.</w:t>
            </w:r>
          </w:p>
          <w:p w:rsidRPr="00DC6B0F" w:rsidR="008A705C" w:rsidP="00DC6B0F" w:rsidRDefault="000E48BD" w14:paraId="33C7BAD7" w14:textId="28D4E16B">
            <w:pPr>
              <w:pStyle w:val="DoEtablelist2numbered2018"/>
              <w:numPr>
                <w:ilvl w:val="1"/>
                <w:numId w:val="23"/>
              </w:numPr>
              <w:rPr>
                <w:b/>
              </w:rPr>
            </w:pPr>
            <w:r>
              <w:t>Show that</w:t>
            </w:r>
            <w:r w:rsidR="008A705C">
              <w:t xml:space="preserve"> </w:t>
            </w:r>
            <w:r>
              <w:t>the</w:t>
            </w:r>
            <w:r w:rsidR="008A705C">
              <w:t xml:space="preserve"> model for velocity in terms of displacement</w:t>
            </w:r>
            <w:r>
              <w:t xml:space="preserve"> is equal to </w:t>
            </w:r>
            <m:oMath>
              <m:r>
                <w:rPr>
                  <w:rFonts w:ascii="Cambria Math" w:hAnsi="Cambria Math"/>
                </w:rPr>
                <m:t>v=20</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func>
                        <m:funcPr>
                          <m:ctrlPr>
                            <w:rPr>
                              <w:rFonts w:ascii="Cambria Math" w:hAnsi="Cambria Math"/>
                            </w:rPr>
                          </m:ctrlPr>
                        </m:funcPr>
                        <m:fName>
                          <m:r>
                            <w:rPr>
                              <w:rFonts w:ascii="Cambria Math" w:hAnsi="Cambria Math"/>
                            </w:rPr>
                            <m:t>x</m:t>
                          </m:r>
                          <m:r>
                            <m:rPr>
                              <m:sty m:val="p"/>
                            </m:rPr>
                            <w:rPr>
                              <w:rFonts w:ascii="Cambria Math" w:hAnsi="Cambria Math"/>
                            </w:rPr>
                            <m:t>ln</m:t>
                          </m:r>
                        </m:fName>
                        <m:e>
                          <m:r>
                            <m:rPr>
                              <m:sty m:val="p"/>
                            </m:rPr>
                            <w:rPr>
                              <w:rFonts w:ascii="Cambria Math" w:hAnsi="Cambria Math"/>
                            </w:rPr>
                            <m:t>5</m:t>
                          </m:r>
                        </m:e>
                      </m:func>
                    </m:num>
                    <m:den>
                      <m:r>
                        <w:rPr>
                          <w:rFonts w:ascii="Cambria Math" w:hAnsi="Cambria Math"/>
                        </w:rPr>
                        <m:t>10</m:t>
                      </m:r>
                    </m:den>
                  </m:f>
                </m:sup>
              </m:sSup>
            </m:oMath>
          </w:p>
          <w:p w:rsidRPr="008A705C" w:rsidR="008A705C" w:rsidP="00DC6B0F" w:rsidRDefault="008A705C" w14:paraId="5669149A" w14:textId="678E27CA">
            <w:pPr>
              <w:pStyle w:val="DoEtablelist2numbered2018"/>
              <w:rPr>
                <w:b/>
              </w:rPr>
            </w:pPr>
            <w:r>
              <w:t>Calculate the velocity of the object after 12 metres.</w:t>
            </w:r>
          </w:p>
          <w:p w:rsidRPr="00DC6B0F" w:rsidR="008A705C" w:rsidP="00DC6B0F" w:rsidRDefault="008A705C" w14:paraId="53995DDA" w14:textId="48A7B0B5">
            <w:pPr>
              <w:pStyle w:val="DoEtablelist2numbered2018"/>
              <w:rPr>
                <w:b/>
              </w:rPr>
            </w:pPr>
            <w:r>
              <w:t xml:space="preserve">Develop a model for displacement </w:t>
            </w:r>
            <w:r w:rsidR="00080F57">
              <w:t>as a function of</w:t>
            </w:r>
            <w:r>
              <w:t xml:space="preserve"> time, describing the motion of the particle.</w:t>
            </w:r>
            <w:r w:rsidR="00080F57">
              <w:t xml:space="preserve"> </w:t>
            </w:r>
          </w:p>
          <w:p w:rsidRPr="00DC6B0F" w:rsidR="00DC6B0F" w:rsidP="00DC6B0F" w:rsidRDefault="00080F57" w14:paraId="214173F2" w14:textId="71C33FA9">
            <w:pPr>
              <w:pStyle w:val="DoEtablelist2numbered2018"/>
            </w:pPr>
            <w:r>
              <w:t>D</w:t>
            </w:r>
            <w:r w:rsidRPr="00DC6B0F" w:rsidR="00DC6B0F">
              <w:t xml:space="preserve">evelop a model for velocity </w:t>
            </w:r>
            <w:r>
              <w:t>as a function of</w:t>
            </w:r>
            <w:r w:rsidRPr="00DC6B0F" w:rsidR="00DC6B0F">
              <w:t xml:space="preserve"> time</w:t>
            </w:r>
            <w:r w:rsidR="009A7943">
              <w:t>.</w:t>
            </w:r>
          </w:p>
          <w:p w:rsidRPr="008A705C" w:rsidR="008A705C" w:rsidP="00DC6B0F" w:rsidRDefault="008A705C" w14:paraId="5575EF52" w14:textId="701342CD">
            <w:pPr>
              <w:pStyle w:val="DoEtablelist2numbered2018"/>
              <w:rPr>
                <w:b/>
              </w:rPr>
            </w:pPr>
            <w:r>
              <w:t>State the limitations of the model</w:t>
            </w:r>
          </w:p>
          <w:p w:rsidR="005E006B" w:rsidP="005E006B" w:rsidRDefault="005E006B" w14:paraId="61BCA39C" w14:textId="77777777">
            <w:pPr>
              <w:pStyle w:val="DoEtablelist1bullet2018"/>
              <w:numPr>
                <w:ilvl w:val="0"/>
                <w:numId w:val="0"/>
              </w:numPr>
              <w:rPr>
                <w:b/>
              </w:rPr>
            </w:pPr>
          </w:p>
          <w:p w:rsidR="00BA62B3" w:rsidP="00BB10B5" w:rsidRDefault="00BA62B3" w14:paraId="018E1EA3" w14:textId="4DE82716">
            <w:pPr>
              <w:pStyle w:val="DoEtablelist1bullet2018"/>
              <w:numPr>
                <w:ilvl w:val="0"/>
                <w:numId w:val="0"/>
              </w:numPr>
              <w:rPr>
                <w:b/>
              </w:rPr>
            </w:pPr>
          </w:p>
        </w:tc>
        <w:tc>
          <w:tcPr>
            <w:tcW w:w="1144" w:type="dxa"/>
          </w:tcPr>
          <w:p w:rsidR="005724BA" w:rsidP="005724BA" w:rsidRDefault="005724BA" w14:paraId="443A1693"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0380EA90"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29556C" w:rsidTr="001B2817" w14:paraId="2706D067" w14:textId="77777777">
        <w:trPr>
          <w:trHeight w:val="56"/>
        </w:trPr>
        <w:tc>
          <w:tcPr>
            <w:tcW w:w="1994" w:type="dxa"/>
          </w:tcPr>
          <w:p w:rsidR="0029556C" w:rsidP="005724BA" w:rsidRDefault="002247A5" w14:paraId="2894C378" w14:textId="77777777">
            <w:pPr>
              <w:pStyle w:val="DoEtabletext2018"/>
            </w:pPr>
            <w:r>
              <w:t xml:space="preserve">Solving problems involving motion </w:t>
            </w:r>
            <w:r>
              <w:lastRenderedPageBreak/>
              <w:t>upwards and downwards in a resisting medium</w:t>
            </w:r>
          </w:p>
          <w:p w:rsidR="002247A5" w:rsidP="005724BA" w:rsidRDefault="002247A5" w14:paraId="5B152049" w14:textId="55E35557">
            <w:pPr>
              <w:pStyle w:val="DoEtabletext2018"/>
            </w:pPr>
            <w:r>
              <w:t>(2 lessons)</w:t>
            </w:r>
          </w:p>
        </w:tc>
        <w:tc>
          <w:tcPr>
            <w:tcW w:w="3706" w:type="dxa"/>
          </w:tcPr>
          <w:p w:rsidR="0029556C" w:rsidP="0029556C" w:rsidRDefault="0029556C" w14:paraId="37F2B2F5" w14:textId="77777777">
            <w:pPr>
              <w:pStyle w:val="DoEtablelist1bullet2018"/>
              <w:rPr>
                <w:lang w:eastAsia="en-AU"/>
              </w:rPr>
            </w:pPr>
            <w:r>
              <w:lastRenderedPageBreak/>
              <w:t xml:space="preserve">solve problems involving the motion of a particle moving </w:t>
            </w:r>
            <w:r>
              <w:lastRenderedPageBreak/>
              <w:t xml:space="preserve">vertically (upwards or downwards) in a resisting medium and under the influence of gravity </w:t>
            </w:r>
            <w:r>
              <w:rPr>
                <w:b/>
              </w:rPr>
              <w:t xml:space="preserve">AAM </w:t>
            </w:r>
            <w:r>
              <w:rPr>
                <w:noProof/>
                <w:lang w:eastAsia="en-AU"/>
              </w:rPr>
              <w:drawing>
                <wp:inline distT="0" distB="0" distL="0" distR="0" wp14:anchorId="069C9DDC" wp14:editId="4160BEBD">
                  <wp:extent cx="123825" cy="104775"/>
                  <wp:effectExtent l="0" t="0" r="9525" b="9525"/>
                  <wp:docPr id="251" name="Picture 251"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51"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r>
              <w:rPr>
                <w:b/>
              </w:rPr>
              <w:t xml:space="preserve"> </w:t>
            </w:r>
            <w:r>
              <w:rPr>
                <w:noProof/>
                <w:lang w:eastAsia="en-AU"/>
              </w:rPr>
              <w:drawing>
                <wp:inline distT="0" distB="0" distL="0" distR="0" wp14:anchorId="37822CE1" wp14:editId="180093E0">
                  <wp:extent cx="133350" cy="104775"/>
                  <wp:effectExtent l="0" t="0" r="0" b="9525"/>
                  <wp:docPr id="32" name="Picture 32"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32"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p w:rsidR="0029556C" w:rsidP="0029556C" w:rsidRDefault="0029556C" w14:paraId="74C83572" w14:textId="77777777">
            <w:pPr>
              <w:pStyle w:val="DoEtablelist2bullet2018"/>
              <w:ind w:left="624" w:hanging="284"/>
            </w:pPr>
            <w:r>
              <w:t xml:space="preserve">derive, from Newton’s laws of motion, the equation of motion of a particle moving vertically in a medium, with a resistance </w:t>
            </w:r>
            <m:oMath>
              <m:r>
                <w:rPr>
                  <w:rFonts w:ascii="Cambria Math" w:hAnsi="Cambria Math"/>
                </w:rPr>
                <m:t>R</m:t>
              </m:r>
            </m:oMath>
            <w:r>
              <w:t xml:space="preserve"> proportional to the first or second power of its speed</w:t>
            </w:r>
          </w:p>
          <w:p w:rsidR="0029556C" w:rsidP="0029556C" w:rsidRDefault="0029556C" w14:paraId="3FB74B74" w14:textId="77777777">
            <w:pPr>
              <w:pStyle w:val="DoEtablelist2bullet2018"/>
              <w:ind w:left="624" w:hanging="284"/>
            </w:pPr>
            <w:r>
              <w:t>derive an expression for velocity as a function of time and for velocity as a function of displacement (or vice versa)</w:t>
            </w:r>
          </w:p>
          <w:p w:rsidR="0029556C" w:rsidP="0029556C" w:rsidRDefault="0029556C" w14:paraId="75D6707D" w14:textId="77777777">
            <w:pPr>
              <w:pStyle w:val="DoEtablelist2bullet2018"/>
              <w:ind w:left="624" w:hanging="284"/>
            </w:pPr>
            <w:r>
              <w:t>derive an expression for displacement as a function of time</w:t>
            </w:r>
          </w:p>
          <w:p w:rsidR="0029556C" w:rsidP="0029556C" w:rsidRDefault="0029556C" w14:paraId="3EA652F6" w14:textId="77777777">
            <w:pPr>
              <w:pStyle w:val="DoEtablelist2bullet2018"/>
              <w:ind w:left="624" w:hanging="284"/>
            </w:pPr>
            <w:r>
              <w:t>determine the terminal velocity of a falling particle from its equation of motion</w:t>
            </w:r>
          </w:p>
          <w:p w:rsidRPr="00037344" w:rsidR="0029556C" w:rsidP="002247A5" w:rsidRDefault="0029556C" w14:paraId="548487BB" w14:textId="0DC98269">
            <w:pPr>
              <w:pStyle w:val="DoEtablelist2bullet2018"/>
              <w:ind w:left="624" w:hanging="284"/>
              <w:rPr>
                <w:b/>
              </w:rPr>
            </w:pPr>
            <w:r>
              <w:t>solve problems by using the expressions derived for acceleration, velocity and displacement including but not limited to obtaining the maximum height reached by a particle, and the time taken to reach this maximum height and obtaining the time taken for a particle to reach ground level when falling</w:t>
            </w:r>
          </w:p>
        </w:tc>
        <w:tc>
          <w:tcPr>
            <w:tcW w:w="5558" w:type="dxa"/>
          </w:tcPr>
          <w:p w:rsidR="002247A5" w:rsidP="002247A5" w:rsidRDefault="002247A5" w14:paraId="109557BB" w14:textId="77777777">
            <w:pPr>
              <w:pStyle w:val="DoEtablelist1bullet2018"/>
              <w:numPr>
                <w:ilvl w:val="0"/>
                <w:numId w:val="0"/>
              </w:numPr>
              <w:rPr>
                <w:b/>
              </w:rPr>
            </w:pPr>
            <w:r>
              <w:rPr>
                <w:b/>
              </w:rPr>
              <w:lastRenderedPageBreak/>
              <w:t>Analysing motion of an object falling in a resisted medium</w:t>
            </w:r>
          </w:p>
          <w:p w:rsidRPr="00745205" w:rsidR="002247A5" w:rsidP="002247A5" w:rsidRDefault="002247A5" w14:paraId="4C53595B" w14:textId="77777777">
            <w:pPr>
              <w:pStyle w:val="DoEtablelist1bullet2018"/>
              <w:rPr>
                <w:b/>
              </w:rPr>
            </w:pPr>
            <w:r>
              <w:lastRenderedPageBreak/>
              <w:t>Build on students understanding from horizontal motion under resistance but with the acknowledgement of weight (gravitational force).</w:t>
            </w:r>
          </w:p>
          <w:p w:rsidRPr="00745205" w:rsidR="002247A5" w:rsidP="002247A5" w:rsidRDefault="002247A5" w14:paraId="3497C948" w14:textId="4AF4EBCB">
            <w:pPr>
              <w:pStyle w:val="DoEtablelist1bullet2018"/>
              <w:rPr>
                <w:b/>
              </w:rPr>
            </w:pPr>
            <w:r>
              <w:t xml:space="preserve">Students need to be explicitly taught to draw a forces diagram </w:t>
            </w:r>
            <w:r w:rsidR="00224751">
              <w:t>prior to developing an equation</w:t>
            </w:r>
            <w:r>
              <w:t xml:space="preserve"> of motion for acceleration.</w:t>
            </w:r>
          </w:p>
          <w:p w:rsidRPr="00745205" w:rsidR="002247A5" w:rsidP="002247A5" w:rsidRDefault="002247A5" w14:paraId="3E11A519" w14:textId="77777777">
            <w:pPr>
              <w:pStyle w:val="DoEtablelist1bullet2018"/>
              <w:rPr>
                <w:b/>
              </w:rPr>
            </w:pPr>
            <w:r>
              <w:t>Students should define the direction of motion (downwards) as positive to simplify the equations and interpretation of their results.</w:t>
            </w:r>
          </w:p>
          <w:p w:rsidRPr="00745205" w:rsidR="002247A5" w:rsidP="002247A5" w:rsidRDefault="002247A5" w14:paraId="45F79709" w14:textId="77777777">
            <w:pPr>
              <w:pStyle w:val="DoEtablelist1bullet2018"/>
              <w:rPr>
                <w:b/>
              </w:rPr>
            </w:pPr>
            <w:r>
              <w:t>Consider an object falling under resistance proportional to the square of its speed:</w:t>
            </w:r>
          </w:p>
          <w:p w:rsidRPr="00745205" w:rsidR="002247A5" w:rsidP="002247A5" w:rsidRDefault="002247A5" w14:paraId="4669FDC6" w14:textId="41FA926E">
            <w:pPr>
              <w:pStyle w:val="DoEtablelist1bullet2018"/>
              <w:numPr>
                <w:ilvl w:val="0"/>
                <w:numId w:val="0"/>
              </w:numPr>
              <w:ind w:left="425"/>
              <w:rPr>
                <w:b/>
              </w:rPr>
            </w:pPr>
            <w:r>
              <w:rPr>
                <w:noProof/>
                <w:lang w:eastAsia="en-AU"/>
              </w:rPr>
              <w:drawing>
                <wp:inline distT="0" distB="0" distL="0" distR="0" wp14:anchorId="29CCA40C" wp14:editId="3D171BD2">
                  <wp:extent cx="2253082" cy="1052310"/>
                  <wp:effectExtent l="0" t="0" r="0" b="0"/>
                  <wp:docPr id="17" name="Picture 17" descr="Diagram showing the forces acting on a falling object where resistance is proportional to the square of its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68947" cy="1059720"/>
                          </a:xfrm>
                          <a:prstGeom prst="rect">
                            <a:avLst/>
                          </a:prstGeom>
                        </pic:spPr>
                      </pic:pic>
                    </a:graphicData>
                  </a:graphic>
                </wp:inline>
              </w:drawing>
            </w:r>
          </w:p>
          <w:p w:rsidR="002247A5" w:rsidP="002247A5" w:rsidRDefault="002247A5" w14:paraId="6B397609" w14:textId="77777777">
            <w:pPr>
              <w:pStyle w:val="DoEtablelist1bullet2018"/>
              <w:rPr>
                <w:b/>
              </w:rPr>
            </w:pPr>
            <w:r>
              <w:t xml:space="preserve">By inspecting the resultant force, </w:t>
            </w:r>
            <m:oMath>
              <m:r>
                <w:rPr>
                  <w:rFonts w:ascii="Cambria Math" w:hAnsi="Cambria Math"/>
                </w:rPr>
                <m:t>ma=mg-k</m:t>
              </m:r>
              <m:sSup>
                <m:sSupPr>
                  <m:ctrlPr>
                    <w:rPr>
                      <w:rFonts w:ascii="Cambria Math" w:hAnsi="Cambria Math"/>
                      <w:i/>
                    </w:rPr>
                  </m:ctrlPr>
                </m:sSupPr>
                <m:e>
                  <m:r>
                    <w:rPr>
                      <w:rFonts w:ascii="Cambria Math" w:hAnsi="Cambria Math"/>
                    </w:rPr>
                    <m:t>v</m:t>
                  </m:r>
                </m:e>
                <m:sup>
                  <m:r>
                    <w:rPr>
                      <w:rFonts w:ascii="Cambria Math" w:hAnsi="Cambria Math"/>
                    </w:rPr>
                    <m:t>2</m:t>
                  </m:r>
                </m:sup>
              </m:sSup>
            </m:oMath>
            <w:r>
              <w:rPr>
                <w:b/>
              </w:rPr>
              <w:t xml:space="preserve"> </w:t>
            </w:r>
            <w:r>
              <w:t xml:space="preserve">and </w:t>
            </w:r>
            <m:oMath>
              <m:r>
                <w:rPr>
                  <w:rFonts w:ascii="Cambria Math" w:hAnsi="Cambria Math"/>
                </w:rPr>
                <m:t>a=g-</m:t>
              </m:r>
              <m:f>
                <m:fPr>
                  <m:ctrlPr>
                    <w:rPr>
                      <w:rFonts w:ascii="Cambria Math" w:hAnsi="Cambria Math"/>
                      <w:i/>
                    </w:rPr>
                  </m:ctrlPr>
                </m:fPr>
                <m:num>
                  <m:r>
                    <w:rPr>
                      <w:rFonts w:ascii="Cambria Math" w:hAnsi="Cambria Math"/>
                    </w:rPr>
                    <m:t>k</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m</m:t>
                  </m:r>
                </m:den>
              </m:f>
            </m:oMath>
          </w:p>
          <w:p w:rsidR="002247A5" w:rsidP="002247A5" w:rsidRDefault="002247A5" w14:paraId="167220B2" w14:textId="1B97FCFA">
            <w:pPr>
              <w:pStyle w:val="DoEtablelist1bullet2018"/>
              <w:rPr>
                <w:b/>
              </w:rPr>
            </w:pPr>
            <w:r>
              <w:t xml:space="preserve">Students will need to apply </w:t>
            </w:r>
            <m:oMath>
              <m:r>
                <w:rPr>
                  <w:rFonts w:ascii="Cambria Math" w:hAnsi="Cambria Math"/>
                </w:rPr>
                <m:t>a=v</m:t>
              </m:r>
              <m:f>
                <m:fPr>
                  <m:ctrlPr>
                    <w:rPr>
                      <w:rFonts w:ascii="Cambria Math" w:hAnsi="Cambria Math"/>
                      <w:i/>
                    </w:rPr>
                  </m:ctrlPr>
                </m:fPr>
                <m:num>
                  <m:r>
                    <w:rPr>
                      <w:rFonts w:ascii="Cambria Math" w:hAnsi="Cambria Math"/>
                    </w:rPr>
                    <m:t>dv</m:t>
                  </m:r>
                </m:num>
                <m:den>
                  <m:r>
                    <w:rPr>
                      <w:rFonts w:ascii="Cambria Math" w:hAnsi="Cambria Math"/>
                    </w:rPr>
                    <m:t>dx</m:t>
                  </m:r>
                </m:den>
              </m:f>
            </m:oMath>
            <w:r>
              <w:rPr>
                <w:b/>
              </w:rPr>
              <w:t xml:space="preserve"> </w:t>
            </w:r>
            <w:r w:rsidRPr="00425DAA">
              <w:t>and manipulate the expression</w:t>
            </w:r>
            <w:r>
              <w:rPr>
                <w:b/>
              </w:rPr>
              <w:t xml:space="preserve"> </w:t>
            </w:r>
            <w:r>
              <w:t>to dete</w:t>
            </w:r>
            <w:r w:rsidR="000858E2">
              <w:t>rmine the equations of motion. i.e.</w:t>
            </w:r>
            <w:r>
              <w:t xml:space="preserve"> </w:t>
            </w:r>
            <m:oMath>
              <m:f>
                <m:fPr>
                  <m:ctrlPr>
                    <w:rPr>
                      <w:rFonts w:ascii="Cambria Math" w:hAnsi="Cambria Math"/>
                      <w:i/>
                    </w:rPr>
                  </m:ctrlPr>
                </m:fPr>
                <m:num>
                  <m:r>
                    <w:rPr>
                      <w:rFonts w:ascii="Cambria Math" w:hAnsi="Cambria Math"/>
                    </w:rPr>
                    <m:t>dx</m:t>
                  </m:r>
                </m:num>
                <m:den>
                  <m:r>
                    <w:rPr>
                      <w:rFonts w:ascii="Cambria Math" w:hAnsi="Cambria Math"/>
                    </w:rPr>
                    <m:t>dv</m:t>
                  </m:r>
                </m:den>
              </m:f>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g-</m:t>
                  </m:r>
                  <m:f>
                    <m:fPr>
                      <m:ctrlPr>
                        <w:rPr>
                          <w:rFonts w:ascii="Cambria Math" w:hAnsi="Cambria Math"/>
                          <w:i/>
                        </w:rPr>
                      </m:ctrlPr>
                    </m:fPr>
                    <m:num>
                      <m:r>
                        <w:rPr>
                          <w:rFonts w:ascii="Cambria Math" w:hAnsi="Cambria Math"/>
                        </w:rPr>
                        <m:t>k</m:t>
                      </m:r>
                    </m:num>
                    <m:den>
                      <m:r>
                        <w:rPr>
                          <w:rFonts w:ascii="Cambria Math" w:hAnsi="Cambria Math"/>
                        </w:rPr>
                        <m:t>m</m:t>
                      </m:r>
                    </m:den>
                  </m:f>
                  <m:sSup>
                    <m:sSupPr>
                      <m:ctrlPr>
                        <w:rPr>
                          <w:rFonts w:ascii="Cambria Math" w:hAnsi="Cambria Math"/>
                          <w:i/>
                        </w:rPr>
                      </m:ctrlPr>
                    </m:sSupPr>
                    <m:e>
                      <m:r>
                        <w:rPr>
                          <w:rFonts w:ascii="Cambria Math" w:hAnsi="Cambria Math"/>
                        </w:rPr>
                        <m:t>v</m:t>
                      </m:r>
                    </m:e>
                    <m:sup>
                      <m:r>
                        <w:rPr>
                          <w:rFonts w:ascii="Cambria Math" w:hAnsi="Cambria Math"/>
                        </w:rPr>
                        <m:t>2</m:t>
                      </m:r>
                    </m:sup>
                  </m:sSup>
                </m:den>
              </m:f>
            </m:oMath>
            <w:r>
              <w:rPr>
                <w:b/>
              </w:rPr>
              <w:t xml:space="preserve"> </w:t>
            </w:r>
            <w:r w:rsidRPr="00425DAA">
              <w:t>forming the integral</w:t>
            </w:r>
            <w:r>
              <w:rPr>
                <w:b/>
              </w:rPr>
              <w:t xml:space="preserve"> </w:t>
            </w:r>
            <m:oMath>
              <m:r>
                <w:rPr>
                  <w:rFonts w:ascii="Cambria Math" w:hAnsi="Cambria Math"/>
                </w:rPr>
                <m:t>x=</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v</m:t>
                      </m:r>
                    </m:num>
                    <m:den>
                      <m:r>
                        <w:rPr>
                          <w:rFonts w:ascii="Cambria Math" w:hAnsi="Cambria Math"/>
                        </w:rPr>
                        <m:t>g-</m:t>
                      </m:r>
                      <m:f>
                        <m:fPr>
                          <m:ctrlPr>
                            <w:rPr>
                              <w:rFonts w:ascii="Cambria Math" w:hAnsi="Cambria Math"/>
                              <w:i/>
                            </w:rPr>
                          </m:ctrlPr>
                        </m:fPr>
                        <m:num>
                          <m:r>
                            <w:rPr>
                              <w:rFonts w:ascii="Cambria Math" w:hAnsi="Cambria Math"/>
                            </w:rPr>
                            <m:t>k</m:t>
                          </m:r>
                        </m:num>
                        <m:den>
                          <m:r>
                            <w:rPr>
                              <w:rFonts w:ascii="Cambria Math" w:hAnsi="Cambria Math"/>
                            </w:rPr>
                            <m:t>m</m:t>
                          </m:r>
                        </m:den>
                      </m:f>
                      <m:sSup>
                        <m:sSupPr>
                          <m:ctrlPr>
                            <w:rPr>
                              <w:rFonts w:ascii="Cambria Math" w:hAnsi="Cambria Math"/>
                              <w:i/>
                            </w:rPr>
                          </m:ctrlPr>
                        </m:sSupPr>
                        <m:e>
                          <m:r>
                            <w:rPr>
                              <w:rFonts w:ascii="Cambria Math" w:hAnsi="Cambria Math"/>
                            </w:rPr>
                            <m:t>v</m:t>
                          </m:r>
                        </m:e>
                        <m:sup>
                          <m:r>
                            <w:rPr>
                              <w:rFonts w:ascii="Cambria Math" w:hAnsi="Cambria Math"/>
                            </w:rPr>
                            <m:t>2</m:t>
                          </m:r>
                        </m:sup>
                      </m:sSup>
                    </m:den>
                  </m:f>
                </m:e>
              </m:nary>
              <m:r>
                <w:rPr>
                  <w:rFonts w:ascii="Cambria Math" w:hAnsi="Cambria Math"/>
                </w:rPr>
                <m:t>dv</m:t>
              </m:r>
            </m:oMath>
          </w:p>
          <w:p w:rsidR="002247A5" w:rsidP="002247A5" w:rsidRDefault="002247A5" w14:paraId="335D1605" w14:textId="77777777">
            <w:pPr>
              <w:pStyle w:val="DoEtablelist1bullet2018"/>
              <w:rPr>
                <w:b/>
              </w:rPr>
            </w:pPr>
            <w:r>
              <w:t xml:space="preserve">Lead students to recognise this integral can be manipulated into the form </w:t>
            </w:r>
            <m:oMath>
              <m:nary>
                <m:naryPr>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num>
                    <m:den>
                      <m:r>
                        <w:rPr>
                          <w:rFonts w:ascii="Cambria Math" w:hAnsi="Cambria Math"/>
                        </w:rPr>
                        <m:t>f</m:t>
                      </m:r>
                      <m:d>
                        <m:dPr>
                          <m:ctrlPr>
                            <w:rPr>
                              <w:rFonts w:ascii="Cambria Math" w:hAnsi="Cambria Math"/>
                              <w:i/>
                            </w:rPr>
                          </m:ctrlPr>
                        </m:dPr>
                        <m:e>
                          <m:r>
                            <w:rPr>
                              <w:rFonts w:ascii="Cambria Math" w:hAnsi="Cambria Math"/>
                            </w:rPr>
                            <m:t>x</m:t>
                          </m:r>
                        </m:e>
                      </m:d>
                    </m:den>
                  </m:f>
                  <m:r>
                    <w:rPr>
                      <w:rFonts w:ascii="Cambria Math" w:hAnsi="Cambria Math"/>
                    </w:rPr>
                    <m:t>dx</m:t>
                  </m:r>
                </m:e>
              </m:nary>
            </m:oMath>
            <w:r w:rsidRPr="000858E2">
              <w:t>,</w:t>
            </w:r>
            <w:r>
              <w:rPr>
                <w:b/>
              </w:rPr>
              <w:t xml:space="preserve"> </w:t>
            </w:r>
          </w:p>
          <w:p w:rsidR="002247A5" w:rsidP="00831623" w:rsidRDefault="000858E2" w14:paraId="152290FD" w14:textId="6AF02710">
            <w:pPr>
              <w:pStyle w:val="DoEtablelist1bullet2018"/>
              <w:numPr>
                <w:ilvl w:val="0"/>
                <w:numId w:val="0"/>
              </w:numPr>
              <w:spacing w:after="720"/>
              <w:ind w:left="425"/>
              <w:rPr>
                <w:b/>
              </w:rPr>
            </w:pPr>
            <w:r>
              <w:t>i.e.</w:t>
            </w:r>
            <w:r w:rsidR="002247A5">
              <w:t xml:space="preserve"> </w:t>
            </w:r>
            <m:oMath>
              <m:r>
                <w:rPr>
                  <w:rFonts w:ascii="Cambria Math" w:hAnsi="Cambria Math"/>
                </w:rPr>
                <m:t>x=</m:t>
              </m:r>
              <m:f>
                <m:fPr>
                  <m:ctrlPr>
                    <w:rPr>
                      <w:rFonts w:ascii="Cambria Math" w:hAnsi="Cambria Math"/>
                      <w:i/>
                    </w:rPr>
                  </m:ctrlPr>
                </m:fPr>
                <m:num>
                  <m:r>
                    <w:rPr>
                      <w:rFonts w:ascii="Cambria Math" w:hAnsi="Cambria Math"/>
                    </w:rPr>
                    <m:t>m</m:t>
                  </m:r>
                </m:num>
                <m:den>
                  <m:r>
                    <w:rPr>
                      <w:rFonts w:ascii="Cambria Math" w:hAnsi="Cambria Math"/>
                    </w:rPr>
                    <m:t>2k</m:t>
                  </m:r>
                </m:den>
              </m:f>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k</m:t>
                          </m:r>
                        </m:num>
                        <m:den>
                          <m:r>
                            <w:rPr>
                              <w:rFonts w:ascii="Cambria Math" w:hAnsi="Cambria Math"/>
                            </w:rPr>
                            <m:t>m</m:t>
                          </m:r>
                        </m:den>
                      </m:f>
                      <m:r>
                        <w:rPr>
                          <w:rFonts w:ascii="Cambria Math" w:hAnsi="Cambria Math"/>
                        </w:rPr>
                        <m:t>v</m:t>
                      </m:r>
                    </m:num>
                    <m:den>
                      <m:r>
                        <w:rPr>
                          <w:rFonts w:ascii="Cambria Math" w:hAnsi="Cambria Math"/>
                        </w:rPr>
                        <m:t>g-</m:t>
                      </m:r>
                      <m:f>
                        <m:fPr>
                          <m:ctrlPr>
                            <w:rPr>
                              <w:rFonts w:ascii="Cambria Math" w:hAnsi="Cambria Math"/>
                              <w:i/>
                            </w:rPr>
                          </m:ctrlPr>
                        </m:fPr>
                        <m:num>
                          <m:r>
                            <w:rPr>
                              <w:rFonts w:ascii="Cambria Math" w:hAnsi="Cambria Math"/>
                            </w:rPr>
                            <m:t>k</m:t>
                          </m:r>
                        </m:num>
                        <m:den>
                          <m:r>
                            <w:rPr>
                              <w:rFonts w:ascii="Cambria Math" w:hAnsi="Cambria Math"/>
                            </w:rPr>
                            <m:t>m</m:t>
                          </m:r>
                        </m:den>
                      </m:f>
                      <m:sSup>
                        <m:sSupPr>
                          <m:ctrlPr>
                            <w:rPr>
                              <w:rFonts w:ascii="Cambria Math" w:hAnsi="Cambria Math"/>
                              <w:i/>
                            </w:rPr>
                          </m:ctrlPr>
                        </m:sSupPr>
                        <m:e>
                          <m:r>
                            <w:rPr>
                              <w:rFonts w:ascii="Cambria Math" w:hAnsi="Cambria Math"/>
                            </w:rPr>
                            <m:t>v</m:t>
                          </m:r>
                        </m:e>
                        <m:sup>
                          <m:r>
                            <w:rPr>
                              <w:rFonts w:ascii="Cambria Math" w:hAnsi="Cambria Math"/>
                            </w:rPr>
                            <m:t>2</m:t>
                          </m:r>
                        </m:sup>
                      </m:sSup>
                    </m:den>
                  </m:f>
                </m:e>
              </m:nary>
              <m:r>
                <w:rPr>
                  <w:rFonts w:ascii="Cambria Math" w:hAnsi="Cambria Math"/>
                </w:rPr>
                <m:t>dv</m:t>
              </m:r>
            </m:oMath>
          </w:p>
          <w:p w:rsidR="00B65B52" w:rsidP="00B65B52" w:rsidRDefault="004851C6" w14:paraId="76107040" w14:textId="77CA0364">
            <w:pPr>
              <w:pStyle w:val="DoEtabletext2018"/>
              <w:rPr>
                <w:b/>
              </w:rPr>
            </w:pPr>
            <w:hyperlink w:history="1" r:id="rId41">
              <w:r w:rsidRPr="004746C8" w:rsidR="004746C8">
                <w:rPr>
                  <w:rStyle w:val="Hyperlink"/>
                  <w:b/>
                </w:rPr>
                <w:t>2018</w:t>
              </w:r>
              <w:r w:rsidRPr="004746C8" w:rsidR="00B65B52">
                <w:rPr>
                  <w:rStyle w:val="Hyperlink"/>
                  <w:b/>
                </w:rPr>
                <w:t xml:space="preserve"> HSC Extension </w:t>
              </w:r>
              <w:r w:rsidRPr="004746C8" w:rsidR="004746C8">
                <w:rPr>
                  <w:rStyle w:val="Hyperlink"/>
                  <w:b/>
                </w:rPr>
                <w:t>2</w:t>
              </w:r>
            </w:hyperlink>
            <w:r w:rsidR="004746C8">
              <w:rPr>
                <w:b/>
              </w:rPr>
              <w:t xml:space="preserve"> Mathematics Question 14b</w:t>
            </w:r>
          </w:p>
          <w:p w:rsidR="004746C8" w:rsidP="004746C8" w:rsidRDefault="004746C8" w14:paraId="0DC7FA76" w14:textId="77777777">
            <w:pPr>
              <w:pStyle w:val="DoEtablelist1bullet2018"/>
            </w:pPr>
            <w:r w:rsidRPr="004746C8">
              <w:lastRenderedPageBreak/>
              <w:t xml:space="preserve">A falling particle experiences forces due to gravity and air resistance. The acceleration of the particle is </w:t>
            </w:r>
            <m:oMath>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r w:rsidRPr="004746C8">
              <w:t xml:space="preserve">, where </w:t>
            </w:r>
            <m:oMath>
              <m:r>
                <w:rPr>
                  <w:rFonts w:ascii="Cambria Math" w:hAnsi="Cambria Math"/>
                </w:rPr>
                <m:t>g</m:t>
              </m:r>
            </m:oMath>
            <w:r w:rsidRPr="004746C8">
              <w:t xml:space="preserve"> and </w:t>
            </w:r>
            <m:oMath>
              <m:r>
                <w:rPr>
                  <w:rFonts w:ascii="Cambria Math" w:hAnsi="Cambria Math"/>
                </w:rPr>
                <m:t>k</m:t>
              </m:r>
            </m:oMath>
            <w:r w:rsidRPr="004746C8">
              <w:t xml:space="preserve"> are positive constants and </w:t>
            </w:r>
            <m:oMath>
              <m:r>
                <w:rPr>
                  <w:rFonts w:ascii="Cambria Math" w:hAnsi="Cambria Math"/>
                </w:rPr>
                <m:t>v</m:t>
              </m:r>
            </m:oMath>
            <w:r w:rsidRPr="004746C8">
              <w:t xml:space="preserve"> is the speed of the particle. (Do NOT prove this.) </w:t>
            </w:r>
          </w:p>
          <w:p w:rsidRPr="004746C8" w:rsidR="00B65B52" w:rsidP="004746C8" w:rsidRDefault="004746C8" w14:paraId="19DC3317" w14:textId="455F08CA">
            <w:pPr>
              <w:pStyle w:val="DoEtablelist1bullet2018"/>
              <w:numPr>
                <w:ilvl w:val="0"/>
                <w:numId w:val="0"/>
              </w:numPr>
              <w:ind w:left="425"/>
            </w:pPr>
            <w:r w:rsidRPr="004746C8">
              <w:t xml:space="preserve">Prove that, after falling from rest through a distance, </w:t>
            </w:r>
            <m:oMath>
              <m:r>
                <w:rPr>
                  <w:rFonts w:ascii="Cambria Math" w:hAnsi="Cambria Math"/>
                </w:rPr>
                <m:t>h</m:t>
              </m:r>
            </m:oMath>
            <w:r w:rsidRPr="004746C8">
              <w:t xml:space="preserve">, the speed of the particle </w:t>
            </w:r>
            <m:oMath>
              <m:rad>
                <m:radPr>
                  <m:degHide m:val="1"/>
                  <m:ctrlPr>
                    <w:rPr>
                      <w:rFonts w:ascii="Cambria Math" w:hAnsi="Cambria Math"/>
                    </w:rPr>
                  </m:ctrlPr>
                </m:radPr>
                <m:deg/>
                <m:e>
                  <m:f>
                    <m:fPr>
                      <m:ctrlPr>
                        <w:rPr>
                          <w:rFonts w:ascii="Cambria Math" w:hAnsi="Cambria Math"/>
                        </w:rPr>
                      </m:ctrlPr>
                    </m:fPr>
                    <m:num>
                      <m:r>
                        <w:rPr>
                          <w:rFonts w:ascii="Cambria Math" w:hAnsi="Cambria Math"/>
                        </w:rPr>
                        <m:t>g</m:t>
                      </m:r>
                    </m:num>
                    <m:den>
                      <m:r>
                        <w:rPr>
                          <w:rFonts w:ascii="Cambria Math" w:hAnsi="Cambria Math"/>
                        </w:rPr>
                        <m:t>k</m:t>
                      </m:r>
                    </m:den>
                  </m:f>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kh</m:t>
                          </m:r>
                        </m:sup>
                      </m:sSup>
                    </m:e>
                  </m:d>
                </m:e>
              </m:rad>
            </m:oMath>
            <w:r>
              <w:t>.</w:t>
            </w:r>
          </w:p>
          <w:p w:rsidR="002247A5" w:rsidP="002247A5" w:rsidRDefault="002247A5" w14:paraId="666478DD" w14:textId="77777777">
            <w:pPr>
              <w:pStyle w:val="DoEtablelist1bullet2018"/>
              <w:numPr>
                <w:ilvl w:val="0"/>
                <w:numId w:val="0"/>
              </w:numPr>
              <w:rPr>
                <w:b/>
              </w:rPr>
            </w:pPr>
            <w:r>
              <w:rPr>
                <w:b/>
              </w:rPr>
              <w:t>Analysing motion of an object fired vertically upwards in a resisted medium</w:t>
            </w:r>
          </w:p>
          <w:p w:rsidRPr="00425DAA" w:rsidR="002247A5" w:rsidP="002247A5" w:rsidRDefault="002247A5" w14:paraId="377D9848" w14:textId="77777777">
            <w:pPr>
              <w:pStyle w:val="DoEtablelist1bullet2018"/>
              <w:rPr>
                <w:b/>
              </w:rPr>
            </w:pPr>
            <w:r>
              <w:t>Lead students to determine that the motion in the upward phase of motion must be modelled differently and distinctly from the downwards phase.</w:t>
            </w:r>
          </w:p>
          <w:p w:rsidRPr="001C2A62" w:rsidR="002247A5" w:rsidP="002247A5" w:rsidRDefault="002247A5" w14:paraId="6847E330" w14:textId="77777777">
            <w:pPr>
              <w:pStyle w:val="DoEtablelist1bullet2018"/>
              <w:rPr>
                <w:b/>
              </w:rPr>
            </w:pPr>
            <w:r>
              <w:t>Similar to motion in a downwards direction, students need to generate a forces diagram with the direction of motion (upwards) defined as positive.</w:t>
            </w:r>
          </w:p>
          <w:p w:rsidRPr="001C2A62" w:rsidR="002247A5" w:rsidP="002247A5" w:rsidRDefault="002247A5" w14:paraId="28E38AE5" w14:textId="77777777">
            <w:pPr>
              <w:pStyle w:val="DoEtablelist1bullet2018"/>
              <w:rPr>
                <w:b/>
              </w:rPr>
            </w:pPr>
            <w:r>
              <w:t xml:space="preserve">Lead students to determine an equation of motion for acceleration by using the </w:t>
            </w:r>
            <m:oMath>
              <m:r>
                <w:rPr>
                  <w:rFonts w:ascii="Cambria Math" w:hAnsi="Cambria Math"/>
                </w:rPr>
                <m:t>a=v</m:t>
              </m:r>
              <m:f>
                <m:fPr>
                  <m:ctrlPr>
                    <w:rPr>
                      <w:rFonts w:ascii="Cambria Math" w:hAnsi="Cambria Math"/>
                      <w:i/>
                    </w:rPr>
                  </m:ctrlPr>
                </m:fPr>
                <m:num>
                  <m:r>
                    <w:rPr>
                      <w:rFonts w:ascii="Cambria Math" w:hAnsi="Cambria Math"/>
                    </w:rPr>
                    <m:t>dv</m:t>
                  </m:r>
                </m:num>
                <m:den>
                  <m:r>
                    <w:rPr>
                      <w:rFonts w:ascii="Cambria Math" w:hAnsi="Cambria Math"/>
                    </w:rPr>
                    <m:t>dx</m:t>
                  </m:r>
                </m:den>
              </m:f>
            </m:oMath>
            <w:r>
              <w:t xml:space="preserve"> identity.</w:t>
            </w:r>
          </w:p>
          <w:p w:rsidRPr="0029556C" w:rsidR="002247A5" w:rsidP="002247A5" w:rsidRDefault="002247A5" w14:paraId="3C544098" w14:textId="77777777">
            <w:pPr>
              <w:pStyle w:val="DoEtablelist1bullet2018"/>
              <w:rPr>
                <w:b/>
              </w:rPr>
            </w:pPr>
            <w:r>
              <w:t>Students will need to manipulate the equation to form an integral in standard form to develop the other equations of motion.</w:t>
            </w:r>
          </w:p>
          <w:p w:rsidRPr="0029556C" w:rsidR="002247A5" w:rsidP="002247A5" w:rsidRDefault="002247A5" w14:paraId="073ED30D" w14:textId="77777777">
            <w:pPr>
              <w:pStyle w:val="DoEtablelist1bullet2018"/>
              <w:rPr>
                <w:b/>
              </w:rPr>
            </w:pPr>
            <w:r>
              <w:t>Lead students to determine the conditions for terminal velocity – the velocity when the resistance force is equal to the weight of the object.</w:t>
            </w:r>
          </w:p>
          <w:p w:rsidRPr="00EE4E10" w:rsidR="002247A5" w:rsidP="00831623" w:rsidRDefault="002247A5" w14:paraId="1033464F" w14:textId="77777777">
            <w:pPr>
              <w:pStyle w:val="DoEtablelist1bullet2018"/>
              <w:spacing w:after="480"/>
              <w:rPr>
                <w:b/>
              </w:rPr>
            </w:pPr>
            <w:r>
              <w:t xml:space="preserve">Challenge students to consider whether it takes the same amount of time for an object to travel to a maximum height of </w:t>
            </w:r>
            <m:oMath>
              <m:r>
                <w:rPr>
                  <w:rFonts w:ascii="Cambria Math" w:hAnsi="Cambria Math"/>
                </w:rPr>
                <m:t>x</m:t>
              </m:r>
            </m:oMath>
            <w:r>
              <w:t xml:space="preserve"> metres after being fired upwards, as it does to fall back </w:t>
            </w:r>
            <m:oMath>
              <m:r>
                <w:rPr>
                  <w:rFonts w:ascii="Cambria Math" w:hAnsi="Cambria Math"/>
                </w:rPr>
                <m:t>x</m:t>
              </m:r>
            </m:oMath>
            <w:r>
              <w:t xml:space="preserve"> metres to its original starting point. Lead students to the conclusion that it will take longer on the downwards part of the journey as the magnitude of acceleration downwards is less than the magnitude of deceleration upwards.</w:t>
            </w:r>
          </w:p>
          <w:p w:rsidR="004746C8" w:rsidP="008F6954" w:rsidRDefault="004851C6" w14:paraId="6384B743" w14:textId="7277B3B7">
            <w:pPr>
              <w:pStyle w:val="DoEtablelist1bullet2018"/>
              <w:numPr>
                <w:ilvl w:val="0"/>
                <w:numId w:val="0"/>
              </w:numPr>
              <w:rPr>
                <w:b/>
              </w:rPr>
            </w:pPr>
            <w:hyperlink w:history="1" r:id="rId42">
              <w:r w:rsidRPr="004746C8" w:rsidR="004746C8">
                <w:rPr>
                  <w:rStyle w:val="Hyperlink"/>
                  <w:b/>
                </w:rPr>
                <w:t>HSC Mathematics Extension 2</w:t>
              </w:r>
            </w:hyperlink>
            <w:r w:rsidR="004746C8">
              <w:rPr>
                <w:b/>
              </w:rPr>
              <w:t xml:space="preserve"> past papers</w:t>
            </w:r>
          </w:p>
          <w:p w:rsidRPr="000858E2" w:rsidR="004746C8" w:rsidP="004746C8" w:rsidRDefault="004851C6" w14:paraId="1628E9A7" w14:textId="602C6FCA">
            <w:pPr>
              <w:pStyle w:val="DoEtablelist1bullet2018"/>
            </w:pPr>
            <w:hyperlink w:history="1" r:id="rId43">
              <w:r w:rsidRPr="000858E2" w:rsidR="004746C8">
                <w:rPr>
                  <w:rStyle w:val="Hyperlink"/>
                </w:rPr>
                <w:t>HSC 2013</w:t>
              </w:r>
            </w:hyperlink>
            <w:r w:rsidRPr="000858E2" w:rsidR="004746C8">
              <w:t xml:space="preserve"> Question 15</w:t>
            </w:r>
            <w:r w:rsidRPr="000858E2" w:rsidR="000858E2">
              <w:t>d</w:t>
            </w:r>
          </w:p>
          <w:p w:rsidRPr="000858E2" w:rsidR="0029556C" w:rsidP="000858E2" w:rsidRDefault="004851C6" w14:paraId="7B57EA65" w14:textId="73D4A206">
            <w:pPr>
              <w:pStyle w:val="DoEtablelist1bullet2018"/>
              <w:rPr>
                <w:b/>
              </w:rPr>
            </w:pPr>
            <w:hyperlink w:history="1" r:id="rId44">
              <w:r w:rsidRPr="000858E2" w:rsidR="002247A5">
                <w:rPr>
                  <w:rStyle w:val="Hyperlink"/>
                </w:rPr>
                <w:t>HSC 2014</w:t>
              </w:r>
            </w:hyperlink>
            <w:r w:rsidRPr="000858E2" w:rsidR="000858E2">
              <w:t xml:space="preserve"> Question 14c</w:t>
            </w:r>
          </w:p>
        </w:tc>
        <w:tc>
          <w:tcPr>
            <w:tcW w:w="1144" w:type="dxa"/>
          </w:tcPr>
          <w:p w:rsidR="0029556C" w:rsidP="005724BA" w:rsidRDefault="0029556C" w14:paraId="76C8203F"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29556C" w:rsidP="005724BA" w:rsidRDefault="0029556C" w14:paraId="7689FEF4"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w:rsidR="005724BA" w:rsidTr="001B2817" w14:paraId="1952A18F" w14:textId="77777777">
        <w:trPr>
          <w:trHeight w:val="8558"/>
        </w:trPr>
        <w:tc>
          <w:tcPr>
            <w:tcW w:w="1994" w:type="dxa"/>
          </w:tcPr>
          <w:p w:rsidR="00402AEE" w:rsidP="005724BA" w:rsidRDefault="00402AEE" w14:paraId="38A77ABB" w14:textId="77777777">
            <w:pPr>
              <w:pStyle w:val="DoEtabletext2018"/>
            </w:pPr>
            <w:r>
              <w:lastRenderedPageBreak/>
              <w:t>Solving problems with projectiles in resisted motion</w:t>
            </w:r>
          </w:p>
          <w:p w:rsidR="005724BA" w:rsidP="005724BA" w:rsidRDefault="00402AEE" w14:paraId="12E24074" w14:textId="647879B3">
            <w:pPr>
              <w:pStyle w:val="DoEtabletext2018"/>
            </w:pPr>
            <w:r>
              <w:t>(1 or 2 lessons)</w:t>
            </w:r>
          </w:p>
        </w:tc>
        <w:tc>
          <w:tcPr>
            <w:tcW w:w="3706" w:type="dxa"/>
          </w:tcPr>
          <w:p w:rsidRPr="00037344" w:rsidR="005724BA" w:rsidP="005724BA" w:rsidRDefault="005724BA" w14:paraId="08ED81A6" w14:textId="67971B9F">
            <w:pPr>
              <w:pStyle w:val="DoEtablelist1bullet2018"/>
              <w:numPr>
                <w:ilvl w:val="0"/>
                <w:numId w:val="0"/>
              </w:numPr>
              <w:rPr>
                <w:b/>
              </w:rPr>
            </w:pPr>
            <w:r w:rsidRPr="00037344">
              <w:rPr>
                <w:b/>
              </w:rPr>
              <w:t>M1.4: Projectiles and resisted motion</w:t>
            </w:r>
          </w:p>
          <w:p w:rsidR="005724BA" w:rsidP="005724BA" w:rsidRDefault="005724BA" w14:paraId="109966F8" w14:textId="3FBB20FE">
            <w:pPr>
              <w:pStyle w:val="DoEtablelist1bullet2018"/>
              <w:ind w:left="340"/>
            </w:pPr>
            <w:r>
              <w:t xml:space="preserve">solve problems involving projectiles in a variety of contexts </w:t>
            </w:r>
            <w:r w:rsidRPr="00037344">
              <w:t xml:space="preserve">AAM </w:t>
            </w:r>
            <w:r>
              <w:rPr>
                <w:noProof/>
                <w:lang w:eastAsia="en-AU"/>
              </w:rPr>
              <w:drawing>
                <wp:inline distT="0" distB="0" distL="0" distR="0" wp14:anchorId="420A76FA" wp14:editId="07C95088">
                  <wp:extent cx="123825" cy="104775"/>
                  <wp:effectExtent l="0" t="0" r="9525" b="9525"/>
                  <wp:docPr id="6" name="Picture 6"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4"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p>
          <w:p w:rsidR="005724BA" w:rsidP="005724BA" w:rsidRDefault="005724BA" w14:paraId="680FE69F" w14:textId="20D7D2F7">
            <w:pPr>
              <w:pStyle w:val="DoEtablelist2bullet2018"/>
              <w:ind w:left="624" w:hanging="284"/>
            </w:pPr>
            <w:r>
              <w:t xml:space="preserve">use parametric equations of a projectile to determine a corresponding Cartesian equation for the projectile </w:t>
            </w:r>
            <w:r>
              <w:rPr>
                <w:noProof/>
                <w:lang w:eastAsia="en-AU"/>
              </w:rPr>
              <w:drawing>
                <wp:inline distT="0" distB="0" distL="0" distR="0" wp14:anchorId="268327C5" wp14:editId="69FCC328">
                  <wp:extent cx="133350" cy="104775"/>
                  <wp:effectExtent l="0" t="0" r="0" b="9525"/>
                  <wp:docPr id="5" name="Picture 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38"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p w:rsidR="005724BA" w:rsidP="005724BA" w:rsidRDefault="005724BA" w14:paraId="56A9A354" w14:textId="77777777">
            <w:pPr>
              <w:pStyle w:val="DoEtablelist2bullet2018"/>
              <w:ind w:left="624" w:hanging="284"/>
            </w:pPr>
            <w:r>
              <w:t>use the Cartesian equation of the trajectory of a projectile, including problems in which the initial speed and/or angle of projection may be unknown</w:t>
            </w:r>
          </w:p>
          <w:p w:rsidR="006F2083" w:rsidP="006F2083" w:rsidRDefault="006F2083" w14:paraId="0CCF4AD5" w14:textId="2DE40277">
            <w:pPr>
              <w:pStyle w:val="DoEtablelist1bullet2018"/>
              <w:ind w:left="340"/>
            </w:pPr>
            <w:r>
              <w:t xml:space="preserve">solve problems involving projectile motion in a resisting medium and under the influence of gravity which include consideration of the complete motion of a particle projected vertically upwards or at an angle to the horizontal </w:t>
            </w:r>
            <w:r>
              <w:rPr>
                <w:b/>
              </w:rPr>
              <w:t xml:space="preserve">AAM </w:t>
            </w:r>
            <w:r>
              <w:rPr>
                <w:noProof/>
                <w:lang w:eastAsia="en-AU"/>
              </w:rPr>
              <w:drawing>
                <wp:inline distT="0" distB="0" distL="0" distR="0" wp14:anchorId="1F3F6733" wp14:editId="5E66CC71">
                  <wp:extent cx="123825" cy="104775"/>
                  <wp:effectExtent l="0" t="0" r="9525" b="9525"/>
                  <wp:docPr id="16" name="Picture 16"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16" name="image36.png" descr="Critical and creative thinking icon" title="Critical and creative thinking icon"/>
                          <pic:cNvPicPr/>
                        </pic:nvPicPr>
                        <pic:blipFill>
                          <a:blip r:embed="rId18"/>
                          <a:srcRect/>
                          <a:stretch>
                            <a:fillRect/>
                          </a:stretch>
                        </pic:blipFill>
                        <pic:spPr>
                          <a:xfrm>
                            <a:off x="0" y="0"/>
                            <a:ext cx="123825" cy="104775"/>
                          </a:xfrm>
                          <a:prstGeom prst="rect">
                            <a:avLst/>
                          </a:prstGeom>
                          <a:ln/>
                        </pic:spPr>
                      </pic:pic>
                    </a:graphicData>
                  </a:graphic>
                </wp:inline>
              </w:drawing>
            </w:r>
            <w:r>
              <w:rPr>
                <w:b/>
              </w:rPr>
              <w:t xml:space="preserve"> </w:t>
            </w:r>
            <w:r>
              <w:rPr>
                <w:noProof/>
                <w:lang w:eastAsia="en-AU"/>
              </w:rPr>
              <w:drawing>
                <wp:inline distT="0" distB="0" distL="0" distR="0" wp14:anchorId="28BDFEBE" wp14:editId="1BE283E3">
                  <wp:extent cx="133350" cy="104775"/>
                  <wp:effectExtent l="0" t="0" r="0" b="9525"/>
                  <wp:docPr id="242" name="Picture 242"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42" name="image25.png" descr=" Information and communication technology capability icon" title=" Information and communication technology capability icon"/>
                          <pic:cNvPicPr/>
                        </pic:nvPicPr>
                        <pic:blipFill>
                          <a:blip r:embed="rId19"/>
                          <a:srcRect/>
                          <a:stretch>
                            <a:fillRect/>
                          </a:stretch>
                        </pic:blipFill>
                        <pic:spPr>
                          <a:xfrm>
                            <a:off x="0" y="0"/>
                            <a:ext cx="133350" cy="104775"/>
                          </a:xfrm>
                          <a:prstGeom prst="rect">
                            <a:avLst/>
                          </a:prstGeom>
                          <a:ln/>
                        </pic:spPr>
                      </pic:pic>
                    </a:graphicData>
                  </a:graphic>
                </wp:inline>
              </w:drawing>
            </w:r>
          </w:p>
        </w:tc>
        <w:tc>
          <w:tcPr>
            <w:tcW w:w="5558" w:type="dxa"/>
          </w:tcPr>
          <w:p w:rsidRPr="00831623" w:rsidR="00831623" w:rsidP="00831623" w:rsidRDefault="00831623" w14:paraId="09961DAF" w14:textId="7DA190E6">
            <w:pPr>
              <w:pStyle w:val="DoEtableheading2018"/>
            </w:pPr>
            <w:r w:rsidRPr="00831623">
              <w:t>Solving problems with projectiles in resisted motion</w:t>
            </w:r>
          </w:p>
          <w:p w:rsidRPr="00A21623" w:rsidR="00A21623" w:rsidP="00F414EB" w:rsidRDefault="00F414EB" w14:paraId="381EC8C1" w14:textId="2E86EF46">
            <w:pPr>
              <w:pStyle w:val="DoEtablelist1bullet2018"/>
              <w:rPr>
                <w:b/>
              </w:rPr>
            </w:pPr>
            <w:r>
              <w:t xml:space="preserve">Students will need to tie </w:t>
            </w:r>
            <w:r w:rsidR="00A21623">
              <w:t>together</w:t>
            </w:r>
            <w:r>
              <w:t xml:space="preserve"> their understanding of resisted motion in horizontal, upwards and downwards directions</w:t>
            </w:r>
            <w:r w:rsidR="00A21623">
              <w:t xml:space="preserve"> in this one scenario</w:t>
            </w:r>
            <w:r>
              <w:t>. Students need to clearly define these stages through projectile motion under resistance.</w:t>
            </w:r>
          </w:p>
          <w:p w:rsidRPr="00402AEE" w:rsidR="00A21623" w:rsidP="00F414EB" w:rsidRDefault="00A21623" w14:paraId="64B1A3D5" w14:textId="4105AA0E">
            <w:pPr>
              <w:pStyle w:val="DoEtablelist1bullet2018"/>
              <w:rPr>
                <w:b/>
              </w:rPr>
            </w:pPr>
            <w:r>
              <w:t xml:space="preserve">Consider an object fired from ground level at </w:t>
            </w:r>
            <m:oMath>
              <m:r>
                <w:rPr>
                  <w:rFonts w:ascii="Cambria Math" w:hAnsi="Cambria Math"/>
                </w:rPr>
                <m:t>40m</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at an angle of </w:t>
            </w:r>
            <m:oMath>
              <m:r>
                <w:rPr>
                  <w:rFonts w:ascii="Cambria Math" w:hAnsi="Cambria Math"/>
                </w:rPr>
                <m:t>35°</m:t>
              </m:r>
            </m:oMath>
            <w:r>
              <w:t xml:space="preserve"> with air resistance proportional to the square of the velocity.</w:t>
            </w:r>
          </w:p>
          <w:p w:rsidRPr="00402AEE" w:rsidR="00402AEE" w:rsidP="00F414EB" w:rsidRDefault="00402AEE" w14:paraId="1159C0B2" w14:textId="71ADEC63">
            <w:pPr>
              <w:pStyle w:val="DoEtablelist1bullet2018"/>
              <w:rPr>
                <w:b/>
              </w:rPr>
            </w:pPr>
            <w:r>
              <w:t>Draw the scenario</w:t>
            </w:r>
          </w:p>
          <w:p w:rsidRPr="00A21623" w:rsidR="00402AEE" w:rsidP="00402AEE" w:rsidRDefault="002F3667" w14:paraId="38527D7D" w14:textId="405D9F8E">
            <w:pPr>
              <w:pStyle w:val="DoEtablelist1bullet2018"/>
              <w:numPr>
                <w:ilvl w:val="0"/>
                <w:numId w:val="0"/>
              </w:numPr>
              <w:ind w:left="425"/>
              <w:rPr>
                <w:b/>
              </w:rPr>
            </w:pPr>
            <w:r>
              <w:rPr>
                <w:noProof/>
                <w:lang w:eastAsia="en-AU"/>
              </w:rPr>
              <w:drawing>
                <wp:inline distT="0" distB="0" distL="0" distR="0" wp14:anchorId="62BED510" wp14:editId="5B095F96">
                  <wp:extent cx="2743200" cy="1300221"/>
                  <wp:effectExtent l="0" t="0" r="0" b="0"/>
                  <wp:docPr id="24" name="Picture 24" descr="Diagram showing the trajectory of an object split into the upwards and downwards trajectory. The initial velocity is shown as 40 metres per second at an angle of 35 degrees to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49185" cy="1303058"/>
                          </a:xfrm>
                          <a:prstGeom prst="rect">
                            <a:avLst/>
                          </a:prstGeom>
                        </pic:spPr>
                      </pic:pic>
                    </a:graphicData>
                  </a:graphic>
                </wp:inline>
              </w:drawing>
            </w:r>
          </w:p>
          <w:p w:rsidRPr="00F359E4" w:rsidR="00A21623" w:rsidP="00F414EB" w:rsidRDefault="00402AEE" w14:paraId="7C23D959" w14:textId="4ADFE75D">
            <w:pPr>
              <w:pStyle w:val="DoEtablelist1bullet2018"/>
              <w:rPr>
                <w:b/>
              </w:rPr>
            </w:pPr>
            <w:r>
              <w:t>D</w:t>
            </w:r>
            <w:r w:rsidR="00A21623">
              <w:t>raw (three) forces diagrams representing the forces and motion in a horizontal, upwards and downwards direction. Define the direction of motion as positive in each case.</w:t>
            </w:r>
          </w:p>
          <w:p w:rsidRPr="00A21623" w:rsidR="00F359E4" w:rsidP="00F359E4" w:rsidRDefault="00F359E4" w14:paraId="0ABBC88F" w14:textId="627DB78A">
            <w:pPr>
              <w:pStyle w:val="DoEtablelist1bullet2018"/>
              <w:numPr>
                <w:ilvl w:val="0"/>
                <w:numId w:val="0"/>
              </w:numPr>
              <w:ind w:left="198"/>
              <w:jc w:val="center"/>
              <w:rPr>
                <w:b/>
              </w:rPr>
            </w:pPr>
            <w:r>
              <w:rPr>
                <w:noProof/>
                <w:lang w:eastAsia="en-AU"/>
              </w:rPr>
              <w:drawing>
                <wp:inline distT="0" distB="0" distL="0" distR="0" wp14:anchorId="5F583A0D" wp14:editId="10CE9D33">
                  <wp:extent cx="2892583" cy="1335980"/>
                  <wp:effectExtent l="0" t="0" r="3175" b="0"/>
                  <wp:docPr id="7" name="Picture 7" descr="Diagram showing the forces acting on a trajectory where air resistance is proportional to the square of the velocity. When travelling upwards, air resistance works with the force of gravity, when travelling downwards, air resistance opposes the force of 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2D8C.3A82F530"/>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2921626" cy="1349394"/>
                          </a:xfrm>
                          <a:prstGeom prst="rect">
                            <a:avLst/>
                          </a:prstGeom>
                          <a:noFill/>
                          <a:ln>
                            <a:noFill/>
                          </a:ln>
                        </pic:spPr>
                      </pic:pic>
                    </a:graphicData>
                  </a:graphic>
                </wp:inline>
              </w:drawing>
            </w:r>
          </w:p>
          <w:p w:rsidRPr="00B061FD" w:rsidR="00B061FD" w:rsidP="00A21623" w:rsidRDefault="00A21623" w14:paraId="63D6BF4D" w14:textId="4C6904BB">
            <w:pPr>
              <w:pStyle w:val="DoEtablelist1bullet2018"/>
              <w:rPr>
                <w:b/>
              </w:rPr>
            </w:pPr>
            <w:r>
              <w:t xml:space="preserve">Form parametric equations describing horizontal, upwards and downwards motion. Use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u</m:t>
                      </m:r>
                    </m:sub>
                  </m:sSub>
                </m:e>
              </m:acc>
            </m:oMath>
            <w: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d</m:t>
                      </m:r>
                    </m:sub>
                  </m:sSub>
                </m:e>
              </m:acc>
            </m:oMath>
            <w:r w:rsidRPr="00A21623">
              <w:t xml:space="preserve"> (or </w:t>
            </w:r>
            <w:r w:rsidRPr="00A21623">
              <w:lastRenderedPageBreak/>
              <w:t>similar notation)</w:t>
            </w:r>
            <w:r>
              <w:rPr>
                <w:b/>
              </w:rPr>
              <w:t xml:space="preserve"> </w:t>
            </w:r>
            <w:r w:rsidRPr="00A21623">
              <w:t>to represent</w:t>
            </w:r>
            <w:r>
              <w:rPr>
                <w:b/>
              </w:rPr>
              <w:t xml:space="preserve"> </w:t>
            </w:r>
            <w:r>
              <w:t>the acceleration upwards and downwards respectively.</w:t>
            </w:r>
          </w:p>
          <w:p w:rsidRPr="00B061FD" w:rsidR="00B061FD" w:rsidP="00B061FD" w:rsidRDefault="00B061FD" w14:paraId="57D0943C" w14:textId="76A3346C">
            <w:pPr>
              <w:pStyle w:val="DoEtablelist2bullet2018"/>
              <w:ind w:left="624" w:hanging="284"/>
              <w:rPr>
                <w:rFonts w:ascii="Cambria Math" w:hAnsi="Cambria Math"/>
                <w:i/>
              </w:rPr>
            </w:pPr>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=-k</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oMath>
            <w:r w:rsidRPr="00B061FD">
              <w:rPr>
                <w:rFonts w:ascii="Cambria Math" w:hAnsi="Cambria Math"/>
                <w:i/>
              </w:rPr>
              <w:t xml:space="preserve">  →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num>
                <m:den>
                  <m:r>
                    <w:rPr>
                      <w:rFonts w:ascii="Cambria Math" w:hAnsi="Cambria Math"/>
                    </w:rPr>
                    <m:t>m</m:t>
                  </m:r>
                </m:den>
              </m:f>
            </m:oMath>
          </w:p>
          <w:p w:rsidRPr="00B061FD" w:rsidR="00B061FD" w:rsidP="00B061FD" w:rsidRDefault="00B061FD" w14:paraId="77D3A021" w14:textId="77777777">
            <w:pPr>
              <w:pStyle w:val="DoEtablelist2bullet2018"/>
              <w:ind w:left="624" w:hanging="284"/>
              <w:rPr>
                <w:rFonts w:ascii="Cambria Math" w:hAnsi="Cambria Math"/>
                <w:i/>
              </w:rPr>
            </w:pPr>
            <m:oMath>
              <m:r>
                <w:rPr>
                  <w:rFonts w:ascii="Cambria Math" w:hAnsi="Cambria Math"/>
                </w:rPr>
                <m:t>m</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u</m:t>
                      </m:r>
                    </m:sub>
                  </m:sSub>
                </m:e>
              </m:acc>
              <m:r>
                <w:rPr>
                  <w:rFonts w:ascii="Cambria Math" w:hAnsi="Cambria Math"/>
                </w:rPr>
                <m:t>=-k</m:t>
              </m:r>
              <m:acc>
                <m:accPr>
                  <m:chr m:val="̇"/>
                  <m:ctrlPr>
                    <w:rPr>
                      <w:rFonts w:ascii="Cambria Math" w:hAnsi="Cambria Math"/>
                      <w:i/>
                    </w:rPr>
                  </m:ctrlPr>
                </m:accPr>
                <m:e>
                  <m:r>
                    <w:rPr>
                      <w:rFonts w:ascii="Cambria Math" w:hAnsi="Cambria Math"/>
                    </w:rPr>
                    <m:t>y</m:t>
                  </m:r>
                </m:e>
              </m:acc>
              <m:r>
                <w:rPr>
                  <w:rFonts w:ascii="Cambria Math" w:hAnsi="Cambria Math"/>
                </w:rPr>
                <m:t>-mg</m:t>
              </m:r>
            </m:oMath>
            <w:r w:rsidRPr="00B061FD">
              <w:rPr>
                <w:rFonts w:ascii="Cambria Math" w:hAnsi="Cambria Math"/>
                <w:i/>
              </w:rP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u</m:t>
                      </m:r>
                    </m:sub>
                  </m:sSub>
                </m:e>
              </m:acc>
              <m:r>
                <w:rPr>
                  <w:rFonts w:ascii="Cambria Math" w:hAnsi="Cambria Math"/>
                </w:rPr>
                <m:t>=-</m:t>
              </m:r>
              <m:f>
                <m:fPr>
                  <m:ctrlPr>
                    <w:rPr>
                      <w:rFonts w:ascii="Cambria Math" w:hAnsi="Cambria Math"/>
                      <w:i/>
                    </w:rPr>
                  </m:ctrlPr>
                </m:fPr>
                <m:num>
                  <m:r>
                    <w:rPr>
                      <w:rFonts w:ascii="Cambria Math" w:hAnsi="Cambria Math"/>
                    </w:rPr>
                    <m:t>k</m:t>
                  </m:r>
                  <m:acc>
                    <m:accPr>
                      <m:chr m:val="̇"/>
                      <m:ctrlPr>
                        <w:rPr>
                          <w:rFonts w:ascii="Cambria Math" w:hAnsi="Cambria Math"/>
                          <w:i/>
                        </w:rPr>
                      </m:ctrlPr>
                    </m:accPr>
                    <m:e>
                      <m:r>
                        <w:rPr>
                          <w:rFonts w:ascii="Cambria Math" w:hAnsi="Cambria Math"/>
                        </w:rPr>
                        <m:t>y</m:t>
                      </m:r>
                    </m:e>
                  </m:acc>
                  <m:r>
                    <w:rPr>
                      <w:rFonts w:ascii="Cambria Math" w:hAnsi="Cambria Math"/>
                    </w:rPr>
                    <m:t>+mg</m:t>
                  </m:r>
                </m:num>
                <m:den>
                  <m:r>
                    <w:rPr>
                      <w:rFonts w:ascii="Cambria Math" w:hAnsi="Cambria Math"/>
                    </w:rPr>
                    <m:t>m</m:t>
                  </m:r>
                </m:den>
              </m:f>
            </m:oMath>
          </w:p>
          <w:p w:rsidRPr="00B061FD" w:rsidR="00B061FD" w:rsidP="00B061FD" w:rsidRDefault="00B061FD" w14:paraId="0CB30621" w14:textId="77777777">
            <w:pPr>
              <w:pStyle w:val="DoEtablelist2bullet2018"/>
              <w:ind w:left="624" w:hanging="284"/>
            </w:pPr>
            <m:oMath>
              <m:r>
                <w:rPr>
                  <w:rFonts w:ascii="Cambria Math" w:hAnsi="Cambria Math"/>
                </w:rPr>
                <m:t>m</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d</m:t>
                      </m:r>
                    </m:sub>
                  </m:sSub>
                </m:e>
              </m:acc>
              <m:r>
                <w:rPr>
                  <w:rFonts w:ascii="Cambria Math" w:hAnsi="Cambria Math"/>
                </w:rPr>
                <m:t>=mg-k</m:t>
              </m:r>
              <m:acc>
                <m:accPr>
                  <m:chr m:val="̇"/>
                  <m:ctrlPr>
                    <w:rPr>
                      <w:rFonts w:ascii="Cambria Math" w:hAnsi="Cambria Math"/>
                      <w:i/>
                    </w:rPr>
                  </m:ctrlPr>
                </m:accPr>
                <m:e>
                  <m:r>
                    <w:rPr>
                      <w:rFonts w:ascii="Cambria Math" w:hAnsi="Cambria Math"/>
                    </w:rPr>
                    <m:t>y</m:t>
                  </m:r>
                </m:e>
              </m:acc>
            </m:oMath>
            <w:r w:rsidRPr="00B061FD">
              <w:rPr>
                <w:rFonts w:ascii="Cambria Math" w:hAnsi="Cambria Math"/>
                <w:i/>
              </w:rP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d</m:t>
                      </m:r>
                    </m:sub>
                  </m:sSub>
                </m:e>
              </m:acc>
              <m:r>
                <w:rPr>
                  <w:rFonts w:ascii="Cambria Math" w:hAnsi="Cambria Math"/>
                </w:rPr>
                <m:t>=</m:t>
              </m:r>
              <m:f>
                <m:fPr>
                  <m:ctrlPr>
                    <w:rPr>
                      <w:rFonts w:ascii="Cambria Math" w:hAnsi="Cambria Math"/>
                      <w:i/>
                    </w:rPr>
                  </m:ctrlPr>
                </m:fPr>
                <m:num>
                  <m:r>
                    <w:rPr>
                      <w:rFonts w:ascii="Cambria Math" w:hAnsi="Cambria Math"/>
                    </w:rPr>
                    <m:t>mg-k</m:t>
                  </m:r>
                  <m:acc>
                    <m:accPr>
                      <m:chr m:val="̇"/>
                      <m:ctrlPr>
                        <w:rPr>
                          <w:rFonts w:ascii="Cambria Math" w:hAnsi="Cambria Math"/>
                          <w:i/>
                        </w:rPr>
                      </m:ctrlPr>
                    </m:accPr>
                    <m:e>
                      <m:r>
                        <w:rPr>
                          <w:rFonts w:ascii="Cambria Math" w:hAnsi="Cambria Math"/>
                        </w:rPr>
                        <m:t>y</m:t>
                      </m:r>
                    </m:e>
                  </m:acc>
                </m:num>
                <m:den>
                  <m:r>
                    <w:rPr>
                      <w:rFonts w:ascii="Cambria Math" w:hAnsi="Cambria Math"/>
                    </w:rPr>
                    <m:t>m</m:t>
                  </m:r>
                </m:den>
              </m:f>
            </m:oMath>
          </w:p>
          <w:p w:rsidRPr="00402AEE" w:rsidR="005724BA" w:rsidP="00402AEE" w:rsidRDefault="00B061FD" w14:paraId="077672B2" w14:textId="2F7A9443">
            <w:pPr>
              <w:pStyle w:val="DoEtablelist1bullet2018"/>
              <w:rPr>
                <w:b/>
              </w:rPr>
            </w:pPr>
            <w:r>
              <w:t xml:space="preserve">Adopt integration techniques including the use of </w:t>
            </w:r>
            <w:r w:rsidR="00402AEE">
              <w:t xml:space="preserve">the identities expressions </w:t>
            </w:r>
            <m:oMath>
              <m:f>
                <m:fPr>
                  <m:ctrlPr>
                    <w:rPr>
                      <w:rFonts w:ascii="Cambria Math" w:hAnsi="Cambria Math"/>
                      <w:i/>
                      <w:color w:val="000000"/>
                    </w:rPr>
                  </m:ctrlPr>
                </m:fPr>
                <m:num>
                  <m:r>
                    <w:rPr>
                      <w:rFonts w:ascii="Cambria Math" w:hAnsi="Cambria Math"/>
                    </w:rPr>
                    <m:t>dv</m:t>
                  </m:r>
                </m:num>
                <m:den>
                  <m:r>
                    <w:rPr>
                      <w:rFonts w:ascii="Cambria Math" w:hAnsi="Cambria Math"/>
                    </w:rPr>
                    <m:t>dt</m:t>
                  </m:r>
                </m:den>
              </m:f>
            </m:oMath>
            <w:r w:rsidR="00402AEE">
              <w:t xml:space="preserve">, </w:t>
            </w:r>
            <m:oMath>
              <m:r>
                <w:rPr>
                  <w:rFonts w:ascii="Cambria Math" w:hAnsi="Cambria Math"/>
                </w:rPr>
                <m:t>v</m:t>
              </m:r>
              <m:f>
                <m:fPr>
                  <m:ctrlPr>
                    <w:rPr>
                      <w:rFonts w:ascii="Cambria Math" w:hAnsi="Cambria Math"/>
                      <w:i/>
                      <w:color w:val="000000"/>
                    </w:rPr>
                  </m:ctrlPr>
                </m:fPr>
                <m:num>
                  <m:r>
                    <w:rPr>
                      <w:rFonts w:ascii="Cambria Math" w:hAnsi="Cambria Math"/>
                    </w:rPr>
                    <m:t>dv</m:t>
                  </m:r>
                </m:num>
                <m:den>
                  <m:r>
                    <w:rPr>
                      <w:rFonts w:ascii="Cambria Math" w:hAnsi="Cambria Math"/>
                    </w:rPr>
                    <m:t>dx</m:t>
                  </m:r>
                </m:den>
              </m:f>
            </m:oMath>
            <w:r w:rsidR="00402AEE">
              <w:t xml:space="preserve"> and </w:t>
            </w:r>
            <m:oMath>
              <m:f>
                <m:fPr>
                  <m:ctrlPr>
                    <w:rPr>
                      <w:rFonts w:ascii="Cambria Math" w:hAnsi="Cambria Math"/>
                      <w:i/>
                      <w:color w:val="000000"/>
                    </w:rPr>
                  </m:ctrlPr>
                </m:fPr>
                <m:num>
                  <m:r>
                    <w:rPr>
                      <w:rFonts w:ascii="Cambria Math" w:hAnsi="Cambria Math"/>
                    </w:rPr>
                    <m:t>d</m:t>
                  </m:r>
                </m:num>
                <m:den>
                  <m:r>
                    <w:rPr>
                      <w:rFonts w:ascii="Cambria Math" w:hAnsi="Cambria Math"/>
                    </w:rPr>
                    <m:t>dx</m:t>
                  </m:r>
                </m:den>
              </m:f>
              <m:d>
                <m:dPr>
                  <m:ctrlPr>
                    <w:rPr>
                      <w:rFonts w:ascii="Cambria Math" w:hAnsi="Cambria Math"/>
                      <w:i/>
                      <w:color w:val="000000"/>
                    </w:rPr>
                  </m:ctrlPr>
                </m:dPr>
                <m:e>
                  <m:f>
                    <m:fPr>
                      <m:ctrlPr>
                        <w:rPr>
                          <w:rFonts w:ascii="Cambria Math" w:hAnsi="Cambria Math"/>
                          <w:i/>
                          <w:color w:val="000000"/>
                        </w:rPr>
                      </m:ctrlPr>
                    </m:fPr>
                    <m:num>
                      <m:r>
                        <w:rPr>
                          <w:rFonts w:ascii="Cambria Math" w:hAnsi="Cambria Math"/>
                        </w:rPr>
                        <m:t>1</m:t>
                      </m:r>
                    </m:num>
                    <m:den>
                      <m:r>
                        <w:rPr>
                          <w:rFonts w:ascii="Cambria Math" w:hAnsi="Cambria Math"/>
                        </w:rPr>
                        <m:t>2</m:t>
                      </m:r>
                    </m:den>
                  </m:f>
                  <m:sSup>
                    <m:sSupPr>
                      <m:ctrlPr>
                        <w:rPr>
                          <w:rFonts w:ascii="Cambria Math" w:hAnsi="Cambria Math"/>
                          <w:i/>
                          <w:color w:val="000000"/>
                        </w:rPr>
                      </m:ctrlPr>
                    </m:sSupPr>
                    <m:e>
                      <m:r>
                        <w:rPr>
                          <w:rFonts w:ascii="Cambria Math" w:hAnsi="Cambria Math"/>
                        </w:rPr>
                        <m:t>v</m:t>
                      </m:r>
                    </m:e>
                    <m:sup>
                      <m:r>
                        <w:rPr>
                          <w:rFonts w:ascii="Cambria Math" w:hAnsi="Cambria Math"/>
                        </w:rPr>
                        <m:t>2</m:t>
                      </m:r>
                    </m:sup>
                  </m:sSup>
                </m:e>
              </m:d>
            </m:oMath>
            <w:r w:rsidR="00402AEE">
              <w:t xml:space="preserve"> for acceleration to form equations of motion using the component velocities at time </w:t>
            </w:r>
            <m:oMath>
              <m:r>
                <w:rPr>
                  <w:rFonts w:ascii="Cambria Math" w:hAnsi="Cambria Math"/>
                </w:rPr>
                <m:t>t=0</m:t>
              </m:r>
            </m:oMath>
          </w:p>
        </w:tc>
        <w:tc>
          <w:tcPr>
            <w:tcW w:w="1144" w:type="dxa"/>
          </w:tcPr>
          <w:p w:rsidR="005724BA" w:rsidP="005724BA" w:rsidRDefault="005724BA" w14:paraId="661ADBAC" w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724BA" w:rsidP="005724BA" w:rsidRDefault="005724BA" w14:paraId="2F6A3A7D" w14:textId="4C6FC3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bl>
    <w:p w:rsidR="00DC0AA8" w:rsidP="00DC0AA8" w:rsidRDefault="00DC0AA8" w14:paraId="544EBAA0" w14:textId="77777777">
      <w:pPr>
        <w:pStyle w:val="DoEheading22018"/>
      </w:pPr>
      <w:r w:rsidRPr="005E459B">
        <w:lastRenderedPageBreak/>
        <w:t>Reflection</w:t>
      </w:r>
      <w:r>
        <w:t xml:space="preserve"> and evaluation</w:t>
      </w:r>
    </w:p>
    <w:p w:rsidR="00DC0AA8" w:rsidP="00DC0AA8" w:rsidRDefault="00DC0AA8" w14:paraId="6B5A7FF6" w14:textId="77777777">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rsidRPr="00DC0AA8" w:rsidR="007967DD" w:rsidP="00DC0AA8" w:rsidRDefault="007967DD" w14:paraId="09EBF988" w14:textId="77777777"/>
    <w:sectPr w:rsidRPr="00DC0AA8" w:rsidR="007967DD" w:rsidSect="00FF56B7">
      <w:footerReference w:type="default" r:id="rId48"/>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A5" w:rsidP="00FF56B7" w:rsidRDefault="00B11DA5" w14:paraId="354772B3" w14:textId="77777777">
      <w:pPr>
        <w:spacing w:before="0" w:line="240" w:lineRule="auto"/>
      </w:pPr>
      <w:r>
        <w:separator/>
      </w:r>
    </w:p>
  </w:endnote>
  <w:endnote w:type="continuationSeparator" w:id="0">
    <w:p w:rsidR="00B11DA5" w:rsidP="00FF56B7" w:rsidRDefault="00B11DA5" w14:paraId="7B069AFC"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BE" w:rsidP="003E32BE" w:rsidRDefault="002641BE" w14:paraId="4622E09D" w14:textId="7748A8E1">
    <w:pPr>
      <w:pStyle w:val="DoEfooter2018"/>
    </w:pPr>
    <w:r>
      <w:t>© NSW Department of Education</w:t>
    </w:r>
    <w:r w:rsidR="007F76B2">
      <w:t>, March 2020</w:t>
    </w:r>
    <w:r>
      <w:tab/>
    </w:r>
    <w:r>
      <w:t>MEX-M1 Applications of calculus to mechanics</w:t>
    </w:r>
    <w:r>
      <w:tab/>
    </w:r>
    <w:r>
      <w:fldChar w:fldCharType="begin"/>
    </w:r>
    <w:r>
      <w:instrText xml:space="preserve"> PAGE   \* MERGEFORMAT </w:instrText>
    </w:r>
    <w:r>
      <w:fldChar w:fldCharType="separate"/>
    </w:r>
    <w:r w:rsidR="004851C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A5" w:rsidP="00FF56B7" w:rsidRDefault="00B11DA5" w14:paraId="0BB426ED" w14:textId="77777777">
      <w:pPr>
        <w:spacing w:before="0" w:line="240" w:lineRule="auto"/>
      </w:pPr>
      <w:r>
        <w:separator/>
      </w:r>
    </w:p>
  </w:footnote>
  <w:footnote w:type="continuationSeparator" w:id="0">
    <w:p w:rsidR="00B11DA5" w:rsidP="00FF56B7" w:rsidRDefault="00B11DA5" w14:paraId="2D9B9239"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7CC4EA2C"/>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b w:val="0"/>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EE6EA774"/>
    <w:lvl w:ilvl="0" w:tplc="01A8CF08">
      <w:start w:val="1"/>
      <w:numFmt w:val="bullet"/>
      <w:pStyle w:val="DoEtablelist1bullet2018"/>
      <w:lvlText w:val=""/>
      <w:lvlJc w:val="left"/>
      <w:pPr>
        <w:ind w:left="369" w:hanging="227"/>
      </w:pPr>
      <w:rPr>
        <w:rFonts w:hint="default" w:ascii="Symbol" w:hAnsi="Symbol"/>
        <w:color w:val="auto"/>
      </w:rPr>
    </w:lvl>
    <w:lvl w:ilvl="1" w:tplc="9320A138">
      <w:start w:val="1"/>
      <w:numFmt w:val="bullet"/>
      <w:pStyle w:val="DoEtablelist2bullet2018"/>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hint="default" w:ascii="Symbol" w:hAnsi="Symbol"/>
      </w:rPr>
    </w:lvl>
    <w:lvl w:ilvl="1" w:tplc="C2780A7E">
      <w:start w:val="1"/>
      <w:numFmt w:val="bullet"/>
      <w:pStyle w:val="DoElist2bullet2018"/>
      <w:lvlText w:val="o"/>
      <w:lvlJc w:val="left"/>
      <w:pPr>
        <w:ind w:left="1440" w:hanging="360"/>
      </w:pPr>
      <w:rPr>
        <w:rFonts w:hint="default" w:ascii="Courier New" w:hAnsi="Courier New"/>
      </w:rPr>
    </w:lvl>
    <w:lvl w:ilvl="2" w:tplc="646E5AD8" w:tentative="1">
      <w:start w:val="1"/>
      <w:numFmt w:val="bullet"/>
      <w:lvlText w:val=""/>
      <w:lvlJc w:val="left"/>
      <w:pPr>
        <w:ind w:left="2160" w:hanging="360"/>
      </w:pPr>
      <w:rPr>
        <w:rFonts w:hint="default" w:ascii="Wingdings" w:hAnsi="Wingdings"/>
      </w:rPr>
    </w:lvl>
    <w:lvl w:ilvl="3" w:tplc="89121668" w:tentative="1">
      <w:start w:val="1"/>
      <w:numFmt w:val="bullet"/>
      <w:lvlText w:val=""/>
      <w:lvlJc w:val="left"/>
      <w:pPr>
        <w:ind w:left="2880" w:hanging="360"/>
      </w:pPr>
      <w:rPr>
        <w:rFonts w:hint="default" w:ascii="Symbol" w:hAnsi="Symbol"/>
      </w:rPr>
    </w:lvl>
    <w:lvl w:ilvl="4" w:tplc="1372748C" w:tentative="1">
      <w:start w:val="1"/>
      <w:numFmt w:val="bullet"/>
      <w:lvlText w:val="o"/>
      <w:lvlJc w:val="left"/>
      <w:pPr>
        <w:ind w:left="3600" w:hanging="360"/>
      </w:pPr>
      <w:rPr>
        <w:rFonts w:hint="default" w:ascii="Courier New" w:hAnsi="Courier New"/>
      </w:rPr>
    </w:lvl>
    <w:lvl w:ilvl="5" w:tplc="B73058BC" w:tentative="1">
      <w:start w:val="1"/>
      <w:numFmt w:val="bullet"/>
      <w:lvlText w:val=""/>
      <w:lvlJc w:val="left"/>
      <w:pPr>
        <w:ind w:left="4320" w:hanging="360"/>
      </w:pPr>
      <w:rPr>
        <w:rFonts w:hint="default" w:ascii="Wingdings" w:hAnsi="Wingdings"/>
      </w:rPr>
    </w:lvl>
    <w:lvl w:ilvl="6" w:tplc="9EA83BC2" w:tentative="1">
      <w:start w:val="1"/>
      <w:numFmt w:val="bullet"/>
      <w:lvlText w:val=""/>
      <w:lvlJc w:val="left"/>
      <w:pPr>
        <w:ind w:left="5040" w:hanging="360"/>
      </w:pPr>
      <w:rPr>
        <w:rFonts w:hint="default" w:ascii="Symbol" w:hAnsi="Symbol"/>
      </w:rPr>
    </w:lvl>
    <w:lvl w:ilvl="7" w:tplc="E8884F62" w:tentative="1">
      <w:start w:val="1"/>
      <w:numFmt w:val="bullet"/>
      <w:lvlText w:val="o"/>
      <w:lvlJc w:val="left"/>
      <w:pPr>
        <w:ind w:left="5760" w:hanging="360"/>
      </w:pPr>
      <w:rPr>
        <w:rFonts w:hint="default" w:ascii="Courier New" w:hAnsi="Courier New"/>
      </w:rPr>
    </w:lvl>
    <w:lvl w:ilvl="8" w:tplc="B6322E12" w:tentative="1">
      <w:start w:val="1"/>
      <w:numFmt w:val="bullet"/>
      <w:lvlText w:val=""/>
      <w:lvlJc w:val="left"/>
      <w:pPr>
        <w:ind w:left="6480" w:hanging="360"/>
      </w:pPr>
      <w:rPr>
        <w:rFonts w:hint="default" w:ascii="Wingdings" w:hAnsi="Wingdings"/>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75C67FE5"/>
    <w:multiLevelType w:val="hybridMultilevel"/>
    <w:tmpl w:val="A11E6DA4"/>
    <w:lvl w:ilvl="0" w:tplc="0C09001B">
      <w:start w:val="1"/>
      <w:numFmt w:val="lowerRoman"/>
      <w:lvlText w:val="%1."/>
      <w:lvlJc w:val="right"/>
      <w:pPr>
        <w:ind w:left="425" w:hanging="227"/>
      </w:pPr>
      <w:rPr>
        <w:rFonts w:hint="default"/>
        <w:color w:val="auto"/>
      </w:rPr>
    </w:lvl>
    <w:lvl w:ilvl="1" w:tplc="9320A138">
      <w:start w:val="1"/>
      <w:numFmt w:val="bullet"/>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37344"/>
    <w:rsid w:val="00042AF1"/>
    <w:rsid w:val="00055F90"/>
    <w:rsid w:val="00057237"/>
    <w:rsid w:val="000611B0"/>
    <w:rsid w:val="000770CE"/>
    <w:rsid w:val="000802ED"/>
    <w:rsid w:val="00080354"/>
    <w:rsid w:val="00080F57"/>
    <w:rsid w:val="00083F1D"/>
    <w:rsid w:val="000858E2"/>
    <w:rsid w:val="000A36F0"/>
    <w:rsid w:val="000A4C3E"/>
    <w:rsid w:val="000A60B8"/>
    <w:rsid w:val="000D1779"/>
    <w:rsid w:val="000E48BD"/>
    <w:rsid w:val="0011533A"/>
    <w:rsid w:val="00117676"/>
    <w:rsid w:val="00122F3A"/>
    <w:rsid w:val="0015226C"/>
    <w:rsid w:val="00154ACE"/>
    <w:rsid w:val="0016348B"/>
    <w:rsid w:val="00194197"/>
    <w:rsid w:val="001A318F"/>
    <w:rsid w:val="001B2817"/>
    <w:rsid w:val="001C2A62"/>
    <w:rsid w:val="001C675B"/>
    <w:rsid w:val="001E5014"/>
    <w:rsid w:val="001E7F6E"/>
    <w:rsid w:val="001F280E"/>
    <w:rsid w:val="0021632C"/>
    <w:rsid w:val="00224751"/>
    <w:rsid w:val="002247A5"/>
    <w:rsid w:val="00233ED0"/>
    <w:rsid w:val="00243A6F"/>
    <w:rsid w:val="00255D85"/>
    <w:rsid w:val="002571F0"/>
    <w:rsid w:val="002641BE"/>
    <w:rsid w:val="0026652C"/>
    <w:rsid w:val="00267927"/>
    <w:rsid w:val="0027459E"/>
    <w:rsid w:val="002757CA"/>
    <w:rsid w:val="00280105"/>
    <w:rsid w:val="0028075D"/>
    <w:rsid w:val="0029556C"/>
    <w:rsid w:val="002A57A8"/>
    <w:rsid w:val="002B6717"/>
    <w:rsid w:val="002B70E6"/>
    <w:rsid w:val="002F178A"/>
    <w:rsid w:val="002F343B"/>
    <w:rsid w:val="002F3667"/>
    <w:rsid w:val="003122FB"/>
    <w:rsid w:val="0031687A"/>
    <w:rsid w:val="003236BA"/>
    <w:rsid w:val="003326D0"/>
    <w:rsid w:val="003373D5"/>
    <w:rsid w:val="003539AE"/>
    <w:rsid w:val="00353B37"/>
    <w:rsid w:val="003754A3"/>
    <w:rsid w:val="00375962"/>
    <w:rsid w:val="00376EBF"/>
    <w:rsid w:val="00385C9B"/>
    <w:rsid w:val="003A26AF"/>
    <w:rsid w:val="003E32BE"/>
    <w:rsid w:val="003F1840"/>
    <w:rsid w:val="00402AEE"/>
    <w:rsid w:val="00410506"/>
    <w:rsid w:val="00414681"/>
    <w:rsid w:val="00421182"/>
    <w:rsid w:val="00422D60"/>
    <w:rsid w:val="00425DAA"/>
    <w:rsid w:val="00434826"/>
    <w:rsid w:val="00434C63"/>
    <w:rsid w:val="00470803"/>
    <w:rsid w:val="004746C8"/>
    <w:rsid w:val="00482B56"/>
    <w:rsid w:val="004851C6"/>
    <w:rsid w:val="00493E86"/>
    <w:rsid w:val="004B3858"/>
    <w:rsid w:val="004C1AF4"/>
    <w:rsid w:val="004E43FD"/>
    <w:rsid w:val="004E45C2"/>
    <w:rsid w:val="004F4507"/>
    <w:rsid w:val="004F537C"/>
    <w:rsid w:val="00513A25"/>
    <w:rsid w:val="00522BA4"/>
    <w:rsid w:val="00530820"/>
    <w:rsid w:val="00531E8F"/>
    <w:rsid w:val="005439D3"/>
    <w:rsid w:val="00550DD8"/>
    <w:rsid w:val="005600C2"/>
    <w:rsid w:val="005618AF"/>
    <w:rsid w:val="005628E4"/>
    <w:rsid w:val="00565EF1"/>
    <w:rsid w:val="00567AB1"/>
    <w:rsid w:val="005724BA"/>
    <w:rsid w:val="00572E1F"/>
    <w:rsid w:val="00576B8A"/>
    <w:rsid w:val="005771A7"/>
    <w:rsid w:val="00580DFF"/>
    <w:rsid w:val="00591CD5"/>
    <w:rsid w:val="00592609"/>
    <w:rsid w:val="005933FE"/>
    <w:rsid w:val="005A1D41"/>
    <w:rsid w:val="005B7AE1"/>
    <w:rsid w:val="005C065E"/>
    <w:rsid w:val="005C5770"/>
    <w:rsid w:val="005E006B"/>
    <w:rsid w:val="005E459B"/>
    <w:rsid w:val="005F664D"/>
    <w:rsid w:val="00613FEF"/>
    <w:rsid w:val="00620EBF"/>
    <w:rsid w:val="006323AA"/>
    <w:rsid w:val="006335D5"/>
    <w:rsid w:val="0063517F"/>
    <w:rsid w:val="00637C9F"/>
    <w:rsid w:val="0066698C"/>
    <w:rsid w:val="00666ECE"/>
    <w:rsid w:val="00682364"/>
    <w:rsid w:val="006866EE"/>
    <w:rsid w:val="00687657"/>
    <w:rsid w:val="00694E9E"/>
    <w:rsid w:val="006B18B9"/>
    <w:rsid w:val="006D1374"/>
    <w:rsid w:val="006D218C"/>
    <w:rsid w:val="006E6D05"/>
    <w:rsid w:val="006E75C9"/>
    <w:rsid w:val="006F2083"/>
    <w:rsid w:val="006F2719"/>
    <w:rsid w:val="006F4B7C"/>
    <w:rsid w:val="00704B62"/>
    <w:rsid w:val="00707E5D"/>
    <w:rsid w:val="007312A9"/>
    <w:rsid w:val="00736899"/>
    <w:rsid w:val="00737AD2"/>
    <w:rsid w:val="00744152"/>
    <w:rsid w:val="00745205"/>
    <w:rsid w:val="00747AC3"/>
    <w:rsid w:val="00761175"/>
    <w:rsid w:val="0076443A"/>
    <w:rsid w:val="007856B6"/>
    <w:rsid w:val="007967DD"/>
    <w:rsid w:val="007A02FE"/>
    <w:rsid w:val="007A0CF3"/>
    <w:rsid w:val="007B426F"/>
    <w:rsid w:val="007B5FED"/>
    <w:rsid w:val="007C32F1"/>
    <w:rsid w:val="007D467A"/>
    <w:rsid w:val="007D7468"/>
    <w:rsid w:val="007E33C3"/>
    <w:rsid w:val="007F28B9"/>
    <w:rsid w:val="007F4DB0"/>
    <w:rsid w:val="007F76B2"/>
    <w:rsid w:val="00806EB7"/>
    <w:rsid w:val="00807961"/>
    <w:rsid w:val="00831623"/>
    <w:rsid w:val="0083166F"/>
    <w:rsid w:val="00844730"/>
    <w:rsid w:val="0085013C"/>
    <w:rsid w:val="0085577E"/>
    <w:rsid w:val="00861088"/>
    <w:rsid w:val="00865025"/>
    <w:rsid w:val="008826B9"/>
    <w:rsid w:val="008874D2"/>
    <w:rsid w:val="008909F0"/>
    <w:rsid w:val="008950EA"/>
    <w:rsid w:val="008A705C"/>
    <w:rsid w:val="008B1B11"/>
    <w:rsid w:val="008B3280"/>
    <w:rsid w:val="008D4A12"/>
    <w:rsid w:val="008D66C5"/>
    <w:rsid w:val="008F340C"/>
    <w:rsid w:val="008F5901"/>
    <w:rsid w:val="008F6954"/>
    <w:rsid w:val="0090486F"/>
    <w:rsid w:val="00904B08"/>
    <w:rsid w:val="00907662"/>
    <w:rsid w:val="00915015"/>
    <w:rsid w:val="009201B0"/>
    <w:rsid w:val="0092447C"/>
    <w:rsid w:val="00943315"/>
    <w:rsid w:val="0095157A"/>
    <w:rsid w:val="0095261B"/>
    <w:rsid w:val="00957E92"/>
    <w:rsid w:val="00964EF8"/>
    <w:rsid w:val="00971BB2"/>
    <w:rsid w:val="009723F6"/>
    <w:rsid w:val="009A3EA4"/>
    <w:rsid w:val="009A7943"/>
    <w:rsid w:val="009B028D"/>
    <w:rsid w:val="009C797F"/>
    <w:rsid w:val="009D44C0"/>
    <w:rsid w:val="009E253E"/>
    <w:rsid w:val="009F2314"/>
    <w:rsid w:val="00A103DF"/>
    <w:rsid w:val="00A11EA3"/>
    <w:rsid w:val="00A21623"/>
    <w:rsid w:val="00A279CF"/>
    <w:rsid w:val="00A307F4"/>
    <w:rsid w:val="00A4040F"/>
    <w:rsid w:val="00A42F17"/>
    <w:rsid w:val="00A43345"/>
    <w:rsid w:val="00A660F0"/>
    <w:rsid w:val="00A701AD"/>
    <w:rsid w:val="00A73322"/>
    <w:rsid w:val="00A75240"/>
    <w:rsid w:val="00A841BF"/>
    <w:rsid w:val="00AA32A7"/>
    <w:rsid w:val="00AB5E4A"/>
    <w:rsid w:val="00AE5C2F"/>
    <w:rsid w:val="00AE6D03"/>
    <w:rsid w:val="00B00A6D"/>
    <w:rsid w:val="00B05969"/>
    <w:rsid w:val="00B061FD"/>
    <w:rsid w:val="00B11DA5"/>
    <w:rsid w:val="00B1678C"/>
    <w:rsid w:val="00B21EB7"/>
    <w:rsid w:val="00B23F68"/>
    <w:rsid w:val="00B26C16"/>
    <w:rsid w:val="00B35AA9"/>
    <w:rsid w:val="00B42AD1"/>
    <w:rsid w:val="00B51938"/>
    <w:rsid w:val="00B55D0E"/>
    <w:rsid w:val="00B61E9C"/>
    <w:rsid w:val="00B65B52"/>
    <w:rsid w:val="00B70FD3"/>
    <w:rsid w:val="00B73B53"/>
    <w:rsid w:val="00B76122"/>
    <w:rsid w:val="00B765A9"/>
    <w:rsid w:val="00B76C1F"/>
    <w:rsid w:val="00B81E47"/>
    <w:rsid w:val="00BA5BEA"/>
    <w:rsid w:val="00BA62B3"/>
    <w:rsid w:val="00BA7565"/>
    <w:rsid w:val="00BB10B5"/>
    <w:rsid w:val="00BC32D1"/>
    <w:rsid w:val="00BE54CE"/>
    <w:rsid w:val="00C04580"/>
    <w:rsid w:val="00C22C9F"/>
    <w:rsid w:val="00C2367F"/>
    <w:rsid w:val="00C40DFB"/>
    <w:rsid w:val="00C4141D"/>
    <w:rsid w:val="00C50585"/>
    <w:rsid w:val="00C57635"/>
    <w:rsid w:val="00C57ECD"/>
    <w:rsid w:val="00C61202"/>
    <w:rsid w:val="00C652BC"/>
    <w:rsid w:val="00C67FDF"/>
    <w:rsid w:val="00C708C7"/>
    <w:rsid w:val="00C72449"/>
    <w:rsid w:val="00C743DA"/>
    <w:rsid w:val="00C83F58"/>
    <w:rsid w:val="00C93728"/>
    <w:rsid w:val="00CA13FF"/>
    <w:rsid w:val="00CA6DD8"/>
    <w:rsid w:val="00CB1694"/>
    <w:rsid w:val="00CB17D0"/>
    <w:rsid w:val="00CD2A5B"/>
    <w:rsid w:val="00CD6E30"/>
    <w:rsid w:val="00CF2121"/>
    <w:rsid w:val="00D129F3"/>
    <w:rsid w:val="00D12E1D"/>
    <w:rsid w:val="00D2207E"/>
    <w:rsid w:val="00D24980"/>
    <w:rsid w:val="00D73809"/>
    <w:rsid w:val="00D94ACC"/>
    <w:rsid w:val="00DA7AEE"/>
    <w:rsid w:val="00DB4E26"/>
    <w:rsid w:val="00DC0AA8"/>
    <w:rsid w:val="00DC6B0F"/>
    <w:rsid w:val="00DE6E7F"/>
    <w:rsid w:val="00DF0426"/>
    <w:rsid w:val="00DF39C9"/>
    <w:rsid w:val="00E02F28"/>
    <w:rsid w:val="00E05432"/>
    <w:rsid w:val="00E05ABA"/>
    <w:rsid w:val="00E30B58"/>
    <w:rsid w:val="00E3212E"/>
    <w:rsid w:val="00E621D9"/>
    <w:rsid w:val="00E753DB"/>
    <w:rsid w:val="00E777D7"/>
    <w:rsid w:val="00E97701"/>
    <w:rsid w:val="00E97E1A"/>
    <w:rsid w:val="00EB1C92"/>
    <w:rsid w:val="00EC2D6E"/>
    <w:rsid w:val="00ED45D6"/>
    <w:rsid w:val="00ED7254"/>
    <w:rsid w:val="00EE411B"/>
    <w:rsid w:val="00EE4E10"/>
    <w:rsid w:val="00F01C21"/>
    <w:rsid w:val="00F313BD"/>
    <w:rsid w:val="00F3380D"/>
    <w:rsid w:val="00F359E4"/>
    <w:rsid w:val="00F36DD2"/>
    <w:rsid w:val="00F414EB"/>
    <w:rsid w:val="00F46369"/>
    <w:rsid w:val="00F50EB0"/>
    <w:rsid w:val="00F5439A"/>
    <w:rsid w:val="00F772F0"/>
    <w:rsid w:val="00F9178D"/>
    <w:rsid w:val="00FA0DC9"/>
    <w:rsid w:val="00FA71F3"/>
    <w:rsid w:val="00FB05A7"/>
    <w:rsid w:val="00FB1A16"/>
    <w:rsid w:val="00FB55FA"/>
    <w:rsid w:val="00FC5FDD"/>
    <w:rsid w:val="00FC7F41"/>
    <w:rsid w:val="00FE47BA"/>
    <w:rsid w:val="00FE7119"/>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0F57D"/>
  <w15:chartTrackingRefBased/>
  <w15:docId w15:val="{46d91fae-3ddc-410a-960b-a36828ec7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SimSun" w:ascii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hAnsiTheme="majorHAnsi" w:eastAsiaTheme="majorEastAsia"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hAnsiTheme="majorHAnsi" w:eastAsiaTheme="majorEastAsia"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hAnsiTheme="majorHAnsi" w:eastAsiaTheme="majorEastAsia"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hAnsiTheme="majorHAnsi" w:eastAsiaTheme="majorEastAsia" w:cstheme="majorBidi"/>
      <w:i/>
      <w:iCs/>
      <w:color w:val="404040" w:themeColor="text1" w:themeTint="BF"/>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Ebodytext2018" w:customStyle="1">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styleId="DoEreference2018" w:customStyle="1">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DoEcaptiongraphics2018" w:customStyle="1">
    <w:name w:val="DoE caption graphics 2018"/>
    <w:basedOn w:val="DoEreference2018"/>
    <w:next w:val="DoEunformattedspace2018"/>
    <w:qFormat/>
    <w:locked/>
    <w:rsid w:val="00ED45D6"/>
    <w:pPr>
      <w:keepNext/>
      <w:spacing w:before="240" w:after="80"/>
    </w:pPr>
    <w:rPr>
      <w:sz w:val="22"/>
    </w:rPr>
  </w:style>
  <w:style w:type="paragraph" w:styleId="DoEcaptionforquoteorextract2018" w:customStyle="1">
    <w:name w:val="DoE caption for quote or extract 2018"/>
    <w:basedOn w:val="DoEcaptiongraphics2018"/>
    <w:next w:val="DoEquoteorextract2018"/>
    <w:qFormat/>
    <w:rsid w:val="00ED45D6"/>
  </w:style>
  <w:style w:type="paragraph" w:styleId="DoEdate2018" w:customStyle="1">
    <w:name w:val="DoE date 2018"/>
    <w:basedOn w:val="Normal"/>
    <w:next w:val="DoEbodytext2018"/>
    <w:qFormat/>
    <w:rsid w:val="00ED45D6"/>
    <w:pPr>
      <w:tabs>
        <w:tab w:val="left" w:leader="underscore" w:pos="2835"/>
      </w:tabs>
      <w:spacing w:before="0" w:line="720" w:lineRule="atLeast"/>
      <w:ind w:left="-40"/>
    </w:pPr>
    <w:rPr>
      <w:szCs w:val="24"/>
    </w:rPr>
  </w:style>
  <w:style w:type="paragraph" w:styleId="DoEheading12018" w:customStyle="1">
    <w:name w:val="DoE heading 1 2018"/>
    <w:basedOn w:val="Normal"/>
    <w:next w:val="DoEbodytext2018"/>
    <w:qFormat/>
    <w:locked/>
    <w:rsid w:val="00EC2D6E"/>
    <w:pPr>
      <w:keepNext/>
      <w:pageBreakBefore/>
      <w:pBdr>
        <w:bottom w:val="single" w:color="auto" w:sz="4" w:space="12"/>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styleId="DoEdocumenttitle2018" w:customStyle="1">
    <w:name w:val="DoE document title 2018"/>
    <w:basedOn w:val="DoEheading12018"/>
    <w:next w:val="DoEbodytext2018"/>
    <w:qFormat/>
    <w:rsid w:val="00964EF8"/>
    <w:pPr>
      <w:tabs>
        <w:tab w:val="left" w:pos="3969"/>
        <w:tab w:val="left" w:pos="4536"/>
        <w:tab w:val="left" w:pos="5103"/>
      </w:tabs>
      <w:outlineLvl w:val="9"/>
    </w:pPr>
  </w:style>
  <w:style w:type="paragraph" w:styleId="DoEfooter2018" w:customStyle="1">
    <w:name w:val="DoE footer 2018"/>
    <w:basedOn w:val="Normal"/>
    <w:qFormat/>
    <w:locked/>
    <w:rsid w:val="00EC2D6E"/>
    <w:pPr>
      <w:pBdr>
        <w:top w:val="single" w:color="auto" w:sz="4" w:space="6"/>
      </w:pBdr>
      <w:tabs>
        <w:tab w:val="left" w:pos="7088"/>
        <w:tab w:val="right" w:pos="15168"/>
      </w:tabs>
      <w:ind w:right="-6"/>
    </w:pPr>
    <w:rPr>
      <w:sz w:val="18"/>
      <w:szCs w:val="18"/>
    </w:rPr>
  </w:style>
  <w:style w:type="paragraph" w:styleId="DoEunformattedspace2018" w:customStyle="1">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styleId="DoEgraphics2018" w:customStyle="1">
    <w:name w:val="DoE graphics 2018"/>
    <w:basedOn w:val="DoEunformattedspace2018"/>
    <w:next w:val="DoEreference2018"/>
    <w:qFormat/>
    <w:rsid w:val="00ED45D6"/>
    <w:pPr>
      <w:keepNext/>
    </w:pPr>
  </w:style>
  <w:style w:type="paragraph" w:styleId="DoEheading22018" w:customStyle="1">
    <w:name w:val="DoE heading 2 2018"/>
    <w:basedOn w:val="DoEheading12018"/>
    <w:next w:val="DoEbodytext2018"/>
    <w:qFormat/>
    <w:locked/>
    <w:rsid w:val="0028075D"/>
    <w:pPr>
      <w:pageBreakBefore w:val="0"/>
      <w:pBdr>
        <w:bottom w:val="none" w:color="auto" w:sz="0" w:space="0"/>
      </w:pBdr>
      <w:spacing w:before="320" w:after="240"/>
      <w:ind w:left="0" w:firstLine="0"/>
      <w:outlineLvl w:val="1"/>
    </w:pPr>
    <w:rPr>
      <w:sz w:val="40"/>
      <w:szCs w:val="36"/>
    </w:rPr>
  </w:style>
  <w:style w:type="paragraph" w:styleId="DoEheading32018" w:customStyle="1">
    <w:name w:val="DoE heading 3 2018"/>
    <w:basedOn w:val="DoEheading22018"/>
    <w:next w:val="DoEbodytext2018"/>
    <w:qFormat/>
    <w:locked/>
    <w:rsid w:val="0028075D"/>
    <w:pPr>
      <w:spacing w:before="280"/>
      <w:outlineLvl w:val="2"/>
    </w:pPr>
    <w:rPr>
      <w:sz w:val="32"/>
      <w:szCs w:val="40"/>
    </w:rPr>
  </w:style>
  <w:style w:type="paragraph" w:styleId="DoEheading42018" w:customStyle="1">
    <w:name w:val="DoE heading 4 2018"/>
    <w:basedOn w:val="DoEheading32018"/>
    <w:next w:val="DoEbodytext2018"/>
    <w:qFormat/>
    <w:locked/>
    <w:rsid w:val="0028075D"/>
    <w:pPr>
      <w:spacing w:before="240"/>
      <w:outlineLvl w:val="3"/>
    </w:pPr>
    <w:rPr>
      <w:sz w:val="28"/>
      <w:szCs w:val="32"/>
    </w:rPr>
  </w:style>
  <w:style w:type="paragraph" w:styleId="DoEheading52018" w:customStyle="1">
    <w:name w:val="DoE heading 5 2018"/>
    <w:basedOn w:val="DoEheading42018"/>
    <w:next w:val="DoEbodytext2018"/>
    <w:semiHidden/>
    <w:qFormat/>
    <w:locked/>
    <w:rsid w:val="00C83F58"/>
    <w:pPr>
      <w:outlineLvl w:val="4"/>
    </w:pPr>
    <w:rPr>
      <w:szCs w:val="24"/>
    </w:rPr>
  </w:style>
  <w:style w:type="paragraph" w:styleId="DoElines2018" w:customStyle="1">
    <w:name w:val="DoE lines 2018"/>
    <w:basedOn w:val="Normal"/>
    <w:qFormat/>
    <w:rsid w:val="00A660F0"/>
    <w:pPr>
      <w:tabs>
        <w:tab w:val="right" w:leader="underscore" w:pos="15551"/>
      </w:tabs>
      <w:spacing w:before="0" w:line="480" w:lineRule="atLeast"/>
      <w:ind w:left="-40" w:right="40"/>
    </w:pPr>
    <w:rPr>
      <w:szCs w:val="24"/>
      <w:lang w:eastAsia="en-US"/>
    </w:rPr>
  </w:style>
  <w:style w:type="paragraph" w:styleId="DoElist1bullet2018" w:customStyle="1">
    <w:name w:val="DoE list 1 bullet 2018"/>
    <w:basedOn w:val="Normal"/>
    <w:qFormat/>
    <w:locked/>
    <w:rsid w:val="00ED45D6"/>
    <w:pPr>
      <w:numPr>
        <w:numId w:val="3"/>
      </w:numPr>
      <w:spacing w:before="80" w:line="280" w:lineRule="atLeast"/>
    </w:pPr>
    <w:rPr>
      <w:szCs w:val="24"/>
    </w:rPr>
  </w:style>
  <w:style w:type="paragraph" w:styleId="DoElist1numbered2018" w:customStyle="1">
    <w:name w:val="DoE list 1 numbered 2018"/>
    <w:basedOn w:val="Normal"/>
    <w:qFormat/>
    <w:locked/>
    <w:rsid w:val="00ED45D6"/>
    <w:pPr>
      <w:numPr>
        <w:numId w:val="2"/>
      </w:numPr>
      <w:spacing w:before="80" w:line="280" w:lineRule="atLeast"/>
    </w:pPr>
    <w:rPr>
      <w:szCs w:val="24"/>
    </w:rPr>
  </w:style>
  <w:style w:type="paragraph" w:styleId="DoElist2bullet2018" w:customStyle="1">
    <w:name w:val="DoE list 2 bullet 2018"/>
    <w:basedOn w:val="Normal"/>
    <w:link w:val="DoElist2bullet2018Char"/>
    <w:qFormat/>
    <w:locked/>
    <w:rsid w:val="00ED45D6"/>
    <w:pPr>
      <w:numPr>
        <w:ilvl w:val="1"/>
        <w:numId w:val="3"/>
      </w:numPr>
      <w:spacing w:before="80" w:line="280" w:lineRule="atLeast"/>
    </w:pPr>
    <w:rPr>
      <w:szCs w:val="24"/>
    </w:rPr>
  </w:style>
  <w:style w:type="character" w:styleId="DoElist2bullet2018Char" w:customStyle="1">
    <w:name w:val="DoE list 2 bullet 2018 Char"/>
    <w:basedOn w:val="DefaultParagraphFont"/>
    <w:link w:val="DoElist2bullet2018"/>
    <w:rsid w:val="00ED45D6"/>
    <w:rPr>
      <w:rFonts w:ascii="Arial" w:hAnsi="Arial" w:cs="Times New Roman"/>
      <w:sz w:val="24"/>
      <w:szCs w:val="24"/>
      <w:lang w:eastAsia="zh-CN"/>
    </w:rPr>
  </w:style>
  <w:style w:type="paragraph" w:styleId="DoElist2numbered2018" w:customStyle="1">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styleId="DoElist2numbered2018Char" w:customStyle="1">
    <w:name w:val="DoE list 2 numbered 2018 Char"/>
    <w:basedOn w:val="DefaultParagraphFont"/>
    <w:link w:val="DoElist2numbered2018"/>
    <w:rsid w:val="00ED45D6"/>
    <w:rPr>
      <w:rFonts w:ascii="Arial" w:hAnsi="Arial" w:cs="Times New Roman"/>
      <w:sz w:val="24"/>
      <w:szCs w:val="24"/>
      <w:lang w:eastAsia="zh-CN"/>
    </w:rPr>
  </w:style>
  <w:style w:type="paragraph" w:styleId="DoEquoteorextract2018" w:customStyle="1">
    <w:name w:val="DoE quote or extract 2018"/>
    <w:basedOn w:val="Normal"/>
    <w:next w:val="DoEreference2018"/>
    <w:qFormat/>
    <w:locked/>
    <w:rsid w:val="00ED45D6"/>
    <w:pPr>
      <w:spacing w:before="80" w:line="260" w:lineRule="atLeast"/>
      <w:ind w:left="567" w:right="567"/>
    </w:pPr>
    <w:rPr>
      <w:sz w:val="22"/>
    </w:rPr>
  </w:style>
  <w:style w:type="character" w:styleId="DoEscientifictermorlanguage2018" w:customStyle="1">
    <w:name w:val="DoE scientific term or language 2018"/>
    <w:basedOn w:val="DefaultParagraphFont"/>
    <w:uiPriority w:val="1"/>
    <w:qFormat/>
    <w:rsid w:val="00ED45D6"/>
    <w:rPr>
      <w:i/>
      <w:noProof w:val="0"/>
      <w:lang w:val="en-AU"/>
    </w:rPr>
  </w:style>
  <w:style w:type="paragraph" w:styleId="DoEsignatureline2018" w:customStyle="1">
    <w:name w:val="DoE signature line 2018"/>
    <w:basedOn w:val="Normal"/>
    <w:next w:val="DoEbodytext2018"/>
    <w:qFormat/>
    <w:rsid w:val="00ED45D6"/>
    <w:pPr>
      <w:tabs>
        <w:tab w:val="left" w:leader="underscore" w:pos="6521"/>
      </w:tabs>
      <w:spacing w:before="0" w:line="720" w:lineRule="atLeast"/>
    </w:pPr>
    <w:rPr>
      <w:szCs w:val="24"/>
    </w:rPr>
  </w:style>
  <w:style w:type="character" w:styleId="DoEstrongemphasis2018" w:customStyle="1">
    <w:name w:val="DoE strong emphasis 2018"/>
    <w:basedOn w:val="DefaultParagraphFont"/>
    <w:uiPriority w:val="1"/>
    <w:qFormat/>
    <w:rsid w:val="00ED45D6"/>
    <w:rPr>
      <w:b/>
      <w:noProof w:val="0"/>
      <w:lang w:val="en-AU"/>
    </w:rPr>
  </w:style>
  <w:style w:type="paragraph" w:styleId="DoEtableheading2018" w:customStyle="1">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styleId="DoEtabletext2018" w:customStyle="1">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DoEtablelist1bullet2018" w:customStyle="1">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425"/>
    </w:pPr>
    <w:rPr>
      <w:rFonts w:ascii="Arial" w:hAnsi="Arial"/>
    </w:rPr>
  </w:style>
  <w:style w:type="paragraph" w:styleId="DoEtablelist1numbered2018" w:customStyle="1">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styleId="DoEtablelist2bullet2018" w:customStyle="1">
    <w:name w:val="DoE table list 2 bullet 2018"/>
    <w:basedOn w:val="DoEtablelist1bullet2018"/>
    <w:qFormat/>
    <w:rsid w:val="0028075D"/>
    <w:pPr>
      <w:numPr>
        <w:ilvl w:val="1"/>
      </w:numPr>
    </w:pPr>
  </w:style>
  <w:style w:type="paragraph" w:styleId="DoEtablelist2numbered2018" w:customStyle="1">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styleId="FooterChar" w:customStyle="1">
    <w:name w:val="Footer Char"/>
    <w:basedOn w:val="DefaultParagraphFont"/>
    <w:link w:val="Footer"/>
    <w:uiPriority w:val="99"/>
    <w:semiHidden/>
    <w:rsid w:val="00964EF8"/>
    <w:rPr>
      <w:rFonts w:ascii="Arial" w:hAnsi="Arial" w:eastAsia="SimSun"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styleId="HeaderChar" w:customStyle="1">
    <w:name w:val="Header Char"/>
    <w:basedOn w:val="DefaultParagraphFont"/>
    <w:link w:val="Header"/>
    <w:uiPriority w:val="99"/>
    <w:semiHidden/>
    <w:rsid w:val="00964EF8"/>
    <w:rPr>
      <w:rFonts w:ascii="Arial" w:hAnsi="Arial" w:eastAsia="SimSun" w:cs="Times New Roman"/>
      <w:sz w:val="24"/>
      <w:lang w:eastAsia="zh-CN"/>
    </w:rPr>
  </w:style>
  <w:style w:type="character" w:styleId="Heading1Char" w:customStyle="1">
    <w:name w:val="Heading 1 Char"/>
    <w:link w:val="Heading1"/>
    <w:uiPriority w:val="9"/>
    <w:semiHidden/>
    <w:rsid w:val="00EC2D6E"/>
    <w:rPr>
      <w:rFonts w:ascii="Cambria" w:hAnsi="Cambria" w:cs="Times New Roman"/>
      <w:b/>
      <w:bCs/>
      <w:color w:val="365F91"/>
      <w:sz w:val="28"/>
      <w:szCs w:val="28"/>
      <w:lang w:eastAsia="zh-CN"/>
    </w:rPr>
  </w:style>
  <w:style w:type="character" w:styleId="Heading2Char" w:customStyle="1">
    <w:name w:val="Heading 2 Char"/>
    <w:link w:val="Heading2"/>
    <w:uiPriority w:val="9"/>
    <w:semiHidden/>
    <w:rsid w:val="00ED45D6"/>
    <w:rPr>
      <w:rFonts w:ascii="Cambria" w:hAnsi="Cambria" w:cs="Times New Roman"/>
      <w:b/>
      <w:bCs/>
      <w:color w:val="4F81BD"/>
      <w:sz w:val="26"/>
      <w:szCs w:val="26"/>
      <w:lang w:eastAsia="zh-CN"/>
    </w:rPr>
  </w:style>
  <w:style w:type="character" w:styleId="Heading3Char" w:customStyle="1">
    <w:name w:val="Heading 3 Char"/>
    <w:link w:val="Heading3"/>
    <w:uiPriority w:val="9"/>
    <w:semiHidden/>
    <w:rsid w:val="00ED45D6"/>
    <w:rPr>
      <w:rFonts w:ascii="Cambria" w:hAnsi="Cambria" w:cs="Times New Roman"/>
      <w:b/>
      <w:bCs/>
      <w:color w:val="4F81BD"/>
      <w:sz w:val="24"/>
      <w:lang w:eastAsia="zh-CN"/>
    </w:rPr>
  </w:style>
  <w:style w:type="character" w:styleId="Heading4Char" w:customStyle="1">
    <w:name w:val="Heading 4 Char"/>
    <w:basedOn w:val="DefaultParagraphFont"/>
    <w:link w:val="Heading4"/>
    <w:uiPriority w:val="9"/>
    <w:semiHidden/>
    <w:rsid w:val="00964EF8"/>
    <w:rPr>
      <w:rFonts w:ascii="Cambria" w:hAnsi="Cambria" w:eastAsia="SimSun" w:cs="Arial"/>
      <w:bCs/>
      <w:color w:val="4F81BD"/>
      <w:sz w:val="24"/>
      <w:lang w:eastAsia="zh-CN"/>
    </w:rPr>
  </w:style>
  <w:style w:type="character" w:styleId="Heading5Char" w:customStyle="1">
    <w:name w:val="Heading 5 Char"/>
    <w:basedOn w:val="DefaultParagraphFont"/>
    <w:link w:val="Heading5"/>
    <w:uiPriority w:val="9"/>
    <w:semiHidden/>
    <w:rsid w:val="00964EF8"/>
    <w:rPr>
      <w:rFonts w:ascii="Arial" w:hAnsi="Arial" w:eastAsiaTheme="majorEastAsia" w:cstheme="majorBidi"/>
      <w:b/>
      <w:color w:val="000000" w:themeColor="text1"/>
      <w:sz w:val="24"/>
      <w:lang w:eastAsia="zh-CN"/>
    </w:rPr>
  </w:style>
  <w:style w:type="character" w:styleId="Heading6Char" w:customStyle="1">
    <w:name w:val="Heading 6 Char"/>
    <w:basedOn w:val="DefaultParagraphFont"/>
    <w:link w:val="Heading6"/>
    <w:uiPriority w:val="9"/>
    <w:semiHidden/>
    <w:rsid w:val="00964EF8"/>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964EF8"/>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964EF8"/>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964EF8"/>
    <w:rPr>
      <w:rFonts w:asciiTheme="majorHAnsi" w:hAnsiTheme="majorHAnsi" w:eastAsiaTheme="majorEastAsia"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Ehandbooktitle2018" w:customStyle="1">
    <w:name w:val="DoE handbook title 2018"/>
    <w:basedOn w:val="DoEheading12018"/>
    <w:next w:val="DoEbodytext2018"/>
    <w:qFormat/>
    <w:rsid w:val="00EC2D6E"/>
    <w:pPr>
      <w:tabs>
        <w:tab w:val="left" w:pos="3969"/>
        <w:tab w:val="left" w:pos="4536"/>
        <w:tab w:val="left" w:pos="5103"/>
      </w:tabs>
      <w:outlineLvl w:val="9"/>
    </w:pPr>
  </w:style>
  <w:style w:type="paragraph" w:styleId="Tablegap" w:customStyle="1">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styleId="CommentTextChar" w:customStyle="1">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styleId="CommentSubjectChar" w:customStyle="1">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styleId="IOSTOCheading2017" w:customStyle="1">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styleId="IOStabletext2017" w:customStyle="1">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Bullett1" w:customStyle="1">
    <w:name w:val="Bullett 1"/>
    <w:basedOn w:val="Normal"/>
    <w:rsid w:val="0063517F"/>
    <w:pPr>
      <w:spacing w:before="57" w:line="240" w:lineRule="auto"/>
      <w:ind w:left="510" w:hanging="510"/>
    </w:pPr>
    <w:rPr>
      <w:rFonts w:eastAsia="Times New Roman"/>
      <w:sz w:val="22"/>
      <w:szCs w:val="20"/>
      <w:lang w:val="en-US" w:eastAsia="en-US"/>
    </w:rPr>
  </w:style>
  <w:style w:type="paragraph" w:styleId="IOSlist1bullet2017" w:customStyle="1">
    <w:name w:val="IOS list 1 bullet 2017"/>
    <w:basedOn w:val="Normal"/>
    <w:qFormat/>
    <w:locked/>
    <w:rsid w:val="009F2314"/>
    <w:pPr>
      <w:spacing w:before="80" w:line="280" w:lineRule="atLeast"/>
      <w:ind w:left="720" w:hanging="436"/>
    </w:pPr>
    <w:rPr>
      <w:szCs w:val="24"/>
    </w:rPr>
  </w:style>
  <w:style w:type="paragraph" w:styleId="Default" w:customStyle="1">
    <w:name w:val="Default"/>
    <w:rsid w:val="001941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67">
      <w:bodyDiv w:val="1"/>
      <w:marLeft w:val="0"/>
      <w:marRight w:val="0"/>
      <w:marTop w:val="0"/>
      <w:marBottom w:val="0"/>
      <w:divBdr>
        <w:top w:val="none" w:sz="0" w:space="0" w:color="auto"/>
        <w:left w:val="none" w:sz="0" w:space="0" w:color="auto"/>
        <w:bottom w:val="none" w:sz="0" w:space="0" w:color="auto"/>
        <w:right w:val="none" w:sz="0" w:space="0" w:color="auto"/>
      </w:divBdr>
    </w:div>
    <w:div w:id="29956618">
      <w:bodyDiv w:val="1"/>
      <w:marLeft w:val="0"/>
      <w:marRight w:val="0"/>
      <w:marTop w:val="0"/>
      <w:marBottom w:val="0"/>
      <w:divBdr>
        <w:top w:val="none" w:sz="0" w:space="0" w:color="auto"/>
        <w:left w:val="none" w:sz="0" w:space="0" w:color="auto"/>
        <w:bottom w:val="none" w:sz="0" w:space="0" w:color="auto"/>
        <w:right w:val="none" w:sz="0" w:space="0" w:color="auto"/>
      </w:divBdr>
    </w:div>
    <w:div w:id="229921377">
      <w:bodyDiv w:val="1"/>
      <w:marLeft w:val="0"/>
      <w:marRight w:val="0"/>
      <w:marTop w:val="0"/>
      <w:marBottom w:val="0"/>
      <w:divBdr>
        <w:top w:val="none" w:sz="0" w:space="0" w:color="auto"/>
        <w:left w:val="none" w:sz="0" w:space="0" w:color="auto"/>
        <w:bottom w:val="none" w:sz="0" w:space="0" w:color="auto"/>
        <w:right w:val="none" w:sz="0" w:space="0" w:color="auto"/>
      </w:divBdr>
    </w:div>
    <w:div w:id="254484401">
      <w:bodyDiv w:val="1"/>
      <w:marLeft w:val="0"/>
      <w:marRight w:val="0"/>
      <w:marTop w:val="0"/>
      <w:marBottom w:val="0"/>
      <w:divBdr>
        <w:top w:val="none" w:sz="0" w:space="0" w:color="auto"/>
        <w:left w:val="none" w:sz="0" w:space="0" w:color="auto"/>
        <w:bottom w:val="none" w:sz="0" w:space="0" w:color="auto"/>
        <w:right w:val="none" w:sz="0" w:space="0" w:color="auto"/>
      </w:divBdr>
    </w:div>
    <w:div w:id="306785737">
      <w:bodyDiv w:val="1"/>
      <w:marLeft w:val="0"/>
      <w:marRight w:val="0"/>
      <w:marTop w:val="0"/>
      <w:marBottom w:val="0"/>
      <w:divBdr>
        <w:top w:val="none" w:sz="0" w:space="0" w:color="auto"/>
        <w:left w:val="none" w:sz="0" w:space="0" w:color="auto"/>
        <w:bottom w:val="none" w:sz="0" w:space="0" w:color="auto"/>
        <w:right w:val="none" w:sz="0" w:space="0" w:color="auto"/>
      </w:divBdr>
    </w:div>
    <w:div w:id="320819313">
      <w:bodyDiv w:val="1"/>
      <w:marLeft w:val="0"/>
      <w:marRight w:val="0"/>
      <w:marTop w:val="0"/>
      <w:marBottom w:val="0"/>
      <w:divBdr>
        <w:top w:val="none" w:sz="0" w:space="0" w:color="auto"/>
        <w:left w:val="none" w:sz="0" w:space="0" w:color="auto"/>
        <w:bottom w:val="none" w:sz="0" w:space="0" w:color="auto"/>
        <w:right w:val="none" w:sz="0" w:space="0" w:color="auto"/>
      </w:divBdr>
    </w:div>
    <w:div w:id="389228931">
      <w:bodyDiv w:val="1"/>
      <w:marLeft w:val="0"/>
      <w:marRight w:val="0"/>
      <w:marTop w:val="0"/>
      <w:marBottom w:val="0"/>
      <w:divBdr>
        <w:top w:val="none" w:sz="0" w:space="0" w:color="auto"/>
        <w:left w:val="none" w:sz="0" w:space="0" w:color="auto"/>
        <w:bottom w:val="none" w:sz="0" w:space="0" w:color="auto"/>
        <w:right w:val="none" w:sz="0" w:space="0" w:color="auto"/>
      </w:divBdr>
    </w:div>
    <w:div w:id="469635084">
      <w:bodyDiv w:val="1"/>
      <w:marLeft w:val="0"/>
      <w:marRight w:val="0"/>
      <w:marTop w:val="0"/>
      <w:marBottom w:val="0"/>
      <w:divBdr>
        <w:top w:val="none" w:sz="0" w:space="0" w:color="auto"/>
        <w:left w:val="none" w:sz="0" w:space="0" w:color="auto"/>
        <w:bottom w:val="none" w:sz="0" w:space="0" w:color="auto"/>
        <w:right w:val="none" w:sz="0" w:space="0" w:color="auto"/>
      </w:divBdr>
    </w:div>
    <w:div w:id="504712864">
      <w:bodyDiv w:val="1"/>
      <w:marLeft w:val="0"/>
      <w:marRight w:val="0"/>
      <w:marTop w:val="0"/>
      <w:marBottom w:val="0"/>
      <w:divBdr>
        <w:top w:val="none" w:sz="0" w:space="0" w:color="auto"/>
        <w:left w:val="none" w:sz="0" w:space="0" w:color="auto"/>
        <w:bottom w:val="none" w:sz="0" w:space="0" w:color="auto"/>
        <w:right w:val="none" w:sz="0" w:space="0" w:color="auto"/>
      </w:divBdr>
    </w:div>
    <w:div w:id="553320541">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999190478">
      <w:bodyDiv w:val="1"/>
      <w:marLeft w:val="0"/>
      <w:marRight w:val="0"/>
      <w:marTop w:val="0"/>
      <w:marBottom w:val="0"/>
      <w:divBdr>
        <w:top w:val="none" w:sz="0" w:space="0" w:color="auto"/>
        <w:left w:val="none" w:sz="0" w:space="0" w:color="auto"/>
        <w:bottom w:val="none" w:sz="0" w:space="0" w:color="auto"/>
        <w:right w:val="none" w:sz="0" w:space="0" w:color="auto"/>
      </w:divBdr>
    </w:div>
    <w:div w:id="1043288254">
      <w:bodyDiv w:val="1"/>
      <w:marLeft w:val="0"/>
      <w:marRight w:val="0"/>
      <w:marTop w:val="0"/>
      <w:marBottom w:val="0"/>
      <w:divBdr>
        <w:top w:val="none" w:sz="0" w:space="0" w:color="auto"/>
        <w:left w:val="none" w:sz="0" w:space="0" w:color="auto"/>
        <w:bottom w:val="none" w:sz="0" w:space="0" w:color="auto"/>
        <w:right w:val="none" w:sz="0" w:space="0" w:color="auto"/>
      </w:divBdr>
    </w:div>
    <w:div w:id="1109084627">
      <w:bodyDiv w:val="1"/>
      <w:marLeft w:val="0"/>
      <w:marRight w:val="0"/>
      <w:marTop w:val="0"/>
      <w:marBottom w:val="0"/>
      <w:divBdr>
        <w:top w:val="none" w:sz="0" w:space="0" w:color="auto"/>
        <w:left w:val="none" w:sz="0" w:space="0" w:color="auto"/>
        <w:bottom w:val="none" w:sz="0" w:space="0" w:color="auto"/>
        <w:right w:val="none" w:sz="0" w:space="0" w:color="auto"/>
      </w:divBdr>
    </w:div>
    <w:div w:id="1548027262">
      <w:bodyDiv w:val="1"/>
      <w:marLeft w:val="0"/>
      <w:marRight w:val="0"/>
      <w:marTop w:val="0"/>
      <w:marBottom w:val="0"/>
      <w:divBdr>
        <w:top w:val="none" w:sz="0" w:space="0" w:color="auto"/>
        <w:left w:val="none" w:sz="0" w:space="0" w:color="auto"/>
        <w:bottom w:val="none" w:sz="0" w:space="0" w:color="auto"/>
        <w:right w:val="none" w:sz="0" w:space="0" w:color="auto"/>
      </w:divBdr>
    </w:div>
    <w:div w:id="1589000288">
      <w:bodyDiv w:val="1"/>
      <w:marLeft w:val="0"/>
      <w:marRight w:val="0"/>
      <w:marTop w:val="0"/>
      <w:marBottom w:val="0"/>
      <w:divBdr>
        <w:top w:val="none" w:sz="0" w:space="0" w:color="auto"/>
        <w:left w:val="none" w:sz="0" w:space="0" w:color="auto"/>
        <w:bottom w:val="none" w:sz="0" w:space="0" w:color="auto"/>
        <w:right w:val="none" w:sz="0" w:space="0" w:color="auto"/>
      </w:divBdr>
    </w:div>
    <w:div w:id="1948539889">
      <w:bodyDiv w:val="1"/>
      <w:marLeft w:val="0"/>
      <w:marRight w:val="0"/>
      <w:marTop w:val="0"/>
      <w:marBottom w:val="0"/>
      <w:divBdr>
        <w:top w:val="none" w:sz="0" w:space="0" w:color="auto"/>
        <w:left w:val="none" w:sz="0" w:space="0" w:color="auto"/>
        <w:bottom w:val="none" w:sz="0" w:space="0" w:color="auto"/>
        <w:right w:val="none" w:sz="0" w:space="0" w:color="auto"/>
      </w:divBdr>
    </w:div>
    <w:div w:id="21049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ogebra.org/classic/Ne3TwAdW" TargetMode="External" Id="rId13" /><Relationship Type="http://schemas.openxmlformats.org/officeDocument/2006/relationships/image" Target="media/image2.png" Id="rId18" /><Relationship Type="http://schemas.openxmlformats.org/officeDocument/2006/relationships/hyperlink" Target="https://www.geogebra.org/m/dprezdz6" TargetMode="External" Id="rId26" /><Relationship Type="http://schemas.openxmlformats.org/officeDocument/2006/relationships/hyperlink" Target="https://www.wired.com/story/the-physics-of-drafting-in-the-tour-de-france/" TargetMode="External" Id="rId39" /><Relationship Type="http://schemas.openxmlformats.org/officeDocument/2006/relationships/customXml" Target="../customXml/item3.xml" Id="rId3" /><Relationship Type="http://schemas.openxmlformats.org/officeDocument/2006/relationships/hyperlink" Target="https://www.educationstandards.nsw.edu.au/wps/wcm/connect/b304d893-e234-4c76-9bec-6d16d1b365cb/maths-ext1-hsc-exam-2004.pdf?MOD=AJPERES&amp;CACHEID=ROOTWORKSPACE-b304d893-e234-4c76-9bec-6d16d1b365cb-lGd7Yut" TargetMode="External" Id="rId21" /><Relationship Type="http://schemas.openxmlformats.org/officeDocument/2006/relationships/hyperlink" Target="https://www.vcaa.vic.edu.au/Documents/exams/mathematics/2017/2017specmath1-w.pdf" TargetMode="External" Id="rId34" /><Relationship Type="http://schemas.openxmlformats.org/officeDocument/2006/relationships/hyperlink" Target="https://www.educationstandards.nsw.edu.au/wps/portal/nesa/resource-finder/hsc-exam-papers/2018/mathematics-extension-2-2018-hsc-exam-pack" TargetMode="External" Id="rId42" /><Relationship Type="http://schemas.openxmlformats.org/officeDocument/2006/relationships/image" Target="cid:image001.png@01D52D8C.3A82F530"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hyperlink" Target="http://www.educationstandards.nsw.edu.au/wps/portal/nesa/11-12/stage-6-learning-areas/stage-6-mathematics/mathematics-extension-2-2017" TargetMode="External" Id="rId12" /><Relationship Type="http://schemas.openxmlformats.org/officeDocument/2006/relationships/hyperlink" Target="https://www.geogebra.org/m/qyfesjMV" TargetMode="External" Id="rId17" /><Relationship Type="http://schemas.openxmlformats.org/officeDocument/2006/relationships/image" Target="media/image5.png" Id="rId25" /><Relationship Type="http://schemas.openxmlformats.org/officeDocument/2006/relationships/hyperlink" Target="https://www.vcaa.vic.edu.au/Documents/exams/mathematics/2018/2018specmath2-w.pdf" TargetMode="External" Id="rId33" /><Relationship Type="http://schemas.openxmlformats.org/officeDocument/2006/relationships/hyperlink" Target="https://www.youtube.com/watch?v=K9Da1Womuk0" TargetMode="External" Id="rId38" /><Relationship Type="http://schemas.openxmlformats.org/officeDocument/2006/relationships/image" Target="media/image8.png" Id="rId46" /><Relationship Type="http://schemas.openxmlformats.org/officeDocument/2006/relationships/customXml" Target="../customXml/item2.xml" Id="rId2" /><Relationship Type="http://schemas.openxmlformats.org/officeDocument/2006/relationships/hyperlink" Target="https://www.geogebra.org/classic/Ne3TwAdW" TargetMode="External" Id="rId16" /><Relationship Type="http://schemas.openxmlformats.org/officeDocument/2006/relationships/hyperlink" Target="https://www.educationstandards.nsw.edu.au/wps/wcm/connect/756b83c4-d51a-4033-ae36-ff7cd39d4369/2016-hsc-maths-ext-1.pdf?MOD=AJPERES&amp;CACHEID=ROOTWORKSPACE-756b83c4-d51a-4033-ae36-ff7cd39d4369-lCkVKC5" TargetMode="External" Id="rId20" /><Relationship Type="http://schemas.openxmlformats.org/officeDocument/2006/relationships/hyperlink" Target="https://www.vcaa.vic.edu.au/Documents/exams/mathematics/2018/2018specmath1-w.pdf" TargetMode="External" Id="rId29" /><Relationship Type="http://schemas.openxmlformats.org/officeDocument/2006/relationships/hyperlink" Target="https://www.educationstandards.nsw.edu.au/wps/wcm/connect/faaffce8-847b-4fc6-8d72-4cb072dd8c56/2018-hsc-mathematics-ext-2.pdf?MOD=AJPERES&amp;CACHEID=ROOTWORKSPACE-faaffce8-847b-4fc6-8d72-4cb072dd8c56-mr2.1-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mathcentre.ac.uk/topics/mechanics/intro/" TargetMode="External" Id="rId24" /><Relationship Type="http://schemas.openxmlformats.org/officeDocument/2006/relationships/hyperlink" Target="https://www.vcaa.vic.edu.au/assessment/vce-assessment/past-examinations/Pages/Specialist-Mathematics.aspx" TargetMode="External" Id="rId32" /><Relationship Type="http://schemas.openxmlformats.org/officeDocument/2006/relationships/hyperlink" Target="https://www.youtube.com/watch?time_continue=3&amp;v=oVKHYOyWo1c" TargetMode="External" Id="rId37" /><Relationship Type="http://schemas.openxmlformats.org/officeDocument/2006/relationships/image" Target="media/image6.png" Id="rId40" /><Relationship Type="http://schemas.openxmlformats.org/officeDocument/2006/relationships/image" Target="media/image7.png" Id="rId45" /><Relationship Type="http://schemas.openxmlformats.org/officeDocument/2006/relationships/numbering" Target="numbering.xml" Id="rId5" /><Relationship Type="http://schemas.openxmlformats.org/officeDocument/2006/relationships/hyperlink" Target="http://amsi.org.au/ESA_Senior_Years/SeniorTopic3/3_md/SeniorTopic3i.html" TargetMode="External" Id="rId15" /><Relationship Type="http://schemas.openxmlformats.org/officeDocument/2006/relationships/hyperlink" Target="http://www.mathcentre.ac.uk/topics/mechanics/newton/" TargetMode="External" Id="rId23" /><Relationship Type="http://schemas.openxmlformats.org/officeDocument/2006/relationships/hyperlink" Target="https://www.vcaa.vic.edu.au/Documents/exams/mathematics/2018/2018specmath2-w.pdf" TargetMode="External" Id="rId28" /><Relationship Type="http://schemas.openxmlformats.org/officeDocument/2006/relationships/hyperlink" Target="https://www.vcaa.vic.edu.au/Documents/exams/mathematics/2016/2016specmath2-w.pdf"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hyperlink" Target="https://www.vcaa.vic.edu.au/Documents/exams/mathematics/2016/2016specmath2-w.pdf" TargetMode="External" Id="rId31" /><Relationship Type="http://schemas.openxmlformats.org/officeDocument/2006/relationships/hyperlink" Target="https://www.educationstandards.nsw.edu.au/wps/wcm/connect/2fe9d8cc-da19-4400-992d-ada08c778998/maths-ext2-hsc-exam-2014.pdf?MOD=AJPERES&amp;CACHEID=ROOTWORKSPACE-2fe9d8cc-da19-4400-992d-ada08c778998-lG96Dba"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eogebra.org/m/qyfesjMV" TargetMode="External" Id="rId14" /><Relationship Type="http://schemas.openxmlformats.org/officeDocument/2006/relationships/image" Target="media/image4.png" Id="rId22" /><Relationship Type="http://schemas.openxmlformats.org/officeDocument/2006/relationships/hyperlink" Target="https://www.vcaa.vic.edu.au/assessment/vce-assessment/past-examinations/Pages/Specialist-Mathematics.aspx" TargetMode="External" Id="rId27" /><Relationship Type="http://schemas.openxmlformats.org/officeDocument/2006/relationships/hyperlink" Target="https://www.vcaa.vic.edu.au/Documents/exams/mathematics/2017/2017specmath2-w.pdf" TargetMode="External" Id="rId30" /><Relationship Type="http://schemas.openxmlformats.org/officeDocument/2006/relationships/hyperlink" Target="https://www.vcaa.vic.edu.au/assessment/vce-assessment/past-examinations/Pages/Specialist-Mathematics.aspx" TargetMode="External" Id="rId35" /><Relationship Type="http://schemas.openxmlformats.org/officeDocument/2006/relationships/hyperlink" Target="https://www.educationstandards.nsw.edu.au/wps/wcm/connect/638dc23a-bf2b-414c-9062-514c721320d3/maths-ext2-hsc-exam-2013.pdf?MOD=AJPERES&amp;CACHEID=ROOTWORKSPACE-638dc23a-bf2b-414c-9062-514c721320d3-lG9BwCj" TargetMode="External" Id="rId43" /><Relationship Type="http://schemas.openxmlformats.org/officeDocument/2006/relationships/footer" Target="footer1.xml" Id="rId48"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1B82-A4F6-440D-9FBB-226FFDEB4359}">
  <ds:schemaRefs>
    <ds:schemaRef ds:uri="http://purl.org/dc/elements/1.1/"/>
    <ds:schemaRef ds:uri="http://schemas.microsoft.com/office/infopath/2007/PartnerControls"/>
    <ds:schemaRef ds:uri="946db038-1dcd-4d2d-acc3-074dba562d2c"/>
    <ds:schemaRef ds:uri="http://schemas.microsoft.com/office/2006/metadata/properties"/>
    <ds:schemaRef ds:uri="http://purl.org/dc/terms/"/>
    <ds:schemaRef ds:uri="http://schemas.openxmlformats.org/package/2006/metadata/core-properties"/>
    <ds:schemaRef ds:uri="http://schemas.microsoft.com/office/2006/documentManagement/types"/>
    <ds:schemaRef ds:uri="a3893891-f0a0-41d0-9ee8-6d125d8ab872"/>
    <ds:schemaRef ds:uri="http://www.w3.org/XML/1998/namespace"/>
    <ds:schemaRef ds:uri="http://purl.org/dc/dcmitype/"/>
  </ds:schemaRefs>
</ds:datastoreItem>
</file>

<file path=customXml/itemProps2.xml><?xml version="1.0" encoding="utf-8"?>
<ds:datastoreItem xmlns:ds="http://schemas.openxmlformats.org/officeDocument/2006/customXml" ds:itemID="{58A499E5-53CD-4DEA-B43B-8E09354F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E2388-AA31-47D6-BF22-19E39E214434}">
  <ds:schemaRefs>
    <ds:schemaRef ds:uri="http://schemas.microsoft.com/sharepoint/v3/contenttype/forms"/>
  </ds:schemaRefs>
</ds:datastoreItem>
</file>

<file path=customXml/itemProps4.xml><?xml version="1.0" encoding="utf-8"?>
<ds:datastoreItem xmlns:ds="http://schemas.openxmlformats.org/officeDocument/2006/customXml" ds:itemID="{8EB8E057-B71B-4B55-9DCC-0E2C9650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MEX-M1 Applications of calculus to mechanics Y12</dc:title>
  <dc:subject/>
  <dc:creator/>
  <cp:keywords/>
  <dc:description/>
  <cp:lastModifiedBy/>
  <cp:revision>1</cp:revision>
  <dcterms:created xsi:type="dcterms:W3CDTF">2019-06-11T03:42:00Z</dcterms:created>
  <dcterms:modified xsi:type="dcterms:W3CDTF">2020-03-06T03:55:00Z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