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4E4803" w14:textId="59DFB2A0" w:rsidR="000E1A87" w:rsidRDefault="00177586" w:rsidP="00C71DFE">
      <w:pPr>
        <w:pStyle w:val="DoEheading12018"/>
      </w:pPr>
      <w:bookmarkStart w:id="0" w:name="_GoBack"/>
      <w:bookmarkEnd w:id="0"/>
      <w:r>
        <w:rPr>
          <w:noProof/>
          <w:lang w:eastAsia="en-AU"/>
        </w:rPr>
        <w:drawing>
          <wp:inline distT="0" distB="0" distL="0" distR="0" wp14:anchorId="78F8430D" wp14:editId="6731479A">
            <wp:extent cx="506095" cy="548640"/>
            <wp:effectExtent l="0" t="0" r="8255" b="381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095" cy="548640"/>
                    </a:xfrm>
                    <a:prstGeom prst="rect">
                      <a:avLst/>
                    </a:prstGeom>
                    <a:noFill/>
                  </pic:spPr>
                </pic:pic>
              </a:graphicData>
            </a:graphic>
          </wp:inline>
        </w:drawing>
      </w:r>
      <w:r w:rsidR="000E616F" w:rsidRPr="0084745C">
        <w:t xml:space="preserve"> </w:t>
      </w:r>
      <w:r w:rsidR="00C71DFE">
        <w:t>ME-V1 Introduction to vectors</w:t>
      </w:r>
    </w:p>
    <w:p w14:paraId="3739C7AB" w14:textId="3A4C70CE" w:rsidR="00282A0F" w:rsidRDefault="00282A0F" w:rsidP="00282A0F">
      <w:pPr>
        <w:pStyle w:val="DoEbodytext2018"/>
        <w:rPr>
          <w:lang w:eastAsia="en-US"/>
        </w:rPr>
      </w:pPr>
      <w:r>
        <w:rPr>
          <w:lang w:eastAsia="en-US"/>
        </w:rPr>
        <w:t>This document contains sample questions and solutions from the sample unit</w:t>
      </w:r>
      <w:r w:rsidR="00894CEA">
        <w:rPr>
          <w:lang w:eastAsia="en-US"/>
        </w:rPr>
        <w:t xml:space="preserve"> ME-V1 Introduction to vectors.</w:t>
      </w:r>
    </w:p>
    <w:p w14:paraId="3EADC6AF" w14:textId="3310ADB0" w:rsidR="00282A0F" w:rsidRDefault="00282A0F" w:rsidP="00282A0F">
      <w:pPr>
        <w:pStyle w:val="DoEheading22018"/>
        <w:rPr>
          <w:rFonts w:cs="Arial"/>
        </w:rPr>
      </w:pPr>
      <w:r w:rsidRPr="005B34D8">
        <w:t>Identifying</w:t>
      </w:r>
      <w:r>
        <w:t xml:space="preserve"> scalars and vectors</w:t>
      </w:r>
    </w:p>
    <w:p w14:paraId="008B5383" w14:textId="68B1A363" w:rsidR="00282A0F" w:rsidRDefault="00282A0F" w:rsidP="00282A0F">
      <w:pPr>
        <w:pStyle w:val="DoEbodytext2018"/>
      </w:pPr>
      <w:r w:rsidRPr="00363682">
        <w:t xml:space="preserve">A </w:t>
      </w:r>
      <w:r>
        <w:t xml:space="preserve">scalar is a </w:t>
      </w:r>
      <w:r w:rsidRPr="00363682">
        <w:t xml:space="preserve">quantity </w:t>
      </w:r>
      <w:r>
        <w:t>that</w:t>
      </w:r>
      <w:r w:rsidRPr="00363682">
        <w:t xml:space="preserve"> has magnitude only</w:t>
      </w:r>
      <w:r>
        <w:t xml:space="preserve">. </w:t>
      </w:r>
      <w:r w:rsidRPr="00363682">
        <w:t>A</w:t>
      </w:r>
      <w:r>
        <w:t xml:space="preserve"> vector is a</w:t>
      </w:r>
      <w:r w:rsidRPr="00363682">
        <w:t xml:space="preserve"> quantity </w:t>
      </w:r>
      <w:r>
        <w:t>that</w:t>
      </w:r>
      <w:r w:rsidRPr="00363682">
        <w:t xml:space="preserve"> has both magnitude and direction.</w:t>
      </w:r>
    </w:p>
    <w:p w14:paraId="57440322" w14:textId="199C491B" w:rsidR="00282A0F" w:rsidRDefault="00282A0F" w:rsidP="00282A0F">
      <w:pPr>
        <w:pStyle w:val="DoEbodytext2018"/>
      </w:pPr>
      <w:r w:rsidRPr="00363682">
        <w:t>Identify each</w:t>
      </w:r>
      <w:r>
        <w:t xml:space="preserve"> quantity as a scalar or vector: </w:t>
      </w:r>
      <w:r w:rsidRPr="00363682">
        <w:t>length, displacement, area, volume, velocity, acceleration, speed, time, mass, weight, density, force, temperature</w:t>
      </w:r>
    </w:p>
    <w:p w14:paraId="7E8E5012" w14:textId="77777777" w:rsidR="00282A0F" w:rsidRDefault="00282A0F" w:rsidP="00282A0F">
      <w:pPr>
        <w:pStyle w:val="DoEbodytext2018"/>
      </w:pPr>
    </w:p>
    <w:tbl>
      <w:tblPr>
        <w:tblStyle w:val="TableGrid"/>
        <w:tblW w:w="0" w:type="auto"/>
        <w:tblInd w:w="425" w:type="dxa"/>
        <w:tblLook w:val="0620" w:firstRow="1" w:lastRow="0" w:firstColumn="0" w:lastColumn="0" w:noHBand="1" w:noVBand="1"/>
        <w:tblDescription w:val="A table with two columns to group scalar and vector quantities. The first column is for scalar quantities and the second column is for vector quantities. "/>
      </w:tblPr>
      <w:tblGrid>
        <w:gridCol w:w="5055"/>
        <w:gridCol w:w="5056"/>
      </w:tblGrid>
      <w:tr w:rsidR="00282A0F" w14:paraId="23C8CEC2" w14:textId="77777777" w:rsidTr="00B96680">
        <w:trPr>
          <w:tblHeader/>
        </w:trPr>
        <w:tc>
          <w:tcPr>
            <w:tcW w:w="5055" w:type="dxa"/>
          </w:tcPr>
          <w:p w14:paraId="13C05BDA" w14:textId="77777777" w:rsidR="00282A0F" w:rsidRPr="00282A0F" w:rsidRDefault="00282A0F" w:rsidP="00282A0F">
            <w:pPr>
              <w:pStyle w:val="DoEtableheading2018"/>
              <w:rPr>
                <w:rStyle w:val="Hyperlink"/>
                <w:color w:val="auto"/>
                <w:u w:val="none"/>
              </w:rPr>
            </w:pPr>
            <w:r w:rsidRPr="00282A0F">
              <w:rPr>
                <w:rStyle w:val="Hyperlink"/>
                <w:color w:val="auto"/>
                <w:u w:val="none"/>
              </w:rPr>
              <w:t>Scalar</w:t>
            </w:r>
          </w:p>
        </w:tc>
        <w:tc>
          <w:tcPr>
            <w:tcW w:w="5056" w:type="dxa"/>
          </w:tcPr>
          <w:p w14:paraId="5590819A" w14:textId="77777777" w:rsidR="00282A0F" w:rsidRPr="00282A0F" w:rsidRDefault="00282A0F" w:rsidP="00282A0F">
            <w:pPr>
              <w:pStyle w:val="DoEtableheading2018"/>
              <w:rPr>
                <w:rStyle w:val="Hyperlink"/>
                <w:color w:val="auto"/>
                <w:u w:val="none"/>
              </w:rPr>
            </w:pPr>
            <w:r w:rsidRPr="00282A0F">
              <w:rPr>
                <w:rStyle w:val="Hyperlink"/>
                <w:color w:val="auto"/>
                <w:u w:val="none"/>
              </w:rPr>
              <w:t>Vector</w:t>
            </w:r>
          </w:p>
        </w:tc>
      </w:tr>
      <w:tr w:rsidR="00B96680" w14:paraId="25FDD446" w14:textId="77777777" w:rsidTr="00B96680">
        <w:trPr>
          <w:tblHeader/>
        </w:trPr>
        <w:tc>
          <w:tcPr>
            <w:tcW w:w="5055" w:type="dxa"/>
          </w:tcPr>
          <w:p w14:paraId="69B0ABD6" w14:textId="698F76A7" w:rsidR="00B96680" w:rsidRPr="00B96680" w:rsidRDefault="00B96680" w:rsidP="00B96680">
            <w:pPr>
              <w:pStyle w:val="DoEtabletext2018"/>
              <w:rPr>
                <w:rStyle w:val="Hyperlink"/>
                <w:color w:val="FFFFFF" w:themeColor="background1"/>
                <w:u w:val="none"/>
              </w:rPr>
            </w:pPr>
            <w:r w:rsidRPr="00B96680">
              <w:rPr>
                <w:rStyle w:val="Hyperlink"/>
                <w:color w:val="FFFFFF" w:themeColor="background1"/>
                <w:u w:val="none"/>
              </w:rPr>
              <w:t>Length</w:t>
            </w:r>
          </w:p>
        </w:tc>
        <w:tc>
          <w:tcPr>
            <w:tcW w:w="5056" w:type="dxa"/>
          </w:tcPr>
          <w:p w14:paraId="39BD15E5" w14:textId="3FC7E612" w:rsidR="00B96680" w:rsidRPr="00B96680" w:rsidRDefault="00B96680" w:rsidP="00B96680">
            <w:pPr>
              <w:pStyle w:val="DoEtabletext2018"/>
              <w:rPr>
                <w:rStyle w:val="Hyperlink"/>
                <w:color w:val="FFFFFF" w:themeColor="background1"/>
                <w:u w:val="none"/>
              </w:rPr>
            </w:pPr>
            <w:r w:rsidRPr="00B96680">
              <w:rPr>
                <w:rStyle w:val="Hyperlink"/>
                <w:color w:val="FFFFFF" w:themeColor="background1"/>
                <w:u w:val="none"/>
              </w:rPr>
              <w:t>Displacement</w:t>
            </w:r>
          </w:p>
        </w:tc>
      </w:tr>
      <w:tr w:rsidR="00B96680" w14:paraId="50EAEE0F" w14:textId="77777777" w:rsidTr="00B96680">
        <w:trPr>
          <w:tblHeader/>
        </w:trPr>
        <w:tc>
          <w:tcPr>
            <w:tcW w:w="5055" w:type="dxa"/>
          </w:tcPr>
          <w:p w14:paraId="15C5525B" w14:textId="72D20E9D" w:rsidR="00B96680" w:rsidRPr="00B96680" w:rsidRDefault="00B96680" w:rsidP="00B96680">
            <w:pPr>
              <w:pStyle w:val="DoEtabletext2018"/>
              <w:rPr>
                <w:rStyle w:val="Hyperlink"/>
                <w:color w:val="FFFFFF" w:themeColor="background1"/>
                <w:u w:val="none"/>
              </w:rPr>
            </w:pPr>
            <w:r w:rsidRPr="00B96680">
              <w:rPr>
                <w:rStyle w:val="Hyperlink"/>
                <w:color w:val="FFFFFF" w:themeColor="background1"/>
                <w:u w:val="none"/>
              </w:rPr>
              <w:t>Area</w:t>
            </w:r>
          </w:p>
        </w:tc>
        <w:tc>
          <w:tcPr>
            <w:tcW w:w="5056" w:type="dxa"/>
          </w:tcPr>
          <w:p w14:paraId="4DF52721" w14:textId="7F878136" w:rsidR="00B96680" w:rsidRPr="00B96680" w:rsidRDefault="00B96680" w:rsidP="00B96680">
            <w:pPr>
              <w:pStyle w:val="DoEtabletext2018"/>
              <w:rPr>
                <w:rStyle w:val="Hyperlink"/>
                <w:color w:val="FFFFFF" w:themeColor="background1"/>
                <w:u w:val="none"/>
              </w:rPr>
            </w:pPr>
            <w:r w:rsidRPr="00B96680">
              <w:rPr>
                <w:rStyle w:val="Hyperlink"/>
                <w:color w:val="FFFFFF" w:themeColor="background1"/>
                <w:u w:val="none"/>
              </w:rPr>
              <w:t>Velocity</w:t>
            </w:r>
          </w:p>
        </w:tc>
      </w:tr>
      <w:tr w:rsidR="00B96680" w14:paraId="5A750604" w14:textId="77777777" w:rsidTr="00B96680">
        <w:trPr>
          <w:tblHeader/>
        </w:trPr>
        <w:tc>
          <w:tcPr>
            <w:tcW w:w="5055" w:type="dxa"/>
          </w:tcPr>
          <w:p w14:paraId="5FBBA3D1" w14:textId="0C74EF47" w:rsidR="00B96680" w:rsidRPr="00B96680" w:rsidRDefault="00B96680" w:rsidP="00B96680">
            <w:pPr>
              <w:pStyle w:val="DoEtabletext2018"/>
              <w:rPr>
                <w:rStyle w:val="Hyperlink"/>
                <w:color w:val="FFFFFF" w:themeColor="background1"/>
                <w:u w:val="none"/>
              </w:rPr>
            </w:pPr>
            <w:r w:rsidRPr="00B96680">
              <w:rPr>
                <w:rStyle w:val="Hyperlink"/>
                <w:color w:val="FFFFFF" w:themeColor="background1"/>
                <w:u w:val="none"/>
              </w:rPr>
              <w:t>Volume</w:t>
            </w:r>
          </w:p>
        </w:tc>
        <w:tc>
          <w:tcPr>
            <w:tcW w:w="5056" w:type="dxa"/>
          </w:tcPr>
          <w:p w14:paraId="3C88781F" w14:textId="7D0C379A" w:rsidR="00B96680" w:rsidRPr="00B96680" w:rsidRDefault="00B96680" w:rsidP="00B96680">
            <w:pPr>
              <w:pStyle w:val="DoEtabletext2018"/>
              <w:rPr>
                <w:rStyle w:val="Hyperlink"/>
                <w:color w:val="FFFFFF" w:themeColor="background1"/>
                <w:u w:val="none"/>
              </w:rPr>
            </w:pPr>
            <w:r w:rsidRPr="00B96680">
              <w:rPr>
                <w:rStyle w:val="Hyperlink"/>
                <w:color w:val="FFFFFF" w:themeColor="background1"/>
                <w:u w:val="none"/>
              </w:rPr>
              <w:t>Acceleration</w:t>
            </w:r>
          </w:p>
        </w:tc>
      </w:tr>
      <w:tr w:rsidR="00B96680" w14:paraId="66F990E0" w14:textId="77777777" w:rsidTr="00B96680">
        <w:trPr>
          <w:tblHeader/>
        </w:trPr>
        <w:tc>
          <w:tcPr>
            <w:tcW w:w="5055" w:type="dxa"/>
          </w:tcPr>
          <w:p w14:paraId="5674AF9A" w14:textId="58BE13B8" w:rsidR="00B96680" w:rsidRPr="00B96680" w:rsidRDefault="00B96680" w:rsidP="00B96680">
            <w:pPr>
              <w:pStyle w:val="DoEtabletext2018"/>
              <w:rPr>
                <w:rStyle w:val="Hyperlink"/>
                <w:color w:val="FFFFFF" w:themeColor="background1"/>
                <w:u w:val="none"/>
              </w:rPr>
            </w:pPr>
            <w:r w:rsidRPr="00B96680">
              <w:rPr>
                <w:rStyle w:val="Hyperlink"/>
                <w:color w:val="FFFFFF" w:themeColor="background1"/>
                <w:u w:val="none"/>
              </w:rPr>
              <w:t>Speed</w:t>
            </w:r>
          </w:p>
        </w:tc>
        <w:tc>
          <w:tcPr>
            <w:tcW w:w="5056" w:type="dxa"/>
          </w:tcPr>
          <w:p w14:paraId="55819337" w14:textId="0F074E97" w:rsidR="00B96680" w:rsidRPr="00B96680" w:rsidRDefault="00B96680" w:rsidP="00B96680">
            <w:pPr>
              <w:pStyle w:val="DoEtabletext2018"/>
              <w:rPr>
                <w:rStyle w:val="Hyperlink"/>
                <w:color w:val="FFFFFF" w:themeColor="background1"/>
                <w:u w:val="none"/>
              </w:rPr>
            </w:pPr>
            <w:r w:rsidRPr="00B96680">
              <w:rPr>
                <w:rStyle w:val="Hyperlink"/>
                <w:color w:val="FFFFFF" w:themeColor="background1"/>
                <w:u w:val="none"/>
              </w:rPr>
              <w:t>Weight</w:t>
            </w:r>
          </w:p>
        </w:tc>
      </w:tr>
      <w:tr w:rsidR="00B96680" w14:paraId="3E0E4692" w14:textId="77777777" w:rsidTr="00B96680">
        <w:trPr>
          <w:tblHeader/>
        </w:trPr>
        <w:tc>
          <w:tcPr>
            <w:tcW w:w="5055" w:type="dxa"/>
          </w:tcPr>
          <w:p w14:paraId="0F37D0CC" w14:textId="265EBB0B" w:rsidR="00B96680" w:rsidRPr="00B96680" w:rsidRDefault="00B96680" w:rsidP="00B96680">
            <w:pPr>
              <w:pStyle w:val="DoEtabletext2018"/>
              <w:rPr>
                <w:rStyle w:val="Hyperlink"/>
                <w:color w:val="FFFFFF" w:themeColor="background1"/>
                <w:u w:val="none"/>
              </w:rPr>
            </w:pPr>
            <w:r w:rsidRPr="00B96680">
              <w:rPr>
                <w:rStyle w:val="Hyperlink"/>
                <w:color w:val="FFFFFF" w:themeColor="background1"/>
                <w:u w:val="none"/>
              </w:rPr>
              <w:t>Time</w:t>
            </w:r>
          </w:p>
        </w:tc>
        <w:tc>
          <w:tcPr>
            <w:tcW w:w="5056" w:type="dxa"/>
          </w:tcPr>
          <w:p w14:paraId="6B51D967" w14:textId="1B3A53B7" w:rsidR="00B96680" w:rsidRPr="00B96680" w:rsidRDefault="00B96680" w:rsidP="00B96680">
            <w:pPr>
              <w:pStyle w:val="DoEtabletext2018"/>
              <w:rPr>
                <w:rStyle w:val="Hyperlink"/>
                <w:color w:val="FFFFFF" w:themeColor="background1"/>
                <w:u w:val="none"/>
              </w:rPr>
            </w:pPr>
            <w:r w:rsidRPr="00B96680">
              <w:rPr>
                <w:rStyle w:val="Hyperlink"/>
                <w:color w:val="FFFFFF" w:themeColor="background1"/>
                <w:u w:val="none"/>
              </w:rPr>
              <w:t>Force</w:t>
            </w:r>
          </w:p>
        </w:tc>
      </w:tr>
      <w:tr w:rsidR="00B96680" w14:paraId="792459DD" w14:textId="77777777" w:rsidTr="00B96680">
        <w:trPr>
          <w:tblHeader/>
        </w:trPr>
        <w:tc>
          <w:tcPr>
            <w:tcW w:w="5055" w:type="dxa"/>
          </w:tcPr>
          <w:p w14:paraId="44B61625" w14:textId="27AA483B" w:rsidR="00B96680" w:rsidRPr="00B96680" w:rsidRDefault="00B96680" w:rsidP="00B96680">
            <w:pPr>
              <w:pStyle w:val="DoEtabletext2018"/>
              <w:rPr>
                <w:rStyle w:val="Hyperlink"/>
                <w:color w:val="FFFFFF" w:themeColor="background1"/>
                <w:u w:val="none"/>
              </w:rPr>
            </w:pPr>
            <w:r w:rsidRPr="00B96680">
              <w:rPr>
                <w:rStyle w:val="Hyperlink"/>
                <w:color w:val="FFFFFF" w:themeColor="background1"/>
                <w:u w:val="none"/>
              </w:rPr>
              <w:t>Mass</w:t>
            </w:r>
          </w:p>
        </w:tc>
        <w:tc>
          <w:tcPr>
            <w:tcW w:w="5056" w:type="dxa"/>
          </w:tcPr>
          <w:p w14:paraId="187C71BF" w14:textId="77777777" w:rsidR="00B96680" w:rsidRPr="00B96680" w:rsidRDefault="00B96680" w:rsidP="00B96680">
            <w:pPr>
              <w:pStyle w:val="DoEtabletext2018"/>
              <w:rPr>
                <w:rStyle w:val="Hyperlink"/>
                <w:color w:val="FFFFFF" w:themeColor="background1"/>
                <w:u w:val="none"/>
              </w:rPr>
            </w:pPr>
          </w:p>
        </w:tc>
      </w:tr>
      <w:tr w:rsidR="00B96680" w14:paraId="761B7270" w14:textId="77777777" w:rsidTr="00B96680">
        <w:trPr>
          <w:tblHeader/>
        </w:trPr>
        <w:tc>
          <w:tcPr>
            <w:tcW w:w="5055" w:type="dxa"/>
          </w:tcPr>
          <w:p w14:paraId="02987D4F" w14:textId="4AA1D47A" w:rsidR="00B96680" w:rsidRPr="00B96680" w:rsidRDefault="00B96680" w:rsidP="00B96680">
            <w:pPr>
              <w:pStyle w:val="DoEtabletext2018"/>
              <w:rPr>
                <w:rStyle w:val="Hyperlink"/>
                <w:color w:val="FFFFFF" w:themeColor="background1"/>
                <w:u w:val="none"/>
              </w:rPr>
            </w:pPr>
            <w:r w:rsidRPr="00B96680">
              <w:rPr>
                <w:rStyle w:val="Hyperlink"/>
                <w:color w:val="FFFFFF" w:themeColor="background1"/>
                <w:u w:val="none"/>
              </w:rPr>
              <w:t>Density</w:t>
            </w:r>
          </w:p>
        </w:tc>
        <w:tc>
          <w:tcPr>
            <w:tcW w:w="5056" w:type="dxa"/>
          </w:tcPr>
          <w:p w14:paraId="2F0BE34B" w14:textId="77777777" w:rsidR="00B96680" w:rsidRPr="00B96680" w:rsidRDefault="00B96680" w:rsidP="00B96680">
            <w:pPr>
              <w:pStyle w:val="DoEtabletext2018"/>
              <w:rPr>
                <w:rStyle w:val="Hyperlink"/>
                <w:color w:val="FFFFFF" w:themeColor="background1"/>
                <w:u w:val="none"/>
              </w:rPr>
            </w:pPr>
          </w:p>
        </w:tc>
      </w:tr>
      <w:tr w:rsidR="00B96680" w14:paraId="4D4B93A4" w14:textId="77777777" w:rsidTr="00B96680">
        <w:trPr>
          <w:tblHeader/>
        </w:trPr>
        <w:tc>
          <w:tcPr>
            <w:tcW w:w="5055" w:type="dxa"/>
          </w:tcPr>
          <w:p w14:paraId="16021A64" w14:textId="3D612C61" w:rsidR="00B96680" w:rsidRPr="00B96680" w:rsidRDefault="00B96680" w:rsidP="00B96680">
            <w:pPr>
              <w:pStyle w:val="DoEtabletext2018"/>
              <w:rPr>
                <w:rStyle w:val="Hyperlink"/>
                <w:color w:val="FFFFFF" w:themeColor="background1"/>
                <w:u w:val="none"/>
              </w:rPr>
            </w:pPr>
            <w:r w:rsidRPr="00B96680">
              <w:rPr>
                <w:rStyle w:val="Hyperlink"/>
                <w:color w:val="FFFFFF" w:themeColor="background1"/>
                <w:u w:val="none"/>
              </w:rPr>
              <w:t>Temperature</w:t>
            </w:r>
          </w:p>
        </w:tc>
        <w:tc>
          <w:tcPr>
            <w:tcW w:w="5056" w:type="dxa"/>
          </w:tcPr>
          <w:p w14:paraId="69BB30CA" w14:textId="77777777" w:rsidR="00B96680" w:rsidRPr="00B96680" w:rsidRDefault="00B96680" w:rsidP="00B96680">
            <w:pPr>
              <w:pStyle w:val="DoEtabletext2018"/>
              <w:rPr>
                <w:rStyle w:val="Hyperlink"/>
                <w:color w:val="FFFFFF" w:themeColor="background1"/>
                <w:u w:val="none"/>
              </w:rPr>
            </w:pPr>
          </w:p>
        </w:tc>
      </w:tr>
    </w:tbl>
    <w:p w14:paraId="676BE7BF" w14:textId="53BAA897" w:rsidR="00282A0F" w:rsidRDefault="00282A0F" w:rsidP="00282A0F">
      <w:pPr>
        <w:pStyle w:val="DoEbodytext2018"/>
      </w:pPr>
    </w:p>
    <w:tbl>
      <w:tblPr>
        <w:tblStyle w:val="TableGrid"/>
        <w:tblW w:w="0" w:type="auto"/>
        <w:tblInd w:w="425" w:type="dxa"/>
        <w:tblLook w:val="0620" w:firstRow="1" w:lastRow="0" w:firstColumn="0" w:lastColumn="0" w:noHBand="1" w:noVBand="1"/>
        <w:tblDescription w:val="The solution table with two columns to group scalar and vector quantities. The first column is for scalar quantities and the second column is for vector quantities."/>
      </w:tblPr>
      <w:tblGrid>
        <w:gridCol w:w="5053"/>
        <w:gridCol w:w="5058"/>
      </w:tblGrid>
      <w:tr w:rsidR="00282A0F" w14:paraId="0455CE02" w14:textId="77777777" w:rsidTr="00B96680">
        <w:trPr>
          <w:tblHeader/>
        </w:trPr>
        <w:tc>
          <w:tcPr>
            <w:tcW w:w="5053" w:type="dxa"/>
          </w:tcPr>
          <w:p w14:paraId="31A67D2E" w14:textId="77777777" w:rsidR="00282A0F" w:rsidRDefault="00282A0F" w:rsidP="00045E3D">
            <w:pPr>
              <w:pStyle w:val="DoEtableheading2018"/>
              <w:rPr>
                <w:rStyle w:val="Hyperlink"/>
                <w:color w:val="auto"/>
                <w:u w:val="none"/>
              </w:rPr>
            </w:pPr>
            <w:r>
              <w:rPr>
                <w:rStyle w:val="Hyperlink"/>
                <w:color w:val="auto"/>
                <w:u w:val="none"/>
              </w:rPr>
              <w:lastRenderedPageBreak/>
              <w:t>Scalar</w:t>
            </w:r>
          </w:p>
        </w:tc>
        <w:tc>
          <w:tcPr>
            <w:tcW w:w="5058" w:type="dxa"/>
          </w:tcPr>
          <w:p w14:paraId="5B1D0BAD" w14:textId="77777777" w:rsidR="00282A0F" w:rsidRDefault="00282A0F" w:rsidP="00045E3D">
            <w:pPr>
              <w:pStyle w:val="DoEtableheading2018"/>
              <w:rPr>
                <w:rStyle w:val="Hyperlink"/>
                <w:color w:val="auto"/>
                <w:u w:val="none"/>
              </w:rPr>
            </w:pPr>
            <w:r>
              <w:rPr>
                <w:rStyle w:val="Hyperlink"/>
                <w:color w:val="auto"/>
                <w:u w:val="none"/>
              </w:rPr>
              <w:t>Vector</w:t>
            </w:r>
          </w:p>
        </w:tc>
      </w:tr>
      <w:tr w:rsidR="00282A0F" w14:paraId="0C725E8C" w14:textId="77777777" w:rsidTr="00B96680">
        <w:trPr>
          <w:tblHeader/>
        </w:trPr>
        <w:tc>
          <w:tcPr>
            <w:tcW w:w="5053" w:type="dxa"/>
          </w:tcPr>
          <w:p w14:paraId="6ACCD440" w14:textId="77777777" w:rsidR="00282A0F" w:rsidRDefault="00282A0F" w:rsidP="00282A0F">
            <w:pPr>
              <w:pStyle w:val="DoEtabletext2018"/>
              <w:rPr>
                <w:rStyle w:val="Hyperlink"/>
                <w:color w:val="auto"/>
                <w:u w:val="none"/>
              </w:rPr>
            </w:pPr>
            <w:r>
              <w:rPr>
                <w:rStyle w:val="Hyperlink"/>
                <w:color w:val="auto"/>
                <w:u w:val="none"/>
              </w:rPr>
              <w:t>Length</w:t>
            </w:r>
          </w:p>
        </w:tc>
        <w:tc>
          <w:tcPr>
            <w:tcW w:w="5058" w:type="dxa"/>
          </w:tcPr>
          <w:p w14:paraId="4EF79DED" w14:textId="77777777" w:rsidR="00282A0F" w:rsidRDefault="00282A0F" w:rsidP="00282A0F">
            <w:pPr>
              <w:pStyle w:val="DoEtabletext2018"/>
              <w:rPr>
                <w:rStyle w:val="Hyperlink"/>
                <w:color w:val="auto"/>
                <w:u w:val="none"/>
              </w:rPr>
            </w:pPr>
            <w:r>
              <w:rPr>
                <w:rStyle w:val="Hyperlink"/>
                <w:color w:val="auto"/>
                <w:u w:val="none"/>
              </w:rPr>
              <w:t>Displacement</w:t>
            </w:r>
          </w:p>
        </w:tc>
      </w:tr>
      <w:tr w:rsidR="00282A0F" w14:paraId="1B41A795" w14:textId="77777777" w:rsidTr="00B96680">
        <w:trPr>
          <w:tblHeader/>
        </w:trPr>
        <w:tc>
          <w:tcPr>
            <w:tcW w:w="5053" w:type="dxa"/>
          </w:tcPr>
          <w:p w14:paraId="1AA1E559" w14:textId="77777777" w:rsidR="00282A0F" w:rsidRDefault="00282A0F" w:rsidP="00282A0F">
            <w:pPr>
              <w:pStyle w:val="DoEtabletext2018"/>
              <w:rPr>
                <w:rStyle w:val="Hyperlink"/>
                <w:color w:val="auto"/>
                <w:u w:val="none"/>
              </w:rPr>
            </w:pPr>
            <w:r>
              <w:rPr>
                <w:rStyle w:val="Hyperlink"/>
                <w:color w:val="auto"/>
                <w:u w:val="none"/>
              </w:rPr>
              <w:t>Area</w:t>
            </w:r>
          </w:p>
        </w:tc>
        <w:tc>
          <w:tcPr>
            <w:tcW w:w="5058" w:type="dxa"/>
          </w:tcPr>
          <w:p w14:paraId="4FE83B8E" w14:textId="77777777" w:rsidR="00282A0F" w:rsidRDefault="00282A0F" w:rsidP="00282A0F">
            <w:pPr>
              <w:pStyle w:val="DoEtabletext2018"/>
              <w:rPr>
                <w:rStyle w:val="Hyperlink"/>
                <w:color w:val="auto"/>
                <w:u w:val="none"/>
              </w:rPr>
            </w:pPr>
            <w:r>
              <w:rPr>
                <w:rStyle w:val="Hyperlink"/>
                <w:color w:val="auto"/>
                <w:u w:val="none"/>
              </w:rPr>
              <w:t>Velocity</w:t>
            </w:r>
          </w:p>
        </w:tc>
      </w:tr>
      <w:tr w:rsidR="00282A0F" w14:paraId="383E0462" w14:textId="77777777" w:rsidTr="00B96680">
        <w:trPr>
          <w:tblHeader/>
        </w:trPr>
        <w:tc>
          <w:tcPr>
            <w:tcW w:w="5053" w:type="dxa"/>
          </w:tcPr>
          <w:p w14:paraId="40C6AF4F" w14:textId="77777777" w:rsidR="00282A0F" w:rsidRDefault="00282A0F" w:rsidP="00282A0F">
            <w:pPr>
              <w:pStyle w:val="DoEtabletext2018"/>
              <w:rPr>
                <w:rStyle w:val="Hyperlink"/>
                <w:color w:val="auto"/>
                <w:u w:val="none"/>
              </w:rPr>
            </w:pPr>
            <w:r>
              <w:rPr>
                <w:rStyle w:val="Hyperlink"/>
                <w:color w:val="auto"/>
                <w:u w:val="none"/>
              </w:rPr>
              <w:t>Volume</w:t>
            </w:r>
          </w:p>
        </w:tc>
        <w:tc>
          <w:tcPr>
            <w:tcW w:w="5058" w:type="dxa"/>
          </w:tcPr>
          <w:p w14:paraId="21403BAC" w14:textId="77777777" w:rsidR="00282A0F" w:rsidRDefault="00282A0F" w:rsidP="00282A0F">
            <w:pPr>
              <w:pStyle w:val="DoEtabletext2018"/>
              <w:rPr>
                <w:rStyle w:val="Hyperlink"/>
                <w:color w:val="auto"/>
                <w:u w:val="none"/>
              </w:rPr>
            </w:pPr>
            <w:r>
              <w:rPr>
                <w:rStyle w:val="Hyperlink"/>
                <w:color w:val="auto"/>
                <w:u w:val="none"/>
              </w:rPr>
              <w:t>Acceleration</w:t>
            </w:r>
          </w:p>
        </w:tc>
      </w:tr>
      <w:tr w:rsidR="00282A0F" w14:paraId="0F3FA29F" w14:textId="77777777" w:rsidTr="00B96680">
        <w:trPr>
          <w:tblHeader/>
        </w:trPr>
        <w:tc>
          <w:tcPr>
            <w:tcW w:w="5053" w:type="dxa"/>
          </w:tcPr>
          <w:p w14:paraId="3E3B07B5" w14:textId="77777777" w:rsidR="00282A0F" w:rsidRDefault="00282A0F" w:rsidP="00282A0F">
            <w:pPr>
              <w:pStyle w:val="DoEtabletext2018"/>
              <w:rPr>
                <w:rStyle w:val="Hyperlink"/>
                <w:color w:val="auto"/>
                <w:u w:val="none"/>
              </w:rPr>
            </w:pPr>
            <w:r>
              <w:rPr>
                <w:rStyle w:val="Hyperlink"/>
                <w:color w:val="auto"/>
                <w:u w:val="none"/>
              </w:rPr>
              <w:t>Speed</w:t>
            </w:r>
          </w:p>
        </w:tc>
        <w:tc>
          <w:tcPr>
            <w:tcW w:w="5058" w:type="dxa"/>
          </w:tcPr>
          <w:p w14:paraId="79A37800" w14:textId="77777777" w:rsidR="00282A0F" w:rsidRDefault="00282A0F" w:rsidP="00282A0F">
            <w:pPr>
              <w:pStyle w:val="DoEtabletext2018"/>
              <w:rPr>
                <w:rStyle w:val="Hyperlink"/>
                <w:color w:val="auto"/>
                <w:u w:val="none"/>
              </w:rPr>
            </w:pPr>
            <w:r>
              <w:rPr>
                <w:rStyle w:val="Hyperlink"/>
                <w:color w:val="auto"/>
                <w:u w:val="none"/>
              </w:rPr>
              <w:t>Weight</w:t>
            </w:r>
          </w:p>
        </w:tc>
      </w:tr>
      <w:tr w:rsidR="00282A0F" w14:paraId="5B2C3495" w14:textId="77777777" w:rsidTr="00B96680">
        <w:trPr>
          <w:tblHeader/>
        </w:trPr>
        <w:tc>
          <w:tcPr>
            <w:tcW w:w="5053" w:type="dxa"/>
          </w:tcPr>
          <w:p w14:paraId="174E62BD" w14:textId="77777777" w:rsidR="00282A0F" w:rsidRDefault="00282A0F" w:rsidP="00282A0F">
            <w:pPr>
              <w:pStyle w:val="DoEtabletext2018"/>
              <w:rPr>
                <w:rStyle w:val="Hyperlink"/>
                <w:color w:val="auto"/>
                <w:u w:val="none"/>
              </w:rPr>
            </w:pPr>
            <w:r>
              <w:rPr>
                <w:rStyle w:val="Hyperlink"/>
                <w:color w:val="auto"/>
                <w:u w:val="none"/>
              </w:rPr>
              <w:t>Time</w:t>
            </w:r>
          </w:p>
        </w:tc>
        <w:tc>
          <w:tcPr>
            <w:tcW w:w="5058" w:type="dxa"/>
          </w:tcPr>
          <w:p w14:paraId="352EB03F" w14:textId="77777777" w:rsidR="00282A0F" w:rsidRDefault="00282A0F" w:rsidP="00282A0F">
            <w:pPr>
              <w:pStyle w:val="DoEtabletext2018"/>
              <w:rPr>
                <w:rStyle w:val="Hyperlink"/>
                <w:color w:val="auto"/>
                <w:u w:val="none"/>
              </w:rPr>
            </w:pPr>
            <w:r>
              <w:rPr>
                <w:rStyle w:val="Hyperlink"/>
                <w:color w:val="auto"/>
                <w:u w:val="none"/>
              </w:rPr>
              <w:t>Force</w:t>
            </w:r>
          </w:p>
        </w:tc>
      </w:tr>
      <w:tr w:rsidR="00282A0F" w14:paraId="3CC8009B" w14:textId="77777777" w:rsidTr="00B96680">
        <w:trPr>
          <w:tblHeader/>
        </w:trPr>
        <w:tc>
          <w:tcPr>
            <w:tcW w:w="5053" w:type="dxa"/>
          </w:tcPr>
          <w:p w14:paraId="49EA0DD9" w14:textId="77777777" w:rsidR="00282A0F" w:rsidRDefault="00282A0F" w:rsidP="00282A0F">
            <w:pPr>
              <w:pStyle w:val="DoEtabletext2018"/>
              <w:rPr>
                <w:rStyle w:val="Hyperlink"/>
                <w:color w:val="auto"/>
                <w:u w:val="none"/>
              </w:rPr>
            </w:pPr>
            <w:r>
              <w:rPr>
                <w:rStyle w:val="Hyperlink"/>
                <w:color w:val="auto"/>
                <w:u w:val="none"/>
              </w:rPr>
              <w:t>Mass</w:t>
            </w:r>
          </w:p>
        </w:tc>
        <w:tc>
          <w:tcPr>
            <w:tcW w:w="5058" w:type="dxa"/>
          </w:tcPr>
          <w:p w14:paraId="33220FE1" w14:textId="77777777" w:rsidR="00282A0F" w:rsidRDefault="00282A0F" w:rsidP="00282A0F">
            <w:pPr>
              <w:pStyle w:val="DoEtabletext2018"/>
              <w:rPr>
                <w:rStyle w:val="Hyperlink"/>
                <w:color w:val="auto"/>
                <w:u w:val="none"/>
              </w:rPr>
            </w:pPr>
          </w:p>
        </w:tc>
      </w:tr>
      <w:tr w:rsidR="00282A0F" w14:paraId="50D857BE" w14:textId="77777777" w:rsidTr="00B96680">
        <w:trPr>
          <w:tblHeader/>
        </w:trPr>
        <w:tc>
          <w:tcPr>
            <w:tcW w:w="5053" w:type="dxa"/>
          </w:tcPr>
          <w:p w14:paraId="5FCC1A4A" w14:textId="77777777" w:rsidR="00282A0F" w:rsidRDefault="00282A0F" w:rsidP="00282A0F">
            <w:pPr>
              <w:pStyle w:val="DoEtabletext2018"/>
              <w:rPr>
                <w:rStyle w:val="Hyperlink"/>
                <w:color w:val="auto"/>
                <w:u w:val="none"/>
              </w:rPr>
            </w:pPr>
            <w:r>
              <w:rPr>
                <w:rStyle w:val="Hyperlink"/>
                <w:color w:val="auto"/>
                <w:u w:val="none"/>
              </w:rPr>
              <w:t>Density</w:t>
            </w:r>
          </w:p>
        </w:tc>
        <w:tc>
          <w:tcPr>
            <w:tcW w:w="5058" w:type="dxa"/>
          </w:tcPr>
          <w:p w14:paraId="34197CDF" w14:textId="77777777" w:rsidR="00282A0F" w:rsidRDefault="00282A0F" w:rsidP="00282A0F">
            <w:pPr>
              <w:pStyle w:val="DoEtabletext2018"/>
              <w:rPr>
                <w:rStyle w:val="Hyperlink"/>
                <w:color w:val="auto"/>
                <w:u w:val="none"/>
              </w:rPr>
            </w:pPr>
          </w:p>
        </w:tc>
      </w:tr>
      <w:tr w:rsidR="00282A0F" w14:paraId="74ABF282" w14:textId="77777777" w:rsidTr="00B96680">
        <w:trPr>
          <w:tblHeader/>
        </w:trPr>
        <w:tc>
          <w:tcPr>
            <w:tcW w:w="5053" w:type="dxa"/>
          </w:tcPr>
          <w:p w14:paraId="16AB00F9" w14:textId="77777777" w:rsidR="00282A0F" w:rsidRDefault="00282A0F" w:rsidP="00282A0F">
            <w:pPr>
              <w:pStyle w:val="DoEtabletext2018"/>
              <w:rPr>
                <w:rStyle w:val="Hyperlink"/>
                <w:color w:val="auto"/>
                <w:u w:val="none"/>
              </w:rPr>
            </w:pPr>
            <w:r w:rsidRPr="00B25E26">
              <w:rPr>
                <w:rStyle w:val="Hyperlink"/>
                <w:color w:val="auto"/>
                <w:u w:val="none"/>
              </w:rPr>
              <w:t>Temperature</w:t>
            </w:r>
          </w:p>
        </w:tc>
        <w:tc>
          <w:tcPr>
            <w:tcW w:w="5058" w:type="dxa"/>
          </w:tcPr>
          <w:p w14:paraId="395107FB" w14:textId="77777777" w:rsidR="00282A0F" w:rsidRDefault="00282A0F" w:rsidP="00282A0F">
            <w:pPr>
              <w:pStyle w:val="DoEtabletext2018"/>
              <w:rPr>
                <w:rStyle w:val="Hyperlink"/>
                <w:color w:val="auto"/>
                <w:u w:val="none"/>
              </w:rPr>
            </w:pPr>
          </w:p>
        </w:tc>
      </w:tr>
    </w:tbl>
    <w:p w14:paraId="7535C2F6" w14:textId="7F17869B" w:rsidR="006A7F65" w:rsidRDefault="006A7F65" w:rsidP="00894CEA">
      <w:pPr>
        <w:pStyle w:val="DoEheading22018"/>
      </w:pPr>
      <w:r>
        <w:t xml:space="preserve">Vector notation </w:t>
      </w:r>
    </w:p>
    <w:p w14:paraId="2A854C8F" w14:textId="77777777" w:rsidR="006A7F65" w:rsidRPr="006A7F65" w:rsidRDefault="006A7F65" w:rsidP="006A7F65">
      <w:pPr>
        <w:pStyle w:val="DoElist1numbered2018"/>
      </w:pPr>
      <w:r w:rsidRPr="006A7F65">
        <w:t xml:space="preserve">Write vector </w:t>
      </w:r>
      <m:oMath>
        <m:groupChr>
          <m:groupChrPr>
            <m:chr m:val="→"/>
            <m:pos m:val="top"/>
            <m:vertJc m:val="bot"/>
            <m:ctrlPr>
              <w:rPr>
                <w:rFonts w:ascii="Cambria Math" w:hAnsi="Cambria Math"/>
              </w:rPr>
            </m:ctrlPr>
          </m:groupChrPr>
          <m:e>
            <m:r>
              <w:rPr>
                <w:rFonts w:ascii="Cambria Math" w:hAnsi="Cambria Math"/>
              </w:rPr>
              <m:t>OA</m:t>
            </m:r>
          </m:e>
        </m:groupChr>
        <m:r>
          <m:rPr>
            <m:sty m:val="p"/>
          </m:rPr>
          <w:rPr>
            <w:rFonts w:ascii="Cambria Math" w:hAnsi="Cambria Math"/>
          </w:rPr>
          <m:t xml:space="preserve"> </m:t>
        </m:r>
      </m:oMath>
      <w:r w:rsidRPr="006A7F65">
        <w:t>as a column vector, an ordered pair and in component form.</w:t>
      </w:r>
    </w:p>
    <w:p w14:paraId="56D6C0B9" w14:textId="77777777" w:rsidR="006A7F65" w:rsidRPr="006A7F65" w:rsidRDefault="006A7F65" w:rsidP="006A7F65">
      <w:pPr>
        <w:pStyle w:val="DoElist1numbered2018"/>
        <w:numPr>
          <w:ilvl w:val="0"/>
          <w:numId w:val="0"/>
        </w:numPr>
        <w:ind w:left="720"/>
      </w:pPr>
      <w:r w:rsidRPr="006A7F65">
        <w:rPr>
          <w:noProof/>
          <w:lang w:eastAsia="en-AU"/>
        </w:rPr>
        <w:drawing>
          <wp:inline distT="0" distB="0" distL="0" distR="0" wp14:anchorId="39A7AFD1" wp14:editId="7110BFF6">
            <wp:extent cx="2255080" cy="1701947"/>
            <wp:effectExtent l="0" t="0" r="0" b="0"/>
            <wp:docPr id="8" name="Picture 8" descr="A diagram of vector OA =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68390" cy="1711992"/>
                    </a:xfrm>
                    <a:prstGeom prst="rect">
                      <a:avLst/>
                    </a:prstGeom>
                  </pic:spPr>
                </pic:pic>
              </a:graphicData>
            </a:graphic>
          </wp:inline>
        </w:drawing>
      </w:r>
    </w:p>
    <w:p w14:paraId="07AC4A95" w14:textId="77777777" w:rsidR="006A7F65" w:rsidRPr="006A7F65" w:rsidRDefault="006A7F65" w:rsidP="006A7F65">
      <w:pPr>
        <w:pStyle w:val="DoElist1numbered2018"/>
        <w:numPr>
          <w:ilvl w:val="0"/>
          <w:numId w:val="0"/>
        </w:numPr>
        <w:ind w:left="720"/>
      </w:pPr>
      <w:r w:rsidRPr="006A7F65">
        <w:t xml:space="preserve">Column vector: </w:t>
      </w:r>
      <m:oMath>
        <m:groupChr>
          <m:groupChrPr>
            <m:chr m:val="→"/>
            <m:pos m:val="top"/>
            <m:vertJc m:val="bot"/>
            <m:ctrlPr>
              <w:rPr>
                <w:rFonts w:ascii="Cambria Math" w:hAnsi="Cambria Math"/>
              </w:rPr>
            </m:ctrlPr>
          </m:groupChrPr>
          <m:e>
            <m:r>
              <w:rPr>
                <w:rFonts w:ascii="Cambria Math" w:hAnsi="Cambria Math"/>
              </w:rPr>
              <m:t>OA</m:t>
            </m:r>
          </m:e>
        </m:groupChr>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4</m:t>
                  </m:r>
                </m:e>
              </m:mr>
              <m:mr>
                <m:e>
                  <m:r>
                    <m:rPr>
                      <m:sty m:val="p"/>
                    </m:rPr>
                    <w:rPr>
                      <w:rFonts w:ascii="Cambria Math" w:hAnsi="Cambria Math"/>
                    </w:rPr>
                    <m:t>2</m:t>
                  </m:r>
                </m:e>
              </m:mr>
            </m:m>
          </m:e>
        </m:d>
      </m:oMath>
    </w:p>
    <w:p w14:paraId="77B5F3A4" w14:textId="77777777" w:rsidR="006A7F65" w:rsidRPr="006A7F65" w:rsidRDefault="006A7F65" w:rsidP="006A7F65">
      <w:pPr>
        <w:pStyle w:val="DoElist1numbered2018"/>
        <w:numPr>
          <w:ilvl w:val="0"/>
          <w:numId w:val="0"/>
        </w:numPr>
        <w:ind w:left="720"/>
      </w:pPr>
      <w:r w:rsidRPr="006A7F65">
        <w:t xml:space="preserve">Ordered pair: </w:t>
      </w:r>
      <m:oMath>
        <m:groupChr>
          <m:groupChrPr>
            <m:chr m:val="→"/>
            <m:pos m:val="top"/>
            <m:vertJc m:val="bot"/>
            <m:ctrlPr>
              <w:rPr>
                <w:rFonts w:ascii="Cambria Math" w:hAnsi="Cambria Math"/>
              </w:rPr>
            </m:ctrlPr>
          </m:groupChrPr>
          <m:e>
            <m:r>
              <w:rPr>
                <w:rFonts w:ascii="Cambria Math" w:hAnsi="Cambria Math"/>
              </w:rPr>
              <m:t>OA</m:t>
            </m:r>
          </m:e>
        </m:groupChr>
        <m:r>
          <m:rPr>
            <m:sty m:val="p"/>
          </m:rPr>
          <w:rPr>
            <w:rFonts w:ascii="Cambria Math" w:hAnsi="Cambria Math"/>
          </w:rPr>
          <m:t>=(4, 2)</m:t>
        </m:r>
      </m:oMath>
    </w:p>
    <w:p w14:paraId="1A50DFA7" w14:textId="227B7D37" w:rsidR="006A7F65" w:rsidRDefault="006A7F65" w:rsidP="006A7F65">
      <w:pPr>
        <w:pStyle w:val="DoElist1numbered2018"/>
        <w:numPr>
          <w:ilvl w:val="0"/>
          <w:numId w:val="0"/>
        </w:numPr>
        <w:ind w:left="720"/>
      </w:pPr>
      <w:r w:rsidRPr="006A7F65">
        <w:t xml:space="preserve">Component form: </w:t>
      </w:r>
      <m:oMath>
        <m:groupChr>
          <m:groupChrPr>
            <m:chr m:val="→"/>
            <m:pos m:val="top"/>
            <m:vertJc m:val="bot"/>
            <m:ctrlPr>
              <w:rPr>
                <w:rFonts w:ascii="Cambria Math" w:hAnsi="Cambria Math"/>
              </w:rPr>
            </m:ctrlPr>
          </m:groupChrPr>
          <m:e>
            <m:r>
              <w:rPr>
                <w:rFonts w:ascii="Cambria Math" w:hAnsi="Cambria Math"/>
              </w:rPr>
              <m:t>OA</m:t>
            </m:r>
          </m:e>
        </m:groupChr>
        <m:r>
          <m:rPr>
            <m:sty m:val="p"/>
          </m:rPr>
          <w:rPr>
            <w:rFonts w:ascii="Cambria Math" w:hAnsi="Cambria Math"/>
          </w:rPr>
          <m:t>=4</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+2</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p>
    <w:p w14:paraId="767F71AE" w14:textId="77777777" w:rsidR="000C37BF" w:rsidRPr="006A7F65" w:rsidRDefault="000C37BF" w:rsidP="006A7F65">
      <w:pPr>
        <w:pStyle w:val="DoElist1numbered2018"/>
        <w:numPr>
          <w:ilvl w:val="0"/>
          <w:numId w:val="0"/>
        </w:numPr>
        <w:ind w:left="720"/>
      </w:pPr>
    </w:p>
    <w:p w14:paraId="2BA0D3EC" w14:textId="77777777" w:rsidR="006A7F65" w:rsidRPr="006A7F65" w:rsidRDefault="006A7F65" w:rsidP="006A7F65">
      <w:pPr>
        <w:pStyle w:val="DoElist1numbered2018"/>
      </w:pPr>
      <w:r w:rsidRPr="006A7F65">
        <w:t>On a Cartesian plane:</w:t>
      </w:r>
    </w:p>
    <w:p w14:paraId="53EEDECC" w14:textId="77777777" w:rsidR="006A7F65" w:rsidRPr="006A7F65" w:rsidRDefault="006A7F65" w:rsidP="006A7F65">
      <w:pPr>
        <w:pStyle w:val="DoElist2numbered2018"/>
      </w:pPr>
      <w:r w:rsidRPr="006A7F65">
        <w:t xml:space="preserve">Plot two points </w:t>
      </w:r>
      <m:oMath>
        <m:r>
          <w:rPr>
            <w:rFonts w:ascii="Cambria Math" w:hAnsi="Cambria Math"/>
          </w:rPr>
          <m:t>A</m:t>
        </m:r>
      </m:oMath>
      <w:r w:rsidRPr="006A7F65">
        <w:t xml:space="preserve"> and </w:t>
      </w:r>
      <m:oMath>
        <m:r>
          <w:rPr>
            <w:rFonts w:ascii="Cambria Math" w:hAnsi="Cambria Math"/>
          </w:rPr>
          <m:t>B</m:t>
        </m:r>
      </m:oMath>
    </w:p>
    <w:p w14:paraId="0DE61EB1" w14:textId="77777777" w:rsidR="006A7F65" w:rsidRPr="006A7F65" w:rsidRDefault="006A7F65" w:rsidP="006A7F65">
      <w:pPr>
        <w:pStyle w:val="DoElist2numbered2018"/>
      </w:pPr>
      <w:r w:rsidRPr="006A7F65">
        <w:t xml:space="preserve">Plot two additional points </w:t>
      </w:r>
      <m:oMath>
        <m:r>
          <w:rPr>
            <w:rFonts w:ascii="Cambria Math" w:hAnsi="Cambria Math"/>
          </w:rPr>
          <m:t>C</m:t>
        </m:r>
      </m:oMath>
      <w:r w:rsidRPr="006A7F65">
        <w:t xml:space="preserve"> and </w:t>
      </w:r>
      <m:oMath>
        <m:r>
          <w:rPr>
            <w:rFonts w:ascii="Cambria Math" w:hAnsi="Cambria Math"/>
          </w:rPr>
          <m:t>D</m:t>
        </m:r>
      </m:oMath>
      <w:r w:rsidRPr="006A7F65">
        <w:t xml:space="preserve"> and draw vectors </w:t>
      </w:r>
      <m:oMath>
        <m:groupChr>
          <m:groupChrPr>
            <m:chr m:val="→"/>
            <m:pos m:val="top"/>
            <m:vertJc m:val="bot"/>
            <m:ctrlPr>
              <w:rPr>
                <w:rFonts w:ascii="Cambria Math" w:hAnsi="Cambria Math"/>
              </w:rPr>
            </m:ctrlPr>
          </m:groupChrPr>
          <m:e>
            <m:r>
              <w:rPr>
                <w:rFonts w:ascii="Cambria Math" w:hAnsi="Cambria Math"/>
              </w:rPr>
              <m:t>AC</m:t>
            </m:r>
          </m:e>
        </m:groupChr>
      </m:oMath>
      <w:r w:rsidRPr="006A7F65">
        <w:t xml:space="preserve"> and  </w:t>
      </w:r>
      <m:oMath>
        <m:groupChr>
          <m:groupChrPr>
            <m:chr m:val="→"/>
            <m:pos m:val="top"/>
            <m:vertJc m:val="bot"/>
            <m:ctrlPr>
              <w:rPr>
                <w:rFonts w:ascii="Cambria Math" w:hAnsi="Cambria Math"/>
              </w:rPr>
            </m:ctrlPr>
          </m:groupChrPr>
          <m:e>
            <m:r>
              <w:rPr>
                <w:rFonts w:ascii="Cambria Math" w:hAnsi="Cambria Math"/>
              </w:rPr>
              <m:t>DB</m:t>
            </m:r>
          </m:e>
        </m:groupChr>
      </m:oMath>
      <w:r w:rsidRPr="006A7F65">
        <w:t xml:space="preserve"> such that </w:t>
      </w:r>
      <m:oMath>
        <m:groupChr>
          <m:groupChrPr>
            <m:chr m:val="→"/>
            <m:pos m:val="top"/>
            <m:vertJc m:val="bot"/>
            <m:ctrlPr>
              <w:rPr>
                <w:rFonts w:ascii="Cambria Math" w:hAnsi="Cambria Math"/>
              </w:rPr>
            </m:ctrlPr>
          </m:groupChrPr>
          <m:e>
            <m:r>
              <w:rPr>
                <w:rFonts w:ascii="Cambria Math" w:hAnsi="Cambria Math"/>
              </w:rPr>
              <m:t>AC</m:t>
            </m:r>
          </m:e>
        </m:groupChr>
        <m:r>
          <m:rPr>
            <m:sty m:val="p"/>
          </m:rPr>
          <w:rPr>
            <w:rFonts w:ascii="Cambria Math" w:hAnsi="Cambria Math"/>
          </w:rPr>
          <m:t>=3</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rsidRPr="006A7F65">
        <w:t xml:space="preserve"> and </w:t>
      </w:r>
      <m:oMath>
        <m:groupChr>
          <m:groupChrPr>
            <m:chr m:val="→"/>
            <m:pos m:val="top"/>
            <m:vertJc m:val="bot"/>
            <m:ctrlPr>
              <w:rPr>
                <w:rFonts w:ascii="Cambria Math" w:hAnsi="Cambria Math"/>
              </w:rPr>
            </m:ctrlPr>
          </m:groupChrPr>
          <m:e>
            <m:r>
              <w:rPr>
                <w:rFonts w:ascii="Cambria Math" w:hAnsi="Cambria Math"/>
              </w:rPr>
              <m:t>DB</m:t>
            </m:r>
          </m:e>
        </m:groupChr>
        <m:r>
          <m:rPr>
            <m:sty m:val="p"/>
          </m:rPr>
          <w:rPr>
            <w:rFonts w:ascii="Cambria Math" w:hAnsi="Cambria Math"/>
          </w:rPr>
          <m:t>=-5</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+3</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p>
    <w:p w14:paraId="75FA91F1" w14:textId="2456924E" w:rsidR="000C37BF" w:rsidRDefault="006A7F65" w:rsidP="000C37BF">
      <w:pPr>
        <w:pStyle w:val="DoElist1numbered2018"/>
        <w:numPr>
          <w:ilvl w:val="0"/>
          <w:numId w:val="0"/>
        </w:numPr>
        <w:ind w:left="720"/>
      </w:pPr>
      <w:r w:rsidRPr="006A7F65">
        <w:rPr>
          <w:noProof/>
          <w:lang w:eastAsia="en-AU"/>
        </w:rPr>
        <w:lastRenderedPageBreak/>
        <w:drawing>
          <wp:inline distT="0" distB="0" distL="0" distR="0" wp14:anchorId="2AA134CF" wp14:editId="61D7B5AD">
            <wp:extent cx="4962986" cy="2241073"/>
            <wp:effectExtent l="0" t="0" r="9525" b="6985"/>
            <wp:docPr id="7" name="Picture 7" descr="Diagram of two vectors on a Cartesian place. Vector AC =(3,1) with initial point (1,4) and terminal point (4,5). Vector DB =(-5,3) with initial point (14,1) and terminal point (9.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79663" cy="2248603"/>
                    </a:xfrm>
                    <a:prstGeom prst="rect">
                      <a:avLst/>
                    </a:prstGeom>
                  </pic:spPr>
                </pic:pic>
              </a:graphicData>
            </a:graphic>
          </wp:inline>
        </w:drawing>
      </w:r>
    </w:p>
    <w:p w14:paraId="14B078EF" w14:textId="77777777" w:rsidR="000C37BF" w:rsidRDefault="000C37BF" w:rsidP="000C37BF">
      <w:pPr>
        <w:pStyle w:val="DoEbodytext2018"/>
        <w:rPr>
          <w:rFonts w:ascii="Helvetica" w:hAnsi="Helvetica"/>
          <w:sz w:val="48"/>
          <w:szCs w:val="36"/>
          <w:lang w:eastAsia="en-US"/>
        </w:rPr>
      </w:pPr>
      <w:r>
        <w:br w:type="page"/>
      </w:r>
    </w:p>
    <w:p w14:paraId="4135AB0E" w14:textId="28BDCEBA" w:rsidR="000C37BF" w:rsidRDefault="000C37BF" w:rsidP="000C37BF">
      <w:pPr>
        <w:pStyle w:val="DoEheading22018"/>
      </w:pPr>
      <w:r>
        <w:lastRenderedPageBreak/>
        <w:t xml:space="preserve">Multiplying a vector by a scalar </w:t>
      </w:r>
    </w:p>
    <w:p w14:paraId="00E4F91C" w14:textId="77777777" w:rsidR="000C37BF" w:rsidRDefault="000C37BF" w:rsidP="00A23F7D">
      <w:pPr>
        <w:pStyle w:val="DoElist1numbered2018"/>
        <w:numPr>
          <w:ilvl w:val="0"/>
          <w:numId w:val="8"/>
        </w:numPr>
      </w:pPr>
      <w:r w:rsidRPr="000C37BF">
        <w:t xml:space="preserve">If </w:t>
      </w:r>
      <m:oMath>
        <m:acc>
          <m:accPr>
            <m:chr m:val="̰"/>
            <m:ctrlPr>
              <w:rPr>
                <w:rFonts w:ascii="Cambria Math" w:hAnsi="Cambria Math"/>
              </w:rPr>
            </m:ctrlPr>
          </m:accPr>
          <m:e>
            <m:r>
              <w:rPr>
                <w:rFonts w:ascii="Cambria Math" w:hAnsi="Cambria Math"/>
              </w:rPr>
              <m:t>u</m:t>
            </m:r>
          </m:e>
        </m:acc>
        <m:r>
          <m:rPr>
            <m:sty m:val="p"/>
          </m:rPr>
          <w:rPr>
            <w:rFonts w:ascii="Cambria Math" w:hAnsi="Cambria Math"/>
          </w:rPr>
          <m:t>=5</m:t>
        </m:r>
        <m:acc>
          <m:accPr>
            <m:chr m:val="̰"/>
            <m:ctrlPr>
              <w:rPr>
                <w:rFonts w:ascii="Cambria Math" w:hAnsi="Cambria Math"/>
              </w:rPr>
            </m:ctrlPr>
          </m:accPr>
          <m:e>
            <m:r>
              <w:rPr>
                <w:rFonts w:ascii="Cambria Math" w:hAnsi="Cambria Math"/>
              </w:rPr>
              <m:t>i</m:t>
            </m:r>
          </m:e>
        </m:acc>
        <m:r>
          <m:rPr>
            <m:sty m:val="p"/>
          </m:rPr>
          <w:rPr>
            <w:rFonts w:ascii="Cambria Math" w:hAnsi="Cambria Math"/>
          </w:rPr>
          <m:t>-2</m:t>
        </m:r>
        <m:acc>
          <m:accPr>
            <m:chr m:val="̰"/>
            <m:ctrlPr>
              <w:rPr>
                <w:rFonts w:ascii="Cambria Math" w:hAnsi="Cambria Math"/>
              </w:rPr>
            </m:ctrlPr>
          </m:accPr>
          <m:e>
            <m:r>
              <w:rPr>
                <w:rFonts w:ascii="Cambria Math" w:hAnsi="Cambria Math"/>
              </w:rPr>
              <m:t>j</m:t>
            </m:r>
          </m:e>
        </m:acc>
      </m:oMath>
      <w:r w:rsidRPr="000C37BF">
        <w:t xml:space="preserve"> calculate </w:t>
      </w:r>
      <m:oMath>
        <m:r>
          <m:rPr>
            <m:sty m:val="p"/>
          </m:rPr>
          <w:rPr>
            <w:rFonts w:ascii="Cambria Math" w:hAnsi="Cambria Math"/>
          </w:rPr>
          <m:t>4</m:t>
        </m:r>
        <m:acc>
          <m:accPr>
            <m:chr m:val="̰"/>
            <m:ctrlPr>
              <w:rPr>
                <w:rFonts w:ascii="Cambria Math" w:hAnsi="Cambria Math"/>
              </w:rPr>
            </m:ctrlPr>
          </m:accPr>
          <m:e>
            <m:r>
              <w:rPr>
                <w:rFonts w:ascii="Cambria Math" w:hAnsi="Cambria Math"/>
              </w:rPr>
              <m:t>u</m:t>
            </m:r>
          </m:e>
        </m:acc>
      </m:oMath>
      <w:r w:rsidRPr="000C37BF">
        <w:t xml:space="preserve">. </w:t>
      </w:r>
    </w:p>
    <w:p w14:paraId="7A9D2727" w14:textId="77777777" w:rsidR="000C37BF" w:rsidRPr="000C37BF" w:rsidRDefault="000C37BF" w:rsidP="000C37BF">
      <w:pPr>
        <w:pStyle w:val="DoElist1numbered2018"/>
        <w:numPr>
          <w:ilvl w:val="0"/>
          <w:numId w:val="0"/>
        </w:numPr>
        <w:ind w:left="720"/>
      </w:pPr>
      <m:oMathPara>
        <m:oMathParaPr>
          <m:jc m:val="left"/>
        </m:oMathParaPr>
        <m:oMath>
          <m:r>
            <m:rPr>
              <m:sty m:val="p"/>
            </m:rPr>
            <w:rPr>
              <w:rFonts w:ascii="Cambria Math" w:hAnsi="Cambria Math"/>
            </w:rPr>
            <m:t>4</m:t>
          </m:r>
          <m:acc>
            <m:accPr>
              <m:chr m:val="̰"/>
              <m:ctrlPr>
                <w:rPr>
                  <w:rFonts w:ascii="Cambria Math" w:hAnsi="Cambria Math"/>
                </w:rPr>
              </m:ctrlPr>
            </m:accPr>
            <m:e>
              <m:r>
                <w:rPr>
                  <w:rFonts w:ascii="Cambria Math" w:hAnsi="Cambria Math"/>
                </w:rPr>
                <m:t>u</m:t>
              </m:r>
            </m:e>
          </m:acc>
          <m:r>
            <m:rPr>
              <m:sty m:val="p"/>
            </m:rPr>
            <w:rPr>
              <w:rFonts w:ascii="Cambria Math" w:hAnsi="Cambria Math"/>
            </w:rPr>
            <m:t>=4</m:t>
          </m:r>
          <m:d>
            <m:dPr>
              <m:ctrlPr>
                <w:rPr>
                  <w:rFonts w:ascii="Cambria Math" w:hAnsi="Cambria Math"/>
                </w:rPr>
              </m:ctrlPr>
            </m:dPr>
            <m:e>
              <m:r>
                <m:rPr>
                  <m:sty m:val="p"/>
                </m:rPr>
                <w:rPr>
                  <w:rFonts w:ascii="Cambria Math" w:hAnsi="Cambria Math"/>
                </w:rPr>
                <m:t>5</m:t>
              </m:r>
              <m:acc>
                <m:accPr>
                  <m:chr m:val="̰"/>
                  <m:ctrlPr>
                    <w:rPr>
                      <w:rFonts w:ascii="Cambria Math" w:hAnsi="Cambria Math"/>
                    </w:rPr>
                  </m:ctrlPr>
                </m:accPr>
                <m:e>
                  <m:r>
                    <w:rPr>
                      <w:rFonts w:ascii="Cambria Math" w:hAnsi="Cambria Math"/>
                    </w:rPr>
                    <m:t>i</m:t>
                  </m:r>
                </m:e>
              </m:acc>
              <m:r>
                <m:rPr>
                  <m:sty m:val="p"/>
                </m:rPr>
                <w:rPr>
                  <w:rFonts w:ascii="Cambria Math" w:hAnsi="Cambria Math"/>
                </w:rPr>
                <m:t>-2</m:t>
              </m:r>
              <m:acc>
                <m:accPr>
                  <m:chr m:val="̰"/>
                  <m:ctrlPr>
                    <w:rPr>
                      <w:rFonts w:ascii="Cambria Math" w:hAnsi="Cambria Math"/>
                    </w:rPr>
                  </m:ctrlPr>
                </m:accPr>
                <m:e>
                  <m:r>
                    <w:rPr>
                      <w:rFonts w:ascii="Cambria Math" w:hAnsi="Cambria Math"/>
                    </w:rPr>
                    <m:t>j</m:t>
                  </m:r>
                </m:e>
              </m:acc>
            </m:e>
          </m:d>
        </m:oMath>
      </m:oMathPara>
    </w:p>
    <w:p w14:paraId="08A4B454" w14:textId="5E22DDA0" w:rsidR="000C37BF" w:rsidRPr="000C37BF" w:rsidRDefault="000C37BF" w:rsidP="000C37BF">
      <w:pPr>
        <w:pStyle w:val="DoElist1numbered2018"/>
        <w:numPr>
          <w:ilvl w:val="0"/>
          <w:numId w:val="0"/>
        </w:numPr>
        <w:ind w:left="720"/>
      </w:pPr>
      <m:oMathPara>
        <m:oMathParaPr>
          <m:jc m:val="left"/>
        </m:oMathParaPr>
        <m:oMath>
          <m:r>
            <m:rPr>
              <m:sty m:val="p"/>
            </m:rPr>
            <w:rPr>
              <w:rFonts w:ascii="Cambria Math" w:hAnsi="Cambria Math"/>
            </w:rPr>
            <m:t>4</m:t>
          </m:r>
          <m:acc>
            <m:accPr>
              <m:chr m:val="̰"/>
              <m:ctrlPr>
                <w:rPr>
                  <w:rFonts w:ascii="Cambria Math" w:hAnsi="Cambria Math"/>
                </w:rPr>
              </m:ctrlPr>
            </m:accPr>
            <m:e>
              <m:r>
                <w:rPr>
                  <w:rFonts w:ascii="Cambria Math" w:hAnsi="Cambria Math"/>
                </w:rPr>
                <m:t>u</m:t>
              </m:r>
            </m:e>
          </m:acc>
          <m:r>
            <m:rPr>
              <m:sty m:val="p"/>
            </m:rPr>
            <w:rPr>
              <w:rFonts w:ascii="Cambria Math" w:hAnsi="Cambria Math"/>
            </w:rPr>
            <m:t>=20</m:t>
          </m:r>
          <m:acc>
            <m:accPr>
              <m:chr m:val="̰"/>
              <m:ctrlPr>
                <w:rPr>
                  <w:rFonts w:ascii="Cambria Math" w:hAnsi="Cambria Math"/>
                </w:rPr>
              </m:ctrlPr>
            </m:accPr>
            <m:e>
              <m:r>
                <w:rPr>
                  <w:rFonts w:ascii="Cambria Math" w:hAnsi="Cambria Math"/>
                </w:rPr>
                <m:t>i</m:t>
              </m:r>
            </m:e>
          </m:acc>
          <m:r>
            <m:rPr>
              <m:sty m:val="p"/>
            </m:rPr>
            <w:rPr>
              <w:rFonts w:ascii="Cambria Math" w:hAnsi="Cambria Math"/>
            </w:rPr>
            <m:t>-8</m:t>
          </m:r>
          <m:acc>
            <m:accPr>
              <m:chr m:val="̰"/>
              <m:ctrlPr>
                <w:rPr>
                  <w:rFonts w:ascii="Cambria Math" w:hAnsi="Cambria Math"/>
                </w:rPr>
              </m:ctrlPr>
            </m:accPr>
            <m:e>
              <m:r>
                <w:rPr>
                  <w:rFonts w:ascii="Cambria Math" w:hAnsi="Cambria Math"/>
                </w:rPr>
                <m:t>j</m:t>
              </m:r>
            </m:e>
          </m:acc>
        </m:oMath>
      </m:oMathPara>
    </w:p>
    <w:p w14:paraId="64D7BF23" w14:textId="32438EED" w:rsidR="000C37BF" w:rsidRPr="000C37BF" w:rsidRDefault="000C37BF" w:rsidP="000C37BF">
      <w:pPr>
        <w:pStyle w:val="DoElist1numbered2018"/>
        <w:numPr>
          <w:ilvl w:val="0"/>
          <w:numId w:val="0"/>
        </w:numPr>
        <w:ind w:left="720"/>
      </w:pPr>
      <w:r>
        <w:t xml:space="preserve">Geometrically, this can be shown as: </w:t>
      </w:r>
    </w:p>
    <w:p w14:paraId="43CC9DCC" w14:textId="77777777" w:rsidR="000C37BF" w:rsidRPr="000C37BF" w:rsidRDefault="000C37BF" w:rsidP="000C37BF">
      <w:pPr>
        <w:pStyle w:val="DoElist1numbered2018"/>
        <w:numPr>
          <w:ilvl w:val="0"/>
          <w:numId w:val="0"/>
        </w:numPr>
        <w:ind w:left="720"/>
      </w:pPr>
      <w:r w:rsidRPr="000C37BF">
        <w:rPr>
          <w:noProof/>
          <w:lang w:eastAsia="en-AU"/>
        </w:rPr>
        <w:drawing>
          <wp:inline distT="0" distB="0" distL="0" distR="0" wp14:anchorId="3E188269" wp14:editId="4D4FDE25">
            <wp:extent cx="3334248" cy="1469383"/>
            <wp:effectExtent l="0" t="0" r="0" b="0"/>
            <wp:docPr id="11" name="Picture 11" descr="Diagram of vector u=(5,-2) and 4u=(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4"/>
                    <a:stretch>
                      <a:fillRect/>
                    </a:stretch>
                  </pic:blipFill>
                  <pic:spPr>
                    <a:xfrm>
                      <a:off x="0" y="0"/>
                      <a:ext cx="3346972" cy="1474990"/>
                    </a:xfrm>
                    <a:prstGeom prst="rect">
                      <a:avLst/>
                    </a:prstGeom>
                  </pic:spPr>
                </pic:pic>
              </a:graphicData>
            </a:graphic>
          </wp:inline>
        </w:drawing>
      </w:r>
    </w:p>
    <w:p w14:paraId="1BCE6D29" w14:textId="77777777" w:rsidR="000C37BF" w:rsidRPr="000C37BF" w:rsidRDefault="000C37BF" w:rsidP="000C37BF">
      <w:pPr>
        <w:pStyle w:val="DoElist1numbered2018"/>
        <w:numPr>
          <w:ilvl w:val="0"/>
          <w:numId w:val="0"/>
        </w:numPr>
        <w:ind w:left="720"/>
      </w:pPr>
    </w:p>
    <w:p w14:paraId="593E6D66" w14:textId="77777777" w:rsidR="000C37BF" w:rsidRPr="000C37BF" w:rsidRDefault="000C37BF" w:rsidP="000C37BF">
      <w:pPr>
        <w:pStyle w:val="DoElist1numbered2018"/>
      </w:pPr>
      <w:r w:rsidRPr="000C37BF">
        <w:t xml:space="preserve">On a blank page draw a vector </w:t>
      </w:r>
      <m:oMath>
        <m:limLow>
          <m:limLowPr>
            <m:ctrlPr>
              <w:rPr>
                <w:rFonts w:ascii="Cambria Math" w:hAnsi="Cambria Math"/>
                <w:i/>
              </w:rPr>
            </m:ctrlPr>
          </m:limLowPr>
          <m:e>
            <m:r>
              <w:rPr>
                <w:rFonts w:ascii="Cambria Math" w:hAnsi="Cambria Math"/>
              </w:rPr>
              <m:t>v</m:t>
            </m:r>
          </m:e>
          <m:lim>
            <m:r>
              <w:rPr>
                <w:rFonts w:ascii="Cambria Math" w:hAnsi="Cambria Math"/>
              </w:rPr>
              <m:t>~</m:t>
            </m:r>
          </m:lim>
        </m:limLow>
      </m:oMath>
      <w:r w:rsidRPr="000C37BF">
        <w:t xml:space="preserve">. Use this to draw vectors </w:t>
      </w:r>
      <m:oMath>
        <m:r>
          <w:rPr>
            <w:rFonts w:ascii="Cambria Math" w:hAnsi="Cambria Math"/>
          </w:rPr>
          <m:t>3</m:t>
        </m:r>
        <m:limLow>
          <m:limLowPr>
            <m:ctrlPr>
              <w:rPr>
                <w:rFonts w:ascii="Cambria Math" w:hAnsi="Cambria Math"/>
                <w:i/>
              </w:rPr>
            </m:ctrlPr>
          </m:limLowPr>
          <m:e>
            <m:r>
              <w:rPr>
                <w:rFonts w:ascii="Cambria Math" w:hAnsi="Cambria Math"/>
              </w:rPr>
              <m:t>v</m:t>
            </m:r>
          </m:e>
          <m:lim>
            <m:r>
              <w:rPr>
                <w:rFonts w:ascii="Cambria Math" w:hAnsi="Cambria Math"/>
              </w:rPr>
              <m:t>~</m:t>
            </m:r>
          </m:lim>
        </m:limLow>
        <m:r>
          <w:rPr>
            <w:rFonts w:ascii="Cambria Math" w:hAnsi="Cambria Math"/>
          </w:rPr>
          <m:t>, -2</m:t>
        </m:r>
        <m:limLow>
          <m:limLowPr>
            <m:ctrlPr>
              <w:rPr>
                <w:rFonts w:ascii="Cambria Math" w:hAnsi="Cambria Math"/>
                <w:i/>
              </w:rPr>
            </m:ctrlPr>
          </m:limLowPr>
          <m:e>
            <m:r>
              <w:rPr>
                <w:rFonts w:ascii="Cambria Math" w:hAnsi="Cambria Math"/>
              </w:rPr>
              <m:t>v</m:t>
            </m:r>
          </m:e>
          <m:lim>
            <m:r>
              <w:rPr>
                <w:rFonts w:ascii="Cambria Math" w:hAnsi="Cambria Math"/>
              </w:rPr>
              <m:t>~</m:t>
            </m:r>
          </m:lim>
        </m:limLow>
        <m:r>
          <w:rPr>
            <w:rFonts w:ascii="Cambria Math" w:hAnsi="Cambria Math"/>
          </w:rPr>
          <m:t xml:space="preserve"> </m:t>
        </m:r>
      </m:oMath>
      <w:r w:rsidRPr="000C37BF">
        <w:t xml:space="preserve">and </w:t>
      </w:r>
      <m:oMath>
        <m:f>
          <m:fPr>
            <m:ctrlPr>
              <w:rPr>
                <w:rFonts w:ascii="Cambria Math" w:hAnsi="Cambria Math"/>
                <w:i/>
              </w:rPr>
            </m:ctrlPr>
          </m:fPr>
          <m:num>
            <m:r>
              <w:rPr>
                <w:rFonts w:ascii="Cambria Math" w:hAnsi="Cambria Math"/>
              </w:rPr>
              <m:t>1</m:t>
            </m:r>
          </m:num>
          <m:den>
            <m:r>
              <w:rPr>
                <w:rFonts w:ascii="Cambria Math" w:hAnsi="Cambria Math"/>
              </w:rPr>
              <m:t>2</m:t>
            </m:r>
          </m:den>
        </m:f>
        <m:limLow>
          <m:limLowPr>
            <m:ctrlPr>
              <w:rPr>
                <w:rFonts w:ascii="Cambria Math" w:hAnsi="Cambria Math"/>
                <w:i/>
              </w:rPr>
            </m:ctrlPr>
          </m:limLowPr>
          <m:e>
            <m:r>
              <w:rPr>
                <w:rFonts w:ascii="Cambria Math" w:hAnsi="Cambria Math"/>
              </w:rPr>
              <m:t>v</m:t>
            </m:r>
          </m:e>
          <m:lim>
            <m:r>
              <w:rPr>
                <w:rFonts w:ascii="Cambria Math" w:hAnsi="Cambria Math"/>
              </w:rPr>
              <m:t>~</m:t>
            </m:r>
          </m:lim>
        </m:limLow>
      </m:oMath>
      <w:r w:rsidRPr="000C37BF">
        <w:t>.</w:t>
      </w:r>
    </w:p>
    <w:p w14:paraId="4AF7C20A" w14:textId="77777777" w:rsidR="000C37BF" w:rsidRPr="000C37BF" w:rsidRDefault="000C37BF" w:rsidP="000C37BF">
      <w:pPr>
        <w:pStyle w:val="DoElist1numbered2018"/>
        <w:numPr>
          <w:ilvl w:val="0"/>
          <w:numId w:val="0"/>
        </w:numPr>
        <w:ind w:left="720"/>
      </w:pPr>
      <w:r w:rsidRPr="000C37BF">
        <w:rPr>
          <w:noProof/>
          <w:lang w:eastAsia="en-AU"/>
        </w:rPr>
        <w:drawing>
          <wp:inline distT="0" distB="0" distL="0" distR="0" wp14:anchorId="0C0A0FC8" wp14:editId="1549174A">
            <wp:extent cx="2075935" cy="2490088"/>
            <wp:effectExtent l="0" t="0" r="635" b="5715"/>
            <wp:docPr id="19" name="Picture 19" descr="Diagram of a scale drawing of a vector v and vectors 3v, -2v and half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85607" cy="2501690"/>
                    </a:xfrm>
                    <a:prstGeom prst="rect">
                      <a:avLst/>
                    </a:prstGeom>
                  </pic:spPr>
                </pic:pic>
              </a:graphicData>
            </a:graphic>
          </wp:inline>
        </w:drawing>
      </w:r>
    </w:p>
    <w:p w14:paraId="1DDBC743" w14:textId="77777777" w:rsidR="000C37BF" w:rsidRPr="000C37BF" w:rsidRDefault="000C37BF" w:rsidP="000C37BF">
      <w:pPr>
        <w:pStyle w:val="DoElist1numbered2018"/>
      </w:pPr>
      <w:r w:rsidRPr="000C37BF">
        <w:t xml:space="preserve">If </w:t>
      </w:r>
      <m:oMath>
        <m:r>
          <m:rPr>
            <m:sty m:val="p"/>
          </m:rPr>
          <w:rPr>
            <w:rFonts w:ascii="Cambria Math" w:hAnsi="Cambria Math"/>
          </w:rPr>
          <m:t xml:space="preserve"> </m:t>
        </m:r>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=3</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+7</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rsidRPr="000C37BF">
        <w:t xml:space="preserve">, find </w:t>
      </w:r>
      <m:oMath>
        <m:r>
          <m:rPr>
            <m:sty m:val="p"/>
          </m:rPr>
          <w:rPr>
            <w:rFonts w:ascii="Cambria Math" w:hAnsi="Cambria Math"/>
          </w:rPr>
          <m:t>3</m:t>
        </m:r>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 -2</m:t>
        </m:r>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 xml:space="preserve"> </m:t>
        </m:r>
      </m:oMath>
      <w:r w:rsidRPr="000C37BF">
        <w:t xml:space="preserve">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oMath>
      <w:r w:rsidRPr="000C37BF">
        <w:t>.</w:t>
      </w:r>
    </w:p>
    <w:p w14:paraId="13780FB6" w14:textId="77777777" w:rsidR="000C37BF" w:rsidRPr="000C37BF" w:rsidRDefault="000C37BF" w:rsidP="000C37BF">
      <w:pPr>
        <w:pStyle w:val="DoElist1numbered2018"/>
        <w:numPr>
          <w:ilvl w:val="0"/>
          <w:numId w:val="0"/>
        </w:numPr>
        <w:ind w:left="720"/>
      </w:pPr>
      <m:oMathPara>
        <m:oMathParaPr>
          <m:jc m:val="left"/>
        </m:oMathParaPr>
        <m:oMath>
          <m:r>
            <m:rPr>
              <m:sty m:val="p"/>
            </m:rPr>
            <w:rPr>
              <w:rFonts w:ascii="Cambria Math" w:hAnsi="Cambria Math"/>
            </w:rPr>
            <m:t>3</m:t>
          </m:r>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aln/>
            </m:rPr>
            <w:rPr>
              <w:rFonts w:ascii="Cambria Math" w:hAnsi="Cambria Math"/>
            </w:rPr>
            <m:t>=3</m:t>
          </m:r>
          <m:d>
            <m:dPr>
              <m:ctrlPr>
                <w:rPr>
                  <w:rFonts w:ascii="Cambria Math" w:hAnsi="Cambria Math"/>
                </w:rPr>
              </m:ctrlPr>
            </m:dPr>
            <m:e>
              <m:r>
                <m:rPr>
                  <m:sty m:val="p"/>
                </m:rPr>
                <w:rPr>
                  <w:rFonts w:ascii="Cambria Math" w:hAnsi="Cambria Math"/>
                </w:rPr>
                <m:t>3</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+7</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e>
          </m:d>
          <m:r>
            <m:rPr>
              <m:sty m:val="p"/>
            </m:rPr>
            <w:rPr>
              <w:rFonts w:ascii="Cambria Math" w:hAnsi="Cambria Math"/>
            </w:rPr>
            <w:br/>
          </m:r>
        </m:oMath>
        <m:oMath>
          <m:r>
            <m:rPr>
              <m:sty m:val="p"/>
              <m:aln/>
            </m:rPr>
            <w:rPr>
              <w:rFonts w:ascii="Cambria Math" w:hAnsi="Cambria Math"/>
            </w:rPr>
            <m:t>=9</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+21</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m:oMathPara>
    </w:p>
    <w:p w14:paraId="7FFF7FB2" w14:textId="77777777" w:rsidR="000C37BF" w:rsidRPr="000C37BF" w:rsidRDefault="000C37BF" w:rsidP="000C37BF">
      <w:pPr>
        <w:pStyle w:val="DoElist1numbered2018"/>
        <w:numPr>
          <w:ilvl w:val="0"/>
          <w:numId w:val="0"/>
        </w:numPr>
        <w:ind w:left="720"/>
      </w:pPr>
      <m:oMathPara>
        <m:oMathParaPr>
          <m:jc m:val="left"/>
        </m:oMathParaPr>
        <m:oMath>
          <m:r>
            <m:rPr>
              <m:sty m:val="p"/>
            </m:rPr>
            <w:rPr>
              <w:rFonts w:ascii="Cambria Math" w:hAnsi="Cambria Math"/>
            </w:rPr>
            <m:t>-2</m:t>
          </m:r>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aln/>
            </m:rPr>
            <w:rPr>
              <w:rFonts w:ascii="Cambria Math" w:hAnsi="Cambria Math"/>
            </w:rPr>
            <m:t>=-2</m:t>
          </m:r>
          <m:d>
            <m:dPr>
              <m:ctrlPr>
                <w:rPr>
                  <w:rFonts w:ascii="Cambria Math" w:hAnsi="Cambria Math"/>
                </w:rPr>
              </m:ctrlPr>
            </m:dPr>
            <m:e>
              <m:r>
                <m:rPr>
                  <m:sty m:val="p"/>
                </m:rPr>
                <w:rPr>
                  <w:rFonts w:ascii="Cambria Math" w:hAnsi="Cambria Math"/>
                </w:rPr>
                <m:t>3</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+7</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e>
          </m:d>
          <m:r>
            <m:rPr>
              <m:sty m:val="p"/>
            </m:rPr>
            <w:rPr>
              <w:rFonts w:ascii="Cambria Math" w:hAnsi="Cambria Math"/>
            </w:rPr>
            <w:br/>
          </m:r>
        </m:oMath>
        <m:oMath>
          <m:r>
            <m:rPr>
              <m:sty m:val="p"/>
              <m:aln/>
            </m:rPr>
            <w:rPr>
              <w:rFonts w:ascii="Cambria Math" w:hAnsi="Cambria Math"/>
            </w:rPr>
            <m:t>=-6</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-14</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m:oMathPara>
    </w:p>
    <w:p w14:paraId="07D2D3EB" w14:textId="77777777" w:rsidR="000C37BF" w:rsidRPr="000C37BF" w:rsidRDefault="0070693B" w:rsidP="000C37BF">
      <w:pPr>
        <w:pStyle w:val="DoElist1numbered2018"/>
        <w:numPr>
          <w:ilvl w:val="0"/>
          <w:numId w:val="0"/>
        </w:numPr>
        <w:ind w:left="720"/>
      </w:pPr>
      <m:oMathPara>
        <m:oMathParaPr>
          <m:jc m:val="left"/>
        </m:oMathPara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r>
                <m:rPr>
                  <m:sty m:val="p"/>
                </m:rPr>
                <w:rPr>
                  <w:rFonts w:ascii="Cambria Math" w:hAnsi="Cambria Math"/>
                </w:rPr>
                <m:t>3</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+7</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e>
          </m:d>
          <m:r>
            <m:rPr>
              <m:sty m:val="p"/>
            </m:rPr>
            <w:rPr>
              <w:rFonts w:ascii="Cambria Math" w:hAnsi="Cambria Math"/>
            </w:rPr>
            <w:br/>
          </m:r>
        </m:oMath>
        <m:oMath>
          <m:r>
            <m:rPr>
              <m:sty m:val="p"/>
              <m:aln/>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m:t>
          </m:r>
          <m:f>
            <m:fPr>
              <m:ctrlPr>
                <w:rPr>
                  <w:rFonts w:ascii="Cambria Math" w:hAnsi="Cambria Math"/>
                </w:rPr>
              </m:ctrlPr>
            </m:fPr>
            <m:num>
              <m:r>
                <m:rPr>
                  <m:sty m:val="p"/>
                </m:rPr>
                <w:rPr>
                  <w:rFonts w:ascii="Cambria Math" w:hAnsi="Cambria Math"/>
                </w:rPr>
                <m:t>7</m:t>
              </m:r>
            </m:num>
            <m:den>
              <m:r>
                <m:rPr>
                  <m:sty m:val="p"/>
                </m:rPr>
                <w:rPr>
                  <w:rFonts w:ascii="Cambria Math" w:hAnsi="Cambria Math"/>
                </w:rPr>
                <m:t>2</m:t>
              </m:r>
            </m:den>
          </m:f>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m:oMathPara>
    </w:p>
    <w:p w14:paraId="5E010ECA" w14:textId="77777777" w:rsidR="000C37BF" w:rsidRDefault="000C37BF" w:rsidP="000C37BF">
      <w:pPr>
        <w:pStyle w:val="DoEheading22018"/>
      </w:pPr>
      <w:r>
        <w:br w:type="page"/>
      </w:r>
      <w:r>
        <w:lastRenderedPageBreak/>
        <w:t xml:space="preserve">Adding and subtracting vectors </w:t>
      </w:r>
    </w:p>
    <w:p w14:paraId="21E88618" w14:textId="77777777" w:rsidR="000C37BF" w:rsidRDefault="000C37BF" w:rsidP="00A23F7D">
      <w:pPr>
        <w:pStyle w:val="DoElist1numbered2018"/>
        <w:numPr>
          <w:ilvl w:val="0"/>
          <w:numId w:val="9"/>
        </w:numPr>
        <w:rPr>
          <w:lang w:eastAsia="en-US"/>
        </w:rPr>
      </w:pPr>
      <w:r>
        <w:rPr>
          <w:lang w:eastAsia="en-US"/>
        </w:rPr>
        <w:t xml:space="preserve">Given </w:t>
      </w:r>
      <m:oMath>
        <m:acc>
          <m:accPr>
            <m:chr m:val="⃗"/>
            <m:ctrlPr>
              <w:rPr>
                <w:rFonts w:ascii="Cambria Math" w:hAnsi="Cambria Math"/>
                <w:iCs/>
                <w:lang w:eastAsia="en-US"/>
              </w:rPr>
            </m:ctrlPr>
          </m:accPr>
          <m:e>
            <m:r>
              <w:rPr>
                <w:rFonts w:ascii="Cambria Math" w:hAnsi="Cambria Math"/>
                <w:lang w:eastAsia="en-US"/>
              </w:rPr>
              <m:t>OA</m:t>
            </m:r>
          </m:e>
        </m:acc>
        <m:r>
          <m:rPr>
            <m:sty m:val="p"/>
          </m:rPr>
          <w:rPr>
            <w:rFonts w:ascii="Cambria Math" w:hAnsi="Cambria Math"/>
            <w:lang w:eastAsia="en-US"/>
          </w:rPr>
          <m:t>=</m:t>
        </m:r>
      </m:oMath>
      <w:r w:rsidRPr="009D1D14">
        <w:rPr>
          <w:lang w:eastAsia="en-US"/>
        </w:rPr>
        <w:t xml:space="preserve"> </w:t>
      </w:r>
      <w:r>
        <w:rPr>
          <w:lang w:eastAsia="en-US"/>
        </w:rPr>
        <w:t>8</w:t>
      </w:r>
      <m:oMath>
        <m:limLow>
          <m:limLowPr>
            <m:ctrlPr>
              <w:rPr>
                <w:rFonts w:ascii="Cambria Math" w:hAnsi="Cambria Math" w:cs="Arial"/>
              </w:rPr>
            </m:ctrlPr>
          </m:limLowPr>
          <m:e>
            <m:r>
              <w:rPr>
                <w:rFonts w:ascii="Cambria Math" w:hAnsi="Cambria Math" w:cs="Arial"/>
              </w:rPr>
              <m:t>i</m:t>
            </m:r>
          </m:e>
          <m:lim>
            <m:r>
              <m:rPr>
                <m:sty m:val="p"/>
              </m:rPr>
              <w:rPr>
                <w:rFonts w:ascii="Cambria Math" w:hAnsi="Cambria Math" w:cs="Arial"/>
              </w:rPr>
              <m:t>~</m:t>
            </m:r>
          </m:lim>
        </m:limLow>
        <m:r>
          <m:rPr>
            <m:sty m:val="p"/>
          </m:rPr>
          <w:rPr>
            <w:rFonts w:ascii="Cambria Math" w:hAnsi="Cambria Math" w:cs="Arial"/>
          </w:rPr>
          <m:t>-3</m:t>
        </m:r>
        <m:limLow>
          <m:limLowPr>
            <m:ctrlPr>
              <w:rPr>
                <w:rFonts w:ascii="Cambria Math" w:hAnsi="Cambria Math" w:cs="Arial"/>
              </w:rPr>
            </m:ctrlPr>
          </m:limLowPr>
          <m:e>
            <m:r>
              <w:rPr>
                <w:rFonts w:ascii="Cambria Math" w:hAnsi="Cambria Math" w:cs="Arial"/>
              </w:rPr>
              <m:t>j</m:t>
            </m:r>
          </m:e>
          <m:lim>
            <m:r>
              <m:rPr>
                <m:sty m:val="p"/>
              </m:rPr>
              <w:rPr>
                <w:rFonts w:ascii="Cambria Math" w:hAnsi="Cambria Math" w:cs="Arial"/>
              </w:rPr>
              <m:t>~</m:t>
            </m:r>
          </m:lim>
        </m:limLow>
        <m:r>
          <m:rPr>
            <m:sty m:val="p"/>
          </m:rPr>
          <w:rPr>
            <w:rFonts w:ascii="Cambria Math" w:hAnsi="Cambria Math"/>
          </w:rPr>
          <m:t xml:space="preserve"> </m:t>
        </m:r>
      </m:oMath>
      <w:r w:rsidRPr="009D1D14">
        <w:rPr>
          <w:lang w:eastAsia="en-US"/>
        </w:rPr>
        <w:t xml:space="preserve">and </w:t>
      </w:r>
      <m:oMath>
        <m:acc>
          <m:accPr>
            <m:chr m:val="⃗"/>
            <m:ctrlPr>
              <w:rPr>
                <w:rFonts w:ascii="Cambria Math" w:hAnsi="Cambria Math"/>
                <w:iCs/>
                <w:lang w:eastAsia="en-US"/>
              </w:rPr>
            </m:ctrlPr>
          </m:accPr>
          <m:e>
            <m:r>
              <w:rPr>
                <w:rFonts w:ascii="Cambria Math" w:hAnsi="Cambria Math"/>
                <w:lang w:eastAsia="en-US"/>
              </w:rPr>
              <m:t>OB</m:t>
            </m:r>
          </m:e>
        </m:acc>
        <m:r>
          <m:rPr>
            <m:sty m:val="p"/>
          </m:rPr>
          <w:rPr>
            <w:rFonts w:ascii="Cambria Math" w:hAnsi="Cambria Math"/>
            <w:lang w:eastAsia="en-US"/>
          </w:rPr>
          <m:t>=3</m:t>
        </m:r>
        <m:limLow>
          <m:limLowPr>
            <m:ctrlPr>
              <w:rPr>
                <w:rFonts w:ascii="Cambria Math" w:hAnsi="Cambria Math" w:cs="Arial"/>
              </w:rPr>
            </m:ctrlPr>
          </m:limLowPr>
          <m:e>
            <m:r>
              <w:rPr>
                <w:rFonts w:ascii="Cambria Math" w:hAnsi="Cambria Math" w:cs="Arial"/>
              </w:rPr>
              <m:t>i</m:t>
            </m:r>
          </m:e>
          <m:lim>
            <m:r>
              <m:rPr>
                <m:sty m:val="p"/>
              </m:rPr>
              <w:rPr>
                <w:rFonts w:ascii="Cambria Math" w:hAnsi="Cambria Math" w:cs="Arial"/>
              </w:rPr>
              <m:t>~</m:t>
            </m:r>
          </m:lim>
        </m:limLow>
        <m:r>
          <m:rPr>
            <m:sty m:val="p"/>
          </m:rPr>
          <w:rPr>
            <w:rFonts w:ascii="Cambria Math" w:hAnsi="Cambria Math" w:cs="Arial"/>
          </w:rPr>
          <m:t>+2</m:t>
        </m:r>
        <m:limLow>
          <m:limLowPr>
            <m:ctrlPr>
              <w:rPr>
                <w:rFonts w:ascii="Cambria Math" w:hAnsi="Cambria Math" w:cs="Arial"/>
              </w:rPr>
            </m:ctrlPr>
          </m:limLowPr>
          <m:e>
            <m:r>
              <w:rPr>
                <w:rFonts w:ascii="Cambria Math" w:hAnsi="Cambria Math" w:cs="Arial"/>
              </w:rPr>
              <m:t>j</m:t>
            </m:r>
          </m:e>
          <m:lim>
            <m:r>
              <m:rPr>
                <m:sty m:val="p"/>
              </m:rPr>
              <w:rPr>
                <w:rFonts w:ascii="Cambria Math" w:hAnsi="Cambria Math" w:cs="Arial"/>
              </w:rPr>
              <m:t>~</m:t>
            </m:r>
          </m:lim>
        </m:limLow>
      </m:oMath>
      <w:r>
        <w:t xml:space="preserve">: </w:t>
      </w:r>
    </w:p>
    <w:p w14:paraId="6C970E6E" w14:textId="67208856" w:rsidR="000C37BF" w:rsidRPr="00264DAB" w:rsidRDefault="000C37BF" w:rsidP="00A23F7D">
      <w:pPr>
        <w:pStyle w:val="DoElist2numbered2018"/>
        <w:numPr>
          <w:ilvl w:val="1"/>
          <w:numId w:val="10"/>
        </w:numPr>
        <w:tabs>
          <w:tab w:val="clear" w:pos="1440"/>
        </w:tabs>
        <w:ind w:left="1134" w:hanging="414"/>
        <w:rPr>
          <w:lang w:eastAsia="en-US"/>
        </w:rPr>
      </w:pPr>
      <w:r>
        <w:t>g</w:t>
      </w:r>
      <w:r>
        <w:rPr>
          <w:lang w:eastAsia="en-US"/>
        </w:rPr>
        <w:t xml:space="preserve">raph vectors </w:t>
      </w:r>
      <m:oMath>
        <m:acc>
          <m:accPr>
            <m:chr m:val="⃗"/>
            <m:ctrlPr>
              <w:rPr>
                <w:rFonts w:ascii="Cambria Math" w:hAnsi="Cambria Math"/>
                <w:lang w:eastAsia="en-US"/>
              </w:rPr>
            </m:ctrlPr>
          </m:accPr>
          <m:e>
            <m:r>
              <w:rPr>
                <w:rFonts w:ascii="Cambria Math" w:hAnsi="Cambria Math"/>
                <w:lang w:eastAsia="en-US"/>
              </w:rPr>
              <m:t>OA</m:t>
            </m:r>
          </m:e>
        </m:acc>
      </m:oMath>
      <w:r w:rsidRPr="000C37BF">
        <w:rPr>
          <w:lang w:eastAsia="en-US"/>
        </w:rPr>
        <w:t xml:space="preserve"> and </w:t>
      </w:r>
      <m:oMath>
        <m:acc>
          <m:accPr>
            <m:chr m:val="⃗"/>
            <m:ctrlPr>
              <w:rPr>
                <w:rFonts w:ascii="Cambria Math" w:hAnsi="Cambria Math"/>
                <w:lang w:eastAsia="en-US"/>
              </w:rPr>
            </m:ctrlPr>
          </m:accPr>
          <m:e>
            <m:r>
              <w:rPr>
                <w:rFonts w:ascii="Cambria Math" w:hAnsi="Cambria Math"/>
                <w:lang w:eastAsia="en-US"/>
              </w:rPr>
              <m:t>OB</m:t>
            </m:r>
          </m:e>
        </m:acc>
      </m:oMath>
      <w:r>
        <w:rPr>
          <w:lang w:eastAsia="en-US"/>
        </w:rPr>
        <w:t xml:space="preserve"> on a Cartesian plane</w:t>
      </w:r>
    </w:p>
    <w:p w14:paraId="7A1191EF" w14:textId="77777777" w:rsidR="000C37BF" w:rsidRDefault="000C37BF" w:rsidP="000C37BF">
      <w:pPr>
        <w:pStyle w:val="DoElist2numbered2018"/>
        <w:numPr>
          <w:ilvl w:val="0"/>
          <w:numId w:val="0"/>
        </w:numPr>
        <w:ind w:left="1077"/>
        <w:rPr>
          <w:lang w:eastAsia="en-US"/>
        </w:rPr>
      </w:pPr>
      <w:r>
        <w:rPr>
          <w:noProof/>
          <w:lang w:eastAsia="en-AU"/>
        </w:rPr>
        <w:drawing>
          <wp:inline distT="0" distB="0" distL="0" distR="0" wp14:anchorId="57B36111" wp14:editId="2F059CC5">
            <wp:extent cx="2734171" cy="1865799"/>
            <wp:effectExtent l="0" t="0" r="9525" b="1270"/>
            <wp:docPr id="9" name="Picture 9" descr="Diagram of vectors OA, OB and 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4202" cy="1872644"/>
                    </a:xfrm>
                    <a:prstGeom prst="rect">
                      <a:avLst/>
                    </a:prstGeom>
                  </pic:spPr>
                </pic:pic>
              </a:graphicData>
            </a:graphic>
          </wp:inline>
        </w:drawing>
      </w:r>
    </w:p>
    <w:p w14:paraId="0F188752" w14:textId="77777777" w:rsidR="000C37BF" w:rsidRPr="009D1D14" w:rsidRDefault="000C37BF" w:rsidP="000C37BF">
      <w:pPr>
        <w:pStyle w:val="DoElist2numbered2018"/>
        <w:rPr>
          <w:lang w:eastAsia="en-US"/>
        </w:rPr>
      </w:pPr>
      <w:r>
        <w:t xml:space="preserve">Find the vector </w:t>
      </w:r>
      <m:oMath>
        <m:acc>
          <m:accPr>
            <m:chr m:val="⃗"/>
            <m:ctrlPr>
              <w:rPr>
                <w:rFonts w:ascii="Cambria Math" w:hAnsi="Cambria Math"/>
                <w:iCs/>
                <w:lang w:eastAsia="en-US"/>
              </w:rPr>
            </m:ctrlPr>
          </m:accPr>
          <m:e>
            <m:r>
              <w:rPr>
                <w:rFonts w:ascii="Cambria Math" w:hAnsi="Cambria Math"/>
                <w:lang w:eastAsia="en-US"/>
              </w:rPr>
              <m:t>AB</m:t>
            </m:r>
          </m:e>
        </m:acc>
        <m:r>
          <m:rPr>
            <m:sty m:val="p"/>
          </m:rPr>
          <w:rPr>
            <w:rFonts w:ascii="Cambria Math" w:hAnsi="Cambria Math"/>
            <w:lang w:eastAsia="en-US"/>
          </w:rPr>
          <m:t>.</m:t>
        </m:r>
      </m:oMath>
    </w:p>
    <w:p w14:paraId="3B0C1441" w14:textId="77777777" w:rsidR="000C37BF" w:rsidRPr="00264DAB" w:rsidRDefault="0070693B" w:rsidP="00DE7173">
      <w:pPr>
        <w:pStyle w:val="DoElist2numbered2018"/>
        <w:numPr>
          <w:ilvl w:val="0"/>
          <w:numId w:val="0"/>
        </w:numPr>
        <w:ind w:left="1077"/>
        <w:rPr>
          <w:lang w:eastAsia="en-US"/>
        </w:rPr>
      </w:pPr>
      <m:oMathPara>
        <m:oMathParaPr>
          <m:jc m:val="left"/>
        </m:oMathParaPr>
        <m:oMath>
          <m:acc>
            <m:accPr>
              <m:chr m:val="⃗"/>
              <m:ctrlPr>
                <w:rPr>
                  <w:rFonts w:ascii="Cambria Math" w:hAnsi="Cambria Math"/>
                  <w:iCs/>
                  <w:lang w:eastAsia="en-US"/>
                </w:rPr>
              </m:ctrlPr>
            </m:accPr>
            <m:e>
              <m:r>
                <w:rPr>
                  <w:rFonts w:ascii="Cambria Math" w:hAnsi="Cambria Math"/>
                  <w:lang w:eastAsia="en-US"/>
                </w:rPr>
                <m:t>AB</m:t>
              </m:r>
            </m:e>
          </m:acc>
          <m:r>
            <m:rPr>
              <m:sty m:val="p"/>
            </m:rPr>
            <w:rPr>
              <w:rFonts w:ascii="Cambria Math" w:hAnsi="Cambria Math"/>
              <w:lang w:eastAsia="en-US"/>
            </w:rPr>
            <m:t>=-5</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+5</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m:oMathPara>
    </w:p>
    <w:p w14:paraId="5971D5AE" w14:textId="77777777" w:rsidR="000C37BF" w:rsidRDefault="000C37BF" w:rsidP="000C37BF">
      <w:pPr>
        <w:pStyle w:val="DoElist2numbered2018"/>
        <w:rPr>
          <w:lang w:eastAsia="en-US"/>
        </w:rPr>
      </w:pPr>
      <w:r>
        <w:rPr>
          <w:lang w:eastAsia="en-US"/>
        </w:rPr>
        <w:t xml:space="preserve">Explain the relationship between </w:t>
      </w:r>
      <m:oMath>
        <m:acc>
          <m:accPr>
            <m:chr m:val="⃗"/>
            <m:ctrlPr>
              <w:rPr>
                <w:rFonts w:ascii="Cambria Math" w:hAnsi="Cambria Math"/>
                <w:iCs/>
                <w:lang w:eastAsia="en-US"/>
              </w:rPr>
            </m:ctrlPr>
          </m:accPr>
          <m:e>
            <m:r>
              <w:rPr>
                <w:rFonts w:ascii="Cambria Math" w:hAnsi="Cambria Math"/>
                <w:lang w:eastAsia="en-US"/>
              </w:rPr>
              <m:t>AB</m:t>
            </m:r>
          </m:e>
        </m:acc>
      </m:oMath>
      <w:r w:rsidRPr="009D1D14">
        <w:rPr>
          <w:iCs/>
          <w:lang w:eastAsia="en-US"/>
        </w:rPr>
        <w:t xml:space="preserve">, </w:t>
      </w:r>
      <m:oMath>
        <m:acc>
          <m:accPr>
            <m:chr m:val="⃗"/>
            <m:ctrlPr>
              <w:rPr>
                <w:rFonts w:ascii="Cambria Math" w:hAnsi="Cambria Math"/>
                <w:iCs/>
                <w:lang w:eastAsia="en-US"/>
              </w:rPr>
            </m:ctrlPr>
          </m:accPr>
          <m:e>
            <m:r>
              <w:rPr>
                <w:rFonts w:ascii="Cambria Math" w:hAnsi="Cambria Math"/>
                <w:lang w:eastAsia="en-US"/>
              </w:rPr>
              <m:t>OA</m:t>
            </m:r>
          </m:e>
        </m:acc>
        <m:r>
          <m:rPr>
            <m:sty m:val="p"/>
          </m:rPr>
          <w:rPr>
            <w:rFonts w:ascii="Cambria Math" w:hAnsi="Cambria Math"/>
            <w:lang w:eastAsia="en-US"/>
          </w:rPr>
          <m:t xml:space="preserve"> </m:t>
        </m:r>
      </m:oMath>
      <w:r w:rsidRPr="009D1D14">
        <w:rPr>
          <w:iCs/>
          <w:lang w:eastAsia="en-US"/>
        </w:rPr>
        <w:t xml:space="preserve">and </w:t>
      </w:r>
      <m:oMath>
        <m:acc>
          <m:accPr>
            <m:chr m:val="⃗"/>
            <m:ctrlPr>
              <w:rPr>
                <w:rFonts w:ascii="Cambria Math" w:hAnsi="Cambria Math"/>
                <w:iCs/>
                <w:lang w:eastAsia="en-US"/>
              </w:rPr>
            </m:ctrlPr>
          </m:accPr>
          <m:e>
            <m:r>
              <w:rPr>
                <w:rFonts w:ascii="Cambria Math" w:hAnsi="Cambria Math"/>
                <w:lang w:eastAsia="en-US"/>
              </w:rPr>
              <m:t>OB</m:t>
            </m:r>
          </m:e>
        </m:acc>
        <m:r>
          <m:rPr>
            <m:sty m:val="p"/>
          </m:rPr>
          <w:rPr>
            <w:rFonts w:ascii="Cambria Math" w:hAnsi="Cambria Math"/>
            <w:lang w:eastAsia="en-US"/>
          </w:rPr>
          <m:t>.</m:t>
        </m:r>
      </m:oMath>
      <w:r w:rsidRPr="009D1D14">
        <w:rPr>
          <w:iCs/>
          <w:lang w:eastAsia="en-US"/>
        </w:rPr>
        <w:t xml:space="preserve"> </w:t>
      </w:r>
      <w:r>
        <w:rPr>
          <w:lang w:eastAsia="en-US"/>
        </w:rPr>
        <w:t xml:space="preserve"> </w:t>
      </w:r>
      <m:oMath>
        <m:acc>
          <m:accPr>
            <m:chr m:val="⃗"/>
            <m:ctrlPr>
              <w:rPr>
                <w:rFonts w:ascii="Cambria Math" w:hAnsi="Cambria Math"/>
                <w:iCs/>
                <w:lang w:eastAsia="en-US"/>
              </w:rPr>
            </m:ctrlPr>
          </m:accPr>
          <m:e>
            <m:r>
              <w:rPr>
                <w:rFonts w:ascii="Cambria Math" w:hAnsi="Cambria Math"/>
                <w:lang w:eastAsia="en-US"/>
              </w:rPr>
              <m:t>AB</m:t>
            </m:r>
          </m:e>
        </m:acc>
        <m:r>
          <m:rPr>
            <m:sty m:val="p"/>
          </m:rPr>
          <w:rPr>
            <w:rFonts w:ascii="Cambria Math" w:hAnsi="Cambria Math"/>
            <w:lang w:eastAsia="en-US"/>
          </w:rPr>
          <m:t>=?</m:t>
        </m:r>
      </m:oMath>
    </w:p>
    <w:p w14:paraId="7F1F6CC4" w14:textId="77777777" w:rsidR="000C37BF" w:rsidRPr="00264DAB" w:rsidRDefault="0070693B" w:rsidP="00DE7173">
      <w:pPr>
        <w:pStyle w:val="DoElist2numbered2018"/>
        <w:numPr>
          <w:ilvl w:val="0"/>
          <w:numId w:val="0"/>
        </w:numPr>
        <w:ind w:left="1077"/>
        <w:rPr>
          <w:lang w:eastAsia="en-US"/>
        </w:rPr>
      </w:pPr>
      <m:oMathPara>
        <m:oMathParaPr>
          <m:jc m:val="left"/>
        </m:oMathParaPr>
        <m:oMath>
          <m:acc>
            <m:accPr>
              <m:chr m:val="⃗"/>
              <m:ctrlPr>
                <w:rPr>
                  <w:rFonts w:ascii="Cambria Math" w:hAnsi="Cambria Math"/>
                  <w:lang w:eastAsia="en-US"/>
                </w:rPr>
              </m:ctrlPr>
            </m:accPr>
            <m:e>
              <m:r>
                <w:rPr>
                  <w:rFonts w:ascii="Cambria Math" w:hAnsi="Cambria Math"/>
                  <w:lang w:eastAsia="en-US"/>
                </w:rPr>
                <m:t>AB</m:t>
              </m:r>
            </m:e>
          </m:acc>
          <m:r>
            <m:rPr>
              <m:sty m:val="p"/>
            </m:rPr>
            <w:rPr>
              <w:rFonts w:ascii="Cambria Math" w:hAnsi="Cambria Math"/>
              <w:lang w:eastAsia="en-US"/>
            </w:rPr>
            <m:t>=-</m:t>
          </m:r>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lang w:eastAsia="en-US"/>
                    </w:rPr>
                    <m:t>OA</m:t>
                  </m:r>
                </m:e>
              </m:acc>
            </m:e>
          </m:d>
          <m:r>
            <m:rPr>
              <m:sty m:val="p"/>
            </m:rPr>
            <w:rPr>
              <w:rFonts w:ascii="Cambria Math" w:hAnsi="Cambria Math"/>
              <w:lang w:eastAsia="en-US"/>
            </w:rPr>
            <m:t>+</m:t>
          </m:r>
          <m:acc>
            <m:accPr>
              <m:chr m:val="⃗"/>
              <m:ctrlPr>
                <w:rPr>
                  <w:rFonts w:ascii="Cambria Math" w:hAnsi="Cambria Math"/>
                  <w:lang w:eastAsia="en-US"/>
                </w:rPr>
              </m:ctrlPr>
            </m:accPr>
            <m:e>
              <m:r>
                <w:rPr>
                  <w:rFonts w:ascii="Cambria Math" w:hAnsi="Cambria Math"/>
                  <w:lang w:eastAsia="en-US"/>
                </w:rPr>
                <m:t>OB</m:t>
              </m:r>
            </m:e>
          </m:acc>
          <m:r>
            <m:rPr>
              <m:sty m:val="p"/>
            </m:rPr>
            <w:rPr>
              <w:rFonts w:ascii="Cambria Math" w:hAnsi="Cambria Math"/>
              <w:lang w:eastAsia="en-US"/>
            </w:rPr>
            <m:t>=</m:t>
          </m:r>
          <m:acc>
            <m:accPr>
              <m:chr m:val="⃗"/>
              <m:ctrlPr>
                <w:rPr>
                  <w:rFonts w:ascii="Cambria Math" w:hAnsi="Cambria Math"/>
                  <w:lang w:eastAsia="en-US"/>
                </w:rPr>
              </m:ctrlPr>
            </m:accPr>
            <m:e>
              <m:r>
                <w:rPr>
                  <w:rFonts w:ascii="Cambria Math" w:hAnsi="Cambria Math"/>
                  <w:lang w:eastAsia="en-US"/>
                </w:rPr>
                <m:t>OB</m:t>
              </m:r>
            </m:e>
          </m:acc>
          <m:r>
            <m:rPr>
              <m:sty m:val="p"/>
            </m:rPr>
            <w:rPr>
              <w:rFonts w:ascii="Cambria Math" w:hAnsi="Cambria Math"/>
              <w:lang w:eastAsia="en-US"/>
            </w:rPr>
            <m:t>-</m:t>
          </m:r>
          <m:acc>
            <m:accPr>
              <m:chr m:val="⃗"/>
              <m:ctrlPr>
                <w:rPr>
                  <w:rFonts w:ascii="Cambria Math" w:hAnsi="Cambria Math"/>
                  <w:lang w:eastAsia="en-US"/>
                </w:rPr>
              </m:ctrlPr>
            </m:accPr>
            <m:e>
              <m:r>
                <w:rPr>
                  <w:rFonts w:ascii="Cambria Math" w:hAnsi="Cambria Math"/>
                  <w:lang w:eastAsia="en-US"/>
                </w:rPr>
                <m:t>OA</m:t>
              </m:r>
            </m:e>
          </m:acc>
        </m:oMath>
      </m:oMathPara>
    </w:p>
    <w:p w14:paraId="739CA55E" w14:textId="77777777" w:rsidR="000C37BF" w:rsidRPr="009D1D14" w:rsidRDefault="000C37BF" w:rsidP="000C37BF">
      <w:pPr>
        <w:pStyle w:val="DoElist2numbered2018"/>
        <w:rPr>
          <w:lang w:eastAsia="en-US"/>
        </w:rPr>
      </w:pPr>
      <w:r>
        <w:rPr>
          <w:lang w:eastAsia="en-US"/>
        </w:rPr>
        <w:t>Confirm the relationship numerically.</w:t>
      </w:r>
    </w:p>
    <w:p w14:paraId="5B810540" w14:textId="1B55E6E9" w:rsidR="000C37BF" w:rsidRPr="00DE7173" w:rsidRDefault="0070693B" w:rsidP="00DE7173">
      <w:pPr>
        <w:pStyle w:val="DoElist2numbered2018"/>
        <w:numPr>
          <w:ilvl w:val="0"/>
          <w:numId w:val="0"/>
        </w:numPr>
        <w:ind w:left="1077"/>
        <w:rPr>
          <w:lang w:eastAsia="en-US"/>
        </w:rPr>
      </w:pPr>
      <m:oMathPara>
        <m:oMathParaPr>
          <m:jc m:val="left"/>
        </m:oMathParaPr>
        <m:oMath>
          <m:acc>
            <m:accPr>
              <m:chr m:val="⃗"/>
              <m:ctrlPr>
                <w:rPr>
                  <w:rFonts w:ascii="Cambria Math" w:hAnsi="Cambria Math"/>
                  <w:lang w:eastAsia="en-US"/>
                </w:rPr>
              </m:ctrlPr>
            </m:accPr>
            <m:e>
              <m:r>
                <w:rPr>
                  <w:rFonts w:ascii="Cambria Math" w:hAnsi="Cambria Math"/>
                  <w:lang w:eastAsia="en-US"/>
                </w:rPr>
                <m:t>OB</m:t>
              </m:r>
            </m:e>
          </m:acc>
          <m:r>
            <m:rPr>
              <m:sty m:val="p"/>
            </m:rPr>
            <w:rPr>
              <w:rFonts w:ascii="Cambria Math" w:hAnsi="Cambria Math"/>
              <w:lang w:eastAsia="en-US"/>
            </w:rPr>
            <m:t>-</m:t>
          </m:r>
          <m:acc>
            <m:accPr>
              <m:chr m:val="⃗"/>
              <m:ctrlPr>
                <w:rPr>
                  <w:rFonts w:ascii="Cambria Math" w:hAnsi="Cambria Math"/>
                  <w:lang w:eastAsia="en-US"/>
                </w:rPr>
              </m:ctrlPr>
            </m:accPr>
            <m:e>
              <m:r>
                <w:rPr>
                  <w:rFonts w:ascii="Cambria Math" w:hAnsi="Cambria Math"/>
                  <w:lang w:eastAsia="en-US"/>
                </w:rPr>
                <m:t>OA</m:t>
              </m:r>
            </m:e>
          </m:acc>
          <m:r>
            <m:rPr>
              <m:sty m:val="p"/>
              <m:aln/>
            </m:rPr>
            <w:rPr>
              <w:rFonts w:ascii="Cambria Math" w:hAnsi="Cambria Math"/>
              <w:lang w:eastAsia="en-US"/>
            </w:rPr>
            <m:t>=3</m:t>
          </m:r>
          <m:limLow>
            <m:limLowPr>
              <m:ctrlPr>
                <w:rPr>
                  <w:rFonts w:ascii="Cambria Math" w:hAnsi="Cambria Math" w:cs="Arial"/>
                </w:rPr>
              </m:ctrlPr>
            </m:limLowPr>
            <m:e>
              <m:r>
                <w:rPr>
                  <w:rFonts w:ascii="Cambria Math" w:hAnsi="Cambria Math" w:cs="Arial"/>
                </w:rPr>
                <m:t>i</m:t>
              </m:r>
            </m:e>
            <m:lim>
              <m:r>
                <m:rPr>
                  <m:sty m:val="p"/>
                </m:rPr>
                <w:rPr>
                  <w:rFonts w:ascii="Cambria Math" w:hAnsi="Cambria Math" w:cs="Arial"/>
                </w:rPr>
                <m:t>~</m:t>
              </m:r>
            </m:lim>
          </m:limLow>
          <m:r>
            <m:rPr>
              <m:sty m:val="p"/>
            </m:rPr>
            <w:rPr>
              <w:rFonts w:ascii="Cambria Math" w:hAnsi="Cambria Math" w:cs="Arial"/>
            </w:rPr>
            <m:t>+2</m:t>
          </m:r>
          <m:limLow>
            <m:limLowPr>
              <m:ctrlPr>
                <w:rPr>
                  <w:rFonts w:ascii="Cambria Math" w:hAnsi="Cambria Math" w:cs="Arial"/>
                </w:rPr>
              </m:ctrlPr>
            </m:limLowPr>
            <m:e>
              <m:r>
                <w:rPr>
                  <w:rFonts w:ascii="Cambria Math" w:hAnsi="Cambria Math" w:cs="Arial"/>
                </w:rPr>
                <m:t>j</m:t>
              </m:r>
            </m:e>
            <m:lim>
              <m:r>
                <m:rPr>
                  <m:sty m:val="p"/>
                </m:rPr>
                <w:rPr>
                  <w:rFonts w:ascii="Cambria Math" w:hAnsi="Cambria Math" w:cs="Arial"/>
                </w:rPr>
                <m:t>~</m:t>
              </m:r>
            </m:lim>
          </m:limLow>
          <m:r>
            <m:rPr>
              <m:sty m:val="p"/>
            </m:rPr>
            <w:rPr>
              <w:rFonts w:ascii="Cambria Math" w:hAnsi="Cambria Math" w:cs="Arial"/>
            </w:rPr>
            <m:t>-</m:t>
          </m:r>
          <m:d>
            <m:dPr>
              <m:ctrlPr>
                <w:rPr>
                  <w:rFonts w:ascii="Cambria Math" w:hAnsi="Cambria Math" w:cs="Arial"/>
                </w:rPr>
              </m:ctrlPr>
            </m:dPr>
            <m:e>
              <m:r>
                <m:rPr>
                  <m:sty m:val="p"/>
                </m:rPr>
                <w:rPr>
                  <w:rFonts w:ascii="Cambria Math" w:hAnsi="Cambria Math"/>
                  <w:lang w:eastAsia="en-US"/>
                </w:rPr>
                <m:t>8</m:t>
              </m:r>
              <m:limLow>
                <m:limLowPr>
                  <m:ctrlPr>
                    <w:rPr>
                      <w:rFonts w:ascii="Cambria Math" w:hAnsi="Cambria Math" w:cs="Arial"/>
                    </w:rPr>
                  </m:ctrlPr>
                </m:limLowPr>
                <m:e>
                  <m:r>
                    <w:rPr>
                      <w:rFonts w:ascii="Cambria Math" w:hAnsi="Cambria Math" w:cs="Arial"/>
                    </w:rPr>
                    <m:t>i</m:t>
                  </m:r>
                </m:e>
                <m:lim>
                  <m:r>
                    <m:rPr>
                      <m:sty m:val="p"/>
                    </m:rPr>
                    <w:rPr>
                      <w:rFonts w:ascii="Cambria Math" w:hAnsi="Cambria Math" w:cs="Arial"/>
                    </w:rPr>
                    <m:t>~</m:t>
                  </m:r>
                </m:lim>
              </m:limLow>
              <m:r>
                <m:rPr>
                  <m:sty m:val="p"/>
                </m:rPr>
                <w:rPr>
                  <w:rFonts w:ascii="Cambria Math" w:hAnsi="Cambria Math" w:cs="Arial"/>
                </w:rPr>
                <m:t>-3</m:t>
              </m:r>
              <m:limLow>
                <m:limLowPr>
                  <m:ctrlPr>
                    <w:rPr>
                      <w:rFonts w:ascii="Cambria Math" w:hAnsi="Cambria Math" w:cs="Arial"/>
                    </w:rPr>
                  </m:ctrlPr>
                </m:limLowPr>
                <m:e>
                  <m:r>
                    <w:rPr>
                      <w:rFonts w:ascii="Cambria Math" w:hAnsi="Cambria Math" w:cs="Arial"/>
                    </w:rPr>
                    <m:t>j</m:t>
                  </m:r>
                </m:e>
                <m:lim>
                  <m:r>
                    <m:rPr>
                      <m:sty m:val="p"/>
                    </m:rPr>
                    <w:rPr>
                      <w:rFonts w:ascii="Cambria Math" w:hAnsi="Cambria Math" w:cs="Arial"/>
                    </w:rPr>
                    <m:t>~</m:t>
                  </m:r>
                </m:lim>
              </m:limLow>
            </m:e>
          </m:d>
          <m:r>
            <m:rPr>
              <m:sty m:val="p"/>
            </m:rPr>
            <w:rPr>
              <w:rFonts w:ascii="Cambria Math" w:hAnsi="Cambria Math"/>
            </w:rPr>
            <w:br/>
          </m:r>
        </m:oMath>
        <m:oMath>
          <m:r>
            <m:rPr>
              <m:sty m:val="p"/>
              <m:aln/>
            </m:rPr>
            <w:rPr>
              <w:rFonts w:ascii="Cambria Math" w:hAnsi="Cambria Math"/>
              <w:lang w:eastAsia="en-US"/>
            </w:rPr>
            <m:t>=3</m:t>
          </m:r>
          <m:limLow>
            <m:limLowPr>
              <m:ctrlPr>
                <w:rPr>
                  <w:rFonts w:ascii="Cambria Math" w:hAnsi="Cambria Math" w:cs="Arial"/>
                </w:rPr>
              </m:ctrlPr>
            </m:limLowPr>
            <m:e>
              <m:r>
                <w:rPr>
                  <w:rFonts w:ascii="Cambria Math" w:hAnsi="Cambria Math" w:cs="Arial"/>
                </w:rPr>
                <m:t>i</m:t>
              </m:r>
            </m:e>
            <m:lim>
              <m:r>
                <m:rPr>
                  <m:sty m:val="p"/>
                </m:rPr>
                <w:rPr>
                  <w:rFonts w:ascii="Cambria Math" w:hAnsi="Cambria Math" w:cs="Arial"/>
                </w:rPr>
                <m:t>~</m:t>
              </m:r>
            </m:lim>
          </m:limLow>
          <m:r>
            <m:rPr>
              <m:sty m:val="p"/>
            </m:rPr>
            <w:rPr>
              <w:rFonts w:ascii="Cambria Math" w:hAnsi="Cambria Math" w:cs="Arial"/>
            </w:rPr>
            <m:t>+2</m:t>
          </m:r>
          <m:limLow>
            <m:limLowPr>
              <m:ctrlPr>
                <w:rPr>
                  <w:rFonts w:ascii="Cambria Math" w:hAnsi="Cambria Math" w:cs="Arial"/>
                </w:rPr>
              </m:ctrlPr>
            </m:limLowPr>
            <m:e>
              <m:r>
                <w:rPr>
                  <w:rFonts w:ascii="Cambria Math" w:hAnsi="Cambria Math" w:cs="Arial"/>
                </w:rPr>
                <m:t>j</m:t>
              </m:r>
            </m:e>
            <m:lim>
              <m:r>
                <m:rPr>
                  <m:sty m:val="p"/>
                </m:rPr>
                <w:rPr>
                  <w:rFonts w:ascii="Cambria Math" w:hAnsi="Cambria Math" w:cs="Arial"/>
                </w:rPr>
                <m:t>~</m:t>
              </m:r>
            </m:lim>
          </m:limLow>
          <m:r>
            <m:rPr>
              <m:sty m:val="p"/>
            </m:rPr>
            <w:rPr>
              <w:rFonts w:ascii="Cambria Math" w:hAnsi="Cambria Math" w:cs="Arial"/>
            </w:rPr>
            <m:t>-</m:t>
          </m:r>
          <m:r>
            <m:rPr>
              <m:sty m:val="p"/>
            </m:rPr>
            <w:rPr>
              <w:rFonts w:ascii="Cambria Math" w:hAnsi="Cambria Math"/>
              <w:lang w:eastAsia="en-US"/>
            </w:rPr>
            <m:t>8</m:t>
          </m:r>
          <m:limLow>
            <m:limLowPr>
              <m:ctrlPr>
                <w:rPr>
                  <w:rFonts w:ascii="Cambria Math" w:hAnsi="Cambria Math" w:cs="Arial"/>
                </w:rPr>
              </m:ctrlPr>
            </m:limLowPr>
            <m:e>
              <m:r>
                <w:rPr>
                  <w:rFonts w:ascii="Cambria Math" w:hAnsi="Cambria Math" w:cs="Arial"/>
                </w:rPr>
                <m:t>i</m:t>
              </m:r>
            </m:e>
            <m:lim>
              <m:r>
                <m:rPr>
                  <m:sty m:val="p"/>
                </m:rPr>
                <w:rPr>
                  <w:rFonts w:ascii="Cambria Math" w:hAnsi="Cambria Math" w:cs="Arial"/>
                </w:rPr>
                <m:t>~</m:t>
              </m:r>
            </m:lim>
          </m:limLow>
          <m:r>
            <m:rPr>
              <m:sty m:val="p"/>
            </m:rPr>
            <w:rPr>
              <w:rFonts w:ascii="Cambria Math" w:hAnsi="Cambria Math" w:cs="Arial"/>
            </w:rPr>
            <m:t>+3</m:t>
          </m:r>
          <m:limLow>
            <m:limLowPr>
              <m:ctrlPr>
                <w:rPr>
                  <w:rFonts w:ascii="Cambria Math" w:hAnsi="Cambria Math" w:cs="Arial"/>
                </w:rPr>
              </m:ctrlPr>
            </m:limLowPr>
            <m:e>
              <m:r>
                <w:rPr>
                  <w:rFonts w:ascii="Cambria Math" w:hAnsi="Cambria Math" w:cs="Arial"/>
                </w:rPr>
                <m:t>j</m:t>
              </m:r>
            </m:e>
            <m:lim>
              <m:r>
                <m:rPr>
                  <m:sty m:val="p"/>
                </m:rPr>
                <w:rPr>
                  <w:rFonts w:ascii="Cambria Math" w:hAnsi="Cambria Math" w:cs="Arial"/>
                </w:rPr>
                <m:t>~</m:t>
              </m:r>
            </m:lim>
          </m:limLow>
          <m:r>
            <m:rPr>
              <m:sty m:val="p"/>
            </m:rPr>
            <w:rPr>
              <w:rFonts w:ascii="Cambria Math" w:hAnsi="Cambria Math"/>
            </w:rPr>
            <w:br/>
          </m:r>
        </m:oMath>
        <m:oMath>
          <m:r>
            <m:rPr>
              <m:sty m:val="p"/>
              <m:aln/>
            </m:rPr>
            <w:rPr>
              <w:rFonts w:ascii="Cambria Math" w:hAnsi="Cambria Math"/>
              <w:lang w:eastAsia="en-US"/>
            </w:rPr>
            <m:t>=-5</m:t>
          </m:r>
          <m:limLow>
            <m:limLowPr>
              <m:ctrlPr>
                <w:rPr>
                  <w:rFonts w:ascii="Cambria Math" w:hAnsi="Cambria Math" w:cs="Arial"/>
                </w:rPr>
              </m:ctrlPr>
            </m:limLowPr>
            <m:e>
              <m:r>
                <w:rPr>
                  <w:rFonts w:ascii="Cambria Math" w:hAnsi="Cambria Math" w:cs="Arial"/>
                </w:rPr>
                <m:t>i</m:t>
              </m:r>
            </m:e>
            <m:lim>
              <m:r>
                <m:rPr>
                  <m:sty m:val="p"/>
                </m:rPr>
                <w:rPr>
                  <w:rFonts w:ascii="Cambria Math" w:hAnsi="Cambria Math" w:cs="Arial"/>
                </w:rPr>
                <m:t>~</m:t>
              </m:r>
            </m:lim>
          </m:limLow>
          <m:r>
            <m:rPr>
              <m:sty m:val="p"/>
            </m:rPr>
            <w:rPr>
              <w:rFonts w:ascii="Cambria Math" w:hAnsi="Cambria Math" w:cs="Arial"/>
            </w:rPr>
            <m:t>+5</m:t>
          </m:r>
          <m:limLow>
            <m:limLowPr>
              <m:ctrlPr>
                <w:rPr>
                  <w:rFonts w:ascii="Cambria Math" w:hAnsi="Cambria Math" w:cs="Arial"/>
                </w:rPr>
              </m:ctrlPr>
            </m:limLowPr>
            <m:e>
              <m:r>
                <w:rPr>
                  <w:rFonts w:ascii="Cambria Math" w:hAnsi="Cambria Math" w:cs="Arial"/>
                </w:rPr>
                <m:t>j</m:t>
              </m:r>
            </m:e>
            <m:lim>
              <m:r>
                <m:rPr>
                  <m:sty m:val="p"/>
                </m:rPr>
                <w:rPr>
                  <w:rFonts w:ascii="Cambria Math" w:hAnsi="Cambria Math" w:cs="Arial"/>
                </w:rPr>
                <m:t>~</m:t>
              </m:r>
            </m:lim>
          </m:limLow>
          <m:r>
            <m:rPr>
              <m:sty m:val="p"/>
            </m:rPr>
            <w:rPr>
              <w:rFonts w:ascii="Cambria Math" w:hAnsi="Cambria Math"/>
            </w:rPr>
            <w:br/>
          </m:r>
        </m:oMath>
        <m:oMath>
          <m:r>
            <m:rPr>
              <m:sty m:val="p"/>
              <m:aln/>
            </m:rPr>
            <w:rPr>
              <w:rFonts w:ascii="Cambria Math" w:hAnsi="Cambria Math"/>
              <w:lang w:eastAsia="en-US"/>
            </w:rPr>
            <m:t>=</m:t>
          </m:r>
          <m:acc>
            <m:accPr>
              <m:chr m:val="⃗"/>
              <m:ctrlPr>
                <w:rPr>
                  <w:rFonts w:ascii="Cambria Math" w:hAnsi="Cambria Math"/>
                  <w:lang w:eastAsia="en-US"/>
                </w:rPr>
              </m:ctrlPr>
            </m:accPr>
            <m:e>
              <m:r>
                <w:rPr>
                  <w:rFonts w:ascii="Cambria Math" w:hAnsi="Cambria Math"/>
                  <w:lang w:eastAsia="en-US"/>
                </w:rPr>
                <m:t>AB</m:t>
              </m:r>
            </m:e>
          </m:acc>
        </m:oMath>
      </m:oMathPara>
    </w:p>
    <w:p w14:paraId="7FB35D0F" w14:textId="77777777" w:rsidR="000C37BF" w:rsidRDefault="000C37BF" w:rsidP="00DE7173">
      <w:pPr>
        <w:pStyle w:val="DoElist1numbered2018"/>
        <w:rPr>
          <w:rFonts w:eastAsia="Arial"/>
          <w:lang w:eastAsia="en-AU"/>
        </w:rPr>
      </w:pPr>
      <w:r>
        <w:rPr>
          <w:rFonts w:ascii="Helvetica" w:hAnsi="Helvetica"/>
          <w:iCs/>
          <w:lang w:eastAsia="en-AU"/>
        </w:rPr>
        <w:t xml:space="preserve">If </w:t>
      </w:r>
      <m:oMath>
        <m:r>
          <m:rPr>
            <m:sty m:val="p"/>
          </m:rPr>
          <w:rPr>
            <w:rFonts w:ascii="Cambria Math" w:eastAsia="Arial" w:hAnsi="Cambria Math"/>
            <w:lang w:eastAsia="en-AU"/>
          </w:rPr>
          <m:t xml:space="preserve"> </m:t>
        </m:r>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r>
          <m:rPr>
            <m:sty m:val="p"/>
          </m:rPr>
          <w:rPr>
            <w:rFonts w:ascii="Cambria Math" w:hAnsi="Cambria Math"/>
          </w:rPr>
          <m:t>=3</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+7</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rsidRPr="007042B2">
        <w:rPr>
          <w:rFonts w:eastAsia="Arial"/>
          <w:lang w:eastAsia="en-AU"/>
        </w:rPr>
        <w:t xml:space="preserve"> and </w:t>
      </w:r>
      <w:r w:rsidRPr="00FE7298">
        <w:rPr>
          <w:rFonts w:eastAsia="Arial"/>
          <w:lang w:eastAsia="en-AU"/>
        </w:rPr>
        <w:t xml:space="preserve"> </w:t>
      </w:r>
      <m:oMath>
        <m:r>
          <w:rPr>
            <w:rFonts w:ascii="Cambria Math" w:hAnsi="Cambria Math"/>
          </w:rPr>
          <m:t>u</m:t>
        </m:r>
        <m:r>
          <m:rPr>
            <m:sty m:val="p"/>
          </m:rPr>
          <w:rPr>
            <w:rFonts w:ascii="Cambria Math" w:hAnsi="Cambria Math"/>
          </w:rPr>
          <m:t>=-5</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-3</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rsidRPr="007042B2">
        <w:rPr>
          <w:rFonts w:eastAsia="Arial"/>
          <w:lang w:eastAsia="en-AU"/>
        </w:rPr>
        <w:t xml:space="preserve">, calculate </w:t>
      </w:r>
      <m:oMath>
        <m:acc>
          <m:accPr>
            <m:chr m:val="̰"/>
            <m:ctrlPr>
              <w:rPr>
                <w:rFonts w:ascii="Cambria Math" w:eastAsia="Arial" w:hAnsi="Cambria Math"/>
                <w:iCs/>
                <w:lang w:eastAsia="en-AU"/>
              </w:rPr>
            </m:ctrlPr>
          </m:accPr>
          <m:e>
            <m:r>
              <w:rPr>
                <w:rFonts w:ascii="Cambria Math" w:eastAsia="Arial" w:hAnsi="Cambria Math"/>
                <w:lang w:eastAsia="en-AU"/>
              </w:rPr>
              <m:t>v</m:t>
            </m:r>
          </m:e>
        </m:acc>
        <m:r>
          <m:rPr>
            <m:sty m:val="p"/>
          </m:rPr>
          <w:rPr>
            <w:rFonts w:ascii="Cambria Math" w:eastAsia="Arial" w:hAnsi="Cambria Math"/>
            <w:lang w:eastAsia="en-AU"/>
          </w:rPr>
          <m:t> +</m:t>
        </m:r>
        <m:acc>
          <m:accPr>
            <m:chr m:val="̰"/>
            <m:ctrlPr>
              <w:rPr>
                <w:rFonts w:ascii="Cambria Math" w:eastAsia="Arial" w:hAnsi="Cambria Math"/>
                <w:iCs/>
                <w:lang w:eastAsia="en-AU"/>
              </w:rPr>
            </m:ctrlPr>
          </m:accPr>
          <m:e>
            <m:r>
              <w:rPr>
                <w:rFonts w:ascii="Cambria Math" w:eastAsia="Arial" w:hAnsi="Cambria Math"/>
                <w:lang w:eastAsia="en-AU"/>
              </w:rPr>
              <m:t>u</m:t>
            </m:r>
          </m:e>
        </m:acc>
      </m:oMath>
    </w:p>
    <w:p w14:paraId="1F060F79" w14:textId="77777777" w:rsidR="000C37BF" w:rsidRPr="00264DAB" w:rsidRDefault="0070693B" w:rsidP="00DE7173">
      <w:pPr>
        <w:pStyle w:val="DoElist1numbered2018"/>
        <w:numPr>
          <w:ilvl w:val="0"/>
          <w:numId w:val="0"/>
        </w:numPr>
        <w:ind w:left="720"/>
      </w:pPr>
      <m:oMathPara>
        <m:oMathParaPr>
          <m:jc m:val="left"/>
        </m:oMathParaPr>
        <m:oMath>
          <m:acc>
            <m:accPr>
              <m:chr m:val="̰"/>
              <m:ctrlPr>
                <w:rPr>
                  <w:rFonts w:ascii="Cambria Math" w:eastAsia="Arial" w:hAnsi="Cambria Math"/>
                  <w:iCs/>
                  <w:lang w:eastAsia="en-AU"/>
                </w:rPr>
              </m:ctrlPr>
            </m:accPr>
            <m:e>
              <m:r>
                <w:rPr>
                  <w:rFonts w:ascii="Cambria Math" w:eastAsia="Arial" w:hAnsi="Cambria Math"/>
                  <w:lang w:eastAsia="en-AU"/>
                </w:rPr>
                <m:t>v</m:t>
              </m:r>
            </m:e>
          </m:acc>
          <m:r>
            <m:rPr>
              <m:sty m:val="p"/>
            </m:rPr>
            <w:rPr>
              <w:rFonts w:ascii="Cambria Math" w:eastAsia="Arial" w:hAnsi="Cambria Math"/>
              <w:lang w:eastAsia="en-AU"/>
            </w:rPr>
            <m:t> +</m:t>
          </m:r>
          <m:acc>
            <m:accPr>
              <m:chr m:val="̰"/>
              <m:ctrlPr>
                <w:rPr>
                  <w:rFonts w:ascii="Cambria Math" w:eastAsia="Arial" w:hAnsi="Cambria Math"/>
                  <w:iCs/>
                  <w:lang w:eastAsia="en-AU"/>
                </w:rPr>
              </m:ctrlPr>
            </m:accPr>
            <m:e>
              <m:r>
                <w:rPr>
                  <w:rFonts w:ascii="Cambria Math" w:eastAsia="Arial" w:hAnsi="Cambria Math"/>
                  <w:lang w:eastAsia="en-AU"/>
                </w:rPr>
                <m:t>u</m:t>
              </m:r>
            </m:e>
          </m:acc>
          <m:r>
            <m:rPr>
              <m:sty m:val="p"/>
              <m:aln/>
            </m:rPr>
            <w:rPr>
              <w:rFonts w:ascii="Cambria Math" w:eastAsia="Arial" w:hAnsi="Cambria Math"/>
              <w:lang w:eastAsia="en-AU"/>
            </w:rPr>
            <m:t>=</m:t>
          </m:r>
          <m:r>
            <m:rPr>
              <m:sty m:val="p"/>
            </m:rPr>
            <w:rPr>
              <w:rFonts w:ascii="Cambria Math" w:hAnsi="Cambria Math"/>
            </w:rPr>
            <m:t>3</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+7</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r>
            <m:rPr>
              <m:sty m:val="p"/>
            </m:rPr>
            <w:rPr>
              <w:rFonts w:ascii="Cambria Math" w:hAnsi="Cambria Math"/>
            </w:rPr>
            <m:t>+</m:t>
          </m:r>
          <m:d>
            <m:dPr>
              <m:ctrlPr>
                <w:rPr>
                  <w:rFonts w:ascii="Cambria Math" w:hAnsi="Cambria Math"/>
                </w:rPr>
              </m:ctrlPr>
            </m:dPr>
            <m:e>
              <m:r>
                <m:rPr>
                  <m:sty m:val="p"/>
                </m:rPr>
                <w:rPr>
                  <w:rFonts w:ascii="Cambria Math" w:hAnsi="Cambria Math"/>
                </w:rPr>
                <m:t>-5</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-3</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e>
          </m:d>
          <m:r>
            <m:rPr>
              <m:sty m:val="p"/>
            </m:rPr>
            <w:rPr>
              <w:rFonts w:ascii="Cambria Math" w:eastAsia="Arial" w:hAnsi="Cambria Math"/>
              <w:lang w:eastAsia="en-AU"/>
            </w:rPr>
            <w:br/>
          </m:r>
        </m:oMath>
        <m:oMath>
          <m:r>
            <m:rPr>
              <m:sty m:val="p"/>
              <m:aln/>
            </m:rPr>
            <w:rPr>
              <w:rFonts w:ascii="Cambria Math" w:hAnsi="Cambria Math"/>
              <w:lang w:eastAsia="en-US"/>
            </w:rPr>
            <m:t>=3</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+7</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r>
            <m:rPr>
              <m:sty m:val="p"/>
            </m:rPr>
            <w:rPr>
              <w:rFonts w:ascii="Cambria Math" w:hAnsi="Cambria Math"/>
            </w:rPr>
            <m:t>-</m:t>
          </m:r>
          <m:r>
            <m:rPr>
              <m:sty m:val="p"/>
            </m:rPr>
            <w:rPr>
              <w:rFonts w:ascii="Cambria Math" w:hAnsi="Cambria Math"/>
              <w:lang w:eastAsia="en-US"/>
            </w:rPr>
            <m:t>5</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-3</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r>
            <m:rPr>
              <m:sty m:val="p"/>
            </m:rPr>
            <w:rPr>
              <w:rFonts w:ascii="Cambria Math" w:hAnsi="Cambria Math"/>
            </w:rPr>
            <w:br/>
          </m:r>
        </m:oMath>
        <m:oMath>
          <m:r>
            <m:rPr>
              <m:sty m:val="p"/>
              <m:aln/>
            </m:rPr>
            <w:rPr>
              <w:rFonts w:ascii="Cambria Math" w:hAnsi="Cambria Math"/>
              <w:lang w:eastAsia="en-US"/>
            </w:rPr>
            <m:t>=-2</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+4</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m:oMathPara>
    </w:p>
    <w:p w14:paraId="2E4C0C58" w14:textId="445AC813" w:rsidR="00DE7173" w:rsidRDefault="000C37BF" w:rsidP="00DE7173">
      <w:pPr>
        <w:pStyle w:val="DoElist1numbered2018"/>
        <w:rPr>
          <w:lang w:eastAsia="en-AU"/>
        </w:rPr>
      </w:pPr>
      <w:r w:rsidRPr="00FE7298">
        <w:rPr>
          <w:lang w:eastAsia="en-AU"/>
        </w:rPr>
        <w:t>Consider the vectors</w:t>
      </w:r>
      <w:r w:rsidR="00EF27A1">
        <w:rPr>
          <w:lang w:eastAsia="en-AU"/>
        </w:rPr>
        <w:t xml:space="preserve"> </w:t>
      </w:r>
      <m:oMath>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=3</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-2</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rsidRPr="00FE7298">
        <w:rPr>
          <w:lang w:eastAsia="en-AU"/>
        </w:rPr>
        <w:t xml:space="preserve"> and</w:t>
      </w:r>
      <w:r w:rsidR="00EF27A1">
        <w:rPr>
          <w:lang w:eastAsia="en-AU"/>
        </w:rPr>
        <w:t xml:space="preserve"> </w:t>
      </w:r>
      <m:oMath>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+4</m:t>
        </m:r>
        <m:r>
          <w:rPr>
            <w:rFonts w:ascii="Cambria Math" w:hAnsi="Cambria Math"/>
          </w:rPr>
          <m:t>j</m:t>
        </m:r>
      </m:oMath>
      <w:r>
        <w:t>.</w:t>
      </w:r>
      <w:r w:rsidRPr="00FE7298">
        <w:rPr>
          <w:lang w:eastAsia="en-AU"/>
        </w:rPr>
        <w:t xml:space="preserve"> Find:</w:t>
      </w:r>
    </w:p>
    <w:p w14:paraId="109B06CA" w14:textId="49C539ED" w:rsidR="000C37BF" w:rsidRPr="00DE7173" w:rsidRDefault="0070693B" w:rsidP="00A23F7D">
      <w:pPr>
        <w:pStyle w:val="DoElist2numbered2018"/>
        <w:numPr>
          <w:ilvl w:val="1"/>
          <w:numId w:val="11"/>
        </w:numPr>
        <w:tabs>
          <w:tab w:val="clear" w:pos="1440"/>
        </w:tabs>
        <w:ind w:left="1077" w:hanging="357"/>
        <w:rPr>
          <w:lang w:eastAsia="en-AU"/>
        </w:rPr>
      </w:pPr>
      <m:oMath>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m:t>
        </m:r>
        <m:r>
          <m:rPr>
            <m:sty m:val="p"/>
          </m:rPr>
          <w:rPr>
            <w:rFonts w:ascii="Cambria Math" w:eastAsia="Arial" w:hAnsi="Cambria Math"/>
            <w:lang w:eastAsia="en-AU"/>
          </w:rPr>
          <m:t xml:space="preserve"> </m:t>
        </m:r>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oMath>
    </w:p>
    <w:p w14:paraId="26603519" w14:textId="77777777" w:rsidR="000C37BF" w:rsidRPr="00264DAB" w:rsidRDefault="0070693B" w:rsidP="00DE7173">
      <w:pPr>
        <w:pStyle w:val="DoElist2numbered2018"/>
        <w:numPr>
          <w:ilvl w:val="0"/>
          <w:numId w:val="0"/>
        </w:numPr>
        <w:ind w:left="1077"/>
      </w:pPr>
      <m:oMathPara>
        <m:oMathParaPr>
          <m:jc m:val="left"/>
        </m:oMathParaPr>
        <m:oMath>
          <m:acc>
            <m:accPr>
              <m:chr m:val="̰"/>
              <m:ctrlPr>
                <w:rPr>
                  <w:rFonts w:ascii="Cambria Math" w:eastAsia="Arial" w:hAnsi="Cambria Math" w:cs="Arial"/>
                  <w:iCs/>
                  <w:lang w:eastAsia="en-AU"/>
                </w:rPr>
              </m:ctrlPr>
            </m:accPr>
            <m:e>
              <m:r>
                <w:rPr>
                  <w:rFonts w:ascii="Cambria Math" w:eastAsia="Arial" w:hAnsi="Cambria Math" w:cs="Arial"/>
                  <w:lang w:eastAsia="en-AU"/>
                </w:rPr>
                <m:t>u</m:t>
              </m:r>
            </m:e>
          </m:acc>
          <m:r>
            <m:rPr>
              <m:sty m:val="p"/>
            </m:rPr>
            <w:rPr>
              <w:rFonts w:ascii="Cambria Math" w:eastAsia="Arial" w:hAnsi="Cambria Math" w:cs="Arial"/>
              <w:lang w:eastAsia="en-AU"/>
            </w:rPr>
            <m:t> +</m:t>
          </m:r>
          <m:acc>
            <m:accPr>
              <m:chr m:val="̰"/>
              <m:ctrlPr>
                <w:rPr>
                  <w:rFonts w:ascii="Cambria Math" w:eastAsia="Arial" w:hAnsi="Cambria Math" w:cs="Arial"/>
                  <w:iCs/>
                  <w:lang w:eastAsia="en-AU"/>
                </w:rPr>
              </m:ctrlPr>
            </m:accPr>
            <m:e>
              <m:r>
                <w:rPr>
                  <w:rFonts w:ascii="Cambria Math" w:eastAsia="Arial" w:hAnsi="Cambria Math" w:cs="Arial"/>
                  <w:lang w:eastAsia="en-AU"/>
                </w:rPr>
                <m:t>v</m:t>
              </m:r>
            </m:e>
          </m:acc>
          <m:r>
            <m:rPr>
              <m:sty m:val="p"/>
              <m:aln/>
            </m:rPr>
            <w:rPr>
              <w:rFonts w:ascii="Cambria Math" w:eastAsia="Arial" w:hAnsi="Cambria Math" w:cs="Arial"/>
              <w:lang w:eastAsia="en-AU"/>
            </w:rPr>
            <m:t>=</m:t>
          </m:r>
          <m:r>
            <m:rPr>
              <m:sty m:val="p"/>
            </m:rPr>
            <w:rPr>
              <w:rFonts w:ascii="Cambria Math" w:hAnsi="Cambria Math" w:cs="Arial"/>
            </w:rPr>
            <m:t>3</m:t>
          </m:r>
          <m:limLow>
            <m:limLowPr>
              <m:ctrlPr>
                <w:rPr>
                  <w:rFonts w:ascii="Cambria Math" w:hAnsi="Cambria Math" w:cs="Arial"/>
                </w:rPr>
              </m:ctrlPr>
            </m:limLowPr>
            <m:e>
              <m:r>
                <w:rPr>
                  <w:rFonts w:ascii="Cambria Math" w:hAnsi="Cambria Math" w:cs="Arial"/>
                </w:rPr>
                <m:t>i</m:t>
              </m:r>
            </m:e>
            <m:lim>
              <m:r>
                <m:rPr>
                  <m:sty m:val="p"/>
                </m:rPr>
                <w:rPr>
                  <w:rFonts w:ascii="Cambria Math" w:hAnsi="Cambria Math" w:cs="Arial"/>
                </w:rPr>
                <m:t>~</m:t>
              </m:r>
            </m:lim>
          </m:limLow>
          <m:r>
            <m:rPr>
              <m:sty m:val="p"/>
            </m:rPr>
            <w:rPr>
              <w:rFonts w:ascii="Cambria Math" w:hAnsi="Cambria Math" w:cs="Arial"/>
            </w:rPr>
            <m:t>-2</m:t>
          </m:r>
          <m:limLow>
            <m:limLowPr>
              <m:ctrlPr>
                <w:rPr>
                  <w:rFonts w:ascii="Cambria Math" w:hAnsi="Cambria Math" w:cs="Arial"/>
                </w:rPr>
              </m:ctrlPr>
            </m:limLowPr>
            <m:e>
              <m:r>
                <w:rPr>
                  <w:rFonts w:ascii="Cambria Math" w:hAnsi="Cambria Math" w:cs="Arial"/>
                </w:rPr>
                <m:t>j</m:t>
              </m:r>
            </m:e>
            <m:lim>
              <m:r>
                <m:rPr>
                  <m:sty m:val="p"/>
                </m:rPr>
                <w:rPr>
                  <w:rFonts w:ascii="Cambria Math" w:hAnsi="Cambria Math" w:cs="Arial"/>
                </w:rPr>
                <m:t>~</m:t>
              </m:r>
            </m:lim>
          </m:limLow>
          <m:r>
            <m:rPr>
              <m:sty m:val="p"/>
            </m:rPr>
            <w:rPr>
              <w:rFonts w:ascii="Cambria Math" w:hAnsi="Cambria Math" w:cs="Arial"/>
            </w:rPr>
            <m:t>+</m:t>
          </m:r>
          <m:d>
            <m:dPr>
              <m:ctrlPr>
                <w:rPr>
                  <w:rFonts w:ascii="Cambria Math" w:hAnsi="Cambria Math" w:cs="Arial"/>
                </w:rPr>
              </m:ctrlPr>
            </m:dPr>
            <m:e>
              <m:limLow>
                <m:limLowPr>
                  <m:ctrlPr>
                    <w:rPr>
                      <w:rFonts w:ascii="Cambria Math" w:hAnsi="Cambria Math" w:cs="Arial"/>
                    </w:rPr>
                  </m:ctrlPr>
                </m:limLowPr>
                <m:e>
                  <m:r>
                    <w:rPr>
                      <w:rFonts w:ascii="Cambria Math" w:hAnsi="Cambria Math" w:cs="Arial"/>
                    </w:rPr>
                    <m:t>i</m:t>
                  </m:r>
                </m:e>
                <m:lim>
                  <m:r>
                    <m:rPr>
                      <m:sty m:val="p"/>
                    </m:rPr>
                    <w:rPr>
                      <w:rFonts w:ascii="Cambria Math" w:hAnsi="Cambria Math" w:cs="Arial"/>
                    </w:rPr>
                    <m:t>~</m:t>
                  </m:r>
                </m:lim>
              </m:limLow>
              <m:r>
                <m:rPr>
                  <m:sty m:val="p"/>
                </m:rPr>
                <w:rPr>
                  <w:rFonts w:ascii="Cambria Math" w:hAnsi="Cambria Math" w:cs="Arial"/>
                </w:rPr>
                <m:t>+4</m:t>
              </m:r>
              <m:r>
                <w:rPr>
                  <w:rFonts w:ascii="Cambria Math" w:hAnsi="Cambria Math" w:cs="Arial"/>
                </w:rPr>
                <m:t>j</m:t>
              </m:r>
            </m:e>
          </m:d>
          <m:r>
            <m:rPr>
              <m:sty m:val="p"/>
            </m:rPr>
            <w:rPr>
              <w:rFonts w:ascii="Cambria Math" w:eastAsia="Arial" w:hAnsi="Cambria Math" w:cs="Arial"/>
              <w:lang w:eastAsia="en-AU"/>
            </w:rPr>
            <w:br/>
          </m:r>
        </m:oMath>
        <m:oMath>
          <m:r>
            <m:rPr>
              <m:sty m:val="p"/>
              <m:aln/>
            </m:rPr>
            <w:rPr>
              <w:rFonts w:ascii="Cambria Math" w:hAnsi="Cambria Math"/>
              <w:lang w:eastAsia="en-US"/>
            </w:rPr>
            <m:t>=4</m:t>
          </m:r>
          <m:limLow>
            <m:limLowPr>
              <m:ctrlPr>
                <w:rPr>
                  <w:rFonts w:ascii="Cambria Math" w:hAnsi="Cambria Math" w:cs="Arial"/>
                </w:rPr>
              </m:ctrlPr>
            </m:limLowPr>
            <m:e>
              <m:r>
                <w:rPr>
                  <w:rFonts w:ascii="Cambria Math" w:hAnsi="Cambria Math" w:cs="Arial"/>
                </w:rPr>
                <m:t>i</m:t>
              </m:r>
            </m:e>
            <m:lim>
              <m:r>
                <m:rPr>
                  <m:sty m:val="p"/>
                </m:rPr>
                <w:rPr>
                  <w:rFonts w:ascii="Cambria Math" w:hAnsi="Cambria Math" w:cs="Arial"/>
                </w:rPr>
                <m:t>~</m:t>
              </m:r>
            </m:lim>
          </m:limLow>
          <m:r>
            <m:rPr>
              <m:sty m:val="p"/>
            </m:rPr>
            <w:rPr>
              <w:rFonts w:ascii="Cambria Math" w:hAnsi="Cambria Math" w:cs="Arial"/>
            </w:rPr>
            <m:t>+2</m:t>
          </m:r>
          <m:limLow>
            <m:limLowPr>
              <m:ctrlPr>
                <w:rPr>
                  <w:rFonts w:ascii="Cambria Math" w:hAnsi="Cambria Math" w:cs="Arial"/>
                </w:rPr>
              </m:ctrlPr>
            </m:limLowPr>
            <m:e>
              <m:r>
                <w:rPr>
                  <w:rFonts w:ascii="Cambria Math" w:hAnsi="Cambria Math" w:cs="Arial"/>
                </w:rPr>
                <m:t>j</m:t>
              </m:r>
            </m:e>
            <m:lim>
              <m:r>
                <m:rPr>
                  <m:sty m:val="p"/>
                </m:rPr>
                <w:rPr>
                  <w:rFonts w:ascii="Cambria Math" w:hAnsi="Cambria Math" w:cs="Arial"/>
                </w:rPr>
                <m:t>~</m:t>
              </m:r>
            </m:lim>
          </m:limLow>
        </m:oMath>
      </m:oMathPara>
    </w:p>
    <w:p w14:paraId="53E1BF05" w14:textId="77777777" w:rsidR="000C37BF" w:rsidRDefault="0070693B" w:rsidP="00DE7173">
      <w:pPr>
        <w:pStyle w:val="DoElist2numbered2018"/>
        <w:rPr>
          <w:rFonts w:eastAsia="Arial" w:cs="Arial"/>
          <w:lang w:eastAsia="en-AU"/>
        </w:rPr>
      </w:pPr>
      <m:oMath>
        <m:limLow>
          <m:limLowPr>
            <m:ctrlPr>
              <w:rPr>
                <w:rFonts w:ascii="Cambria Math" w:hAnsi="Cambria Math" w:cs="Arial"/>
              </w:rPr>
            </m:ctrlPr>
          </m:limLowPr>
          <m:e>
            <m:r>
              <w:rPr>
                <w:rFonts w:ascii="Cambria Math" w:hAnsi="Cambria Math" w:cs="Arial"/>
              </w:rPr>
              <m:t>u</m:t>
            </m:r>
          </m:e>
          <m:lim>
            <m:r>
              <m:rPr>
                <m:sty m:val="p"/>
              </m:rPr>
              <w:rPr>
                <w:rFonts w:ascii="Cambria Math" w:hAnsi="Cambria Math" w:cs="Arial"/>
              </w:rPr>
              <m:t>~</m:t>
            </m:r>
          </m:lim>
        </m:limLow>
        <m:r>
          <m:rPr>
            <m:sty m:val="p"/>
          </m:rPr>
          <w:rPr>
            <w:rFonts w:ascii="Cambria Math" w:hAnsi="Cambria Math" w:cs="Arial"/>
          </w:rPr>
          <m:t>-</m:t>
        </m:r>
        <m:r>
          <m:rPr>
            <m:sty m:val="p"/>
          </m:rPr>
          <w:rPr>
            <w:rFonts w:ascii="Cambria Math" w:eastAsia="Arial" w:hAnsi="Cambria Math" w:cs="Arial"/>
            <w:lang w:eastAsia="en-AU"/>
          </w:rPr>
          <m:t xml:space="preserve"> </m:t>
        </m:r>
        <m:limLow>
          <m:limLowPr>
            <m:ctrlPr>
              <w:rPr>
                <w:rFonts w:ascii="Cambria Math" w:hAnsi="Cambria Math" w:cs="Arial"/>
              </w:rPr>
            </m:ctrlPr>
          </m:limLowPr>
          <m:e>
            <m:r>
              <w:rPr>
                <w:rFonts w:ascii="Cambria Math" w:hAnsi="Cambria Math" w:cs="Arial"/>
              </w:rPr>
              <m:t>v</m:t>
            </m:r>
          </m:e>
          <m:lim>
            <m:r>
              <m:rPr>
                <m:sty m:val="p"/>
              </m:rPr>
              <w:rPr>
                <w:rFonts w:ascii="Cambria Math" w:hAnsi="Cambria Math" w:cs="Arial"/>
              </w:rPr>
              <m:t>~</m:t>
            </m:r>
          </m:lim>
        </m:limLow>
      </m:oMath>
    </w:p>
    <w:p w14:paraId="166A12D6" w14:textId="77777777" w:rsidR="000C37BF" w:rsidRPr="00264DAB" w:rsidRDefault="0070693B" w:rsidP="00DE7173">
      <w:pPr>
        <w:pStyle w:val="DoElist2numbered2018"/>
        <w:numPr>
          <w:ilvl w:val="0"/>
          <w:numId w:val="0"/>
        </w:numPr>
        <w:ind w:left="1077"/>
      </w:pPr>
      <m:oMathPara>
        <m:oMathParaPr>
          <m:jc m:val="left"/>
        </m:oMathParaPr>
        <m:oMath>
          <m:acc>
            <m:accPr>
              <m:chr m:val="̰"/>
              <m:ctrlPr>
                <w:rPr>
                  <w:rFonts w:ascii="Cambria Math" w:eastAsia="Arial" w:hAnsi="Cambria Math"/>
                  <w:iCs/>
                  <w:lang w:eastAsia="en-AU"/>
                </w:rPr>
              </m:ctrlPr>
            </m:accPr>
            <m:e>
              <m:r>
                <w:rPr>
                  <w:rFonts w:ascii="Cambria Math" w:eastAsia="Arial" w:hAnsi="Cambria Math"/>
                  <w:lang w:eastAsia="en-AU"/>
                </w:rPr>
                <m:t>u</m:t>
              </m:r>
            </m:e>
          </m:acc>
          <m:r>
            <m:rPr>
              <m:sty m:val="p"/>
            </m:rPr>
            <w:rPr>
              <w:rFonts w:ascii="Cambria Math" w:eastAsia="Arial" w:hAnsi="Cambria Math"/>
              <w:lang w:eastAsia="en-AU"/>
            </w:rPr>
            <m:t>-</m:t>
          </m:r>
          <m:acc>
            <m:accPr>
              <m:chr m:val="̰"/>
              <m:ctrlPr>
                <w:rPr>
                  <w:rFonts w:ascii="Cambria Math" w:eastAsia="Arial" w:hAnsi="Cambria Math"/>
                  <w:iCs/>
                  <w:lang w:eastAsia="en-AU"/>
                </w:rPr>
              </m:ctrlPr>
            </m:accPr>
            <m:e>
              <m:r>
                <w:rPr>
                  <w:rFonts w:ascii="Cambria Math" w:eastAsia="Arial" w:hAnsi="Cambria Math"/>
                  <w:lang w:eastAsia="en-AU"/>
                </w:rPr>
                <m:t>v</m:t>
              </m:r>
            </m:e>
          </m:acc>
          <m:r>
            <m:rPr>
              <m:sty m:val="p"/>
              <m:aln/>
            </m:rPr>
            <w:rPr>
              <w:rFonts w:ascii="Cambria Math" w:eastAsia="Arial" w:hAnsi="Cambria Math"/>
              <w:lang w:eastAsia="en-AU"/>
            </w:rPr>
            <m:t>=</m:t>
          </m:r>
          <m:r>
            <m:rPr>
              <m:sty m:val="p"/>
            </m:rPr>
            <w:rPr>
              <w:rFonts w:ascii="Cambria Math" w:hAnsi="Cambria Math"/>
            </w:rPr>
            <m:t>3</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-2</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r>
            <m:rPr>
              <m:sty m:val="p"/>
            </m:rPr>
            <w:rPr>
              <w:rFonts w:ascii="Cambria Math" w:hAnsi="Cambria Math"/>
            </w:rPr>
            <m:t>-</m:t>
          </m:r>
          <m:d>
            <m:dPr>
              <m:ctrlPr>
                <w:rPr>
                  <w:rFonts w:ascii="Cambria Math" w:hAnsi="Cambria Math"/>
                </w:rPr>
              </m:ctrlPr>
            </m:dPr>
            <m:e>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+4</m:t>
              </m:r>
              <m:r>
                <w:rPr>
                  <w:rFonts w:ascii="Cambria Math" w:hAnsi="Cambria Math"/>
                </w:rPr>
                <m:t>j</m:t>
              </m:r>
            </m:e>
          </m:d>
          <m:r>
            <m:rPr>
              <m:sty m:val="p"/>
            </m:rPr>
            <w:rPr>
              <w:rFonts w:ascii="Cambria Math" w:eastAsia="Arial" w:hAnsi="Cambria Math"/>
              <w:lang w:eastAsia="en-AU"/>
            </w:rPr>
            <w:br/>
          </m:r>
        </m:oMath>
        <m:oMath>
          <m:r>
            <m:rPr>
              <m:sty m:val="p"/>
              <m:aln/>
            </m:rPr>
            <w:rPr>
              <w:rFonts w:ascii="Cambria Math" w:hAnsi="Cambria Math"/>
              <w:lang w:eastAsia="en-US"/>
            </w:rPr>
            <m:t>=</m:t>
          </m:r>
          <m:r>
            <m:rPr>
              <m:sty m:val="p"/>
            </m:rPr>
            <w:rPr>
              <w:rFonts w:ascii="Cambria Math" w:hAnsi="Cambria Math"/>
            </w:rPr>
            <m:t>3</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-2</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-4</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r>
            <m:rPr>
              <m:sty m:val="p"/>
            </m:rPr>
            <w:rPr>
              <w:rFonts w:ascii="Cambria Math" w:hAnsi="Cambria Math"/>
            </w:rPr>
            <w:br/>
          </m:r>
        </m:oMath>
        <m:oMath>
          <m:r>
            <m:rPr>
              <m:sty m:val="p"/>
              <m:aln/>
            </m:rPr>
            <w:rPr>
              <w:rFonts w:ascii="Cambria Math" w:hAnsi="Cambria Math"/>
              <w:lang w:eastAsia="en-US"/>
            </w:rPr>
            <m:t>=2</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-6</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m:oMathPara>
    </w:p>
    <w:p w14:paraId="7E61646B" w14:textId="77777777" w:rsidR="000C37BF" w:rsidRDefault="0070693B" w:rsidP="00DE7173">
      <w:pPr>
        <w:pStyle w:val="DoElist2numbered2018"/>
        <w:rPr>
          <w:rFonts w:eastAsia="Arial"/>
          <w:lang w:eastAsia="en-AU"/>
        </w:rPr>
      </w:pPr>
      <m:oMath>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r>
          <m:rPr>
            <m:sty m:val="p"/>
          </m:rPr>
          <w:rPr>
            <w:rFonts w:ascii="Cambria Math" w:hAnsi="Cambria Math"/>
          </w:rPr>
          <m:t>-</m:t>
        </m:r>
        <m:r>
          <m:rPr>
            <m:sty m:val="p"/>
          </m:rPr>
          <w:rPr>
            <w:rFonts w:ascii="Cambria Math" w:eastAsia="Arial" w:hAnsi="Cambria Math"/>
            <w:lang w:eastAsia="en-AU"/>
          </w:rPr>
          <m:t xml:space="preserve"> </m:t>
        </m:r>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oMath>
    </w:p>
    <w:p w14:paraId="7956646A" w14:textId="77777777" w:rsidR="000C37BF" w:rsidRPr="00264DAB" w:rsidRDefault="0070693B" w:rsidP="00DE7173">
      <w:pPr>
        <w:pStyle w:val="DoElist2numbered2018"/>
        <w:numPr>
          <w:ilvl w:val="0"/>
          <w:numId w:val="0"/>
        </w:numPr>
        <w:ind w:left="1077"/>
      </w:pPr>
      <m:oMathPara>
        <m:oMathParaPr>
          <m:jc m:val="left"/>
        </m:oMathParaPr>
        <m:oMath>
          <m:acc>
            <m:accPr>
              <m:chr m:val="̰"/>
              <m:ctrlPr>
                <w:rPr>
                  <w:rFonts w:ascii="Cambria Math" w:eastAsia="Arial" w:hAnsi="Cambria Math"/>
                  <w:iCs/>
                  <w:lang w:eastAsia="en-AU"/>
                </w:rPr>
              </m:ctrlPr>
            </m:accPr>
            <m:e>
              <m:r>
                <w:rPr>
                  <w:rFonts w:ascii="Cambria Math" w:eastAsia="Arial" w:hAnsi="Cambria Math"/>
                  <w:lang w:eastAsia="en-AU"/>
                </w:rPr>
                <m:t>v</m:t>
              </m:r>
            </m:e>
          </m:acc>
          <m:r>
            <m:rPr>
              <m:sty m:val="p"/>
            </m:rPr>
            <w:rPr>
              <w:rFonts w:ascii="Cambria Math" w:eastAsia="Arial" w:hAnsi="Cambria Math"/>
              <w:lang w:eastAsia="en-AU"/>
            </w:rPr>
            <m:t>-</m:t>
          </m:r>
          <m:acc>
            <m:accPr>
              <m:chr m:val="̰"/>
              <m:ctrlPr>
                <w:rPr>
                  <w:rFonts w:ascii="Cambria Math" w:eastAsia="Arial" w:hAnsi="Cambria Math"/>
                  <w:iCs/>
                  <w:lang w:eastAsia="en-AU"/>
                </w:rPr>
              </m:ctrlPr>
            </m:accPr>
            <m:e>
              <m:r>
                <w:rPr>
                  <w:rFonts w:ascii="Cambria Math" w:eastAsia="Arial" w:hAnsi="Cambria Math"/>
                  <w:lang w:eastAsia="en-AU"/>
                </w:rPr>
                <m:t>u</m:t>
              </m:r>
            </m:e>
          </m:acc>
          <m:r>
            <m:rPr>
              <m:sty m:val="p"/>
              <m:aln/>
            </m:rPr>
            <w:rPr>
              <w:rFonts w:ascii="Cambria Math" w:eastAsia="Arial" w:hAnsi="Cambria Math"/>
              <w:lang w:eastAsia="en-AU"/>
            </w:rPr>
            <m:t>=</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+4</m:t>
          </m:r>
          <m:r>
            <w:rPr>
              <w:rFonts w:ascii="Cambria Math" w:hAnsi="Cambria Math"/>
            </w:rPr>
            <m:t>j</m:t>
          </m:r>
          <m:r>
            <m:rPr>
              <m:sty m:val="p"/>
            </m:rPr>
            <w:rPr>
              <w:rFonts w:ascii="Cambria Math" w:hAnsi="Cambria Math"/>
            </w:rPr>
            <m:t>-</m:t>
          </m:r>
          <m:d>
            <m:dPr>
              <m:ctrlPr>
                <w:rPr>
                  <w:rFonts w:ascii="Cambria Math" w:hAnsi="Cambria Math"/>
                </w:rPr>
              </m:ctrlPr>
            </m:dPr>
            <m:e>
              <m:r>
                <m:rPr>
                  <m:sty m:val="p"/>
                </m:rPr>
                <w:rPr>
                  <w:rFonts w:ascii="Cambria Math" w:hAnsi="Cambria Math"/>
                </w:rPr>
                <m:t>3</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-2</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e>
          </m:d>
          <m:r>
            <m:rPr>
              <m:sty m:val="p"/>
            </m:rPr>
            <w:rPr>
              <w:rFonts w:ascii="Cambria Math" w:eastAsia="Arial" w:hAnsi="Cambria Math"/>
              <w:lang w:eastAsia="en-AU"/>
            </w:rPr>
            <w:br/>
          </m:r>
        </m:oMath>
        <m:oMath>
          <m:r>
            <m:rPr>
              <m:sty m:val="p"/>
              <m:aln/>
            </m:rPr>
            <w:rPr>
              <w:rFonts w:ascii="Cambria Math" w:hAnsi="Cambria Math"/>
              <w:lang w:eastAsia="en-US"/>
            </w:rPr>
            <m:t>=</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+4</m:t>
          </m:r>
          <m:r>
            <w:rPr>
              <w:rFonts w:ascii="Cambria Math" w:hAnsi="Cambria Math"/>
            </w:rPr>
            <m:t>j</m:t>
          </m:r>
          <m:r>
            <m:rPr>
              <m:sty m:val="p"/>
            </m:rPr>
            <w:rPr>
              <w:rFonts w:ascii="Cambria Math" w:hAnsi="Cambria Math"/>
            </w:rPr>
            <m:t>-</m:t>
          </m:r>
          <m:limLow>
            <m:limLowPr>
              <m:ctrlPr>
                <w:rPr>
                  <w:rFonts w:ascii="Cambria Math" w:hAnsi="Cambria Math"/>
                </w:rPr>
              </m:ctrlPr>
            </m:limLowPr>
            <m:e>
              <m:r>
                <m:rPr>
                  <m:sty m:val="p"/>
                </m:rPr>
                <w:rPr>
                  <w:rFonts w:ascii="Cambria Math" w:hAnsi="Cambria Math"/>
                </w:rPr>
                <m:t>3</m:t>
              </m:r>
              <m:r>
                <w:rPr>
                  <w:rFonts w:ascii="Cambria Math" w:hAnsi="Cambria Math"/>
                </w:rPr>
                <m:t>i</m:t>
              </m:r>
            </m:e>
            <m:lim>
              <m:r>
                <m:rPr>
                  <m:sty m:val="p"/>
                </m:rPr>
                <w:rPr>
                  <w:rFonts w:ascii="Cambria Math" w:hAnsi="Cambria Math"/>
                </w:rPr>
                <m:t>~</m:t>
              </m:r>
            </m:lim>
          </m:limLow>
          <m:r>
            <m:rPr>
              <m:sty m:val="p"/>
            </m:rPr>
            <w:rPr>
              <w:rFonts w:ascii="Cambria Math" w:hAnsi="Cambria Math"/>
            </w:rPr>
            <m:t>+2</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r>
            <m:rPr>
              <m:sty m:val="p"/>
            </m:rPr>
            <w:rPr>
              <w:rFonts w:ascii="Cambria Math" w:hAnsi="Cambria Math"/>
            </w:rPr>
            <w:br/>
          </m:r>
        </m:oMath>
        <m:oMath>
          <m:r>
            <m:rPr>
              <m:sty m:val="p"/>
              <m:aln/>
            </m:rPr>
            <w:rPr>
              <w:rFonts w:ascii="Cambria Math" w:hAnsi="Cambria Math"/>
              <w:lang w:eastAsia="en-US"/>
            </w:rPr>
            <m:t>=-2</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+6</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m:oMathPara>
    </w:p>
    <w:p w14:paraId="025726FB" w14:textId="76C9DA95" w:rsidR="000C37BF" w:rsidRDefault="00DE7173" w:rsidP="00DE7173">
      <w:pPr>
        <w:pStyle w:val="DoElist2numbered2018"/>
        <w:rPr>
          <w:lang w:eastAsia="en-AU"/>
        </w:rPr>
      </w:pPr>
      <w:r>
        <w:rPr>
          <w:lang w:eastAsia="en-AU"/>
        </w:rPr>
        <w:t>Confirm the results for a.</w:t>
      </w:r>
      <w:r w:rsidR="000C37BF">
        <w:rPr>
          <w:lang w:eastAsia="en-AU"/>
        </w:rPr>
        <w:t xml:space="preserve"> to </w:t>
      </w:r>
      <w:r>
        <w:rPr>
          <w:lang w:eastAsia="en-AU"/>
        </w:rPr>
        <w:t>c.</w:t>
      </w:r>
      <w:r w:rsidR="000C37BF">
        <w:rPr>
          <w:lang w:eastAsia="en-AU"/>
        </w:rPr>
        <w:t xml:space="preserve"> by geometrically representing these on a Cartesian plane.</w:t>
      </w:r>
    </w:p>
    <w:p w14:paraId="647F1105" w14:textId="77777777" w:rsidR="000C37BF" w:rsidRPr="007A4196" w:rsidRDefault="0070693B" w:rsidP="00DE7173">
      <w:pPr>
        <w:pStyle w:val="DoElist2numbered2018"/>
        <w:numPr>
          <w:ilvl w:val="0"/>
          <w:numId w:val="0"/>
        </w:numPr>
        <w:ind w:left="1077"/>
        <w:rPr>
          <w:rFonts w:eastAsia="Arial"/>
          <w:lang w:eastAsia="en-AU"/>
        </w:rPr>
      </w:pPr>
      <m:oMathPara>
        <m:oMathParaPr>
          <m:jc m:val="left"/>
        </m:oMathParaPr>
        <m:oMath>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m:t>
          </m:r>
          <m:r>
            <m:rPr>
              <m:sty m:val="p"/>
            </m:rPr>
            <w:rPr>
              <w:rFonts w:ascii="Cambria Math" w:eastAsia="Arial" w:hAnsi="Cambria Math"/>
              <w:lang w:eastAsia="en-AU"/>
            </w:rPr>
            <m:t xml:space="preserve"> </m:t>
          </m:r>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oMath>
      </m:oMathPara>
    </w:p>
    <w:p w14:paraId="79BCE29A" w14:textId="77777777" w:rsidR="000C37BF" w:rsidRDefault="000C37BF" w:rsidP="00DE7173">
      <w:pPr>
        <w:pStyle w:val="DoElist2numbered2018"/>
        <w:numPr>
          <w:ilvl w:val="0"/>
          <w:numId w:val="0"/>
        </w:numPr>
        <w:ind w:left="1077"/>
        <w:rPr>
          <w:lang w:eastAsia="en-US"/>
        </w:rPr>
      </w:pPr>
      <w:r>
        <w:rPr>
          <w:noProof/>
          <w:lang w:eastAsia="en-AU"/>
        </w:rPr>
        <w:drawing>
          <wp:inline distT="0" distB="0" distL="0" distR="0" wp14:anchorId="62D8DB24" wp14:editId="4BE7D54C">
            <wp:extent cx="2205697" cy="2247680"/>
            <wp:effectExtent l="0" t="0" r="4445" b="635"/>
            <wp:docPr id="18" name="Picture 18" descr="Diagram of vectors u, v and 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12260" cy="2254368"/>
                    </a:xfrm>
                    <a:prstGeom prst="rect">
                      <a:avLst/>
                    </a:prstGeom>
                  </pic:spPr>
                </pic:pic>
              </a:graphicData>
            </a:graphic>
          </wp:inline>
        </w:drawing>
      </w:r>
    </w:p>
    <w:p w14:paraId="5E4E3377" w14:textId="77777777" w:rsidR="000C37BF" w:rsidRPr="007A4196" w:rsidRDefault="0070693B" w:rsidP="00DE7173">
      <w:pPr>
        <w:pStyle w:val="DoElist2numbered2018"/>
        <w:numPr>
          <w:ilvl w:val="0"/>
          <w:numId w:val="0"/>
        </w:numPr>
        <w:ind w:left="1077"/>
        <w:rPr>
          <w:rFonts w:eastAsia="Arial" w:cs="Arial"/>
        </w:rPr>
      </w:pPr>
      <m:oMathPara>
        <m:oMathParaPr>
          <m:jc m:val="left"/>
        </m:oMathParaPr>
        <m:oMath>
          <m:limLow>
            <m:limLowPr>
              <m:ctrlPr>
                <w:rPr>
                  <w:rFonts w:ascii="Cambria Math" w:hAnsi="Cambria Math" w:cs="Arial"/>
                </w:rPr>
              </m:ctrlPr>
            </m:limLowPr>
            <m:e>
              <m:r>
                <w:rPr>
                  <w:rFonts w:ascii="Cambria Math" w:hAnsi="Cambria Math" w:cs="Arial"/>
                </w:rPr>
                <m:t>u</m:t>
              </m:r>
            </m:e>
            <m:lim>
              <m:r>
                <m:rPr>
                  <m:sty m:val="p"/>
                </m:rPr>
                <w:rPr>
                  <w:rFonts w:ascii="Cambria Math" w:hAnsi="Cambria Math" w:cs="Arial"/>
                </w:rPr>
                <m:t>~</m:t>
              </m:r>
            </m:lim>
          </m:limLow>
          <m:r>
            <m:rPr>
              <m:sty m:val="p"/>
            </m:rPr>
            <w:rPr>
              <w:rFonts w:ascii="Cambria Math" w:hAnsi="Cambria Math" w:cs="Arial"/>
            </w:rPr>
            <m:t>-</m:t>
          </m:r>
          <m:r>
            <m:rPr>
              <m:sty m:val="p"/>
            </m:rPr>
            <w:rPr>
              <w:rFonts w:ascii="Cambria Math" w:eastAsia="Arial" w:hAnsi="Cambria Math" w:cs="Arial"/>
              <w:lang w:eastAsia="en-AU"/>
            </w:rPr>
            <m:t xml:space="preserve"> </m:t>
          </m:r>
          <m:limLow>
            <m:limLowPr>
              <m:ctrlPr>
                <w:rPr>
                  <w:rFonts w:ascii="Cambria Math" w:hAnsi="Cambria Math" w:cs="Arial"/>
                </w:rPr>
              </m:ctrlPr>
            </m:limLowPr>
            <m:e>
              <m:r>
                <w:rPr>
                  <w:rFonts w:ascii="Cambria Math" w:hAnsi="Cambria Math" w:cs="Arial"/>
                </w:rPr>
                <m:t>v</m:t>
              </m:r>
            </m:e>
            <m:lim>
              <m:r>
                <m:rPr>
                  <m:sty m:val="p"/>
                </m:rPr>
                <w:rPr>
                  <w:rFonts w:ascii="Cambria Math" w:hAnsi="Cambria Math" w:cs="Arial"/>
                </w:rPr>
                <m:t>~</m:t>
              </m:r>
            </m:lim>
          </m:limLow>
        </m:oMath>
      </m:oMathPara>
    </w:p>
    <w:p w14:paraId="79195071" w14:textId="77777777" w:rsidR="000C37BF" w:rsidRDefault="000C37BF" w:rsidP="00DE7173">
      <w:pPr>
        <w:pStyle w:val="DoElist2numbered2018"/>
        <w:numPr>
          <w:ilvl w:val="0"/>
          <w:numId w:val="0"/>
        </w:numPr>
        <w:ind w:left="1077"/>
        <w:rPr>
          <w:rFonts w:eastAsia="Arial" w:cs="Arial"/>
          <w:lang w:eastAsia="en-AU"/>
        </w:rPr>
      </w:pPr>
      <w:r>
        <w:rPr>
          <w:noProof/>
          <w:lang w:eastAsia="en-AU"/>
        </w:rPr>
        <w:drawing>
          <wp:inline distT="0" distB="0" distL="0" distR="0" wp14:anchorId="420B75A1" wp14:editId="05800E7C">
            <wp:extent cx="2278071" cy="1929156"/>
            <wp:effectExtent l="0" t="0" r="8255" b="0"/>
            <wp:docPr id="12" name="Picture 12" descr="Diagram of vectors u, v and u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84187" cy="1934335"/>
                    </a:xfrm>
                    <a:prstGeom prst="rect">
                      <a:avLst/>
                    </a:prstGeom>
                  </pic:spPr>
                </pic:pic>
              </a:graphicData>
            </a:graphic>
          </wp:inline>
        </w:drawing>
      </w:r>
    </w:p>
    <w:p w14:paraId="5B2FF4B0" w14:textId="77777777" w:rsidR="000C37BF" w:rsidRPr="007A4196" w:rsidRDefault="0070693B" w:rsidP="00DE7173">
      <w:pPr>
        <w:pStyle w:val="DoElist2numbered2018"/>
        <w:numPr>
          <w:ilvl w:val="0"/>
          <w:numId w:val="0"/>
        </w:numPr>
        <w:ind w:left="1077"/>
        <w:rPr>
          <w:rFonts w:eastAsia="Arial" w:cs="Arial"/>
          <w:lang w:eastAsia="en-AU"/>
        </w:rPr>
      </w:pPr>
      <m:oMathPara>
        <m:oMathParaPr>
          <m:jc m:val="left"/>
        </m:oMathParaPr>
        <m:oMath>
          <m:limLow>
            <m:limLowPr>
              <m:ctrlPr>
                <w:rPr>
                  <w:rFonts w:ascii="Cambria Math" w:hAnsi="Cambria Math" w:cs="Arial"/>
                </w:rPr>
              </m:ctrlPr>
            </m:limLowPr>
            <m:e>
              <m:r>
                <w:rPr>
                  <w:rFonts w:ascii="Cambria Math" w:hAnsi="Cambria Math" w:cs="Arial"/>
                </w:rPr>
                <m:t>v</m:t>
              </m:r>
            </m:e>
            <m:lim>
              <m:r>
                <m:rPr>
                  <m:sty m:val="p"/>
                </m:rPr>
                <w:rPr>
                  <w:rFonts w:ascii="Cambria Math" w:hAnsi="Cambria Math" w:cs="Arial"/>
                </w:rPr>
                <m:t>~</m:t>
              </m:r>
            </m:lim>
          </m:limLow>
          <m:r>
            <m:rPr>
              <m:sty m:val="p"/>
            </m:rPr>
            <w:rPr>
              <w:rFonts w:ascii="Cambria Math" w:hAnsi="Cambria Math" w:cs="Arial"/>
            </w:rPr>
            <m:t>-</m:t>
          </m:r>
          <m:r>
            <m:rPr>
              <m:sty m:val="p"/>
            </m:rPr>
            <w:rPr>
              <w:rFonts w:ascii="Cambria Math" w:eastAsia="Arial" w:hAnsi="Cambria Math" w:cs="Arial"/>
              <w:lang w:eastAsia="en-AU"/>
            </w:rPr>
            <m:t xml:space="preserve"> </m:t>
          </m:r>
          <m:limLow>
            <m:limLowPr>
              <m:ctrlPr>
                <w:rPr>
                  <w:rFonts w:ascii="Cambria Math" w:hAnsi="Cambria Math" w:cs="Arial"/>
                </w:rPr>
              </m:ctrlPr>
            </m:limLowPr>
            <m:e>
              <m:r>
                <w:rPr>
                  <w:rFonts w:ascii="Cambria Math" w:hAnsi="Cambria Math" w:cs="Arial"/>
                </w:rPr>
                <m:t>u</m:t>
              </m:r>
            </m:e>
            <m:lim>
              <m:r>
                <m:rPr>
                  <m:sty m:val="p"/>
                </m:rPr>
                <w:rPr>
                  <w:rFonts w:ascii="Cambria Math" w:hAnsi="Cambria Math" w:cs="Arial"/>
                </w:rPr>
                <m:t>~</m:t>
              </m:r>
            </m:lim>
          </m:limLow>
        </m:oMath>
      </m:oMathPara>
    </w:p>
    <w:p w14:paraId="4EFBF042" w14:textId="08CF3C80" w:rsidR="00C71DFE" w:rsidRDefault="000C37BF" w:rsidP="00DE7173">
      <w:pPr>
        <w:pStyle w:val="DoElist2numbered2018"/>
        <w:numPr>
          <w:ilvl w:val="0"/>
          <w:numId w:val="0"/>
        </w:numPr>
        <w:ind w:left="1077"/>
        <w:rPr>
          <w:lang w:eastAsia="en-US"/>
        </w:rPr>
      </w:pPr>
      <w:r>
        <w:rPr>
          <w:noProof/>
          <w:lang w:eastAsia="en-AU"/>
        </w:rPr>
        <w:lastRenderedPageBreak/>
        <w:drawing>
          <wp:inline distT="0" distB="0" distL="0" distR="0" wp14:anchorId="0E26ECA9" wp14:editId="3426182D">
            <wp:extent cx="2257126" cy="2041463"/>
            <wp:effectExtent l="0" t="0" r="0" b="0"/>
            <wp:docPr id="14" name="Picture 14" descr="Diagram of vectors u, v and 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63097" cy="2046864"/>
                    </a:xfrm>
                    <a:prstGeom prst="rect">
                      <a:avLst/>
                    </a:prstGeom>
                  </pic:spPr>
                </pic:pic>
              </a:graphicData>
            </a:graphic>
          </wp:inline>
        </w:drawing>
      </w:r>
    </w:p>
    <w:p w14:paraId="7C1540AE" w14:textId="77777777" w:rsidR="00894CEA" w:rsidRDefault="00894CEA" w:rsidP="00DE7173">
      <w:pPr>
        <w:pStyle w:val="DoElist2numbered2018"/>
        <w:numPr>
          <w:ilvl w:val="0"/>
          <w:numId w:val="0"/>
        </w:numPr>
        <w:ind w:left="1077"/>
        <w:rPr>
          <w:lang w:eastAsia="en-US"/>
        </w:rPr>
      </w:pPr>
    </w:p>
    <w:p w14:paraId="20411027" w14:textId="77777777" w:rsidR="00894CEA" w:rsidRDefault="00894CEA">
      <w:pPr>
        <w:spacing w:before="0" w:line="240" w:lineRule="auto"/>
        <w:rPr>
          <w:szCs w:val="24"/>
          <w:lang w:eastAsia="en-US"/>
        </w:rPr>
      </w:pPr>
      <w:r>
        <w:rPr>
          <w:lang w:eastAsia="en-US"/>
        </w:rPr>
        <w:br w:type="page"/>
      </w:r>
    </w:p>
    <w:p w14:paraId="1150AD3B" w14:textId="565F4759" w:rsidR="00894CEA" w:rsidRDefault="00894CEA" w:rsidP="00DE7173">
      <w:pPr>
        <w:pStyle w:val="DoElist2numbered2018"/>
        <w:numPr>
          <w:ilvl w:val="0"/>
          <w:numId w:val="0"/>
        </w:numPr>
        <w:ind w:left="1077"/>
        <w:rPr>
          <w:lang w:eastAsia="en-US"/>
        </w:rPr>
      </w:pPr>
    </w:p>
    <w:p w14:paraId="11596794" w14:textId="77777777" w:rsidR="004E1107" w:rsidRPr="00E62883" w:rsidRDefault="004E1107" w:rsidP="004E1107">
      <w:pPr>
        <w:pStyle w:val="DoElist1numbered2018"/>
        <w:rPr>
          <w:lang w:eastAsia="en-AU"/>
        </w:rPr>
      </w:pPr>
      <w:r w:rsidRPr="004E1107">
        <w:t>If</w:t>
      </w:r>
      <w:r w:rsidRPr="00A70B01">
        <w:rPr>
          <w:lang w:eastAsia="en-AU"/>
        </w:rPr>
        <w:t xml:space="preserve"> </w:t>
      </w:r>
      <m:oMath>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r>
          <m:rPr>
            <m:sty m:val="p"/>
          </m:rPr>
          <w:rPr>
            <w:rFonts w:ascii="Cambria Math" w:hAnsi="Cambria Math"/>
            <w:lang w:eastAsia="en-AU"/>
          </w:rPr>
          <m:t>=5</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lang w:eastAsia="en-AU"/>
          </w:rPr>
          <m:t>+4</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rsidRPr="00A70B01">
        <w:rPr>
          <w:lang w:eastAsia="en-AU"/>
        </w:rPr>
        <w:t xml:space="preserve">, </w:t>
      </w:r>
      <m:oMath>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lang w:eastAsia="en-AU"/>
          </w:rPr>
          <m:t>=-3</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lang w:eastAsia="en-AU"/>
          </w:rPr>
          <m:t>-7</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rsidRPr="00A70B01">
        <w:rPr>
          <w:lang w:eastAsia="en-AU"/>
        </w:rPr>
        <w:t xml:space="preserve"> and </w:t>
      </w:r>
      <m:oMath>
        <m:limLow>
          <m:limLowPr>
            <m:ctrlPr>
              <w:rPr>
                <w:rFonts w:ascii="Cambria Math" w:hAnsi="Cambria Math"/>
              </w:rPr>
            </m:ctrlPr>
          </m:limLowPr>
          <m:e>
            <m:r>
              <w:rPr>
                <w:rFonts w:ascii="Cambria Math" w:hAnsi="Cambria Math"/>
              </w:rPr>
              <m:t>w</m:t>
            </m:r>
          </m:e>
          <m:lim>
            <m:r>
              <m:rPr>
                <m:sty m:val="p"/>
              </m:rPr>
              <w:rPr>
                <w:rFonts w:ascii="Cambria Math" w:hAnsi="Cambria Math"/>
              </w:rPr>
              <m:t>~</m:t>
            </m:r>
          </m:lim>
        </m:limLow>
        <m:r>
          <m:rPr>
            <m:sty m:val="p"/>
          </m:rPr>
          <w:rPr>
            <w:rFonts w:ascii="Cambria Math" w:hAnsi="Cambria Math"/>
            <w:lang w:eastAsia="en-AU"/>
          </w:rPr>
          <m:t>=5</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lang w:eastAsia="en-AU"/>
          </w:rPr>
          <m:t>-4</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r>
          <m:rPr>
            <m:sty m:val="p"/>
          </m:rPr>
          <w:rPr>
            <w:rFonts w:ascii="Cambria Math" w:hAnsi="Cambria Math"/>
          </w:rPr>
          <m:t xml:space="preserve">, </m:t>
        </m:r>
      </m:oMath>
      <w:r w:rsidRPr="00E62883">
        <w:rPr>
          <w:lang w:eastAsia="en-AU"/>
        </w:rPr>
        <w:t>match each statement to its component form.</w:t>
      </w:r>
    </w:p>
    <w:tbl>
      <w:tblPr>
        <w:tblStyle w:val="TableGrid"/>
        <w:tblW w:w="0" w:type="auto"/>
        <w:tblInd w:w="720" w:type="dxa"/>
        <w:tblLook w:val="04A0" w:firstRow="1" w:lastRow="0" w:firstColumn="1" w:lastColumn="0" w:noHBand="0" w:noVBand="1"/>
        <w:tblDescription w:val="A table with a column of vector expression statements and a column of mixed solutions"/>
      </w:tblPr>
      <w:tblGrid>
        <w:gridCol w:w="4861"/>
        <w:gridCol w:w="4875"/>
      </w:tblGrid>
      <w:tr w:rsidR="004E1107" w14:paraId="1A8E0482" w14:textId="77777777" w:rsidTr="00EF27A1">
        <w:trPr>
          <w:tblHeader/>
        </w:trPr>
        <w:tc>
          <w:tcPr>
            <w:tcW w:w="4861" w:type="dxa"/>
          </w:tcPr>
          <w:p w14:paraId="2DE74A38" w14:textId="77777777" w:rsidR="004E1107" w:rsidRPr="004E1107" w:rsidRDefault="004E1107" w:rsidP="004E1107">
            <w:pPr>
              <w:pStyle w:val="DoEtableheading2018"/>
              <w:rPr>
                <w:lang w:eastAsia="en-AU"/>
              </w:rPr>
            </w:pPr>
            <w:r w:rsidRPr="004E1107">
              <w:rPr>
                <w:lang w:eastAsia="en-AU"/>
              </w:rPr>
              <w:t>Statement</w:t>
            </w:r>
          </w:p>
        </w:tc>
        <w:tc>
          <w:tcPr>
            <w:tcW w:w="4875" w:type="dxa"/>
          </w:tcPr>
          <w:p w14:paraId="1D171BB1" w14:textId="45FE3E35" w:rsidR="004E1107" w:rsidRDefault="004E1107" w:rsidP="004E1107">
            <w:pPr>
              <w:pStyle w:val="DoEtableheading2018"/>
              <w:rPr>
                <w:lang w:eastAsia="en-AU"/>
              </w:rPr>
            </w:pPr>
            <w:r>
              <w:rPr>
                <w:lang w:eastAsia="en-AU"/>
              </w:rPr>
              <w:t>Component form expressions</w:t>
            </w:r>
          </w:p>
        </w:tc>
      </w:tr>
      <w:tr w:rsidR="004E1107" w14:paraId="25D603EE" w14:textId="77777777" w:rsidTr="00EF27A1">
        <w:trPr>
          <w:tblHeader/>
        </w:trPr>
        <w:tc>
          <w:tcPr>
            <w:tcW w:w="4861" w:type="dxa"/>
          </w:tcPr>
          <w:p w14:paraId="554FB356" w14:textId="77777777" w:rsidR="004E1107" w:rsidRPr="005134F7" w:rsidRDefault="0070693B" w:rsidP="004E1107">
            <w:pPr>
              <w:pStyle w:val="DoEtabletext2018"/>
              <w:rPr>
                <w:lang w:eastAsia="en-AU"/>
              </w:rPr>
            </w:pPr>
            <m:oMathPara>
              <m:oMathParaPr>
                <m:jc m:val="left"/>
              </m:oMathParaPr>
              <m:oMath>
                <m:limLow>
                  <m:limLowPr>
                    <m:ctrlPr>
                      <w:rPr>
                        <w:rFonts w:ascii="Cambria Math" w:hAnsi="Cambria Math"/>
                        <w:lang w:eastAsia="en-AU"/>
                      </w:rPr>
                    </m:ctrlPr>
                  </m:limLowPr>
                  <m:e>
                    <m:r>
                      <w:rPr>
                        <w:rFonts w:ascii="Cambria Math" w:hAnsi="Cambria Math"/>
                        <w:lang w:eastAsia="en-AU"/>
                      </w:rPr>
                      <m:t>u</m:t>
                    </m:r>
                  </m:e>
                  <m:lim>
                    <m:r>
                      <m:rPr>
                        <m:sty m:val="p"/>
                      </m:rPr>
                      <w:rPr>
                        <w:rFonts w:ascii="Cambria Math" w:hAnsi="Cambria Math"/>
                        <w:lang w:eastAsia="en-AU"/>
                      </w:rPr>
                      <m:t>~</m:t>
                    </m:r>
                  </m:lim>
                </m:limLow>
                <m:r>
                  <m:rPr>
                    <m:sty m:val="p"/>
                  </m:rPr>
                  <w:rPr>
                    <w:rFonts w:ascii="Cambria Math" w:hAnsi="Cambria Math"/>
                    <w:lang w:eastAsia="en-AU"/>
                  </w:rPr>
                  <m:t>+</m:t>
                </m:r>
                <m:limLow>
                  <m:limLowPr>
                    <m:ctrlPr>
                      <w:rPr>
                        <w:rFonts w:ascii="Cambria Math" w:hAnsi="Cambria Math"/>
                        <w:lang w:eastAsia="en-AU"/>
                      </w:rPr>
                    </m:ctrlPr>
                  </m:limLowPr>
                  <m:e>
                    <m:r>
                      <w:rPr>
                        <w:rFonts w:ascii="Cambria Math" w:hAnsi="Cambria Math"/>
                        <w:lang w:eastAsia="en-AU"/>
                      </w:rPr>
                      <m:t>v</m:t>
                    </m:r>
                  </m:e>
                  <m:lim>
                    <m:r>
                      <m:rPr>
                        <m:sty m:val="p"/>
                      </m:rPr>
                      <w:rPr>
                        <w:rFonts w:ascii="Cambria Math" w:hAnsi="Cambria Math"/>
                        <w:lang w:eastAsia="en-AU"/>
                      </w:rPr>
                      <m:t>~</m:t>
                    </m:r>
                  </m:lim>
                </m:limLow>
              </m:oMath>
            </m:oMathPara>
          </w:p>
        </w:tc>
        <w:tc>
          <w:tcPr>
            <w:tcW w:w="4875" w:type="dxa"/>
          </w:tcPr>
          <w:p w14:paraId="6D9FC85A" w14:textId="77777777" w:rsidR="004E1107" w:rsidRPr="005134F7" w:rsidRDefault="004E1107" w:rsidP="004E1107">
            <w:pPr>
              <w:pStyle w:val="DoEtabletext2018"/>
              <w:rPr>
                <w:lang w:eastAsia="en-AU"/>
              </w:rPr>
            </w:pPr>
            <m:oMathPara>
              <m:oMathParaPr>
                <m:jc m:val="left"/>
              </m:oMathParaPr>
              <m:oMath>
                <m:r>
                  <w:rPr>
                    <w:rFonts w:ascii="Cambria Math" w:hAnsi="Cambria Math"/>
                    <w:lang w:eastAsia="en-AU"/>
                  </w:rPr>
                  <m:t>25</m:t>
                </m:r>
                <m:limLow>
                  <m:limLowPr>
                    <m:ctrlPr>
                      <w:rPr>
                        <w:rFonts w:ascii="Cambria Math" w:hAnsi="Cambria Math"/>
                        <w:i/>
                      </w:rPr>
                    </m:ctrlPr>
                  </m:limLowPr>
                  <m:e>
                    <m:r>
                      <w:rPr>
                        <w:rFonts w:ascii="Cambria Math" w:hAnsi="Cambria Math"/>
                      </w:rPr>
                      <m:t>i</m:t>
                    </m:r>
                  </m:e>
                  <m:lim>
                    <m:r>
                      <w:rPr>
                        <w:rFonts w:ascii="Cambria Math" w:hAnsi="Cambria Math"/>
                      </w:rPr>
                      <m:t>~</m:t>
                    </m:r>
                  </m:lim>
                </m:limLow>
                <m:r>
                  <w:rPr>
                    <w:rFonts w:ascii="Cambria Math" w:hAnsi="Cambria Math"/>
                    <w:lang w:eastAsia="en-AU"/>
                  </w:rPr>
                  <m:t>-20</m:t>
                </m:r>
                <m:limLow>
                  <m:limLowPr>
                    <m:ctrlPr>
                      <w:rPr>
                        <w:rFonts w:ascii="Cambria Math" w:hAnsi="Cambria Math"/>
                        <w:i/>
                      </w:rPr>
                    </m:ctrlPr>
                  </m:limLowPr>
                  <m:e>
                    <m:r>
                      <w:rPr>
                        <w:rFonts w:ascii="Cambria Math" w:hAnsi="Cambria Math"/>
                      </w:rPr>
                      <m:t>j</m:t>
                    </m:r>
                  </m:e>
                  <m:lim>
                    <m:r>
                      <w:rPr>
                        <w:rFonts w:ascii="Cambria Math" w:hAnsi="Cambria Math"/>
                      </w:rPr>
                      <m:t>~</m:t>
                    </m:r>
                  </m:lim>
                </m:limLow>
              </m:oMath>
            </m:oMathPara>
          </w:p>
        </w:tc>
      </w:tr>
      <w:tr w:rsidR="004E1107" w14:paraId="54DE34C4" w14:textId="77777777" w:rsidTr="00EF27A1">
        <w:trPr>
          <w:tblHeader/>
        </w:trPr>
        <w:tc>
          <w:tcPr>
            <w:tcW w:w="4861" w:type="dxa"/>
          </w:tcPr>
          <w:p w14:paraId="1E619635" w14:textId="77777777" w:rsidR="004E1107" w:rsidRPr="005134F7" w:rsidRDefault="0070693B" w:rsidP="004E1107">
            <w:pPr>
              <w:pStyle w:val="DoEtabletext2018"/>
              <w:rPr>
                <w:lang w:eastAsia="en-AU"/>
              </w:rPr>
            </w:pPr>
            <m:oMathPara>
              <m:oMathParaPr>
                <m:jc m:val="left"/>
              </m:oMathParaPr>
              <m:oMath>
                <m:limLow>
                  <m:limLowPr>
                    <m:ctrlPr>
                      <w:rPr>
                        <w:rFonts w:ascii="Cambria Math" w:hAnsi="Cambria Math"/>
                        <w:lang w:eastAsia="en-AU"/>
                      </w:rPr>
                    </m:ctrlPr>
                  </m:limLowPr>
                  <m:e>
                    <m:r>
                      <w:rPr>
                        <w:rFonts w:ascii="Cambria Math" w:hAnsi="Cambria Math"/>
                        <w:lang w:eastAsia="en-AU"/>
                      </w:rPr>
                      <m:t>v</m:t>
                    </m:r>
                  </m:e>
                  <m:lim>
                    <m:r>
                      <m:rPr>
                        <m:sty m:val="p"/>
                      </m:rPr>
                      <w:rPr>
                        <w:rFonts w:ascii="Cambria Math" w:hAnsi="Cambria Math"/>
                        <w:lang w:eastAsia="en-AU"/>
                      </w:rPr>
                      <m:t>~</m:t>
                    </m:r>
                  </m:lim>
                </m:limLow>
                <m:r>
                  <m:rPr>
                    <m:sty m:val="p"/>
                  </m:rPr>
                  <w:rPr>
                    <w:rFonts w:ascii="Cambria Math" w:hAnsi="Cambria Math"/>
                    <w:lang w:eastAsia="en-AU"/>
                  </w:rPr>
                  <m:t>-</m:t>
                </m:r>
                <m:limLow>
                  <m:limLowPr>
                    <m:ctrlPr>
                      <w:rPr>
                        <w:rFonts w:ascii="Cambria Math" w:hAnsi="Cambria Math"/>
                        <w:lang w:eastAsia="en-AU"/>
                      </w:rPr>
                    </m:ctrlPr>
                  </m:limLowPr>
                  <m:e>
                    <m:r>
                      <w:rPr>
                        <w:rFonts w:ascii="Cambria Math" w:hAnsi="Cambria Math"/>
                        <w:lang w:eastAsia="en-AU"/>
                      </w:rPr>
                      <m:t>w</m:t>
                    </m:r>
                  </m:e>
                  <m:lim>
                    <m:r>
                      <m:rPr>
                        <m:sty m:val="p"/>
                      </m:rPr>
                      <w:rPr>
                        <w:rFonts w:ascii="Cambria Math" w:hAnsi="Cambria Math"/>
                        <w:lang w:eastAsia="en-AU"/>
                      </w:rPr>
                      <m:t>~</m:t>
                    </m:r>
                  </m:lim>
                </m:limLow>
              </m:oMath>
            </m:oMathPara>
          </w:p>
        </w:tc>
        <w:tc>
          <w:tcPr>
            <w:tcW w:w="4875" w:type="dxa"/>
          </w:tcPr>
          <w:p w14:paraId="20CC3371" w14:textId="77777777" w:rsidR="004E1107" w:rsidRPr="005134F7" w:rsidRDefault="004E1107" w:rsidP="004E1107">
            <w:pPr>
              <w:pStyle w:val="DoEtabletext2018"/>
              <w:rPr>
                <w:lang w:eastAsia="en-AU"/>
              </w:rPr>
            </w:pPr>
            <m:oMathPara>
              <m:oMathParaPr>
                <m:jc m:val="left"/>
              </m:oMathParaPr>
              <m:oMath>
                <m:r>
                  <w:rPr>
                    <w:rFonts w:ascii="Cambria Math" w:hAnsi="Cambria Math"/>
                    <w:lang w:eastAsia="en-AU"/>
                  </w:rPr>
                  <m:t>2</m:t>
                </m:r>
                <m:limLow>
                  <m:limLowPr>
                    <m:ctrlPr>
                      <w:rPr>
                        <w:rFonts w:ascii="Cambria Math" w:hAnsi="Cambria Math"/>
                        <w:i/>
                      </w:rPr>
                    </m:ctrlPr>
                  </m:limLowPr>
                  <m:e>
                    <m:r>
                      <w:rPr>
                        <w:rFonts w:ascii="Cambria Math" w:hAnsi="Cambria Math"/>
                      </w:rPr>
                      <m:t>i</m:t>
                    </m:r>
                  </m:e>
                  <m:lim>
                    <m:r>
                      <w:rPr>
                        <w:rFonts w:ascii="Cambria Math" w:hAnsi="Cambria Math"/>
                      </w:rPr>
                      <m:t>~</m:t>
                    </m:r>
                  </m:lim>
                </m:limLow>
                <m:r>
                  <w:rPr>
                    <w:rFonts w:ascii="Cambria Math" w:hAnsi="Cambria Math"/>
                    <w:lang w:eastAsia="en-AU"/>
                  </w:rPr>
                  <m:t>-3</m:t>
                </m:r>
                <m:limLow>
                  <m:limLowPr>
                    <m:ctrlPr>
                      <w:rPr>
                        <w:rFonts w:ascii="Cambria Math" w:hAnsi="Cambria Math"/>
                        <w:i/>
                      </w:rPr>
                    </m:ctrlPr>
                  </m:limLowPr>
                  <m:e>
                    <m:r>
                      <w:rPr>
                        <w:rFonts w:ascii="Cambria Math" w:hAnsi="Cambria Math"/>
                      </w:rPr>
                      <m:t>j</m:t>
                    </m:r>
                  </m:e>
                  <m:lim>
                    <m:r>
                      <w:rPr>
                        <w:rFonts w:ascii="Cambria Math" w:hAnsi="Cambria Math"/>
                      </w:rPr>
                      <m:t>~</m:t>
                    </m:r>
                  </m:lim>
                </m:limLow>
              </m:oMath>
            </m:oMathPara>
          </w:p>
        </w:tc>
      </w:tr>
      <w:tr w:rsidR="004E1107" w14:paraId="0BF181BB" w14:textId="77777777" w:rsidTr="00EF27A1">
        <w:trPr>
          <w:tblHeader/>
        </w:trPr>
        <w:tc>
          <w:tcPr>
            <w:tcW w:w="4861" w:type="dxa"/>
          </w:tcPr>
          <w:p w14:paraId="6B9B1E50" w14:textId="77777777" w:rsidR="004E1107" w:rsidRPr="005134F7" w:rsidRDefault="0070693B" w:rsidP="004E1107">
            <w:pPr>
              <w:pStyle w:val="DoEtabletext2018"/>
              <w:rPr>
                <w:lang w:eastAsia="en-AU"/>
              </w:rPr>
            </w:pPr>
            <m:oMathPara>
              <m:oMathParaPr>
                <m:jc m:val="left"/>
              </m:oMathParaPr>
              <m:oMath>
                <m:limLow>
                  <m:limLowPr>
                    <m:ctrlPr>
                      <w:rPr>
                        <w:rFonts w:ascii="Cambria Math" w:hAnsi="Cambria Math"/>
                        <w:lang w:eastAsia="en-AU"/>
                      </w:rPr>
                    </m:ctrlPr>
                  </m:limLowPr>
                  <m:e>
                    <m:r>
                      <w:rPr>
                        <w:rFonts w:ascii="Cambria Math" w:hAnsi="Cambria Math"/>
                        <w:lang w:eastAsia="en-AU"/>
                      </w:rPr>
                      <m:t>v</m:t>
                    </m:r>
                  </m:e>
                  <m:lim>
                    <m:r>
                      <m:rPr>
                        <m:sty m:val="p"/>
                      </m:rPr>
                      <w:rPr>
                        <w:rFonts w:ascii="Cambria Math" w:hAnsi="Cambria Math"/>
                        <w:lang w:eastAsia="en-AU"/>
                      </w:rPr>
                      <m:t>~</m:t>
                    </m:r>
                  </m:lim>
                </m:limLow>
                <m:r>
                  <w:rPr>
                    <w:rFonts w:ascii="Cambria Math" w:hAnsi="Cambria Math"/>
                    <w:lang w:eastAsia="en-AU"/>
                  </w:rPr>
                  <m:t>+</m:t>
                </m:r>
                <m:limLow>
                  <m:limLowPr>
                    <m:ctrlPr>
                      <w:rPr>
                        <w:rFonts w:ascii="Cambria Math" w:hAnsi="Cambria Math"/>
                        <w:lang w:eastAsia="en-AU"/>
                      </w:rPr>
                    </m:ctrlPr>
                  </m:limLowPr>
                  <m:e>
                    <m:r>
                      <w:rPr>
                        <w:rFonts w:ascii="Cambria Math" w:hAnsi="Cambria Math"/>
                        <w:lang w:eastAsia="en-AU"/>
                      </w:rPr>
                      <m:t>w</m:t>
                    </m:r>
                  </m:e>
                  <m:lim>
                    <m:r>
                      <m:rPr>
                        <m:sty m:val="p"/>
                      </m:rPr>
                      <w:rPr>
                        <w:rFonts w:ascii="Cambria Math" w:hAnsi="Cambria Math"/>
                        <w:lang w:eastAsia="en-AU"/>
                      </w:rPr>
                      <m:t>~</m:t>
                    </m:r>
                  </m:lim>
                </m:limLow>
                <m:r>
                  <w:rPr>
                    <w:rFonts w:ascii="Cambria Math" w:hAnsi="Cambria Math"/>
                    <w:lang w:eastAsia="en-AU"/>
                  </w:rPr>
                  <m:t>-</m:t>
                </m:r>
                <m:limLow>
                  <m:limLowPr>
                    <m:ctrlPr>
                      <w:rPr>
                        <w:rFonts w:ascii="Cambria Math" w:hAnsi="Cambria Math"/>
                        <w:lang w:eastAsia="en-AU"/>
                      </w:rPr>
                    </m:ctrlPr>
                  </m:limLowPr>
                  <m:e>
                    <m:r>
                      <w:rPr>
                        <w:rFonts w:ascii="Cambria Math" w:hAnsi="Cambria Math"/>
                        <w:lang w:eastAsia="en-AU"/>
                      </w:rPr>
                      <m:t>u</m:t>
                    </m:r>
                  </m:e>
                  <m:lim>
                    <m:r>
                      <m:rPr>
                        <m:sty m:val="p"/>
                      </m:rPr>
                      <w:rPr>
                        <w:rFonts w:ascii="Cambria Math" w:hAnsi="Cambria Math"/>
                        <w:lang w:eastAsia="en-AU"/>
                      </w:rPr>
                      <m:t>~</m:t>
                    </m:r>
                  </m:lim>
                </m:limLow>
              </m:oMath>
            </m:oMathPara>
          </w:p>
        </w:tc>
        <w:tc>
          <w:tcPr>
            <w:tcW w:w="4875" w:type="dxa"/>
          </w:tcPr>
          <w:p w14:paraId="38E6DE78" w14:textId="77777777" w:rsidR="004E1107" w:rsidRPr="005134F7" w:rsidRDefault="004E1107" w:rsidP="004E1107">
            <w:pPr>
              <w:pStyle w:val="DoEtabletext2018"/>
              <w:rPr>
                <w:lang w:eastAsia="en-AU"/>
              </w:rPr>
            </w:pPr>
            <m:oMathPara>
              <m:oMathParaPr>
                <m:jc m:val="left"/>
              </m:oMathParaPr>
              <m:oMath>
                <m:r>
                  <w:rPr>
                    <w:rFonts w:ascii="Cambria Math" w:hAnsi="Cambria Math"/>
                    <w:lang w:eastAsia="en-AU"/>
                  </w:rPr>
                  <m:t>13</m:t>
                </m:r>
                <m:limLow>
                  <m:limLowPr>
                    <m:ctrlPr>
                      <w:rPr>
                        <w:rFonts w:ascii="Cambria Math" w:hAnsi="Cambria Math"/>
                        <w:i/>
                      </w:rPr>
                    </m:ctrlPr>
                  </m:limLowPr>
                  <m:e>
                    <m:r>
                      <w:rPr>
                        <w:rFonts w:ascii="Cambria Math" w:hAnsi="Cambria Math"/>
                      </w:rPr>
                      <m:t>i</m:t>
                    </m:r>
                  </m:e>
                  <m:lim>
                    <m:r>
                      <w:rPr>
                        <w:rFonts w:ascii="Cambria Math" w:hAnsi="Cambria Math"/>
                      </w:rPr>
                      <m:t>~</m:t>
                    </m:r>
                  </m:lim>
                </m:limLow>
                <m:r>
                  <w:rPr>
                    <w:rFonts w:ascii="Cambria Math" w:hAnsi="Cambria Math"/>
                    <w:lang w:eastAsia="en-AU"/>
                  </w:rPr>
                  <m:t>+7</m:t>
                </m:r>
                <m:limLow>
                  <m:limLowPr>
                    <m:ctrlPr>
                      <w:rPr>
                        <w:rFonts w:ascii="Cambria Math" w:hAnsi="Cambria Math"/>
                        <w:i/>
                      </w:rPr>
                    </m:ctrlPr>
                  </m:limLowPr>
                  <m:e>
                    <m:r>
                      <w:rPr>
                        <w:rFonts w:ascii="Cambria Math" w:hAnsi="Cambria Math"/>
                      </w:rPr>
                      <m:t>j</m:t>
                    </m:r>
                  </m:e>
                  <m:lim>
                    <m:r>
                      <w:rPr>
                        <w:rFonts w:ascii="Cambria Math" w:hAnsi="Cambria Math"/>
                      </w:rPr>
                      <m:t>~</m:t>
                    </m:r>
                  </m:lim>
                </m:limLow>
              </m:oMath>
            </m:oMathPara>
          </w:p>
        </w:tc>
      </w:tr>
      <w:tr w:rsidR="004E1107" w14:paraId="3FDAADCD" w14:textId="77777777" w:rsidTr="00EF27A1">
        <w:trPr>
          <w:tblHeader/>
        </w:trPr>
        <w:tc>
          <w:tcPr>
            <w:tcW w:w="4861" w:type="dxa"/>
          </w:tcPr>
          <w:p w14:paraId="4B0A9822" w14:textId="77777777" w:rsidR="004E1107" w:rsidRPr="005134F7" w:rsidRDefault="004E1107" w:rsidP="004E1107">
            <w:pPr>
              <w:pStyle w:val="DoEtabletext2018"/>
              <w:rPr>
                <w:lang w:eastAsia="en-AU"/>
              </w:rPr>
            </w:pPr>
            <m:oMathPara>
              <m:oMathParaPr>
                <m:jc m:val="left"/>
              </m:oMathParaPr>
              <m:oMath>
                <m:r>
                  <w:rPr>
                    <w:rFonts w:ascii="Cambria Math" w:hAnsi="Cambria Math"/>
                    <w:lang w:eastAsia="en-AU"/>
                  </w:rPr>
                  <m:t>5</m:t>
                </m:r>
                <m:limLow>
                  <m:limLowPr>
                    <m:ctrlPr>
                      <w:rPr>
                        <w:rFonts w:ascii="Cambria Math" w:hAnsi="Cambria Math"/>
                        <w:lang w:eastAsia="en-AU"/>
                      </w:rPr>
                    </m:ctrlPr>
                  </m:limLowPr>
                  <m:e>
                    <m:r>
                      <w:rPr>
                        <w:rFonts w:ascii="Cambria Math" w:hAnsi="Cambria Math"/>
                        <w:lang w:eastAsia="en-AU"/>
                      </w:rPr>
                      <m:t>w</m:t>
                    </m:r>
                  </m:e>
                  <m:lim>
                    <m:r>
                      <m:rPr>
                        <m:sty m:val="p"/>
                      </m:rPr>
                      <w:rPr>
                        <w:rFonts w:ascii="Cambria Math" w:hAnsi="Cambria Math"/>
                        <w:lang w:eastAsia="en-AU"/>
                      </w:rPr>
                      <m:t>~</m:t>
                    </m:r>
                  </m:lim>
                </m:limLow>
              </m:oMath>
            </m:oMathPara>
          </w:p>
        </w:tc>
        <w:tc>
          <w:tcPr>
            <w:tcW w:w="4875" w:type="dxa"/>
          </w:tcPr>
          <w:p w14:paraId="707B28D7" w14:textId="77777777" w:rsidR="004E1107" w:rsidRPr="005134F7" w:rsidRDefault="004E1107" w:rsidP="004E1107">
            <w:pPr>
              <w:pStyle w:val="DoEtabletext2018"/>
              <w:rPr>
                <w:lang w:eastAsia="en-AU"/>
              </w:rPr>
            </w:pPr>
            <m:oMathPara>
              <m:oMathParaPr>
                <m:jc m:val="left"/>
              </m:oMathParaPr>
              <m:oMath>
                <m:r>
                  <w:rPr>
                    <w:rFonts w:ascii="Cambria Math" w:hAnsi="Cambria Math"/>
                    <w:lang w:eastAsia="en-AU"/>
                  </w:rPr>
                  <m:t>0</m:t>
                </m:r>
                <m:limLow>
                  <m:limLowPr>
                    <m:ctrlPr>
                      <w:rPr>
                        <w:rFonts w:ascii="Cambria Math" w:hAnsi="Cambria Math"/>
                        <w:i/>
                      </w:rPr>
                    </m:ctrlPr>
                  </m:limLowPr>
                  <m:e>
                    <m:r>
                      <w:rPr>
                        <w:rFonts w:ascii="Cambria Math" w:hAnsi="Cambria Math"/>
                      </w:rPr>
                      <m:t>i</m:t>
                    </m:r>
                  </m:e>
                  <m:lim>
                    <m:r>
                      <w:rPr>
                        <w:rFonts w:ascii="Cambria Math" w:hAnsi="Cambria Math"/>
                      </w:rPr>
                      <m:t>~</m:t>
                    </m:r>
                  </m:lim>
                </m:limLow>
                <m:r>
                  <w:rPr>
                    <w:rFonts w:ascii="Cambria Math" w:hAnsi="Cambria Math"/>
                  </w:rPr>
                  <m:t>+8</m:t>
                </m:r>
                <m:limLow>
                  <m:limLowPr>
                    <m:ctrlPr>
                      <w:rPr>
                        <w:rFonts w:ascii="Cambria Math" w:hAnsi="Cambria Math"/>
                        <w:i/>
                      </w:rPr>
                    </m:ctrlPr>
                  </m:limLowPr>
                  <m:e>
                    <m:r>
                      <w:rPr>
                        <w:rFonts w:ascii="Cambria Math" w:hAnsi="Cambria Math"/>
                      </w:rPr>
                      <m:t>j</m:t>
                    </m:r>
                  </m:e>
                  <m:lim>
                    <m:r>
                      <w:rPr>
                        <w:rFonts w:ascii="Cambria Math" w:hAnsi="Cambria Math"/>
                      </w:rPr>
                      <m:t>~</m:t>
                    </m:r>
                  </m:lim>
                </m:limLow>
              </m:oMath>
            </m:oMathPara>
          </w:p>
        </w:tc>
      </w:tr>
      <w:tr w:rsidR="004E1107" w14:paraId="022C5310" w14:textId="77777777" w:rsidTr="00EF27A1">
        <w:trPr>
          <w:tblHeader/>
        </w:trPr>
        <w:tc>
          <w:tcPr>
            <w:tcW w:w="4861" w:type="dxa"/>
          </w:tcPr>
          <w:p w14:paraId="434A6851" w14:textId="77777777" w:rsidR="004E1107" w:rsidRPr="005134F7" w:rsidRDefault="004E1107" w:rsidP="004E1107">
            <w:pPr>
              <w:pStyle w:val="DoEtabletext2018"/>
              <w:rPr>
                <w:lang w:eastAsia="en-AU"/>
              </w:rPr>
            </w:pPr>
            <m:oMathPara>
              <m:oMathParaPr>
                <m:jc m:val="left"/>
              </m:oMathParaPr>
              <m:oMath>
                <m:r>
                  <w:rPr>
                    <w:rFonts w:ascii="Cambria Math" w:hAnsi="Cambria Math"/>
                    <w:lang w:eastAsia="en-AU"/>
                  </w:rPr>
                  <m:t>-</m:t>
                </m:r>
                <m:limLow>
                  <m:limLowPr>
                    <m:ctrlPr>
                      <w:rPr>
                        <w:rFonts w:ascii="Cambria Math" w:hAnsi="Cambria Math"/>
                        <w:lang w:eastAsia="en-AU"/>
                      </w:rPr>
                    </m:ctrlPr>
                  </m:limLowPr>
                  <m:e>
                    <m:r>
                      <w:rPr>
                        <w:rFonts w:ascii="Cambria Math" w:hAnsi="Cambria Math"/>
                        <w:lang w:eastAsia="en-AU"/>
                      </w:rPr>
                      <m:t>v</m:t>
                    </m:r>
                  </m:e>
                  <m:lim>
                    <m:r>
                      <m:rPr>
                        <m:sty m:val="p"/>
                      </m:rPr>
                      <w:rPr>
                        <w:rFonts w:ascii="Cambria Math" w:hAnsi="Cambria Math"/>
                        <w:lang w:eastAsia="en-AU"/>
                      </w:rPr>
                      <m:t>~</m:t>
                    </m:r>
                  </m:lim>
                </m:limLow>
              </m:oMath>
            </m:oMathPara>
          </w:p>
        </w:tc>
        <w:tc>
          <w:tcPr>
            <w:tcW w:w="4875" w:type="dxa"/>
          </w:tcPr>
          <w:p w14:paraId="1890B2E9" w14:textId="77777777" w:rsidR="004E1107" w:rsidRPr="005134F7" w:rsidRDefault="004E1107" w:rsidP="004E1107">
            <w:pPr>
              <w:pStyle w:val="DoEtabletext2018"/>
              <w:rPr>
                <w:lang w:eastAsia="en-AU"/>
              </w:rPr>
            </w:pPr>
            <m:oMathPara>
              <m:oMathParaPr>
                <m:jc m:val="left"/>
              </m:oMathParaPr>
              <m:oMath>
                <m:r>
                  <w:rPr>
                    <w:rFonts w:ascii="Cambria Math" w:hAnsi="Cambria Math"/>
                    <w:lang w:eastAsia="en-AU"/>
                  </w:rPr>
                  <m:t>15</m:t>
                </m:r>
                <m:limLow>
                  <m:limLowPr>
                    <m:ctrlPr>
                      <w:rPr>
                        <w:rFonts w:ascii="Cambria Math" w:hAnsi="Cambria Math"/>
                        <w:i/>
                      </w:rPr>
                    </m:ctrlPr>
                  </m:limLowPr>
                  <m:e>
                    <m:r>
                      <w:rPr>
                        <w:rFonts w:ascii="Cambria Math" w:hAnsi="Cambria Math"/>
                      </w:rPr>
                      <m:t>i</m:t>
                    </m:r>
                  </m:e>
                  <m:lim>
                    <m:r>
                      <w:rPr>
                        <w:rFonts w:ascii="Cambria Math" w:hAnsi="Cambria Math"/>
                      </w:rPr>
                      <m:t>~</m:t>
                    </m:r>
                  </m:lim>
                </m:limLow>
                <m:r>
                  <w:rPr>
                    <w:rFonts w:ascii="Cambria Math" w:hAnsi="Cambria Math"/>
                    <w:lang w:eastAsia="en-AU"/>
                  </w:rPr>
                  <m:t>+4</m:t>
                </m:r>
                <m:limLow>
                  <m:limLowPr>
                    <m:ctrlPr>
                      <w:rPr>
                        <w:rFonts w:ascii="Cambria Math" w:hAnsi="Cambria Math"/>
                        <w:i/>
                      </w:rPr>
                    </m:ctrlPr>
                  </m:limLowPr>
                  <m:e>
                    <m:r>
                      <w:rPr>
                        <w:rFonts w:ascii="Cambria Math" w:hAnsi="Cambria Math"/>
                      </w:rPr>
                      <m:t>j</m:t>
                    </m:r>
                  </m:e>
                  <m:lim>
                    <m:r>
                      <w:rPr>
                        <w:rFonts w:ascii="Cambria Math" w:hAnsi="Cambria Math"/>
                      </w:rPr>
                      <m:t>~</m:t>
                    </m:r>
                  </m:lim>
                </m:limLow>
              </m:oMath>
            </m:oMathPara>
          </w:p>
        </w:tc>
      </w:tr>
      <w:tr w:rsidR="004E1107" w14:paraId="4075B0D0" w14:textId="77777777" w:rsidTr="00EF27A1">
        <w:trPr>
          <w:tblHeader/>
        </w:trPr>
        <w:tc>
          <w:tcPr>
            <w:tcW w:w="4861" w:type="dxa"/>
          </w:tcPr>
          <w:p w14:paraId="797B4C0C" w14:textId="77777777" w:rsidR="004E1107" w:rsidRPr="005134F7" w:rsidRDefault="004E1107" w:rsidP="004E1107">
            <w:pPr>
              <w:pStyle w:val="DoEtabletext2018"/>
              <w:rPr>
                <w:lang w:eastAsia="en-AU"/>
              </w:rPr>
            </w:pPr>
            <m:oMathPara>
              <m:oMathParaPr>
                <m:jc m:val="left"/>
              </m:oMathParaPr>
              <m:oMath>
                <m:r>
                  <w:rPr>
                    <w:rFonts w:ascii="Cambria Math" w:hAnsi="Cambria Math"/>
                    <w:lang w:eastAsia="en-AU"/>
                  </w:rPr>
                  <m:t>2</m:t>
                </m:r>
                <m:limLow>
                  <m:limLowPr>
                    <m:ctrlPr>
                      <w:rPr>
                        <w:rFonts w:ascii="Cambria Math" w:hAnsi="Cambria Math"/>
                        <w:lang w:eastAsia="en-AU"/>
                      </w:rPr>
                    </m:ctrlPr>
                  </m:limLowPr>
                  <m:e>
                    <m:r>
                      <w:rPr>
                        <w:rFonts w:ascii="Cambria Math" w:hAnsi="Cambria Math"/>
                        <w:lang w:eastAsia="en-AU"/>
                      </w:rPr>
                      <m:t>v</m:t>
                    </m:r>
                  </m:e>
                  <m:lim>
                    <m:r>
                      <m:rPr>
                        <m:sty m:val="p"/>
                      </m:rPr>
                      <w:rPr>
                        <w:rFonts w:ascii="Cambria Math" w:hAnsi="Cambria Math"/>
                        <w:lang w:eastAsia="en-AU"/>
                      </w:rPr>
                      <m:t>~</m:t>
                    </m:r>
                  </m:lim>
                </m:limLow>
                <m:r>
                  <m:rPr>
                    <m:sty m:val="p"/>
                  </m:rPr>
                  <w:rPr>
                    <w:rFonts w:ascii="Cambria Math" w:hAnsi="Cambria Math"/>
                    <w:lang w:eastAsia="en-AU"/>
                  </w:rPr>
                  <m:t>+</m:t>
                </m:r>
                <m:limLow>
                  <m:limLowPr>
                    <m:ctrlPr>
                      <w:rPr>
                        <w:rFonts w:ascii="Cambria Math" w:hAnsi="Cambria Math"/>
                        <w:lang w:eastAsia="en-AU"/>
                      </w:rPr>
                    </m:ctrlPr>
                  </m:limLowPr>
                  <m:e>
                    <m:r>
                      <w:rPr>
                        <w:rFonts w:ascii="Cambria Math" w:hAnsi="Cambria Math"/>
                        <w:lang w:eastAsia="en-AU"/>
                      </w:rPr>
                      <m:t>w</m:t>
                    </m:r>
                  </m:e>
                  <m:lim>
                    <m:r>
                      <m:rPr>
                        <m:sty m:val="p"/>
                      </m:rPr>
                      <w:rPr>
                        <w:rFonts w:ascii="Cambria Math" w:hAnsi="Cambria Math"/>
                        <w:lang w:eastAsia="en-AU"/>
                      </w:rPr>
                      <m:t>~</m:t>
                    </m:r>
                  </m:lim>
                </m:limLow>
              </m:oMath>
            </m:oMathPara>
          </w:p>
        </w:tc>
        <w:tc>
          <w:tcPr>
            <w:tcW w:w="4875" w:type="dxa"/>
          </w:tcPr>
          <w:p w14:paraId="0A217442" w14:textId="77777777" w:rsidR="004E1107" w:rsidRPr="005134F7" w:rsidRDefault="004E1107" w:rsidP="004E1107">
            <w:pPr>
              <w:pStyle w:val="DoEtabletext2018"/>
              <w:rPr>
                <w:lang w:eastAsia="en-AU"/>
              </w:rPr>
            </w:pPr>
            <m:oMathPara>
              <m:oMathParaPr>
                <m:jc m:val="left"/>
              </m:oMathParaPr>
              <m:oMath>
                <m:r>
                  <w:rPr>
                    <w:rFonts w:ascii="Cambria Math" w:hAnsi="Cambria Math"/>
                    <w:lang w:eastAsia="en-AU"/>
                  </w:rPr>
                  <m:t>-5</m:t>
                </m:r>
                <m:limLow>
                  <m:limLowPr>
                    <m:ctrlPr>
                      <w:rPr>
                        <w:rFonts w:ascii="Cambria Math" w:hAnsi="Cambria Math"/>
                        <w:i/>
                      </w:rPr>
                    </m:ctrlPr>
                  </m:limLowPr>
                  <m:e>
                    <m:r>
                      <w:rPr>
                        <w:rFonts w:ascii="Cambria Math" w:hAnsi="Cambria Math"/>
                      </w:rPr>
                      <m:t>i</m:t>
                    </m:r>
                  </m:e>
                  <m:lim>
                    <m:r>
                      <w:rPr>
                        <w:rFonts w:ascii="Cambria Math" w:hAnsi="Cambria Math"/>
                      </w:rPr>
                      <m:t>~</m:t>
                    </m:r>
                  </m:lim>
                </m:limLow>
                <m:r>
                  <w:rPr>
                    <w:rFonts w:ascii="Cambria Math" w:hAnsi="Cambria Math"/>
                    <w:lang w:eastAsia="en-AU"/>
                  </w:rPr>
                  <m:t>-4</m:t>
                </m:r>
                <m:limLow>
                  <m:limLowPr>
                    <m:ctrlPr>
                      <w:rPr>
                        <w:rFonts w:ascii="Cambria Math" w:hAnsi="Cambria Math"/>
                        <w:i/>
                      </w:rPr>
                    </m:ctrlPr>
                  </m:limLowPr>
                  <m:e>
                    <m:r>
                      <w:rPr>
                        <w:rFonts w:ascii="Cambria Math" w:hAnsi="Cambria Math"/>
                      </w:rPr>
                      <m:t>j</m:t>
                    </m:r>
                  </m:e>
                  <m:lim>
                    <m:r>
                      <w:rPr>
                        <w:rFonts w:ascii="Cambria Math" w:hAnsi="Cambria Math"/>
                      </w:rPr>
                      <m:t>~</m:t>
                    </m:r>
                  </m:lim>
                </m:limLow>
              </m:oMath>
            </m:oMathPara>
          </w:p>
        </w:tc>
      </w:tr>
    </w:tbl>
    <w:p w14:paraId="1C43BCB9" w14:textId="6E2F6EB2" w:rsidR="00DE7173" w:rsidRDefault="00DE7173" w:rsidP="004E1107">
      <w:pPr>
        <w:pStyle w:val="DoElist1numbered2018"/>
        <w:numPr>
          <w:ilvl w:val="0"/>
          <w:numId w:val="0"/>
        </w:numPr>
        <w:rPr>
          <w:lang w:eastAsia="en-US"/>
        </w:rPr>
      </w:pPr>
    </w:p>
    <w:tbl>
      <w:tblPr>
        <w:tblStyle w:val="TableGrid"/>
        <w:tblW w:w="0" w:type="auto"/>
        <w:tblInd w:w="720" w:type="dxa"/>
        <w:tblLook w:val="04A0" w:firstRow="1" w:lastRow="0" w:firstColumn="1" w:lastColumn="0" w:noHBand="0" w:noVBand="1"/>
        <w:tblDescription w:val="A table with a column of vector expression statements and a column of matched solutions"/>
      </w:tblPr>
      <w:tblGrid>
        <w:gridCol w:w="4861"/>
        <w:gridCol w:w="4875"/>
      </w:tblGrid>
      <w:tr w:rsidR="004E1107" w14:paraId="47EE8B40" w14:textId="77777777" w:rsidTr="004E1107">
        <w:trPr>
          <w:tblHeader/>
        </w:trPr>
        <w:tc>
          <w:tcPr>
            <w:tcW w:w="4861" w:type="dxa"/>
          </w:tcPr>
          <w:p w14:paraId="3609B488" w14:textId="77777777" w:rsidR="004E1107" w:rsidRPr="004E1107" w:rsidRDefault="004E1107" w:rsidP="004E1107">
            <w:pPr>
              <w:pStyle w:val="DoEtableheading2018"/>
              <w:rPr>
                <w:lang w:eastAsia="en-AU"/>
              </w:rPr>
            </w:pPr>
            <w:r w:rsidRPr="004E1107">
              <w:rPr>
                <w:lang w:eastAsia="en-AU"/>
              </w:rPr>
              <w:t>Statement</w:t>
            </w:r>
          </w:p>
        </w:tc>
        <w:tc>
          <w:tcPr>
            <w:tcW w:w="4875" w:type="dxa"/>
          </w:tcPr>
          <w:p w14:paraId="2D5F9BF3" w14:textId="52F37BA4" w:rsidR="004E1107" w:rsidRDefault="004E1107" w:rsidP="004E1107">
            <w:pPr>
              <w:pStyle w:val="DoEtableheading2018"/>
              <w:rPr>
                <w:lang w:eastAsia="en-AU"/>
              </w:rPr>
            </w:pPr>
            <w:r>
              <w:rPr>
                <w:lang w:eastAsia="en-AU"/>
              </w:rPr>
              <w:t xml:space="preserve">Component form expressions – solutions </w:t>
            </w:r>
          </w:p>
        </w:tc>
      </w:tr>
      <w:tr w:rsidR="004E1107" w:rsidRPr="00623F3D" w14:paraId="7032A5E5" w14:textId="77777777" w:rsidTr="004E1107">
        <w:trPr>
          <w:tblHeader/>
        </w:trPr>
        <w:tc>
          <w:tcPr>
            <w:tcW w:w="4861" w:type="dxa"/>
          </w:tcPr>
          <w:p w14:paraId="2560E527" w14:textId="6C06BDEB" w:rsidR="004E1107" w:rsidRPr="005134F7" w:rsidRDefault="0070693B" w:rsidP="004E1107">
            <w:pPr>
              <w:pStyle w:val="DoEtabletext2018"/>
              <w:rPr>
                <w:lang w:eastAsia="en-AU"/>
              </w:rPr>
            </w:pPr>
            <m:oMathPara>
              <m:oMathParaPr>
                <m:jc m:val="left"/>
              </m:oMathParaPr>
              <m:oMath>
                <m:limLow>
                  <m:limLowPr>
                    <m:ctrlPr>
                      <w:rPr>
                        <w:rFonts w:ascii="Cambria Math" w:hAnsi="Cambria Math"/>
                        <w:lang w:eastAsia="en-AU"/>
                      </w:rPr>
                    </m:ctrlPr>
                  </m:limLowPr>
                  <m:e>
                    <m:r>
                      <w:rPr>
                        <w:rFonts w:ascii="Cambria Math" w:hAnsi="Cambria Math"/>
                        <w:lang w:eastAsia="en-AU"/>
                      </w:rPr>
                      <m:t>u</m:t>
                    </m:r>
                  </m:e>
                  <m:lim>
                    <m:r>
                      <m:rPr>
                        <m:sty m:val="p"/>
                      </m:rPr>
                      <w:rPr>
                        <w:rFonts w:ascii="Cambria Math" w:hAnsi="Cambria Math"/>
                        <w:lang w:eastAsia="en-AU"/>
                      </w:rPr>
                      <m:t>~</m:t>
                    </m:r>
                  </m:lim>
                </m:limLow>
                <m:r>
                  <m:rPr>
                    <m:sty m:val="p"/>
                  </m:rPr>
                  <w:rPr>
                    <w:rFonts w:ascii="Cambria Math" w:hAnsi="Cambria Math"/>
                    <w:lang w:eastAsia="en-AU"/>
                  </w:rPr>
                  <m:t>+</m:t>
                </m:r>
                <m:limLow>
                  <m:limLowPr>
                    <m:ctrlPr>
                      <w:rPr>
                        <w:rFonts w:ascii="Cambria Math" w:hAnsi="Cambria Math"/>
                        <w:lang w:eastAsia="en-AU"/>
                      </w:rPr>
                    </m:ctrlPr>
                  </m:limLowPr>
                  <m:e>
                    <m:r>
                      <w:rPr>
                        <w:rFonts w:ascii="Cambria Math" w:hAnsi="Cambria Math"/>
                        <w:lang w:eastAsia="en-AU"/>
                      </w:rPr>
                      <m:t>v</m:t>
                    </m:r>
                  </m:e>
                  <m:lim>
                    <m:r>
                      <m:rPr>
                        <m:sty m:val="p"/>
                      </m:rPr>
                      <w:rPr>
                        <w:rFonts w:ascii="Cambria Math" w:hAnsi="Cambria Math"/>
                        <w:lang w:eastAsia="en-AU"/>
                      </w:rPr>
                      <m:t>~</m:t>
                    </m:r>
                  </m:lim>
                </m:limLow>
              </m:oMath>
            </m:oMathPara>
          </w:p>
        </w:tc>
        <w:tc>
          <w:tcPr>
            <w:tcW w:w="4875" w:type="dxa"/>
          </w:tcPr>
          <w:p w14:paraId="1143C6E9" w14:textId="6F16D131" w:rsidR="004E1107" w:rsidRPr="00623F3D" w:rsidRDefault="004E1107" w:rsidP="004E1107">
            <w:pPr>
              <w:pStyle w:val="DoEtabletext2018"/>
              <w:rPr>
                <w:lang w:eastAsia="en-AU"/>
              </w:rPr>
            </w:pPr>
            <m:oMathPara>
              <m:oMathParaPr>
                <m:jc m:val="left"/>
              </m:oMathParaPr>
              <m:oMath>
                <m:r>
                  <w:rPr>
                    <w:rFonts w:ascii="Cambria Math" w:hAnsi="Cambria Math"/>
                    <w:lang w:eastAsia="en-AU"/>
                  </w:rPr>
                  <m:t>2</m:t>
                </m:r>
                <m:limLow>
                  <m:limLowPr>
                    <m:ctrlPr>
                      <w:rPr>
                        <w:rFonts w:ascii="Cambria Math" w:hAnsi="Cambria Math"/>
                        <w:i/>
                      </w:rPr>
                    </m:ctrlPr>
                  </m:limLowPr>
                  <m:e>
                    <m:r>
                      <w:rPr>
                        <w:rFonts w:ascii="Cambria Math" w:hAnsi="Cambria Math"/>
                      </w:rPr>
                      <m:t>i</m:t>
                    </m:r>
                  </m:e>
                  <m:lim>
                    <m:r>
                      <w:rPr>
                        <w:rFonts w:ascii="Cambria Math" w:hAnsi="Cambria Math"/>
                      </w:rPr>
                      <m:t>~</m:t>
                    </m:r>
                  </m:lim>
                </m:limLow>
                <m:r>
                  <w:rPr>
                    <w:rFonts w:ascii="Cambria Math" w:hAnsi="Cambria Math"/>
                    <w:lang w:eastAsia="en-AU"/>
                  </w:rPr>
                  <m:t>-3</m:t>
                </m:r>
                <m:limLow>
                  <m:limLowPr>
                    <m:ctrlPr>
                      <w:rPr>
                        <w:rFonts w:ascii="Cambria Math" w:hAnsi="Cambria Math"/>
                        <w:i/>
                      </w:rPr>
                    </m:ctrlPr>
                  </m:limLowPr>
                  <m:e>
                    <m:r>
                      <w:rPr>
                        <w:rFonts w:ascii="Cambria Math" w:hAnsi="Cambria Math"/>
                      </w:rPr>
                      <m:t>j</m:t>
                    </m:r>
                  </m:e>
                  <m:lim>
                    <m:r>
                      <w:rPr>
                        <w:rFonts w:ascii="Cambria Math" w:hAnsi="Cambria Math"/>
                      </w:rPr>
                      <m:t>~</m:t>
                    </m:r>
                  </m:lim>
                </m:limLow>
              </m:oMath>
            </m:oMathPara>
          </w:p>
        </w:tc>
      </w:tr>
      <w:tr w:rsidR="004E1107" w:rsidRPr="00623F3D" w14:paraId="64C0B5B2" w14:textId="77777777" w:rsidTr="004E1107">
        <w:trPr>
          <w:tblHeader/>
        </w:trPr>
        <w:tc>
          <w:tcPr>
            <w:tcW w:w="4861" w:type="dxa"/>
          </w:tcPr>
          <w:p w14:paraId="62132672" w14:textId="69EC3BF2" w:rsidR="004E1107" w:rsidRPr="005134F7" w:rsidRDefault="0070693B" w:rsidP="004E1107">
            <w:pPr>
              <w:pStyle w:val="DoEtabletext2018"/>
              <w:rPr>
                <w:lang w:eastAsia="en-AU"/>
              </w:rPr>
            </w:pPr>
            <m:oMathPara>
              <m:oMathParaPr>
                <m:jc m:val="left"/>
              </m:oMathParaPr>
              <m:oMath>
                <m:limLow>
                  <m:limLowPr>
                    <m:ctrlPr>
                      <w:rPr>
                        <w:rFonts w:ascii="Cambria Math" w:hAnsi="Cambria Math"/>
                        <w:lang w:eastAsia="en-AU"/>
                      </w:rPr>
                    </m:ctrlPr>
                  </m:limLowPr>
                  <m:e>
                    <m:r>
                      <w:rPr>
                        <w:rFonts w:ascii="Cambria Math" w:hAnsi="Cambria Math"/>
                        <w:lang w:eastAsia="en-AU"/>
                      </w:rPr>
                      <m:t>v</m:t>
                    </m:r>
                  </m:e>
                  <m:lim>
                    <m:r>
                      <m:rPr>
                        <m:sty m:val="p"/>
                      </m:rPr>
                      <w:rPr>
                        <w:rFonts w:ascii="Cambria Math" w:hAnsi="Cambria Math"/>
                        <w:lang w:eastAsia="en-AU"/>
                      </w:rPr>
                      <m:t>~</m:t>
                    </m:r>
                  </m:lim>
                </m:limLow>
                <m:r>
                  <m:rPr>
                    <m:sty m:val="p"/>
                  </m:rPr>
                  <w:rPr>
                    <w:rFonts w:ascii="Cambria Math" w:hAnsi="Cambria Math"/>
                    <w:lang w:eastAsia="en-AU"/>
                  </w:rPr>
                  <m:t>-</m:t>
                </m:r>
                <m:limLow>
                  <m:limLowPr>
                    <m:ctrlPr>
                      <w:rPr>
                        <w:rFonts w:ascii="Cambria Math" w:hAnsi="Cambria Math"/>
                        <w:lang w:eastAsia="en-AU"/>
                      </w:rPr>
                    </m:ctrlPr>
                  </m:limLowPr>
                  <m:e>
                    <m:r>
                      <w:rPr>
                        <w:rFonts w:ascii="Cambria Math" w:hAnsi="Cambria Math"/>
                        <w:lang w:eastAsia="en-AU"/>
                      </w:rPr>
                      <m:t>w</m:t>
                    </m:r>
                  </m:e>
                  <m:lim>
                    <m:r>
                      <m:rPr>
                        <m:sty m:val="p"/>
                      </m:rPr>
                      <w:rPr>
                        <w:rFonts w:ascii="Cambria Math" w:hAnsi="Cambria Math"/>
                        <w:lang w:eastAsia="en-AU"/>
                      </w:rPr>
                      <m:t>~</m:t>
                    </m:r>
                  </m:lim>
                </m:limLow>
              </m:oMath>
            </m:oMathPara>
          </w:p>
        </w:tc>
        <w:tc>
          <w:tcPr>
            <w:tcW w:w="4875" w:type="dxa"/>
          </w:tcPr>
          <w:p w14:paraId="13B6BEC1" w14:textId="3F1E6029" w:rsidR="004E1107" w:rsidRPr="00623F3D" w:rsidRDefault="004E1107" w:rsidP="004E1107">
            <w:pPr>
              <w:pStyle w:val="DoEtabletext2018"/>
              <w:rPr>
                <w:lang w:eastAsia="en-AU"/>
              </w:rPr>
            </w:pPr>
            <m:oMathPara>
              <m:oMathParaPr>
                <m:jc m:val="left"/>
              </m:oMathParaPr>
              <m:oMath>
                <m:r>
                  <w:rPr>
                    <w:rFonts w:ascii="Cambria Math" w:hAnsi="Cambria Math"/>
                    <w:lang w:eastAsia="en-AU"/>
                  </w:rPr>
                  <m:t>0</m:t>
                </m:r>
                <m:limLow>
                  <m:limLowPr>
                    <m:ctrlPr>
                      <w:rPr>
                        <w:rFonts w:ascii="Cambria Math" w:hAnsi="Cambria Math"/>
                        <w:i/>
                      </w:rPr>
                    </m:ctrlPr>
                  </m:limLowPr>
                  <m:e>
                    <m:r>
                      <w:rPr>
                        <w:rFonts w:ascii="Cambria Math" w:hAnsi="Cambria Math"/>
                      </w:rPr>
                      <m:t>i</m:t>
                    </m:r>
                  </m:e>
                  <m:lim>
                    <m:r>
                      <w:rPr>
                        <w:rFonts w:ascii="Cambria Math" w:hAnsi="Cambria Math"/>
                      </w:rPr>
                      <m:t>~</m:t>
                    </m:r>
                  </m:lim>
                </m:limLow>
                <m:r>
                  <w:rPr>
                    <w:rFonts w:ascii="Cambria Math" w:hAnsi="Cambria Math"/>
                  </w:rPr>
                  <m:t>+8</m:t>
                </m:r>
                <m:limLow>
                  <m:limLowPr>
                    <m:ctrlPr>
                      <w:rPr>
                        <w:rFonts w:ascii="Cambria Math" w:hAnsi="Cambria Math"/>
                        <w:i/>
                      </w:rPr>
                    </m:ctrlPr>
                  </m:limLowPr>
                  <m:e>
                    <m:r>
                      <w:rPr>
                        <w:rFonts w:ascii="Cambria Math" w:hAnsi="Cambria Math"/>
                      </w:rPr>
                      <m:t>j</m:t>
                    </m:r>
                  </m:e>
                  <m:lim>
                    <m:r>
                      <w:rPr>
                        <w:rFonts w:ascii="Cambria Math" w:hAnsi="Cambria Math"/>
                      </w:rPr>
                      <m:t>~</m:t>
                    </m:r>
                  </m:lim>
                </m:limLow>
              </m:oMath>
            </m:oMathPara>
          </w:p>
        </w:tc>
      </w:tr>
      <w:tr w:rsidR="004E1107" w:rsidRPr="00623F3D" w14:paraId="23DACB25" w14:textId="77777777" w:rsidTr="004E1107">
        <w:trPr>
          <w:tblHeader/>
        </w:trPr>
        <w:tc>
          <w:tcPr>
            <w:tcW w:w="4861" w:type="dxa"/>
          </w:tcPr>
          <w:p w14:paraId="500767B9" w14:textId="02207C09" w:rsidR="004E1107" w:rsidRPr="005134F7" w:rsidRDefault="0070693B" w:rsidP="004E1107">
            <w:pPr>
              <w:pStyle w:val="DoEtabletext2018"/>
              <w:rPr>
                <w:lang w:eastAsia="en-AU"/>
              </w:rPr>
            </w:pPr>
            <m:oMathPara>
              <m:oMathParaPr>
                <m:jc m:val="left"/>
              </m:oMathParaPr>
              <m:oMath>
                <m:limLow>
                  <m:limLowPr>
                    <m:ctrlPr>
                      <w:rPr>
                        <w:rFonts w:ascii="Cambria Math" w:hAnsi="Cambria Math"/>
                        <w:lang w:eastAsia="en-AU"/>
                      </w:rPr>
                    </m:ctrlPr>
                  </m:limLowPr>
                  <m:e>
                    <m:r>
                      <w:rPr>
                        <w:rFonts w:ascii="Cambria Math" w:hAnsi="Cambria Math"/>
                        <w:lang w:eastAsia="en-AU"/>
                      </w:rPr>
                      <m:t>v</m:t>
                    </m:r>
                  </m:e>
                  <m:lim>
                    <m:r>
                      <m:rPr>
                        <m:sty m:val="p"/>
                      </m:rPr>
                      <w:rPr>
                        <w:rFonts w:ascii="Cambria Math" w:hAnsi="Cambria Math"/>
                        <w:lang w:eastAsia="en-AU"/>
                      </w:rPr>
                      <m:t>~</m:t>
                    </m:r>
                  </m:lim>
                </m:limLow>
                <m:r>
                  <w:rPr>
                    <w:rFonts w:ascii="Cambria Math" w:hAnsi="Cambria Math"/>
                    <w:lang w:eastAsia="en-AU"/>
                  </w:rPr>
                  <m:t>+</m:t>
                </m:r>
                <m:limLow>
                  <m:limLowPr>
                    <m:ctrlPr>
                      <w:rPr>
                        <w:rFonts w:ascii="Cambria Math" w:hAnsi="Cambria Math"/>
                        <w:lang w:eastAsia="en-AU"/>
                      </w:rPr>
                    </m:ctrlPr>
                  </m:limLowPr>
                  <m:e>
                    <m:r>
                      <w:rPr>
                        <w:rFonts w:ascii="Cambria Math" w:hAnsi="Cambria Math"/>
                        <w:lang w:eastAsia="en-AU"/>
                      </w:rPr>
                      <m:t>w</m:t>
                    </m:r>
                  </m:e>
                  <m:lim>
                    <m:r>
                      <m:rPr>
                        <m:sty m:val="p"/>
                      </m:rPr>
                      <w:rPr>
                        <w:rFonts w:ascii="Cambria Math" w:hAnsi="Cambria Math"/>
                        <w:lang w:eastAsia="en-AU"/>
                      </w:rPr>
                      <m:t>~</m:t>
                    </m:r>
                  </m:lim>
                </m:limLow>
                <m:r>
                  <w:rPr>
                    <w:rFonts w:ascii="Cambria Math" w:hAnsi="Cambria Math"/>
                    <w:lang w:eastAsia="en-AU"/>
                  </w:rPr>
                  <m:t>-</m:t>
                </m:r>
                <m:limLow>
                  <m:limLowPr>
                    <m:ctrlPr>
                      <w:rPr>
                        <w:rFonts w:ascii="Cambria Math" w:hAnsi="Cambria Math"/>
                        <w:lang w:eastAsia="en-AU"/>
                      </w:rPr>
                    </m:ctrlPr>
                  </m:limLowPr>
                  <m:e>
                    <m:r>
                      <w:rPr>
                        <w:rFonts w:ascii="Cambria Math" w:hAnsi="Cambria Math"/>
                        <w:lang w:eastAsia="en-AU"/>
                      </w:rPr>
                      <m:t>u</m:t>
                    </m:r>
                  </m:e>
                  <m:lim>
                    <m:r>
                      <m:rPr>
                        <m:sty m:val="p"/>
                      </m:rPr>
                      <w:rPr>
                        <w:rFonts w:ascii="Cambria Math" w:hAnsi="Cambria Math"/>
                        <w:lang w:eastAsia="en-AU"/>
                      </w:rPr>
                      <m:t>~</m:t>
                    </m:r>
                  </m:lim>
                </m:limLow>
              </m:oMath>
            </m:oMathPara>
          </w:p>
        </w:tc>
        <w:tc>
          <w:tcPr>
            <w:tcW w:w="4875" w:type="dxa"/>
          </w:tcPr>
          <w:p w14:paraId="4722F9ED" w14:textId="2A6F1DB7" w:rsidR="004E1107" w:rsidRPr="00623F3D" w:rsidRDefault="004E1107" w:rsidP="004E1107">
            <w:pPr>
              <w:pStyle w:val="DoEtabletext2018"/>
              <w:rPr>
                <w:lang w:eastAsia="en-AU"/>
              </w:rPr>
            </w:pPr>
            <m:oMathPara>
              <m:oMathParaPr>
                <m:jc m:val="left"/>
              </m:oMathParaPr>
              <m:oMath>
                <m:r>
                  <w:rPr>
                    <w:rFonts w:ascii="Cambria Math" w:hAnsi="Cambria Math"/>
                    <w:lang w:eastAsia="en-AU"/>
                  </w:rPr>
                  <m:t>13</m:t>
                </m:r>
                <m:limLow>
                  <m:limLowPr>
                    <m:ctrlPr>
                      <w:rPr>
                        <w:rFonts w:ascii="Cambria Math" w:hAnsi="Cambria Math"/>
                        <w:i/>
                      </w:rPr>
                    </m:ctrlPr>
                  </m:limLowPr>
                  <m:e>
                    <m:r>
                      <w:rPr>
                        <w:rFonts w:ascii="Cambria Math" w:hAnsi="Cambria Math"/>
                      </w:rPr>
                      <m:t>i</m:t>
                    </m:r>
                  </m:e>
                  <m:lim>
                    <m:r>
                      <w:rPr>
                        <w:rFonts w:ascii="Cambria Math" w:hAnsi="Cambria Math"/>
                      </w:rPr>
                      <m:t>~</m:t>
                    </m:r>
                  </m:lim>
                </m:limLow>
                <m:r>
                  <w:rPr>
                    <w:rFonts w:ascii="Cambria Math" w:hAnsi="Cambria Math"/>
                    <w:lang w:eastAsia="en-AU"/>
                  </w:rPr>
                  <m:t>+7</m:t>
                </m:r>
                <m:limLow>
                  <m:limLowPr>
                    <m:ctrlPr>
                      <w:rPr>
                        <w:rFonts w:ascii="Cambria Math" w:hAnsi="Cambria Math"/>
                        <w:i/>
                      </w:rPr>
                    </m:ctrlPr>
                  </m:limLowPr>
                  <m:e>
                    <m:r>
                      <w:rPr>
                        <w:rFonts w:ascii="Cambria Math" w:hAnsi="Cambria Math"/>
                      </w:rPr>
                      <m:t>j</m:t>
                    </m:r>
                  </m:e>
                  <m:lim>
                    <m:r>
                      <w:rPr>
                        <w:rFonts w:ascii="Cambria Math" w:hAnsi="Cambria Math"/>
                      </w:rPr>
                      <m:t>~</m:t>
                    </m:r>
                  </m:lim>
                </m:limLow>
              </m:oMath>
            </m:oMathPara>
          </w:p>
        </w:tc>
      </w:tr>
      <w:tr w:rsidR="004E1107" w:rsidRPr="00623F3D" w14:paraId="430E4533" w14:textId="77777777" w:rsidTr="004E1107">
        <w:trPr>
          <w:tblHeader/>
        </w:trPr>
        <w:tc>
          <w:tcPr>
            <w:tcW w:w="4861" w:type="dxa"/>
          </w:tcPr>
          <w:p w14:paraId="1BB02050" w14:textId="2659657B" w:rsidR="004E1107" w:rsidRPr="005134F7" w:rsidRDefault="004E1107" w:rsidP="004E1107">
            <w:pPr>
              <w:pStyle w:val="DoEtabletext2018"/>
              <w:rPr>
                <w:lang w:eastAsia="en-AU"/>
              </w:rPr>
            </w:pPr>
            <m:oMathPara>
              <m:oMathParaPr>
                <m:jc m:val="left"/>
              </m:oMathParaPr>
              <m:oMath>
                <m:r>
                  <w:rPr>
                    <w:rFonts w:ascii="Cambria Math" w:hAnsi="Cambria Math"/>
                    <w:lang w:eastAsia="en-AU"/>
                  </w:rPr>
                  <m:t>5</m:t>
                </m:r>
                <m:limLow>
                  <m:limLowPr>
                    <m:ctrlPr>
                      <w:rPr>
                        <w:rFonts w:ascii="Cambria Math" w:hAnsi="Cambria Math"/>
                        <w:lang w:eastAsia="en-AU"/>
                      </w:rPr>
                    </m:ctrlPr>
                  </m:limLowPr>
                  <m:e>
                    <m:r>
                      <w:rPr>
                        <w:rFonts w:ascii="Cambria Math" w:hAnsi="Cambria Math"/>
                        <w:lang w:eastAsia="en-AU"/>
                      </w:rPr>
                      <m:t>w</m:t>
                    </m:r>
                  </m:e>
                  <m:lim>
                    <m:r>
                      <m:rPr>
                        <m:sty m:val="p"/>
                      </m:rPr>
                      <w:rPr>
                        <w:rFonts w:ascii="Cambria Math" w:hAnsi="Cambria Math"/>
                        <w:lang w:eastAsia="en-AU"/>
                      </w:rPr>
                      <m:t>~</m:t>
                    </m:r>
                  </m:lim>
                </m:limLow>
              </m:oMath>
            </m:oMathPara>
          </w:p>
        </w:tc>
        <w:tc>
          <w:tcPr>
            <w:tcW w:w="4875" w:type="dxa"/>
          </w:tcPr>
          <w:p w14:paraId="4ED456AF" w14:textId="44FE68F5" w:rsidR="004E1107" w:rsidRPr="00623F3D" w:rsidRDefault="004E1107" w:rsidP="004E1107">
            <w:pPr>
              <w:pStyle w:val="DoEtabletext2018"/>
              <w:rPr>
                <w:lang w:eastAsia="en-AU"/>
              </w:rPr>
            </w:pPr>
            <m:oMathPara>
              <m:oMathParaPr>
                <m:jc m:val="left"/>
              </m:oMathParaPr>
              <m:oMath>
                <m:r>
                  <w:rPr>
                    <w:rFonts w:ascii="Cambria Math" w:hAnsi="Cambria Math"/>
                    <w:lang w:eastAsia="en-AU"/>
                  </w:rPr>
                  <m:t>25</m:t>
                </m:r>
                <m:limLow>
                  <m:limLowPr>
                    <m:ctrlPr>
                      <w:rPr>
                        <w:rFonts w:ascii="Cambria Math" w:hAnsi="Cambria Math"/>
                        <w:i/>
                      </w:rPr>
                    </m:ctrlPr>
                  </m:limLowPr>
                  <m:e>
                    <m:r>
                      <w:rPr>
                        <w:rFonts w:ascii="Cambria Math" w:hAnsi="Cambria Math"/>
                      </w:rPr>
                      <m:t>i</m:t>
                    </m:r>
                  </m:e>
                  <m:lim>
                    <m:r>
                      <w:rPr>
                        <w:rFonts w:ascii="Cambria Math" w:hAnsi="Cambria Math"/>
                      </w:rPr>
                      <m:t>~</m:t>
                    </m:r>
                  </m:lim>
                </m:limLow>
                <m:r>
                  <w:rPr>
                    <w:rFonts w:ascii="Cambria Math" w:hAnsi="Cambria Math"/>
                    <w:lang w:eastAsia="en-AU"/>
                  </w:rPr>
                  <m:t>-20</m:t>
                </m:r>
                <m:limLow>
                  <m:limLowPr>
                    <m:ctrlPr>
                      <w:rPr>
                        <w:rFonts w:ascii="Cambria Math" w:hAnsi="Cambria Math"/>
                        <w:i/>
                      </w:rPr>
                    </m:ctrlPr>
                  </m:limLowPr>
                  <m:e>
                    <m:r>
                      <w:rPr>
                        <w:rFonts w:ascii="Cambria Math" w:hAnsi="Cambria Math"/>
                      </w:rPr>
                      <m:t>j</m:t>
                    </m:r>
                  </m:e>
                  <m:lim>
                    <m:r>
                      <w:rPr>
                        <w:rFonts w:ascii="Cambria Math" w:hAnsi="Cambria Math"/>
                      </w:rPr>
                      <m:t>~</m:t>
                    </m:r>
                  </m:lim>
                </m:limLow>
              </m:oMath>
            </m:oMathPara>
          </w:p>
        </w:tc>
      </w:tr>
      <w:tr w:rsidR="004E1107" w:rsidRPr="00623F3D" w14:paraId="4DD6919E" w14:textId="77777777" w:rsidTr="004E1107">
        <w:trPr>
          <w:tblHeader/>
        </w:trPr>
        <w:tc>
          <w:tcPr>
            <w:tcW w:w="4861" w:type="dxa"/>
          </w:tcPr>
          <w:p w14:paraId="15819643" w14:textId="788B44CD" w:rsidR="004E1107" w:rsidRPr="005134F7" w:rsidRDefault="004E1107" w:rsidP="004E1107">
            <w:pPr>
              <w:pStyle w:val="DoEtabletext2018"/>
              <w:rPr>
                <w:lang w:eastAsia="en-AU"/>
              </w:rPr>
            </w:pPr>
            <m:oMathPara>
              <m:oMathParaPr>
                <m:jc m:val="left"/>
              </m:oMathParaPr>
              <m:oMath>
                <m:r>
                  <w:rPr>
                    <w:rFonts w:ascii="Cambria Math" w:hAnsi="Cambria Math"/>
                    <w:lang w:eastAsia="en-AU"/>
                  </w:rPr>
                  <m:t>-</m:t>
                </m:r>
                <m:limLow>
                  <m:limLowPr>
                    <m:ctrlPr>
                      <w:rPr>
                        <w:rFonts w:ascii="Cambria Math" w:hAnsi="Cambria Math"/>
                        <w:lang w:eastAsia="en-AU"/>
                      </w:rPr>
                    </m:ctrlPr>
                  </m:limLowPr>
                  <m:e>
                    <m:r>
                      <w:rPr>
                        <w:rFonts w:ascii="Cambria Math" w:hAnsi="Cambria Math"/>
                        <w:lang w:eastAsia="en-AU"/>
                      </w:rPr>
                      <m:t>v</m:t>
                    </m:r>
                  </m:e>
                  <m:lim>
                    <m:r>
                      <m:rPr>
                        <m:sty m:val="p"/>
                      </m:rPr>
                      <w:rPr>
                        <w:rFonts w:ascii="Cambria Math" w:hAnsi="Cambria Math"/>
                        <w:lang w:eastAsia="en-AU"/>
                      </w:rPr>
                      <m:t>~</m:t>
                    </m:r>
                  </m:lim>
                </m:limLow>
              </m:oMath>
            </m:oMathPara>
          </w:p>
        </w:tc>
        <w:tc>
          <w:tcPr>
            <w:tcW w:w="4875" w:type="dxa"/>
          </w:tcPr>
          <w:p w14:paraId="276E4EED" w14:textId="4617D05C" w:rsidR="004E1107" w:rsidRPr="00623F3D" w:rsidRDefault="004E1107" w:rsidP="004E1107">
            <w:pPr>
              <w:pStyle w:val="DoEtabletext2018"/>
              <w:rPr>
                <w:lang w:eastAsia="en-AU"/>
              </w:rPr>
            </w:pPr>
            <m:oMathPara>
              <m:oMathParaPr>
                <m:jc m:val="left"/>
              </m:oMathParaPr>
              <m:oMath>
                <m:r>
                  <w:rPr>
                    <w:rFonts w:ascii="Cambria Math" w:hAnsi="Cambria Math"/>
                    <w:lang w:eastAsia="en-AU"/>
                  </w:rPr>
                  <m:t>-5</m:t>
                </m:r>
                <m:limLow>
                  <m:limLowPr>
                    <m:ctrlPr>
                      <w:rPr>
                        <w:rFonts w:ascii="Cambria Math" w:hAnsi="Cambria Math"/>
                        <w:i/>
                      </w:rPr>
                    </m:ctrlPr>
                  </m:limLowPr>
                  <m:e>
                    <m:r>
                      <w:rPr>
                        <w:rFonts w:ascii="Cambria Math" w:hAnsi="Cambria Math"/>
                      </w:rPr>
                      <m:t>i</m:t>
                    </m:r>
                  </m:e>
                  <m:lim>
                    <m:r>
                      <w:rPr>
                        <w:rFonts w:ascii="Cambria Math" w:hAnsi="Cambria Math"/>
                      </w:rPr>
                      <m:t>~</m:t>
                    </m:r>
                  </m:lim>
                </m:limLow>
                <m:r>
                  <w:rPr>
                    <w:rFonts w:ascii="Cambria Math" w:hAnsi="Cambria Math"/>
                    <w:lang w:eastAsia="en-AU"/>
                  </w:rPr>
                  <m:t>-4</m:t>
                </m:r>
                <m:limLow>
                  <m:limLowPr>
                    <m:ctrlPr>
                      <w:rPr>
                        <w:rFonts w:ascii="Cambria Math" w:hAnsi="Cambria Math"/>
                        <w:i/>
                      </w:rPr>
                    </m:ctrlPr>
                  </m:limLowPr>
                  <m:e>
                    <m:r>
                      <w:rPr>
                        <w:rFonts w:ascii="Cambria Math" w:hAnsi="Cambria Math"/>
                      </w:rPr>
                      <m:t>j</m:t>
                    </m:r>
                  </m:e>
                  <m:lim>
                    <m:r>
                      <w:rPr>
                        <w:rFonts w:ascii="Cambria Math" w:hAnsi="Cambria Math"/>
                      </w:rPr>
                      <m:t>~</m:t>
                    </m:r>
                  </m:lim>
                </m:limLow>
              </m:oMath>
            </m:oMathPara>
          </w:p>
        </w:tc>
      </w:tr>
      <w:tr w:rsidR="004E1107" w:rsidRPr="00623F3D" w14:paraId="403AC26C" w14:textId="77777777" w:rsidTr="004E1107">
        <w:trPr>
          <w:tblHeader/>
        </w:trPr>
        <w:tc>
          <w:tcPr>
            <w:tcW w:w="4861" w:type="dxa"/>
          </w:tcPr>
          <w:p w14:paraId="3B9D4B17" w14:textId="28A5810D" w:rsidR="004E1107" w:rsidRPr="005134F7" w:rsidRDefault="004E1107" w:rsidP="004E1107">
            <w:pPr>
              <w:pStyle w:val="DoEtabletext2018"/>
              <w:rPr>
                <w:lang w:eastAsia="en-AU"/>
              </w:rPr>
            </w:pPr>
            <m:oMathPara>
              <m:oMathParaPr>
                <m:jc m:val="left"/>
              </m:oMathParaPr>
              <m:oMath>
                <m:r>
                  <w:rPr>
                    <w:rFonts w:ascii="Cambria Math" w:hAnsi="Cambria Math"/>
                    <w:lang w:eastAsia="en-AU"/>
                  </w:rPr>
                  <m:t>2</m:t>
                </m:r>
                <m:limLow>
                  <m:limLowPr>
                    <m:ctrlPr>
                      <w:rPr>
                        <w:rFonts w:ascii="Cambria Math" w:hAnsi="Cambria Math"/>
                        <w:lang w:eastAsia="en-AU"/>
                      </w:rPr>
                    </m:ctrlPr>
                  </m:limLowPr>
                  <m:e>
                    <m:r>
                      <w:rPr>
                        <w:rFonts w:ascii="Cambria Math" w:hAnsi="Cambria Math"/>
                        <w:lang w:eastAsia="en-AU"/>
                      </w:rPr>
                      <m:t>v</m:t>
                    </m:r>
                  </m:e>
                  <m:lim>
                    <m:r>
                      <m:rPr>
                        <m:sty m:val="p"/>
                      </m:rPr>
                      <w:rPr>
                        <w:rFonts w:ascii="Cambria Math" w:hAnsi="Cambria Math"/>
                        <w:lang w:eastAsia="en-AU"/>
                      </w:rPr>
                      <m:t>~</m:t>
                    </m:r>
                  </m:lim>
                </m:limLow>
                <m:r>
                  <m:rPr>
                    <m:sty m:val="p"/>
                  </m:rPr>
                  <w:rPr>
                    <w:rFonts w:ascii="Cambria Math" w:hAnsi="Cambria Math"/>
                    <w:lang w:eastAsia="en-AU"/>
                  </w:rPr>
                  <m:t>+</m:t>
                </m:r>
                <m:limLow>
                  <m:limLowPr>
                    <m:ctrlPr>
                      <w:rPr>
                        <w:rFonts w:ascii="Cambria Math" w:hAnsi="Cambria Math"/>
                        <w:lang w:eastAsia="en-AU"/>
                      </w:rPr>
                    </m:ctrlPr>
                  </m:limLowPr>
                  <m:e>
                    <m:r>
                      <w:rPr>
                        <w:rFonts w:ascii="Cambria Math" w:hAnsi="Cambria Math"/>
                        <w:lang w:eastAsia="en-AU"/>
                      </w:rPr>
                      <m:t>w</m:t>
                    </m:r>
                  </m:e>
                  <m:lim>
                    <m:r>
                      <m:rPr>
                        <m:sty m:val="p"/>
                      </m:rPr>
                      <w:rPr>
                        <w:rFonts w:ascii="Cambria Math" w:hAnsi="Cambria Math"/>
                        <w:lang w:eastAsia="en-AU"/>
                      </w:rPr>
                      <m:t>~</m:t>
                    </m:r>
                  </m:lim>
                </m:limLow>
              </m:oMath>
            </m:oMathPara>
          </w:p>
        </w:tc>
        <w:tc>
          <w:tcPr>
            <w:tcW w:w="4875" w:type="dxa"/>
          </w:tcPr>
          <w:p w14:paraId="1C569264" w14:textId="5E5F940F" w:rsidR="004E1107" w:rsidRPr="00623F3D" w:rsidRDefault="004E1107" w:rsidP="004E1107">
            <w:pPr>
              <w:pStyle w:val="DoEtabletext2018"/>
              <w:rPr>
                <w:lang w:eastAsia="en-AU"/>
              </w:rPr>
            </w:pPr>
            <m:oMathPara>
              <m:oMathParaPr>
                <m:jc m:val="left"/>
              </m:oMathParaPr>
              <m:oMath>
                <m:r>
                  <w:rPr>
                    <w:rFonts w:ascii="Cambria Math" w:hAnsi="Cambria Math"/>
                    <w:lang w:eastAsia="en-AU"/>
                  </w:rPr>
                  <m:t>15</m:t>
                </m:r>
                <m:limLow>
                  <m:limLowPr>
                    <m:ctrlPr>
                      <w:rPr>
                        <w:rFonts w:ascii="Cambria Math" w:hAnsi="Cambria Math"/>
                        <w:i/>
                      </w:rPr>
                    </m:ctrlPr>
                  </m:limLowPr>
                  <m:e>
                    <m:r>
                      <w:rPr>
                        <w:rFonts w:ascii="Cambria Math" w:hAnsi="Cambria Math"/>
                      </w:rPr>
                      <m:t>i</m:t>
                    </m:r>
                  </m:e>
                  <m:lim>
                    <m:r>
                      <w:rPr>
                        <w:rFonts w:ascii="Cambria Math" w:hAnsi="Cambria Math"/>
                      </w:rPr>
                      <m:t>~</m:t>
                    </m:r>
                  </m:lim>
                </m:limLow>
                <m:r>
                  <w:rPr>
                    <w:rFonts w:ascii="Cambria Math" w:hAnsi="Cambria Math"/>
                    <w:lang w:eastAsia="en-AU"/>
                  </w:rPr>
                  <m:t>+4</m:t>
                </m:r>
                <m:limLow>
                  <m:limLowPr>
                    <m:ctrlPr>
                      <w:rPr>
                        <w:rFonts w:ascii="Cambria Math" w:hAnsi="Cambria Math"/>
                        <w:i/>
                      </w:rPr>
                    </m:ctrlPr>
                  </m:limLowPr>
                  <m:e>
                    <m:r>
                      <w:rPr>
                        <w:rFonts w:ascii="Cambria Math" w:hAnsi="Cambria Math"/>
                      </w:rPr>
                      <m:t>j</m:t>
                    </m:r>
                  </m:e>
                  <m:lim>
                    <m:r>
                      <w:rPr>
                        <w:rFonts w:ascii="Cambria Math" w:hAnsi="Cambria Math"/>
                      </w:rPr>
                      <m:t>~</m:t>
                    </m:r>
                  </m:lim>
                </m:limLow>
              </m:oMath>
            </m:oMathPara>
          </w:p>
        </w:tc>
      </w:tr>
    </w:tbl>
    <w:p w14:paraId="2CB69F1F" w14:textId="03F65EFD" w:rsidR="00715B48" w:rsidRDefault="00715B48" w:rsidP="004E1107">
      <w:pPr>
        <w:pStyle w:val="DoElist1numbered2018"/>
        <w:numPr>
          <w:ilvl w:val="0"/>
          <w:numId w:val="0"/>
        </w:numPr>
        <w:rPr>
          <w:highlight w:val="yellow"/>
          <w:lang w:eastAsia="en-US"/>
        </w:rPr>
      </w:pPr>
    </w:p>
    <w:p w14:paraId="18F40DC3" w14:textId="77777777" w:rsidR="00715B48" w:rsidRDefault="00715B48" w:rsidP="00715B48">
      <w:pPr>
        <w:pStyle w:val="DoEheading22018"/>
      </w:pPr>
      <w:r>
        <w:t>Magnitude of a vector</w:t>
      </w:r>
    </w:p>
    <w:p w14:paraId="65C0AB3C" w14:textId="77777777" w:rsidR="00715B48" w:rsidRDefault="00715B48" w:rsidP="00A23F7D">
      <w:pPr>
        <w:pStyle w:val="DoElist1numbered2018"/>
        <w:numPr>
          <w:ilvl w:val="0"/>
          <w:numId w:val="12"/>
        </w:numPr>
        <w:rPr>
          <w:lang w:eastAsia="en-US"/>
        </w:rPr>
      </w:pPr>
      <w:r w:rsidRPr="007F30CD">
        <w:rPr>
          <w:rFonts w:ascii="Helvetica" w:hAnsi="Helvetica"/>
          <w:iCs/>
          <w:lang w:eastAsia="en-US"/>
        </w:rPr>
        <w:t xml:space="preserve">If </w:t>
      </w:r>
      <m:oMath>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eastAsia="Arial" w:hAnsi="Cambria Math"/>
            <w:lang w:eastAsia="en-AU"/>
          </w:rPr>
          <m:t>=8</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eastAsia="Arial" w:hAnsi="Cambria Math"/>
            <w:lang w:eastAsia="en-AU"/>
          </w:rPr>
          <m:t>-6</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rsidRPr="005134F7">
        <w:rPr>
          <w:lang w:eastAsia="en-US"/>
        </w:rPr>
        <w:t xml:space="preserve">, </w:t>
      </w:r>
      <w:r>
        <w:rPr>
          <w:lang w:eastAsia="en-US"/>
        </w:rPr>
        <w:t>f</w:t>
      </w:r>
      <w:r w:rsidRPr="005134F7">
        <w:rPr>
          <w:lang w:eastAsia="en-US"/>
        </w:rPr>
        <w:t>ind the</w:t>
      </w:r>
      <w:r>
        <w:rPr>
          <w:lang w:eastAsia="en-US"/>
        </w:rPr>
        <w:t>:</w:t>
      </w:r>
    </w:p>
    <w:p w14:paraId="2B75FBE2" w14:textId="0D9408D3" w:rsidR="00715B48" w:rsidRDefault="00715B48" w:rsidP="00A23F7D">
      <w:pPr>
        <w:pStyle w:val="DoElist2numbered2018"/>
        <w:numPr>
          <w:ilvl w:val="1"/>
          <w:numId w:val="13"/>
        </w:numPr>
        <w:tabs>
          <w:tab w:val="clear" w:pos="1440"/>
        </w:tabs>
        <w:ind w:left="1077" w:hanging="357"/>
        <w:rPr>
          <w:lang w:eastAsia="en-US"/>
        </w:rPr>
      </w:pPr>
      <w:r w:rsidRPr="005134F7">
        <w:rPr>
          <w:lang w:eastAsia="en-US"/>
        </w:rPr>
        <w:t>magnitude of the vector</w:t>
      </w:r>
      <w:r>
        <w:rPr>
          <w:lang w:eastAsia="en-US"/>
        </w:rPr>
        <w:t xml:space="preserve"> </w:t>
      </w:r>
      <m:oMath>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oMath>
    </w:p>
    <w:p w14:paraId="684CD3D5" w14:textId="77777777" w:rsidR="00715B48" w:rsidRPr="0087794C" w:rsidRDefault="0070693B" w:rsidP="007F30CD">
      <w:pPr>
        <w:pStyle w:val="DoElist2numbered2018"/>
        <w:numPr>
          <w:ilvl w:val="0"/>
          <w:numId w:val="0"/>
        </w:numPr>
        <w:ind w:left="1077"/>
        <w:rPr>
          <w:lang w:eastAsia="en-US"/>
        </w:rPr>
      </w:pPr>
      <m:oMathPara>
        <m:oMathParaPr>
          <m:jc m:val="left"/>
        </m:oMathParaPr>
        <m:oMath>
          <m:d>
            <m:dPr>
              <m:begChr m:val="|"/>
              <m:endChr m:val="|"/>
              <m:ctrlPr>
                <w:rPr>
                  <w:rFonts w:ascii="Cambria Math" w:hAnsi="Cambria Math"/>
                </w:rPr>
              </m:ctrlPr>
            </m:dPr>
            <m:e>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e>
          </m:d>
          <m:r>
            <m:rPr>
              <m:sty m:val="p"/>
              <m:aln/>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8</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-6</m:t>
                      </m:r>
                    </m:e>
                  </m:d>
                </m:e>
                <m:sup>
                  <m:r>
                    <m:rPr>
                      <m:sty m:val="p"/>
                    </m:rPr>
                    <w:rPr>
                      <w:rFonts w:ascii="Cambria Math" w:hAnsi="Cambria Math"/>
                    </w:rPr>
                    <m:t>2</m:t>
                  </m:r>
                </m:sup>
              </m:sSup>
            </m:e>
          </m:rad>
          <m:r>
            <m:rPr>
              <m:sty m:val="p"/>
            </m:rPr>
            <w:rPr>
              <w:rFonts w:ascii="Cambria Math" w:hAnsi="Cambria Math"/>
            </w:rPr>
            <w:br/>
          </m:r>
        </m:oMath>
        <m:oMath>
          <m:r>
            <m:rPr>
              <m:sty m:val="p"/>
              <m:aln/>
            </m:rPr>
            <w:rPr>
              <w:rFonts w:ascii="Cambria Math" w:hAnsi="Cambria Math"/>
              <w:lang w:eastAsia="en-US"/>
            </w:rPr>
            <m:t>=</m:t>
          </m:r>
          <m:rad>
            <m:radPr>
              <m:degHide m:val="1"/>
              <m:ctrlPr>
                <w:rPr>
                  <w:rFonts w:ascii="Cambria Math" w:hAnsi="Cambria Math"/>
                  <w:lang w:eastAsia="en-US"/>
                </w:rPr>
              </m:ctrlPr>
            </m:radPr>
            <m:deg/>
            <m:e>
              <m:r>
                <m:rPr>
                  <m:sty m:val="p"/>
                </m:rPr>
                <w:rPr>
                  <w:rFonts w:ascii="Cambria Math" w:hAnsi="Cambria Math"/>
                  <w:lang w:eastAsia="en-US"/>
                </w:rPr>
                <m:t>64+36</m:t>
              </m:r>
            </m:e>
          </m:rad>
          <m:r>
            <m:rPr>
              <m:sty m:val="p"/>
            </m:rPr>
            <w:rPr>
              <w:rFonts w:ascii="Cambria Math" w:hAnsi="Cambria Math"/>
              <w:lang w:eastAsia="en-US"/>
            </w:rPr>
            <w:br/>
          </m:r>
        </m:oMath>
        <m:oMath>
          <m:r>
            <m:rPr>
              <m:sty m:val="p"/>
              <m:aln/>
            </m:rPr>
            <w:rPr>
              <w:rFonts w:ascii="Cambria Math" w:hAnsi="Cambria Math"/>
              <w:lang w:eastAsia="en-US"/>
            </w:rPr>
            <m:t>=</m:t>
          </m:r>
          <m:rad>
            <m:radPr>
              <m:degHide m:val="1"/>
              <m:ctrlPr>
                <w:rPr>
                  <w:rFonts w:ascii="Cambria Math" w:hAnsi="Cambria Math"/>
                  <w:lang w:eastAsia="en-US"/>
                </w:rPr>
              </m:ctrlPr>
            </m:radPr>
            <m:deg/>
            <m:e>
              <m:r>
                <m:rPr>
                  <m:sty m:val="p"/>
                </m:rPr>
                <w:rPr>
                  <w:rFonts w:ascii="Cambria Math" w:hAnsi="Cambria Math"/>
                  <w:lang w:eastAsia="en-US"/>
                </w:rPr>
                <m:t>100</m:t>
              </m:r>
            </m:e>
          </m:rad>
          <m:r>
            <m:rPr>
              <m:sty m:val="p"/>
            </m:rPr>
            <w:rPr>
              <w:rFonts w:ascii="Cambria Math" w:hAnsi="Cambria Math"/>
              <w:lang w:eastAsia="en-US"/>
            </w:rPr>
            <w:br/>
          </m:r>
        </m:oMath>
        <m:oMath>
          <m:r>
            <m:rPr>
              <m:sty m:val="p"/>
              <m:aln/>
            </m:rPr>
            <w:rPr>
              <w:rFonts w:ascii="Cambria Math" w:hAnsi="Cambria Math"/>
              <w:lang w:eastAsia="en-US"/>
            </w:rPr>
            <m:t>=10</m:t>
          </m:r>
        </m:oMath>
      </m:oMathPara>
    </w:p>
    <w:p w14:paraId="66677E33" w14:textId="77777777" w:rsidR="00715B48" w:rsidRDefault="00715B48" w:rsidP="007F30CD">
      <w:pPr>
        <w:pStyle w:val="DoElist2numbered2018"/>
        <w:numPr>
          <w:ilvl w:val="0"/>
          <w:numId w:val="0"/>
        </w:numPr>
        <w:ind w:left="1077"/>
        <w:rPr>
          <w:lang w:eastAsia="en-US"/>
        </w:rPr>
      </w:pPr>
      <w:r w:rsidRPr="002740F5">
        <w:rPr>
          <w:noProof/>
          <w:lang w:eastAsia="en-AU"/>
        </w:rPr>
        <w:lastRenderedPageBreak/>
        <w:drawing>
          <wp:inline distT="0" distB="0" distL="0" distR="0" wp14:anchorId="25E3AEDA" wp14:editId="2AB7B411">
            <wp:extent cx="1478943" cy="1044994"/>
            <wp:effectExtent l="0" t="0" r="6985" b="3175"/>
            <wp:docPr id="25" name="Picture 25" descr="Diagram of vector u =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84904" cy="1049206"/>
                    </a:xfrm>
                    <a:prstGeom prst="rect">
                      <a:avLst/>
                    </a:prstGeom>
                  </pic:spPr>
                </pic:pic>
              </a:graphicData>
            </a:graphic>
          </wp:inline>
        </w:drawing>
      </w:r>
    </w:p>
    <w:p w14:paraId="2B6152FB" w14:textId="77777777" w:rsidR="00715B48" w:rsidRPr="0087794C" w:rsidRDefault="00715B48" w:rsidP="007F30CD">
      <w:pPr>
        <w:pStyle w:val="DoElist2numbered2018"/>
        <w:rPr>
          <w:lang w:eastAsia="en-US"/>
        </w:rPr>
      </w:pPr>
      <w:r w:rsidRPr="005134F7">
        <w:rPr>
          <w:lang w:eastAsia="en-US"/>
        </w:rPr>
        <w:t xml:space="preserve">unit vector </w:t>
      </w:r>
      <m:oMath>
        <m:acc>
          <m:accPr>
            <m:chr m:val="̰"/>
            <m:ctrlPr>
              <w:rPr>
                <w:rFonts w:ascii="Cambria Math" w:hAnsi="Cambria Math"/>
                <w:iCs/>
                <w:lang w:eastAsia="en-US"/>
              </w:rPr>
            </m:ctrlPr>
          </m:accPr>
          <m:e>
            <m:acc>
              <m:accPr>
                <m:ctrlPr>
                  <w:rPr>
                    <w:rFonts w:ascii="Cambria Math" w:hAnsi="Cambria Math"/>
                    <w:iCs/>
                    <w:lang w:eastAsia="en-US"/>
                  </w:rPr>
                </m:ctrlPr>
              </m:accPr>
              <m:e>
                <m:r>
                  <w:rPr>
                    <w:rFonts w:ascii="Cambria Math" w:hAnsi="Cambria Math"/>
                    <w:lang w:eastAsia="en-US"/>
                  </w:rPr>
                  <m:t>u</m:t>
                </m:r>
              </m:e>
            </m:acc>
          </m:e>
        </m:acc>
      </m:oMath>
    </w:p>
    <w:p w14:paraId="4FB9229A" w14:textId="77777777" w:rsidR="00715B48" w:rsidRPr="0087794C" w:rsidRDefault="0070693B" w:rsidP="007F30CD">
      <w:pPr>
        <w:pStyle w:val="DoElist2numbered2018"/>
        <w:numPr>
          <w:ilvl w:val="0"/>
          <w:numId w:val="0"/>
        </w:numPr>
        <w:ind w:left="1077"/>
        <w:rPr>
          <w:lang w:eastAsia="en-AU"/>
        </w:rPr>
      </w:pPr>
      <m:oMathPara>
        <m:oMathParaPr>
          <m:jc m:val="left"/>
        </m:oMathParaPr>
        <m:oMath>
          <m:acc>
            <m:accPr>
              <m:chr m:val="̰"/>
              <m:ctrlPr>
                <w:rPr>
                  <w:rFonts w:ascii="Cambria Math" w:hAnsi="Cambria Math"/>
                  <w:iCs/>
                  <w:lang w:eastAsia="en-US"/>
                </w:rPr>
              </m:ctrlPr>
            </m:accPr>
            <m:e>
              <m:acc>
                <m:accPr>
                  <m:ctrlPr>
                    <w:rPr>
                      <w:rFonts w:ascii="Cambria Math" w:hAnsi="Cambria Math"/>
                      <w:iCs/>
                      <w:lang w:eastAsia="en-US"/>
                    </w:rPr>
                  </m:ctrlPr>
                </m:accPr>
                <m:e>
                  <m:r>
                    <w:rPr>
                      <w:rFonts w:ascii="Cambria Math" w:hAnsi="Cambria Math"/>
                      <w:lang w:eastAsia="en-US"/>
                    </w:rPr>
                    <m:t>u</m:t>
                  </m:r>
                </m:e>
              </m:acc>
            </m:e>
          </m:acc>
          <m:r>
            <m:rPr>
              <m:sty m:val="p"/>
              <m:aln/>
            </m:rPr>
            <w:rPr>
              <w:rFonts w:ascii="Cambria Math" w:hAnsi="Cambria Math"/>
              <w:lang w:eastAsia="en-US"/>
            </w:rPr>
            <m:t>=</m:t>
          </m:r>
          <m:f>
            <m:fPr>
              <m:ctrlPr>
                <w:rPr>
                  <w:rFonts w:ascii="Cambria Math" w:hAnsi="Cambria Math"/>
                </w:rPr>
              </m:ctrlPr>
            </m:fPr>
            <m:num>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num>
            <m:den>
              <m:d>
                <m:dPr>
                  <m:begChr m:val="|"/>
                  <m:endChr m:val="|"/>
                  <m:ctrlPr>
                    <w:rPr>
                      <w:rFonts w:ascii="Cambria Math" w:hAnsi="Cambria Math"/>
                    </w:rPr>
                  </m:ctrlPr>
                </m:dPr>
                <m:e>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e>
              </m:d>
            </m:den>
          </m:f>
          <m:r>
            <m:rPr>
              <m:sty m:val="p"/>
            </m:rPr>
            <w:rPr>
              <w:rFonts w:ascii="Cambria Math" w:hAnsi="Cambria Math"/>
            </w:rPr>
            <w:br/>
          </m:r>
        </m:oMath>
        <m:oMath>
          <m:r>
            <m:rPr>
              <m:sty m:val="p"/>
              <m:aln/>
            </m:rPr>
            <w:rPr>
              <w:rFonts w:ascii="Cambria Math" w:hAnsi="Cambria Math"/>
              <w:lang w:eastAsia="en-US"/>
            </w:rPr>
            <m:t>=</m:t>
          </m:r>
          <m:f>
            <m:fPr>
              <m:ctrlPr>
                <w:rPr>
                  <w:rFonts w:ascii="Cambria Math" w:eastAsia="Arial" w:hAnsi="Cambria Math"/>
                  <w:lang w:eastAsia="en-AU"/>
                </w:rPr>
              </m:ctrlPr>
            </m:fPr>
            <m:num>
              <m:r>
                <m:rPr>
                  <m:sty m:val="p"/>
                </m:rPr>
                <w:rPr>
                  <w:rFonts w:ascii="Cambria Math" w:eastAsia="Arial" w:hAnsi="Cambria Math"/>
                  <w:lang w:eastAsia="en-AU"/>
                </w:rPr>
                <m:t>8</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eastAsia="Arial" w:hAnsi="Cambria Math"/>
                  <w:lang w:eastAsia="en-AU"/>
                </w:rPr>
                <m:t>-6</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num>
            <m:den>
              <m:r>
                <m:rPr>
                  <m:sty m:val="p"/>
                </m:rPr>
                <w:rPr>
                  <w:rFonts w:ascii="Cambria Math" w:eastAsia="Arial" w:hAnsi="Cambria Math"/>
                  <w:lang w:eastAsia="en-AU"/>
                </w:rPr>
                <m:t>10</m:t>
              </m:r>
            </m:den>
          </m:f>
          <m:r>
            <m:rPr>
              <m:sty m:val="p"/>
            </m:rPr>
            <w:rPr>
              <w:rFonts w:ascii="Cambria Math" w:hAnsi="Cambria Math"/>
              <w:lang w:eastAsia="en-AU"/>
            </w:rPr>
            <w:br/>
          </m:r>
        </m:oMath>
        <m:oMath>
          <m:r>
            <m:rPr>
              <m:sty m:val="p"/>
              <m:aln/>
            </m:rPr>
            <w:rPr>
              <w:rFonts w:ascii="Cambria Math" w:hAnsi="Cambria Math"/>
              <w:lang w:eastAsia="en-US"/>
            </w:rPr>
            <m:t>=</m:t>
          </m:r>
          <m:f>
            <m:fPr>
              <m:ctrlPr>
                <w:rPr>
                  <w:rFonts w:ascii="Cambria Math" w:eastAsia="Arial" w:hAnsi="Cambria Math"/>
                  <w:lang w:eastAsia="en-AU"/>
                </w:rPr>
              </m:ctrlPr>
            </m:fPr>
            <m:num>
              <m:r>
                <m:rPr>
                  <m:sty m:val="p"/>
                </m:rPr>
                <w:rPr>
                  <w:rFonts w:ascii="Cambria Math" w:eastAsia="Arial" w:hAnsi="Cambria Math"/>
                  <w:lang w:eastAsia="en-AU"/>
                </w:rPr>
                <m:t>8</m:t>
              </m:r>
            </m:num>
            <m:den>
              <m:r>
                <m:rPr>
                  <m:sty m:val="p"/>
                </m:rPr>
                <w:rPr>
                  <w:rFonts w:ascii="Cambria Math" w:eastAsia="Arial" w:hAnsi="Cambria Math"/>
                  <w:lang w:eastAsia="en-AU"/>
                </w:rPr>
                <m:t>10</m:t>
              </m:r>
            </m:den>
          </m:f>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eastAsia="Arial" w:hAnsi="Cambria Math"/>
              <w:lang w:eastAsia="en-AU"/>
            </w:rPr>
            <m:t>-</m:t>
          </m:r>
          <m:f>
            <m:fPr>
              <m:ctrlPr>
                <w:rPr>
                  <w:rFonts w:ascii="Cambria Math" w:eastAsia="Arial" w:hAnsi="Cambria Math"/>
                  <w:lang w:eastAsia="en-AU"/>
                </w:rPr>
              </m:ctrlPr>
            </m:fPr>
            <m:num>
              <m:r>
                <m:rPr>
                  <m:sty m:val="p"/>
                </m:rPr>
                <w:rPr>
                  <w:rFonts w:ascii="Cambria Math" w:eastAsia="Arial" w:hAnsi="Cambria Math"/>
                  <w:lang w:eastAsia="en-AU"/>
                </w:rPr>
                <m:t>6</m:t>
              </m:r>
            </m:num>
            <m:den>
              <m:r>
                <m:rPr>
                  <m:sty m:val="p"/>
                </m:rPr>
                <w:rPr>
                  <w:rFonts w:ascii="Cambria Math" w:eastAsia="Arial" w:hAnsi="Cambria Math"/>
                  <w:lang w:eastAsia="en-AU"/>
                </w:rPr>
                <m:t>10</m:t>
              </m:r>
            </m:den>
          </m:f>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r>
            <m:rPr>
              <m:sty m:val="p"/>
            </m:rPr>
            <w:rPr>
              <w:rFonts w:ascii="Cambria Math" w:hAnsi="Cambria Math"/>
            </w:rPr>
            <w:br/>
          </m:r>
        </m:oMath>
        <m:oMath>
          <m:r>
            <m:rPr>
              <m:sty m:val="p"/>
              <m:aln/>
            </m:rPr>
            <w:rPr>
              <w:rFonts w:ascii="Cambria Math" w:hAnsi="Cambria Math"/>
              <w:lang w:eastAsia="en-US"/>
            </w:rPr>
            <m:t>=</m:t>
          </m:r>
          <m:f>
            <m:fPr>
              <m:ctrlPr>
                <w:rPr>
                  <w:rFonts w:ascii="Cambria Math" w:eastAsia="Arial" w:hAnsi="Cambria Math"/>
                  <w:lang w:eastAsia="en-AU"/>
                </w:rPr>
              </m:ctrlPr>
            </m:fPr>
            <m:num>
              <m:r>
                <m:rPr>
                  <m:sty m:val="p"/>
                </m:rPr>
                <w:rPr>
                  <w:rFonts w:ascii="Cambria Math" w:eastAsia="Arial" w:hAnsi="Cambria Math"/>
                  <w:lang w:eastAsia="en-AU"/>
                </w:rPr>
                <m:t>4</m:t>
              </m:r>
            </m:num>
            <m:den>
              <m:r>
                <m:rPr>
                  <m:sty m:val="p"/>
                </m:rPr>
                <w:rPr>
                  <w:rFonts w:ascii="Cambria Math" w:eastAsia="Arial" w:hAnsi="Cambria Math"/>
                  <w:lang w:eastAsia="en-AU"/>
                </w:rPr>
                <m:t>5</m:t>
              </m:r>
            </m:den>
          </m:f>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eastAsia="Arial" w:hAnsi="Cambria Math"/>
              <w:lang w:eastAsia="en-AU"/>
            </w:rPr>
            <m:t>-</m:t>
          </m:r>
          <m:f>
            <m:fPr>
              <m:ctrlPr>
                <w:rPr>
                  <w:rFonts w:ascii="Cambria Math" w:eastAsia="Arial" w:hAnsi="Cambria Math"/>
                  <w:lang w:eastAsia="en-AU"/>
                </w:rPr>
              </m:ctrlPr>
            </m:fPr>
            <m:num>
              <m:r>
                <m:rPr>
                  <m:sty m:val="p"/>
                </m:rPr>
                <w:rPr>
                  <w:rFonts w:ascii="Cambria Math" w:eastAsia="Arial" w:hAnsi="Cambria Math"/>
                  <w:lang w:eastAsia="en-AU"/>
                </w:rPr>
                <m:t>3</m:t>
              </m:r>
            </m:num>
            <m:den>
              <m:r>
                <m:rPr>
                  <m:sty m:val="p"/>
                </m:rPr>
                <w:rPr>
                  <w:rFonts w:ascii="Cambria Math" w:eastAsia="Arial" w:hAnsi="Cambria Math"/>
                  <w:lang w:eastAsia="en-AU"/>
                </w:rPr>
                <m:t>5</m:t>
              </m:r>
            </m:den>
          </m:f>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m:oMathPara>
    </w:p>
    <w:p w14:paraId="0C71495C" w14:textId="77777777" w:rsidR="00715B48" w:rsidRDefault="00715B48" w:rsidP="007F30CD">
      <w:pPr>
        <w:pStyle w:val="DoElist2numbered2018"/>
        <w:numPr>
          <w:ilvl w:val="0"/>
          <w:numId w:val="0"/>
        </w:numPr>
        <w:ind w:left="720"/>
        <w:rPr>
          <w:lang w:eastAsia="en-AU"/>
        </w:rPr>
      </w:pPr>
      <w:r w:rsidRPr="002740F5">
        <w:rPr>
          <w:noProof/>
          <w:lang w:eastAsia="en-AU"/>
        </w:rPr>
        <w:drawing>
          <wp:inline distT="0" distB="0" distL="0" distR="0" wp14:anchorId="6483C5F7" wp14:editId="2E4E941C">
            <wp:extent cx="1522675" cy="994060"/>
            <wp:effectExtent l="0" t="0" r="1905" b="0"/>
            <wp:docPr id="22" name="Picture 22" descr="Diagram of vector u = (8,-6), highlighting that the magnitude is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36301" cy="1002956"/>
                    </a:xfrm>
                    <a:prstGeom prst="rect">
                      <a:avLst/>
                    </a:prstGeom>
                  </pic:spPr>
                </pic:pic>
              </a:graphicData>
            </a:graphic>
          </wp:inline>
        </w:drawing>
      </w:r>
    </w:p>
    <w:p w14:paraId="711818F9" w14:textId="77777777" w:rsidR="00715B48" w:rsidRPr="005134F7" w:rsidRDefault="00715B48" w:rsidP="007F30CD">
      <w:pPr>
        <w:pStyle w:val="DoElist2numbered2018"/>
        <w:numPr>
          <w:ilvl w:val="0"/>
          <w:numId w:val="0"/>
        </w:numPr>
        <w:ind w:left="1077"/>
        <w:rPr>
          <w:lang w:eastAsia="en-AU"/>
        </w:rPr>
      </w:pPr>
    </w:p>
    <w:p w14:paraId="4482FE65" w14:textId="77777777" w:rsidR="00715B48" w:rsidRDefault="00715B48" w:rsidP="007F30CD">
      <w:pPr>
        <w:pStyle w:val="DoElist1numbered2018"/>
        <w:rPr>
          <w:lang w:eastAsia="en-US"/>
        </w:rPr>
      </w:pPr>
      <w:r>
        <w:rPr>
          <w:rFonts w:ascii="Helvetica" w:hAnsi="Helvetica"/>
          <w:iCs/>
          <w:lang w:eastAsia="en-US"/>
        </w:rPr>
        <w:t xml:space="preserve">If </w:t>
      </w:r>
      <m:oMath>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r>
          <m:rPr>
            <m:sty m:val="p"/>
          </m:rPr>
          <w:rPr>
            <w:rFonts w:ascii="Cambria Math" w:eastAsia="Arial" w:hAnsi="Cambria Math"/>
            <w:lang w:eastAsia="en-AU"/>
          </w:rPr>
          <m:t>=</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eastAsia="Arial" w:hAnsi="Cambria Math"/>
            <w:lang w:eastAsia="en-AU"/>
          </w:rPr>
          <m:t>+7</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rsidRPr="005134F7">
        <w:rPr>
          <w:lang w:eastAsia="en-US"/>
        </w:rPr>
        <w:t xml:space="preserve">, </w:t>
      </w:r>
      <w:r>
        <w:rPr>
          <w:lang w:eastAsia="en-US"/>
        </w:rPr>
        <w:t>f</w:t>
      </w:r>
      <w:r w:rsidRPr="005134F7">
        <w:rPr>
          <w:lang w:eastAsia="en-US"/>
        </w:rPr>
        <w:t>ind the</w:t>
      </w:r>
      <w:r>
        <w:rPr>
          <w:lang w:eastAsia="en-US"/>
        </w:rPr>
        <w:t>:</w:t>
      </w:r>
    </w:p>
    <w:p w14:paraId="70663EEE" w14:textId="77777777" w:rsidR="00715B48" w:rsidRDefault="00715B48" w:rsidP="00A23F7D">
      <w:pPr>
        <w:pStyle w:val="DoElist2numbered2018"/>
        <w:numPr>
          <w:ilvl w:val="1"/>
          <w:numId w:val="14"/>
        </w:numPr>
        <w:tabs>
          <w:tab w:val="clear" w:pos="1440"/>
        </w:tabs>
        <w:ind w:left="1077" w:hanging="357"/>
        <w:rPr>
          <w:lang w:eastAsia="en-US"/>
        </w:rPr>
      </w:pPr>
      <w:r w:rsidRPr="005134F7">
        <w:rPr>
          <w:lang w:eastAsia="en-US"/>
        </w:rPr>
        <w:t>magnitude vector</w:t>
      </w:r>
      <w:r>
        <w:rPr>
          <w:lang w:eastAsia="en-US"/>
        </w:rPr>
        <w:t xml:space="preserve"> </w:t>
      </w:r>
      <m:oMath>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oMath>
      <w:r w:rsidRPr="005134F7">
        <w:rPr>
          <w:lang w:eastAsia="en-US"/>
        </w:rPr>
        <w:t>.</w:t>
      </w:r>
    </w:p>
    <w:p w14:paraId="1D89334A" w14:textId="77777777" w:rsidR="00715B48" w:rsidRPr="0087794C" w:rsidRDefault="0070693B" w:rsidP="007F30CD">
      <w:pPr>
        <w:pStyle w:val="DoElist2numbered2018"/>
        <w:numPr>
          <w:ilvl w:val="0"/>
          <w:numId w:val="0"/>
        </w:numPr>
        <w:ind w:left="1077"/>
        <w:rPr>
          <w:lang w:eastAsia="en-US"/>
        </w:rPr>
      </w:pPr>
      <m:oMathPara>
        <m:oMathParaPr>
          <m:jc m:val="left"/>
        </m:oMathParaPr>
        <m:oMath>
          <m:d>
            <m:dPr>
              <m:begChr m:val="|"/>
              <m:endChr m:val="|"/>
              <m:ctrlPr>
                <w:rPr>
                  <w:rFonts w:ascii="Cambria Math" w:hAnsi="Cambria Math"/>
                </w:rPr>
              </m:ctrlPr>
            </m:dPr>
            <m:e>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e>
          </m:d>
          <m:r>
            <m:rPr>
              <m:sty m:val="p"/>
              <m:aln/>
            </m:rPr>
            <w:rPr>
              <w:rFonts w:ascii="Cambria Math" w:hAnsi="Cambria Math"/>
            </w:rPr>
            <m:t>=</m:t>
          </m:r>
          <m:rad>
            <m:radPr>
              <m:degHide m:val="1"/>
              <m:ctrlPr>
                <w:rPr>
                  <w:rFonts w:ascii="Cambria Math" w:hAnsi="Cambria Math"/>
                </w:rPr>
              </m:ctrlPr>
            </m:radPr>
            <m:deg/>
            <m:e>
              <m:r>
                <m:rPr>
                  <m:sty m:val="p"/>
                </m:rPr>
                <w:rPr>
                  <w:rFonts w:ascii="Cambria Math" w:hAnsi="Cambria Math"/>
                </w:rPr>
                <m:t>1+</m:t>
              </m:r>
              <m:sSup>
                <m:sSupPr>
                  <m:ctrlPr>
                    <w:rPr>
                      <w:rFonts w:ascii="Cambria Math" w:hAnsi="Cambria Math"/>
                    </w:rPr>
                  </m:ctrlPr>
                </m:sSupPr>
                <m:e>
                  <m:r>
                    <m:rPr>
                      <m:sty m:val="p"/>
                    </m:rPr>
                    <w:rPr>
                      <w:rFonts w:ascii="Cambria Math" w:hAnsi="Cambria Math"/>
                    </w:rPr>
                    <m:t>7</m:t>
                  </m:r>
                </m:e>
                <m:sup>
                  <m:r>
                    <m:rPr>
                      <m:sty m:val="p"/>
                    </m:rPr>
                    <w:rPr>
                      <w:rFonts w:ascii="Cambria Math" w:hAnsi="Cambria Math"/>
                    </w:rPr>
                    <m:t>2</m:t>
                  </m:r>
                </m:sup>
              </m:sSup>
            </m:e>
          </m:rad>
          <m:r>
            <m:rPr>
              <m:sty m:val="p"/>
            </m:rPr>
            <w:rPr>
              <w:rFonts w:ascii="Cambria Math" w:hAnsi="Cambria Math"/>
            </w:rPr>
            <w:br/>
          </m:r>
        </m:oMath>
        <m:oMath>
          <m:r>
            <m:rPr>
              <m:sty m:val="p"/>
              <m:aln/>
            </m:rPr>
            <w:rPr>
              <w:rFonts w:ascii="Cambria Math" w:hAnsi="Cambria Math"/>
              <w:lang w:eastAsia="en-US"/>
            </w:rPr>
            <m:t>=</m:t>
          </m:r>
          <m:rad>
            <m:radPr>
              <m:degHide m:val="1"/>
              <m:ctrlPr>
                <w:rPr>
                  <w:rFonts w:ascii="Cambria Math" w:hAnsi="Cambria Math"/>
                  <w:lang w:eastAsia="en-US"/>
                </w:rPr>
              </m:ctrlPr>
            </m:radPr>
            <m:deg/>
            <m:e>
              <m:r>
                <m:rPr>
                  <m:sty m:val="p"/>
                </m:rPr>
                <w:rPr>
                  <w:rFonts w:ascii="Cambria Math" w:hAnsi="Cambria Math"/>
                  <w:lang w:eastAsia="en-US"/>
                </w:rPr>
                <m:t>1+49</m:t>
              </m:r>
            </m:e>
          </m:rad>
          <m:r>
            <m:rPr>
              <m:sty m:val="p"/>
            </m:rPr>
            <w:rPr>
              <w:rFonts w:ascii="Cambria Math" w:hAnsi="Cambria Math"/>
              <w:lang w:eastAsia="en-US"/>
            </w:rPr>
            <w:br/>
          </m:r>
        </m:oMath>
        <m:oMath>
          <m:r>
            <m:rPr>
              <m:sty m:val="p"/>
              <m:aln/>
            </m:rPr>
            <w:rPr>
              <w:rFonts w:ascii="Cambria Math" w:hAnsi="Cambria Math"/>
              <w:lang w:eastAsia="en-US"/>
            </w:rPr>
            <m:t>=</m:t>
          </m:r>
          <m:rad>
            <m:radPr>
              <m:degHide m:val="1"/>
              <m:ctrlPr>
                <w:rPr>
                  <w:rFonts w:ascii="Cambria Math" w:hAnsi="Cambria Math"/>
                  <w:lang w:eastAsia="en-US"/>
                </w:rPr>
              </m:ctrlPr>
            </m:radPr>
            <m:deg/>
            <m:e>
              <m:r>
                <m:rPr>
                  <m:sty m:val="p"/>
                </m:rPr>
                <w:rPr>
                  <w:rFonts w:ascii="Cambria Math" w:hAnsi="Cambria Math"/>
                  <w:lang w:eastAsia="en-US"/>
                </w:rPr>
                <m:t>50</m:t>
              </m:r>
            </m:e>
          </m:rad>
          <m:r>
            <m:rPr>
              <m:sty m:val="p"/>
            </m:rPr>
            <w:rPr>
              <w:rFonts w:ascii="Cambria Math" w:hAnsi="Cambria Math"/>
              <w:lang w:eastAsia="en-US"/>
            </w:rPr>
            <w:br/>
          </m:r>
        </m:oMath>
        <m:oMath>
          <m:r>
            <m:rPr>
              <m:sty m:val="p"/>
              <m:aln/>
            </m:rPr>
            <w:rPr>
              <w:rFonts w:ascii="Cambria Math" w:hAnsi="Cambria Math"/>
              <w:lang w:eastAsia="en-US"/>
            </w:rPr>
            <m:t>=5</m:t>
          </m:r>
          <m:rad>
            <m:radPr>
              <m:degHide m:val="1"/>
              <m:ctrlPr>
                <w:rPr>
                  <w:rFonts w:ascii="Cambria Math" w:hAnsi="Cambria Math"/>
                  <w:lang w:eastAsia="en-US"/>
                </w:rPr>
              </m:ctrlPr>
            </m:radPr>
            <m:deg/>
            <m:e>
              <m:r>
                <m:rPr>
                  <m:sty m:val="p"/>
                </m:rPr>
                <w:rPr>
                  <w:rFonts w:ascii="Cambria Math" w:hAnsi="Cambria Math"/>
                  <w:lang w:eastAsia="en-US"/>
                </w:rPr>
                <m:t>2</m:t>
              </m:r>
            </m:e>
          </m:rad>
        </m:oMath>
      </m:oMathPara>
    </w:p>
    <w:p w14:paraId="3381570E" w14:textId="77777777" w:rsidR="00715B48" w:rsidRPr="00A24E96" w:rsidRDefault="00715B48" w:rsidP="007F30CD">
      <w:pPr>
        <w:pStyle w:val="DoElist2numbered2018"/>
        <w:rPr>
          <w:lang w:eastAsia="en-US"/>
        </w:rPr>
      </w:pPr>
      <w:r w:rsidRPr="005134F7">
        <w:rPr>
          <w:lang w:eastAsia="en-US"/>
        </w:rPr>
        <w:t xml:space="preserve">unit vector </w:t>
      </w:r>
      <m:oMath>
        <m:acc>
          <m:accPr>
            <m:chr m:val="̰"/>
            <m:ctrlPr>
              <w:rPr>
                <w:rFonts w:ascii="Cambria Math" w:hAnsi="Cambria Math"/>
                <w:iCs/>
                <w:lang w:eastAsia="en-US"/>
              </w:rPr>
            </m:ctrlPr>
          </m:accPr>
          <m:e>
            <m:acc>
              <m:accPr>
                <m:ctrlPr>
                  <w:rPr>
                    <w:rFonts w:ascii="Cambria Math" w:hAnsi="Cambria Math"/>
                    <w:iCs/>
                    <w:lang w:eastAsia="en-US"/>
                  </w:rPr>
                </m:ctrlPr>
              </m:accPr>
              <m:e>
                <m:r>
                  <w:rPr>
                    <w:rFonts w:ascii="Cambria Math" w:hAnsi="Cambria Math"/>
                    <w:lang w:eastAsia="en-US"/>
                  </w:rPr>
                  <m:t>v</m:t>
                </m:r>
              </m:e>
            </m:acc>
          </m:e>
        </m:acc>
      </m:oMath>
    </w:p>
    <w:p w14:paraId="03F57E45" w14:textId="316DA751" w:rsidR="00715B48" w:rsidRDefault="0070693B" w:rsidP="007F30CD">
      <w:pPr>
        <w:pStyle w:val="DoElist2numbered2018"/>
        <w:numPr>
          <w:ilvl w:val="0"/>
          <w:numId w:val="0"/>
        </w:numPr>
        <w:ind w:left="1077"/>
      </w:pPr>
      <m:oMathPara>
        <m:oMathParaPr>
          <m:jc m:val="left"/>
        </m:oMathParaPr>
        <m:oMath>
          <m:acc>
            <m:accPr>
              <m:chr m:val="̰"/>
              <m:ctrlPr>
                <w:rPr>
                  <w:rFonts w:ascii="Cambria Math" w:hAnsi="Cambria Math"/>
                  <w:iCs/>
                  <w:lang w:eastAsia="en-US"/>
                </w:rPr>
              </m:ctrlPr>
            </m:accPr>
            <m:e>
              <m:acc>
                <m:accPr>
                  <m:ctrlPr>
                    <w:rPr>
                      <w:rFonts w:ascii="Cambria Math" w:hAnsi="Cambria Math"/>
                      <w:iCs/>
                      <w:lang w:eastAsia="en-US"/>
                    </w:rPr>
                  </m:ctrlPr>
                </m:accPr>
                <m:e>
                  <m:r>
                    <w:rPr>
                      <w:rFonts w:ascii="Cambria Math" w:hAnsi="Cambria Math"/>
                      <w:lang w:eastAsia="en-US"/>
                    </w:rPr>
                    <m:t>v</m:t>
                  </m:r>
                </m:e>
              </m:acc>
            </m:e>
          </m:acc>
          <m:r>
            <m:rPr>
              <m:sty m:val="p"/>
              <m:aln/>
            </m:rPr>
            <w:rPr>
              <w:rFonts w:ascii="Cambria Math" w:hAnsi="Cambria Math"/>
              <w:lang w:eastAsia="en-US"/>
            </w:rPr>
            <m:t>=</m:t>
          </m:r>
          <m:f>
            <m:fPr>
              <m:ctrlPr>
                <w:rPr>
                  <w:rFonts w:ascii="Cambria Math" w:hAnsi="Cambria Math"/>
                </w:rPr>
              </m:ctrlPr>
            </m:fPr>
            <m:num>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num>
            <m:den>
              <m:d>
                <m:dPr>
                  <m:begChr m:val="|"/>
                  <m:endChr m:val="|"/>
                  <m:ctrlPr>
                    <w:rPr>
                      <w:rFonts w:ascii="Cambria Math" w:hAnsi="Cambria Math"/>
                    </w:rPr>
                  </m:ctrlPr>
                </m:dPr>
                <m:e>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e>
              </m:d>
            </m:den>
          </m:f>
          <m:r>
            <m:rPr>
              <m:sty m:val="p"/>
            </m:rPr>
            <w:rPr>
              <w:rFonts w:ascii="Cambria Math" w:hAnsi="Cambria Math"/>
            </w:rPr>
            <w:br/>
          </m:r>
        </m:oMath>
        <m:oMath>
          <m:r>
            <m:rPr>
              <m:sty m:val="p"/>
            </m:rPr>
            <w:rPr>
              <w:rFonts w:ascii="Cambria Math" w:hAnsi="Cambria Math"/>
              <w:lang w:eastAsia="en-US"/>
            </w:rPr>
            <m:t>=</m:t>
          </m:r>
          <m:f>
            <m:fPr>
              <m:ctrlPr>
                <w:rPr>
                  <w:rFonts w:ascii="Cambria Math" w:eastAsia="Arial" w:hAnsi="Cambria Math"/>
                  <w:lang w:eastAsia="en-AU"/>
                </w:rPr>
              </m:ctrlPr>
            </m:fPr>
            <m:num>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eastAsia="Arial" w:hAnsi="Cambria Math"/>
                  <w:lang w:eastAsia="en-AU"/>
                </w:rPr>
                <m:t>+7</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num>
            <m:den>
              <m:r>
                <m:rPr>
                  <m:sty m:val="p"/>
                </m:rPr>
                <w:rPr>
                  <w:rFonts w:ascii="Cambria Math" w:hAnsi="Cambria Math"/>
                  <w:lang w:eastAsia="en-US"/>
                </w:rPr>
                <m:t>5</m:t>
              </m:r>
              <m:rad>
                <m:radPr>
                  <m:degHide m:val="1"/>
                  <m:ctrlPr>
                    <w:rPr>
                      <w:rFonts w:ascii="Cambria Math" w:hAnsi="Cambria Math"/>
                      <w:lang w:eastAsia="en-US"/>
                    </w:rPr>
                  </m:ctrlPr>
                </m:radPr>
                <m:deg/>
                <m:e>
                  <m:r>
                    <m:rPr>
                      <m:sty m:val="p"/>
                    </m:rPr>
                    <w:rPr>
                      <w:rFonts w:ascii="Cambria Math" w:hAnsi="Cambria Math"/>
                      <w:lang w:eastAsia="en-US"/>
                    </w:rPr>
                    <m:t>2</m:t>
                  </m:r>
                </m:e>
              </m:rad>
            </m:den>
          </m:f>
          <m:r>
            <m:rPr>
              <m:sty m:val="p"/>
            </m:rPr>
            <w:rPr>
              <w:rFonts w:ascii="Cambria Math" w:hAnsi="Cambria Math"/>
              <w:lang w:eastAsia="en-AU"/>
            </w:rPr>
            <w:br/>
          </m:r>
        </m:oMath>
        <m:oMath>
          <m:r>
            <m:rPr>
              <m:sty m:val="p"/>
            </m:rPr>
            <w:rPr>
              <w:rFonts w:ascii="Cambria Math" w:hAnsi="Cambria Math"/>
              <w:lang w:eastAsia="en-US"/>
            </w:rPr>
            <m:t>=</m:t>
          </m:r>
          <m:f>
            <m:fPr>
              <m:ctrlPr>
                <w:rPr>
                  <w:rFonts w:ascii="Cambria Math" w:eastAsia="Arial" w:hAnsi="Cambria Math"/>
                  <w:lang w:eastAsia="en-AU"/>
                </w:rPr>
              </m:ctrlPr>
            </m:fPr>
            <m:num>
              <m:r>
                <m:rPr>
                  <m:sty m:val="p"/>
                </m:rPr>
                <w:rPr>
                  <w:rFonts w:ascii="Cambria Math" w:eastAsia="Arial" w:hAnsi="Cambria Math"/>
                  <w:lang w:eastAsia="en-AU"/>
                </w:rPr>
                <m:t>1</m:t>
              </m:r>
            </m:num>
            <m:den>
              <m:r>
                <m:rPr>
                  <m:sty m:val="p"/>
                </m:rPr>
                <w:rPr>
                  <w:rFonts w:ascii="Cambria Math" w:hAnsi="Cambria Math"/>
                  <w:lang w:eastAsia="en-US"/>
                </w:rPr>
                <m:t>5</m:t>
              </m:r>
              <m:rad>
                <m:radPr>
                  <m:degHide m:val="1"/>
                  <m:ctrlPr>
                    <w:rPr>
                      <w:rFonts w:ascii="Cambria Math" w:hAnsi="Cambria Math"/>
                      <w:lang w:eastAsia="en-US"/>
                    </w:rPr>
                  </m:ctrlPr>
                </m:radPr>
                <m:deg/>
                <m:e>
                  <m:r>
                    <m:rPr>
                      <m:sty m:val="p"/>
                    </m:rPr>
                    <w:rPr>
                      <w:rFonts w:ascii="Cambria Math" w:hAnsi="Cambria Math"/>
                      <w:lang w:eastAsia="en-US"/>
                    </w:rPr>
                    <m:t>2</m:t>
                  </m:r>
                </m:e>
              </m:rad>
            </m:den>
          </m:f>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m:t>
          </m:r>
          <m:f>
            <m:fPr>
              <m:ctrlPr>
                <w:rPr>
                  <w:rFonts w:ascii="Cambria Math" w:eastAsia="Arial" w:hAnsi="Cambria Math"/>
                  <w:lang w:eastAsia="en-AU"/>
                </w:rPr>
              </m:ctrlPr>
            </m:fPr>
            <m:num>
              <m:r>
                <m:rPr>
                  <m:sty m:val="p"/>
                </m:rPr>
                <w:rPr>
                  <w:rFonts w:ascii="Cambria Math" w:eastAsia="Arial" w:hAnsi="Cambria Math"/>
                  <w:lang w:eastAsia="en-AU"/>
                </w:rPr>
                <m:t>7</m:t>
              </m:r>
            </m:num>
            <m:den>
              <m:r>
                <m:rPr>
                  <m:sty m:val="p"/>
                </m:rPr>
                <w:rPr>
                  <w:rFonts w:ascii="Cambria Math" w:hAnsi="Cambria Math"/>
                  <w:lang w:eastAsia="en-US"/>
                </w:rPr>
                <m:t>5</m:t>
              </m:r>
              <m:rad>
                <m:radPr>
                  <m:degHide m:val="1"/>
                  <m:ctrlPr>
                    <w:rPr>
                      <w:rFonts w:ascii="Cambria Math" w:hAnsi="Cambria Math"/>
                      <w:lang w:eastAsia="en-US"/>
                    </w:rPr>
                  </m:ctrlPr>
                </m:radPr>
                <m:deg/>
                <m:e>
                  <m:r>
                    <m:rPr>
                      <m:sty m:val="p"/>
                    </m:rPr>
                    <w:rPr>
                      <w:rFonts w:ascii="Cambria Math" w:hAnsi="Cambria Math"/>
                      <w:lang w:eastAsia="en-US"/>
                    </w:rPr>
                    <m:t>2</m:t>
                  </m:r>
                </m:e>
              </m:rad>
            </m:den>
          </m:f>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r>
            <m:rPr>
              <m:sty m:val="p"/>
            </m:rPr>
            <w:rPr>
              <w:rFonts w:ascii="Cambria Math" w:hAnsi="Cambria Math"/>
            </w:rPr>
            <w:br/>
          </m:r>
        </m:oMath>
        <m:oMath>
          <m:r>
            <m:rPr>
              <m:sty m:val="p"/>
            </m:rPr>
            <w:rPr>
              <w:rFonts w:ascii="Cambria Math" w:hAnsi="Cambria Math"/>
              <w:lang w:eastAsia="en-US"/>
            </w:rPr>
            <m:t>=</m:t>
          </m:r>
          <m:f>
            <m:fPr>
              <m:ctrlPr>
                <w:rPr>
                  <w:rFonts w:ascii="Cambria Math" w:eastAsia="Arial" w:hAnsi="Cambria Math"/>
                  <w:lang w:eastAsia="en-AU"/>
                </w:rPr>
              </m:ctrlPr>
            </m:fPr>
            <m:num>
              <m:rad>
                <m:radPr>
                  <m:degHide m:val="1"/>
                  <m:ctrlPr>
                    <w:rPr>
                      <w:rFonts w:ascii="Cambria Math" w:hAnsi="Cambria Math"/>
                      <w:lang w:eastAsia="en-US"/>
                    </w:rPr>
                  </m:ctrlPr>
                </m:radPr>
                <m:deg/>
                <m:e>
                  <m:r>
                    <m:rPr>
                      <m:sty m:val="p"/>
                    </m:rPr>
                    <w:rPr>
                      <w:rFonts w:ascii="Cambria Math" w:hAnsi="Cambria Math"/>
                      <w:lang w:eastAsia="en-US"/>
                    </w:rPr>
                    <m:t>2</m:t>
                  </m:r>
                </m:e>
              </m:rad>
            </m:num>
            <m:den>
              <m:r>
                <m:rPr>
                  <m:sty m:val="p"/>
                </m:rPr>
                <w:rPr>
                  <w:rFonts w:ascii="Cambria Math" w:eastAsia="Arial" w:hAnsi="Cambria Math"/>
                  <w:lang w:eastAsia="en-AU"/>
                </w:rPr>
                <m:t>10</m:t>
              </m:r>
            </m:den>
          </m:f>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eastAsia="Arial" w:hAnsi="Cambria Math"/>
              <w:lang w:eastAsia="en-AU"/>
            </w:rPr>
            <m:t>-</m:t>
          </m:r>
          <m:f>
            <m:fPr>
              <m:ctrlPr>
                <w:rPr>
                  <w:rFonts w:ascii="Cambria Math" w:eastAsia="Arial" w:hAnsi="Cambria Math"/>
                  <w:lang w:eastAsia="en-AU"/>
                </w:rPr>
              </m:ctrlPr>
            </m:fPr>
            <m:num>
              <m:r>
                <m:rPr>
                  <m:sty m:val="p"/>
                </m:rPr>
                <w:rPr>
                  <w:rFonts w:ascii="Cambria Math" w:eastAsia="Arial" w:hAnsi="Cambria Math"/>
                  <w:lang w:eastAsia="en-AU"/>
                </w:rPr>
                <m:t>7</m:t>
              </m:r>
              <m:rad>
                <m:radPr>
                  <m:degHide m:val="1"/>
                  <m:ctrlPr>
                    <w:rPr>
                      <w:rFonts w:ascii="Cambria Math" w:hAnsi="Cambria Math"/>
                      <w:lang w:eastAsia="en-US"/>
                    </w:rPr>
                  </m:ctrlPr>
                </m:radPr>
                <m:deg/>
                <m:e>
                  <m:r>
                    <m:rPr>
                      <m:sty m:val="p"/>
                    </m:rPr>
                    <w:rPr>
                      <w:rFonts w:ascii="Cambria Math" w:hAnsi="Cambria Math"/>
                      <w:lang w:eastAsia="en-US"/>
                    </w:rPr>
                    <m:t>2</m:t>
                  </m:r>
                </m:e>
              </m:rad>
            </m:num>
            <m:den>
              <m:r>
                <m:rPr>
                  <m:sty m:val="p"/>
                </m:rPr>
                <w:rPr>
                  <w:rFonts w:ascii="Cambria Math" w:eastAsia="Arial" w:hAnsi="Cambria Math"/>
                  <w:lang w:eastAsia="en-AU"/>
                </w:rPr>
                <m:t>10</m:t>
              </m:r>
            </m:den>
          </m:f>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m:oMathPara>
    </w:p>
    <w:p w14:paraId="56B896A8" w14:textId="77777777" w:rsidR="007F30CD" w:rsidRPr="0087794C" w:rsidRDefault="007F30CD" w:rsidP="007F30CD">
      <w:pPr>
        <w:pStyle w:val="DoElist2numbered2018"/>
        <w:numPr>
          <w:ilvl w:val="0"/>
          <w:numId w:val="0"/>
        </w:numPr>
        <w:ind w:left="1077"/>
        <w:rPr>
          <w:lang w:eastAsia="en-AU"/>
        </w:rPr>
      </w:pPr>
    </w:p>
    <w:p w14:paraId="7BF9C9CC" w14:textId="77777777" w:rsidR="00715B48" w:rsidRPr="00B637CB" w:rsidRDefault="00715B48" w:rsidP="007F30CD">
      <w:pPr>
        <w:pStyle w:val="DoElist1numbered2018"/>
        <w:rPr>
          <w:lang w:eastAsia="en-US"/>
        </w:rPr>
      </w:pPr>
      <w:r>
        <w:rPr>
          <w:lang w:eastAsia="en-US"/>
        </w:rPr>
        <w:t xml:space="preserve">Given </w:t>
      </w:r>
      <m:oMath>
        <m:acc>
          <m:accPr>
            <m:chr m:val="⃗"/>
            <m:ctrlPr>
              <w:rPr>
                <w:rFonts w:ascii="Cambria Math" w:hAnsi="Cambria Math"/>
                <w:iCs/>
                <w:lang w:eastAsia="en-US"/>
              </w:rPr>
            </m:ctrlPr>
          </m:accPr>
          <m:e>
            <m:r>
              <w:rPr>
                <w:rFonts w:ascii="Cambria Math" w:hAnsi="Cambria Math"/>
                <w:lang w:eastAsia="en-US"/>
              </w:rPr>
              <m:t>OA</m:t>
            </m:r>
          </m:e>
        </m:acc>
        <m:r>
          <m:rPr>
            <m:sty m:val="p"/>
          </m:rPr>
          <w:rPr>
            <w:rFonts w:ascii="Cambria Math" w:hAnsi="Cambria Math"/>
            <w:lang w:eastAsia="en-US"/>
          </w:rPr>
          <m:t>=</m:t>
        </m:r>
      </m:oMath>
      <w:r w:rsidRPr="009D1D14">
        <w:rPr>
          <w:lang w:eastAsia="en-US"/>
        </w:rPr>
        <w:t xml:space="preserve"> </w:t>
      </w:r>
      <w:r>
        <w:rPr>
          <w:lang w:eastAsia="en-US"/>
        </w:rPr>
        <w:t>4</w:t>
      </w:r>
      <m:oMath>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-3</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r>
          <m:rPr>
            <m:sty m:val="p"/>
          </m:rPr>
          <w:rPr>
            <w:rFonts w:ascii="Cambria Math" w:hAnsi="Cambria Math"/>
          </w:rPr>
          <m:t xml:space="preserve"> </m:t>
        </m:r>
      </m:oMath>
      <w:r w:rsidRPr="009D1D14">
        <w:rPr>
          <w:lang w:eastAsia="en-US"/>
        </w:rPr>
        <w:t xml:space="preserve">and </w:t>
      </w:r>
      <m:oMath>
        <m:acc>
          <m:accPr>
            <m:chr m:val="⃗"/>
            <m:ctrlPr>
              <w:rPr>
                <w:rFonts w:ascii="Cambria Math" w:hAnsi="Cambria Math"/>
                <w:iCs/>
                <w:lang w:eastAsia="en-US"/>
              </w:rPr>
            </m:ctrlPr>
          </m:accPr>
          <m:e>
            <m:r>
              <w:rPr>
                <w:rFonts w:ascii="Cambria Math" w:hAnsi="Cambria Math"/>
                <w:lang w:eastAsia="en-US"/>
              </w:rPr>
              <m:t>OB</m:t>
            </m:r>
          </m:e>
        </m:acc>
        <m:r>
          <m:rPr>
            <m:sty m:val="p"/>
          </m:rPr>
          <w:rPr>
            <w:rFonts w:ascii="Cambria Math" w:hAnsi="Cambria Math"/>
            <w:lang w:eastAsia="en-US"/>
          </w:rPr>
          <m:t>=-2</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+3</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t xml:space="preserve">, find the magnitude of </w:t>
      </w:r>
      <m:oMath>
        <m:acc>
          <m:accPr>
            <m:chr m:val="⃗"/>
            <m:ctrlPr>
              <w:rPr>
                <w:rFonts w:ascii="Cambria Math" w:hAnsi="Cambria Math"/>
                <w:iCs/>
                <w:lang w:eastAsia="en-US"/>
              </w:rPr>
            </m:ctrlPr>
          </m:accPr>
          <m:e>
            <m:r>
              <w:rPr>
                <w:rFonts w:ascii="Cambria Math" w:hAnsi="Cambria Math"/>
                <w:lang w:eastAsia="en-US"/>
              </w:rPr>
              <m:t>AB</m:t>
            </m:r>
          </m:e>
        </m:acc>
      </m:oMath>
    </w:p>
    <w:p w14:paraId="1BE6E546" w14:textId="3F2F09F2" w:rsidR="004E1107" w:rsidRPr="00A23F7D" w:rsidRDefault="0070693B" w:rsidP="007F30CD">
      <w:pPr>
        <w:pStyle w:val="DoElist1numbered2018"/>
        <w:numPr>
          <w:ilvl w:val="0"/>
          <w:numId w:val="0"/>
        </w:numPr>
        <w:ind w:left="720"/>
      </w:pPr>
      <m:oMathPara>
        <m:oMathParaPr>
          <m:jc m:val="left"/>
        </m:oMathParaPr>
        <m:oMath>
          <m:acc>
            <m:accPr>
              <m:chr m:val="⃗"/>
              <m:ctrlPr>
                <w:rPr>
                  <w:rFonts w:ascii="Cambria Math" w:hAnsi="Cambria Math"/>
                  <w:iCs/>
                  <w:lang w:eastAsia="en-US"/>
                </w:rPr>
              </m:ctrlPr>
            </m:accPr>
            <m:e>
              <m:r>
                <w:rPr>
                  <w:rFonts w:ascii="Cambria Math" w:hAnsi="Cambria Math"/>
                  <w:lang w:eastAsia="en-US"/>
                </w:rPr>
                <m:t>AB</m:t>
              </m:r>
            </m:e>
          </m:acc>
          <m:r>
            <m:rPr>
              <m:sty m:val="p"/>
              <m:aln/>
            </m:rPr>
            <w:rPr>
              <w:rFonts w:ascii="Cambria Math" w:hAnsi="Cambria Math"/>
              <w:lang w:eastAsia="en-US"/>
            </w:rPr>
            <m:t>=</m:t>
          </m:r>
          <m:acc>
            <m:accPr>
              <m:chr m:val="⃗"/>
              <m:ctrlPr>
                <w:rPr>
                  <w:rFonts w:ascii="Cambria Math" w:hAnsi="Cambria Math"/>
                  <w:iCs/>
                  <w:lang w:eastAsia="en-US"/>
                </w:rPr>
              </m:ctrlPr>
            </m:accPr>
            <m:e>
              <m:r>
                <w:rPr>
                  <w:rFonts w:ascii="Cambria Math" w:hAnsi="Cambria Math"/>
                  <w:lang w:eastAsia="en-US"/>
                </w:rPr>
                <m:t>OB</m:t>
              </m:r>
            </m:e>
          </m:acc>
          <m:r>
            <m:rPr>
              <m:sty m:val="p"/>
            </m:rPr>
            <w:rPr>
              <w:rFonts w:ascii="Cambria Math" w:hAnsi="Cambria Math"/>
              <w:lang w:eastAsia="en-US"/>
            </w:rPr>
            <m:t>-</m:t>
          </m:r>
          <m:acc>
            <m:accPr>
              <m:chr m:val="⃗"/>
              <m:ctrlPr>
                <w:rPr>
                  <w:rFonts w:ascii="Cambria Math" w:hAnsi="Cambria Math"/>
                  <w:iCs/>
                  <w:lang w:eastAsia="en-US"/>
                </w:rPr>
              </m:ctrlPr>
            </m:accPr>
            <m:e>
              <m:r>
                <w:rPr>
                  <w:rFonts w:ascii="Cambria Math" w:hAnsi="Cambria Math"/>
                  <w:lang w:eastAsia="en-US"/>
                </w:rPr>
                <m:t>OA</m:t>
              </m:r>
            </m:e>
          </m:acc>
          <m:r>
            <m:rPr>
              <m:sty m:val="p"/>
            </m:rPr>
            <w:rPr>
              <w:rFonts w:ascii="Cambria Math" w:hAnsi="Cambria Math"/>
              <w:lang w:eastAsia="en-US"/>
            </w:rPr>
            <w:br/>
          </m:r>
        </m:oMath>
        <m:oMath>
          <m:r>
            <m:rPr>
              <m:sty m:val="p"/>
              <m:aln/>
            </m:rPr>
            <w:rPr>
              <w:rFonts w:ascii="Cambria Math" w:hAnsi="Cambria Math"/>
              <w:lang w:eastAsia="en-US"/>
            </w:rPr>
            <m:t>=-2</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+3</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r>
            <m:rPr>
              <m:sty m:val="p"/>
            </m:rPr>
            <w:rPr>
              <w:rFonts w:ascii="Cambria Math" w:hAnsi="Cambria Math"/>
            </w:rPr>
            <m:t>-</m:t>
          </m:r>
          <m:d>
            <m:dPr>
              <m:ctrlPr>
                <w:rPr>
                  <w:rFonts w:ascii="Cambria Math" w:hAnsi="Cambria Math"/>
                </w:rPr>
              </m:ctrlPr>
            </m:dPr>
            <m:e>
              <m:r>
                <m:rPr>
                  <m:sty m:val="p"/>
                </m:rPr>
                <w:rPr>
                  <w:rFonts w:ascii="Cambria Math" w:hAnsi="Cambria Math"/>
                  <w:lang w:eastAsia="en-US"/>
                </w:rPr>
                <m:t>4</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-3</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e>
          </m:d>
          <m:r>
            <m:rPr>
              <m:sty m:val="p"/>
            </m:rPr>
            <w:rPr>
              <w:rFonts w:ascii="Cambria Math" w:hAnsi="Cambria Math"/>
            </w:rPr>
            <w:br/>
          </m:r>
        </m:oMath>
        <m:oMath>
          <m:r>
            <m:rPr>
              <m:sty m:val="p"/>
              <m:aln/>
            </m:rPr>
            <w:rPr>
              <w:rFonts w:ascii="Cambria Math" w:hAnsi="Cambria Math"/>
              <w:lang w:eastAsia="en-US"/>
            </w:rPr>
            <m:t>=-2</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+3</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r>
            <m:rPr>
              <m:sty m:val="p"/>
            </m:rPr>
            <w:rPr>
              <w:rFonts w:ascii="Cambria Math" w:hAnsi="Cambria Math"/>
            </w:rPr>
            <m:t>-</m:t>
          </m:r>
          <m:r>
            <m:rPr>
              <m:sty m:val="p"/>
            </m:rPr>
            <w:rPr>
              <w:rFonts w:ascii="Cambria Math" w:hAnsi="Cambria Math"/>
              <w:lang w:eastAsia="en-US"/>
            </w:rPr>
            <m:t>4</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+3</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r>
            <m:rPr>
              <m:sty m:val="p"/>
            </m:rPr>
            <w:rPr>
              <w:rFonts w:ascii="Cambria Math" w:hAnsi="Cambria Math"/>
            </w:rPr>
            <w:br/>
          </m:r>
        </m:oMath>
        <m:oMath>
          <m:r>
            <m:rPr>
              <m:sty m:val="p"/>
              <m:aln/>
            </m:rPr>
            <w:rPr>
              <w:rFonts w:ascii="Cambria Math" w:hAnsi="Cambria Math"/>
              <w:lang w:eastAsia="en-US"/>
            </w:rPr>
            <m:t>=-6</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+6</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m:oMathPara>
    </w:p>
    <w:p w14:paraId="101A9162" w14:textId="77777777" w:rsidR="00A23F7D" w:rsidRDefault="00A23F7D" w:rsidP="00A23F7D">
      <w:pPr>
        <w:pStyle w:val="DoEbodytext2018"/>
        <w:rPr>
          <w:lang w:eastAsia="en-US"/>
        </w:rPr>
      </w:pPr>
    </w:p>
    <w:p w14:paraId="753345B8" w14:textId="77777777" w:rsidR="00A23F7D" w:rsidRDefault="00A23F7D">
      <w:pPr>
        <w:spacing w:before="0" w:line="240" w:lineRule="auto"/>
        <w:rPr>
          <w:lang w:eastAsia="en-US"/>
        </w:rPr>
      </w:pPr>
      <w:r>
        <w:rPr>
          <w:lang w:eastAsia="en-US"/>
        </w:rPr>
        <w:br w:type="page"/>
      </w:r>
    </w:p>
    <w:p w14:paraId="2B6EF6E7" w14:textId="77777777" w:rsidR="00A23F7D" w:rsidRDefault="00A23F7D" w:rsidP="00A23F7D">
      <w:pPr>
        <w:pStyle w:val="DoEheading22018"/>
      </w:pPr>
      <w:r>
        <w:lastRenderedPageBreak/>
        <w:t>Direction of a vector</w:t>
      </w:r>
    </w:p>
    <w:p w14:paraId="5B02C9EB" w14:textId="77777777" w:rsidR="00A23F7D" w:rsidRPr="00A23F7D" w:rsidRDefault="00A23F7D" w:rsidP="00A23F7D">
      <w:pPr>
        <w:pStyle w:val="DoElist1numbered2018"/>
        <w:numPr>
          <w:ilvl w:val="0"/>
          <w:numId w:val="15"/>
        </w:numPr>
      </w:pPr>
      <w:r w:rsidRPr="00A23F7D">
        <w:t xml:space="preserve">A particle is projected from the origin with an initial velocity of </w:t>
      </w:r>
      <m:oMath>
        <m:r>
          <w:rPr>
            <w:rFonts w:ascii="Cambria Math" w:hAnsi="Cambria Math"/>
          </w:rPr>
          <m:t>5</m:t>
        </m:r>
        <m:limLow>
          <m:limLowPr>
            <m:ctrlPr>
              <w:rPr>
                <w:rFonts w:ascii="Cambria Math" w:hAnsi="Cambria Math"/>
                <w:i/>
              </w:rPr>
            </m:ctrlPr>
          </m:limLowPr>
          <m:e>
            <m:r>
              <w:rPr>
                <w:rFonts w:ascii="Cambria Math" w:hAnsi="Cambria Math"/>
              </w:rPr>
              <m:t>i</m:t>
            </m:r>
          </m:e>
          <m:lim>
            <m:r>
              <w:rPr>
                <w:rFonts w:ascii="Cambria Math" w:hAnsi="Cambria Math"/>
              </w:rPr>
              <m:t>~</m:t>
            </m:r>
          </m:lim>
        </m:limLow>
        <m:r>
          <w:rPr>
            <w:rFonts w:ascii="Cambria Math" w:hAnsi="Cambria Math"/>
          </w:rPr>
          <m:t>+3</m:t>
        </m:r>
        <m:limLow>
          <m:limLowPr>
            <m:ctrlPr>
              <w:rPr>
                <w:rFonts w:ascii="Cambria Math" w:hAnsi="Cambria Math"/>
                <w:i/>
              </w:rPr>
            </m:ctrlPr>
          </m:limLowPr>
          <m:e>
            <m:r>
              <w:rPr>
                <w:rFonts w:ascii="Cambria Math" w:hAnsi="Cambria Math"/>
              </w:rPr>
              <m:t>j</m:t>
            </m:r>
          </m:e>
          <m:lim>
            <m:r>
              <w:rPr>
                <w:rFonts w:ascii="Cambria Math" w:hAnsi="Cambria Math"/>
              </w:rPr>
              <m:t>~</m:t>
            </m:r>
          </m:lim>
        </m:limLow>
        <m:r>
          <w:rPr>
            <w:rFonts w:ascii="Cambria Math" w:hAnsi="Cambria Math"/>
          </w:rPr>
          <m:t> </m:t>
        </m:r>
        <m:sSup>
          <m:sSupPr>
            <m:ctrlPr>
              <w:rPr>
                <w:rFonts w:ascii="Cambria Math" w:hAnsi="Cambria Math"/>
                <w:i/>
              </w:rPr>
            </m:ctrlPr>
          </m:sSupPr>
          <m:e>
            <m:r>
              <w:rPr>
                <w:rFonts w:ascii="Cambria Math" w:hAnsi="Cambria Math"/>
              </w:rPr>
              <m:t>ms</m:t>
            </m:r>
          </m:e>
          <m:sup>
            <m:r>
              <w:rPr>
                <w:rFonts w:ascii="Cambria Math" w:hAnsi="Cambria Math"/>
              </w:rPr>
              <m:t>-1</m:t>
            </m:r>
          </m:sup>
        </m:sSup>
      </m:oMath>
      <w:r w:rsidRPr="00A23F7D">
        <w:t>.  What is the angle of projection?</w:t>
      </w:r>
    </w:p>
    <w:p w14:paraId="15091996" w14:textId="77777777" w:rsidR="00A23F7D" w:rsidRPr="00A23F7D" w:rsidRDefault="00A23F7D" w:rsidP="00A23F7D">
      <w:pPr>
        <w:pStyle w:val="DoElist1numbered2018"/>
        <w:numPr>
          <w:ilvl w:val="0"/>
          <w:numId w:val="0"/>
        </w:numPr>
        <w:ind w:left="720"/>
      </w:pPr>
      <w:r w:rsidRPr="00A23F7D">
        <w:rPr>
          <w:noProof/>
          <w:lang w:eastAsia="en-AU"/>
        </w:rPr>
        <w:drawing>
          <wp:inline distT="0" distB="0" distL="0" distR="0" wp14:anchorId="5075DA78" wp14:editId="030B8C76">
            <wp:extent cx="2288643" cy="1358403"/>
            <wp:effectExtent l="0" t="0" r="0" b="0"/>
            <wp:docPr id="3" name="Picture 3" descr="Diagram of vector u=(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97909" cy="1363903"/>
                    </a:xfrm>
                    <a:prstGeom prst="rect">
                      <a:avLst/>
                    </a:prstGeom>
                  </pic:spPr>
                </pic:pic>
              </a:graphicData>
            </a:graphic>
          </wp:inline>
        </w:drawing>
      </w:r>
    </w:p>
    <w:p w14:paraId="19274179" w14:textId="4A750DF4" w:rsidR="00A23F7D" w:rsidRPr="00A23F7D" w:rsidRDefault="0070693B" w:rsidP="00A23F7D">
      <w:pPr>
        <w:pStyle w:val="DoElist1numbered2018"/>
        <w:numPr>
          <w:ilvl w:val="0"/>
          <w:numId w:val="0"/>
        </w:numPr>
        <w:ind w:left="720"/>
      </w:pPr>
      <m:oMathPara>
        <m:oMathParaPr>
          <m:jc m:val="left"/>
        </m:oMathParaP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m:rPr>
              <m:aln/>
            </m:rP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r>
            <m:rPr>
              <m:sty m:val="p"/>
            </m:rPr>
            <w:rPr>
              <w:rFonts w:ascii="Cambria Math" w:hAnsi="Cambria Math"/>
            </w:rPr>
            <w:br/>
          </m:r>
        </m:oMath>
        <m:oMath>
          <m:r>
            <w:rPr>
              <w:rFonts w:ascii="Cambria Math" w:hAnsi="Cambria Math"/>
            </w:rPr>
            <m:t>θ</m:t>
          </m:r>
          <m:r>
            <m:rPr>
              <m:aln/>
            </m:rP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5</m:t>
                      </m:r>
                    </m:den>
                  </m:f>
                </m:e>
              </m:d>
            </m:e>
          </m:func>
          <m:r>
            <m:rPr>
              <m:sty m:val="p"/>
            </m:rPr>
            <w:rPr>
              <w:rFonts w:ascii="Cambria Math" w:hAnsi="Cambria Math"/>
            </w:rPr>
            <w:br/>
          </m:r>
        </m:oMath>
        <m:oMath>
          <m:r>
            <m:rPr>
              <m:aln/>
            </m:rPr>
            <w:rPr>
              <w:rFonts w:ascii="Cambria Math" w:hAnsi="Cambria Math"/>
            </w:rPr>
            <m:t>=30.96…°</m:t>
          </m:r>
        </m:oMath>
      </m:oMathPara>
    </w:p>
    <w:p w14:paraId="07A5382A" w14:textId="77777777" w:rsidR="00A23F7D" w:rsidRPr="00A23F7D" w:rsidRDefault="00A23F7D" w:rsidP="00A23F7D">
      <w:pPr>
        <w:pStyle w:val="DoElist1numbered2018"/>
        <w:numPr>
          <w:ilvl w:val="0"/>
          <w:numId w:val="0"/>
        </w:numPr>
        <w:ind w:left="720"/>
      </w:pPr>
    </w:p>
    <w:p w14:paraId="1207785B" w14:textId="77777777" w:rsidR="00A23F7D" w:rsidRPr="00A23F7D" w:rsidRDefault="00A23F7D" w:rsidP="00A23F7D">
      <w:pPr>
        <w:pStyle w:val="DoElist1numbered2018"/>
      </w:pPr>
      <w:r w:rsidRPr="00A23F7D">
        <w:t xml:space="preserve">A particle is projected from the origin with an initial velocity of </w:t>
      </w:r>
      <m:oMath>
        <m:r>
          <w:rPr>
            <w:rFonts w:ascii="Cambria Math" w:hAnsi="Cambria Math"/>
          </w:rPr>
          <m:t>-2</m:t>
        </m:r>
        <m:limLow>
          <m:limLowPr>
            <m:ctrlPr>
              <w:rPr>
                <w:rFonts w:ascii="Cambria Math" w:hAnsi="Cambria Math"/>
                <w:i/>
              </w:rPr>
            </m:ctrlPr>
          </m:limLowPr>
          <m:e>
            <m:r>
              <w:rPr>
                <w:rFonts w:ascii="Cambria Math" w:hAnsi="Cambria Math"/>
              </w:rPr>
              <m:t>i</m:t>
            </m:r>
          </m:e>
          <m:lim>
            <m:r>
              <w:rPr>
                <w:rFonts w:ascii="Cambria Math" w:hAnsi="Cambria Math"/>
              </w:rPr>
              <m:t>~</m:t>
            </m:r>
          </m:lim>
        </m:limLow>
        <m:r>
          <w:rPr>
            <w:rFonts w:ascii="Cambria Math" w:hAnsi="Cambria Math"/>
          </w:rPr>
          <m:t>+3</m:t>
        </m:r>
        <m:limLow>
          <m:limLowPr>
            <m:ctrlPr>
              <w:rPr>
                <w:rFonts w:ascii="Cambria Math" w:hAnsi="Cambria Math"/>
                <w:i/>
              </w:rPr>
            </m:ctrlPr>
          </m:limLowPr>
          <m:e>
            <m:r>
              <w:rPr>
                <w:rFonts w:ascii="Cambria Math" w:hAnsi="Cambria Math"/>
              </w:rPr>
              <m:t>j</m:t>
            </m:r>
          </m:e>
          <m:lim>
            <m:r>
              <w:rPr>
                <w:rFonts w:ascii="Cambria Math" w:hAnsi="Cambria Math"/>
              </w:rPr>
              <m:t>~</m:t>
            </m:r>
          </m:lim>
        </m:limLow>
        <m:r>
          <w:rPr>
            <w:rFonts w:ascii="Cambria Math" w:hAnsi="Cambria Math"/>
          </w:rPr>
          <m:t> </m:t>
        </m:r>
        <m:sSup>
          <m:sSupPr>
            <m:ctrlPr>
              <w:rPr>
                <w:rFonts w:ascii="Cambria Math" w:hAnsi="Cambria Math"/>
                <w:i/>
              </w:rPr>
            </m:ctrlPr>
          </m:sSupPr>
          <m:e>
            <m:r>
              <w:rPr>
                <w:rFonts w:ascii="Cambria Math" w:hAnsi="Cambria Math"/>
              </w:rPr>
              <m:t>ms</m:t>
            </m:r>
          </m:e>
          <m:sup>
            <m:r>
              <w:rPr>
                <w:rFonts w:ascii="Cambria Math" w:hAnsi="Cambria Math"/>
              </w:rPr>
              <m:t>-1</m:t>
            </m:r>
          </m:sup>
        </m:sSup>
      </m:oMath>
      <w:r w:rsidRPr="00A23F7D">
        <w:t>.  What is the angle of projection?</w:t>
      </w:r>
    </w:p>
    <w:p w14:paraId="43A0F3C8" w14:textId="77777777" w:rsidR="00A23F7D" w:rsidRPr="00A23F7D" w:rsidRDefault="00A23F7D" w:rsidP="00A23F7D">
      <w:pPr>
        <w:pStyle w:val="DoElist1numbered2018"/>
        <w:numPr>
          <w:ilvl w:val="0"/>
          <w:numId w:val="0"/>
        </w:numPr>
        <w:ind w:left="720"/>
      </w:pPr>
      <w:r w:rsidRPr="00A23F7D">
        <w:rPr>
          <w:noProof/>
          <w:lang w:eastAsia="en-AU"/>
        </w:rPr>
        <w:drawing>
          <wp:inline distT="0" distB="0" distL="0" distR="0" wp14:anchorId="5E99B149" wp14:editId="24A18F4B">
            <wp:extent cx="1722091" cy="1324685"/>
            <wp:effectExtent l="0" t="0" r="0" b="8890"/>
            <wp:docPr id="10" name="Picture 10" descr="Diagram of vector u=(-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27433" cy="1328794"/>
                    </a:xfrm>
                    <a:prstGeom prst="rect">
                      <a:avLst/>
                    </a:prstGeom>
                  </pic:spPr>
                </pic:pic>
              </a:graphicData>
            </a:graphic>
          </wp:inline>
        </w:drawing>
      </w:r>
    </w:p>
    <w:p w14:paraId="0BC2EFCA" w14:textId="755B55A6" w:rsidR="00A23F7D" w:rsidRPr="00A23F7D" w:rsidRDefault="0070693B" w:rsidP="00A23F7D">
      <w:pPr>
        <w:pStyle w:val="DoElist1numbered2018"/>
        <w:numPr>
          <w:ilvl w:val="0"/>
          <w:numId w:val="0"/>
        </w:numPr>
        <w:ind w:left="720"/>
      </w:pPr>
      <m:oMathPara>
        <m:oMathParaPr>
          <m:jc m:val="left"/>
        </m:oMathParaPr>
        <m:oMath>
          <m:func>
            <m:funcPr>
              <m:ctrlPr>
                <w:rPr>
                  <w:rFonts w:ascii="Cambria Math" w:hAnsi="Cambria Math"/>
                  <w:i/>
                </w:rPr>
              </m:ctrlPr>
            </m:funcPr>
            <m:fName>
              <m:r>
                <m:rPr>
                  <m:sty m:val="p"/>
                </m:rPr>
                <w:rPr>
                  <w:rFonts w:ascii="Cambria Math" w:hAnsi="Cambria Math"/>
                </w:rPr>
                <m:t>tan</m:t>
              </m:r>
            </m:fName>
            <m:e>
              <m:r>
                <w:rPr>
                  <w:rFonts w:ascii="Cambria Math" w:hAnsi="Cambria Math"/>
                </w:rPr>
                <m:t>α</m:t>
              </m:r>
            </m:e>
          </m:func>
          <m:r>
            <m:rPr>
              <m:aln/>
            </m:rP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m:rPr>
              <m:sty m:val="p"/>
            </m:rPr>
            <w:rPr>
              <w:rFonts w:ascii="Cambria Math" w:hAnsi="Cambria Math"/>
            </w:rPr>
            <w:br/>
          </m:r>
        </m:oMath>
        <m:oMath>
          <m:r>
            <w:rPr>
              <w:rFonts w:ascii="Cambria Math" w:hAnsi="Cambria Math"/>
            </w:rPr>
            <m:t>α</m:t>
          </m:r>
          <m:r>
            <m:rPr>
              <m:aln/>
            </m:rP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e>
          </m:func>
          <m:r>
            <m:rPr>
              <m:sty m:val="p"/>
            </m:rPr>
            <w:rPr>
              <w:rFonts w:ascii="Cambria Math" w:hAnsi="Cambria Math"/>
            </w:rPr>
            <w:br/>
          </m:r>
        </m:oMath>
        <m:oMath>
          <m:r>
            <w:rPr>
              <w:rFonts w:ascii="Cambria Math" w:hAnsi="Cambria Math"/>
            </w:rPr>
            <m:t>θ</m:t>
          </m:r>
          <m:r>
            <m:rPr>
              <m:aln/>
            </m:rPr>
            <w:rPr>
              <w:rFonts w:ascii="Cambria Math" w:hAnsi="Cambria Math"/>
            </w:rPr>
            <m:t>=180-</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e>
          </m:func>
          <m:r>
            <m:rPr>
              <m:sty m:val="p"/>
            </m:rPr>
            <w:rPr>
              <w:rFonts w:ascii="Cambria Math" w:hAnsi="Cambria Math"/>
            </w:rPr>
            <w:br/>
          </m:r>
        </m:oMath>
        <m:oMath>
          <m:r>
            <m:rPr>
              <m:aln/>
            </m:rPr>
            <w:rPr>
              <w:rFonts w:ascii="Cambria Math" w:hAnsi="Cambria Math"/>
            </w:rPr>
            <m:t>=123.69…°</m:t>
          </m:r>
        </m:oMath>
      </m:oMathPara>
    </w:p>
    <w:p w14:paraId="5D47395C" w14:textId="77777777" w:rsidR="00A23F7D" w:rsidRDefault="00A23F7D">
      <w:pPr>
        <w:spacing w:before="0" w:line="240" w:lineRule="auto"/>
      </w:pPr>
      <w:r>
        <w:br w:type="page"/>
      </w:r>
    </w:p>
    <w:p w14:paraId="48F1DD1E" w14:textId="448B83B3" w:rsidR="00021822" w:rsidRDefault="007F23E6" w:rsidP="00021822">
      <w:pPr>
        <w:pStyle w:val="DoEheading22018"/>
      </w:pPr>
      <w:r>
        <w:lastRenderedPageBreak/>
        <w:t>Scalar (d</w:t>
      </w:r>
      <w:r w:rsidR="00021822">
        <w:t>ot</w:t>
      </w:r>
      <w:r>
        <w:t>)</w:t>
      </w:r>
      <w:r w:rsidR="00021822">
        <w:t xml:space="preserve"> product</w:t>
      </w:r>
    </w:p>
    <w:p w14:paraId="01BCA257" w14:textId="05DF0F55" w:rsidR="00021822" w:rsidRPr="00021822" w:rsidRDefault="0070693B" w:rsidP="00021822">
      <w:pPr>
        <w:pStyle w:val="DoElist1numbered2018"/>
        <w:numPr>
          <w:ilvl w:val="0"/>
          <w:numId w:val="19"/>
        </w:numPr>
      </w:pPr>
      <m:oMath>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=-3</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-7</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rsidR="00021822" w:rsidRPr="00021822">
        <w:t xml:space="preserve">, If </w:t>
      </w:r>
      <m:oMath>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r>
          <m:rPr>
            <m:sty m:val="p"/>
          </m:rPr>
          <w:rPr>
            <w:rFonts w:ascii="Cambria Math" w:hAnsi="Cambria Math"/>
          </w:rPr>
          <m:t>=5</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+4</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rsidR="00021822" w:rsidRPr="00021822">
        <w:t xml:space="preserve"> and </w:t>
      </w:r>
      <m:oMath>
        <m:limLow>
          <m:limLowPr>
            <m:ctrlPr>
              <w:rPr>
                <w:rFonts w:ascii="Cambria Math" w:hAnsi="Cambria Math"/>
              </w:rPr>
            </m:ctrlPr>
          </m:limLowPr>
          <m:e>
            <m:r>
              <w:rPr>
                <w:rFonts w:ascii="Cambria Math" w:hAnsi="Cambria Math"/>
              </w:rPr>
              <m:t>w</m:t>
            </m:r>
          </m:e>
          <m:lim>
            <m:r>
              <m:rPr>
                <m:sty m:val="p"/>
              </m:rPr>
              <w:rPr>
                <w:rFonts w:ascii="Cambria Math" w:hAnsi="Cambria Math"/>
              </w:rPr>
              <m:t>~</m:t>
            </m:r>
          </m:lim>
        </m:limLow>
        <m:r>
          <m:rPr>
            <m:sty m:val="p"/>
          </m:rPr>
          <w:rPr>
            <w:rFonts w:ascii="Cambria Math" w:hAnsi="Cambria Math"/>
          </w:rPr>
          <m:t>=5</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-4</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r>
          <m:rPr>
            <m:sty m:val="p"/>
          </m:rPr>
          <w:rPr>
            <w:rFonts w:ascii="Cambria Math" w:hAnsi="Cambria Math"/>
          </w:rPr>
          <m:t>:</m:t>
        </m:r>
      </m:oMath>
    </w:p>
    <w:p w14:paraId="3CACA04C" w14:textId="77777777" w:rsidR="00021822" w:rsidRPr="00021822" w:rsidRDefault="00021822" w:rsidP="00021822">
      <w:pPr>
        <w:pStyle w:val="DoElist2numbered2018"/>
        <w:numPr>
          <w:ilvl w:val="1"/>
          <w:numId w:val="20"/>
        </w:numPr>
        <w:tabs>
          <w:tab w:val="clear" w:pos="1440"/>
        </w:tabs>
        <w:ind w:left="1077" w:hanging="357"/>
      </w:pPr>
      <w:r w:rsidRPr="00021822">
        <w:t xml:space="preserve">Calculate </w:t>
      </w:r>
      <m:oMath>
        <m:limLow>
          <m:limLowPr>
            <m:ctrlPr>
              <w:rPr>
                <w:rFonts w:ascii="Cambria Math" w:hAnsi="Cambria Math"/>
                <w:iCs/>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iCs/>
              </w:rPr>
            </m:ctrlPr>
          </m:limLowPr>
          <m:e>
            <m:r>
              <w:rPr>
                <w:rFonts w:ascii="Cambria Math" w:hAnsi="Cambria Math"/>
              </w:rPr>
              <m:t>v</m:t>
            </m:r>
          </m:e>
          <m:lim>
            <m:r>
              <m:rPr>
                <m:sty m:val="p"/>
              </m:rPr>
              <w:rPr>
                <w:rFonts w:ascii="Cambria Math" w:hAnsi="Cambria Math"/>
              </w:rPr>
              <m:t>~</m:t>
            </m:r>
          </m:lim>
        </m:limLow>
      </m:oMath>
    </w:p>
    <w:p w14:paraId="458E6265" w14:textId="77777777" w:rsidR="00021822" w:rsidRPr="00021822" w:rsidRDefault="0070693B" w:rsidP="00021822">
      <w:pPr>
        <w:pStyle w:val="DoElist2numbered2018"/>
        <w:numPr>
          <w:ilvl w:val="0"/>
          <w:numId w:val="0"/>
        </w:numPr>
        <w:ind w:left="1077"/>
      </w:pPr>
      <m:oMathPara>
        <m:oMathParaPr>
          <m:jc m:val="left"/>
        </m:oMathParaPr>
        <m:oMath>
          <m:sSub>
            <m:sSubPr>
              <m:ctrlPr>
                <w:rPr>
                  <w:rFonts w:ascii="Cambria Math" w:hAnsi="Cambria Math"/>
                  <w:iCs/>
                </w:rPr>
              </m:ctrlPr>
            </m:sSubPr>
            <m:e>
              <m:limLow>
                <m:limLowPr>
                  <m:ctrlPr>
                    <w:rPr>
                      <w:rFonts w:ascii="Cambria Math" w:hAnsi="Cambria Math"/>
                      <w:iCs/>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iCs/>
                    </w:rPr>
                  </m:ctrlPr>
                </m:limLowPr>
                <m:e>
                  <m:r>
                    <w:rPr>
                      <w:rFonts w:ascii="Cambria Math" w:hAnsi="Cambria Math"/>
                    </w:rPr>
                    <m:t>v</m:t>
                  </m:r>
                </m:e>
                <m:lim>
                  <m:r>
                    <m:rPr>
                      <m:sty m:val="p"/>
                    </m:rPr>
                    <w:rPr>
                      <w:rFonts w:ascii="Cambria Math" w:hAnsi="Cambria Math"/>
                    </w:rPr>
                    <m:t>~</m:t>
                  </m:r>
                </m:lim>
              </m:limLow>
              <m:r>
                <m:rPr>
                  <m:sty m:val="p"/>
                  <m:aln/>
                </m:rPr>
                <w:rPr>
                  <w:rFonts w:ascii="Cambria Math" w:hAnsi="Cambria Math"/>
                </w:rPr>
                <m:t>=</m:t>
              </m:r>
              <m:r>
                <w:rPr>
                  <w:rFonts w:ascii="Cambria Math" w:hAnsi="Cambria Math"/>
                </w:rPr>
                <m:t>x</m:t>
              </m:r>
            </m:e>
            <m:sub>
              <m:r>
                <m:rPr>
                  <m:sty m:val="p"/>
                </m:rPr>
                <w:rPr>
                  <w:rFonts w:ascii="Cambria Math" w:hAnsi="Cambria Math"/>
                </w:rPr>
                <m:t>1</m:t>
              </m:r>
            </m:sub>
          </m:sSub>
          <m:sSub>
            <m:sSubPr>
              <m:ctrlPr>
                <w:rPr>
                  <w:rFonts w:ascii="Cambria Math" w:hAnsi="Cambria Math"/>
                  <w:iCs/>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w:rPr>
                  <w:rFonts w:ascii="Cambria Math" w:hAnsi="Cambria Math"/>
                </w:rPr>
                <m:t>y</m:t>
              </m:r>
            </m:e>
            <m:sub>
              <m:r>
                <m:rPr>
                  <m:sty m:val="p"/>
                </m:rPr>
                <w:rPr>
                  <w:rFonts w:ascii="Cambria Math" w:hAnsi="Cambria Math"/>
                </w:rPr>
                <m:t>1</m:t>
              </m:r>
            </m:sub>
          </m:sSub>
          <m:sSub>
            <m:sSubPr>
              <m:ctrlPr>
                <w:rPr>
                  <w:rFonts w:ascii="Cambria Math" w:hAnsi="Cambria Math"/>
                  <w:iCs/>
                </w:rPr>
              </m:ctrlPr>
            </m:sSubPr>
            <m:e>
              <m:r>
                <w:rPr>
                  <w:rFonts w:ascii="Cambria Math" w:hAnsi="Cambria Math"/>
                </w:rPr>
                <m:t>y</m:t>
              </m:r>
            </m:e>
            <m:sub>
              <m:r>
                <m:rPr>
                  <m:sty m:val="p"/>
                </m:rPr>
                <w:rPr>
                  <w:rFonts w:ascii="Cambria Math" w:hAnsi="Cambria Math"/>
                </w:rPr>
                <m:t>2</m:t>
              </m:r>
            </m:sub>
          </m:sSub>
        </m:oMath>
      </m:oMathPara>
    </w:p>
    <w:p w14:paraId="0261A4EC" w14:textId="35926391" w:rsidR="00021822" w:rsidRPr="00021822" w:rsidRDefault="0070693B" w:rsidP="00021822">
      <w:pPr>
        <w:pStyle w:val="DoElist2numbered2018"/>
        <w:numPr>
          <w:ilvl w:val="0"/>
          <w:numId w:val="0"/>
        </w:numPr>
        <w:ind w:left="1077"/>
      </w:pPr>
      <m:oMathPara>
        <m:oMathParaPr>
          <m:jc m:val="left"/>
        </m:oMathParaPr>
        <m:oMath>
          <m:limLow>
            <m:limLowPr>
              <m:ctrlPr>
                <w:rPr>
                  <w:rFonts w:ascii="Cambria Math" w:hAnsi="Cambria Math"/>
                  <w:iCs/>
                  <w:color w:val="FFFFFF" w:themeColor="background1"/>
                </w:rPr>
              </m:ctrlPr>
            </m:limLowPr>
            <m:e>
              <m:r>
                <w:rPr>
                  <w:rFonts w:ascii="Cambria Math" w:hAnsi="Cambria Math"/>
                  <w:color w:val="FFFFFF" w:themeColor="background1"/>
                </w:rPr>
                <m:t>u</m:t>
              </m:r>
            </m:e>
            <m:lim>
              <m:r>
                <m:rPr>
                  <m:sty m:val="p"/>
                </m:rPr>
                <w:rPr>
                  <w:rFonts w:ascii="Cambria Math" w:hAnsi="Cambria Math"/>
                  <w:color w:val="FFFFFF" w:themeColor="background1"/>
                </w:rPr>
                <m:t>~</m:t>
              </m:r>
            </m:lim>
          </m:limLow>
          <m:r>
            <m:rPr>
              <m:sty m:val="p"/>
            </m:rPr>
            <w:rPr>
              <w:rFonts w:ascii="Cambria Math" w:hAnsi="Cambria Math"/>
              <w:color w:val="FFFFFF" w:themeColor="background1"/>
            </w:rPr>
            <m:t>⋅</m:t>
          </m:r>
          <m:limLow>
            <m:limLowPr>
              <m:ctrlPr>
                <w:rPr>
                  <w:rFonts w:ascii="Cambria Math" w:hAnsi="Cambria Math"/>
                  <w:iCs/>
                  <w:color w:val="FFFFFF" w:themeColor="background1"/>
                </w:rPr>
              </m:ctrlPr>
            </m:limLowPr>
            <m:e>
              <m:r>
                <w:rPr>
                  <w:rFonts w:ascii="Cambria Math" w:hAnsi="Cambria Math"/>
                  <w:color w:val="FFFFFF" w:themeColor="background1"/>
                </w:rPr>
                <m:t>v</m:t>
              </m:r>
            </m:e>
            <m:lim>
              <m:r>
                <m:rPr>
                  <m:sty m:val="p"/>
                </m:rPr>
                <w:rPr>
                  <w:rFonts w:ascii="Cambria Math" w:hAnsi="Cambria Math"/>
                  <w:color w:val="FFFFFF" w:themeColor="background1"/>
                </w:rPr>
                <m:t>~</m:t>
              </m:r>
            </m:lim>
          </m:limLow>
          <m:r>
            <m:rPr>
              <m:sty m:val="p"/>
            </m:rPr>
            <w:rPr>
              <w:rFonts w:ascii="Cambria Math" w:hAnsi="Cambria Math"/>
            </w:rPr>
            <m:t>=-3⋅5+</m:t>
          </m:r>
          <m:d>
            <m:dPr>
              <m:ctrlPr>
                <w:rPr>
                  <w:rFonts w:ascii="Cambria Math" w:hAnsi="Cambria Math"/>
                </w:rPr>
              </m:ctrlPr>
            </m:dPr>
            <m:e>
              <m:r>
                <m:rPr>
                  <m:sty m:val="p"/>
                </m:rPr>
                <w:rPr>
                  <w:rFonts w:ascii="Cambria Math" w:hAnsi="Cambria Math"/>
                </w:rPr>
                <m:t>-7</m:t>
              </m:r>
            </m:e>
          </m:d>
          <m:r>
            <m:rPr>
              <m:sty m:val="p"/>
            </m:rPr>
            <w:rPr>
              <w:rFonts w:ascii="Cambria Math" w:hAnsi="Cambria Math"/>
            </w:rPr>
            <m:t>⋅4</m:t>
          </m:r>
        </m:oMath>
      </m:oMathPara>
    </w:p>
    <w:p w14:paraId="7700983F" w14:textId="09D860BA" w:rsidR="00021822" w:rsidRPr="00021822" w:rsidRDefault="0070693B" w:rsidP="00021822">
      <w:pPr>
        <w:pStyle w:val="DoElist2numbered2018"/>
        <w:numPr>
          <w:ilvl w:val="0"/>
          <w:numId w:val="0"/>
        </w:numPr>
        <w:ind w:left="1077"/>
      </w:pPr>
      <m:oMathPara>
        <m:oMathParaPr>
          <m:jc m:val="left"/>
        </m:oMathParaPr>
        <m:oMath>
          <m:limLow>
            <m:limLowPr>
              <m:ctrlPr>
                <w:rPr>
                  <w:rFonts w:ascii="Cambria Math" w:hAnsi="Cambria Math"/>
                  <w:iCs/>
                  <w:color w:val="FFFFFF" w:themeColor="background1"/>
                </w:rPr>
              </m:ctrlPr>
            </m:limLowPr>
            <m:e>
              <m:r>
                <w:rPr>
                  <w:rFonts w:ascii="Cambria Math" w:hAnsi="Cambria Math"/>
                  <w:color w:val="FFFFFF" w:themeColor="background1"/>
                </w:rPr>
                <m:t>u</m:t>
              </m:r>
            </m:e>
            <m:lim>
              <m:r>
                <m:rPr>
                  <m:sty m:val="p"/>
                </m:rPr>
                <w:rPr>
                  <w:rFonts w:ascii="Cambria Math" w:hAnsi="Cambria Math"/>
                  <w:color w:val="FFFFFF" w:themeColor="background1"/>
                </w:rPr>
                <m:t>~</m:t>
              </m:r>
            </m:lim>
          </m:limLow>
          <m:r>
            <m:rPr>
              <m:sty m:val="p"/>
            </m:rPr>
            <w:rPr>
              <w:rFonts w:ascii="Cambria Math" w:hAnsi="Cambria Math"/>
              <w:color w:val="FFFFFF" w:themeColor="background1"/>
            </w:rPr>
            <m:t>⋅</m:t>
          </m:r>
          <m:limLow>
            <m:limLowPr>
              <m:ctrlPr>
                <w:rPr>
                  <w:rFonts w:ascii="Cambria Math" w:hAnsi="Cambria Math"/>
                  <w:iCs/>
                  <w:color w:val="FFFFFF" w:themeColor="background1"/>
                </w:rPr>
              </m:ctrlPr>
            </m:limLowPr>
            <m:e>
              <m:r>
                <w:rPr>
                  <w:rFonts w:ascii="Cambria Math" w:hAnsi="Cambria Math"/>
                  <w:color w:val="FFFFFF" w:themeColor="background1"/>
                </w:rPr>
                <m:t>v</m:t>
              </m:r>
            </m:e>
            <m:lim>
              <m:r>
                <m:rPr>
                  <m:sty m:val="p"/>
                </m:rPr>
                <w:rPr>
                  <w:rFonts w:ascii="Cambria Math" w:hAnsi="Cambria Math"/>
                  <w:color w:val="FFFFFF" w:themeColor="background1"/>
                </w:rPr>
                <m:t>~</m:t>
              </m:r>
            </m:lim>
          </m:limLow>
          <m:r>
            <m:rPr>
              <m:sty m:val="p"/>
            </m:rPr>
            <w:rPr>
              <w:rFonts w:ascii="Cambria Math" w:hAnsi="Cambria Math"/>
            </w:rPr>
            <m:t>=-15-28</m:t>
          </m:r>
        </m:oMath>
      </m:oMathPara>
    </w:p>
    <w:p w14:paraId="6CDD90AA" w14:textId="3F9B3CC9" w:rsidR="00021822" w:rsidRPr="00021822" w:rsidRDefault="0070693B" w:rsidP="00021822">
      <w:pPr>
        <w:pStyle w:val="DoElist2numbered2018"/>
        <w:numPr>
          <w:ilvl w:val="0"/>
          <w:numId w:val="0"/>
        </w:numPr>
        <w:ind w:left="1077"/>
      </w:pPr>
      <m:oMathPara>
        <m:oMathParaPr>
          <m:jc m:val="left"/>
        </m:oMathParaPr>
        <m:oMath>
          <m:limLow>
            <m:limLowPr>
              <m:ctrlPr>
                <w:rPr>
                  <w:rFonts w:ascii="Cambria Math" w:hAnsi="Cambria Math"/>
                  <w:iCs/>
                  <w:color w:val="FFFFFF" w:themeColor="background1"/>
                </w:rPr>
              </m:ctrlPr>
            </m:limLowPr>
            <m:e>
              <m:r>
                <w:rPr>
                  <w:rFonts w:ascii="Cambria Math" w:hAnsi="Cambria Math"/>
                  <w:color w:val="FFFFFF" w:themeColor="background1"/>
                </w:rPr>
                <m:t>u</m:t>
              </m:r>
            </m:e>
            <m:lim>
              <m:r>
                <m:rPr>
                  <m:sty m:val="p"/>
                </m:rPr>
                <w:rPr>
                  <w:rFonts w:ascii="Cambria Math" w:hAnsi="Cambria Math"/>
                  <w:color w:val="FFFFFF" w:themeColor="background1"/>
                </w:rPr>
                <m:t>~</m:t>
              </m:r>
            </m:lim>
          </m:limLow>
          <m:r>
            <m:rPr>
              <m:sty m:val="p"/>
            </m:rPr>
            <w:rPr>
              <w:rFonts w:ascii="Cambria Math" w:hAnsi="Cambria Math"/>
              <w:color w:val="FFFFFF" w:themeColor="background1"/>
            </w:rPr>
            <m:t>⋅</m:t>
          </m:r>
          <m:limLow>
            <m:limLowPr>
              <m:ctrlPr>
                <w:rPr>
                  <w:rFonts w:ascii="Cambria Math" w:hAnsi="Cambria Math"/>
                  <w:iCs/>
                  <w:color w:val="FFFFFF" w:themeColor="background1"/>
                </w:rPr>
              </m:ctrlPr>
            </m:limLowPr>
            <m:e>
              <m:r>
                <w:rPr>
                  <w:rFonts w:ascii="Cambria Math" w:hAnsi="Cambria Math"/>
                  <w:color w:val="FFFFFF" w:themeColor="background1"/>
                </w:rPr>
                <m:t>v</m:t>
              </m:r>
            </m:e>
            <m:lim>
              <m:r>
                <m:rPr>
                  <m:sty m:val="p"/>
                </m:rPr>
                <w:rPr>
                  <w:rFonts w:ascii="Cambria Math" w:hAnsi="Cambria Math"/>
                  <w:color w:val="FFFFFF" w:themeColor="background1"/>
                </w:rPr>
                <m:t>~</m:t>
              </m:r>
            </m:lim>
          </m:limLow>
          <m:r>
            <m:rPr>
              <m:sty m:val="p"/>
            </m:rPr>
            <w:rPr>
              <w:rFonts w:ascii="Cambria Math" w:hAnsi="Cambria Math"/>
            </w:rPr>
            <m:t>=-43</m:t>
          </m:r>
        </m:oMath>
      </m:oMathPara>
    </w:p>
    <w:p w14:paraId="362B0B9A" w14:textId="77777777" w:rsidR="00021822" w:rsidRPr="00021822" w:rsidRDefault="00021822" w:rsidP="00021822">
      <w:pPr>
        <w:pStyle w:val="DoElist2numbered2018"/>
        <w:numPr>
          <w:ilvl w:val="0"/>
          <w:numId w:val="0"/>
        </w:numPr>
        <w:ind w:left="1077"/>
      </w:pPr>
    </w:p>
    <w:p w14:paraId="0B03AA32" w14:textId="77777777" w:rsidR="00021822" w:rsidRPr="00021822" w:rsidRDefault="00021822" w:rsidP="00021822">
      <w:pPr>
        <w:pStyle w:val="DoElist2numbered2018"/>
      </w:pPr>
      <w:r w:rsidRPr="00021822">
        <w:t xml:space="preserve">Find the angle between </w:t>
      </w:r>
      <m:oMath>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oMath>
      <w:r w:rsidRPr="00021822">
        <w:t xml:space="preserve"> and </w:t>
      </w:r>
      <m:oMath>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oMath>
    </w:p>
    <w:p w14:paraId="26A4EAF3" w14:textId="20CF8443" w:rsidR="00021822" w:rsidRDefault="0070693B" w:rsidP="00021822">
      <w:pPr>
        <w:pStyle w:val="DoElist2numbered2018"/>
        <w:numPr>
          <w:ilvl w:val="0"/>
          <w:numId w:val="0"/>
        </w:numPr>
        <w:ind w:left="1077"/>
        <w:rPr>
          <w:iCs/>
        </w:rPr>
      </w:pPr>
      <m:oMath>
        <m:limLow>
          <m:limLowPr>
            <m:ctrlPr>
              <w:rPr>
                <w:rFonts w:ascii="Cambria Math" w:hAnsi="Cambria Math"/>
                <w:iCs/>
              </w:rPr>
            </m:ctrlPr>
          </m:limLowPr>
          <m:e>
            <m:r>
              <w:rPr>
                <w:rFonts w:ascii="Cambria Math" w:hAnsi="Cambria Math"/>
              </w:rPr>
              <m:t>u</m:t>
            </m:r>
          </m:e>
          <m:lim>
            <m:r>
              <m:rPr>
                <m:sty m:val="p"/>
              </m:rPr>
              <w:rPr>
                <w:rFonts w:ascii="Cambria Math" w:hAnsi="Cambria Math"/>
              </w:rPr>
              <m:t>~</m:t>
            </m:r>
          </m:lim>
        </m:limLow>
      </m:oMath>
      <w:r w:rsidR="00021822" w:rsidRPr="00021822">
        <w:t>.</w:t>
      </w:r>
      <m:oMath>
        <m:limLow>
          <m:limLowPr>
            <m:ctrlPr>
              <w:rPr>
                <w:rFonts w:ascii="Cambria Math" w:hAnsi="Cambria Math"/>
                <w:iCs/>
              </w:rPr>
            </m:ctrlPr>
          </m:limLowPr>
          <m:e>
            <m:r>
              <w:rPr>
                <w:rFonts w:ascii="Cambria Math" w:hAnsi="Cambria Math"/>
              </w:rPr>
              <m:t>v</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iCs/>
              </w:rPr>
            </m:ctrlPr>
          </m:limLowPr>
          <m:e>
            <m:r>
              <w:rPr>
                <w:rFonts w:ascii="Cambria Math" w:hAnsi="Cambria Math"/>
              </w:rPr>
              <m:t>u</m:t>
            </m:r>
          </m:e>
          <m:lim>
            <m:r>
              <m:rPr>
                <m:sty m:val="p"/>
              </m:rPr>
              <w:rPr>
                <w:rFonts w:ascii="Cambria Math" w:hAnsi="Cambria Math"/>
              </w:rPr>
              <m:t>~</m:t>
            </m:r>
          </m:lim>
        </m:limLow>
      </m:oMath>
      <w:r w:rsidR="00021822" w:rsidRPr="00021822">
        <w:t>||</w:t>
      </w:r>
      <m:oMath>
        <m:limLow>
          <m:limLowPr>
            <m:ctrlPr>
              <w:rPr>
                <w:rFonts w:ascii="Cambria Math" w:hAnsi="Cambria Math"/>
                <w:iCs/>
              </w:rPr>
            </m:ctrlPr>
          </m:limLowPr>
          <m:e>
            <m:r>
              <w:rPr>
                <w:rFonts w:ascii="Cambria Math" w:hAnsi="Cambria Math"/>
              </w:rPr>
              <m:t>v</m:t>
            </m:r>
          </m:e>
          <m:lim>
            <m:r>
              <m:rPr>
                <m:sty m:val="p"/>
              </m:rPr>
              <w:rPr>
                <w:rFonts w:ascii="Cambria Math" w:hAnsi="Cambria Math"/>
              </w:rPr>
              <m:t>~</m:t>
            </m:r>
          </m:lim>
        </m:limLow>
      </m:oMath>
      <w:r w:rsidR="00021822" w:rsidRPr="00021822">
        <w:t>|</w:t>
      </w:r>
      <m:oMath>
        <m:func>
          <m:funcPr>
            <m:ctrlPr>
              <w:rPr>
                <w:rFonts w:ascii="Cambria Math" w:hAnsi="Cambria Math"/>
                <w:iCs/>
              </w:rPr>
            </m:ctrlPr>
          </m:funcPr>
          <m:fName>
            <m:r>
              <m:rPr>
                <m:sty m:val="p"/>
              </m:rPr>
              <w:rPr>
                <w:rFonts w:ascii="Cambria Math" w:hAnsi="Cambria Math"/>
              </w:rPr>
              <m:t>cos</m:t>
            </m:r>
          </m:fName>
          <m:e>
            <m:r>
              <w:rPr>
                <w:rFonts w:ascii="Cambria Math" w:hAnsi="Cambria Math"/>
              </w:rPr>
              <m:t>θ</m:t>
            </m:r>
          </m:e>
        </m:func>
      </m:oMath>
    </w:p>
    <w:p w14:paraId="5411D448" w14:textId="77777777" w:rsidR="00021822" w:rsidRPr="00021822" w:rsidRDefault="00021822" w:rsidP="00021822">
      <w:pPr>
        <w:pStyle w:val="DoElist2numbered2018"/>
        <w:numPr>
          <w:ilvl w:val="0"/>
          <w:numId w:val="0"/>
        </w:numPr>
        <w:ind w:left="1077"/>
      </w:pPr>
    </w:p>
    <w:p w14:paraId="1FD63B41" w14:textId="7EC6066D" w:rsidR="00021822" w:rsidRPr="00021822" w:rsidRDefault="0070693B" w:rsidP="00021822">
      <w:pPr>
        <w:pStyle w:val="DoElist2numbered2018"/>
        <w:numPr>
          <w:ilvl w:val="0"/>
          <w:numId w:val="0"/>
        </w:numPr>
        <w:ind w:left="1077"/>
        <w:rPr>
          <w:iCs/>
        </w:rPr>
      </w:pPr>
      <m:oMathPara>
        <m:oMathParaPr>
          <m:jc m:val="left"/>
        </m:oMathParaPr>
        <m:oMath>
          <m:func>
            <m:funcPr>
              <m:ctrlPr>
                <w:rPr>
                  <w:rFonts w:ascii="Cambria Math" w:hAnsi="Cambria Math"/>
                  <w:iCs/>
                </w:rPr>
              </m:ctrlPr>
            </m:funcPr>
            <m:fName>
              <m:r>
                <m:rPr>
                  <m:sty m:val="p"/>
                </m:rPr>
                <w:rPr>
                  <w:rFonts w:ascii="Cambria Math" w:hAnsi="Cambria Math"/>
                </w:rPr>
                <m:t>cos</m:t>
              </m:r>
            </m:fName>
            <m:e>
              <m:r>
                <w:rPr>
                  <w:rFonts w:ascii="Cambria Math" w:hAnsi="Cambria Math"/>
                </w:rPr>
                <m:t>θ</m:t>
              </m:r>
            </m:e>
          </m:func>
          <m:r>
            <m:rPr>
              <m:sty m:val="p"/>
            </m:rPr>
            <w:rPr>
              <w:rFonts w:ascii="Cambria Math" w:hAnsi="Cambria Math"/>
            </w:rPr>
            <m:t>=</m:t>
          </m:r>
          <m:f>
            <m:fPr>
              <m:ctrlPr>
                <w:rPr>
                  <w:rFonts w:ascii="Cambria Math" w:hAnsi="Cambria Math"/>
                  <w:iCs/>
                </w:rPr>
              </m:ctrlPr>
            </m:fPr>
            <m:num>
              <m:limLow>
                <m:limLowPr>
                  <m:ctrlPr>
                    <w:rPr>
                      <w:rFonts w:ascii="Cambria Math" w:hAnsi="Cambria Math"/>
                      <w:iCs/>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iCs/>
                    </w:rPr>
                  </m:ctrlPr>
                </m:limLowPr>
                <m:e>
                  <m:r>
                    <w:rPr>
                      <w:rFonts w:ascii="Cambria Math" w:hAnsi="Cambria Math"/>
                    </w:rPr>
                    <m:t>v</m:t>
                  </m:r>
                </m:e>
                <m:lim>
                  <m:r>
                    <m:rPr>
                      <m:sty m:val="p"/>
                    </m:rPr>
                    <w:rPr>
                      <w:rFonts w:ascii="Cambria Math" w:hAnsi="Cambria Math"/>
                    </w:rPr>
                    <m:t>~</m:t>
                  </m:r>
                </m:lim>
              </m:limLow>
            </m:num>
            <m:den>
              <m:r>
                <m:rPr>
                  <m:sty m:val="p"/>
                </m:rPr>
                <w:rPr>
                  <w:rFonts w:ascii="Cambria Math" w:hAnsi="Cambria Math"/>
                </w:rPr>
                <m:t>|</m:t>
              </m:r>
              <m:limLow>
                <m:limLowPr>
                  <m:ctrlPr>
                    <w:rPr>
                      <w:rFonts w:ascii="Cambria Math" w:hAnsi="Cambria Math"/>
                      <w:iCs/>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iCs/>
                    </w:rPr>
                  </m:ctrlPr>
                </m:limLowPr>
                <m:e>
                  <m:r>
                    <w:rPr>
                      <w:rFonts w:ascii="Cambria Math" w:hAnsi="Cambria Math"/>
                    </w:rPr>
                    <m:t>v</m:t>
                  </m:r>
                </m:e>
                <m:lim>
                  <m:r>
                    <m:rPr>
                      <m:sty m:val="p"/>
                    </m:rPr>
                    <w:rPr>
                      <w:rFonts w:ascii="Cambria Math" w:hAnsi="Cambria Math"/>
                    </w:rPr>
                    <m:t>~</m:t>
                  </m:r>
                </m:lim>
              </m:limLow>
              <m:r>
                <m:rPr>
                  <m:sty m:val="p"/>
                </m:rPr>
                <w:rPr>
                  <w:rFonts w:ascii="Cambria Math" w:hAnsi="Cambria Math"/>
                </w:rPr>
                <m:t>|</m:t>
              </m:r>
            </m:den>
          </m:f>
        </m:oMath>
      </m:oMathPara>
    </w:p>
    <w:p w14:paraId="0DF16CE0" w14:textId="77777777" w:rsidR="00021822" w:rsidRPr="00021822" w:rsidRDefault="00021822" w:rsidP="00021822">
      <w:pPr>
        <w:pStyle w:val="DoElist2numbered2018"/>
        <w:numPr>
          <w:ilvl w:val="0"/>
          <w:numId w:val="0"/>
        </w:numPr>
        <w:ind w:left="1077"/>
      </w:pPr>
    </w:p>
    <w:p w14:paraId="53A9792C" w14:textId="44A6313A" w:rsidR="00021822" w:rsidRPr="00021822" w:rsidRDefault="0070693B" w:rsidP="00021822">
      <w:pPr>
        <w:pStyle w:val="DoElist2numbered2018"/>
        <w:numPr>
          <w:ilvl w:val="0"/>
          <w:numId w:val="0"/>
        </w:numPr>
        <w:ind w:left="1077"/>
      </w:pPr>
      <m:oMathPara>
        <m:oMathParaPr>
          <m:jc m:val="left"/>
        </m:oMathParaPr>
        <m:oMath>
          <m:d>
            <m:dPr>
              <m:begChr m:val="|"/>
              <m:endChr m:val="|"/>
              <m:ctrlPr>
                <w:rPr>
                  <w:rFonts w:ascii="Cambria Math" w:hAnsi="Cambria Math"/>
                </w:rPr>
              </m:ctrlPr>
            </m:dPr>
            <m:e>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e>
          </m:d>
          <m:r>
            <m:rPr>
              <m:sty m:val="p"/>
              <m:aln/>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p"/>
                        </m:rPr>
                        <w:rPr>
                          <w:rFonts w:ascii="Cambria Math" w:hAnsi="Cambria Math"/>
                        </w:rPr>
                        <m:t>-3</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(-7)</m:t>
                  </m:r>
                </m:e>
                <m:sup>
                  <m:r>
                    <m:rPr>
                      <m:sty m:val="p"/>
                    </m:rPr>
                    <w:rPr>
                      <w:rFonts w:ascii="Cambria Math" w:hAnsi="Cambria Math"/>
                    </w:rPr>
                    <m:t>2</m:t>
                  </m:r>
                </m:sup>
              </m:sSup>
            </m:e>
          </m:rad>
          <m:r>
            <m:rPr>
              <m:sty m:val="p"/>
            </m:rPr>
            <w:rPr>
              <w:rFonts w:ascii="Cambria Math" w:hAnsi="Cambria Math"/>
            </w:rPr>
            <w:br/>
          </m:r>
        </m:oMath>
        <m:oMath>
          <m:r>
            <m:rPr>
              <m:sty m:val="p"/>
              <m:aln/>
            </m:rPr>
            <w:rPr>
              <w:rFonts w:ascii="Cambria Math" w:hAnsi="Cambria Math"/>
            </w:rPr>
            <m:t>=</m:t>
          </m:r>
          <m:rad>
            <m:radPr>
              <m:degHide m:val="1"/>
              <m:ctrlPr>
                <w:rPr>
                  <w:rFonts w:ascii="Cambria Math" w:hAnsi="Cambria Math"/>
                </w:rPr>
              </m:ctrlPr>
            </m:radPr>
            <m:deg/>
            <m:e>
              <m:r>
                <m:rPr>
                  <m:sty m:val="p"/>
                </m:rPr>
                <w:rPr>
                  <w:rFonts w:ascii="Cambria Math" w:hAnsi="Cambria Math"/>
                </w:rPr>
                <m:t>9+49</m:t>
              </m:r>
            </m:e>
          </m:rad>
          <m:r>
            <m:rPr>
              <m:sty m:val="p"/>
            </m:rPr>
            <w:rPr>
              <w:rFonts w:ascii="Cambria Math" w:hAnsi="Cambria Math"/>
            </w:rPr>
            <w:br/>
          </m:r>
        </m:oMath>
        <m:oMath>
          <m:r>
            <m:rPr>
              <m:sty m:val="p"/>
              <m:aln/>
            </m:rPr>
            <w:rPr>
              <w:rFonts w:ascii="Cambria Math" w:hAnsi="Cambria Math"/>
            </w:rPr>
            <m:t>=</m:t>
          </m:r>
          <m:rad>
            <m:radPr>
              <m:degHide m:val="1"/>
              <m:ctrlPr>
                <w:rPr>
                  <w:rFonts w:ascii="Cambria Math" w:hAnsi="Cambria Math"/>
                </w:rPr>
              </m:ctrlPr>
            </m:radPr>
            <m:deg/>
            <m:e>
              <m:r>
                <m:rPr>
                  <m:sty m:val="p"/>
                </m:rPr>
                <w:rPr>
                  <w:rFonts w:ascii="Cambria Math" w:hAnsi="Cambria Math"/>
                </w:rPr>
                <m:t>58</m:t>
              </m:r>
            </m:e>
          </m:rad>
        </m:oMath>
      </m:oMathPara>
    </w:p>
    <w:p w14:paraId="78ABF152" w14:textId="522071DC" w:rsidR="00021822" w:rsidRPr="00021822" w:rsidRDefault="0070693B" w:rsidP="00021822">
      <w:pPr>
        <w:pStyle w:val="DoElist2numbered2018"/>
        <w:numPr>
          <w:ilvl w:val="0"/>
          <w:numId w:val="0"/>
        </w:numPr>
        <w:ind w:left="1077" w:hanging="357"/>
      </w:pPr>
      <m:oMathPara>
        <m:oMathParaPr>
          <m:jc m:val="left"/>
        </m:oMathParaPr>
        <m:oMath>
          <m:d>
            <m:dPr>
              <m:begChr m:val="|"/>
              <m:endChr m:val="|"/>
              <m:ctrlPr>
                <w:rPr>
                  <w:rFonts w:ascii="Cambria Math" w:hAnsi="Cambria Math"/>
                </w:rPr>
              </m:ctrlPr>
            </m:dPr>
            <m:e>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e>
          </m:d>
          <m:r>
            <m:rPr>
              <m:sty m:val="p"/>
              <m:aln/>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5</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4</m:t>
                  </m:r>
                </m:e>
                <m:sup>
                  <m:r>
                    <m:rPr>
                      <m:sty m:val="p"/>
                    </m:rPr>
                    <w:rPr>
                      <w:rFonts w:ascii="Cambria Math" w:hAnsi="Cambria Math"/>
                    </w:rPr>
                    <m:t>2</m:t>
                  </m:r>
                </m:sup>
              </m:sSup>
            </m:e>
          </m:rad>
          <m:r>
            <m:rPr>
              <m:sty m:val="p"/>
            </m:rPr>
            <w:rPr>
              <w:rFonts w:ascii="Cambria Math" w:hAnsi="Cambria Math"/>
            </w:rPr>
            <w:br/>
          </m:r>
        </m:oMath>
        <m:oMath>
          <m:r>
            <m:rPr>
              <m:sty m:val="p"/>
              <m:aln/>
            </m:rPr>
            <w:rPr>
              <w:rFonts w:ascii="Cambria Math" w:hAnsi="Cambria Math"/>
            </w:rPr>
            <m:t>=</m:t>
          </m:r>
          <m:rad>
            <m:radPr>
              <m:degHide m:val="1"/>
              <m:ctrlPr>
                <w:rPr>
                  <w:rFonts w:ascii="Cambria Math" w:hAnsi="Cambria Math"/>
                </w:rPr>
              </m:ctrlPr>
            </m:radPr>
            <m:deg/>
            <m:e>
              <m:r>
                <m:rPr>
                  <m:sty m:val="p"/>
                </m:rPr>
                <w:rPr>
                  <w:rFonts w:ascii="Cambria Math" w:hAnsi="Cambria Math"/>
                </w:rPr>
                <m:t>25+16</m:t>
              </m:r>
            </m:e>
          </m:rad>
          <m:r>
            <m:rPr>
              <m:sty m:val="p"/>
            </m:rPr>
            <w:rPr>
              <w:rFonts w:ascii="Cambria Math" w:hAnsi="Cambria Math"/>
            </w:rPr>
            <w:br/>
          </m:r>
        </m:oMath>
        <m:oMath>
          <m:r>
            <m:rPr>
              <m:sty m:val="p"/>
              <m:aln/>
            </m:rPr>
            <w:rPr>
              <w:rFonts w:ascii="Cambria Math" w:hAnsi="Cambria Math"/>
            </w:rPr>
            <m:t>=</m:t>
          </m:r>
          <m:rad>
            <m:radPr>
              <m:degHide m:val="1"/>
              <m:ctrlPr>
                <w:rPr>
                  <w:rFonts w:ascii="Cambria Math" w:hAnsi="Cambria Math"/>
                </w:rPr>
              </m:ctrlPr>
            </m:radPr>
            <m:deg/>
            <m:e>
              <m:r>
                <m:rPr>
                  <m:sty m:val="p"/>
                </m:rPr>
                <w:rPr>
                  <w:rFonts w:ascii="Cambria Math" w:hAnsi="Cambria Math"/>
                </w:rPr>
                <m:t>41</m:t>
              </m:r>
            </m:e>
          </m:rad>
        </m:oMath>
      </m:oMathPara>
    </w:p>
    <w:p w14:paraId="41BCF5B0" w14:textId="77777777" w:rsidR="00021822" w:rsidRPr="00021822" w:rsidRDefault="00021822" w:rsidP="00021822">
      <w:pPr>
        <w:pStyle w:val="DoElist2numbered2018"/>
        <w:numPr>
          <w:ilvl w:val="0"/>
          <w:numId w:val="0"/>
        </w:numPr>
        <w:ind w:left="1077" w:hanging="357"/>
      </w:pPr>
    </w:p>
    <w:p w14:paraId="7755C648" w14:textId="7799FB19" w:rsidR="00021822" w:rsidRPr="00021822" w:rsidRDefault="0070693B" w:rsidP="00021822">
      <w:pPr>
        <w:pStyle w:val="DoElist2numbered2018"/>
        <w:numPr>
          <w:ilvl w:val="0"/>
          <w:numId w:val="0"/>
        </w:numPr>
        <w:ind w:left="1077"/>
      </w:pPr>
      <m:oMathPara>
        <m:oMathParaPr>
          <m:jc m:val="left"/>
        </m:oMathParaPr>
        <m:oMath>
          <m:func>
            <m:funcPr>
              <m:ctrlPr>
                <w:rPr>
                  <w:rFonts w:ascii="Cambria Math" w:hAnsi="Cambria Math"/>
                  <w:iCs/>
                </w:rPr>
              </m:ctrlPr>
            </m:funcPr>
            <m:fName>
              <m:r>
                <m:rPr>
                  <m:sty m:val="p"/>
                </m:rPr>
                <w:rPr>
                  <w:rFonts w:ascii="Cambria Math" w:hAnsi="Cambria Math"/>
                </w:rPr>
                <m:t>cos</m:t>
              </m:r>
            </m:fName>
            <m:e>
              <m:r>
                <w:rPr>
                  <w:rFonts w:ascii="Cambria Math" w:hAnsi="Cambria Math"/>
                </w:rPr>
                <m:t>θ</m:t>
              </m:r>
            </m:e>
          </m:func>
          <m:r>
            <m:rPr>
              <m:sty m:val="p"/>
              <m:aln/>
            </m:rPr>
            <w:rPr>
              <w:rFonts w:ascii="Cambria Math" w:hAnsi="Cambria Math"/>
            </w:rPr>
            <m:t>=-</m:t>
          </m:r>
          <m:f>
            <m:fPr>
              <m:ctrlPr>
                <w:rPr>
                  <w:rFonts w:ascii="Cambria Math" w:hAnsi="Cambria Math"/>
                </w:rPr>
              </m:ctrlPr>
            </m:fPr>
            <m:num>
              <m:r>
                <m:rPr>
                  <m:sty m:val="p"/>
                </m:rPr>
                <w:rPr>
                  <w:rFonts w:ascii="Cambria Math" w:hAnsi="Cambria Math"/>
                </w:rPr>
                <m:t>43</m:t>
              </m:r>
            </m:num>
            <m:den>
              <m:rad>
                <m:radPr>
                  <m:degHide m:val="1"/>
                  <m:ctrlPr>
                    <w:rPr>
                      <w:rFonts w:ascii="Cambria Math" w:hAnsi="Cambria Math"/>
                    </w:rPr>
                  </m:ctrlPr>
                </m:radPr>
                <m:deg/>
                <m:e>
                  <m:r>
                    <m:rPr>
                      <m:sty m:val="p"/>
                    </m:rPr>
                    <w:rPr>
                      <w:rFonts w:ascii="Cambria Math" w:hAnsi="Cambria Math"/>
                    </w:rPr>
                    <m:t>58</m:t>
                  </m:r>
                </m:e>
              </m:ra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41</m:t>
                  </m:r>
                </m:e>
              </m:rad>
            </m:den>
          </m:f>
          <m:r>
            <m:rPr>
              <m:sty m:val="p"/>
            </m:rPr>
            <w:rPr>
              <w:rFonts w:ascii="Cambria Math" w:hAnsi="Cambria Math"/>
            </w:rPr>
            <w:br/>
          </m:r>
        </m:oMath>
        <m:oMath>
          <m:r>
            <w:rPr>
              <w:rFonts w:ascii="Cambria Math" w:hAnsi="Cambria Math"/>
            </w:rPr>
            <m:t>θ</m:t>
          </m:r>
          <m:r>
            <m:rPr>
              <m:sty m:val="p"/>
              <m:aln/>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43</m:t>
                      </m:r>
                    </m:num>
                    <m:den>
                      <m:rad>
                        <m:radPr>
                          <m:degHide m:val="1"/>
                          <m:ctrlPr>
                            <w:rPr>
                              <w:rFonts w:ascii="Cambria Math" w:hAnsi="Cambria Math"/>
                            </w:rPr>
                          </m:ctrlPr>
                        </m:radPr>
                        <m:deg/>
                        <m:e>
                          <m:r>
                            <m:rPr>
                              <m:sty m:val="p"/>
                            </m:rPr>
                            <w:rPr>
                              <w:rFonts w:ascii="Cambria Math" w:hAnsi="Cambria Math"/>
                            </w:rPr>
                            <m:t>58</m:t>
                          </m:r>
                        </m:e>
                      </m:ra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41</m:t>
                          </m:r>
                        </m:e>
                      </m:rad>
                    </m:den>
                  </m:f>
                </m:e>
              </m:d>
            </m:e>
          </m:func>
          <m:r>
            <m:rPr>
              <m:sty m:val="p"/>
            </m:rPr>
            <w:rPr>
              <w:rFonts w:ascii="Cambria Math" w:hAnsi="Cambria Math"/>
            </w:rPr>
            <w:br/>
          </m:r>
        </m:oMath>
        <m:oMath>
          <m:r>
            <m:rPr>
              <m:sty m:val="p"/>
              <m:aln/>
            </m:rPr>
            <w:rPr>
              <w:rFonts w:ascii="Cambria Math" w:hAnsi="Cambria Math"/>
            </w:rPr>
            <m:t>=151.85…°</m:t>
          </m:r>
        </m:oMath>
      </m:oMathPara>
    </w:p>
    <w:p w14:paraId="6942E9DD" w14:textId="77777777" w:rsidR="00021822" w:rsidRPr="00021822" w:rsidRDefault="00021822" w:rsidP="00021822">
      <w:pPr>
        <w:pStyle w:val="DoElist2numbered2018"/>
        <w:numPr>
          <w:ilvl w:val="0"/>
          <w:numId w:val="0"/>
        </w:numPr>
        <w:ind w:left="1077"/>
      </w:pPr>
    </w:p>
    <w:p w14:paraId="30A49CC9" w14:textId="77777777" w:rsidR="00021822" w:rsidRPr="00021822" w:rsidRDefault="00021822" w:rsidP="00021822">
      <w:pPr>
        <w:pStyle w:val="DoElist2numbered2018"/>
      </w:pPr>
      <w:r w:rsidRPr="00021822">
        <w:t xml:space="preserve">Show the distributive property holds, i.e. </w:t>
      </w:r>
      <m:oMath>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r>
          <m:rPr>
            <m:sty m:val="p"/>
          </m:rPr>
          <w:rPr>
            <w:rFonts w:ascii="Cambria Math" w:hAnsi="Cambria Math"/>
          </w:rPr>
          <m:t>⋅</m:t>
        </m:r>
        <m:d>
          <m:dPr>
            <m:ctrlPr>
              <w:rPr>
                <w:rFonts w:ascii="Cambria Math" w:hAnsi="Cambria Math"/>
              </w:rPr>
            </m:ctrlPr>
          </m:dPr>
          <m:e>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w</m:t>
                </m:r>
              </m:e>
              <m:lim>
                <m:r>
                  <m:rPr>
                    <m:sty m:val="p"/>
                  </m:rPr>
                  <w:rPr>
                    <w:rFonts w:ascii="Cambria Math" w:hAnsi="Cambria Math"/>
                  </w:rPr>
                  <m:t>~</m:t>
                </m:r>
              </m:lim>
            </m:limLow>
          </m:e>
        </m:d>
        <m:r>
          <m:rPr>
            <m:sty m:val="p"/>
          </m:rPr>
          <w:rPr>
            <w:rFonts w:ascii="Cambria Math" w:hAnsi="Cambria Math"/>
          </w:rPr>
          <m:t>=</m:t>
        </m:r>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w</m:t>
            </m:r>
          </m:e>
          <m:lim>
            <m:r>
              <m:rPr>
                <m:sty m:val="p"/>
              </m:rPr>
              <w:rPr>
                <w:rFonts w:ascii="Cambria Math" w:hAnsi="Cambria Math"/>
              </w:rPr>
              <m:t>~</m:t>
            </m:r>
          </m:lim>
        </m:limLow>
      </m:oMath>
    </w:p>
    <w:p w14:paraId="361FA2C3" w14:textId="77777777" w:rsidR="00021822" w:rsidRPr="00021822" w:rsidRDefault="0070693B" w:rsidP="00021822">
      <w:pPr>
        <w:pStyle w:val="DoElist2numbered2018"/>
        <w:numPr>
          <w:ilvl w:val="0"/>
          <w:numId w:val="0"/>
        </w:numPr>
        <w:ind w:left="1077"/>
      </w:pPr>
      <m:oMathPara>
        <m:oMathParaPr>
          <m:jc m:val="left"/>
        </m:oMathParaPr>
        <m:oMath>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w</m:t>
              </m:r>
            </m:e>
            <m:lim>
              <m:r>
                <m:rPr>
                  <m:sty m:val="p"/>
                </m:rPr>
                <w:rPr>
                  <w:rFonts w:ascii="Cambria Math" w:hAnsi="Cambria Math"/>
                </w:rPr>
                <m:t>~</m:t>
              </m:r>
            </m:lim>
          </m:limLow>
          <m:r>
            <m:rPr>
              <m:sty m:val="p"/>
              <m:aln/>
            </m:rPr>
            <w:rPr>
              <w:rFonts w:ascii="Cambria Math" w:hAnsi="Cambria Math"/>
            </w:rPr>
            <m:t>=-3</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-7</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r>
            <m:rPr>
              <m:sty m:val="p"/>
            </m:rPr>
            <w:rPr>
              <w:rFonts w:ascii="Cambria Math" w:hAnsi="Cambria Math"/>
            </w:rPr>
            <m:t>+5</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-4</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r>
            <m:rPr>
              <m:sty m:val="p"/>
            </m:rPr>
            <w:rPr>
              <w:rFonts w:ascii="Cambria Math" w:hAnsi="Cambria Math"/>
            </w:rPr>
            <w:br/>
          </m:r>
        </m:oMath>
        <m:oMath>
          <m:r>
            <m:rPr>
              <m:sty m:val="p"/>
              <m:aln/>
            </m:rPr>
            <w:rPr>
              <w:rFonts w:ascii="Cambria Math" w:hAnsi="Cambria Math"/>
            </w:rPr>
            <m:t>=2</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-11</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m:oMathPara>
    </w:p>
    <w:p w14:paraId="76B3E136" w14:textId="77777777" w:rsidR="00021822" w:rsidRPr="00021822" w:rsidRDefault="0070693B" w:rsidP="00021822">
      <w:pPr>
        <w:pStyle w:val="DoElist2numbered2018"/>
        <w:numPr>
          <w:ilvl w:val="0"/>
          <w:numId w:val="0"/>
        </w:numPr>
        <w:ind w:left="1077"/>
      </w:pPr>
      <m:oMathPara>
        <m:oMathParaPr>
          <m:jc m:val="left"/>
        </m:oMathParaPr>
        <m:oMath>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r>
            <m:rPr>
              <m:sty m:val="p"/>
            </m:rPr>
            <w:rPr>
              <w:rFonts w:ascii="Cambria Math" w:hAnsi="Cambria Math"/>
            </w:rPr>
            <m:t>⋅</m:t>
          </m:r>
          <m:d>
            <m:dPr>
              <m:ctrlPr>
                <w:rPr>
                  <w:rFonts w:ascii="Cambria Math" w:hAnsi="Cambria Math"/>
                </w:rPr>
              </m:ctrlPr>
            </m:dPr>
            <m:e>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w</m:t>
                  </m:r>
                </m:e>
                <m:lim>
                  <m:r>
                    <m:rPr>
                      <m:sty m:val="p"/>
                    </m:rPr>
                    <w:rPr>
                      <w:rFonts w:ascii="Cambria Math" w:hAnsi="Cambria Math"/>
                    </w:rPr>
                    <m:t>~</m:t>
                  </m:r>
                </m:lim>
              </m:limLow>
            </m:e>
          </m:d>
          <m:r>
            <m:rPr>
              <m:sty m:val="p"/>
              <m:aln/>
            </m:rPr>
            <w:rPr>
              <w:rFonts w:ascii="Cambria Math" w:hAnsi="Cambria Math"/>
            </w:rPr>
            <m:t>=5⋅2+4⋅</m:t>
          </m:r>
          <m:d>
            <m:dPr>
              <m:ctrlPr>
                <w:rPr>
                  <w:rFonts w:ascii="Cambria Math" w:hAnsi="Cambria Math"/>
                </w:rPr>
              </m:ctrlPr>
            </m:dPr>
            <m:e>
              <m:r>
                <m:rPr>
                  <m:sty m:val="p"/>
                </m:rPr>
                <w:rPr>
                  <w:rFonts w:ascii="Cambria Math" w:hAnsi="Cambria Math"/>
                </w:rPr>
                <m:t>-11</m:t>
              </m:r>
            </m:e>
          </m:d>
          <m:r>
            <m:rPr>
              <m:sty m:val="p"/>
            </m:rPr>
            <w:rPr>
              <w:rFonts w:ascii="Cambria Math" w:hAnsi="Cambria Math"/>
            </w:rPr>
            <w:br/>
          </m:r>
        </m:oMath>
        <m:oMath>
          <m:r>
            <m:rPr>
              <m:sty m:val="p"/>
              <m:aln/>
            </m:rPr>
            <w:rPr>
              <w:rFonts w:ascii="Cambria Math" w:hAnsi="Cambria Math"/>
            </w:rPr>
            <m:t>=10-44</m:t>
          </m:r>
          <m:r>
            <m:rPr>
              <m:sty m:val="p"/>
            </m:rPr>
            <w:rPr>
              <w:rFonts w:ascii="Cambria Math" w:hAnsi="Cambria Math"/>
            </w:rPr>
            <w:br/>
          </m:r>
        </m:oMath>
        <m:oMath>
          <m:r>
            <m:rPr>
              <m:sty m:val="p"/>
              <m:aln/>
            </m:rPr>
            <w:rPr>
              <w:rFonts w:ascii="Cambria Math" w:hAnsi="Cambria Math"/>
            </w:rPr>
            <m:t>=-34</m:t>
          </m:r>
        </m:oMath>
      </m:oMathPara>
    </w:p>
    <w:p w14:paraId="6DD3D4AB" w14:textId="6EF98C2F" w:rsidR="00021822" w:rsidRPr="00021822" w:rsidRDefault="0070693B" w:rsidP="00021822">
      <w:pPr>
        <w:pStyle w:val="DoElist2numbered2018"/>
        <w:numPr>
          <w:ilvl w:val="0"/>
          <w:numId w:val="0"/>
        </w:numPr>
        <w:ind w:left="1077"/>
      </w:pPr>
      <m:oMathPara>
        <m:oMathParaPr>
          <m:jc m:val="left"/>
        </m:oMathParaPr>
        <m:oMath>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w</m:t>
              </m:r>
            </m:e>
            <m:lim>
              <m:r>
                <m:rPr>
                  <m:sty m:val="p"/>
                </m:rPr>
                <w:rPr>
                  <w:rFonts w:ascii="Cambria Math" w:hAnsi="Cambria Math"/>
                </w:rPr>
                <m:t>~</m:t>
              </m:r>
            </m:lim>
          </m:limLow>
          <m:r>
            <m:rPr>
              <m:sty m:val="p"/>
              <m:aln/>
            </m:rPr>
            <w:rPr>
              <w:rFonts w:ascii="Cambria Math" w:hAnsi="Cambria Math"/>
            </w:rPr>
            <m:t>=5⋅</m:t>
          </m:r>
          <m:d>
            <m:dPr>
              <m:ctrlPr>
                <w:rPr>
                  <w:rFonts w:ascii="Cambria Math" w:hAnsi="Cambria Math"/>
                </w:rPr>
              </m:ctrlPr>
            </m:dPr>
            <m:e>
              <m:r>
                <m:rPr>
                  <m:sty m:val="p"/>
                </m:rPr>
                <w:rPr>
                  <w:rFonts w:ascii="Cambria Math" w:hAnsi="Cambria Math"/>
                </w:rPr>
                <m:t>-3</m:t>
              </m:r>
            </m:e>
          </m:d>
          <m:r>
            <m:rPr>
              <m:sty m:val="p"/>
            </m:rPr>
            <w:rPr>
              <w:rFonts w:ascii="Cambria Math" w:hAnsi="Cambria Math"/>
            </w:rPr>
            <m:t>+4⋅</m:t>
          </m:r>
          <m:d>
            <m:dPr>
              <m:ctrlPr>
                <w:rPr>
                  <w:rFonts w:ascii="Cambria Math" w:hAnsi="Cambria Math"/>
                </w:rPr>
              </m:ctrlPr>
            </m:dPr>
            <m:e>
              <m:r>
                <m:rPr>
                  <m:sty m:val="p"/>
                </m:rPr>
                <w:rPr>
                  <w:rFonts w:ascii="Cambria Math" w:hAnsi="Cambria Math"/>
                </w:rPr>
                <m:t>-7</m:t>
              </m:r>
            </m:e>
          </m:d>
          <m:r>
            <m:rPr>
              <m:sty m:val="p"/>
            </m:rPr>
            <w:rPr>
              <w:rFonts w:ascii="Cambria Math" w:hAnsi="Cambria Math"/>
            </w:rPr>
            <m:t>+5⋅5+4⋅</m:t>
          </m:r>
          <m:d>
            <m:dPr>
              <m:ctrlPr>
                <w:rPr>
                  <w:rFonts w:ascii="Cambria Math" w:hAnsi="Cambria Math"/>
                </w:rPr>
              </m:ctrlPr>
            </m:dPr>
            <m:e>
              <m:r>
                <m:rPr>
                  <m:sty m:val="p"/>
                </m:rPr>
                <w:rPr>
                  <w:rFonts w:ascii="Cambria Math" w:hAnsi="Cambria Math"/>
                </w:rPr>
                <m:t>-4</m:t>
              </m:r>
            </m:e>
          </m:d>
          <m:r>
            <m:rPr>
              <m:sty m:val="p"/>
            </m:rPr>
            <w:rPr>
              <w:rFonts w:ascii="Cambria Math" w:hAnsi="Cambria Math"/>
            </w:rPr>
            <w:br/>
          </m:r>
        </m:oMath>
        <m:oMath>
          <m:r>
            <m:rPr>
              <m:sty m:val="p"/>
              <m:aln/>
            </m:rPr>
            <w:rPr>
              <w:rFonts w:ascii="Cambria Math" w:hAnsi="Cambria Math"/>
            </w:rPr>
            <m:t>=-15-28+25-16</m:t>
          </m:r>
          <m:r>
            <m:rPr>
              <m:sty m:val="p"/>
            </m:rPr>
            <w:rPr>
              <w:rFonts w:ascii="Cambria Math" w:hAnsi="Cambria Math"/>
            </w:rPr>
            <w:br/>
          </m:r>
        </m:oMath>
        <m:oMath>
          <m:r>
            <m:rPr>
              <m:sty m:val="p"/>
              <m:aln/>
            </m:rPr>
            <w:rPr>
              <w:rFonts w:ascii="Cambria Math" w:hAnsi="Cambria Math"/>
            </w:rPr>
            <m:t>=-34</m:t>
          </m:r>
        </m:oMath>
      </m:oMathPara>
    </w:p>
    <w:p w14:paraId="7683D8D0" w14:textId="77777777" w:rsidR="00021822" w:rsidRPr="00021822" w:rsidRDefault="00021822" w:rsidP="00021822">
      <w:pPr>
        <w:pStyle w:val="DoEbodytext2018"/>
      </w:pPr>
    </w:p>
    <w:p w14:paraId="72928E4B" w14:textId="7FC87AAF" w:rsidR="00021822" w:rsidRDefault="00021822" w:rsidP="00021822">
      <w:pPr>
        <w:pStyle w:val="DoElist1numbered2018"/>
        <w:rPr>
          <w:lang w:eastAsia="en-US"/>
        </w:rPr>
      </w:pPr>
      <w:r w:rsidRPr="00E62883">
        <w:rPr>
          <w:i/>
          <w:iCs/>
          <w:lang w:eastAsia="en-US"/>
        </w:rPr>
        <w:t>A</w:t>
      </w:r>
      <w:r w:rsidRPr="00E62883">
        <w:rPr>
          <w:lang w:eastAsia="en-US"/>
        </w:rPr>
        <w:t xml:space="preserve">, </w:t>
      </w:r>
      <w:r w:rsidRPr="00E62883">
        <w:rPr>
          <w:i/>
          <w:iCs/>
          <w:lang w:eastAsia="en-US"/>
        </w:rPr>
        <w:t>B</w:t>
      </w:r>
      <w:r w:rsidRPr="00E62883">
        <w:rPr>
          <w:lang w:eastAsia="en-US"/>
        </w:rPr>
        <w:t xml:space="preserve"> and </w:t>
      </w:r>
      <w:r w:rsidRPr="00E62883">
        <w:rPr>
          <w:i/>
          <w:iCs/>
          <w:lang w:eastAsia="en-US"/>
        </w:rPr>
        <w:t>C</w:t>
      </w:r>
      <w:r w:rsidRPr="00E62883">
        <w:rPr>
          <w:lang w:eastAsia="en-US"/>
        </w:rPr>
        <w:t xml:space="preserve"> are points defined by the position vectors</w:t>
      </w:r>
      <w:r w:rsidRPr="00E62883">
        <w:rPr>
          <w:lang w:eastAsia="en-US"/>
        </w:rPr>
        <w:tab/>
      </w:r>
      <w:r w:rsidRPr="00E62883">
        <w:rPr>
          <w:lang w:eastAsia="en-US"/>
        </w:rPr>
        <w:tab/>
      </w:r>
      <w:r>
        <w:rPr>
          <w:lang w:eastAsia="en-US"/>
        </w:rPr>
        <w:t xml:space="preserve"> </w:t>
      </w:r>
      <m:oMath>
        <m:limLow>
          <m:limLowPr>
            <m:ctrlPr>
              <w:rPr>
                <w:rFonts w:ascii="Cambria Math" w:hAnsi="Cambria Math" w:cs="Arial"/>
                <w:i/>
              </w:rPr>
            </m:ctrlPr>
          </m:limLowPr>
          <m:e>
            <m:r>
              <w:rPr>
                <w:rFonts w:ascii="Cambria Math" w:hAnsi="Cambria Math" w:cs="Arial"/>
              </w:rPr>
              <m:t>a</m:t>
            </m:r>
          </m:e>
          <m:lim>
            <m:r>
              <w:rPr>
                <w:rFonts w:ascii="Cambria Math" w:hAnsi="Cambria Math" w:cs="Arial"/>
              </w:rPr>
              <m:t>~</m:t>
            </m:r>
          </m:lim>
        </m:limLow>
        <m:r>
          <w:rPr>
            <w:rFonts w:ascii="Cambria Math" w:eastAsia="Arial" w:hAnsi="Cambria Math" w:cs="Arial"/>
            <w:lang w:eastAsia="en-AU"/>
          </w:rPr>
          <m:t>=</m:t>
        </m:r>
        <m:limLow>
          <m:limLowPr>
            <m:ctrlPr>
              <w:rPr>
                <w:rFonts w:ascii="Cambria Math" w:hAnsi="Cambria Math" w:cs="Arial"/>
                <w:i/>
              </w:rPr>
            </m:ctrlPr>
          </m:limLowPr>
          <m:e>
            <m:r>
              <w:rPr>
                <w:rFonts w:ascii="Cambria Math" w:hAnsi="Cambria Math" w:cs="Arial"/>
              </w:rPr>
              <m:t>i</m:t>
            </m:r>
          </m:e>
          <m:lim>
            <m:r>
              <w:rPr>
                <w:rFonts w:ascii="Cambria Math" w:hAnsi="Cambria Math" w:cs="Arial"/>
              </w:rPr>
              <m:t>~</m:t>
            </m:r>
          </m:lim>
        </m:limLow>
        <m:r>
          <w:rPr>
            <w:rFonts w:ascii="Cambria Math" w:eastAsia="Arial" w:hAnsi="Cambria Math" w:cs="Arial"/>
            <w:lang w:eastAsia="en-AU"/>
          </w:rPr>
          <m:t>+3</m:t>
        </m:r>
        <m:limLow>
          <m:limLowPr>
            <m:ctrlPr>
              <w:rPr>
                <w:rFonts w:ascii="Cambria Math" w:hAnsi="Cambria Math" w:cs="Arial"/>
                <w:i/>
              </w:rPr>
            </m:ctrlPr>
          </m:limLowPr>
          <m:e>
            <m:r>
              <w:rPr>
                <w:rFonts w:ascii="Cambria Math" w:hAnsi="Cambria Math" w:cs="Arial"/>
              </w:rPr>
              <m:t>j</m:t>
            </m:r>
          </m:e>
          <m:lim>
            <m:r>
              <w:rPr>
                <w:rFonts w:ascii="Cambria Math" w:hAnsi="Cambria Math" w:cs="Arial"/>
              </w:rPr>
              <m:t>~</m:t>
            </m:r>
          </m:lim>
        </m:limLow>
      </m:oMath>
      <w:r>
        <w:t xml:space="preserve">, </w:t>
      </w:r>
      <m:oMath>
        <m:limLow>
          <m:limLowPr>
            <m:ctrlPr>
              <w:rPr>
                <w:rFonts w:ascii="Cambria Math" w:hAnsi="Cambria Math" w:cs="Arial"/>
                <w:i/>
              </w:rPr>
            </m:ctrlPr>
          </m:limLowPr>
          <m:e>
            <m:r>
              <w:rPr>
                <w:rFonts w:ascii="Cambria Math" w:hAnsi="Cambria Math" w:cs="Arial"/>
              </w:rPr>
              <m:t>b</m:t>
            </m:r>
          </m:e>
          <m:lim>
            <m:r>
              <w:rPr>
                <w:rFonts w:ascii="Cambria Math" w:hAnsi="Cambria Math" w:cs="Arial"/>
              </w:rPr>
              <m:t>~</m:t>
            </m:r>
          </m:lim>
        </m:limLow>
        <m:r>
          <w:rPr>
            <w:rFonts w:ascii="Cambria Math" w:eastAsia="Arial" w:hAnsi="Cambria Math" w:cs="Arial"/>
            <w:lang w:eastAsia="en-AU"/>
          </w:rPr>
          <m:t>=2</m:t>
        </m:r>
        <m:limLow>
          <m:limLowPr>
            <m:ctrlPr>
              <w:rPr>
                <w:rFonts w:ascii="Cambria Math" w:hAnsi="Cambria Math" w:cs="Arial"/>
                <w:i/>
              </w:rPr>
            </m:ctrlPr>
          </m:limLowPr>
          <m:e>
            <m:r>
              <w:rPr>
                <w:rFonts w:ascii="Cambria Math" w:hAnsi="Cambria Math" w:cs="Arial"/>
              </w:rPr>
              <m:t>i</m:t>
            </m:r>
          </m:e>
          <m:lim>
            <m:r>
              <w:rPr>
                <w:rFonts w:ascii="Cambria Math" w:hAnsi="Cambria Math" w:cs="Arial"/>
              </w:rPr>
              <m:t>~</m:t>
            </m:r>
          </m:lim>
        </m:limLow>
        <m:r>
          <w:rPr>
            <w:rFonts w:ascii="Cambria Math" w:eastAsia="Arial" w:hAnsi="Cambria Math" w:cs="Arial"/>
            <w:lang w:eastAsia="en-AU"/>
          </w:rPr>
          <m:t>+</m:t>
        </m:r>
        <m:limLow>
          <m:limLowPr>
            <m:ctrlPr>
              <w:rPr>
                <w:rFonts w:ascii="Cambria Math" w:hAnsi="Cambria Math" w:cs="Arial"/>
                <w:i/>
              </w:rPr>
            </m:ctrlPr>
          </m:limLowPr>
          <m:e>
            <m:r>
              <w:rPr>
                <w:rFonts w:ascii="Cambria Math" w:hAnsi="Cambria Math" w:cs="Arial"/>
              </w:rPr>
              <m:t>j</m:t>
            </m:r>
          </m:e>
          <m:lim>
            <m:r>
              <w:rPr>
                <w:rFonts w:ascii="Cambria Math" w:hAnsi="Cambria Math" w:cs="Arial"/>
              </w:rPr>
              <m:t>~</m:t>
            </m:r>
          </m:lim>
        </m:limLow>
      </m:oMath>
      <w:r w:rsidRPr="00E62883">
        <w:rPr>
          <w:lang w:eastAsia="en-US"/>
        </w:rPr>
        <w:t xml:space="preserve"> </w:t>
      </w:r>
      <w:r>
        <w:rPr>
          <w:lang w:eastAsia="en-US"/>
        </w:rPr>
        <w:t xml:space="preserve">and </w:t>
      </w:r>
      <m:oMath>
        <m:limLow>
          <m:limLowPr>
            <m:ctrlPr>
              <w:rPr>
                <w:rFonts w:ascii="Cambria Math" w:hAnsi="Cambria Math" w:cs="Arial"/>
                <w:i/>
              </w:rPr>
            </m:ctrlPr>
          </m:limLowPr>
          <m:e>
            <m:r>
              <w:rPr>
                <w:rFonts w:ascii="Cambria Math" w:hAnsi="Cambria Math" w:cs="Arial"/>
              </w:rPr>
              <m:t>c</m:t>
            </m:r>
          </m:e>
          <m:lim>
            <m:r>
              <w:rPr>
                <w:rFonts w:ascii="Cambria Math" w:hAnsi="Cambria Math" w:cs="Arial"/>
              </w:rPr>
              <m:t>~</m:t>
            </m:r>
          </m:lim>
        </m:limLow>
        <m:r>
          <w:rPr>
            <w:rFonts w:ascii="Cambria Math" w:eastAsia="Arial" w:hAnsi="Cambria Math" w:cs="Arial"/>
            <w:lang w:eastAsia="en-AU"/>
          </w:rPr>
          <m:t>=</m:t>
        </m:r>
        <m:limLow>
          <m:limLowPr>
            <m:ctrlPr>
              <w:rPr>
                <w:rFonts w:ascii="Cambria Math" w:hAnsi="Cambria Math" w:cs="Arial"/>
                <w:i/>
              </w:rPr>
            </m:ctrlPr>
          </m:limLowPr>
          <m:e>
            <m:r>
              <w:rPr>
                <w:rFonts w:ascii="Cambria Math" w:hAnsi="Cambria Math" w:cs="Arial"/>
              </w:rPr>
              <m:t>i</m:t>
            </m:r>
          </m:e>
          <m:lim>
            <m:r>
              <w:rPr>
                <w:rFonts w:ascii="Cambria Math" w:hAnsi="Cambria Math" w:cs="Arial"/>
              </w:rPr>
              <m:t>~</m:t>
            </m:r>
          </m:lim>
        </m:limLow>
        <m:r>
          <w:rPr>
            <w:rFonts w:ascii="Cambria Math" w:eastAsia="Arial" w:hAnsi="Cambria Math" w:cs="Arial"/>
            <w:lang w:eastAsia="en-AU"/>
          </w:rPr>
          <m:t>-2</m:t>
        </m:r>
        <m:limLow>
          <m:limLowPr>
            <m:ctrlPr>
              <w:rPr>
                <w:rFonts w:ascii="Cambria Math" w:hAnsi="Cambria Math" w:cs="Arial"/>
                <w:i/>
              </w:rPr>
            </m:ctrlPr>
          </m:limLowPr>
          <m:e>
            <m:r>
              <w:rPr>
                <w:rFonts w:ascii="Cambria Math" w:hAnsi="Cambria Math" w:cs="Arial"/>
              </w:rPr>
              <m:t>j</m:t>
            </m:r>
          </m:e>
          <m:lim>
            <m:r>
              <w:rPr>
                <w:rFonts w:ascii="Cambria Math" w:hAnsi="Cambria Math" w:cs="Arial"/>
              </w:rPr>
              <m:t>~</m:t>
            </m:r>
          </m:lim>
        </m:limLow>
      </m:oMath>
      <w:r w:rsidRPr="00E62883">
        <w:rPr>
          <w:lang w:eastAsia="en-US"/>
        </w:rPr>
        <w:t xml:space="preserve">  </w:t>
      </w:r>
      <w:r>
        <w:rPr>
          <w:lang w:eastAsia="en-US"/>
        </w:rPr>
        <w:t>respectively</w:t>
      </w:r>
      <w:r w:rsidRPr="00E62883">
        <w:rPr>
          <w:lang w:eastAsia="en-US"/>
        </w:rPr>
        <w:t>. Find the size of</w:t>
      </w:r>
      <w:r w:rsidRPr="00E62883">
        <w:rPr>
          <w:lang w:eastAsia="en-US"/>
        </w:rPr>
        <w:tab/>
      </w:r>
      <w:r>
        <w:rPr>
          <w:lang w:eastAsia="en-US"/>
        </w:rPr>
        <w:t xml:space="preserve"> </w:t>
      </w:r>
      <m:oMath>
        <m:r>
          <w:rPr>
            <w:rFonts w:ascii="Cambria Math" w:hAnsi="Cambria Math"/>
            <w:lang w:eastAsia="en-US"/>
          </w:rPr>
          <m:t>∠ABC</m:t>
        </m:r>
      </m:oMath>
      <w:r w:rsidRPr="00E62883">
        <w:rPr>
          <w:lang w:eastAsia="en-US"/>
        </w:rPr>
        <w:t>.</w:t>
      </w:r>
    </w:p>
    <w:p w14:paraId="7B69BBEB" w14:textId="77777777" w:rsidR="00021822" w:rsidRDefault="00021822" w:rsidP="00021822">
      <w:pPr>
        <w:pStyle w:val="DoElist1numbered2018"/>
        <w:numPr>
          <w:ilvl w:val="0"/>
          <w:numId w:val="0"/>
        </w:numPr>
        <w:ind w:left="720"/>
        <w:rPr>
          <w:lang w:eastAsia="en-US"/>
        </w:rPr>
      </w:pPr>
      <w:r>
        <w:rPr>
          <w:noProof/>
          <w:lang w:eastAsia="en-AU"/>
        </w:rPr>
        <w:drawing>
          <wp:inline distT="0" distB="0" distL="0" distR="0" wp14:anchorId="6AE40D99" wp14:editId="1CBE5286">
            <wp:extent cx="1837541" cy="2226398"/>
            <wp:effectExtent l="0" t="0" r="0" b="2540"/>
            <wp:docPr id="20" name="Picture 20" descr="Diagram of vectors A=(1.3), B=(2,1) and 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41170" cy="2230795"/>
                    </a:xfrm>
                    <a:prstGeom prst="rect">
                      <a:avLst/>
                    </a:prstGeom>
                  </pic:spPr>
                </pic:pic>
              </a:graphicData>
            </a:graphic>
          </wp:inline>
        </w:drawing>
      </w:r>
    </w:p>
    <w:p w14:paraId="225B1D22" w14:textId="77777777" w:rsidR="00021822" w:rsidRDefault="00021822" w:rsidP="00021822">
      <w:pPr>
        <w:pStyle w:val="DoElist1numbered2018"/>
        <w:numPr>
          <w:ilvl w:val="0"/>
          <w:numId w:val="0"/>
        </w:numPr>
        <w:ind w:left="720"/>
        <w:rPr>
          <w:iCs/>
          <w:lang w:eastAsia="en-US"/>
        </w:rPr>
      </w:pPr>
      <m:oMath>
        <m:r>
          <w:rPr>
            <w:rFonts w:ascii="Cambria Math" w:hAnsi="Cambria Math"/>
            <w:lang w:eastAsia="en-US"/>
          </w:rPr>
          <m:t>∠ABC</m:t>
        </m:r>
      </m:oMath>
      <w:r>
        <w:rPr>
          <w:lang w:eastAsia="en-US"/>
        </w:rPr>
        <w:t xml:space="preserve"> is the angle between vectors </w:t>
      </w:r>
      <m:oMath>
        <m:acc>
          <m:accPr>
            <m:chr m:val="⃗"/>
            <m:ctrlPr>
              <w:rPr>
                <w:rFonts w:ascii="Cambria Math" w:hAnsi="Cambria Math"/>
                <w:i/>
                <w:iCs/>
                <w:lang w:eastAsia="en-US"/>
              </w:rPr>
            </m:ctrlPr>
          </m:accPr>
          <m:e>
            <m:r>
              <w:rPr>
                <w:rFonts w:ascii="Cambria Math" w:hAnsi="Cambria Math"/>
                <w:lang w:eastAsia="en-US"/>
              </w:rPr>
              <m:t>BA</m:t>
            </m:r>
          </m:e>
        </m:acc>
      </m:oMath>
      <w:r>
        <w:rPr>
          <w:iCs/>
          <w:lang w:eastAsia="en-US"/>
        </w:rPr>
        <w:t xml:space="preserve"> and </w:t>
      </w:r>
      <m:oMath>
        <m:acc>
          <m:accPr>
            <m:chr m:val="⃗"/>
            <m:ctrlPr>
              <w:rPr>
                <w:rFonts w:ascii="Cambria Math" w:hAnsi="Cambria Math"/>
                <w:i/>
                <w:iCs/>
                <w:lang w:eastAsia="en-US"/>
              </w:rPr>
            </m:ctrlPr>
          </m:accPr>
          <m:e>
            <m:r>
              <w:rPr>
                <w:rFonts w:ascii="Cambria Math" w:hAnsi="Cambria Math"/>
                <w:lang w:eastAsia="en-US"/>
              </w:rPr>
              <m:t>BC</m:t>
            </m:r>
          </m:e>
        </m:acc>
      </m:oMath>
    </w:p>
    <w:p w14:paraId="1C797772" w14:textId="77777777" w:rsidR="00021822" w:rsidRPr="00021822" w:rsidRDefault="0070693B" w:rsidP="00021822">
      <w:pPr>
        <w:pStyle w:val="DoElist1numbered2018"/>
        <w:numPr>
          <w:ilvl w:val="0"/>
          <w:numId w:val="0"/>
        </w:numPr>
        <w:ind w:left="720"/>
      </w:pPr>
      <m:oMath>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oMath>
      <w:r w:rsidR="00021822" w:rsidRPr="00021822">
        <w:t>.</w:t>
      </w:r>
      <m:oMath>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oMath>
      <w:r w:rsidR="00021822" w:rsidRPr="00021822">
        <w:t>||</w:t>
      </w:r>
      <m:oMath>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oMath>
      <w:r w:rsidR="00021822" w:rsidRPr="00021822">
        <w:t>|</w:t>
      </w:r>
      <m:oMath>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oMath>
    </w:p>
    <w:p w14:paraId="7D46417E" w14:textId="1A4FA10F" w:rsidR="00021822" w:rsidRPr="00A04AAD" w:rsidRDefault="0070693B" w:rsidP="00A04AAD">
      <w:pPr>
        <w:pStyle w:val="DoElist1numbered2018"/>
        <w:numPr>
          <w:ilvl w:val="0"/>
          <w:numId w:val="0"/>
        </w:numPr>
        <w:ind w:left="720"/>
      </w:pPr>
      <m:oMath>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r>
          <m:rPr>
            <m:sty m:val="p"/>
          </m:rPr>
          <w:rPr>
            <w:rFonts w:ascii="Cambria Math" w:hAnsi="Cambria Math"/>
          </w:rPr>
          <m:t>=</m:t>
        </m:r>
        <m:f>
          <m:fPr>
            <m:ctrlPr>
              <w:rPr>
                <w:rFonts w:ascii="Cambria Math" w:hAnsi="Cambria Math"/>
              </w:rPr>
            </m:ctrlPr>
          </m:fPr>
          <m:num>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num>
          <m:den>
            <m:r>
              <m:rPr>
                <m:sty m:val="p"/>
              </m:rPr>
              <w:rPr>
                <w:rFonts w:ascii="Cambria Math" w:hAnsi="Cambria Math"/>
              </w:rPr>
              <m:t>|</m:t>
            </m:r>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r>
              <m:rPr>
                <m:sty m:val="p"/>
              </m:rPr>
              <w:rPr>
                <w:rFonts w:ascii="Cambria Math" w:hAnsi="Cambria Math"/>
              </w:rPr>
              <m:t>|</m:t>
            </m:r>
          </m:den>
        </m:f>
      </m:oMath>
      <w:r w:rsidR="00A04AAD">
        <w:t>, o</w:t>
      </w:r>
      <w:r w:rsidR="00021822" w:rsidRPr="00021822">
        <w:t>r in our case, letting</w:t>
      </w:r>
      <w:r w:rsidR="00021822" w:rsidRPr="00021822">
        <w:rPr>
          <w:rFonts w:ascii="Cambria Math" w:hAnsi="Cambria Math"/>
          <w:lang w:eastAsia="en-US"/>
        </w:rPr>
        <w:t xml:space="preserve"> </w:t>
      </w:r>
      <m:oMath>
        <m:r>
          <m:rPr>
            <m:sty m:val="p"/>
          </m:rPr>
          <w:rPr>
            <w:rFonts w:ascii="Cambria Math" w:hAnsi="Cambria Math"/>
          </w:rPr>
          <m:t>∠</m:t>
        </m:r>
        <m:r>
          <w:rPr>
            <w:rFonts w:ascii="Cambria Math" w:hAnsi="Cambria Math"/>
          </w:rPr>
          <m:t>ABC</m:t>
        </m:r>
        <m:r>
          <m:rPr>
            <m:sty m:val="p"/>
          </m:rPr>
          <w:rPr>
            <w:rFonts w:ascii="Cambria Math" w:hAnsi="Cambria Math"/>
          </w:rPr>
          <m:t>=</m:t>
        </m:r>
        <m:r>
          <w:rPr>
            <w:rFonts w:ascii="Cambria Math" w:hAnsi="Cambria Math"/>
          </w:rPr>
          <m:t>θ</m:t>
        </m:r>
      </m:oMath>
      <w:r w:rsidR="00021822" w:rsidRPr="00021822">
        <w:t xml:space="preserve">, </w:t>
      </w:r>
      <m:oMath>
        <m:func>
          <m:funcPr>
            <m:ctrlPr>
              <w:rPr>
                <w:rFonts w:ascii="Cambria Math" w:hAnsi="Cambria Math"/>
                <w:lang w:eastAsia="en-US"/>
              </w:rPr>
            </m:ctrlPr>
          </m:funcPr>
          <m:fName>
            <m:r>
              <m:rPr>
                <m:sty m:val="p"/>
              </m:rPr>
              <w:rPr>
                <w:rFonts w:ascii="Cambria Math" w:hAnsi="Cambria Math"/>
                <w:lang w:eastAsia="en-US"/>
              </w:rPr>
              <m:t>cos</m:t>
            </m:r>
          </m:fName>
          <m:e>
            <m:r>
              <w:rPr>
                <w:rFonts w:ascii="Cambria Math" w:hAnsi="Cambria Math"/>
                <w:lang w:eastAsia="en-US"/>
              </w:rPr>
              <m:t>θ</m:t>
            </m:r>
          </m:e>
        </m:func>
        <m:r>
          <m:rPr>
            <m:sty m:val="p"/>
          </m:rPr>
          <w:rPr>
            <w:rFonts w:ascii="Cambria Math" w:hAnsi="Cambria Math"/>
            <w:lang w:eastAsia="en-US"/>
          </w:rPr>
          <m:t>=</m:t>
        </m:r>
        <m:f>
          <m:fPr>
            <m:ctrlPr>
              <w:rPr>
                <w:rFonts w:ascii="Cambria Math" w:hAnsi="Cambria Math"/>
                <w:lang w:eastAsia="en-US"/>
              </w:rPr>
            </m:ctrlPr>
          </m:fPr>
          <m:num>
            <m:acc>
              <m:accPr>
                <m:chr m:val="⃗"/>
                <m:ctrlPr>
                  <w:rPr>
                    <w:rFonts w:ascii="Cambria Math" w:hAnsi="Cambria Math"/>
                    <w:lang w:eastAsia="en-US"/>
                  </w:rPr>
                </m:ctrlPr>
              </m:accPr>
              <m:e>
                <m:r>
                  <w:rPr>
                    <w:rFonts w:ascii="Cambria Math" w:hAnsi="Cambria Math"/>
                    <w:lang w:eastAsia="en-US"/>
                  </w:rPr>
                  <m:t>BA</m:t>
                </m:r>
              </m:e>
            </m:acc>
            <m:r>
              <m:rPr>
                <m:sty m:val="p"/>
              </m:rPr>
              <w:rPr>
                <w:rFonts w:ascii="Cambria Math" w:hAnsi="Cambria Math"/>
                <w:lang w:eastAsia="en-US"/>
              </w:rPr>
              <m:t xml:space="preserve"> .</m:t>
            </m:r>
            <m:acc>
              <m:accPr>
                <m:chr m:val="⃗"/>
                <m:ctrlPr>
                  <w:rPr>
                    <w:rFonts w:ascii="Cambria Math" w:hAnsi="Cambria Math"/>
                    <w:lang w:eastAsia="en-US"/>
                  </w:rPr>
                </m:ctrlPr>
              </m:accPr>
              <m:e>
                <m:r>
                  <w:rPr>
                    <w:rFonts w:ascii="Cambria Math" w:hAnsi="Cambria Math"/>
                    <w:lang w:eastAsia="en-US"/>
                  </w:rPr>
                  <m:t>BC</m:t>
                </m:r>
              </m:e>
            </m:acc>
          </m:num>
          <m:den>
            <m:r>
              <m:rPr>
                <m:sty m:val="p"/>
              </m:rPr>
              <w:rPr>
                <w:rFonts w:ascii="Cambria Math" w:hAnsi="Cambria Math"/>
                <w:lang w:eastAsia="en-US"/>
              </w:rPr>
              <m:t>|</m:t>
            </m:r>
            <m:acc>
              <m:accPr>
                <m:chr m:val="⃗"/>
                <m:ctrlPr>
                  <w:rPr>
                    <w:rFonts w:ascii="Cambria Math" w:hAnsi="Cambria Math"/>
                    <w:lang w:eastAsia="en-US"/>
                  </w:rPr>
                </m:ctrlPr>
              </m:accPr>
              <m:e>
                <m:r>
                  <w:rPr>
                    <w:rFonts w:ascii="Cambria Math" w:hAnsi="Cambria Math"/>
                    <w:lang w:eastAsia="en-US"/>
                  </w:rPr>
                  <m:t>BA</m:t>
                </m:r>
              </m:e>
            </m:acc>
            <m:r>
              <m:rPr>
                <m:sty m:val="p"/>
              </m:rPr>
              <w:rPr>
                <w:rFonts w:ascii="Cambria Math" w:hAnsi="Cambria Math"/>
                <w:lang w:eastAsia="en-US"/>
              </w:rPr>
              <m:t xml:space="preserve"> ||</m:t>
            </m:r>
            <m:acc>
              <m:accPr>
                <m:chr m:val="⃗"/>
                <m:ctrlPr>
                  <w:rPr>
                    <w:rFonts w:ascii="Cambria Math" w:hAnsi="Cambria Math"/>
                    <w:lang w:eastAsia="en-US"/>
                  </w:rPr>
                </m:ctrlPr>
              </m:accPr>
              <m:e>
                <m:r>
                  <w:rPr>
                    <w:rFonts w:ascii="Cambria Math" w:hAnsi="Cambria Math"/>
                    <w:lang w:eastAsia="en-US"/>
                  </w:rPr>
                  <m:t>BC</m:t>
                </m:r>
              </m:e>
            </m:acc>
            <m:r>
              <m:rPr>
                <m:sty m:val="p"/>
              </m:rPr>
              <w:rPr>
                <w:rFonts w:ascii="Cambria Math" w:hAnsi="Cambria Math"/>
                <w:lang w:eastAsia="en-US"/>
              </w:rPr>
              <m:t>|</m:t>
            </m:r>
          </m:den>
        </m:f>
      </m:oMath>
    </w:p>
    <w:p w14:paraId="0EB1883C" w14:textId="77777777" w:rsidR="00A04AAD" w:rsidRPr="00021822" w:rsidRDefault="00A04AAD" w:rsidP="00021822">
      <w:pPr>
        <w:pStyle w:val="DoElist1numbered2018"/>
        <w:numPr>
          <w:ilvl w:val="0"/>
          <w:numId w:val="0"/>
        </w:numPr>
        <w:ind w:left="720"/>
        <w:rPr>
          <w:rFonts w:ascii="Cambria Math" w:hAnsi="Cambria Math"/>
          <w:lang w:eastAsia="en-US"/>
        </w:rPr>
      </w:pPr>
    </w:p>
    <w:p w14:paraId="0B4B6820" w14:textId="1A2D3582" w:rsidR="00021822" w:rsidRPr="00A04AAD" w:rsidRDefault="0070693B" w:rsidP="00021822">
      <w:pPr>
        <w:pStyle w:val="DoElist1numbered2018"/>
        <w:numPr>
          <w:ilvl w:val="0"/>
          <w:numId w:val="0"/>
        </w:numPr>
        <w:ind w:left="720"/>
      </w:pPr>
      <m:oMathPara>
        <m:oMathParaPr>
          <m:jc m:val="left"/>
        </m:oMathParaPr>
        <m:oMath>
          <m:acc>
            <m:accPr>
              <m:chr m:val="⃗"/>
              <m:ctrlPr>
                <w:rPr>
                  <w:rFonts w:ascii="Cambria Math" w:hAnsi="Cambria Math"/>
                  <w:i/>
                  <w:iCs/>
                  <w:lang w:eastAsia="en-US"/>
                </w:rPr>
              </m:ctrlPr>
            </m:accPr>
            <m:e>
              <m:r>
                <w:rPr>
                  <w:rFonts w:ascii="Cambria Math" w:hAnsi="Cambria Math"/>
                  <w:lang w:eastAsia="en-US"/>
                </w:rPr>
                <m:t>BA</m:t>
              </m:r>
            </m:e>
          </m:acc>
          <m:r>
            <m:rPr>
              <m:aln/>
            </m:rPr>
            <w:rPr>
              <w:rFonts w:ascii="Cambria Math" w:hAnsi="Cambria Math"/>
              <w:lang w:eastAsia="en-US"/>
            </w:rPr>
            <m:t>=</m:t>
          </m:r>
          <m:r>
            <m:rPr>
              <m:sty m:val="p"/>
            </m:rPr>
            <w:rPr>
              <w:rFonts w:ascii="Cambria Math" w:hAnsi="Cambria Math"/>
              <w:lang w:eastAsia="en-US"/>
            </w:rPr>
            <m:t xml:space="preserve"> </m:t>
          </m:r>
          <m:limLow>
            <m:limLowPr>
              <m:ctrlPr>
                <w:rPr>
                  <w:rFonts w:ascii="Cambria Math" w:hAnsi="Cambria Math" w:cs="Arial"/>
                  <w:i/>
                </w:rPr>
              </m:ctrlPr>
            </m:limLowPr>
            <m:e>
              <m:r>
                <w:rPr>
                  <w:rFonts w:ascii="Cambria Math" w:hAnsi="Cambria Math" w:cs="Arial"/>
                </w:rPr>
                <m:t>a</m:t>
              </m:r>
            </m:e>
            <m:lim>
              <m:r>
                <w:rPr>
                  <w:rFonts w:ascii="Cambria Math" w:hAnsi="Cambria Math" w:cs="Arial"/>
                </w:rPr>
                <m:t>~</m:t>
              </m:r>
            </m:lim>
          </m:limLow>
          <m:r>
            <w:rPr>
              <w:rFonts w:ascii="Cambria Math" w:hAnsi="Cambria Math" w:cs="Arial"/>
            </w:rPr>
            <m:t>-</m:t>
          </m:r>
          <m:r>
            <m:rPr>
              <m:sty m:val="p"/>
            </m:rPr>
            <w:rPr>
              <w:rFonts w:ascii="Cambria Math" w:hAnsi="Cambria Math"/>
              <w:lang w:eastAsia="en-US"/>
            </w:rPr>
            <m:t xml:space="preserve"> </m:t>
          </m:r>
          <m:limLow>
            <m:limLowPr>
              <m:ctrlPr>
                <w:rPr>
                  <w:rFonts w:ascii="Cambria Math" w:hAnsi="Cambria Math" w:cs="Arial"/>
                  <w:i/>
                </w:rPr>
              </m:ctrlPr>
            </m:limLowPr>
            <m:e>
              <m:r>
                <w:rPr>
                  <w:rFonts w:ascii="Cambria Math" w:hAnsi="Cambria Math" w:cs="Arial"/>
                </w:rPr>
                <m:t>b</m:t>
              </m:r>
            </m:e>
            <m:lim>
              <m:r>
                <w:rPr>
                  <w:rFonts w:ascii="Cambria Math" w:hAnsi="Cambria Math" w:cs="Arial"/>
                </w:rPr>
                <m:t>~</m:t>
              </m:r>
            </m:lim>
          </m:limLow>
          <m:r>
            <m:rPr>
              <m:sty m:val="p"/>
            </m:rPr>
            <w:br/>
          </m:r>
        </m:oMath>
        <m:oMath>
          <m:r>
            <m:rPr>
              <m:aln/>
            </m:rPr>
            <w:rPr>
              <w:rFonts w:ascii="Cambria Math" w:hAnsi="Cambria Math"/>
              <w:lang w:eastAsia="en-US"/>
            </w:rPr>
            <m:t>=</m:t>
          </m:r>
          <m:limLow>
            <m:limLowPr>
              <m:ctrlPr>
                <w:rPr>
                  <w:rFonts w:ascii="Cambria Math" w:hAnsi="Cambria Math" w:cs="Arial"/>
                  <w:i/>
                </w:rPr>
              </m:ctrlPr>
            </m:limLowPr>
            <m:e>
              <m:r>
                <w:rPr>
                  <w:rFonts w:ascii="Cambria Math" w:hAnsi="Cambria Math" w:cs="Arial"/>
                </w:rPr>
                <m:t>i</m:t>
              </m:r>
            </m:e>
            <m:lim>
              <m:r>
                <w:rPr>
                  <w:rFonts w:ascii="Cambria Math" w:hAnsi="Cambria Math" w:cs="Arial"/>
                </w:rPr>
                <m:t>~</m:t>
              </m:r>
            </m:lim>
          </m:limLow>
          <m:r>
            <w:rPr>
              <w:rFonts w:ascii="Cambria Math" w:eastAsia="Arial" w:hAnsi="Cambria Math" w:cs="Arial"/>
              <w:lang w:eastAsia="en-AU"/>
            </w:rPr>
            <m:t>+3</m:t>
          </m:r>
          <m:limLow>
            <m:limLowPr>
              <m:ctrlPr>
                <w:rPr>
                  <w:rFonts w:ascii="Cambria Math" w:hAnsi="Cambria Math" w:cs="Arial"/>
                  <w:i/>
                </w:rPr>
              </m:ctrlPr>
            </m:limLowPr>
            <m:e>
              <m:r>
                <w:rPr>
                  <w:rFonts w:ascii="Cambria Math" w:hAnsi="Cambria Math" w:cs="Arial"/>
                </w:rPr>
                <m:t>j</m:t>
              </m:r>
            </m:e>
            <m:lim>
              <m:r>
                <w:rPr>
                  <w:rFonts w:ascii="Cambria Math" w:hAnsi="Cambria Math" w:cs="Arial"/>
                </w:rPr>
                <m:t>~</m:t>
              </m:r>
            </m:lim>
          </m:limLow>
          <m:r>
            <w:rPr>
              <w:rFonts w:ascii="Cambria Math" w:hAnsi="Cambria Math" w:cs="Arial"/>
            </w:rPr>
            <m:t>-</m:t>
          </m:r>
          <m:d>
            <m:dPr>
              <m:ctrlPr>
                <w:rPr>
                  <w:rFonts w:ascii="Cambria Math" w:hAnsi="Cambria Math" w:cs="Arial"/>
                  <w:i/>
                </w:rPr>
              </m:ctrlPr>
            </m:dPr>
            <m:e>
              <m:r>
                <w:rPr>
                  <w:rFonts w:ascii="Cambria Math" w:eastAsia="Arial" w:hAnsi="Cambria Math" w:cs="Arial"/>
                  <w:lang w:eastAsia="en-AU"/>
                </w:rPr>
                <m:t>2</m:t>
              </m:r>
              <m:limLow>
                <m:limLowPr>
                  <m:ctrlPr>
                    <w:rPr>
                      <w:rFonts w:ascii="Cambria Math" w:hAnsi="Cambria Math" w:cs="Arial"/>
                      <w:i/>
                    </w:rPr>
                  </m:ctrlPr>
                </m:limLowPr>
                <m:e>
                  <m:r>
                    <w:rPr>
                      <w:rFonts w:ascii="Cambria Math" w:hAnsi="Cambria Math" w:cs="Arial"/>
                    </w:rPr>
                    <m:t>i</m:t>
                  </m:r>
                </m:e>
                <m:lim>
                  <m:r>
                    <w:rPr>
                      <w:rFonts w:ascii="Cambria Math" w:hAnsi="Cambria Math" w:cs="Arial"/>
                    </w:rPr>
                    <m:t>~</m:t>
                  </m:r>
                </m:lim>
              </m:limLow>
              <m:r>
                <w:rPr>
                  <w:rFonts w:ascii="Cambria Math" w:eastAsia="Arial" w:hAnsi="Cambria Math" w:cs="Arial"/>
                  <w:lang w:eastAsia="en-AU"/>
                </w:rPr>
                <m:t>+</m:t>
              </m:r>
              <m:limLow>
                <m:limLowPr>
                  <m:ctrlPr>
                    <w:rPr>
                      <w:rFonts w:ascii="Cambria Math" w:hAnsi="Cambria Math" w:cs="Arial"/>
                      <w:i/>
                    </w:rPr>
                  </m:ctrlPr>
                </m:limLowPr>
                <m:e>
                  <m:r>
                    <w:rPr>
                      <w:rFonts w:ascii="Cambria Math" w:hAnsi="Cambria Math" w:cs="Arial"/>
                    </w:rPr>
                    <m:t>j</m:t>
                  </m:r>
                </m:e>
                <m:lim>
                  <m:r>
                    <w:rPr>
                      <w:rFonts w:ascii="Cambria Math" w:hAnsi="Cambria Math" w:cs="Arial"/>
                    </w:rPr>
                    <m:t>~</m:t>
                  </m:r>
                </m:lim>
              </m:limLow>
            </m:e>
          </m:d>
          <m:r>
            <m:rPr>
              <m:sty m:val="p"/>
            </m:rPr>
            <w:br/>
          </m:r>
        </m:oMath>
        <m:oMath>
          <m:r>
            <m:rPr>
              <m:aln/>
            </m:rPr>
            <w:rPr>
              <w:rFonts w:ascii="Cambria Math" w:hAnsi="Cambria Math"/>
              <w:lang w:eastAsia="en-US"/>
            </w:rPr>
            <m:t>=</m:t>
          </m:r>
          <m:r>
            <w:rPr>
              <w:rFonts w:ascii="Cambria Math" w:eastAsia="Arial" w:hAnsi="Cambria Math" w:cs="Arial"/>
              <w:lang w:eastAsia="en-AU"/>
            </w:rPr>
            <m:t>-</m:t>
          </m:r>
          <m:limLow>
            <m:limLowPr>
              <m:ctrlPr>
                <w:rPr>
                  <w:rFonts w:ascii="Cambria Math" w:hAnsi="Cambria Math" w:cs="Arial"/>
                  <w:i/>
                </w:rPr>
              </m:ctrlPr>
            </m:limLowPr>
            <m:e>
              <m:r>
                <w:rPr>
                  <w:rFonts w:ascii="Cambria Math" w:hAnsi="Cambria Math" w:cs="Arial"/>
                </w:rPr>
                <m:t>i</m:t>
              </m:r>
            </m:e>
            <m:lim>
              <m:r>
                <w:rPr>
                  <w:rFonts w:ascii="Cambria Math" w:hAnsi="Cambria Math" w:cs="Arial"/>
                </w:rPr>
                <m:t>~</m:t>
              </m:r>
            </m:lim>
          </m:limLow>
          <m:r>
            <w:rPr>
              <w:rFonts w:ascii="Cambria Math" w:eastAsia="Arial" w:hAnsi="Cambria Math" w:cs="Arial"/>
              <w:lang w:eastAsia="en-AU"/>
            </w:rPr>
            <m:t>+2</m:t>
          </m:r>
          <m:limLow>
            <m:limLowPr>
              <m:ctrlPr>
                <w:rPr>
                  <w:rFonts w:ascii="Cambria Math" w:hAnsi="Cambria Math" w:cs="Arial"/>
                  <w:i/>
                </w:rPr>
              </m:ctrlPr>
            </m:limLowPr>
            <m:e>
              <m:r>
                <w:rPr>
                  <w:rFonts w:ascii="Cambria Math" w:hAnsi="Cambria Math" w:cs="Arial"/>
                </w:rPr>
                <m:t>j</m:t>
              </m:r>
            </m:e>
            <m:lim>
              <m:r>
                <w:rPr>
                  <w:rFonts w:ascii="Cambria Math" w:hAnsi="Cambria Math" w:cs="Arial"/>
                </w:rPr>
                <m:t>~</m:t>
              </m:r>
            </m:lim>
          </m:limLow>
        </m:oMath>
      </m:oMathPara>
    </w:p>
    <w:p w14:paraId="536A75D8" w14:textId="77777777" w:rsidR="00A04AAD" w:rsidRPr="00CB48A3" w:rsidRDefault="00A04AAD" w:rsidP="00021822">
      <w:pPr>
        <w:pStyle w:val="DoElist1numbered2018"/>
        <w:numPr>
          <w:ilvl w:val="0"/>
          <w:numId w:val="0"/>
        </w:numPr>
        <w:ind w:left="720"/>
      </w:pPr>
    </w:p>
    <w:p w14:paraId="66E65616" w14:textId="60E9B036" w:rsidR="00021822" w:rsidRPr="00A04AAD" w:rsidRDefault="0070693B" w:rsidP="00021822">
      <w:pPr>
        <w:pStyle w:val="DoElist1numbered2018"/>
        <w:numPr>
          <w:ilvl w:val="0"/>
          <w:numId w:val="0"/>
        </w:numPr>
        <w:ind w:left="720"/>
      </w:pPr>
      <m:oMathPara>
        <m:oMathParaPr>
          <m:jc m:val="left"/>
        </m:oMathParaPr>
        <m:oMath>
          <m:acc>
            <m:accPr>
              <m:chr m:val="⃗"/>
              <m:ctrlPr>
                <w:rPr>
                  <w:rFonts w:ascii="Cambria Math" w:hAnsi="Cambria Math"/>
                  <w:i/>
                  <w:iCs/>
                  <w:lang w:eastAsia="en-US"/>
                </w:rPr>
              </m:ctrlPr>
            </m:accPr>
            <m:e>
              <m:r>
                <w:rPr>
                  <w:rFonts w:ascii="Cambria Math" w:hAnsi="Cambria Math"/>
                  <w:lang w:eastAsia="en-US"/>
                </w:rPr>
                <m:t>BC</m:t>
              </m:r>
            </m:e>
          </m:acc>
          <m:r>
            <m:rPr>
              <m:aln/>
            </m:rPr>
            <w:rPr>
              <w:rFonts w:ascii="Cambria Math" w:hAnsi="Cambria Math"/>
              <w:lang w:eastAsia="en-US"/>
            </w:rPr>
            <m:t>=</m:t>
          </m:r>
          <m:r>
            <m:rPr>
              <m:sty m:val="p"/>
            </m:rPr>
            <w:rPr>
              <w:rFonts w:ascii="Cambria Math" w:hAnsi="Cambria Math"/>
              <w:lang w:eastAsia="en-US"/>
            </w:rPr>
            <m:t xml:space="preserve"> </m:t>
          </m:r>
          <m:limLow>
            <m:limLowPr>
              <m:ctrlPr>
                <w:rPr>
                  <w:rFonts w:ascii="Cambria Math" w:hAnsi="Cambria Math" w:cs="Arial"/>
                  <w:i/>
                </w:rPr>
              </m:ctrlPr>
            </m:limLowPr>
            <m:e>
              <m:r>
                <w:rPr>
                  <w:rFonts w:ascii="Cambria Math" w:hAnsi="Cambria Math" w:cs="Arial"/>
                </w:rPr>
                <m:t>c</m:t>
              </m:r>
            </m:e>
            <m:lim>
              <m:r>
                <w:rPr>
                  <w:rFonts w:ascii="Cambria Math" w:hAnsi="Cambria Math" w:cs="Arial"/>
                </w:rPr>
                <m:t>~</m:t>
              </m:r>
            </m:lim>
          </m:limLow>
          <m:r>
            <w:rPr>
              <w:rFonts w:ascii="Cambria Math" w:hAnsi="Cambria Math" w:cs="Arial"/>
            </w:rPr>
            <m:t>-</m:t>
          </m:r>
          <m:r>
            <m:rPr>
              <m:sty m:val="p"/>
            </m:rPr>
            <w:rPr>
              <w:rFonts w:ascii="Cambria Math" w:hAnsi="Cambria Math"/>
              <w:lang w:eastAsia="en-US"/>
            </w:rPr>
            <m:t xml:space="preserve"> </m:t>
          </m:r>
          <m:limLow>
            <m:limLowPr>
              <m:ctrlPr>
                <w:rPr>
                  <w:rFonts w:ascii="Cambria Math" w:hAnsi="Cambria Math" w:cs="Arial"/>
                  <w:i/>
                </w:rPr>
              </m:ctrlPr>
            </m:limLowPr>
            <m:e>
              <m:r>
                <w:rPr>
                  <w:rFonts w:ascii="Cambria Math" w:hAnsi="Cambria Math" w:cs="Arial"/>
                </w:rPr>
                <m:t>b</m:t>
              </m:r>
            </m:e>
            <m:lim>
              <m:r>
                <w:rPr>
                  <w:rFonts w:ascii="Cambria Math" w:hAnsi="Cambria Math" w:cs="Arial"/>
                </w:rPr>
                <m:t>~</m:t>
              </m:r>
            </m:lim>
          </m:limLow>
          <m:r>
            <m:rPr>
              <m:sty m:val="p"/>
            </m:rPr>
            <w:br/>
          </m:r>
        </m:oMath>
        <m:oMath>
          <m:r>
            <m:rPr>
              <m:aln/>
            </m:rPr>
            <w:rPr>
              <w:rFonts w:ascii="Cambria Math" w:hAnsi="Cambria Math"/>
              <w:lang w:eastAsia="en-US"/>
            </w:rPr>
            <m:t>=</m:t>
          </m:r>
          <m:limLow>
            <m:limLowPr>
              <m:ctrlPr>
                <w:rPr>
                  <w:rFonts w:ascii="Cambria Math" w:hAnsi="Cambria Math" w:cs="Arial"/>
                  <w:i/>
                </w:rPr>
              </m:ctrlPr>
            </m:limLowPr>
            <m:e>
              <m:r>
                <w:rPr>
                  <w:rFonts w:ascii="Cambria Math" w:hAnsi="Cambria Math" w:cs="Arial"/>
                </w:rPr>
                <m:t>i</m:t>
              </m:r>
            </m:e>
            <m:lim>
              <m:r>
                <w:rPr>
                  <w:rFonts w:ascii="Cambria Math" w:hAnsi="Cambria Math" w:cs="Arial"/>
                </w:rPr>
                <m:t>~</m:t>
              </m:r>
            </m:lim>
          </m:limLow>
          <m:r>
            <w:rPr>
              <w:rFonts w:ascii="Cambria Math" w:eastAsia="Arial" w:hAnsi="Cambria Math" w:cs="Arial"/>
              <w:lang w:eastAsia="en-AU"/>
            </w:rPr>
            <m:t>-2</m:t>
          </m:r>
          <m:limLow>
            <m:limLowPr>
              <m:ctrlPr>
                <w:rPr>
                  <w:rFonts w:ascii="Cambria Math" w:hAnsi="Cambria Math" w:cs="Arial"/>
                  <w:i/>
                </w:rPr>
              </m:ctrlPr>
            </m:limLowPr>
            <m:e>
              <m:r>
                <w:rPr>
                  <w:rFonts w:ascii="Cambria Math" w:hAnsi="Cambria Math" w:cs="Arial"/>
                </w:rPr>
                <m:t>j</m:t>
              </m:r>
            </m:e>
            <m:lim>
              <m:r>
                <w:rPr>
                  <w:rFonts w:ascii="Cambria Math" w:hAnsi="Cambria Math" w:cs="Arial"/>
                </w:rPr>
                <m:t>~</m:t>
              </m:r>
            </m:lim>
          </m:limLow>
          <m:r>
            <w:rPr>
              <w:rFonts w:ascii="Cambria Math" w:hAnsi="Cambria Math" w:cs="Arial"/>
            </w:rPr>
            <m:t>-</m:t>
          </m:r>
          <m:d>
            <m:dPr>
              <m:ctrlPr>
                <w:rPr>
                  <w:rFonts w:ascii="Cambria Math" w:hAnsi="Cambria Math" w:cs="Arial"/>
                  <w:i/>
                </w:rPr>
              </m:ctrlPr>
            </m:dPr>
            <m:e>
              <m:r>
                <w:rPr>
                  <w:rFonts w:ascii="Cambria Math" w:eastAsia="Arial" w:hAnsi="Cambria Math" w:cs="Arial"/>
                  <w:lang w:eastAsia="en-AU"/>
                </w:rPr>
                <m:t>2</m:t>
              </m:r>
              <m:limLow>
                <m:limLowPr>
                  <m:ctrlPr>
                    <w:rPr>
                      <w:rFonts w:ascii="Cambria Math" w:hAnsi="Cambria Math" w:cs="Arial"/>
                      <w:i/>
                    </w:rPr>
                  </m:ctrlPr>
                </m:limLowPr>
                <m:e>
                  <m:r>
                    <w:rPr>
                      <w:rFonts w:ascii="Cambria Math" w:hAnsi="Cambria Math" w:cs="Arial"/>
                    </w:rPr>
                    <m:t>i</m:t>
                  </m:r>
                </m:e>
                <m:lim>
                  <m:r>
                    <w:rPr>
                      <w:rFonts w:ascii="Cambria Math" w:hAnsi="Cambria Math" w:cs="Arial"/>
                    </w:rPr>
                    <m:t>~</m:t>
                  </m:r>
                </m:lim>
              </m:limLow>
              <m:r>
                <w:rPr>
                  <w:rFonts w:ascii="Cambria Math" w:eastAsia="Arial" w:hAnsi="Cambria Math" w:cs="Arial"/>
                  <w:lang w:eastAsia="en-AU"/>
                </w:rPr>
                <m:t>+</m:t>
              </m:r>
              <m:limLow>
                <m:limLowPr>
                  <m:ctrlPr>
                    <w:rPr>
                      <w:rFonts w:ascii="Cambria Math" w:hAnsi="Cambria Math" w:cs="Arial"/>
                      <w:i/>
                    </w:rPr>
                  </m:ctrlPr>
                </m:limLowPr>
                <m:e>
                  <m:r>
                    <w:rPr>
                      <w:rFonts w:ascii="Cambria Math" w:hAnsi="Cambria Math" w:cs="Arial"/>
                    </w:rPr>
                    <m:t>j</m:t>
                  </m:r>
                </m:e>
                <m:lim>
                  <m:r>
                    <w:rPr>
                      <w:rFonts w:ascii="Cambria Math" w:hAnsi="Cambria Math" w:cs="Arial"/>
                    </w:rPr>
                    <m:t>~</m:t>
                  </m:r>
                </m:lim>
              </m:limLow>
            </m:e>
          </m:d>
          <m:r>
            <m:rPr>
              <m:sty m:val="p"/>
            </m:rPr>
            <w:br/>
          </m:r>
        </m:oMath>
        <m:oMath>
          <m:r>
            <m:rPr>
              <m:aln/>
            </m:rPr>
            <w:rPr>
              <w:rFonts w:ascii="Cambria Math" w:hAnsi="Cambria Math"/>
              <w:lang w:eastAsia="en-US"/>
            </w:rPr>
            <m:t>=</m:t>
          </m:r>
          <m:r>
            <w:rPr>
              <w:rFonts w:ascii="Cambria Math" w:eastAsia="Arial" w:hAnsi="Cambria Math" w:cs="Arial"/>
              <w:lang w:eastAsia="en-AU"/>
            </w:rPr>
            <m:t>-</m:t>
          </m:r>
          <m:limLow>
            <m:limLowPr>
              <m:ctrlPr>
                <w:rPr>
                  <w:rFonts w:ascii="Cambria Math" w:hAnsi="Cambria Math" w:cs="Arial"/>
                  <w:i/>
                </w:rPr>
              </m:ctrlPr>
            </m:limLowPr>
            <m:e>
              <m:r>
                <w:rPr>
                  <w:rFonts w:ascii="Cambria Math" w:hAnsi="Cambria Math" w:cs="Arial"/>
                </w:rPr>
                <m:t>i</m:t>
              </m:r>
            </m:e>
            <m:lim>
              <m:r>
                <w:rPr>
                  <w:rFonts w:ascii="Cambria Math" w:hAnsi="Cambria Math" w:cs="Arial"/>
                </w:rPr>
                <m:t>~</m:t>
              </m:r>
            </m:lim>
          </m:limLow>
          <m:r>
            <w:rPr>
              <w:rFonts w:ascii="Cambria Math" w:eastAsia="Arial" w:hAnsi="Cambria Math" w:cs="Arial"/>
              <w:lang w:eastAsia="en-AU"/>
            </w:rPr>
            <m:t>-3</m:t>
          </m:r>
          <m:limLow>
            <m:limLowPr>
              <m:ctrlPr>
                <w:rPr>
                  <w:rFonts w:ascii="Cambria Math" w:hAnsi="Cambria Math" w:cs="Arial"/>
                  <w:i/>
                </w:rPr>
              </m:ctrlPr>
            </m:limLowPr>
            <m:e>
              <m:r>
                <w:rPr>
                  <w:rFonts w:ascii="Cambria Math" w:hAnsi="Cambria Math" w:cs="Arial"/>
                </w:rPr>
                <m:t>j</m:t>
              </m:r>
            </m:e>
            <m:lim>
              <m:r>
                <w:rPr>
                  <w:rFonts w:ascii="Cambria Math" w:hAnsi="Cambria Math" w:cs="Arial"/>
                </w:rPr>
                <m:t>~</m:t>
              </m:r>
            </m:lim>
          </m:limLow>
        </m:oMath>
      </m:oMathPara>
    </w:p>
    <w:p w14:paraId="001A0174" w14:textId="77777777" w:rsidR="00A04AAD" w:rsidRPr="00CB48A3" w:rsidRDefault="00A04AAD" w:rsidP="00021822">
      <w:pPr>
        <w:pStyle w:val="DoElist1numbered2018"/>
        <w:numPr>
          <w:ilvl w:val="0"/>
          <w:numId w:val="0"/>
        </w:numPr>
        <w:ind w:left="720"/>
      </w:pPr>
    </w:p>
    <w:p w14:paraId="2D816841" w14:textId="3833BA6D" w:rsidR="00021822" w:rsidRPr="00A04AAD" w:rsidRDefault="0070693B" w:rsidP="00021822">
      <w:pPr>
        <w:pStyle w:val="DoElist1numbered2018"/>
        <w:numPr>
          <w:ilvl w:val="0"/>
          <w:numId w:val="0"/>
        </w:numPr>
        <w:ind w:left="720"/>
      </w:pPr>
      <m:oMathPara>
        <m:oMathParaPr>
          <m:jc m:val="left"/>
        </m:oMathParaPr>
        <m:oMath>
          <m:acc>
            <m:accPr>
              <m:chr m:val="⃗"/>
              <m:ctrlPr>
                <w:rPr>
                  <w:rFonts w:ascii="Cambria Math" w:hAnsi="Cambria Math"/>
                  <w:i/>
                  <w:iCs/>
                  <w:lang w:eastAsia="en-US"/>
                </w:rPr>
              </m:ctrlPr>
            </m:accPr>
            <m:e>
              <m:r>
                <w:rPr>
                  <w:rFonts w:ascii="Cambria Math" w:hAnsi="Cambria Math"/>
                  <w:lang w:eastAsia="en-US"/>
                </w:rPr>
                <m:t>BA</m:t>
              </m:r>
            </m:e>
          </m:acc>
          <m:r>
            <m:rPr>
              <m:sty m:val="p"/>
            </m:rPr>
            <w:rPr>
              <w:rFonts w:ascii="Cambria Math" w:hAnsi="Cambria Math"/>
              <w:lang w:eastAsia="en-US"/>
            </w:rPr>
            <m:t xml:space="preserve"> </m:t>
          </m:r>
          <m:r>
            <w:rPr>
              <w:rFonts w:ascii="Cambria Math" w:hAnsi="Cambria Math"/>
              <w:lang w:eastAsia="en-US"/>
            </w:rPr>
            <m:t>.</m:t>
          </m:r>
          <m:acc>
            <m:accPr>
              <m:chr m:val="⃗"/>
              <m:ctrlPr>
                <w:rPr>
                  <w:rFonts w:ascii="Cambria Math" w:hAnsi="Cambria Math"/>
                  <w:i/>
                  <w:iCs/>
                  <w:lang w:eastAsia="en-US"/>
                </w:rPr>
              </m:ctrlPr>
            </m:accPr>
            <m:e>
              <m:r>
                <w:rPr>
                  <w:rFonts w:ascii="Cambria Math" w:hAnsi="Cambria Math"/>
                  <w:lang w:eastAsia="en-US"/>
                </w:rPr>
                <m:t>BC</m:t>
              </m:r>
            </m:e>
          </m:acc>
          <m:r>
            <m:rPr>
              <m:aln/>
            </m:rPr>
            <w:rPr>
              <w:rFonts w:ascii="Cambria Math" w:hAnsi="Cambria Math"/>
              <w:lang w:eastAsia="en-US"/>
            </w:rPr>
            <m:t>=-1×-1+2×-3</m:t>
          </m:r>
          <m:r>
            <m:rPr>
              <m:sty m:val="p"/>
            </m:rPr>
            <w:rPr>
              <w:lang w:eastAsia="en-US"/>
            </w:rPr>
            <w:br/>
          </m:r>
        </m:oMath>
        <m:oMath>
          <m:r>
            <m:rPr>
              <m:aln/>
            </m:rPr>
            <w:rPr>
              <w:rFonts w:ascii="Cambria Math" w:hAnsi="Cambria Math"/>
            </w:rPr>
            <m:t>=-5</m:t>
          </m:r>
        </m:oMath>
      </m:oMathPara>
    </w:p>
    <w:p w14:paraId="3383C569" w14:textId="77777777" w:rsidR="00A04AAD" w:rsidRPr="00CB48A3" w:rsidRDefault="00A04AAD" w:rsidP="00021822">
      <w:pPr>
        <w:pStyle w:val="DoElist1numbered2018"/>
        <w:numPr>
          <w:ilvl w:val="0"/>
          <w:numId w:val="0"/>
        </w:numPr>
        <w:ind w:left="720"/>
      </w:pPr>
    </w:p>
    <w:p w14:paraId="58894C6B" w14:textId="3C992FE3" w:rsidR="00021822" w:rsidRPr="00A04AAD" w:rsidRDefault="00021822" w:rsidP="00021822">
      <w:pPr>
        <w:pStyle w:val="DoElist1numbered2018"/>
        <w:numPr>
          <w:ilvl w:val="0"/>
          <w:numId w:val="0"/>
        </w:numPr>
        <w:ind w:left="720"/>
      </w:pPr>
      <m:oMathPara>
        <m:oMathParaPr>
          <m:jc m:val="left"/>
        </m:oMathParaPr>
        <m:oMath>
          <m:r>
            <w:rPr>
              <w:rFonts w:ascii="Cambria Math" w:hAnsi="Cambria Math"/>
              <w:lang w:eastAsia="en-US"/>
            </w:rPr>
            <w:lastRenderedPageBreak/>
            <m:t>|</m:t>
          </m:r>
          <m:acc>
            <m:accPr>
              <m:chr m:val="⃗"/>
              <m:ctrlPr>
                <w:rPr>
                  <w:rFonts w:ascii="Cambria Math" w:hAnsi="Cambria Math"/>
                  <w:i/>
                  <w:iCs/>
                  <w:lang w:eastAsia="en-US"/>
                </w:rPr>
              </m:ctrlPr>
            </m:accPr>
            <m:e>
              <m:r>
                <w:rPr>
                  <w:rFonts w:ascii="Cambria Math" w:hAnsi="Cambria Math"/>
                  <w:lang w:eastAsia="en-US"/>
                </w:rPr>
                <m:t>BA</m:t>
              </m:r>
            </m:e>
          </m:acc>
          <m:r>
            <m:rPr>
              <m:sty m:val="p"/>
            </m:rPr>
            <w:rPr>
              <w:rFonts w:ascii="Cambria Math" w:hAnsi="Cambria Math"/>
              <w:lang w:eastAsia="en-US"/>
            </w:rPr>
            <m:t xml:space="preserve"> |</m:t>
          </m:r>
          <m:r>
            <m:rPr>
              <m:sty m:val="p"/>
              <m:aln/>
            </m:rPr>
            <w:rPr>
              <w:rFonts w:ascii="Cambria Math" w:hAnsi="Cambria Math"/>
              <w:lang w:eastAsia="en-US"/>
            </w:rPr>
            <m:t>=</m:t>
          </m:r>
          <m:rad>
            <m:radPr>
              <m:degHide m:val="1"/>
              <m:ctrlPr>
                <w:rPr>
                  <w:rFonts w:ascii="Cambria Math" w:hAnsi="Cambria Math"/>
                  <w:lang w:eastAsia="en-US"/>
                </w:rPr>
              </m:ctrlPr>
            </m:radPr>
            <m:deg/>
            <m:e>
              <m:sSup>
                <m:sSupPr>
                  <m:ctrlPr>
                    <w:rPr>
                      <w:rFonts w:ascii="Cambria Math" w:hAnsi="Cambria Math"/>
                      <w:i/>
                      <w:lang w:eastAsia="en-US"/>
                    </w:rPr>
                  </m:ctrlPr>
                </m:sSupPr>
                <m:e>
                  <m:d>
                    <m:dPr>
                      <m:ctrlPr>
                        <w:rPr>
                          <w:rFonts w:ascii="Cambria Math" w:hAnsi="Cambria Math"/>
                          <w:i/>
                          <w:lang w:eastAsia="en-US"/>
                        </w:rPr>
                      </m:ctrlPr>
                    </m:dPr>
                    <m:e>
                      <m:r>
                        <w:rPr>
                          <w:rFonts w:ascii="Cambria Math" w:hAnsi="Cambria Math"/>
                          <w:lang w:eastAsia="en-US"/>
                        </w:rPr>
                        <m:t>-1</m:t>
                      </m:r>
                    </m:e>
                  </m:d>
                </m:e>
                <m:sup>
                  <m:r>
                    <w:rPr>
                      <w:rFonts w:ascii="Cambria Math" w:hAnsi="Cambria Math"/>
                      <w:lang w:eastAsia="en-US"/>
                    </w:rPr>
                    <m:t>2</m:t>
                  </m:r>
                </m:sup>
              </m:sSup>
              <m:r>
                <w:rPr>
                  <w:rFonts w:ascii="Cambria Math" w:hAnsi="Cambria Math"/>
                  <w:lang w:eastAsia="en-US"/>
                </w:rPr>
                <m:t>+</m:t>
              </m:r>
              <m:sSup>
                <m:sSupPr>
                  <m:ctrlPr>
                    <w:rPr>
                      <w:rFonts w:ascii="Cambria Math" w:hAnsi="Cambria Math"/>
                      <w:i/>
                      <w:lang w:eastAsia="en-US"/>
                    </w:rPr>
                  </m:ctrlPr>
                </m:sSupPr>
                <m:e>
                  <m:r>
                    <w:rPr>
                      <w:rFonts w:ascii="Cambria Math" w:hAnsi="Cambria Math"/>
                      <w:lang w:eastAsia="en-US"/>
                    </w:rPr>
                    <m:t>2</m:t>
                  </m:r>
                </m:e>
                <m:sup>
                  <m:r>
                    <w:rPr>
                      <w:rFonts w:ascii="Cambria Math" w:hAnsi="Cambria Math"/>
                      <w:lang w:eastAsia="en-US"/>
                    </w:rPr>
                    <m:t>2</m:t>
                  </m:r>
                </m:sup>
              </m:sSup>
            </m:e>
          </m:rad>
          <m:r>
            <m:rPr>
              <m:sty m:val="p"/>
            </m:rPr>
            <w:rPr>
              <w:lang w:eastAsia="en-US"/>
            </w:rPr>
            <w:br/>
          </m:r>
        </m:oMath>
        <m:oMath>
          <m:r>
            <m:rPr>
              <m:aln/>
            </m:rPr>
            <w:rPr>
              <w:rFonts w:ascii="Cambria Math" w:hAnsi="Cambria Math"/>
            </w:rPr>
            <m:t>=</m:t>
          </m:r>
          <m:rad>
            <m:radPr>
              <m:degHide m:val="1"/>
              <m:ctrlPr>
                <w:rPr>
                  <w:rFonts w:ascii="Cambria Math" w:hAnsi="Cambria Math"/>
                  <w:i/>
                </w:rPr>
              </m:ctrlPr>
            </m:radPr>
            <m:deg/>
            <m:e>
              <m:r>
                <w:rPr>
                  <w:rFonts w:ascii="Cambria Math" w:hAnsi="Cambria Math"/>
                </w:rPr>
                <m:t>5</m:t>
              </m:r>
            </m:e>
          </m:rad>
        </m:oMath>
      </m:oMathPara>
    </w:p>
    <w:p w14:paraId="5BCEE28B" w14:textId="77777777" w:rsidR="00A04AAD" w:rsidRPr="00CB48A3" w:rsidRDefault="00A04AAD" w:rsidP="00021822">
      <w:pPr>
        <w:pStyle w:val="DoElist1numbered2018"/>
        <w:numPr>
          <w:ilvl w:val="0"/>
          <w:numId w:val="0"/>
        </w:numPr>
        <w:ind w:left="720"/>
      </w:pPr>
    </w:p>
    <w:p w14:paraId="264597AA" w14:textId="7FFED560" w:rsidR="00021822" w:rsidRPr="00A04AAD" w:rsidRDefault="00021822" w:rsidP="00021822">
      <w:pPr>
        <w:pStyle w:val="DoElist1numbered2018"/>
        <w:numPr>
          <w:ilvl w:val="0"/>
          <w:numId w:val="0"/>
        </w:numPr>
        <w:ind w:left="720"/>
      </w:pPr>
      <m:oMathPara>
        <m:oMathParaPr>
          <m:jc m:val="left"/>
        </m:oMathParaPr>
        <m:oMath>
          <m:r>
            <w:rPr>
              <w:rFonts w:ascii="Cambria Math" w:hAnsi="Cambria Math"/>
              <w:lang w:eastAsia="en-US"/>
            </w:rPr>
            <m:t>|</m:t>
          </m:r>
          <m:acc>
            <m:accPr>
              <m:chr m:val="⃗"/>
              <m:ctrlPr>
                <w:rPr>
                  <w:rFonts w:ascii="Cambria Math" w:hAnsi="Cambria Math"/>
                  <w:i/>
                  <w:iCs/>
                  <w:lang w:eastAsia="en-US"/>
                </w:rPr>
              </m:ctrlPr>
            </m:accPr>
            <m:e>
              <m:r>
                <w:rPr>
                  <w:rFonts w:ascii="Cambria Math" w:hAnsi="Cambria Math"/>
                  <w:lang w:eastAsia="en-US"/>
                </w:rPr>
                <m:t>BC</m:t>
              </m:r>
            </m:e>
          </m:acc>
          <m:r>
            <m:rPr>
              <m:sty m:val="p"/>
            </m:rPr>
            <w:rPr>
              <w:rFonts w:ascii="Cambria Math" w:hAnsi="Cambria Math"/>
              <w:lang w:eastAsia="en-US"/>
            </w:rPr>
            <m:t xml:space="preserve"> |</m:t>
          </m:r>
          <m:r>
            <m:rPr>
              <m:sty m:val="p"/>
              <m:aln/>
            </m:rPr>
            <w:rPr>
              <w:rFonts w:ascii="Cambria Math" w:hAnsi="Cambria Math"/>
              <w:lang w:eastAsia="en-US"/>
            </w:rPr>
            <m:t>=</m:t>
          </m:r>
          <m:rad>
            <m:radPr>
              <m:degHide m:val="1"/>
              <m:ctrlPr>
                <w:rPr>
                  <w:rFonts w:ascii="Cambria Math" w:hAnsi="Cambria Math"/>
                  <w:lang w:eastAsia="en-US"/>
                </w:rPr>
              </m:ctrlPr>
            </m:radPr>
            <m:deg/>
            <m:e>
              <m:sSup>
                <m:sSupPr>
                  <m:ctrlPr>
                    <w:rPr>
                      <w:rFonts w:ascii="Cambria Math" w:hAnsi="Cambria Math"/>
                      <w:i/>
                      <w:lang w:eastAsia="en-US"/>
                    </w:rPr>
                  </m:ctrlPr>
                </m:sSupPr>
                <m:e>
                  <m:d>
                    <m:dPr>
                      <m:ctrlPr>
                        <w:rPr>
                          <w:rFonts w:ascii="Cambria Math" w:hAnsi="Cambria Math"/>
                          <w:i/>
                          <w:lang w:eastAsia="en-US"/>
                        </w:rPr>
                      </m:ctrlPr>
                    </m:dPr>
                    <m:e>
                      <m:r>
                        <w:rPr>
                          <w:rFonts w:ascii="Cambria Math" w:hAnsi="Cambria Math"/>
                          <w:lang w:eastAsia="en-US"/>
                        </w:rPr>
                        <m:t>-1</m:t>
                      </m:r>
                    </m:e>
                  </m:d>
                </m:e>
                <m:sup>
                  <m:r>
                    <w:rPr>
                      <w:rFonts w:ascii="Cambria Math" w:hAnsi="Cambria Math"/>
                      <w:lang w:eastAsia="en-US"/>
                    </w:rPr>
                    <m:t>2</m:t>
                  </m:r>
                </m:sup>
              </m:sSup>
              <m:r>
                <w:rPr>
                  <w:rFonts w:ascii="Cambria Math" w:hAnsi="Cambria Math"/>
                  <w:lang w:eastAsia="en-US"/>
                </w:rPr>
                <m:t>+</m:t>
              </m:r>
              <m:sSup>
                <m:sSupPr>
                  <m:ctrlPr>
                    <w:rPr>
                      <w:rFonts w:ascii="Cambria Math" w:hAnsi="Cambria Math"/>
                      <w:i/>
                      <w:lang w:eastAsia="en-US"/>
                    </w:rPr>
                  </m:ctrlPr>
                </m:sSupPr>
                <m:e>
                  <m:r>
                    <w:rPr>
                      <w:rFonts w:ascii="Cambria Math" w:hAnsi="Cambria Math"/>
                      <w:lang w:eastAsia="en-US"/>
                    </w:rPr>
                    <m:t>(-3)</m:t>
                  </m:r>
                </m:e>
                <m:sup>
                  <m:r>
                    <w:rPr>
                      <w:rFonts w:ascii="Cambria Math" w:hAnsi="Cambria Math"/>
                      <w:lang w:eastAsia="en-US"/>
                    </w:rPr>
                    <m:t>2</m:t>
                  </m:r>
                </m:sup>
              </m:sSup>
            </m:e>
          </m:rad>
          <m:r>
            <m:rPr>
              <m:sty m:val="p"/>
            </m:rPr>
            <w:rPr>
              <w:lang w:eastAsia="en-US"/>
            </w:rPr>
            <w:br/>
          </m:r>
        </m:oMath>
        <m:oMath>
          <m:r>
            <m:rPr>
              <m:aln/>
            </m:rPr>
            <w:rPr>
              <w:rFonts w:ascii="Cambria Math" w:hAnsi="Cambria Math"/>
            </w:rPr>
            <m:t>=</m:t>
          </m:r>
          <m:rad>
            <m:radPr>
              <m:degHide m:val="1"/>
              <m:ctrlPr>
                <w:rPr>
                  <w:rFonts w:ascii="Cambria Math" w:hAnsi="Cambria Math"/>
                  <w:i/>
                </w:rPr>
              </m:ctrlPr>
            </m:radPr>
            <m:deg/>
            <m:e>
              <m:r>
                <w:rPr>
                  <w:rFonts w:ascii="Cambria Math" w:hAnsi="Cambria Math"/>
                </w:rPr>
                <m:t>10</m:t>
              </m:r>
            </m:e>
          </m:rad>
        </m:oMath>
      </m:oMathPara>
    </w:p>
    <w:p w14:paraId="6E4CB4F0" w14:textId="77777777" w:rsidR="00A04AAD" w:rsidRPr="00CB48A3" w:rsidRDefault="00A04AAD" w:rsidP="00021822">
      <w:pPr>
        <w:pStyle w:val="DoElist1numbered2018"/>
        <w:numPr>
          <w:ilvl w:val="0"/>
          <w:numId w:val="0"/>
        </w:numPr>
        <w:ind w:left="720"/>
      </w:pPr>
    </w:p>
    <w:p w14:paraId="56D812B9" w14:textId="77777777" w:rsidR="00021822" w:rsidRPr="00CB48A3" w:rsidRDefault="0070693B" w:rsidP="00021822">
      <w:pPr>
        <w:pStyle w:val="DoElist1numbered2018"/>
        <w:numPr>
          <w:ilvl w:val="0"/>
          <w:numId w:val="0"/>
        </w:numPr>
        <w:ind w:left="720"/>
        <w:rPr>
          <w:iCs/>
          <w:lang w:eastAsia="en-US"/>
        </w:rPr>
      </w:pPr>
      <m:oMathPara>
        <m:oMathParaPr>
          <m:jc m:val="left"/>
        </m:oMathParaPr>
        <m:oMath>
          <m:func>
            <m:funcPr>
              <m:ctrlPr>
                <w:rPr>
                  <w:rFonts w:ascii="Cambria Math" w:hAnsi="Cambria Math"/>
                  <w:i/>
                  <w:iCs/>
                  <w:lang w:eastAsia="en-US"/>
                </w:rPr>
              </m:ctrlPr>
            </m:funcPr>
            <m:fName>
              <m:r>
                <m:rPr>
                  <m:sty m:val="p"/>
                </m:rPr>
                <w:rPr>
                  <w:rFonts w:ascii="Cambria Math" w:hAnsi="Cambria Math"/>
                  <w:lang w:eastAsia="en-US"/>
                </w:rPr>
                <m:t>cos</m:t>
              </m:r>
            </m:fName>
            <m:e>
              <m:r>
                <w:rPr>
                  <w:rFonts w:ascii="Cambria Math" w:hAnsi="Cambria Math"/>
                  <w:lang w:eastAsia="en-US"/>
                </w:rPr>
                <m:t>θ</m:t>
              </m:r>
            </m:e>
          </m:func>
          <m:r>
            <w:rPr>
              <w:rFonts w:ascii="Cambria Math" w:hAnsi="Cambria Math"/>
              <w:lang w:eastAsia="en-US"/>
            </w:rPr>
            <m:t>=</m:t>
          </m:r>
          <m:f>
            <m:fPr>
              <m:ctrlPr>
                <w:rPr>
                  <w:rFonts w:ascii="Cambria Math" w:hAnsi="Cambria Math"/>
                  <w:i/>
                  <w:iCs/>
                  <w:lang w:eastAsia="en-US"/>
                </w:rPr>
              </m:ctrlPr>
            </m:fPr>
            <m:num>
              <m:acc>
                <m:accPr>
                  <m:chr m:val="⃗"/>
                  <m:ctrlPr>
                    <w:rPr>
                      <w:rFonts w:ascii="Cambria Math" w:hAnsi="Cambria Math"/>
                      <w:i/>
                      <w:iCs/>
                      <w:lang w:eastAsia="en-US"/>
                    </w:rPr>
                  </m:ctrlPr>
                </m:accPr>
                <m:e>
                  <m:r>
                    <w:rPr>
                      <w:rFonts w:ascii="Cambria Math" w:hAnsi="Cambria Math"/>
                      <w:lang w:eastAsia="en-US"/>
                    </w:rPr>
                    <m:t>BA</m:t>
                  </m:r>
                </m:e>
              </m:acc>
              <m:r>
                <m:rPr>
                  <m:sty m:val="p"/>
                </m:rPr>
                <w:rPr>
                  <w:rFonts w:ascii="Cambria Math" w:hAnsi="Cambria Math"/>
                  <w:lang w:eastAsia="en-US"/>
                </w:rPr>
                <m:t xml:space="preserve"> </m:t>
              </m:r>
              <m:r>
                <w:rPr>
                  <w:rFonts w:ascii="Cambria Math" w:hAnsi="Cambria Math"/>
                  <w:lang w:eastAsia="en-US"/>
                </w:rPr>
                <m:t>.</m:t>
              </m:r>
              <m:acc>
                <m:accPr>
                  <m:chr m:val="⃗"/>
                  <m:ctrlPr>
                    <w:rPr>
                      <w:rFonts w:ascii="Cambria Math" w:hAnsi="Cambria Math"/>
                      <w:i/>
                      <w:iCs/>
                      <w:lang w:eastAsia="en-US"/>
                    </w:rPr>
                  </m:ctrlPr>
                </m:accPr>
                <m:e>
                  <m:r>
                    <w:rPr>
                      <w:rFonts w:ascii="Cambria Math" w:hAnsi="Cambria Math"/>
                      <w:lang w:eastAsia="en-US"/>
                    </w:rPr>
                    <m:t>BC</m:t>
                  </m:r>
                </m:e>
              </m:acc>
            </m:num>
            <m:den>
              <m:r>
                <w:rPr>
                  <w:rFonts w:ascii="Cambria Math" w:hAnsi="Cambria Math"/>
                  <w:lang w:eastAsia="en-US"/>
                </w:rPr>
                <m:t>|</m:t>
              </m:r>
              <m:acc>
                <m:accPr>
                  <m:chr m:val="⃗"/>
                  <m:ctrlPr>
                    <w:rPr>
                      <w:rFonts w:ascii="Cambria Math" w:hAnsi="Cambria Math"/>
                      <w:i/>
                      <w:iCs/>
                      <w:lang w:eastAsia="en-US"/>
                    </w:rPr>
                  </m:ctrlPr>
                </m:accPr>
                <m:e>
                  <m:r>
                    <w:rPr>
                      <w:rFonts w:ascii="Cambria Math" w:hAnsi="Cambria Math"/>
                      <w:lang w:eastAsia="en-US"/>
                    </w:rPr>
                    <m:t>BA</m:t>
                  </m:r>
                </m:e>
              </m:acc>
              <m:r>
                <m:rPr>
                  <m:sty m:val="p"/>
                </m:rPr>
                <w:rPr>
                  <w:rFonts w:ascii="Cambria Math" w:hAnsi="Cambria Math"/>
                  <w:lang w:eastAsia="en-US"/>
                </w:rPr>
                <m:t xml:space="preserve"> ||</m:t>
              </m:r>
              <m:acc>
                <m:accPr>
                  <m:chr m:val="⃗"/>
                  <m:ctrlPr>
                    <w:rPr>
                      <w:rFonts w:ascii="Cambria Math" w:hAnsi="Cambria Math"/>
                      <w:i/>
                      <w:iCs/>
                      <w:lang w:eastAsia="en-US"/>
                    </w:rPr>
                  </m:ctrlPr>
                </m:accPr>
                <m:e>
                  <m:r>
                    <w:rPr>
                      <w:rFonts w:ascii="Cambria Math" w:hAnsi="Cambria Math"/>
                      <w:lang w:eastAsia="en-US"/>
                    </w:rPr>
                    <m:t>BC</m:t>
                  </m:r>
                </m:e>
              </m:acc>
              <m:r>
                <m:rPr>
                  <m:sty m:val="p"/>
                </m:rPr>
                <w:rPr>
                  <w:rFonts w:ascii="Cambria Math" w:hAnsi="Cambria Math"/>
                  <w:lang w:eastAsia="en-US"/>
                </w:rPr>
                <m:t>|</m:t>
              </m:r>
            </m:den>
          </m:f>
        </m:oMath>
      </m:oMathPara>
    </w:p>
    <w:p w14:paraId="3A53255D" w14:textId="3CDBEE18" w:rsidR="00021822" w:rsidRPr="00CB48A3" w:rsidRDefault="0070693B" w:rsidP="00021822">
      <w:pPr>
        <w:pStyle w:val="DoElist1numbered2018"/>
        <w:numPr>
          <w:ilvl w:val="0"/>
          <w:numId w:val="0"/>
        </w:numPr>
        <w:ind w:left="720"/>
        <w:rPr>
          <w:iCs/>
          <w:lang w:eastAsia="en-US"/>
        </w:rPr>
      </w:pPr>
      <m:oMathPara>
        <m:oMathParaPr>
          <m:jc m:val="left"/>
        </m:oMathParaPr>
        <m:oMath>
          <m:func>
            <m:funcPr>
              <m:ctrlPr>
                <w:rPr>
                  <w:rFonts w:ascii="Cambria Math" w:hAnsi="Cambria Math"/>
                  <w:i/>
                  <w:iCs/>
                  <w:lang w:eastAsia="en-US"/>
                </w:rPr>
              </m:ctrlPr>
            </m:funcPr>
            <m:fName>
              <m:r>
                <m:rPr>
                  <m:sty m:val="p"/>
                </m:rPr>
                <w:rPr>
                  <w:rFonts w:ascii="Cambria Math" w:hAnsi="Cambria Math"/>
                  <w:lang w:eastAsia="en-US"/>
                </w:rPr>
                <m:t>cos</m:t>
              </m:r>
            </m:fName>
            <m:e>
              <m:r>
                <w:rPr>
                  <w:rFonts w:ascii="Cambria Math" w:hAnsi="Cambria Math"/>
                  <w:lang w:eastAsia="en-US"/>
                </w:rPr>
                <m:t>θ</m:t>
              </m:r>
            </m:e>
          </m:func>
          <m:r>
            <w:rPr>
              <w:rFonts w:ascii="Cambria Math" w:hAnsi="Cambria Math"/>
              <w:lang w:eastAsia="en-US"/>
            </w:rPr>
            <m:t>=</m:t>
          </m:r>
          <m:f>
            <m:fPr>
              <m:ctrlPr>
                <w:rPr>
                  <w:rFonts w:ascii="Cambria Math" w:hAnsi="Cambria Math"/>
                  <w:i/>
                  <w:iCs/>
                  <w:lang w:eastAsia="en-US"/>
                </w:rPr>
              </m:ctrlPr>
            </m:fPr>
            <m:num>
              <m:r>
                <w:rPr>
                  <w:rFonts w:ascii="Cambria Math" w:hAnsi="Cambria Math"/>
                  <w:lang w:eastAsia="en-US"/>
                </w:rPr>
                <m:t>-5</m:t>
              </m:r>
            </m:num>
            <m:den>
              <m:rad>
                <m:radPr>
                  <m:degHide m:val="1"/>
                  <m:ctrlPr>
                    <w:rPr>
                      <w:rFonts w:ascii="Cambria Math" w:hAnsi="Cambria Math"/>
                      <w:i/>
                      <w:iCs/>
                      <w:lang w:eastAsia="en-US"/>
                    </w:rPr>
                  </m:ctrlPr>
                </m:radPr>
                <m:deg/>
                <m:e>
                  <m:r>
                    <w:rPr>
                      <w:rFonts w:ascii="Cambria Math" w:hAnsi="Cambria Math"/>
                      <w:lang w:eastAsia="en-US"/>
                    </w:rPr>
                    <m:t>5</m:t>
                  </m:r>
                </m:e>
              </m:rad>
              <m:r>
                <w:rPr>
                  <w:rFonts w:ascii="Cambria Math" w:hAnsi="Cambria Math"/>
                  <w:lang w:eastAsia="en-US"/>
                </w:rPr>
                <m:t>×</m:t>
              </m:r>
              <m:rad>
                <m:radPr>
                  <m:degHide m:val="1"/>
                  <m:ctrlPr>
                    <w:rPr>
                      <w:rFonts w:ascii="Cambria Math" w:hAnsi="Cambria Math"/>
                      <w:i/>
                      <w:iCs/>
                      <w:lang w:eastAsia="en-US"/>
                    </w:rPr>
                  </m:ctrlPr>
                </m:radPr>
                <m:deg/>
                <m:e>
                  <m:r>
                    <w:rPr>
                      <w:rFonts w:ascii="Cambria Math" w:hAnsi="Cambria Math"/>
                      <w:lang w:eastAsia="en-US"/>
                    </w:rPr>
                    <m:t>10</m:t>
                  </m:r>
                </m:e>
              </m:rad>
            </m:den>
          </m:f>
        </m:oMath>
      </m:oMathPara>
    </w:p>
    <w:p w14:paraId="22CD38AE" w14:textId="1620BD66" w:rsidR="00021822" w:rsidRPr="00CB48A3" w:rsidRDefault="0070693B" w:rsidP="00021822">
      <w:pPr>
        <w:pStyle w:val="DoElist1numbered2018"/>
        <w:numPr>
          <w:ilvl w:val="0"/>
          <w:numId w:val="0"/>
        </w:numPr>
        <w:ind w:left="720"/>
        <w:rPr>
          <w:iCs/>
          <w:lang w:eastAsia="en-US"/>
        </w:rPr>
      </w:pPr>
      <m:oMathPara>
        <m:oMathParaPr>
          <m:jc m:val="left"/>
        </m:oMathParaPr>
        <m:oMath>
          <m:func>
            <m:funcPr>
              <m:ctrlPr>
                <w:rPr>
                  <w:rFonts w:ascii="Cambria Math" w:hAnsi="Cambria Math"/>
                  <w:i/>
                  <w:iCs/>
                  <w:color w:val="FFFFFF" w:themeColor="background1"/>
                  <w:lang w:eastAsia="en-US"/>
                </w:rPr>
              </m:ctrlPr>
            </m:funcPr>
            <m:fName>
              <m:r>
                <m:rPr>
                  <m:sty m:val="p"/>
                </m:rPr>
                <w:rPr>
                  <w:rFonts w:ascii="Cambria Math" w:hAnsi="Cambria Math"/>
                  <w:color w:val="FFFFFF" w:themeColor="background1"/>
                  <w:lang w:eastAsia="en-US"/>
                </w:rPr>
                <m:t>cos</m:t>
              </m:r>
            </m:fName>
            <m:e>
              <m:r>
                <w:rPr>
                  <w:rFonts w:ascii="Cambria Math" w:hAnsi="Cambria Math"/>
                  <w:color w:val="FFFFFF" w:themeColor="background1"/>
                  <w:lang w:eastAsia="en-US"/>
                </w:rPr>
                <m:t>θ</m:t>
              </m:r>
            </m:e>
          </m:func>
          <m:r>
            <w:rPr>
              <w:rFonts w:ascii="Cambria Math" w:hAnsi="Cambria Math"/>
              <w:lang w:eastAsia="en-US"/>
            </w:rPr>
            <m:t>=</m:t>
          </m:r>
          <m:f>
            <m:fPr>
              <m:ctrlPr>
                <w:rPr>
                  <w:rFonts w:ascii="Cambria Math" w:hAnsi="Cambria Math"/>
                  <w:i/>
                  <w:iCs/>
                  <w:lang w:eastAsia="en-US"/>
                </w:rPr>
              </m:ctrlPr>
            </m:fPr>
            <m:num>
              <m:r>
                <w:rPr>
                  <w:rFonts w:ascii="Cambria Math" w:hAnsi="Cambria Math"/>
                  <w:lang w:eastAsia="en-US"/>
                </w:rPr>
                <m:t>-5</m:t>
              </m:r>
            </m:num>
            <m:den>
              <m:rad>
                <m:radPr>
                  <m:degHide m:val="1"/>
                  <m:ctrlPr>
                    <w:rPr>
                      <w:rFonts w:ascii="Cambria Math" w:hAnsi="Cambria Math"/>
                      <w:i/>
                      <w:iCs/>
                      <w:lang w:eastAsia="en-US"/>
                    </w:rPr>
                  </m:ctrlPr>
                </m:radPr>
                <m:deg/>
                <m:e>
                  <m:r>
                    <w:rPr>
                      <w:rFonts w:ascii="Cambria Math" w:hAnsi="Cambria Math"/>
                      <w:lang w:eastAsia="en-US"/>
                    </w:rPr>
                    <m:t>5</m:t>
                  </m:r>
                </m:e>
              </m:rad>
              <m:r>
                <w:rPr>
                  <w:rFonts w:ascii="Cambria Math" w:hAnsi="Cambria Math"/>
                  <w:lang w:eastAsia="en-US"/>
                </w:rPr>
                <m:t>×</m:t>
              </m:r>
              <m:rad>
                <m:radPr>
                  <m:degHide m:val="1"/>
                  <m:ctrlPr>
                    <w:rPr>
                      <w:rFonts w:ascii="Cambria Math" w:hAnsi="Cambria Math"/>
                      <w:i/>
                      <w:iCs/>
                      <w:lang w:eastAsia="en-US"/>
                    </w:rPr>
                  </m:ctrlPr>
                </m:radPr>
                <m:deg/>
                <m:e>
                  <m:r>
                    <w:rPr>
                      <w:rFonts w:ascii="Cambria Math" w:hAnsi="Cambria Math"/>
                      <w:lang w:eastAsia="en-US"/>
                    </w:rPr>
                    <m:t>5</m:t>
                  </m:r>
                </m:e>
              </m:rad>
              <m:r>
                <w:rPr>
                  <w:rFonts w:ascii="Cambria Math" w:hAnsi="Cambria Math"/>
                  <w:lang w:eastAsia="en-US"/>
                </w:rPr>
                <m:t>×</m:t>
              </m:r>
              <m:rad>
                <m:radPr>
                  <m:degHide m:val="1"/>
                  <m:ctrlPr>
                    <w:rPr>
                      <w:rFonts w:ascii="Cambria Math" w:hAnsi="Cambria Math"/>
                      <w:i/>
                      <w:iCs/>
                      <w:lang w:eastAsia="en-US"/>
                    </w:rPr>
                  </m:ctrlPr>
                </m:radPr>
                <m:deg/>
                <m:e>
                  <m:r>
                    <w:rPr>
                      <w:rFonts w:ascii="Cambria Math" w:hAnsi="Cambria Math"/>
                      <w:lang w:eastAsia="en-US"/>
                    </w:rPr>
                    <m:t>2</m:t>
                  </m:r>
                </m:e>
              </m:rad>
            </m:den>
          </m:f>
        </m:oMath>
      </m:oMathPara>
    </w:p>
    <w:p w14:paraId="36042129" w14:textId="6A11B55D" w:rsidR="00021822" w:rsidRPr="00CB48A3" w:rsidRDefault="0070693B" w:rsidP="00021822">
      <w:pPr>
        <w:pStyle w:val="DoElist1numbered2018"/>
        <w:numPr>
          <w:ilvl w:val="0"/>
          <w:numId w:val="0"/>
        </w:numPr>
        <w:ind w:left="720"/>
        <w:rPr>
          <w:iCs/>
          <w:lang w:eastAsia="en-US"/>
        </w:rPr>
      </w:pPr>
      <m:oMathPara>
        <m:oMathParaPr>
          <m:jc m:val="left"/>
        </m:oMathParaPr>
        <m:oMath>
          <m:func>
            <m:funcPr>
              <m:ctrlPr>
                <w:rPr>
                  <w:rFonts w:ascii="Cambria Math" w:hAnsi="Cambria Math"/>
                  <w:i/>
                  <w:iCs/>
                  <w:color w:val="FFFFFF" w:themeColor="background1"/>
                  <w:lang w:eastAsia="en-US"/>
                </w:rPr>
              </m:ctrlPr>
            </m:funcPr>
            <m:fName>
              <m:r>
                <m:rPr>
                  <m:sty m:val="p"/>
                </m:rPr>
                <w:rPr>
                  <w:rFonts w:ascii="Cambria Math" w:hAnsi="Cambria Math"/>
                  <w:color w:val="FFFFFF" w:themeColor="background1"/>
                  <w:lang w:eastAsia="en-US"/>
                </w:rPr>
                <m:t>cos</m:t>
              </m:r>
            </m:fName>
            <m:e>
              <m:r>
                <w:rPr>
                  <w:rFonts w:ascii="Cambria Math" w:hAnsi="Cambria Math"/>
                  <w:color w:val="FFFFFF" w:themeColor="background1"/>
                  <w:lang w:eastAsia="en-US"/>
                </w:rPr>
                <m:t>θ</m:t>
              </m:r>
            </m:e>
          </m:func>
          <m:r>
            <w:rPr>
              <w:rFonts w:ascii="Cambria Math" w:hAnsi="Cambria Math"/>
              <w:lang w:eastAsia="en-US"/>
            </w:rPr>
            <m:t>=</m:t>
          </m:r>
          <m:f>
            <m:fPr>
              <m:ctrlPr>
                <w:rPr>
                  <w:rFonts w:ascii="Cambria Math" w:hAnsi="Cambria Math"/>
                  <w:i/>
                  <w:iCs/>
                  <w:lang w:eastAsia="en-US"/>
                </w:rPr>
              </m:ctrlPr>
            </m:fPr>
            <m:num>
              <m:r>
                <w:rPr>
                  <w:rFonts w:ascii="Cambria Math" w:hAnsi="Cambria Math"/>
                  <w:lang w:eastAsia="en-US"/>
                </w:rPr>
                <m:t>-5</m:t>
              </m:r>
            </m:num>
            <m:den>
              <m:r>
                <w:rPr>
                  <w:rFonts w:ascii="Cambria Math" w:hAnsi="Cambria Math"/>
                  <w:lang w:eastAsia="en-US"/>
                </w:rPr>
                <m:t>5×</m:t>
              </m:r>
              <m:rad>
                <m:radPr>
                  <m:degHide m:val="1"/>
                  <m:ctrlPr>
                    <w:rPr>
                      <w:rFonts w:ascii="Cambria Math" w:hAnsi="Cambria Math"/>
                      <w:i/>
                      <w:iCs/>
                      <w:lang w:eastAsia="en-US"/>
                    </w:rPr>
                  </m:ctrlPr>
                </m:radPr>
                <m:deg/>
                <m:e>
                  <m:r>
                    <w:rPr>
                      <w:rFonts w:ascii="Cambria Math" w:hAnsi="Cambria Math"/>
                      <w:lang w:eastAsia="en-US"/>
                    </w:rPr>
                    <m:t>2</m:t>
                  </m:r>
                </m:e>
              </m:rad>
            </m:den>
          </m:f>
        </m:oMath>
      </m:oMathPara>
    </w:p>
    <w:p w14:paraId="5778F357" w14:textId="02AD230F" w:rsidR="00021822" w:rsidRPr="00A04AAD" w:rsidRDefault="0070693B" w:rsidP="00021822">
      <w:pPr>
        <w:pStyle w:val="DoElist1numbered2018"/>
        <w:numPr>
          <w:ilvl w:val="0"/>
          <w:numId w:val="0"/>
        </w:numPr>
        <w:ind w:left="720" w:hanging="360"/>
        <w:rPr>
          <w:iCs/>
          <w:lang w:eastAsia="en-US"/>
        </w:rPr>
      </w:pPr>
      <m:oMathPara>
        <m:oMathParaPr>
          <m:jc m:val="left"/>
        </m:oMathParaPr>
        <m:oMath>
          <m:func>
            <m:funcPr>
              <m:ctrlPr>
                <w:rPr>
                  <w:rFonts w:ascii="Cambria Math" w:hAnsi="Cambria Math"/>
                  <w:i/>
                  <w:iCs/>
                  <w:color w:val="FFFFFF" w:themeColor="background1"/>
                  <w:lang w:eastAsia="en-US"/>
                </w:rPr>
              </m:ctrlPr>
            </m:funcPr>
            <m:fName>
              <m:r>
                <m:rPr>
                  <m:sty m:val="p"/>
                </m:rPr>
                <w:rPr>
                  <w:rFonts w:ascii="Cambria Math" w:hAnsi="Cambria Math"/>
                  <w:color w:val="FFFFFF" w:themeColor="background1"/>
                  <w:lang w:eastAsia="en-US"/>
                </w:rPr>
                <m:t>cos</m:t>
              </m:r>
            </m:fName>
            <m:e>
              <m:r>
                <w:rPr>
                  <w:rFonts w:ascii="Cambria Math" w:hAnsi="Cambria Math"/>
                  <w:color w:val="FFFFFF" w:themeColor="background1"/>
                  <w:lang w:eastAsia="en-US"/>
                </w:rPr>
                <m:t>θ</m:t>
              </m:r>
            </m:e>
          </m:func>
          <m:r>
            <w:rPr>
              <w:rFonts w:ascii="Cambria Math" w:hAnsi="Cambria Math"/>
              <w:lang w:eastAsia="en-US"/>
            </w:rPr>
            <m:t>=-</m:t>
          </m:r>
          <m:f>
            <m:fPr>
              <m:ctrlPr>
                <w:rPr>
                  <w:rFonts w:ascii="Cambria Math" w:hAnsi="Cambria Math"/>
                  <w:i/>
                  <w:iCs/>
                  <w:lang w:eastAsia="en-US"/>
                </w:rPr>
              </m:ctrlPr>
            </m:fPr>
            <m:num>
              <m:r>
                <w:rPr>
                  <w:rFonts w:ascii="Cambria Math" w:hAnsi="Cambria Math"/>
                  <w:lang w:eastAsia="en-US"/>
                </w:rPr>
                <m:t>1</m:t>
              </m:r>
            </m:num>
            <m:den>
              <m:rad>
                <m:radPr>
                  <m:degHide m:val="1"/>
                  <m:ctrlPr>
                    <w:rPr>
                      <w:rFonts w:ascii="Cambria Math" w:hAnsi="Cambria Math"/>
                      <w:i/>
                      <w:iCs/>
                      <w:lang w:eastAsia="en-US"/>
                    </w:rPr>
                  </m:ctrlPr>
                </m:radPr>
                <m:deg/>
                <m:e>
                  <m:r>
                    <w:rPr>
                      <w:rFonts w:ascii="Cambria Math" w:hAnsi="Cambria Math"/>
                      <w:lang w:eastAsia="en-US"/>
                    </w:rPr>
                    <m:t>2</m:t>
                  </m:r>
                </m:e>
              </m:rad>
            </m:den>
          </m:f>
        </m:oMath>
      </m:oMathPara>
    </w:p>
    <w:p w14:paraId="4726B0F8" w14:textId="77777777" w:rsidR="00A04AAD" w:rsidRPr="00CB48A3" w:rsidRDefault="00A04AAD" w:rsidP="00021822">
      <w:pPr>
        <w:pStyle w:val="DoElist1numbered2018"/>
        <w:numPr>
          <w:ilvl w:val="0"/>
          <w:numId w:val="0"/>
        </w:numPr>
        <w:ind w:left="720" w:hanging="360"/>
        <w:rPr>
          <w:iCs/>
          <w:lang w:eastAsia="en-US"/>
        </w:rPr>
      </w:pPr>
    </w:p>
    <w:p w14:paraId="561C3B74" w14:textId="77777777" w:rsidR="00021822" w:rsidRPr="00CB48A3" w:rsidRDefault="00021822" w:rsidP="00021822">
      <w:pPr>
        <w:pStyle w:val="DoElist1numbered2018"/>
        <w:numPr>
          <w:ilvl w:val="0"/>
          <w:numId w:val="0"/>
        </w:numPr>
        <w:ind w:left="720"/>
        <w:rPr>
          <w:lang w:eastAsia="en-US"/>
        </w:rPr>
      </w:pPr>
      <m:oMathPara>
        <m:oMathParaPr>
          <m:jc m:val="left"/>
        </m:oMathParaPr>
        <m:oMath>
          <m:r>
            <w:rPr>
              <w:rFonts w:ascii="Cambria Math" w:hAnsi="Cambria Math"/>
              <w:lang w:eastAsia="en-US"/>
            </w:rPr>
            <m:t>θ=</m:t>
          </m:r>
          <m:func>
            <m:funcPr>
              <m:ctrlPr>
                <w:rPr>
                  <w:rFonts w:ascii="Cambria Math" w:hAnsi="Cambria Math"/>
                  <w:i/>
                  <w:lang w:eastAsia="en-US"/>
                </w:rPr>
              </m:ctrlPr>
            </m:funcPr>
            <m:fName>
              <m:sSup>
                <m:sSupPr>
                  <m:ctrlPr>
                    <w:rPr>
                      <w:rFonts w:ascii="Cambria Math" w:hAnsi="Cambria Math"/>
                      <w:i/>
                      <w:lang w:eastAsia="en-US"/>
                    </w:rPr>
                  </m:ctrlPr>
                </m:sSupPr>
                <m:e>
                  <m:r>
                    <m:rPr>
                      <m:sty m:val="p"/>
                    </m:rPr>
                    <w:rPr>
                      <w:rFonts w:ascii="Cambria Math" w:hAnsi="Cambria Math"/>
                      <w:lang w:eastAsia="en-US"/>
                    </w:rPr>
                    <m:t>cos</m:t>
                  </m:r>
                </m:e>
                <m:sup>
                  <m:r>
                    <w:rPr>
                      <w:rFonts w:ascii="Cambria Math" w:hAnsi="Cambria Math"/>
                      <w:lang w:eastAsia="en-US"/>
                    </w:rPr>
                    <m:t>-1</m:t>
                  </m:r>
                </m:sup>
              </m:sSup>
            </m:fName>
            <m:e>
              <m:d>
                <m:dPr>
                  <m:ctrlPr>
                    <w:rPr>
                      <w:rFonts w:ascii="Cambria Math" w:hAnsi="Cambria Math"/>
                      <w:i/>
                      <w:iCs/>
                      <w:lang w:eastAsia="en-US"/>
                    </w:rPr>
                  </m:ctrlPr>
                </m:dPr>
                <m:e>
                  <m:r>
                    <w:rPr>
                      <w:rFonts w:ascii="Cambria Math" w:hAnsi="Cambria Math"/>
                      <w:lang w:eastAsia="en-US"/>
                    </w:rPr>
                    <m:t>-</m:t>
                  </m:r>
                  <m:f>
                    <m:fPr>
                      <m:ctrlPr>
                        <w:rPr>
                          <w:rFonts w:ascii="Cambria Math" w:hAnsi="Cambria Math"/>
                          <w:i/>
                          <w:iCs/>
                          <w:lang w:eastAsia="en-US"/>
                        </w:rPr>
                      </m:ctrlPr>
                    </m:fPr>
                    <m:num>
                      <m:r>
                        <w:rPr>
                          <w:rFonts w:ascii="Cambria Math" w:hAnsi="Cambria Math"/>
                          <w:lang w:eastAsia="en-US"/>
                        </w:rPr>
                        <m:t>1</m:t>
                      </m:r>
                    </m:num>
                    <m:den>
                      <m:rad>
                        <m:radPr>
                          <m:degHide m:val="1"/>
                          <m:ctrlPr>
                            <w:rPr>
                              <w:rFonts w:ascii="Cambria Math" w:hAnsi="Cambria Math"/>
                              <w:i/>
                              <w:iCs/>
                              <w:lang w:eastAsia="en-US"/>
                            </w:rPr>
                          </m:ctrlPr>
                        </m:radPr>
                        <m:deg/>
                        <m:e>
                          <m:r>
                            <w:rPr>
                              <w:rFonts w:ascii="Cambria Math" w:hAnsi="Cambria Math"/>
                              <w:lang w:eastAsia="en-US"/>
                            </w:rPr>
                            <m:t>2</m:t>
                          </m:r>
                        </m:e>
                      </m:rad>
                    </m:den>
                  </m:f>
                </m:e>
              </m:d>
            </m:e>
          </m:func>
        </m:oMath>
      </m:oMathPara>
    </w:p>
    <w:p w14:paraId="1421ABBB" w14:textId="77777777" w:rsidR="00021822" w:rsidRPr="00CB48A3" w:rsidRDefault="00021822" w:rsidP="00021822">
      <w:pPr>
        <w:pStyle w:val="DoElist1numbered2018"/>
        <w:numPr>
          <w:ilvl w:val="0"/>
          <w:numId w:val="0"/>
        </w:numPr>
        <w:ind w:left="720"/>
        <w:rPr>
          <w:lang w:eastAsia="en-US"/>
        </w:rPr>
      </w:pPr>
      <m:oMathPara>
        <m:oMathParaPr>
          <m:jc m:val="left"/>
        </m:oMathParaPr>
        <m:oMath>
          <m:r>
            <w:rPr>
              <w:rFonts w:ascii="Cambria Math" w:hAnsi="Cambria Math"/>
              <w:lang w:eastAsia="en-US"/>
            </w:rPr>
            <m:t>=180°-</m:t>
          </m:r>
          <m:func>
            <m:funcPr>
              <m:ctrlPr>
                <w:rPr>
                  <w:rFonts w:ascii="Cambria Math" w:hAnsi="Cambria Math"/>
                  <w:i/>
                  <w:lang w:eastAsia="en-US"/>
                </w:rPr>
              </m:ctrlPr>
            </m:funcPr>
            <m:fName>
              <m:sSup>
                <m:sSupPr>
                  <m:ctrlPr>
                    <w:rPr>
                      <w:rFonts w:ascii="Cambria Math" w:hAnsi="Cambria Math"/>
                      <w:i/>
                      <w:lang w:eastAsia="en-US"/>
                    </w:rPr>
                  </m:ctrlPr>
                </m:sSupPr>
                <m:e>
                  <m:r>
                    <m:rPr>
                      <m:sty m:val="p"/>
                    </m:rPr>
                    <w:rPr>
                      <w:rFonts w:ascii="Cambria Math" w:hAnsi="Cambria Math"/>
                      <w:lang w:eastAsia="en-US"/>
                    </w:rPr>
                    <m:t>cos</m:t>
                  </m:r>
                </m:e>
                <m:sup>
                  <m:r>
                    <w:rPr>
                      <w:rFonts w:ascii="Cambria Math" w:hAnsi="Cambria Math"/>
                      <w:lang w:eastAsia="en-US"/>
                    </w:rPr>
                    <m:t>-1</m:t>
                  </m:r>
                </m:sup>
              </m:sSup>
            </m:fName>
            <m:e>
              <m:d>
                <m:dPr>
                  <m:ctrlPr>
                    <w:rPr>
                      <w:rFonts w:ascii="Cambria Math" w:hAnsi="Cambria Math"/>
                      <w:i/>
                      <w:iCs/>
                      <w:lang w:eastAsia="en-US"/>
                    </w:rPr>
                  </m:ctrlPr>
                </m:dPr>
                <m:e>
                  <m:f>
                    <m:fPr>
                      <m:ctrlPr>
                        <w:rPr>
                          <w:rFonts w:ascii="Cambria Math" w:hAnsi="Cambria Math"/>
                          <w:i/>
                          <w:iCs/>
                          <w:lang w:eastAsia="en-US"/>
                        </w:rPr>
                      </m:ctrlPr>
                    </m:fPr>
                    <m:num>
                      <m:r>
                        <w:rPr>
                          <w:rFonts w:ascii="Cambria Math" w:hAnsi="Cambria Math"/>
                          <w:lang w:eastAsia="en-US"/>
                        </w:rPr>
                        <m:t>1</m:t>
                      </m:r>
                    </m:num>
                    <m:den>
                      <m:rad>
                        <m:radPr>
                          <m:degHide m:val="1"/>
                          <m:ctrlPr>
                            <w:rPr>
                              <w:rFonts w:ascii="Cambria Math" w:hAnsi="Cambria Math"/>
                              <w:i/>
                              <w:iCs/>
                              <w:lang w:eastAsia="en-US"/>
                            </w:rPr>
                          </m:ctrlPr>
                        </m:radPr>
                        <m:deg/>
                        <m:e>
                          <m:r>
                            <w:rPr>
                              <w:rFonts w:ascii="Cambria Math" w:hAnsi="Cambria Math"/>
                              <w:lang w:eastAsia="en-US"/>
                            </w:rPr>
                            <m:t>2</m:t>
                          </m:r>
                        </m:e>
                      </m:rad>
                    </m:den>
                  </m:f>
                </m:e>
              </m:d>
            </m:e>
          </m:func>
        </m:oMath>
      </m:oMathPara>
    </w:p>
    <w:p w14:paraId="6AC5EF8F" w14:textId="77777777" w:rsidR="00021822" w:rsidRPr="00CB48A3" w:rsidRDefault="00021822" w:rsidP="00021822">
      <w:pPr>
        <w:pStyle w:val="DoElist1numbered2018"/>
        <w:numPr>
          <w:ilvl w:val="0"/>
          <w:numId w:val="0"/>
        </w:numPr>
        <w:ind w:left="720"/>
        <w:rPr>
          <w:lang w:eastAsia="en-US"/>
        </w:rPr>
      </w:pPr>
      <m:oMathPara>
        <m:oMathParaPr>
          <m:jc m:val="left"/>
        </m:oMathParaPr>
        <m:oMath>
          <m:r>
            <w:rPr>
              <w:rFonts w:ascii="Cambria Math" w:hAnsi="Cambria Math"/>
              <w:lang w:eastAsia="en-US"/>
            </w:rPr>
            <m:t>=180°-45°</m:t>
          </m:r>
        </m:oMath>
      </m:oMathPara>
    </w:p>
    <w:p w14:paraId="46843DDB" w14:textId="00FF8FBF" w:rsidR="00021822" w:rsidRPr="00A04AAD" w:rsidRDefault="00021822" w:rsidP="00021822">
      <w:pPr>
        <w:pStyle w:val="DoElist1numbered2018"/>
        <w:numPr>
          <w:ilvl w:val="0"/>
          <w:numId w:val="0"/>
        </w:numPr>
        <w:ind w:left="720"/>
        <w:rPr>
          <w:lang w:eastAsia="en-US"/>
        </w:rPr>
      </w:pPr>
      <m:oMathPara>
        <m:oMathParaPr>
          <m:jc m:val="left"/>
        </m:oMathParaPr>
        <m:oMath>
          <m:r>
            <w:rPr>
              <w:rFonts w:ascii="Cambria Math" w:hAnsi="Cambria Math"/>
              <w:lang w:eastAsia="en-US"/>
            </w:rPr>
            <m:t>=135°</m:t>
          </m:r>
        </m:oMath>
      </m:oMathPara>
    </w:p>
    <w:p w14:paraId="673A38E6" w14:textId="77777777" w:rsidR="00A04AAD" w:rsidRPr="00CB48A3" w:rsidRDefault="00A04AAD" w:rsidP="00021822">
      <w:pPr>
        <w:pStyle w:val="DoElist1numbered2018"/>
        <w:numPr>
          <w:ilvl w:val="0"/>
          <w:numId w:val="0"/>
        </w:numPr>
        <w:ind w:left="720"/>
        <w:rPr>
          <w:lang w:eastAsia="en-US"/>
        </w:rPr>
      </w:pPr>
    </w:p>
    <w:p w14:paraId="5A45CC9B" w14:textId="046567DF" w:rsidR="00021822" w:rsidRPr="00021822" w:rsidRDefault="00021822" w:rsidP="00021822">
      <w:pPr>
        <w:pStyle w:val="DoElist1numbered2018"/>
        <w:numPr>
          <w:ilvl w:val="0"/>
          <w:numId w:val="0"/>
        </w:numPr>
        <w:ind w:left="720"/>
        <w:rPr>
          <w:lang w:eastAsia="en-US"/>
        </w:rPr>
      </w:pPr>
      <m:oMathPara>
        <m:oMathParaPr>
          <m:jc m:val="left"/>
        </m:oMathParaPr>
        <m:oMath>
          <m:r>
            <w:rPr>
              <w:rFonts w:ascii="Cambria Math" w:hAnsi="Cambria Math"/>
              <w:lang w:eastAsia="en-US"/>
            </w:rPr>
            <m:t>∴∠ABC=135°</m:t>
          </m:r>
        </m:oMath>
      </m:oMathPara>
    </w:p>
    <w:p w14:paraId="414E89A3" w14:textId="77777777" w:rsidR="00021822" w:rsidRPr="00CB48A3" w:rsidRDefault="00021822" w:rsidP="00021822">
      <w:pPr>
        <w:pStyle w:val="DoElist1numbered2018"/>
        <w:numPr>
          <w:ilvl w:val="0"/>
          <w:numId w:val="0"/>
        </w:numPr>
        <w:ind w:left="720"/>
        <w:rPr>
          <w:lang w:eastAsia="en-US"/>
        </w:rPr>
      </w:pPr>
    </w:p>
    <w:p w14:paraId="42C72C2D" w14:textId="77777777" w:rsidR="00021822" w:rsidRPr="00850C47" w:rsidRDefault="00021822" w:rsidP="00021822">
      <w:pPr>
        <w:pStyle w:val="DoElist1numbered2018"/>
      </w:pPr>
      <w:r w:rsidRPr="00850C47">
        <w:t xml:space="preserve">If </w:t>
      </w:r>
      <m:oMath>
        <m:acc>
          <m:accPr>
            <m:chr m:val="̰"/>
            <m:ctrlPr>
              <w:rPr>
                <w:rFonts w:ascii="Cambria Math" w:hAnsi="Cambria Math"/>
              </w:rPr>
            </m:ctrlPr>
          </m:accPr>
          <m:e>
            <m:r>
              <w:rPr>
                <w:rFonts w:ascii="Cambria Math" w:hAnsi="Cambria Math"/>
              </w:rPr>
              <m:t>v</m:t>
            </m:r>
          </m:e>
        </m:acc>
        <m:r>
          <m:rPr>
            <m:sty m:val="p"/>
          </m:rPr>
          <w:rPr>
            <w:rFonts w:ascii="Cambria Math" w:hAnsi="Cambria Math"/>
          </w:rPr>
          <m:t>=</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+7</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rsidRPr="00850C47">
        <w:t xml:space="preserve"> and </w:t>
      </w:r>
      <m:oMath>
        <m:acc>
          <m:accPr>
            <m:chr m:val="̰"/>
            <m:ctrlPr>
              <w:rPr>
                <w:rFonts w:ascii="Cambria Math" w:hAnsi="Cambria Math"/>
              </w:rPr>
            </m:ctrlPr>
          </m:accPr>
          <m:e>
            <m:r>
              <w:rPr>
                <w:rFonts w:ascii="Cambria Math" w:hAnsi="Cambria Math"/>
              </w:rPr>
              <m:t>u</m:t>
            </m:r>
          </m:e>
        </m:acc>
        <m:r>
          <m:rPr>
            <m:sty m:val="p"/>
          </m:rPr>
          <w:rPr>
            <w:rFonts w:ascii="Cambria Math" w:hAnsi="Cambria Math"/>
          </w:rPr>
          <m:t>=8</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-6</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rsidRPr="00850C47">
        <w:t xml:space="preserve">, find </w:t>
      </w:r>
      <m:oMath>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oMath>
      <w:r w:rsidRPr="00850C47">
        <w:t xml:space="preserve"> and hence find the angle between </w:t>
      </w:r>
      <m:oMath>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 xml:space="preserve"> </m:t>
        </m:r>
      </m:oMath>
      <w:r w:rsidRPr="00850C47">
        <w:t>and</w:t>
      </w:r>
      <m:oMath>
        <m:r>
          <m:rPr>
            <m:sty m:val="p"/>
          </m:rPr>
          <w:rPr>
            <w:rFonts w:ascii="Cambria Math" w:hAnsi="Cambria Math"/>
          </w:rPr>
          <m:t xml:space="preserve"> </m:t>
        </m:r>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oMath>
      <w:r w:rsidRPr="00850C47">
        <w:t xml:space="preserve"> (to the nearest degree). </w:t>
      </w:r>
    </w:p>
    <w:p w14:paraId="6DF69A54" w14:textId="77777777" w:rsidR="00021822" w:rsidRPr="006A3FB8" w:rsidRDefault="0070693B" w:rsidP="00A04AAD">
      <w:pPr>
        <w:pStyle w:val="DoElist1numbered2018"/>
        <w:numPr>
          <w:ilvl w:val="0"/>
          <w:numId w:val="0"/>
        </w:numPr>
        <w:ind w:left="720"/>
      </w:pPr>
      <m:oMathPara>
        <m:oMathParaPr>
          <m:jc m:val="left"/>
        </m:oMathParaPr>
        <m:oMath>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sSub>
            <m:sSubPr>
              <m:ctrlPr>
                <w:rPr>
                  <w:rFonts w:ascii="Cambria Math" w:hAnsi="Cambria Math"/>
                </w:rPr>
              </m:ctrlPr>
            </m:sSubPr>
            <m:e>
              <m:r>
                <w:rPr>
                  <w:rFonts w:ascii="Cambria Math" w:hAnsi="Cambria Math"/>
                </w:rPr>
                <m:t>y</m:t>
              </m:r>
            </m:e>
            <m:sub>
              <m:r>
                <m:rPr>
                  <m:sty m:val="p"/>
                </m:rPr>
                <w:rPr>
                  <w:rFonts w:ascii="Cambria Math" w:hAnsi="Cambria Math"/>
                </w:rPr>
                <m:t>2</m:t>
              </m:r>
            </m:sub>
          </m:sSub>
        </m:oMath>
      </m:oMathPara>
    </w:p>
    <w:p w14:paraId="288B7C82" w14:textId="6316661B" w:rsidR="00021822" w:rsidRDefault="0070693B" w:rsidP="00A04AAD">
      <w:pPr>
        <w:pStyle w:val="DoElist1numbered2018"/>
        <w:numPr>
          <w:ilvl w:val="0"/>
          <w:numId w:val="0"/>
        </w:numPr>
        <w:ind w:left="720"/>
      </w:pPr>
      <m:oMathPara>
        <m:oMathParaPr>
          <m:jc m:val="left"/>
        </m:oMathParaPr>
        <m:oMath>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r>
            <w:rPr>
              <w:rFonts w:ascii="Cambria Math" w:hAnsi="Cambria Math"/>
            </w:rPr>
            <m:t>=1×8+7×-6</m:t>
          </m:r>
          <m:r>
            <m:rPr>
              <m:sty m:val="p"/>
            </m:rPr>
            <w:rPr>
              <w:rFonts w:ascii="Cambria Math" w:hAnsi="Cambria Math"/>
            </w:rPr>
            <w:br/>
          </m:r>
        </m:oMath>
        <m:oMath>
          <m:limLow>
            <m:limLowPr>
              <m:ctrlPr>
                <w:rPr>
                  <w:rFonts w:ascii="Cambria Math" w:hAnsi="Cambria Math"/>
                  <w:color w:val="FFFFFF" w:themeColor="background1"/>
                </w:rPr>
              </m:ctrlPr>
            </m:limLowPr>
            <m:e>
              <m:r>
                <w:rPr>
                  <w:rFonts w:ascii="Cambria Math" w:hAnsi="Cambria Math"/>
                  <w:color w:val="FFFFFF" w:themeColor="background1"/>
                </w:rPr>
                <m:t>u</m:t>
              </m:r>
            </m:e>
            <m:lim>
              <m:r>
                <m:rPr>
                  <m:sty m:val="p"/>
                </m:rPr>
                <w:rPr>
                  <w:rFonts w:ascii="Cambria Math" w:hAnsi="Cambria Math"/>
                  <w:color w:val="FFFFFF" w:themeColor="background1"/>
                </w:rPr>
                <m:t>~</m:t>
              </m:r>
            </m:lim>
          </m:limLow>
          <m:r>
            <m:rPr>
              <m:sty m:val="p"/>
            </m:rPr>
            <w:rPr>
              <w:rFonts w:ascii="Cambria Math" w:hAnsi="Cambria Math"/>
              <w:color w:val="FFFFFF" w:themeColor="background1"/>
            </w:rPr>
            <m:t>⋅</m:t>
          </m:r>
          <m:limLow>
            <m:limLowPr>
              <m:ctrlPr>
                <w:rPr>
                  <w:rFonts w:ascii="Cambria Math" w:hAnsi="Cambria Math"/>
                  <w:color w:val="FFFFFF" w:themeColor="background1"/>
                </w:rPr>
              </m:ctrlPr>
            </m:limLowPr>
            <m:e>
              <m:r>
                <w:rPr>
                  <w:rFonts w:ascii="Cambria Math" w:hAnsi="Cambria Math"/>
                  <w:color w:val="FFFFFF" w:themeColor="background1"/>
                </w:rPr>
                <m:t>v</m:t>
              </m:r>
            </m:e>
            <m:lim>
              <m:r>
                <m:rPr>
                  <m:sty m:val="p"/>
                </m:rPr>
                <w:rPr>
                  <w:rFonts w:ascii="Cambria Math" w:hAnsi="Cambria Math"/>
                  <w:color w:val="FFFFFF" w:themeColor="background1"/>
                </w:rPr>
                <m:t>~</m:t>
              </m:r>
            </m:lim>
          </m:limLow>
          <m:r>
            <m:rPr>
              <m:aln/>
            </m:rPr>
            <w:rPr>
              <w:rFonts w:ascii="Cambria Math" w:hAnsi="Cambria Math"/>
            </w:rPr>
            <m:t>=-34</m:t>
          </m:r>
        </m:oMath>
      </m:oMathPara>
    </w:p>
    <w:p w14:paraId="6D581630" w14:textId="77777777" w:rsidR="00A04AAD" w:rsidRPr="00690247" w:rsidRDefault="00A04AAD" w:rsidP="00A04AAD">
      <w:pPr>
        <w:pStyle w:val="DoElist1numbered2018"/>
        <w:numPr>
          <w:ilvl w:val="0"/>
          <w:numId w:val="0"/>
        </w:numPr>
        <w:ind w:left="720"/>
      </w:pPr>
    </w:p>
    <w:p w14:paraId="05536A79" w14:textId="77777777" w:rsidR="00A04AAD" w:rsidRPr="00A04AAD" w:rsidRDefault="0070693B" w:rsidP="00A04AAD">
      <w:pPr>
        <w:pStyle w:val="DoElist1numbered2018"/>
        <w:numPr>
          <w:ilvl w:val="0"/>
          <w:numId w:val="0"/>
        </w:numPr>
        <w:ind w:left="720"/>
      </w:pPr>
      <m:oMathPara>
        <m:oMathParaPr>
          <m:jc m:val="left"/>
        </m:oMathParaPr>
        <m:oMath>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r>
            <w:rPr>
              <w:rFonts w:ascii="Cambria Math" w:hAnsi="Cambria Math"/>
            </w:rPr>
            <m:t>=</m:t>
          </m:r>
          <m:d>
            <m:dPr>
              <m:begChr m:val="|"/>
              <m:endChr m:val="|"/>
              <m:ctrlPr>
                <w:rPr>
                  <w:rFonts w:ascii="Cambria Math" w:hAnsi="Cambria Math"/>
                  <w:i/>
                </w:rPr>
              </m:ctrlPr>
            </m:dPr>
            <m:e>
              <m:limLow>
                <m:limLowPr>
                  <m:ctrlPr>
                    <w:rPr>
                      <w:rFonts w:ascii="Cambria Math" w:hAnsi="Cambria Math"/>
                      <w:i/>
                    </w:rPr>
                  </m:ctrlPr>
                </m:limLowPr>
                <m:e>
                  <m:r>
                    <w:rPr>
                      <w:rFonts w:ascii="Cambria Math" w:hAnsi="Cambria Math"/>
                    </w:rPr>
                    <m:t>u</m:t>
                  </m:r>
                </m:e>
                <m:lim>
                  <m:r>
                    <w:rPr>
                      <w:rFonts w:ascii="Cambria Math" w:hAnsi="Cambria Math"/>
                    </w:rPr>
                    <m:t>~</m:t>
                  </m:r>
                </m:lim>
              </m:limLow>
            </m:e>
          </m:d>
          <m:d>
            <m:dPr>
              <m:begChr m:val="|"/>
              <m:endChr m:val="|"/>
              <m:ctrlPr>
                <w:rPr>
                  <w:rFonts w:ascii="Cambria Math" w:hAnsi="Cambria Math"/>
                  <w:i/>
                </w:rPr>
              </m:ctrlPr>
            </m:dPr>
            <m:e>
              <m:limLow>
                <m:limLowPr>
                  <m:ctrlPr>
                    <w:rPr>
                      <w:rFonts w:ascii="Cambria Math" w:hAnsi="Cambria Math"/>
                      <w:i/>
                    </w:rPr>
                  </m:ctrlPr>
                </m:limLowPr>
                <m:e>
                  <m:r>
                    <w:rPr>
                      <w:rFonts w:ascii="Cambria Math" w:hAnsi="Cambria Math"/>
                    </w:rPr>
                    <m:t>v</m:t>
                  </m:r>
                </m:e>
                <m:lim>
                  <m:r>
                    <w:rPr>
                      <w:rFonts w:ascii="Cambria Math" w:hAnsi="Cambria Math"/>
                    </w:rPr>
                    <m:t>~</m:t>
                  </m:r>
                </m:lim>
              </m:limLow>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m:oMathPara>
    </w:p>
    <w:p w14:paraId="0A344199" w14:textId="25D2E866" w:rsidR="00021822" w:rsidRPr="00A04AAD" w:rsidRDefault="00021822" w:rsidP="00A04AAD">
      <w:pPr>
        <w:pStyle w:val="DoElist1numbered2018"/>
        <w:numPr>
          <w:ilvl w:val="0"/>
          <w:numId w:val="0"/>
        </w:numPr>
        <w:ind w:left="720" w:hanging="360"/>
      </w:pPr>
      <m:oMathPara>
        <m:oMathParaPr>
          <m:jc m:val="left"/>
        </m:oMathParaPr>
        <m:oMath>
          <m:r>
            <m:rPr>
              <m:sty m:val="p"/>
            </m:rPr>
            <w:rPr>
              <w:rFonts w:ascii="Cambria Math" w:hAnsi="Cambria Math"/>
            </w:rPr>
            <m:t>-34</m:t>
          </m:r>
          <m:r>
            <m:rPr>
              <m:aln/>
            </m:rPr>
            <w:rPr>
              <w:rFonts w:ascii="Cambria Math" w:hAnsi="Cambria Math"/>
            </w:rPr>
            <m:t>=</m:t>
          </m:r>
          <m:rad>
            <m:radPr>
              <m:degHide m:val="1"/>
              <m:ctrlPr>
                <w:rPr>
                  <w:rFonts w:ascii="Cambria Math" w:hAnsi="Cambria Math"/>
                  <w:i/>
                </w:rPr>
              </m:ctrlPr>
            </m:radPr>
            <m:deg/>
            <m:e>
              <m:r>
                <w:rPr>
                  <w:rFonts w:ascii="Cambria Math" w:hAnsi="Cambria Math"/>
                </w:rPr>
                <m:t>50</m:t>
              </m:r>
            </m:e>
          </m:rad>
          <m:r>
            <w:rPr>
              <w:rFonts w:ascii="Cambria Math" w:hAnsi="Cambria Math"/>
            </w:rPr>
            <m:t>×</m:t>
          </m:r>
          <m:rad>
            <m:radPr>
              <m:degHide m:val="1"/>
              <m:ctrlPr>
                <w:rPr>
                  <w:rFonts w:ascii="Cambria Math" w:hAnsi="Cambria Math"/>
                  <w:i/>
                </w:rPr>
              </m:ctrlPr>
            </m:radPr>
            <m:deg/>
            <m:e>
              <m:r>
                <w:rPr>
                  <w:rFonts w:ascii="Cambria Math" w:hAnsi="Cambria Math"/>
                </w:rPr>
                <m:t>100</m:t>
              </m:r>
            </m:e>
          </m:rad>
          <m:r>
            <w:rPr>
              <w:rFonts w:ascii="Cambria Math" w:hAnsi="Cambria Math"/>
            </w:rPr>
            <m:t>cosθ</m:t>
          </m:r>
        </m:oMath>
      </m:oMathPara>
    </w:p>
    <w:p w14:paraId="11C5512B" w14:textId="3A8B6C8F" w:rsidR="00021822" w:rsidRPr="00A04AAD" w:rsidRDefault="00021822" w:rsidP="00A04AAD">
      <w:pPr>
        <w:pStyle w:val="DoElist1numbered2018"/>
        <w:numPr>
          <w:ilvl w:val="0"/>
          <w:numId w:val="0"/>
        </w:numPr>
        <w:ind w:left="720"/>
      </w:pPr>
      <m:oMathPara>
        <m:oMathParaPr>
          <m:jc m:val="left"/>
        </m:oMathParaPr>
        <m:oMath>
          <m:r>
            <m:rPr>
              <m:sty m:val="p"/>
            </m:rPr>
            <w:rPr>
              <w:rFonts w:ascii="Cambria Math" w:hAnsi="Cambria Math"/>
            </w:rPr>
            <m:t>-34</m:t>
          </m:r>
          <m:r>
            <m:rPr>
              <m:aln/>
            </m:rPr>
            <w:rPr>
              <w:rFonts w:ascii="Cambria Math" w:hAnsi="Cambria Math"/>
            </w:rPr>
            <m:t>=50</m:t>
          </m:r>
          <m:rad>
            <m:radPr>
              <m:degHide m:val="1"/>
              <m:ctrlPr>
                <w:rPr>
                  <w:rFonts w:ascii="Cambria Math" w:hAnsi="Cambria Math"/>
                  <w:i/>
                </w:rPr>
              </m:ctrlPr>
            </m:radPr>
            <m:deg/>
            <m:e>
              <m:r>
                <w:rPr>
                  <w:rFonts w:ascii="Cambria Math" w:hAnsi="Cambria Math"/>
                </w:rPr>
                <m:t>2</m:t>
              </m:r>
            </m:e>
          </m:rad>
          <m:r>
            <w:rPr>
              <w:rFonts w:ascii="Cambria Math" w:hAnsi="Cambria Math"/>
            </w:rPr>
            <m:t>cosθ</m:t>
          </m:r>
        </m:oMath>
      </m:oMathPara>
    </w:p>
    <w:p w14:paraId="11D0715C" w14:textId="77777777" w:rsidR="00A04AAD" w:rsidRPr="006A3FB8" w:rsidRDefault="00A04AAD" w:rsidP="00A04AAD">
      <w:pPr>
        <w:pStyle w:val="DoElist1numbered2018"/>
        <w:numPr>
          <w:ilvl w:val="0"/>
          <w:numId w:val="0"/>
        </w:numPr>
        <w:ind w:left="720"/>
      </w:pPr>
    </w:p>
    <w:p w14:paraId="1E632180" w14:textId="77777777" w:rsidR="00A04AAD" w:rsidRPr="00A04AAD" w:rsidRDefault="0070693B" w:rsidP="00A04AAD">
      <w:pPr>
        <w:pStyle w:val="DoElist1numbered2018"/>
        <w:numPr>
          <w:ilvl w:val="0"/>
          <w:numId w:val="0"/>
        </w:numPr>
        <w:ind w:left="720"/>
      </w:pPr>
      <m:oMathPara>
        <m:oMathParaPr>
          <m:jc m:val="left"/>
        </m:oMathParaPr>
        <m:oMath>
          <m:f>
            <m:fPr>
              <m:ctrlPr>
                <w:rPr>
                  <w:rFonts w:ascii="Cambria Math" w:hAnsi="Cambria Math"/>
                </w:rPr>
              </m:ctrlPr>
            </m:fPr>
            <m:num>
              <m:r>
                <m:rPr>
                  <m:sty m:val="p"/>
                </m:rPr>
                <w:rPr>
                  <w:rFonts w:ascii="Cambria Math" w:hAnsi="Cambria Math"/>
                </w:rPr>
                <m:t>-17</m:t>
              </m:r>
            </m:num>
            <m:den>
              <m:r>
                <w:rPr>
                  <w:rFonts w:ascii="Cambria Math" w:hAnsi="Cambria Math"/>
                </w:rPr>
                <m:t>25</m:t>
              </m:r>
              <m:rad>
                <m:radPr>
                  <m:degHide m:val="1"/>
                  <m:ctrlPr>
                    <w:rPr>
                      <w:rFonts w:ascii="Cambria Math" w:hAnsi="Cambria Math"/>
                      <w:i/>
                    </w:rPr>
                  </m:ctrlPr>
                </m:radPr>
                <m:deg/>
                <m:e>
                  <m:r>
                    <w:rPr>
                      <w:rFonts w:ascii="Cambria Math" w:hAnsi="Cambria Math"/>
                    </w:rPr>
                    <m:t>2</m:t>
                  </m:r>
                </m:e>
              </m:rad>
            </m:den>
          </m:f>
          <m:r>
            <m:rPr>
              <m:aln/>
            </m:rPr>
            <w:rPr>
              <w:rFonts w:ascii="Cambria Math" w:hAnsi="Cambria Math"/>
            </w:rPr>
            <m:t>=cosθ</m:t>
          </m:r>
        </m:oMath>
      </m:oMathPara>
    </w:p>
    <w:p w14:paraId="5ECB4203" w14:textId="77777777" w:rsidR="00A04AAD" w:rsidRDefault="00A04AAD" w:rsidP="00A04AAD">
      <w:pPr>
        <w:pStyle w:val="DoElist1numbered2018"/>
        <w:numPr>
          <w:ilvl w:val="0"/>
          <w:numId w:val="0"/>
        </w:numPr>
        <w:ind w:left="720"/>
      </w:pPr>
    </w:p>
    <w:p w14:paraId="4BF1B9F0" w14:textId="570286C7" w:rsidR="00A23F7D" w:rsidRPr="00EF27A1" w:rsidRDefault="00021822" w:rsidP="00A04AAD">
      <w:pPr>
        <w:pStyle w:val="DoElist1numbered2018"/>
        <w:numPr>
          <w:ilvl w:val="0"/>
          <w:numId w:val="0"/>
        </w:numPr>
        <w:ind w:left="720"/>
      </w:pPr>
      <m:oMathPara>
        <m:oMathParaPr>
          <m:jc m:val="left"/>
        </m:oMathParaPr>
        <m:oMath>
          <m:r>
            <w:rPr>
              <w:rFonts w:ascii="Cambria Math" w:hAnsi="Cambria Math"/>
            </w:rPr>
            <m:t>θ=</m:t>
          </m:r>
          <m:sSup>
            <m:sSupPr>
              <m:ctrlPr>
                <w:rPr>
                  <w:rFonts w:ascii="Cambria Math" w:hAnsi="Cambria Math"/>
                  <w:i/>
                </w:rPr>
              </m:ctrlPr>
            </m:sSupPr>
            <m:e>
              <m:r>
                <w:rPr>
                  <w:rFonts w:ascii="Cambria Math" w:hAnsi="Cambria Math"/>
                </w:rPr>
                <m:t>119</m:t>
              </m:r>
            </m:e>
            <m:sup>
              <m:r>
                <w:rPr>
                  <w:rFonts w:ascii="Cambria Math" w:hAnsi="Cambria Math"/>
                </w:rPr>
                <m:t>o</m:t>
              </m:r>
            </m:sup>
          </m:sSup>
        </m:oMath>
      </m:oMathPara>
    </w:p>
    <w:p w14:paraId="08E0BB24" w14:textId="77777777" w:rsidR="00EF27A1" w:rsidRDefault="00EF27A1" w:rsidP="00EF27A1">
      <w:pPr>
        <w:pStyle w:val="DoEbodytext2018"/>
      </w:pPr>
    </w:p>
    <w:p w14:paraId="0A6D05BE" w14:textId="77777777" w:rsidR="00EF27A1" w:rsidRDefault="00EF27A1">
      <w:pPr>
        <w:spacing w:before="0" w:line="240" w:lineRule="auto"/>
      </w:pPr>
      <w:r>
        <w:br w:type="page"/>
      </w:r>
    </w:p>
    <w:p w14:paraId="75D6211C" w14:textId="77777777" w:rsidR="00045E3D" w:rsidRDefault="00045E3D" w:rsidP="00045E3D">
      <w:pPr>
        <w:pStyle w:val="DoEheading22018"/>
      </w:pPr>
      <w:r>
        <w:lastRenderedPageBreak/>
        <w:t xml:space="preserve">Parallel and perpendicular vectors </w:t>
      </w:r>
    </w:p>
    <w:p w14:paraId="343B55FA" w14:textId="77777777" w:rsidR="00045E3D" w:rsidRPr="00045E3D" w:rsidRDefault="00045E3D" w:rsidP="005374A5">
      <w:pPr>
        <w:pStyle w:val="DoElist1numbered2018"/>
        <w:numPr>
          <w:ilvl w:val="0"/>
          <w:numId w:val="22"/>
        </w:numPr>
      </w:pPr>
      <w:r w:rsidRPr="00045E3D">
        <w:t xml:space="preserve">If </w:t>
      </w:r>
      <m:oMath>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r>
          <m:rPr>
            <m:sty m:val="p"/>
          </m:rPr>
          <w:rPr>
            <w:rFonts w:ascii="Cambria Math" w:hAnsi="Cambria Math"/>
          </w:rPr>
          <m:t>=6</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+4</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rsidRPr="00045E3D">
        <w:t xml:space="preserve">, </w:t>
      </w:r>
      <m:oMath>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=2</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-3</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rsidRPr="00045E3D">
        <w:t xml:space="preserve">, </w:t>
      </w:r>
      <m:oMath>
        <m:limLow>
          <m:limLowPr>
            <m:ctrlPr>
              <w:rPr>
                <w:rFonts w:ascii="Cambria Math" w:hAnsi="Cambria Math"/>
              </w:rPr>
            </m:ctrlPr>
          </m:limLowPr>
          <m:e>
            <m:r>
              <w:rPr>
                <w:rFonts w:ascii="Cambria Math" w:hAnsi="Cambria Math"/>
              </w:rPr>
              <m:t>w</m:t>
            </m:r>
          </m:e>
          <m:lim>
            <m:r>
              <m:rPr>
                <m:sty m:val="p"/>
              </m:rPr>
              <w:rPr>
                <w:rFonts w:ascii="Cambria Math" w:hAnsi="Cambria Math"/>
              </w:rPr>
              <m:t>~</m:t>
            </m:r>
          </m:lim>
        </m:limLow>
        <m:r>
          <m:rPr>
            <m:sty m:val="p"/>
          </m:rPr>
          <w:rPr>
            <w:rFonts w:ascii="Cambria Math" w:hAnsi="Cambria Math"/>
          </w:rPr>
          <m:t>=12</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-18</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p>
    <w:p w14:paraId="635E2080" w14:textId="77777777" w:rsidR="00045E3D" w:rsidRPr="00045E3D" w:rsidRDefault="00045E3D" w:rsidP="005374A5">
      <w:pPr>
        <w:pStyle w:val="DoElist2numbered2018"/>
        <w:numPr>
          <w:ilvl w:val="1"/>
          <w:numId w:val="23"/>
        </w:numPr>
        <w:tabs>
          <w:tab w:val="clear" w:pos="1440"/>
        </w:tabs>
        <w:ind w:left="1077" w:hanging="357"/>
      </w:pPr>
      <w:r w:rsidRPr="00045E3D">
        <w:t xml:space="preserve">Show </w:t>
      </w:r>
      <m:oMath>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 </m:t>
        </m:r>
      </m:oMath>
      <w:r w:rsidRPr="00045E3D">
        <w:t xml:space="preserve">and </w:t>
      </w:r>
      <m:oMath>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r>
          <m:rPr>
            <m:sty m:val="p"/>
          </m:rPr>
          <w:rPr>
            <w:rFonts w:ascii="Cambria Math" w:hAnsi="Cambria Math"/>
          </w:rPr>
          <m:t xml:space="preserve"> </m:t>
        </m:r>
      </m:oMath>
      <w:r w:rsidRPr="00045E3D">
        <w:t>are perpendicular</w:t>
      </w:r>
    </w:p>
    <w:p w14:paraId="2D11AFAF" w14:textId="77777777" w:rsidR="00045E3D" w:rsidRPr="00045E3D" w:rsidRDefault="0070693B" w:rsidP="00045E3D">
      <w:pPr>
        <w:pStyle w:val="DoElist2numbered2018"/>
        <w:numPr>
          <w:ilvl w:val="0"/>
          <w:numId w:val="0"/>
        </w:numPr>
        <w:ind w:left="1077"/>
      </w:pPr>
      <m:oMathPara>
        <m:oMathParaPr>
          <m:jc m:val="left"/>
        </m:oMathParaPr>
        <m:oMath>
          <m:sSub>
            <m:sSubPr>
              <m:ctrlPr>
                <w:rPr>
                  <w:rFonts w:ascii="Cambria Math" w:hAnsi="Cambria Math"/>
                </w:rPr>
              </m:ctrlPr>
            </m:sSubPr>
            <m:e>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v</m:t>
                  </m:r>
                </m:e>
                <m:lim>
                  <m:r>
                    <m:rPr>
                      <m:sty m:val="p"/>
                    </m:rPr>
                    <w:rPr>
                      <w:rFonts w:ascii="Cambria Math" w:hAnsi="Cambria Math"/>
                    </w:rPr>
                    <m:t>~</m:t>
                  </m:r>
                </m:lim>
              </m:limLow>
              <m:r>
                <m:rPr>
                  <m:sty m:val="p"/>
                </m:rPr>
                <w:rPr>
                  <w:rFonts w:ascii="Cambria Math" w:hAnsi="Cambria Math"/>
                </w:rPr>
                <m:t>=</m:t>
              </m:r>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sSub>
            <m:sSubPr>
              <m:ctrlPr>
                <w:rPr>
                  <w:rFonts w:ascii="Cambria Math" w:hAnsi="Cambria Math"/>
                </w:rPr>
              </m:ctrlPr>
            </m:sSubPr>
            <m:e>
              <m:r>
                <w:rPr>
                  <w:rFonts w:ascii="Cambria Math" w:hAnsi="Cambria Math"/>
                </w:rPr>
                <m:t>y</m:t>
              </m:r>
            </m:e>
            <m:sub>
              <m:r>
                <m:rPr>
                  <m:sty m:val="p"/>
                </m:rPr>
                <w:rPr>
                  <w:rFonts w:ascii="Cambria Math" w:hAnsi="Cambria Math"/>
                </w:rPr>
                <m:t>2</m:t>
              </m:r>
            </m:sub>
          </m:sSub>
          <m:r>
            <m:rPr>
              <m:sty m:val="p"/>
            </m:rPr>
            <w:rPr>
              <w:rFonts w:ascii="Cambria Math" w:hAnsi="Cambria Math"/>
            </w:rPr>
            <w:br/>
          </m:r>
        </m:oMath>
        <m:oMath>
          <m:r>
            <m:rPr>
              <m:sty m:val="p"/>
            </m:rPr>
            <w:rPr>
              <w:rFonts w:ascii="Cambria Math" w:hAnsi="Cambria Math"/>
            </w:rPr>
            <m:t>=2×6+</m:t>
          </m:r>
          <m:d>
            <m:dPr>
              <m:ctrlPr>
                <w:rPr>
                  <w:rFonts w:ascii="Cambria Math" w:hAnsi="Cambria Math"/>
                </w:rPr>
              </m:ctrlPr>
            </m:dPr>
            <m:e>
              <m:r>
                <m:rPr>
                  <m:sty m:val="p"/>
                </m:rPr>
                <w:rPr>
                  <w:rFonts w:ascii="Cambria Math" w:hAnsi="Cambria Math"/>
                </w:rPr>
                <m:t>-3</m:t>
              </m:r>
            </m:e>
          </m:d>
          <m:r>
            <m:rPr>
              <m:sty m:val="p"/>
            </m:rPr>
            <w:rPr>
              <w:rFonts w:ascii="Cambria Math" w:hAnsi="Cambria Math" w:hint="eastAsia"/>
            </w:rPr>
            <m:t>×</m:t>
          </m:r>
          <m:r>
            <m:rPr>
              <m:sty m:val="p"/>
            </m:rPr>
            <w:rPr>
              <w:rFonts w:ascii="Cambria Math" w:hAnsi="Cambria Math" w:hint="eastAsia"/>
            </w:rPr>
            <m:t>4</m:t>
          </m:r>
          <m:r>
            <m:rPr>
              <m:sty m:val="p"/>
            </m:rPr>
            <w:rPr>
              <w:rFonts w:ascii="Cambria Math" w:hAnsi="Cambria Math"/>
            </w:rPr>
            <w:br/>
          </m:r>
        </m:oMath>
        <m:oMath>
          <m:r>
            <m:rPr>
              <m:sty m:val="p"/>
            </m:rPr>
            <w:rPr>
              <w:rFonts w:ascii="Cambria Math" w:hAnsi="Cambria Math"/>
            </w:rPr>
            <m:t>=12-12</m:t>
          </m:r>
          <m:r>
            <m:rPr>
              <m:sty m:val="p"/>
            </m:rPr>
            <w:rPr>
              <w:rFonts w:ascii="Cambria Math" w:hAnsi="Cambria Math"/>
            </w:rPr>
            <w:br/>
          </m:r>
        </m:oMath>
        <m:oMath>
          <m:r>
            <m:rPr>
              <m:sty m:val="p"/>
            </m:rPr>
            <w:rPr>
              <w:rFonts w:ascii="Cambria Math" w:hAnsi="Cambria Math"/>
            </w:rPr>
            <m:t>=0</m:t>
          </m:r>
        </m:oMath>
      </m:oMathPara>
    </w:p>
    <w:p w14:paraId="1A8D969B" w14:textId="7BD817AE" w:rsidR="00045E3D" w:rsidRPr="00045E3D" w:rsidRDefault="00045E3D" w:rsidP="00045E3D">
      <w:pPr>
        <w:pStyle w:val="DoElist2numbered2018"/>
        <w:numPr>
          <w:ilvl w:val="0"/>
          <w:numId w:val="0"/>
        </w:numPr>
        <w:ind w:left="1077"/>
      </w:pPr>
      <m:oMath>
        <m:r>
          <m:rPr>
            <m:sty m:val="p"/>
          </m:rPr>
          <w:rPr>
            <w:rFonts w:ascii="Cambria Math" w:hAnsi="Cambria Math"/>
          </w:rPr>
          <m:t>∴</m:t>
        </m:r>
        <m:acc>
          <m:accPr>
            <m:chr m:val="̰"/>
            <m:ctrlPr>
              <w:rPr>
                <w:rFonts w:ascii="Cambria Math" w:hAnsi="Cambria Math"/>
              </w:rPr>
            </m:ctrlPr>
          </m:accPr>
          <m:e>
            <m:r>
              <w:rPr>
                <w:rFonts w:ascii="Cambria Math" w:hAnsi="Cambria Math"/>
              </w:rPr>
              <m:t>u</m:t>
            </m:r>
          </m:e>
        </m:acc>
        <m:r>
          <m:rPr>
            <m:sty m:val="p"/>
          </m:rPr>
          <w:rPr>
            <w:rFonts w:ascii="Cambria Math" w:hAnsi="Cambria Math"/>
          </w:rPr>
          <m:t> </m:t>
        </m:r>
      </m:oMath>
      <w:r w:rsidRPr="00045E3D">
        <w:t xml:space="preserve">and </w:t>
      </w:r>
      <m:oMath>
        <m:acc>
          <m:accPr>
            <m:chr m:val="̰"/>
            <m:ctrlPr>
              <w:rPr>
                <w:rFonts w:ascii="Cambria Math" w:hAnsi="Cambria Math"/>
              </w:rPr>
            </m:ctrlPr>
          </m:accPr>
          <m:e>
            <m:r>
              <w:rPr>
                <w:rFonts w:ascii="Cambria Math" w:hAnsi="Cambria Math"/>
              </w:rPr>
              <m:t>v</m:t>
            </m:r>
          </m:e>
        </m:acc>
      </m:oMath>
      <w:r w:rsidRPr="00045E3D">
        <w:t xml:space="preserve"> are perpendicular</w:t>
      </w:r>
    </w:p>
    <w:p w14:paraId="44D77D78" w14:textId="77777777" w:rsidR="00045E3D" w:rsidRPr="00045E3D" w:rsidRDefault="00045E3D" w:rsidP="00045E3D">
      <w:pPr>
        <w:pStyle w:val="DoElist2numbered2018"/>
      </w:pPr>
      <w:r w:rsidRPr="00045E3D">
        <w:t xml:space="preserve">Show </w:t>
      </w:r>
      <m:oMath>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 xml:space="preserve"> </m:t>
        </m:r>
      </m:oMath>
      <w:r w:rsidRPr="00045E3D">
        <w:t xml:space="preserve">and </w:t>
      </w:r>
      <m:oMath>
        <m:limLow>
          <m:limLowPr>
            <m:ctrlPr>
              <w:rPr>
                <w:rFonts w:ascii="Cambria Math" w:hAnsi="Cambria Math"/>
              </w:rPr>
            </m:ctrlPr>
          </m:limLowPr>
          <m:e>
            <m:r>
              <w:rPr>
                <w:rFonts w:ascii="Cambria Math" w:hAnsi="Cambria Math"/>
              </w:rPr>
              <m:t>w</m:t>
            </m:r>
          </m:e>
          <m:lim>
            <m:r>
              <m:rPr>
                <m:sty m:val="p"/>
              </m:rPr>
              <w:rPr>
                <w:rFonts w:ascii="Cambria Math" w:hAnsi="Cambria Math"/>
              </w:rPr>
              <m:t>~</m:t>
            </m:r>
          </m:lim>
        </m:limLow>
        <m:r>
          <m:rPr>
            <m:sty m:val="p"/>
          </m:rPr>
          <w:rPr>
            <w:rFonts w:ascii="Cambria Math" w:hAnsi="Cambria Math"/>
          </w:rPr>
          <m:t xml:space="preserve"> </m:t>
        </m:r>
      </m:oMath>
      <w:r w:rsidRPr="00045E3D">
        <w:t>are parallel</w:t>
      </w:r>
    </w:p>
    <w:p w14:paraId="19F5312C" w14:textId="77777777" w:rsidR="00045E3D" w:rsidRPr="00045E3D" w:rsidRDefault="00045E3D" w:rsidP="00045E3D">
      <w:pPr>
        <w:pStyle w:val="DoElist2numbered2018"/>
        <w:numPr>
          <w:ilvl w:val="0"/>
          <w:numId w:val="0"/>
        </w:numPr>
        <w:ind w:left="1077"/>
      </w:pPr>
      <w:r w:rsidRPr="00045E3D">
        <w:t xml:space="preserve">Show </w:t>
      </w:r>
      <m:oMath>
        <m:limLow>
          <m:limLowPr>
            <m:ctrlPr>
              <w:rPr>
                <w:rFonts w:ascii="Cambria Math" w:hAnsi="Cambria Math"/>
              </w:rPr>
            </m:ctrlPr>
          </m:limLowPr>
          <m:e>
            <m:r>
              <w:rPr>
                <w:rFonts w:ascii="Cambria Math" w:hAnsi="Cambria Math"/>
              </w:rPr>
              <m:t>w</m:t>
            </m:r>
          </m:e>
          <m:lim>
            <m:r>
              <m:rPr>
                <m:sty m:val="p"/>
              </m:rPr>
              <w:rPr>
                <w:rFonts w:ascii="Cambria Math" w:hAnsi="Cambria Math"/>
              </w:rPr>
              <m:t>~</m:t>
            </m:r>
          </m:lim>
        </m:limLow>
        <m:r>
          <m:rPr>
            <m:sty m:val="p"/>
          </m:rPr>
          <w:rPr>
            <w:rFonts w:ascii="Cambria Math" w:hAnsi="Cambria Math"/>
          </w:rPr>
          <m:t>=</m:t>
        </m:r>
        <m:r>
          <w:rPr>
            <w:rFonts w:ascii="Cambria Math" w:hAnsi="Cambria Math"/>
          </w:rPr>
          <m:t>λ</m:t>
        </m:r>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oMath>
      <w:r w:rsidRPr="00045E3D">
        <w:t xml:space="preserve"> or if show </w:t>
      </w:r>
      <m:oMath>
        <m:f>
          <m:fPr>
            <m:ctrlPr>
              <w:rPr>
                <w:rFonts w:ascii="Cambria Math" w:hAnsi="Cambria Math"/>
              </w:rPr>
            </m:ctrlPr>
          </m:fPr>
          <m:num>
            <m:sSub>
              <m:sSubPr>
                <m:ctrlPr>
                  <w:rPr>
                    <w:rFonts w:ascii="Cambria Math" w:hAnsi="Cambria Math"/>
                  </w:rPr>
                </m:ctrlPr>
              </m:sSubPr>
              <m:e>
                <m:r>
                  <w:rPr>
                    <w:rFonts w:ascii="Cambria Math" w:hAnsi="Cambria Math"/>
                  </w:rPr>
                  <m:t>x</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x</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y</m:t>
                </m:r>
              </m:e>
              <m:sub>
                <m:r>
                  <m:rPr>
                    <m:sty m:val="p"/>
                  </m:rPr>
                  <w:rPr>
                    <w:rFonts w:ascii="Cambria Math" w:hAnsi="Cambria Math"/>
                  </w:rPr>
                  <m:t>2</m:t>
                </m:r>
              </m:sub>
            </m:sSub>
          </m:den>
        </m:f>
      </m:oMath>
    </w:p>
    <w:p w14:paraId="6E6C30E2" w14:textId="77777777" w:rsidR="00045E3D" w:rsidRPr="00045E3D" w:rsidRDefault="0070693B" w:rsidP="00045E3D">
      <w:pPr>
        <w:pStyle w:val="DoElist2numbered2018"/>
        <w:numPr>
          <w:ilvl w:val="0"/>
          <w:numId w:val="0"/>
        </w:numPr>
        <w:ind w:left="1077"/>
      </w:pPr>
      <m:oMathPara>
        <m:oMathParaPr>
          <m:jc m:val="left"/>
        </m:oMathParaPr>
        <m:oMath>
          <m:f>
            <m:fPr>
              <m:ctrlPr>
                <w:rPr>
                  <w:rFonts w:ascii="Cambria Math" w:hAnsi="Cambria Math"/>
                </w:rPr>
              </m:ctrlPr>
            </m:fPr>
            <m:num>
              <m:sSub>
                <m:sSubPr>
                  <m:ctrlPr>
                    <w:rPr>
                      <w:rFonts w:ascii="Cambria Math" w:hAnsi="Cambria Math"/>
                    </w:rPr>
                  </m:ctrlPr>
                </m:sSubPr>
                <m:e>
                  <m:r>
                    <w:rPr>
                      <w:rFonts w:ascii="Cambria Math" w:hAnsi="Cambria Math"/>
                    </w:rPr>
                    <m:t>x</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x</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12</m:t>
              </m:r>
            </m:num>
            <m:den>
              <m:r>
                <m:rPr>
                  <m:sty m:val="p"/>
                </m:rPr>
                <w:rPr>
                  <w:rFonts w:ascii="Cambria Math" w:hAnsi="Cambria Math"/>
                </w:rPr>
                <m:t>2</m:t>
              </m:r>
            </m:den>
          </m:f>
          <m:r>
            <m:rPr>
              <m:sty m:val="p"/>
            </m:rPr>
            <w:rPr>
              <w:rFonts w:ascii="Cambria Math" w:hAnsi="Cambria Math"/>
            </w:rPr>
            <m:t>=6</m:t>
          </m:r>
        </m:oMath>
      </m:oMathPara>
    </w:p>
    <w:p w14:paraId="479C4E61" w14:textId="77777777" w:rsidR="00045E3D" w:rsidRPr="00045E3D" w:rsidRDefault="0070693B" w:rsidP="00045E3D">
      <w:pPr>
        <w:pStyle w:val="DoElist2numbered2018"/>
        <w:numPr>
          <w:ilvl w:val="0"/>
          <w:numId w:val="0"/>
        </w:numPr>
        <w:ind w:left="1077"/>
      </w:pPr>
      <m:oMathPara>
        <m:oMathParaPr>
          <m:jc m:val="left"/>
        </m:oMathParaPr>
        <m:oMath>
          <m:f>
            <m:fPr>
              <m:ctrlPr>
                <w:rPr>
                  <w:rFonts w:ascii="Cambria Math" w:hAnsi="Cambria Math"/>
                </w:rPr>
              </m:ctrlPr>
            </m:fPr>
            <m:num>
              <m:sSub>
                <m:sSubPr>
                  <m:ctrlPr>
                    <w:rPr>
                      <w:rFonts w:ascii="Cambria Math" w:hAnsi="Cambria Math"/>
                    </w:rPr>
                  </m:ctrlPr>
                </m:sSubPr>
                <m:e>
                  <m:r>
                    <w:rPr>
                      <w:rFonts w:ascii="Cambria Math" w:hAnsi="Cambria Math"/>
                    </w:rPr>
                    <m:t>y</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y</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-18</m:t>
              </m:r>
            </m:num>
            <m:den>
              <m:r>
                <m:rPr>
                  <m:sty m:val="p"/>
                </m:rPr>
                <w:rPr>
                  <w:rFonts w:ascii="Cambria Math" w:hAnsi="Cambria Math"/>
                </w:rPr>
                <m:t>-3</m:t>
              </m:r>
            </m:den>
          </m:f>
          <m:r>
            <m:rPr>
              <m:sty m:val="p"/>
            </m:rPr>
            <w:rPr>
              <w:rFonts w:ascii="Cambria Math" w:hAnsi="Cambria Math"/>
            </w:rPr>
            <m:t>=6</m:t>
          </m:r>
        </m:oMath>
      </m:oMathPara>
    </w:p>
    <w:p w14:paraId="5277B7E1" w14:textId="77777777" w:rsidR="00045E3D" w:rsidRPr="00045E3D" w:rsidRDefault="00045E3D" w:rsidP="00045E3D">
      <w:pPr>
        <w:pStyle w:val="DoElist2numbered2018"/>
        <w:numPr>
          <w:ilvl w:val="0"/>
          <w:numId w:val="0"/>
        </w:numPr>
        <w:ind w:left="1077"/>
      </w:pPr>
      <m:oMath>
        <m:r>
          <m:rPr>
            <m:sty m:val="p"/>
          </m:rPr>
          <w:rPr>
            <w:rFonts w:ascii="Cambria Math" w:hAnsi="Cambria Math"/>
          </w:rPr>
          <m:t>∴</m:t>
        </m:r>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 </m:t>
        </m:r>
      </m:oMath>
      <w:r w:rsidRPr="00045E3D">
        <w:t xml:space="preserve">and </w:t>
      </w:r>
      <m:oMath>
        <m:r>
          <m:rPr>
            <m:sty m:val="p"/>
          </m:rPr>
          <w:rPr>
            <w:rFonts w:ascii="Cambria Math" w:hAnsi="Cambria Math"/>
          </w:rPr>
          <m:t> </m:t>
        </m:r>
        <m:limLow>
          <m:limLowPr>
            <m:ctrlPr>
              <w:rPr>
                <w:rFonts w:ascii="Cambria Math" w:hAnsi="Cambria Math"/>
              </w:rPr>
            </m:ctrlPr>
          </m:limLowPr>
          <m:e>
            <m:r>
              <w:rPr>
                <w:rFonts w:ascii="Cambria Math" w:hAnsi="Cambria Math"/>
              </w:rPr>
              <m:t>w</m:t>
            </m:r>
          </m:e>
          <m:lim>
            <m:r>
              <m:rPr>
                <m:sty m:val="p"/>
              </m:rPr>
              <w:rPr>
                <w:rFonts w:ascii="Cambria Math" w:hAnsi="Cambria Math"/>
              </w:rPr>
              <m:t>~</m:t>
            </m:r>
          </m:lim>
        </m:limLow>
      </m:oMath>
      <w:r w:rsidRPr="00045E3D">
        <w:t xml:space="preserve"> are parallel.</w:t>
      </w:r>
    </w:p>
    <w:p w14:paraId="55D60801" w14:textId="77777777" w:rsidR="00045E3D" w:rsidRPr="00045E3D" w:rsidRDefault="00045E3D" w:rsidP="00045E3D">
      <w:pPr>
        <w:pStyle w:val="DoElist2numbered2018"/>
        <w:numPr>
          <w:ilvl w:val="0"/>
          <w:numId w:val="0"/>
        </w:numPr>
        <w:ind w:left="1077"/>
      </w:pPr>
      <w:r w:rsidRPr="00045E3D">
        <w:t xml:space="preserve">Alternate method: Show </w:t>
      </w:r>
      <m:oMath>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w</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nor/>
          </m:rPr>
          <m:t>||</m:t>
        </m:r>
        <m:acc>
          <m:accPr>
            <m:chr m:val="̰"/>
            <m:ctrlPr>
              <w:rPr>
                <w:rFonts w:ascii="Cambria Math" w:hAnsi="Cambria Math"/>
              </w:rPr>
            </m:ctrlPr>
          </m:accPr>
          <m:e>
            <m:r>
              <w:rPr>
                <w:rFonts w:ascii="Cambria Math" w:hAnsi="Cambria Math"/>
              </w:rPr>
              <m:t>w</m:t>
            </m:r>
          </m:e>
        </m:acc>
        <m:r>
          <m:rPr>
            <m:nor/>
          </m:rPr>
          <m:t>| or</m:t>
        </m:r>
        <m:r>
          <m:rPr>
            <m:sty m:val="p"/>
          </m:rPr>
          <w:rPr>
            <w:rFonts w:ascii="Cambria Math" w:hAnsi="Cambria Math"/>
          </w:rPr>
          <m:t> </m:t>
        </m:r>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w</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u</m:t>
            </m:r>
          </m:e>
          <m:lim>
            <m:r>
              <m:rPr>
                <m:sty m:val="p"/>
              </m:rPr>
              <w:rPr>
                <w:rFonts w:ascii="Cambria Math" w:hAnsi="Cambria Math"/>
              </w:rPr>
              <m:t>~</m:t>
            </m:r>
          </m:lim>
        </m:limLow>
        <m:r>
          <m:rPr>
            <m:nor/>
          </m:rPr>
          <m:t>||</m:t>
        </m:r>
        <m:limLow>
          <m:limLowPr>
            <m:ctrlPr>
              <w:rPr>
                <w:rFonts w:ascii="Cambria Math" w:hAnsi="Cambria Math"/>
              </w:rPr>
            </m:ctrlPr>
          </m:limLowPr>
          <m:e>
            <m:r>
              <w:rPr>
                <w:rFonts w:ascii="Cambria Math" w:hAnsi="Cambria Math"/>
              </w:rPr>
              <m:t>w</m:t>
            </m:r>
          </m:e>
          <m:lim>
            <m:r>
              <m:rPr>
                <m:sty m:val="p"/>
              </m:rPr>
              <w:rPr>
                <w:rFonts w:ascii="Cambria Math" w:hAnsi="Cambria Math"/>
              </w:rPr>
              <m:t>~</m:t>
            </m:r>
          </m:lim>
        </m:limLow>
        <m:r>
          <m:rPr>
            <m:nor/>
          </m:rPr>
          <m:t>|</m:t>
        </m:r>
      </m:oMath>
    </w:p>
    <w:p w14:paraId="0EFE0354" w14:textId="77777777" w:rsidR="00045E3D" w:rsidRPr="00045E3D" w:rsidRDefault="00045E3D" w:rsidP="00045E3D">
      <w:pPr>
        <w:pStyle w:val="DoElist1numbered2018"/>
        <w:numPr>
          <w:ilvl w:val="0"/>
          <w:numId w:val="0"/>
        </w:numPr>
        <w:ind w:left="720"/>
      </w:pPr>
    </w:p>
    <w:p w14:paraId="41D275BF" w14:textId="77777777" w:rsidR="00045E3D" w:rsidRPr="00045E3D" w:rsidRDefault="00045E3D" w:rsidP="00045E3D">
      <w:pPr>
        <w:pStyle w:val="DoElist1numbered2018"/>
      </w:pPr>
      <w:r w:rsidRPr="00045E3D">
        <w:t>If</w:t>
      </w:r>
      <w:r w:rsidRPr="00045E3D">
        <w:tab/>
      </w:r>
      <w:r w:rsidRPr="00045E3D">
        <w:tab/>
        <w:t xml:space="preserve"> </w:t>
      </w:r>
      <m:oMath>
        <m:limLow>
          <m:limLowPr>
            <m:ctrlPr>
              <w:rPr>
                <w:rFonts w:ascii="Cambria Math" w:hAnsi="Cambria Math"/>
              </w:rPr>
            </m:ctrlPr>
          </m:limLowPr>
          <m:e>
            <m:r>
              <w:rPr>
                <w:rFonts w:ascii="Cambria Math" w:hAnsi="Cambria Math"/>
              </w:rPr>
              <m:t>a</m:t>
            </m:r>
          </m:e>
          <m:lim>
            <m:r>
              <m:rPr>
                <m:sty m:val="p"/>
              </m:rPr>
              <w:rPr>
                <w:rFonts w:ascii="Cambria Math" w:hAnsi="Cambria Math"/>
              </w:rPr>
              <m:t>~</m:t>
            </m:r>
          </m:lim>
        </m:limLow>
        <m:r>
          <m:rPr>
            <m:sty m:val="p"/>
          </m:rPr>
          <w:rPr>
            <w:rFonts w:ascii="Cambria Math" w:hAnsi="Cambria Math"/>
          </w:rPr>
          <m:t>=</m:t>
        </m:r>
        <m:r>
          <w:rPr>
            <w:rFonts w:ascii="Cambria Math" w:hAnsi="Cambria Math"/>
          </w:rPr>
          <m:t>x</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+2</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rsidRPr="00045E3D">
        <w:t xml:space="preserve"> is perpendicular to vector</w:t>
      </w:r>
      <w:r w:rsidRPr="00045E3D">
        <w:tab/>
      </w:r>
      <w:r w:rsidRPr="00045E3D">
        <w:tab/>
        <w:t xml:space="preserve"> </w:t>
      </w:r>
      <m:oMath>
        <m:limLow>
          <m:limLowPr>
            <m:ctrlPr>
              <w:rPr>
                <w:rFonts w:ascii="Cambria Math" w:hAnsi="Cambria Math"/>
              </w:rPr>
            </m:ctrlPr>
          </m:limLowPr>
          <m:e>
            <m:r>
              <w:rPr>
                <w:rFonts w:ascii="Cambria Math" w:hAnsi="Cambria Math"/>
              </w:rPr>
              <m:t>b</m:t>
            </m:r>
          </m:e>
          <m:lim>
            <m:r>
              <m:rPr>
                <m:sty m:val="p"/>
              </m:rPr>
              <w:rPr>
                <w:rFonts w:ascii="Cambria Math" w:hAnsi="Cambria Math"/>
              </w:rPr>
              <m:t>~</m:t>
            </m:r>
          </m:lim>
        </m:limLow>
        <m:r>
          <m:rPr>
            <m:sty m:val="p"/>
          </m:rPr>
          <w:rPr>
            <w:rFonts w:ascii="Cambria Math" w:hAnsi="Cambria Math"/>
          </w:rPr>
          <m:t>=2</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rsidRPr="00045E3D">
        <w:t xml:space="preserve">, find </w:t>
      </w:r>
      <m:oMath>
        <m:r>
          <w:rPr>
            <w:rFonts w:ascii="Cambria Math" w:hAnsi="Cambria Math"/>
          </w:rPr>
          <m:t>x</m:t>
        </m:r>
      </m:oMath>
      <w:r w:rsidRPr="00045E3D">
        <w:t>.</w:t>
      </w:r>
    </w:p>
    <w:p w14:paraId="41FBFE1F" w14:textId="77777777" w:rsidR="00045E3D" w:rsidRPr="00045E3D" w:rsidRDefault="0070693B" w:rsidP="005374A5">
      <w:pPr>
        <w:pStyle w:val="DoElist1numbered2018"/>
        <w:numPr>
          <w:ilvl w:val="0"/>
          <w:numId w:val="0"/>
        </w:numPr>
        <w:ind w:left="720"/>
      </w:pPr>
      <m:oMath>
        <m:limLow>
          <m:limLowPr>
            <m:ctrlPr>
              <w:rPr>
                <w:rFonts w:ascii="Cambria Math" w:hAnsi="Cambria Math"/>
              </w:rPr>
            </m:ctrlPr>
          </m:limLowPr>
          <m:e>
            <m:r>
              <w:rPr>
                <w:rFonts w:ascii="Cambria Math" w:hAnsi="Cambria Math"/>
              </w:rPr>
              <m:t>a</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b</m:t>
            </m:r>
          </m:e>
          <m:lim>
            <m:r>
              <m:rPr>
                <m:sty m:val="p"/>
              </m:rPr>
              <w:rPr>
                <w:rFonts w:ascii="Cambria Math" w:hAnsi="Cambria Math"/>
              </w:rPr>
              <m:t>~</m:t>
            </m:r>
          </m:lim>
        </m:limLow>
        <m:r>
          <m:rPr>
            <m:sty m:val="p"/>
          </m:rPr>
          <w:rPr>
            <w:rFonts w:ascii="Cambria Math" w:hAnsi="Cambria Math"/>
          </w:rPr>
          <m:t>=0</m:t>
        </m:r>
      </m:oMath>
      <w:r w:rsidR="00045E3D" w:rsidRPr="00045E3D">
        <w:t xml:space="preserve"> as they are perpendicular.</w:t>
      </w:r>
    </w:p>
    <w:p w14:paraId="7B50CE04" w14:textId="7E53518B" w:rsidR="00045E3D" w:rsidRPr="005374A5" w:rsidRDefault="00045E3D" w:rsidP="005374A5">
      <w:pPr>
        <w:pStyle w:val="DoElist1numbered2018"/>
        <w:numPr>
          <w:ilvl w:val="0"/>
          <w:numId w:val="0"/>
        </w:numPr>
        <w:ind w:left="720"/>
      </w:pPr>
      <m:oMathPara>
        <m:oMathParaPr>
          <m:jc m:val="left"/>
        </m:oMathParaPr>
        <m:oMath>
          <m:r>
            <w:rPr>
              <w:rFonts w:ascii="Cambria Math" w:hAnsi="Cambria Math"/>
            </w:rPr>
            <m:t>x</m:t>
          </m:r>
          <m:r>
            <m:rPr>
              <m:sty m:val="p"/>
            </m:rPr>
            <w:rPr>
              <w:rFonts w:ascii="Cambria Math" w:hAnsi="Cambria Math"/>
            </w:rPr>
            <m:t>×2+2×-1</m:t>
          </m:r>
          <m:r>
            <m:rPr>
              <m:sty m:val="p"/>
              <m:aln/>
            </m:rPr>
            <w:rPr>
              <w:rFonts w:ascii="Cambria Math" w:hAnsi="Cambria Math"/>
            </w:rPr>
            <m:t>=0</m:t>
          </m:r>
          <m:r>
            <m:rPr>
              <m:sty m:val="p"/>
            </m:rPr>
            <w:rPr>
              <w:rFonts w:ascii="Cambria Math" w:hAnsi="Cambria Math"/>
            </w:rPr>
            <w:br/>
          </m:r>
        </m:oMath>
        <m:oMath>
          <m:r>
            <m:rPr>
              <m:sty m:val="p"/>
            </m:rPr>
            <w:rPr>
              <w:rFonts w:ascii="Cambria Math" w:hAnsi="Cambria Math"/>
            </w:rPr>
            <m:t>2</m:t>
          </m:r>
          <m:r>
            <w:rPr>
              <w:rFonts w:ascii="Cambria Math" w:hAnsi="Cambria Math"/>
            </w:rPr>
            <m:t>x</m:t>
          </m:r>
          <m:r>
            <m:rPr>
              <m:sty m:val="p"/>
            </m:rPr>
            <w:rPr>
              <w:rFonts w:ascii="Cambria Math" w:hAnsi="Cambria Math"/>
            </w:rPr>
            <m:t>-2</m:t>
          </m:r>
          <m:r>
            <m:rPr>
              <m:sty m:val="p"/>
              <m:aln/>
            </m:rPr>
            <w:rPr>
              <w:rFonts w:ascii="Cambria Math" w:hAnsi="Cambria Math"/>
            </w:rPr>
            <m:t>=0</m:t>
          </m:r>
          <m:r>
            <m:rPr>
              <m:sty m:val="p"/>
            </m:rPr>
            <w:rPr>
              <w:rFonts w:ascii="Cambria Math" w:hAnsi="Cambria Math"/>
            </w:rPr>
            <w:br/>
          </m:r>
        </m:oMath>
        <m:oMath>
          <m:r>
            <m:rPr>
              <m:sty m:val="p"/>
            </m:rPr>
            <w:rPr>
              <w:rFonts w:ascii="Cambria Math" w:hAnsi="Cambria Math"/>
            </w:rPr>
            <m:t>2</m:t>
          </m:r>
          <m:r>
            <w:rPr>
              <w:rFonts w:ascii="Cambria Math" w:hAnsi="Cambria Math"/>
            </w:rPr>
            <m:t>x</m:t>
          </m:r>
          <m:r>
            <m:rPr>
              <m:sty m:val="p"/>
              <m:aln/>
            </m:rPr>
            <w:rPr>
              <w:rFonts w:ascii="Cambria Math" w:hAnsi="Cambria Math"/>
            </w:rPr>
            <m:t>=2</m:t>
          </m:r>
          <m:r>
            <m:rPr>
              <m:sty m:val="p"/>
            </m:rPr>
            <w:rPr>
              <w:rFonts w:ascii="Cambria Math" w:hAnsi="Cambria Math"/>
            </w:rPr>
            <w:br/>
          </m:r>
        </m:oMath>
        <m:oMath>
          <m:r>
            <w:rPr>
              <w:rFonts w:ascii="Cambria Math" w:hAnsi="Cambria Math"/>
            </w:rPr>
            <m:t>x</m:t>
          </m:r>
          <m:r>
            <m:rPr>
              <m:sty m:val="p"/>
              <m:aln/>
            </m:rPr>
            <w:rPr>
              <w:rFonts w:ascii="Cambria Math" w:hAnsi="Cambria Math"/>
            </w:rPr>
            <m:t>=1</m:t>
          </m:r>
        </m:oMath>
      </m:oMathPara>
    </w:p>
    <w:p w14:paraId="5D6C369C" w14:textId="77777777" w:rsidR="005374A5" w:rsidRPr="00045E3D" w:rsidRDefault="005374A5" w:rsidP="005374A5">
      <w:pPr>
        <w:pStyle w:val="DoElist1numbered2018"/>
        <w:numPr>
          <w:ilvl w:val="0"/>
          <w:numId w:val="0"/>
        </w:numPr>
        <w:ind w:left="720"/>
      </w:pPr>
    </w:p>
    <w:p w14:paraId="65FC58BA" w14:textId="77777777" w:rsidR="00045E3D" w:rsidRPr="00045E3D" w:rsidRDefault="00045E3D" w:rsidP="00045E3D">
      <w:pPr>
        <w:pStyle w:val="DoElist1numbered2018"/>
      </w:pPr>
      <w:r w:rsidRPr="00045E3D">
        <w:t>If</w:t>
      </w:r>
      <w:r w:rsidRPr="00045E3D">
        <w:tab/>
      </w:r>
      <w:r w:rsidRPr="00045E3D">
        <w:tab/>
        <w:t xml:space="preserve"> </w:t>
      </w:r>
      <m:oMath>
        <m:limLow>
          <m:limLowPr>
            <m:ctrlPr>
              <w:rPr>
                <w:rFonts w:ascii="Cambria Math" w:hAnsi="Cambria Math"/>
              </w:rPr>
            </m:ctrlPr>
          </m:limLowPr>
          <m:e>
            <m:r>
              <w:rPr>
                <w:rFonts w:ascii="Cambria Math" w:hAnsi="Cambria Math"/>
              </w:rPr>
              <m:t>a</m:t>
            </m:r>
          </m:e>
          <m:lim>
            <m:r>
              <m:rPr>
                <m:sty m:val="p"/>
              </m:rPr>
              <w:rPr>
                <w:rFonts w:ascii="Cambria Math" w:hAnsi="Cambria Math"/>
              </w:rPr>
              <m:t>~</m:t>
            </m:r>
          </m:lim>
        </m:limLow>
        <m:r>
          <m:rPr>
            <m:sty m:val="p"/>
          </m:rPr>
          <w:rPr>
            <w:rFonts w:ascii="Cambria Math" w:hAnsi="Cambria Math"/>
          </w:rPr>
          <m:t>=-6</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m:t>
        </m:r>
        <m:r>
          <w:rPr>
            <w:rFonts w:ascii="Cambria Math" w:hAnsi="Cambria Math"/>
          </w:rPr>
          <m:t>y</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rsidRPr="00045E3D">
        <w:t xml:space="preserve"> is parallel to vector</w:t>
      </w:r>
      <w:r w:rsidRPr="00045E3D">
        <w:tab/>
      </w:r>
      <w:r w:rsidRPr="00045E3D">
        <w:tab/>
        <w:t xml:space="preserve"> </w:t>
      </w:r>
      <m:oMath>
        <m:limLow>
          <m:limLowPr>
            <m:ctrlPr>
              <w:rPr>
                <w:rFonts w:ascii="Cambria Math" w:hAnsi="Cambria Math"/>
              </w:rPr>
            </m:ctrlPr>
          </m:limLowPr>
          <m:e>
            <m:r>
              <w:rPr>
                <w:rFonts w:ascii="Cambria Math" w:hAnsi="Cambria Math"/>
              </w:rPr>
              <m:t>b</m:t>
            </m:r>
          </m:e>
          <m:lim>
            <m:r>
              <m:rPr>
                <m:sty m:val="p"/>
              </m:rPr>
              <w:rPr>
                <w:rFonts w:ascii="Cambria Math" w:hAnsi="Cambria Math"/>
              </w:rPr>
              <m:t>~</m:t>
            </m:r>
          </m:lim>
        </m:limLow>
        <m:r>
          <m:rPr>
            <m:sty m:val="p"/>
          </m:rPr>
          <w:rPr>
            <w:rFonts w:ascii="Cambria Math" w:hAnsi="Cambria Math"/>
          </w:rPr>
          <m:t>=2</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-4</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rsidRPr="00045E3D">
        <w:t xml:space="preserve">, find </w:t>
      </w:r>
      <m:oMath>
        <m:r>
          <w:rPr>
            <w:rFonts w:ascii="Cambria Math" w:hAnsi="Cambria Math"/>
          </w:rPr>
          <m:t>y</m:t>
        </m:r>
      </m:oMath>
      <w:r w:rsidRPr="00045E3D">
        <w:t>.</w:t>
      </w:r>
    </w:p>
    <w:p w14:paraId="1CE4B95B" w14:textId="77777777" w:rsidR="00045E3D" w:rsidRPr="00045E3D" w:rsidRDefault="00045E3D" w:rsidP="005374A5">
      <w:pPr>
        <w:pStyle w:val="DoElist1numbered2018"/>
        <w:numPr>
          <w:ilvl w:val="0"/>
          <w:numId w:val="0"/>
        </w:numPr>
        <w:ind w:left="720"/>
      </w:pPr>
      <w:r w:rsidRPr="00045E3D">
        <w:t>Two vectors are parallel if they are scalar multiples of one another.</w:t>
      </w:r>
    </w:p>
    <w:p w14:paraId="0DA78D1C" w14:textId="77777777" w:rsidR="00045E3D" w:rsidRPr="00045E3D" w:rsidRDefault="0070693B" w:rsidP="005374A5">
      <w:pPr>
        <w:pStyle w:val="DoElist1numbered2018"/>
        <w:numPr>
          <w:ilvl w:val="0"/>
          <w:numId w:val="0"/>
        </w:numPr>
        <w:ind w:left="720"/>
      </w:pPr>
      <m:oMathPara>
        <m:oMathParaPr>
          <m:jc m:val="left"/>
        </m:oMathParaPr>
        <m:oMath>
          <m:f>
            <m:fPr>
              <m:ctrlPr>
                <w:rPr>
                  <w:rFonts w:ascii="Cambria Math" w:hAnsi="Cambria Math"/>
                </w:rPr>
              </m:ctrlPr>
            </m:fPr>
            <m:num>
              <m:r>
                <w:rPr>
                  <w:rFonts w:ascii="Cambria Math" w:hAnsi="Cambria Math"/>
                </w:rPr>
                <m:t>y</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6</m:t>
              </m:r>
            </m:num>
            <m:den>
              <m:r>
                <m:rPr>
                  <m:sty m:val="p"/>
                </m:rPr>
                <w:rPr>
                  <w:rFonts w:ascii="Cambria Math" w:hAnsi="Cambria Math"/>
                </w:rPr>
                <m:t>2</m:t>
              </m:r>
            </m:den>
          </m:f>
        </m:oMath>
      </m:oMathPara>
    </w:p>
    <w:p w14:paraId="6FDD35B9" w14:textId="74878622" w:rsidR="00045E3D" w:rsidRPr="005374A5" w:rsidRDefault="0070693B" w:rsidP="005374A5">
      <w:pPr>
        <w:pStyle w:val="DoElist1numbered2018"/>
        <w:numPr>
          <w:ilvl w:val="0"/>
          <w:numId w:val="0"/>
        </w:numPr>
        <w:ind w:left="720"/>
      </w:pPr>
      <m:oMathPara>
        <m:oMathParaPr>
          <m:jc m:val="left"/>
        </m:oMathParaPr>
        <m:oMath>
          <m:f>
            <m:fPr>
              <m:ctrlPr>
                <w:rPr>
                  <w:rFonts w:ascii="Cambria Math" w:hAnsi="Cambria Math"/>
                </w:rPr>
              </m:ctrlPr>
            </m:fPr>
            <m:num>
              <m:r>
                <w:rPr>
                  <w:rFonts w:ascii="Cambria Math" w:hAnsi="Cambria Math"/>
                </w:rPr>
                <m:t>y</m:t>
              </m:r>
            </m:num>
            <m:den>
              <m:r>
                <m:rPr>
                  <m:sty m:val="p"/>
                </m:rPr>
                <w:rPr>
                  <w:rFonts w:ascii="Cambria Math" w:hAnsi="Cambria Math"/>
                </w:rPr>
                <m:t>-4</m:t>
              </m:r>
            </m:den>
          </m:f>
          <m:r>
            <m:rPr>
              <m:sty m:val="p"/>
            </m:rPr>
            <w:rPr>
              <w:rFonts w:ascii="Cambria Math" w:hAnsi="Cambria Math"/>
            </w:rPr>
            <m:t>=-3</m:t>
          </m:r>
        </m:oMath>
      </m:oMathPara>
    </w:p>
    <w:p w14:paraId="0E31B194" w14:textId="77777777" w:rsidR="005374A5" w:rsidRPr="00045E3D" w:rsidRDefault="005374A5" w:rsidP="005374A5">
      <w:pPr>
        <w:pStyle w:val="DoElist1numbered2018"/>
        <w:numPr>
          <w:ilvl w:val="0"/>
          <w:numId w:val="0"/>
        </w:numPr>
        <w:ind w:left="720"/>
      </w:pPr>
    </w:p>
    <w:p w14:paraId="16F95A96" w14:textId="2F29E131" w:rsidR="00EF27A1" w:rsidRPr="00787BC9" w:rsidRDefault="005374A5" w:rsidP="005374A5">
      <w:pPr>
        <w:pStyle w:val="DoElist1numbered2018"/>
        <w:numPr>
          <w:ilvl w:val="0"/>
          <w:numId w:val="0"/>
        </w:numPr>
        <w:ind w:left="720"/>
      </w:pPr>
      <m:oMathPara>
        <m:oMathParaPr>
          <m:jc m:val="left"/>
        </m:oMathParaPr>
        <m:oMath>
          <m:r>
            <w:rPr>
              <w:rFonts w:ascii="Cambria Math" w:hAnsi="Cambria Math"/>
            </w:rPr>
            <m:t>∴y</m:t>
          </m:r>
          <m:r>
            <m:rPr>
              <m:sty m:val="p"/>
            </m:rPr>
            <w:rPr>
              <w:rFonts w:ascii="Cambria Math" w:hAnsi="Cambria Math"/>
            </w:rPr>
            <m:t>=12</m:t>
          </m:r>
        </m:oMath>
      </m:oMathPara>
    </w:p>
    <w:p w14:paraId="52C4C46C" w14:textId="77777777" w:rsidR="00787BC9" w:rsidRDefault="00787BC9" w:rsidP="00787BC9">
      <w:pPr>
        <w:pStyle w:val="DoEbodytext2018"/>
      </w:pPr>
    </w:p>
    <w:p w14:paraId="40913A2C" w14:textId="77777777" w:rsidR="00787BC9" w:rsidRDefault="00787BC9">
      <w:pPr>
        <w:spacing w:before="0" w:line="240" w:lineRule="auto"/>
      </w:pPr>
      <w:r>
        <w:br w:type="page"/>
      </w:r>
    </w:p>
    <w:p w14:paraId="5B6D3059" w14:textId="77777777" w:rsidR="00787BC9" w:rsidRDefault="00787BC9" w:rsidP="00787BC9">
      <w:pPr>
        <w:pStyle w:val="DoEheading22018"/>
      </w:pPr>
      <w:r>
        <w:lastRenderedPageBreak/>
        <w:t xml:space="preserve">Vector projection </w:t>
      </w:r>
    </w:p>
    <w:p w14:paraId="06E4AC9D" w14:textId="4D1F415B" w:rsidR="00787BC9" w:rsidRPr="00934B53" w:rsidRDefault="00787BC9" w:rsidP="00934B53">
      <w:pPr>
        <w:pStyle w:val="DoElist1numbered2018"/>
        <w:numPr>
          <w:ilvl w:val="0"/>
          <w:numId w:val="25"/>
        </w:numPr>
      </w:pPr>
      <w:r w:rsidRPr="00934B53">
        <w:t>Let</w:t>
      </w:r>
      <w:r w:rsidR="00934B53">
        <w:t xml:space="preserve"> </w:t>
      </w:r>
      <m:oMath>
        <m:limLow>
          <m:limLowPr>
            <m:ctrlPr>
              <w:rPr>
                <w:rFonts w:ascii="Cambria Math" w:hAnsi="Cambria Math"/>
              </w:rPr>
            </m:ctrlPr>
          </m:limLowPr>
          <m:e>
            <m:r>
              <w:rPr>
                <w:rFonts w:ascii="Cambria Math" w:hAnsi="Cambria Math"/>
              </w:rPr>
              <m:t>a</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+3</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rsidRPr="00934B53">
        <w:t xml:space="preserve"> and </w:t>
      </w:r>
      <m:oMath>
        <m:limLow>
          <m:limLowPr>
            <m:ctrlPr>
              <w:rPr>
                <w:rFonts w:ascii="Cambria Math" w:hAnsi="Cambria Math"/>
              </w:rPr>
            </m:ctrlPr>
          </m:limLowPr>
          <m:e>
            <m:r>
              <w:rPr>
                <w:rFonts w:ascii="Cambria Math" w:hAnsi="Cambria Math"/>
              </w:rPr>
              <m:t>b</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rsidRPr="00934B53">
        <w:t xml:space="preserve">, </w:t>
      </w:r>
    </w:p>
    <w:p w14:paraId="0DBEB431" w14:textId="77777777" w:rsidR="00787BC9" w:rsidRPr="00934B53" w:rsidRDefault="00787BC9" w:rsidP="00934B53">
      <w:pPr>
        <w:pStyle w:val="DoElist2numbered2018"/>
        <w:numPr>
          <w:ilvl w:val="1"/>
          <w:numId w:val="26"/>
        </w:numPr>
        <w:tabs>
          <w:tab w:val="clear" w:pos="1440"/>
        </w:tabs>
        <w:ind w:left="1077" w:hanging="357"/>
      </w:pPr>
      <w:r w:rsidRPr="00934B53">
        <w:t xml:space="preserve">find the scalar projection of </w:t>
      </w:r>
      <m:oMath>
        <m:limLow>
          <m:limLowPr>
            <m:ctrlPr>
              <w:rPr>
                <w:rFonts w:ascii="Cambria Math" w:hAnsi="Cambria Math"/>
              </w:rPr>
            </m:ctrlPr>
          </m:limLowPr>
          <m:e>
            <m:r>
              <w:rPr>
                <w:rFonts w:ascii="Cambria Math" w:hAnsi="Cambria Math"/>
              </w:rPr>
              <m:t>a</m:t>
            </m:r>
          </m:e>
          <m:lim>
            <m:r>
              <m:rPr>
                <m:sty m:val="p"/>
              </m:rPr>
              <w:rPr>
                <w:rFonts w:ascii="Cambria Math" w:hAnsi="Cambria Math"/>
              </w:rPr>
              <m:t>~</m:t>
            </m:r>
          </m:lim>
        </m:limLow>
      </m:oMath>
      <w:r w:rsidRPr="00934B53">
        <w:t xml:space="preserve"> onto </w:t>
      </w:r>
      <m:oMath>
        <m:limLow>
          <m:limLowPr>
            <m:ctrlPr>
              <w:rPr>
                <w:rFonts w:ascii="Cambria Math" w:hAnsi="Cambria Math"/>
              </w:rPr>
            </m:ctrlPr>
          </m:limLowPr>
          <m:e>
            <m:r>
              <w:rPr>
                <w:rFonts w:ascii="Cambria Math" w:hAnsi="Cambria Math"/>
              </w:rPr>
              <m:t>b</m:t>
            </m:r>
          </m:e>
          <m:lim>
            <m:r>
              <m:rPr>
                <m:sty m:val="p"/>
              </m:rPr>
              <w:rPr>
                <w:rFonts w:ascii="Cambria Math" w:hAnsi="Cambria Math"/>
              </w:rPr>
              <m:t>~</m:t>
            </m:r>
          </m:lim>
        </m:limLow>
      </m:oMath>
      <w:r w:rsidRPr="00934B53">
        <w:t>.</w:t>
      </w:r>
    </w:p>
    <w:p w14:paraId="68137545" w14:textId="75C71787" w:rsidR="00787BC9" w:rsidRPr="00934B53" w:rsidRDefault="00934B53" w:rsidP="00934B53">
      <w:pPr>
        <w:pStyle w:val="DoElist2numbered2018"/>
        <w:numPr>
          <w:ilvl w:val="0"/>
          <w:numId w:val="0"/>
        </w:numPr>
        <w:ind w:left="1077"/>
      </w:pPr>
      <w:r>
        <w:t>S</w:t>
      </w:r>
      <w:r w:rsidR="00787BC9" w:rsidRPr="00934B53">
        <w:t xml:space="preserve">calar projection of </w:t>
      </w:r>
      <m:oMath>
        <m:limLow>
          <m:limLowPr>
            <m:ctrlPr>
              <w:rPr>
                <w:rFonts w:ascii="Cambria Math" w:hAnsi="Cambria Math"/>
              </w:rPr>
            </m:ctrlPr>
          </m:limLowPr>
          <m:e>
            <m:r>
              <w:rPr>
                <w:rFonts w:ascii="Cambria Math" w:hAnsi="Cambria Math"/>
              </w:rPr>
              <m:t>a</m:t>
            </m:r>
          </m:e>
          <m:lim>
            <m:r>
              <m:rPr>
                <m:sty m:val="p"/>
              </m:rPr>
              <w:rPr>
                <w:rFonts w:ascii="Cambria Math" w:hAnsi="Cambria Math"/>
              </w:rPr>
              <m:t>~</m:t>
            </m:r>
          </m:lim>
        </m:limLow>
      </m:oMath>
      <w:r w:rsidR="00787BC9" w:rsidRPr="00934B53">
        <w:t xml:space="preserve"> onto </w:t>
      </w:r>
      <m:oMath>
        <m:limLow>
          <m:limLowPr>
            <m:ctrlPr>
              <w:rPr>
                <w:rFonts w:ascii="Cambria Math" w:hAnsi="Cambria Math"/>
              </w:rPr>
            </m:ctrlPr>
          </m:limLowPr>
          <m:e>
            <m:r>
              <w:rPr>
                <w:rFonts w:ascii="Cambria Math" w:hAnsi="Cambria Math"/>
              </w:rPr>
              <m:t>b</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iCs/>
              </w:rPr>
            </m:ctrlPr>
          </m:limLowPr>
          <m:e>
            <m:r>
              <w:rPr>
                <w:rFonts w:ascii="Cambria Math" w:hAnsi="Cambria Math"/>
              </w:rPr>
              <m:t>a</m:t>
            </m:r>
          </m:e>
          <m:lim>
            <m:r>
              <m:rPr>
                <m:sty m:val="p"/>
              </m:rPr>
              <w:rPr>
                <w:rFonts w:ascii="Cambria Math" w:hAnsi="Cambria Math"/>
              </w:rPr>
              <m:t>~</m:t>
            </m:r>
          </m:lim>
        </m:limLow>
        <m:r>
          <m:rPr>
            <m:sty m:val="p"/>
          </m:rPr>
          <w:rPr>
            <w:rFonts w:ascii="Cambria Math" w:hAnsi="Cambria Math"/>
          </w:rPr>
          <m:t>|</m:t>
        </m:r>
        <m:func>
          <m:funcPr>
            <m:ctrlPr>
              <w:rPr>
                <w:rFonts w:ascii="Cambria Math" w:hAnsi="Cambria Math"/>
                <w:iCs/>
              </w:rPr>
            </m:ctrlPr>
          </m:funcPr>
          <m:fName>
            <m:r>
              <w:rPr>
                <w:rFonts w:ascii="Cambria Math" w:hAnsi="Cambria Math"/>
              </w:rPr>
              <m:t>cos</m:t>
            </m:r>
          </m:fName>
          <m:e>
            <m:r>
              <w:rPr>
                <w:rFonts w:ascii="Cambria Math" w:hAnsi="Cambria Math"/>
              </w:rPr>
              <m:t>θ</m:t>
            </m:r>
          </m:e>
        </m:func>
      </m:oMath>
    </w:p>
    <w:p w14:paraId="4D86BE1E" w14:textId="77777777" w:rsidR="00787BC9" w:rsidRPr="00934B53" w:rsidRDefault="00787BC9" w:rsidP="00934B53">
      <w:pPr>
        <w:pStyle w:val="DoElist2numbered2018"/>
        <w:numPr>
          <w:ilvl w:val="0"/>
          <w:numId w:val="0"/>
        </w:numPr>
        <w:ind w:left="1077"/>
      </w:pPr>
      <w:r w:rsidRPr="00934B53">
        <w:rPr>
          <w:noProof/>
          <w:lang w:eastAsia="en-AU"/>
        </w:rPr>
        <w:drawing>
          <wp:inline distT="0" distB="0" distL="0" distR="0" wp14:anchorId="1148113A" wp14:editId="44B94C5A">
            <wp:extent cx="2451864" cy="2162175"/>
            <wp:effectExtent l="0" t="0" r="5715" b="0"/>
            <wp:docPr id="23" name="Picture 23" descr="Diagram showing the scalar projection of a=(1.3) on to 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52873" cy="2163065"/>
                    </a:xfrm>
                    <a:prstGeom prst="rect">
                      <a:avLst/>
                    </a:prstGeom>
                  </pic:spPr>
                </pic:pic>
              </a:graphicData>
            </a:graphic>
          </wp:inline>
        </w:drawing>
      </w:r>
      <w:r w:rsidRPr="00934B53">
        <w:br/>
      </w:r>
      <w:r w:rsidRPr="00934B53">
        <w:rPr>
          <w:b/>
        </w:rPr>
        <w:t>Note:</w:t>
      </w:r>
      <w:r w:rsidRPr="00934B53">
        <w:t xml:space="preserve"> The scalar projection will be negative as </w:t>
      </w:r>
      <m:oMath>
        <m:limLow>
          <m:limLowPr>
            <m:ctrlPr>
              <w:rPr>
                <w:rFonts w:ascii="Cambria Math" w:hAnsi="Cambria Math"/>
              </w:rPr>
            </m:ctrlPr>
          </m:limLowPr>
          <m:e>
            <m:r>
              <w:rPr>
                <w:rFonts w:ascii="Cambria Math" w:hAnsi="Cambria Math"/>
              </w:rPr>
              <m:t>a</m:t>
            </m:r>
          </m:e>
          <m:lim>
            <m:r>
              <m:rPr>
                <m:sty m:val="p"/>
              </m:rPr>
              <w:rPr>
                <w:rFonts w:ascii="Cambria Math" w:hAnsi="Cambria Math"/>
              </w:rPr>
              <m:t>~</m:t>
            </m:r>
          </m:lim>
        </m:limLow>
      </m:oMath>
      <w:r w:rsidRPr="00934B53">
        <w:t xml:space="preserve"> opposes </w:t>
      </w:r>
      <m:oMath>
        <m:limLow>
          <m:limLowPr>
            <m:ctrlPr>
              <w:rPr>
                <w:rFonts w:ascii="Cambria Math" w:hAnsi="Cambria Math"/>
              </w:rPr>
            </m:ctrlPr>
          </m:limLowPr>
          <m:e>
            <m:r>
              <w:rPr>
                <w:rFonts w:ascii="Cambria Math" w:hAnsi="Cambria Math"/>
              </w:rPr>
              <m:t>b</m:t>
            </m:r>
          </m:e>
          <m:lim>
            <m:r>
              <m:rPr>
                <m:sty m:val="p"/>
              </m:rPr>
              <w:rPr>
                <w:rFonts w:ascii="Cambria Math" w:hAnsi="Cambria Math"/>
              </w:rPr>
              <m:t>~</m:t>
            </m:r>
          </m:lim>
        </m:limLow>
      </m:oMath>
    </w:p>
    <w:p w14:paraId="45386DDF" w14:textId="77777777" w:rsidR="00787BC9" w:rsidRPr="00934B53" w:rsidRDefault="0070693B" w:rsidP="00934B53">
      <w:pPr>
        <w:pStyle w:val="DoElist2numbered2018"/>
        <w:numPr>
          <w:ilvl w:val="0"/>
          <w:numId w:val="0"/>
        </w:numPr>
        <w:ind w:left="1077"/>
      </w:pPr>
      <m:oMathPara>
        <m:oMathParaPr>
          <m:jc m:val="left"/>
        </m:oMathParaPr>
        <m:oMath>
          <m:func>
            <m:funcPr>
              <m:ctrlPr>
                <w:rPr>
                  <w:rFonts w:ascii="Cambria Math" w:hAnsi="Cambria Math"/>
                  <w:iCs/>
                </w:rPr>
              </m:ctrlPr>
            </m:funcPr>
            <m:fName>
              <m:r>
                <m:rPr>
                  <m:sty m:val="p"/>
                </m:rPr>
                <w:rPr>
                  <w:rFonts w:ascii="Cambria Math" w:hAnsi="Cambria Math"/>
                </w:rPr>
                <m:t>cos</m:t>
              </m:r>
            </m:fName>
            <m:e>
              <m:r>
                <w:rPr>
                  <w:rFonts w:ascii="Cambria Math" w:hAnsi="Cambria Math"/>
                </w:rPr>
                <m:t>θ</m:t>
              </m:r>
            </m:e>
          </m:func>
          <m:r>
            <m:rPr>
              <m:sty m:val="p"/>
            </m:rPr>
            <w:rPr>
              <w:rFonts w:ascii="Cambria Math" w:hAnsi="Cambria Math"/>
            </w:rPr>
            <m:t>=</m:t>
          </m:r>
          <m:f>
            <m:fPr>
              <m:ctrlPr>
                <w:rPr>
                  <w:rFonts w:ascii="Cambria Math" w:hAnsi="Cambria Math"/>
                  <w:iCs/>
                </w:rPr>
              </m:ctrlPr>
            </m:fPr>
            <m:num>
              <m:limLow>
                <m:limLowPr>
                  <m:ctrlPr>
                    <w:rPr>
                      <w:rFonts w:ascii="Cambria Math" w:hAnsi="Cambria Math"/>
                      <w:iCs/>
                    </w:rPr>
                  </m:ctrlPr>
                </m:limLowPr>
                <m:e>
                  <m:r>
                    <w:rPr>
                      <w:rFonts w:ascii="Cambria Math" w:hAnsi="Cambria Math"/>
                    </w:rPr>
                    <m:t>a</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iCs/>
                    </w:rPr>
                  </m:ctrlPr>
                </m:limLowPr>
                <m:e>
                  <m:r>
                    <w:rPr>
                      <w:rFonts w:ascii="Cambria Math" w:hAnsi="Cambria Math"/>
                    </w:rPr>
                    <m:t>b</m:t>
                  </m:r>
                </m:e>
                <m:lim>
                  <m:r>
                    <m:rPr>
                      <m:sty m:val="p"/>
                    </m:rPr>
                    <w:rPr>
                      <w:rFonts w:ascii="Cambria Math" w:hAnsi="Cambria Math"/>
                    </w:rPr>
                    <m:t>~</m:t>
                  </m:r>
                </m:lim>
              </m:limLow>
            </m:num>
            <m:den>
              <m:r>
                <m:rPr>
                  <m:sty m:val="p"/>
                </m:rPr>
                <w:rPr>
                  <w:rFonts w:ascii="Cambria Math" w:hAnsi="Cambria Math"/>
                </w:rPr>
                <m:t>|</m:t>
              </m:r>
              <m:limLow>
                <m:limLowPr>
                  <m:ctrlPr>
                    <w:rPr>
                      <w:rFonts w:ascii="Cambria Math" w:hAnsi="Cambria Math"/>
                      <w:iCs/>
                    </w:rPr>
                  </m:ctrlPr>
                </m:limLowPr>
                <m:e>
                  <m:r>
                    <w:rPr>
                      <w:rFonts w:ascii="Cambria Math" w:hAnsi="Cambria Math"/>
                    </w:rPr>
                    <m:t>a</m:t>
                  </m:r>
                </m:e>
                <m:lim>
                  <m:r>
                    <m:rPr>
                      <m:sty m:val="p"/>
                    </m:rPr>
                    <w:rPr>
                      <w:rFonts w:ascii="Cambria Math" w:hAnsi="Cambria Math"/>
                    </w:rPr>
                    <m:t>~</m:t>
                  </m:r>
                </m:lim>
              </m:limLow>
              <m:r>
                <m:rPr>
                  <m:sty m:val="p"/>
                </m:rPr>
                <w:rPr>
                  <w:rFonts w:ascii="Cambria Math" w:hAnsi="Cambria Math"/>
                </w:rPr>
                <m:t>||</m:t>
              </m:r>
              <m:r>
                <w:rPr>
                  <w:rFonts w:ascii="Cambria Math" w:hAnsi="Cambria Math"/>
                </w:rPr>
                <m:t>b</m:t>
              </m:r>
              <m:r>
                <m:rPr>
                  <m:sty m:val="p"/>
                </m:rPr>
                <w:rPr>
                  <w:rFonts w:ascii="Cambria Math" w:hAnsi="Cambria Math"/>
                </w:rPr>
                <m:t>|</m:t>
              </m:r>
            </m:den>
          </m:f>
        </m:oMath>
      </m:oMathPara>
    </w:p>
    <w:p w14:paraId="20DBF036" w14:textId="77777777" w:rsidR="00787BC9" w:rsidRPr="00934B53" w:rsidRDefault="0070693B" w:rsidP="00934B53">
      <w:pPr>
        <w:pStyle w:val="DoElist2numbered2018"/>
        <w:numPr>
          <w:ilvl w:val="0"/>
          <w:numId w:val="0"/>
        </w:numPr>
        <w:ind w:left="1077"/>
      </w:pPr>
      <m:oMathPara>
        <m:oMathParaPr>
          <m:jc m:val="left"/>
        </m:oMathParaPr>
        <m:oMath>
          <m:d>
            <m:dPr>
              <m:begChr m:val="|"/>
              <m:endChr m:val="|"/>
              <m:ctrlPr>
                <w:rPr>
                  <w:rFonts w:ascii="Cambria Math" w:hAnsi="Cambria Math"/>
                </w:rPr>
              </m:ctrlPr>
            </m:dPr>
            <m:e>
              <m:limLow>
                <m:limLowPr>
                  <m:ctrlPr>
                    <w:rPr>
                      <w:rFonts w:ascii="Cambria Math" w:hAnsi="Cambria Math"/>
                      <w:iCs/>
                    </w:rPr>
                  </m:ctrlPr>
                </m:limLowPr>
                <m:e>
                  <m:r>
                    <w:rPr>
                      <w:rFonts w:ascii="Cambria Math" w:hAnsi="Cambria Math"/>
                    </w:rPr>
                    <m:t>a</m:t>
                  </m:r>
                </m:e>
                <m:lim>
                  <m:r>
                    <m:rPr>
                      <m:sty m:val="p"/>
                    </m:rPr>
                    <w:rPr>
                      <w:rFonts w:ascii="Cambria Math" w:hAnsi="Cambria Math"/>
                    </w:rPr>
                    <m:t>~</m:t>
                  </m:r>
                </m:lim>
              </m:limLow>
              <m:ctrlPr>
                <w:rPr>
                  <w:rFonts w:ascii="Cambria Math" w:hAnsi="Cambria Math"/>
                  <w:iCs/>
                </w:rPr>
              </m:ctrlPr>
            </m:e>
          </m:d>
          <m:func>
            <m:funcPr>
              <m:ctrlPr>
                <w:rPr>
                  <w:rFonts w:ascii="Cambria Math" w:hAnsi="Cambria Math"/>
                  <w:iCs/>
                </w:rPr>
              </m:ctrlPr>
            </m:funcPr>
            <m:fName>
              <m:r>
                <m:rPr>
                  <m:sty m:val="p"/>
                </m:rPr>
                <w:rPr>
                  <w:rFonts w:ascii="Cambria Math" w:hAnsi="Cambria Math"/>
                </w:rPr>
                <m:t>cos</m:t>
              </m:r>
            </m:fName>
            <m:e>
              <m:r>
                <w:rPr>
                  <w:rFonts w:ascii="Cambria Math" w:hAnsi="Cambria Math"/>
                </w:rPr>
                <m:t>θ</m:t>
              </m:r>
            </m:e>
          </m:func>
          <m:r>
            <m:rPr>
              <m:sty m:val="p"/>
            </m:rPr>
            <w:rPr>
              <w:rFonts w:ascii="Cambria Math" w:hAnsi="Cambria Math"/>
            </w:rPr>
            <m:t>=</m:t>
          </m:r>
          <m:f>
            <m:fPr>
              <m:ctrlPr>
                <w:rPr>
                  <w:rFonts w:ascii="Cambria Math" w:hAnsi="Cambria Math"/>
                  <w:iCs/>
                </w:rPr>
              </m:ctrlPr>
            </m:fPr>
            <m:num>
              <m:limLow>
                <m:limLowPr>
                  <m:ctrlPr>
                    <w:rPr>
                      <w:rFonts w:ascii="Cambria Math" w:hAnsi="Cambria Math"/>
                      <w:iCs/>
                    </w:rPr>
                  </m:ctrlPr>
                </m:limLowPr>
                <m:e>
                  <m:r>
                    <w:rPr>
                      <w:rFonts w:ascii="Cambria Math" w:hAnsi="Cambria Math"/>
                    </w:rPr>
                    <m:t>a</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iCs/>
                    </w:rPr>
                  </m:ctrlPr>
                </m:limLowPr>
                <m:e>
                  <m:r>
                    <w:rPr>
                      <w:rFonts w:ascii="Cambria Math" w:hAnsi="Cambria Math"/>
                    </w:rPr>
                    <m:t>b</m:t>
                  </m:r>
                </m:e>
                <m:lim>
                  <m:r>
                    <m:rPr>
                      <m:sty m:val="p"/>
                    </m:rPr>
                    <w:rPr>
                      <w:rFonts w:ascii="Cambria Math" w:hAnsi="Cambria Math"/>
                    </w:rPr>
                    <m:t>~</m:t>
                  </m:r>
                </m:lim>
              </m:limLow>
            </m:num>
            <m:den>
              <m:r>
                <m:rPr>
                  <m:sty m:val="p"/>
                </m:rPr>
                <w:rPr>
                  <w:rFonts w:ascii="Cambria Math" w:hAnsi="Cambria Math"/>
                </w:rPr>
                <m:t>|</m:t>
              </m:r>
              <m:limLow>
                <m:limLowPr>
                  <m:ctrlPr>
                    <w:rPr>
                      <w:rFonts w:ascii="Cambria Math" w:hAnsi="Cambria Math"/>
                      <w:iCs/>
                    </w:rPr>
                  </m:ctrlPr>
                </m:limLowPr>
                <m:e>
                  <m:r>
                    <w:rPr>
                      <w:rFonts w:ascii="Cambria Math" w:hAnsi="Cambria Math"/>
                    </w:rPr>
                    <m:t>b</m:t>
                  </m:r>
                </m:e>
                <m:lim>
                  <m:r>
                    <m:rPr>
                      <m:sty m:val="p"/>
                    </m:rPr>
                    <w:rPr>
                      <w:rFonts w:ascii="Cambria Math" w:hAnsi="Cambria Math"/>
                    </w:rPr>
                    <m:t>~</m:t>
                  </m:r>
                </m:lim>
              </m:limLow>
              <m:r>
                <m:rPr>
                  <m:sty m:val="p"/>
                </m:rPr>
                <w:rPr>
                  <w:rFonts w:ascii="Cambria Math" w:hAnsi="Cambria Math"/>
                </w:rPr>
                <m:t>|</m:t>
              </m:r>
            </m:den>
          </m:f>
        </m:oMath>
      </m:oMathPara>
    </w:p>
    <w:p w14:paraId="309B062F" w14:textId="5CA32666" w:rsidR="00787BC9" w:rsidRPr="00934B53" w:rsidRDefault="0070693B" w:rsidP="00934B53">
      <w:pPr>
        <w:pStyle w:val="DoElist2numbered2018"/>
        <w:numPr>
          <w:ilvl w:val="0"/>
          <w:numId w:val="0"/>
        </w:numPr>
        <w:ind w:left="1077"/>
      </w:pPr>
      <m:oMathPara>
        <m:oMathParaPr>
          <m:jc m:val="left"/>
        </m:oMathParaPr>
        <m:oMath>
          <m:d>
            <m:dPr>
              <m:begChr m:val="|"/>
              <m:endChr m:val="|"/>
              <m:ctrlPr>
                <w:rPr>
                  <w:rFonts w:ascii="Cambria Math" w:hAnsi="Cambria Math"/>
                  <w:color w:val="FFFFFF" w:themeColor="background1"/>
                </w:rPr>
              </m:ctrlPr>
            </m:dPr>
            <m:e>
              <m:limLow>
                <m:limLowPr>
                  <m:ctrlPr>
                    <w:rPr>
                      <w:rFonts w:ascii="Cambria Math" w:hAnsi="Cambria Math"/>
                      <w:iCs/>
                      <w:color w:val="FFFFFF" w:themeColor="background1"/>
                    </w:rPr>
                  </m:ctrlPr>
                </m:limLowPr>
                <m:e>
                  <m:r>
                    <w:rPr>
                      <w:rFonts w:ascii="Cambria Math" w:hAnsi="Cambria Math"/>
                      <w:color w:val="FFFFFF" w:themeColor="background1"/>
                    </w:rPr>
                    <m:t>a</m:t>
                  </m:r>
                </m:e>
                <m:lim>
                  <m:r>
                    <m:rPr>
                      <m:sty m:val="p"/>
                    </m:rPr>
                    <w:rPr>
                      <w:rFonts w:ascii="Cambria Math" w:hAnsi="Cambria Math"/>
                      <w:color w:val="FFFFFF" w:themeColor="background1"/>
                    </w:rPr>
                    <m:t>~</m:t>
                  </m:r>
                </m:lim>
              </m:limLow>
              <m:ctrlPr>
                <w:rPr>
                  <w:rFonts w:ascii="Cambria Math" w:hAnsi="Cambria Math"/>
                  <w:iCs/>
                  <w:color w:val="FFFFFF" w:themeColor="background1"/>
                </w:rPr>
              </m:ctrlPr>
            </m:e>
          </m:d>
          <m:func>
            <m:funcPr>
              <m:ctrlPr>
                <w:rPr>
                  <w:rFonts w:ascii="Cambria Math" w:hAnsi="Cambria Math"/>
                  <w:iCs/>
                  <w:color w:val="FFFFFF" w:themeColor="background1"/>
                </w:rPr>
              </m:ctrlPr>
            </m:funcPr>
            <m:fName>
              <m:r>
                <m:rPr>
                  <m:sty m:val="p"/>
                </m:rPr>
                <w:rPr>
                  <w:rFonts w:ascii="Cambria Math" w:hAnsi="Cambria Math"/>
                  <w:color w:val="FFFFFF" w:themeColor="background1"/>
                </w:rPr>
                <m:t>cos</m:t>
              </m:r>
            </m:fName>
            <m:e>
              <m:r>
                <w:rPr>
                  <w:rFonts w:ascii="Cambria Math" w:hAnsi="Cambria Math"/>
                  <w:color w:val="FFFFFF" w:themeColor="background1"/>
                </w:rPr>
                <m:t>θ</m:t>
              </m:r>
            </m:e>
          </m:func>
          <m:r>
            <m:rPr>
              <m:sty m:val="p"/>
            </m:rPr>
            <w:rPr>
              <w:rFonts w:ascii="Cambria Math" w:hAnsi="Cambria Math"/>
            </w:rPr>
            <m:t>=</m:t>
          </m:r>
          <m:f>
            <m:fPr>
              <m:ctrlPr>
                <w:rPr>
                  <w:rFonts w:ascii="Cambria Math" w:hAnsi="Cambria Math"/>
                </w:rPr>
              </m:ctrlPr>
            </m:fPr>
            <m:num>
              <m:r>
                <m:rPr>
                  <m:sty m:val="p"/>
                </m:rPr>
                <w:rPr>
                  <w:rFonts w:ascii="Cambria Math" w:hAnsi="Cambria Math"/>
                </w:rPr>
                <m:t>1×1+3×(-1)</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1</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e>
                      </m:d>
                    </m:e>
                    <m:sup>
                      <m:r>
                        <m:rPr>
                          <m:sty m:val="p"/>
                        </m:rPr>
                        <w:rPr>
                          <w:rFonts w:ascii="Cambria Math" w:hAnsi="Cambria Math"/>
                        </w:rPr>
                        <m:t>2</m:t>
                      </m:r>
                    </m:sup>
                  </m:sSup>
                </m:e>
              </m:rad>
            </m:den>
          </m:f>
        </m:oMath>
      </m:oMathPara>
    </w:p>
    <w:p w14:paraId="46490640" w14:textId="32C448FC" w:rsidR="00787BC9" w:rsidRPr="00934B53" w:rsidRDefault="0070693B" w:rsidP="00934B53">
      <w:pPr>
        <w:pStyle w:val="DoElist2numbered2018"/>
        <w:numPr>
          <w:ilvl w:val="0"/>
          <w:numId w:val="0"/>
        </w:numPr>
        <w:ind w:left="1077"/>
      </w:pPr>
      <m:oMathPara>
        <m:oMathParaPr>
          <m:jc m:val="left"/>
        </m:oMathParaPr>
        <m:oMath>
          <m:d>
            <m:dPr>
              <m:begChr m:val="|"/>
              <m:endChr m:val="|"/>
              <m:ctrlPr>
                <w:rPr>
                  <w:rFonts w:ascii="Cambria Math" w:hAnsi="Cambria Math"/>
                  <w:color w:val="FFFFFF" w:themeColor="background1"/>
                </w:rPr>
              </m:ctrlPr>
            </m:dPr>
            <m:e>
              <m:limLow>
                <m:limLowPr>
                  <m:ctrlPr>
                    <w:rPr>
                      <w:rFonts w:ascii="Cambria Math" w:hAnsi="Cambria Math"/>
                      <w:iCs/>
                      <w:color w:val="FFFFFF" w:themeColor="background1"/>
                    </w:rPr>
                  </m:ctrlPr>
                </m:limLowPr>
                <m:e>
                  <m:r>
                    <w:rPr>
                      <w:rFonts w:ascii="Cambria Math" w:hAnsi="Cambria Math"/>
                      <w:color w:val="FFFFFF" w:themeColor="background1"/>
                    </w:rPr>
                    <m:t>a</m:t>
                  </m:r>
                </m:e>
                <m:lim>
                  <m:r>
                    <m:rPr>
                      <m:sty m:val="p"/>
                    </m:rPr>
                    <w:rPr>
                      <w:rFonts w:ascii="Cambria Math" w:hAnsi="Cambria Math"/>
                      <w:color w:val="FFFFFF" w:themeColor="background1"/>
                    </w:rPr>
                    <m:t>~</m:t>
                  </m:r>
                </m:lim>
              </m:limLow>
              <m:ctrlPr>
                <w:rPr>
                  <w:rFonts w:ascii="Cambria Math" w:hAnsi="Cambria Math"/>
                  <w:iCs/>
                  <w:color w:val="FFFFFF" w:themeColor="background1"/>
                </w:rPr>
              </m:ctrlPr>
            </m:e>
          </m:d>
          <m:func>
            <m:funcPr>
              <m:ctrlPr>
                <w:rPr>
                  <w:rFonts w:ascii="Cambria Math" w:hAnsi="Cambria Math"/>
                  <w:iCs/>
                  <w:color w:val="FFFFFF" w:themeColor="background1"/>
                </w:rPr>
              </m:ctrlPr>
            </m:funcPr>
            <m:fName>
              <m:r>
                <m:rPr>
                  <m:sty m:val="p"/>
                </m:rPr>
                <w:rPr>
                  <w:rFonts w:ascii="Cambria Math" w:hAnsi="Cambria Math"/>
                  <w:color w:val="FFFFFF" w:themeColor="background1"/>
                </w:rPr>
                <m:t>cos</m:t>
              </m:r>
            </m:fName>
            <m:e>
              <m:r>
                <w:rPr>
                  <w:rFonts w:ascii="Cambria Math" w:hAnsi="Cambria Math"/>
                  <w:color w:val="FFFFFF" w:themeColor="background1"/>
                </w:rPr>
                <m:t>θ</m:t>
              </m:r>
            </m:e>
          </m:func>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ad>
                <m:radPr>
                  <m:degHide m:val="1"/>
                  <m:ctrlPr>
                    <w:rPr>
                      <w:rFonts w:ascii="Cambria Math" w:hAnsi="Cambria Math"/>
                    </w:rPr>
                  </m:ctrlPr>
                </m:radPr>
                <m:deg/>
                <m:e>
                  <m:r>
                    <m:rPr>
                      <m:sty m:val="p"/>
                    </m:rPr>
                    <w:rPr>
                      <w:rFonts w:ascii="Cambria Math" w:hAnsi="Cambria Math"/>
                    </w:rPr>
                    <m:t>2</m:t>
                  </m:r>
                </m:e>
              </m:rad>
            </m:den>
          </m:f>
        </m:oMath>
      </m:oMathPara>
    </w:p>
    <w:p w14:paraId="7A81A288" w14:textId="189094E3" w:rsidR="00787BC9" w:rsidRPr="00934B53" w:rsidRDefault="0070693B" w:rsidP="00934B53">
      <w:pPr>
        <w:pStyle w:val="DoElist2numbered2018"/>
        <w:numPr>
          <w:ilvl w:val="0"/>
          <w:numId w:val="0"/>
        </w:numPr>
        <w:ind w:left="1077"/>
      </w:pPr>
      <m:oMathPara>
        <m:oMathParaPr>
          <m:jc m:val="left"/>
        </m:oMathParaPr>
        <m:oMath>
          <m:d>
            <m:dPr>
              <m:begChr m:val="|"/>
              <m:endChr m:val="|"/>
              <m:ctrlPr>
                <w:rPr>
                  <w:rFonts w:ascii="Cambria Math" w:hAnsi="Cambria Math"/>
                  <w:color w:val="FFFFFF" w:themeColor="background1"/>
                </w:rPr>
              </m:ctrlPr>
            </m:dPr>
            <m:e>
              <m:limLow>
                <m:limLowPr>
                  <m:ctrlPr>
                    <w:rPr>
                      <w:rFonts w:ascii="Cambria Math" w:hAnsi="Cambria Math"/>
                      <w:iCs/>
                      <w:color w:val="FFFFFF" w:themeColor="background1"/>
                    </w:rPr>
                  </m:ctrlPr>
                </m:limLowPr>
                <m:e>
                  <m:r>
                    <w:rPr>
                      <w:rFonts w:ascii="Cambria Math" w:hAnsi="Cambria Math"/>
                      <w:color w:val="FFFFFF" w:themeColor="background1"/>
                    </w:rPr>
                    <m:t>a</m:t>
                  </m:r>
                </m:e>
                <m:lim>
                  <m:r>
                    <m:rPr>
                      <m:sty m:val="p"/>
                    </m:rPr>
                    <w:rPr>
                      <w:rFonts w:ascii="Cambria Math" w:hAnsi="Cambria Math"/>
                      <w:color w:val="FFFFFF" w:themeColor="background1"/>
                    </w:rPr>
                    <m:t>~</m:t>
                  </m:r>
                </m:lim>
              </m:limLow>
              <m:ctrlPr>
                <w:rPr>
                  <w:rFonts w:ascii="Cambria Math" w:hAnsi="Cambria Math"/>
                  <w:iCs/>
                  <w:color w:val="FFFFFF" w:themeColor="background1"/>
                </w:rPr>
              </m:ctrlPr>
            </m:e>
          </m:d>
          <m:func>
            <m:funcPr>
              <m:ctrlPr>
                <w:rPr>
                  <w:rFonts w:ascii="Cambria Math" w:hAnsi="Cambria Math"/>
                  <w:iCs/>
                  <w:color w:val="FFFFFF" w:themeColor="background1"/>
                </w:rPr>
              </m:ctrlPr>
            </m:funcPr>
            <m:fName>
              <m:r>
                <m:rPr>
                  <m:sty m:val="p"/>
                </m:rPr>
                <w:rPr>
                  <w:rFonts w:ascii="Cambria Math" w:hAnsi="Cambria Math"/>
                  <w:color w:val="FFFFFF" w:themeColor="background1"/>
                </w:rPr>
                <m:t>cos</m:t>
              </m:r>
            </m:fName>
            <m:e>
              <m:r>
                <w:rPr>
                  <w:rFonts w:ascii="Cambria Math" w:hAnsi="Cambria Math"/>
                  <w:color w:val="FFFFFF" w:themeColor="background1"/>
                </w:rPr>
                <m:t>θ</m:t>
              </m:r>
            </m:e>
          </m:func>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oMath>
      </m:oMathPara>
    </w:p>
    <w:p w14:paraId="5A454114" w14:textId="77777777" w:rsidR="00787BC9" w:rsidRPr="00934B53" w:rsidRDefault="00787BC9" w:rsidP="00934B53">
      <w:pPr>
        <w:pStyle w:val="DoElist2numbered2018"/>
      </w:pPr>
      <w:r w:rsidRPr="00934B53">
        <w:t xml:space="preserve">find the vector projection of </w:t>
      </w:r>
      <m:oMath>
        <m:limLow>
          <m:limLowPr>
            <m:ctrlPr>
              <w:rPr>
                <w:rFonts w:ascii="Cambria Math" w:hAnsi="Cambria Math"/>
              </w:rPr>
            </m:ctrlPr>
          </m:limLowPr>
          <m:e>
            <m:r>
              <w:rPr>
                <w:rFonts w:ascii="Cambria Math" w:hAnsi="Cambria Math"/>
              </w:rPr>
              <m:t>a</m:t>
            </m:r>
          </m:e>
          <m:lim>
            <m:r>
              <m:rPr>
                <m:sty m:val="p"/>
              </m:rPr>
              <w:rPr>
                <w:rFonts w:ascii="Cambria Math" w:hAnsi="Cambria Math"/>
              </w:rPr>
              <m:t>~</m:t>
            </m:r>
          </m:lim>
        </m:limLow>
      </m:oMath>
      <w:r w:rsidRPr="00934B53">
        <w:t xml:space="preserve"> in the direction of </w:t>
      </w:r>
      <m:oMath>
        <m:limLow>
          <m:limLowPr>
            <m:ctrlPr>
              <w:rPr>
                <w:rFonts w:ascii="Cambria Math" w:hAnsi="Cambria Math"/>
              </w:rPr>
            </m:ctrlPr>
          </m:limLowPr>
          <m:e>
            <m:r>
              <w:rPr>
                <w:rFonts w:ascii="Cambria Math" w:hAnsi="Cambria Math"/>
              </w:rPr>
              <m:t>b</m:t>
            </m:r>
          </m:e>
          <m:lim>
            <m:r>
              <m:rPr>
                <m:sty m:val="p"/>
              </m:rPr>
              <w:rPr>
                <w:rFonts w:ascii="Cambria Math" w:hAnsi="Cambria Math"/>
              </w:rPr>
              <m:t>~</m:t>
            </m:r>
          </m:lim>
        </m:limLow>
      </m:oMath>
      <w:r w:rsidRPr="00934B53">
        <w:t>.</w:t>
      </w:r>
    </w:p>
    <w:p w14:paraId="7600C3A9" w14:textId="0852DD48" w:rsidR="00934B53" w:rsidRDefault="0070693B" w:rsidP="00934B53">
      <w:pPr>
        <w:pStyle w:val="DoElist2numbered2018"/>
        <w:numPr>
          <w:ilvl w:val="0"/>
          <w:numId w:val="0"/>
        </w:numPr>
        <w:ind w:left="1077"/>
      </w:pPr>
      <m:oMathPara>
        <m:oMathParaPr>
          <m:jc m:val="left"/>
        </m:oMathParaPr>
        <m:oMath>
          <m:sSub>
            <m:sSubPr>
              <m:ctrlPr>
                <w:rPr>
                  <w:rFonts w:ascii="Cambria Math" w:hAnsi="Cambria Math"/>
                </w:rPr>
              </m:ctrlPr>
            </m:sSubPr>
            <m:e>
              <m:r>
                <w:rPr>
                  <w:rFonts w:ascii="Cambria Math" w:hAnsi="Cambria Math"/>
                </w:rPr>
                <m:t>proj</m:t>
              </m:r>
            </m:e>
            <m:sub>
              <m:limLow>
                <m:limLowPr>
                  <m:ctrlPr>
                    <w:rPr>
                      <w:rFonts w:ascii="Cambria Math" w:hAnsi="Cambria Math"/>
                      <w:iCs/>
                    </w:rPr>
                  </m:ctrlPr>
                </m:limLowPr>
                <m:e>
                  <m:r>
                    <w:rPr>
                      <w:rFonts w:ascii="Cambria Math" w:hAnsi="Cambria Math"/>
                    </w:rPr>
                    <m:t>b</m:t>
                  </m:r>
                </m:e>
                <m:lim>
                  <m:r>
                    <m:rPr>
                      <m:sty m:val="p"/>
                    </m:rPr>
                    <w:rPr>
                      <w:rFonts w:ascii="Cambria Math" w:hAnsi="Cambria Math"/>
                    </w:rPr>
                    <m:t>~</m:t>
                  </m:r>
                </m:lim>
              </m:limLow>
            </m:sub>
          </m:sSub>
          <m:limLow>
            <m:limLowPr>
              <m:ctrlPr>
                <w:rPr>
                  <w:rFonts w:ascii="Cambria Math" w:hAnsi="Cambria Math"/>
                  <w:iCs/>
                </w:rPr>
              </m:ctrlPr>
            </m:limLowPr>
            <m:e>
              <m:r>
                <w:rPr>
                  <w:rFonts w:ascii="Cambria Math" w:hAnsi="Cambria Math"/>
                </w:rPr>
                <m:t>a</m:t>
              </m:r>
            </m:e>
            <m:lim>
              <m:r>
                <m:rPr>
                  <m:sty m:val="p"/>
                </m:rPr>
                <w:rPr>
                  <w:rFonts w:ascii="Cambria Math" w:hAnsi="Cambria Math"/>
                </w:rPr>
                <m:t>~</m:t>
              </m:r>
            </m:lim>
          </m:limLow>
          <m:r>
            <m:rPr>
              <m:sty m:val="p"/>
              <m:aln/>
            </m:rPr>
            <w:rPr>
              <w:rFonts w:ascii="Cambria Math" w:hAnsi="Cambria Math"/>
            </w:rPr>
            <m:t xml:space="preserve">= </m:t>
          </m:r>
          <m:r>
            <w:rPr>
              <w:rFonts w:ascii="Cambria Math" w:hAnsi="Cambria Math"/>
            </w:rPr>
            <m:t>scalar</m:t>
          </m:r>
          <m:r>
            <m:rPr>
              <m:sty m:val="p"/>
            </m:rPr>
            <w:rPr>
              <w:rFonts w:ascii="Cambria Math" w:hAnsi="Cambria Math"/>
            </w:rPr>
            <m:t xml:space="preserve"> </m:t>
          </m:r>
          <m:r>
            <w:rPr>
              <w:rFonts w:ascii="Cambria Math" w:hAnsi="Cambria Math"/>
            </w:rPr>
            <m:t>projection</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limLow>
            <m:limLowPr>
              <m:ctrlPr>
                <w:rPr>
                  <w:rFonts w:ascii="Cambria Math" w:hAnsi="Cambria Math"/>
                </w:rPr>
              </m:ctrlPr>
            </m:limLowPr>
            <m:e>
              <m:r>
                <w:rPr>
                  <w:rFonts w:ascii="Cambria Math" w:hAnsi="Cambria Math"/>
                </w:rPr>
                <m:t>a</m:t>
              </m:r>
            </m:e>
            <m:lim>
              <m:r>
                <m:rPr>
                  <m:sty m:val="p"/>
                </m:rPr>
                <w:rPr>
                  <w:rFonts w:ascii="Cambria Math" w:hAnsi="Cambria Math"/>
                </w:rPr>
                <m:t>~</m:t>
              </m:r>
            </m:lim>
          </m:limLow>
          <m:r>
            <m:rPr>
              <m:sty m:val="p"/>
            </m:rPr>
            <w:rPr>
              <w:rFonts w:ascii="Cambria Math" w:hAnsi="Cambria Math"/>
            </w:rPr>
            <m:t xml:space="preserve"> </m:t>
          </m:r>
          <m:r>
            <w:rPr>
              <w:rFonts w:ascii="Cambria Math" w:hAnsi="Cambria Math"/>
            </w:rPr>
            <m:t>onto</m:t>
          </m:r>
          <m:r>
            <m:rPr>
              <m:sty m:val="p"/>
            </m:rPr>
            <w:rPr>
              <w:rFonts w:ascii="Cambria Math" w:hAnsi="Cambria Math"/>
            </w:rPr>
            <m:t xml:space="preserve"> </m:t>
          </m:r>
          <m:limLow>
            <m:limLowPr>
              <m:ctrlPr>
                <w:rPr>
                  <w:rFonts w:ascii="Cambria Math" w:hAnsi="Cambria Math"/>
                </w:rPr>
              </m:ctrlPr>
            </m:limLowPr>
            <m:e>
              <m:r>
                <w:rPr>
                  <w:rFonts w:ascii="Cambria Math" w:hAnsi="Cambria Math"/>
                </w:rPr>
                <m:t>b</m:t>
              </m:r>
            </m:e>
            <m:lim>
              <m:r>
                <m:rPr>
                  <m:sty m:val="p"/>
                </m:rPr>
                <w:rPr>
                  <w:rFonts w:ascii="Cambria Math" w:hAnsi="Cambria Math"/>
                </w:rPr>
                <m:t>~</m:t>
              </m:r>
            </m:lim>
          </m:limLow>
          <m:r>
            <m:rPr>
              <m:sty m:val="p"/>
            </m:rPr>
            <w:rPr>
              <w:rFonts w:ascii="Cambria Math" w:hAnsi="Cambria Math"/>
            </w:rPr>
            <m:t>×</m:t>
          </m:r>
          <m:r>
            <w:rPr>
              <w:rFonts w:ascii="Cambria Math" w:hAnsi="Cambria Math"/>
            </w:rPr>
            <m:t>the</m:t>
          </m:r>
          <m:r>
            <m:rPr>
              <m:sty m:val="p"/>
            </m:rPr>
            <w:rPr>
              <w:rFonts w:ascii="Cambria Math" w:hAnsi="Cambria Math"/>
            </w:rPr>
            <m:t xml:space="preserve"> </m:t>
          </m:r>
          <m:r>
            <w:rPr>
              <w:rFonts w:ascii="Cambria Math" w:hAnsi="Cambria Math"/>
            </w:rPr>
            <m:t>unit</m:t>
          </m:r>
          <m:r>
            <m:rPr>
              <m:sty m:val="p"/>
            </m:rPr>
            <w:rPr>
              <w:rFonts w:ascii="Cambria Math" w:hAnsi="Cambria Math"/>
            </w:rPr>
            <m:t xml:space="preserve"> </m:t>
          </m:r>
          <m:r>
            <w:rPr>
              <w:rFonts w:ascii="Cambria Math" w:hAnsi="Cambria Math"/>
            </w:rPr>
            <m:t>vector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limLow>
            <m:limLowPr>
              <m:ctrlPr>
                <w:rPr>
                  <w:rFonts w:ascii="Cambria Math" w:hAnsi="Cambria Math"/>
                </w:rPr>
              </m:ctrlPr>
            </m:limLowPr>
            <m:e>
              <m:r>
                <w:rPr>
                  <w:rFonts w:ascii="Cambria Math" w:hAnsi="Cambria Math"/>
                </w:rPr>
                <m:t>b</m:t>
              </m:r>
            </m:e>
            <m:lim>
              <m:r>
                <m:rPr>
                  <m:sty m:val="p"/>
                </m:rPr>
                <w:rPr>
                  <w:rFonts w:ascii="Cambria Math" w:hAnsi="Cambria Math"/>
                </w:rPr>
                <m:t>~</m:t>
              </m:r>
            </m:lim>
          </m:limLow>
          <m:r>
            <m:rPr>
              <m:sty m:val="p"/>
            </m:rPr>
            <w:rPr>
              <w:rFonts w:ascii="Cambria Math" w:hAnsi="Cambria Math"/>
            </w:rPr>
            <w:br/>
          </m:r>
        </m:oMath>
        <m:oMath>
          <m:r>
            <m:rPr>
              <m:sty m:val="p"/>
              <m:aln/>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m:t>
          </m:r>
          <m:f>
            <m:fPr>
              <m:ctrlPr>
                <w:rPr>
                  <w:rFonts w:ascii="Cambria Math" w:hAnsi="Cambria Math"/>
                </w:rPr>
              </m:ctrlPr>
            </m:fPr>
            <m:num>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num>
            <m:den>
              <m:rad>
                <m:radPr>
                  <m:degHide m:val="1"/>
                  <m:ctrlPr>
                    <w:rPr>
                      <w:rFonts w:ascii="Cambria Math" w:hAnsi="Cambria Math"/>
                    </w:rPr>
                  </m:ctrlPr>
                </m:radPr>
                <m:deg/>
                <m:e>
                  <m:r>
                    <m:rPr>
                      <m:sty m:val="p"/>
                    </m:rPr>
                    <w:rPr>
                      <w:rFonts w:ascii="Cambria Math" w:hAnsi="Cambria Math"/>
                    </w:rPr>
                    <m:t>2</m:t>
                  </m:r>
                </m:e>
              </m:rad>
            </m:den>
          </m:f>
          <m:r>
            <m:rPr>
              <m:sty m:val="p"/>
            </m:rPr>
            <w:rPr>
              <w:rFonts w:ascii="Cambria Math" w:hAnsi="Cambria Math"/>
            </w:rPr>
            <w:br/>
          </m:r>
        </m:oMath>
        <m:oMath>
          <m:r>
            <m:rPr>
              <m:sty m:val="p"/>
              <m:aln/>
            </m:rPr>
            <w:rPr>
              <w:rFonts w:ascii="Cambria Math" w:hAnsi="Cambria Math"/>
            </w:rPr>
            <m:t>=-</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m:oMathPara>
    </w:p>
    <w:p w14:paraId="5AB00FD0" w14:textId="77777777" w:rsidR="00934B53" w:rsidRDefault="00934B53">
      <w:pPr>
        <w:spacing w:before="0" w:line="240" w:lineRule="auto"/>
        <w:rPr>
          <w:szCs w:val="24"/>
        </w:rPr>
      </w:pPr>
      <w:r>
        <w:br w:type="page"/>
      </w:r>
    </w:p>
    <w:p w14:paraId="16D250E2" w14:textId="77777777" w:rsidR="00934B53" w:rsidRDefault="00934B53" w:rsidP="00934B53">
      <w:pPr>
        <w:pStyle w:val="DoElist1numbered2018"/>
        <w:numPr>
          <w:ilvl w:val="0"/>
          <w:numId w:val="0"/>
        </w:numPr>
        <w:ind w:left="720"/>
      </w:pPr>
    </w:p>
    <w:p w14:paraId="4AAAB860" w14:textId="00389C56" w:rsidR="00787BC9" w:rsidRPr="00934B53" w:rsidRDefault="00787BC9" w:rsidP="00934B53">
      <w:pPr>
        <w:pStyle w:val="DoElist1numbered2018"/>
      </w:pPr>
      <w:r w:rsidRPr="00934B53">
        <w:t xml:space="preserve">Let </w:t>
      </w:r>
      <m:oMath>
        <m:limLow>
          <m:limLowPr>
            <m:ctrlPr>
              <w:rPr>
                <w:rFonts w:ascii="Cambria Math" w:hAnsi="Cambria Math"/>
              </w:rPr>
            </m:ctrlPr>
          </m:limLowPr>
          <m:e>
            <m:r>
              <w:rPr>
                <w:rFonts w:ascii="Cambria Math" w:hAnsi="Cambria Math"/>
              </w:rPr>
              <m:t>a</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+3</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rsidRPr="00934B53">
        <w:t xml:space="preserve"> and </w:t>
      </w:r>
      <m:oMath>
        <m:r>
          <w:rPr>
            <w:rFonts w:ascii="Cambria Math" w:hAnsi="Cambria Math"/>
          </w:rPr>
          <m:t>b</m:t>
        </m:r>
        <m:r>
          <m:rPr>
            <m:sty m:val="p"/>
          </m:rPr>
          <w:rPr>
            <w:rFonts w:ascii="Cambria Math" w:hAnsi="Cambria Math"/>
          </w:rPr>
          <m:t>=</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r w:rsidRPr="00934B53">
        <w:t xml:space="preserve">, find the vector projection of </w:t>
      </w:r>
      <m:oMath>
        <m:limLow>
          <m:limLowPr>
            <m:ctrlPr>
              <w:rPr>
                <w:rFonts w:ascii="Cambria Math" w:hAnsi="Cambria Math"/>
              </w:rPr>
            </m:ctrlPr>
          </m:limLowPr>
          <m:e>
            <m:r>
              <w:rPr>
                <w:rFonts w:ascii="Cambria Math" w:hAnsi="Cambria Math"/>
              </w:rPr>
              <m:t>a</m:t>
            </m:r>
          </m:e>
          <m:lim>
            <m:r>
              <m:rPr>
                <m:sty m:val="p"/>
              </m:rPr>
              <w:rPr>
                <w:rFonts w:ascii="Cambria Math" w:hAnsi="Cambria Math"/>
              </w:rPr>
              <m:t>~</m:t>
            </m:r>
          </m:lim>
        </m:limLow>
      </m:oMath>
      <w:r w:rsidRPr="00934B53">
        <w:t xml:space="preserve"> in the direction </w:t>
      </w:r>
      <m:oMath>
        <m:limLow>
          <m:limLowPr>
            <m:ctrlPr>
              <w:rPr>
                <w:rFonts w:ascii="Cambria Math" w:hAnsi="Cambria Math"/>
              </w:rPr>
            </m:ctrlPr>
          </m:limLowPr>
          <m:e>
            <m:r>
              <w:rPr>
                <w:rFonts w:ascii="Cambria Math" w:hAnsi="Cambria Math"/>
              </w:rPr>
              <m:t>b</m:t>
            </m:r>
          </m:e>
          <m:lim>
            <m:r>
              <m:rPr>
                <m:sty m:val="p"/>
              </m:rPr>
              <w:rPr>
                <w:rFonts w:ascii="Cambria Math" w:hAnsi="Cambria Math"/>
              </w:rPr>
              <m:t>~</m:t>
            </m:r>
          </m:lim>
        </m:limLow>
      </m:oMath>
      <w:r w:rsidRPr="00934B53">
        <w:t xml:space="preserve">. </w:t>
      </w:r>
    </w:p>
    <w:p w14:paraId="733326FE" w14:textId="77777777" w:rsidR="00787BC9" w:rsidRPr="00934B53" w:rsidRDefault="00787BC9" w:rsidP="00934B53">
      <w:pPr>
        <w:pStyle w:val="DoElist1numbered2018"/>
        <w:numPr>
          <w:ilvl w:val="0"/>
          <w:numId w:val="0"/>
        </w:numPr>
        <w:ind w:left="720"/>
      </w:pPr>
      <w:r w:rsidRPr="00934B53">
        <w:rPr>
          <w:noProof/>
          <w:lang w:eastAsia="en-AU"/>
        </w:rPr>
        <w:drawing>
          <wp:inline distT="0" distB="0" distL="0" distR="0" wp14:anchorId="15FB015A" wp14:editId="596F8959">
            <wp:extent cx="1184833" cy="2219325"/>
            <wp:effectExtent l="0" t="0" r="0" b="0"/>
            <wp:docPr id="26" name="Picture 26" descr="Diagram on the Cartesian plane showing the vectors a and b and the vector projection of a onto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89543" cy="2228148"/>
                    </a:xfrm>
                    <a:prstGeom prst="rect">
                      <a:avLst/>
                    </a:prstGeom>
                  </pic:spPr>
                </pic:pic>
              </a:graphicData>
            </a:graphic>
          </wp:inline>
        </w:drawing>
      </w:r>
    </w:p>
    <w:p w14:paraId="0C6BC89A" w14:textId="77777777" w:rsidR="00787BC9" w:rsidRPr="00934B53" w:rsidRDefault="0070693B" w:rsidP="00934B53">
      <w:pPr>
        <w:pStyle w:val="DoElist1numbered2018"/>
        <w:numPr>
          <w:ilvl w:val="0"/>
          <w:numId w:val="0"/>
        </w:numPr>
        <w:ind w:left="720"/>
      </w:pPr>
      <m:oMathPara>
        <m:oMathParaPr>
          <m:jc m:val="left"/>
        </m:oMathParaPr>
        <m:oMath>
          <m:limLow>
            <m:limLowPr>
              <m:ctrlPr>
                <w:rPr>
                  <w:rFonts w:ascii="Cambria Math" w:hAnsi="Cambria Math"/>
                </w:rPr>
              </m:ctrlPr>
            </m:limLowPr>
            <m:e>
              <m:r>
                <w:rPr>
                  <w:rFonts w:ascii="Cambria Math" w:hAnsi="Cambria Math"/>
                </w:rPr>
                <m:t>a</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b</m:t>
              </m:r>
            </m:e>
            <m:lim>
              <m:r>
                <m:rPr>
                  <m:sty m:val="p"/>
                </m:rPr>
                <w:rPr>
                  <w:rFonts w:ascii="Cambria Math" w:hAnsi="Cambria Math"/>
                </w:rPr>
                <m:t>~</m:t>
              </m:r>
            </m:lim>
          </m:limLow>
          <m:r>
            <m:rPr>
              <m:sty m:val="p"/>
            </m:rPr>
            <w:rPr>
              <w:rFonts w:ascii="Cambria Math" w:hAnsi="Cambria Math"/>
            </w:rPr>
            <m:t>=</m:t>
          </m:r>
          <m:d>
            <m:dPr>
              <m:ctrlPr>
                <w:rPr>
                  <w:rFonts w:ascii="Cambria Math" w:hAnsi="Cambria Math"/>
                </w:rPr>
              </m:ctrlPr>
            </m:dPr>
            <m:e>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+3</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e>
          </m:d>
          <m:d>
            <m:dPr>
              <m:ctrlPr>
                <w:rPr>
                  <w:rFonts w:ascii="Cambria Math" w:hAnsi="Cambria Math"/>
                </w:rPr>
              </m:ctrlPr>
            </m:dPr>
            <m:e>
              <m:r>
                <m:rPr>
                  <m:sty m:val="p"/>
                </m:rPr>
                <w:rPr>
                  <w:rFonts w:ascii="Cambria Math" w:hAnsi="Cambria Math"/>
                </w:rPr>
                <m:t xml:space="preserve"> </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e>
          </m:d>
        </m:oMath>
      </m:oMathPara>
    </w:p>
    <w:p w14:paraId="1DFB65D5" w14:textId="77777777" w:rsidR="00787BC9" w:rsidRPr="00934B53" w:rsidRDefault="0070693B" w:rsidP="00934B53">
      <w:pPr>
        <w:pStyle w:val="DoElist1numbered2018"/>
        <w:numPr>
          <w:ilvl w:val="0"/>
          <w:numId w:val="0"/>
        </w:numPr>
        <w:ind w:left="720"/>
      </w:pPr>
      <m:oMathPara>
        <m:oMathParaPr>
          <m:jc m:val="left"/>
        </m:oMathParaPr>
        <m:oMath>
          <m:limLow>
            <m:limLowPr>
              <m:ctrlPr>
                <w:rPr>
                  <w:rFonts w:ascii="Cambria Math" w:hAnsi="Cambria Math"/>
                  <w:color w:val="FFFFFF" w:themeColor="background1"/>
                </w:rPr>
              </m:ctrlPr>
            </m:limLowPr>
            <m:e>
              <m:r>
                <w:rPr>
                  <w:rFonts w:ascii="Cambria Math" w:hAnsi="Cambria Math"/>
                  <w:color w:val="FFFFFF" w:themeColor="background1"/>
                </w:rPr>
                <m:t>a</m:t>
              </m:r>
            </m:e>
            <m:lim>
              <m:r>
                <m:rPr>
                  <m:sty m:val="p"/>
                </m:rPr>
                <w:rPr>
                  <w:rFonts w:ascii="Cambria Math" w:hAnsi="Cambria Math"/>
                  <w:color w:val="FFFFFF" w:themeColor="background1"/>
                </w:rPr>
                <m:t>~</m:t>
              </m:r>
            </m:lim>
          </m:limLow>
          <m:r>
            <m:rPr>
              <m:sty m:val="p"/>
            </m:rPr>
            <w:rPr>
              <w:rFonts w:ascii="Cambria Math" w:hAnsi="Cambria Math"/>
              <w:color w:val="FFFFFF" w:themeColor="background1"/>
            </w:rPr>
            <m:t>∙</m:t>
          </m:r>
          <m:limLow>
            <m:limLowPr>
              <m:ctrlPr>
                <w:rPr>
                  <w:rFonts w:ascii="Cambria Math" w:hAnsi="Cambria Math"/>
                  <w:color w:val="FFFFFF" w:themeColor="background1"/>
                </w:rPr>
              </m:ctrlPr>
            </m:limLowPr>
            <m:e>
              <m:r>
                <w:rPr>
                  <w:rFonts w:ascii="Cambria Math" w:hAnsi="Cambria Math"/>
                  <w:color w:val="FFFFFF" w:themeColor="background1"/>
                </w:rPr>
                <m:t>b</m:t>
              </m:r>
            </m:e>
            <m:lim>
              <m:r>
                <m:rPr>
                  <m:sty m:val="p"/>
                </m:rPr>
                <w:rPr>
                  <w:rFonts w:ascii="Cambria Math" w:hAnsi="Cambria Math"/>
                  <w:color w:val="FFFFFF" w:themeColor="background1"/>
                </w:rPr>
                <m:t>~</m:t>
              </m:r>
            </m:lim>
          </m:limLow>
          <m:r>
            <m:rPr>
              <m:sty m:val="p"/>
            </m:rPr>
            <w:rPr>
              <w:rFonts w:ascii="Cambria Math" w:hAnsi="Cambria Math"/>
            </w:rPr>
            <m:t>=1×1+3×</m:t>
          </m:r>
          <m:d>
            <m:dPr>
              <m:ctrlPr>
                <w:rPr>
                  <w:rFonts w:ascii="Cambria Math" w:hAnsi="Cambria Math"/>
                </w:rPr>
              </m:ctrlPr>
            </m:dPr>
            <m:e>
              <m:r>
                <m:rPr>
                  <m:sty m:val="p"/>
                </m:rPr>
                <w:rPr>
                  <w:rFonts w:ascii="Cambria Math" w:hAnsi="Cambria Math"/>
                </w:rPr>
                <m:t>-1</m:t>
              </m:r>
            </m:e>
          </m:d>
        </m:oMath>
      </m:oMathPara>
    </w:p>
    <w:p w14:paraId="507E6476" w14:textId="796EFB2E" w:rsidR="00787BC9" w:rsidRPr="00934B53" w:rsidRDefault="0070693B" w:rsidP="00934B53">
      <w:pPr>
        <w:pStyle w:val="DoElist1numbered2018"/>
        <w:numPr>
          <w:ilvl w:val="0"/>
          <w:numId w:val="0"/>
        </w:numPr>
        <w:ind w:left="720"/>
      </w:pPr>
      <m:oMathPara>
        <m:oMathParaPr>
          <m:jc m:val="left"/>
        </m:oMathParaPr>
        <m:oMath>
          <m:limLow>
            <m:limLowPr>
              <m:ctrlPr>
                <w:rPr>
                  <w:rFonts w:ascii="Cambria Math" w:hAnsi="Cambria Math"/>
                  <w:color w:val="FFFFFF" w:themeColor="background1"/>
                </w:rPr>
              </m:ctrlPr>
            </m:limLowPr>
            <m:e>
              <m:r>
                <w:rPr>
                  <w:rFonts w:ascii="Cambria Math" w:hAnsi="Cambria Math"/>
                  <w:color w:val="FFFFFF" w:themeColor="background1"/>
                </w:rPr>
                <m:t>a</m:t>
              </m:r>
            </m:e>
            <m:lim>
              <m:r>
                <m:rPr>
                  <m:sty m:val="p"/>
                </m:rPr>
                <w:rPr>
                  <w:rFonts w:ascii="Cambria Math" w:hAnsi="Cambria Math"/>
                  <w:color w:val="FFFFFF" w:themeColor="background1"/>
                </w:rPr>
                <m:t>~</m:t>
              </m:r>
            </m:lim>
          </m:limLow>
          <m:r>
            <m:rPr>
              <m:sty m:val="p"/>
            </m:rPr>
            <w:rPr>
              <w:rFonts w:ascii="Cambria Math" w:hAnsi="Cambria Math"/>
              <w:color w:val="FFFFFF" w:themeColor="background1"/>
            </w:rPr>
            <m:t>∙</m:t>
          </m:r>
          <m:limLow>
            <m:limLowPr>
              <m:ctrlPr>
                <w:rPr>
                  <w:rFonts w:ascii="Cambria Math" w:hAnsi="Cambria Math"/>
                  <w:color w:val="FFFFFF" w:themeColor="background1"/>
                </w:rPr>
              </m:ctrlPr>
            </m:limLowPr>
            <m:e>
              <m:r>
                <w:rPr>
                  <w:rFonts w:ascii="Cambria Math" w:hAnsi="Cambria Math"/>
                  <w:color w:val="FFFFFF" w:themeColor="background1"/>
                </w:rPr>
                <m:t>b</m:t>
              </m:r>
            </m:e>
            <m:lim>
              <m:r>
                <m:rPr>
                  <m:sty m:val="p"/>
                </m:rPr>
                <w:rPr>
                  <w:rFonts w:ascii="Cambria Math" w:hAnsi="Cambria Math"/>
                  <w:color w:val="FFFFFF" w:themeColor="background1"/>
                </w:rPr>
                <m:t>~</m:t>
              </m:r>
            </m:lim>
          </m:limLow>
          <m:r>
            <m:rPr>
              <m:sty m:val="p"/>
            </m:rPr>
            <w:rPr>
              <w:rFonts w:ascii="Cambria Math" w:hAnsi="Cambria Math"/>
            </w:rPr>
            <m:t>=-2</m:t>
          </m:r>
        </m:oMath>
      </m:oMathPara>
    </w:p>
    <w:p w14:paraId="31A71A22" w14:textId="77777777" w:rsidR="00934B53" w:rsidRPr="00934B53" w:rsidRDefault="00934B53" w:rsidP="00934B53">
      <w:pPr>
        <w:pStyle w:val="DoElist1numbered2018"/>
        <w:numPr>
          <w:ilvl w:val="0"/>
          <w:numId w:val="0"/>
        </w:numPr>
        <w:ind w:left="720"/>
      </w:pPr>
    </w:p>
    <w:p w14:paraId="1BE0D2AB" w14:textId="77777777" w:rsidR="00787BC9" w:rsidRPr="00934B53" w:rsidRDefault="0070693B" w:rsidP="00934B53">
      <w:pPr>
        <w:pStyle w:val="DoElist1numbered2018"/>
        <w:numPr>
          <w:ilvl w:val="0"/>
          <w:numId w:val="0"/>
        </w:numPr>
        <w:ind w:left="720"/>
      </w:pPr>
      <m:oMathPara>
        <m:oMathParaPr>
          <m:jc m:val="left"/>
        </m:oMathParaPr>
        <m:oMath>
          <m:limLow>
            <m:limLowPr>
              <m:ctrlPr>
                <w:rPr>
                  <w:rFonts w:ascii="Cambria Math" w:hAnsi="Cambria Math"/>
                </w:rPr>
              </m:ctrlPr>
            </m:limLowPr>
            <m:e>
              <m:r>
                <w:rPr>
                  <w:rFonts w:ascii="Cambria Math" w:hAnsi="Cambria Math"/>
                </w:rPr>
                <m:t>b</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b</m:t>
              </m:r>
            </m:e>
            <m:lim>
              <m:r>
                <m:rPr>
                  <m:sty m:val="p"/>
                </m:rPr>
                <w:rPr>
                  <w:rFonts w:ascii="Cambria Math" w:hAnsi="Cambria Math"/>
                </w:rPr>
                <m:t>~</m:t>
              </m:r>
            </m:lim>
          </m:limLow>
          <m:r>
            <m:rPr>
              <m:sty m:val="p"/>
            </m:rPr>
            <w:rPr>
              <w:rFonts w:ascii="Cambria Math" w:hAnsi="Cambria Math"/>
            </w:rPr>
            <m:t>=</m:t>
          </m:r>
          <m:d>
            <m:dPr>
              <m:ctrlPr>
                <w:rPr>
                  <w:rFonts w:ascii="Cambria Math" w:hAnsi="Cambria Math"/>
                </w:rPr>
              </m:ctrlPr>
            </m:dPr>
            <m:e>
              <m:r>
                <m:rPr>
                  <m:sty m:val="p"/>
                </m:rPr>
                <w:rPr>
                  <w:rFonts w:ascii="Cambria Math" w:hAnsi="Cambria Math"/>
                </w:rPr>
                <m:t xml:space="preserve"> </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e>
          </m:d>
          <m:d>
            <m:dPr>
              <m:ctrlPr>
                <w:rPr>
                  <w:rFonts w:ascii="Cambria Math" w:hAnsi="Cambria Math"/>
                </w:rPr>
              </m:ctrlPr>
            </m:dPr>
            <m:e>
              <m:r>
                <m:rPr>
                  <m:sty m:val="p"/>
                </m:rPr>
                <w:rPr>
                  <w:rFonts w:ascii="Cambria Math" w:hAnsi="Cambria Math"/>
                </w:rPr>
                <m:t xml:space="preserve"> </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e>
          </m:d>
        </m:oMath>
      </m:oMathPara>
    </w:p>
    <w:p w14:paraId="1AFEAEC2" w14:textId="77777777" w:rsidR="00787BC9" w:rsidRPr="00934B53" w:rsidRDefault="0070693B" w:rsidP="00934B53">
      <w:pPr>
        <w:pStyle w:val="DoElist1numbered2018"/>
        <w:numPr>
          <w:ilvl w:val="0"/>
          <w:numId w:val="0"/>
        </w:numPr>
        <w:ind w:left="720"/>
      </w:pPr>
      <m:oMathPara>
        <m:oMathParaPr>
          <m:jc m:val="left"/>
        </m:oMathParaPr>
        <m:oMath>
          <m:limLow>
            <m:limLowPr>
              <m:ctrlPr>
                <w:rPr>
                  <w:rFonts w:ascii="Cambria Math" w:hAnsi="Cambria Math"/>
                  <w:color w:val="FFFFFF" w:themeColor="background1"/>
                </w:rPr>
              </m:ctrlPr>
            </m:limLowPr>
            <m:e>
              <m:r>
                <w:rPr>
                  <w:rFonts w:ascii="Cambria Math" w:hAnsi="Cambria Math"/>
                  <w:color w:val="FFFFFF" w:themeColor="background1"/>
                </w:rPr>
                <m:t>b</m:t>
              </m:r>
            </m:e>
            <m:lim>
              <m:r>
                <m:rPr>
                  <m:sty m:val="p"/>
                </m:rPr>
                <w:rPr>
                  <w:rFonts w:ascii="Cambria Math" w:hAnsi="Cambria Math"/>
                  <w:color w:val="FFFFFF" w:themeColor="background1"/>
                </w:rPr>
                <m:t>~</m:t>
              </m:r>
            </m:lim>
          </m:limLow>
          <m:r>
            <m:rPr>
              <m:sty m:val="p"/>
            </m:rPr>
            <w:rPr>
              <w:rFonts w:ascii="Cambria Math" w:hAnsi="Cambria Math"/>
              <w:color w:val="FFFFFF" w:themeColor="background1"/>
            </w:rPr>
            <m:t>∙</m:t>
          </m:r>
          <m:limLow>
            <m:limLowPr>
              <m:ctrlPr>
                <w:rPr>
                  <w:rFonts w:ascii="Cambria Math" w:hAnsi="Cambria Math"/>
                  <w:color w:val="FFFFFF" w:themeColor="background1"/>
                </w:rPr>
              </m:ctrlPr>
            </m:limLowPr>
            <m:e>
              <m:r>
                <w:rPr>
                  <w:rFonts w:ascii="Cambria Math" w:hAnsi="Cambria Math"/>
                  <w:color w:val="FFFFFF" w:themeColor="background1"/>
                </w:rPr>
                <m:t>b</m:t>
              </m:r>
            </m:e>
            <m:lim>
              <m:r>
                <m:rPr>
                  <m:sty m:val="p"/>
                </m:rPr>
                <w:rPr>
                  <w:rFonts w:ascii="Cambria Math" w:hAnsi="Cambria Math"/>
                  <w:color w:val="FFFFFF" w:themeColor="background1"/>
                </w:rPr>
                <m:t>~</m:t>
              </m:r>
            </m:lim>
          </m:limLow>
          <m:r>
            <m:rPr>
              <m:sty m:val="p"/>
            </m:rPr>
            <w:rPr>
              <w:rFonts w:ascii="Cambria Math" w:hAnsi="Cambria Math"/>
            </w:rPr>
            <m:t>=1×1+(-1)×</m:t>
          </m:r>
          <m:d>
            <m:dPr>
              <m:ctrlPr>
                <w:rPr>
                  <w:rFonts w:ascii="Cambria Math" w:hAnsi="Cambria Math"/>
                </w:rPr>
              </m:ctrlPr>
            </m:dPr>
            <m:e>
              <m:r>
                <m:rPr>
                  <m:sty m:val="p"/>
                </m:rPr>
                <w:rPr>
                  <w:rFonts w:ascii="Cambria Math" w:hAnsi="Cambria Math"/>
                </w:rPr>
                <m:t>-1</m:t>
              </m:r>
            </m:e>
          </m:d>
        </m:oMath>
      </m:oMathPara>
    </w:p>
    <w:p w14:paraId="37830AA4" w14:textId="537977DA" w:rsidR="00787BC9" w:rsidRPr="00934B53" w:rsidRDefault="0070693B" w:rsidP="00934B53">
      <w:pPr>
        <w:pStyle w:val="DoElist1numbered2018"/>
        <w:numPr>
          <w:ilvl w:val="0"/>
          <w:numId w:val="0"/>
        </w:numPr>
        <w:ind w:left="720"/>
      </w:pPr>
      <m:oMathPara>
        <m:oMathParaPr>
          <m:jc m:val="left"/>
        </m:oMathParaPr>
        <m:oMath>
          <m:limLow>
            <m:limLowPr>
              <m:ctrlPr>
                <w:rPr>
                  <w:rFonts w:ascii="Cambria Math" w:hAnsi="Cambria Math"/>
                  <w:color w:val="FFFFFF" w:themeColor="background1"/>
                </w:rPr>
              </m:ctrlPr>
            </m:limLowPr>
            <m:e>
              <m:r>
                <w:rPr>
                  <w:rFonts w:ascii="Cambria Math" w:hAnsi="Cambria Math"/>
                  <w:color w:val="FFFFFF" w:themeColor="background1"/>
                </w:rPr>
                <m:t>b</m:t>
              </m:r>
            </m:e>
            <m:lim>
              <m:r>
                <m:rPr>
                  <m:sty m:val="p"/>
                </m:rPr>
                <w:rPr>
                  <w:rFonts w:ascii="Cambria Math" w:hAnsi="Cambria Math"/>
                  <w:color w:val="FFFFFF" w:themeColor="background1"/>
                </w:rPr>
                <m:t>~</m:t>
              </m:r>
            </m:lim>
          </m:limLow>
          <m:r>
            <m:rPr>
              <m:sty m:val="p"/>
            </m:rPr>
            <w:rPr>
              <w:rFonts w:ascii="Cambria Math" w:hAnsi="Cambria Math"/>
              <w:color w:val="FFFFFF" w:themeColor="background1"/>
            </w:rPr>
            <m:t>∙</m:t>
          </m:r>
          <m:limLow>
            <m:limLowPr>
              <m:ctrlPr>
                <w:rPr>
                  <w:rFonts w:ascii="Cambria Math" w:hAnsi="Cambria Math"/>
                  <w:color w:val="FFFFFF" w:themeColor="background1"/>
                </w:rPr>
              </m:ctrlPr>
            </m:limLowPr>
            <m:e>
              <m:r>
                <w:rPr>
                  <w:rFonts w:ascii="Cambria Math" w:hAnsi="Cambria Math"/>
                  <w:color w:val="FFFFFF" w:themeColor="background1"/>
                </w:rPr>
                <m:t>b</m:t>
              </m:r>
            </m:e>
            <m:lim>
              <m:r>
                <m:rPr>
                  <m:sty m:val="p"/>
                </m:rPr>
                <w:rPr>
                  <w:rFonts w:ascii="Cambria Math" w:hAnsi="Cambria Math"/>
                  <w:color w:val="FFFFFF" w:themeColor="background1"/>
                </w:rPr>
                <m:t>~</m:t>
              </m:r>
            </m:lim>
          </m:limLow>
          <m:r>
            <m:rPr>
              <m:sty m:val="p"/>
            </m:rPr>
            <w:rPr>
              <w:rFonts w:ascii="Cambria Math" w:hAnsi="Cambria Math"/>
            </w:rPr>
            <m:t>=2</m:t>
          </m:r>
        </m:oMath>
      </m:oMathPara>
    </w:p>
    <w:p w14:paraId="75F7D5E9" w14:textId="77777777" w:rsidR="00934B53" w:rsidRPr="00934B53" w:rsidRDefault="00934B53" w:rsidP="00934B53">
      <w:pPr>
        <w:pStyle w:val="DoElist1numbered2018"/>
        <w:numPr>
          <w:ilvl w:val="0"/>
          <w:numId w:val="0"/>
        </w:numPr>
        <w:ind w:left="720"/>
      </w:pPr>
    </w:p>
    <w:p w14:paraId="393BF7F7" w14:textId="77777777" w:rsidR="00787BC9" w:rsidRPr="00934B53" w:rsidRDefault="0070693B" w:rsidP="00934B53">
      <w:pPr>
        <w:pStyle w:val="DoElist1numbered2018"/>
        <w:numPr>
          <w:ilvl w:val="0"/>
          <w:numId w:val="0"/>
        </w:numPr>
        <w:ind w:left="720"/>
      </w:pPr>
      <m:oMathPara>
        <m:oMathParaPr>
          <m:jc m:val="left"/>
        </m:oMathParaPr>
        <m:oMath>
          <m:sSub>
            <m:sSubPr>
              <m:ctrlPr>
                <w:rPr>
                  <w:rFonts w:ascii="Cambria Math" w:hAnsi="Cambria Math"/>
                </w:rPr>
              </m:ctrlPr>
            </m:sSubPr>
            <m:e>
              <m:r>
                <w:rPr>
                  <w:rFonts w:ascii="Cambria Math" w:hAnsi="Cambria Math"/>
                </w:rPr>
                <m:t>proj</m:t>
              </m:r>
            </m:e>
            <m:sub>
              <m:limLow>
                <m:limLowPr>
                  <m:ctrlPr>
                    <w:rPr>
                      <w:rFonts w:ascii="Cambria Math" w:hAnsi="Cambria Math"/>
                    </w:rPr>
                  </m:ctrlPr>
                </m:limLowPr>
                <m:e>
                  <m:r>
                    <w:rPr>
                      <w:rFonts w:ascii="Cambria Math" w:hAnsi="Cambria Math"/>
                    </w:rPr>
                    <m:t>b</m:t>
                  </m:r>
                </m:e>
                <m:lim>
                  <m:r>
                    <m:rPr>
                      <m:sty m:val="p"/>
                    </m:rPr>
                    <w:rPr>
                      <w:rFonts w:ascii="Cambria Math" w:hAnsi="Cambria Math"/>
                    </w:rPr>
                    <m:t>~</m:t>
                  </m:r>
                </m:lim>
              </m:limLow>
            </m:sub>
          </m:sSub>
          <m:limLow>
            <m:limLowPr>
              <m:ctrlPr>
                <w:rPr>
                  <w:rFonts w:ascii="Cambria Math" w:hAnsi="Cambria Math"/>
                </w:rPr>
              </m:ctrlPr>
            </m:limLowPr>
            <m:e>
              <m:r>
                <w:rPr>
                  <w:rFonts w:ascii="Cambria Math" w:hAnsi="Cambria Math"/>
                </w:rPr>
                <m:t>a</m:t>
              </m:r>
            </m:e>
            <m:lim>
              <m:r>
                <m:rPr>
                  <m:sty m:val="p"/>
                </m:rPr>
                <w:rPr>
                  <w:rFonts w:ascii="Cambria Math" w:hAnsi="Cambria Math"/>
                </w:rPr>
                <m:t>~</m:t>
              </m:r>
            </m:lim>
          </m:limLow>
          <m:r>
            <m:rPr>
              <m:sty m:val="p"/>
            </m:rPr>
            <w:rPr>
              <w:rFonts w:ascii="Cambria Math" w:hAnsi="Cambria Math"/>
            </w:rPr>
            <m:t>=</m:t>
          </m:r>
          <m:f>
            <m:fPr>
              <m:ctrlPr>
                <w:rPr>
                  <w:rFonts w:ascii="Cambria Math" w:hAnsi="Cambria Math"/>
                </w:rPr>
              </m:ctrlPr>
            </m:fPr>
            <m:num>
              <m:limLow>
                <m:limLowPr>
                  <m:ctrlPr>
                    <w:rPr>
                      <w:rFonts w:ascii="Cambria Math" w:hAnsi="Cambria Math"/>
                    </w:rPr>
                  </m:ctrlPr>
                </m:limLowPr>
                <m:e>
                  <m:r>
                    <w:rPr>
                      <w:rFonts w:ascii="Cambria Math" w:hAnsi="Cambria Math"/>
                    </w:rPr>
                    <m:t>a</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b</m:t>
                  </m:r>
                </m:e>
                <m:lim>
                  <m:r>
                    <m:rPr>
                      <m:sty m:val="p"/>
                    </m:rPr>
                    <w:rPr>
                      <w:rFonts w:ascii="Cambria Math" w:hAnsi="Cambria Math"/>
                    </w:rPr>
                    <m:t>~</m:t>
                  </m:r>
                </m:lim>
              </m:limLow>
            </m:num>
            <m:den>
              <m:limLow>
                <m:limLowPr>
                  <m:ctrlPr>
                    <w:rPr>
                      <w:rFonts w:ascii="Cambria Math" w:hAnsi="Cambria Math"/>
                    </w:rPr>
                  </m:ctrlPr>
                </m:limLowPr>
                <m:e>
                  <m:r>
                    <w:rPr>
                      <w:rFonts w:ascii="Cambria Math" w:hAnsi="Cambria Math"/>
                    </w:rPr>
                    <m:t>b</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b</m:t>
                  </m:r>
                </m:e>
                <m:lim>
                  <m:r>
                    <m:rPr>
                      <m:sty m:val="p"/>
                    </m:rPr>
                    <w:rPr>
                      <w:rFonts w:ascii="Cambria Math" w:hAnsi="Cambria Math"/>
                    </w:rPr>
                    <m:t>~</m:t>
                  </m:r>
                </m:lim>
              </m:limLow>
            </m:den>
          </m:f>
          <m:limLow>
            <m:limLowPr>
              <m:ctrlPr>
                <w:rPr>
                  <w:rFonts w:ascii="Cambria Math" w:hAnsi="Cambria Math"/>
                </w:rPr>
              </m:ctrlPr>
            </m:limLowPr>
            <m:e>
              <m:r>
                <w:rPr>
                  <w:rFonts w:ascii="Cambria Math" w:hAnsi="Cambria Math"/>
                </w:rPr>
                <m:t>b</m:t>
              </m:r>
            </m:e>
            <m:lim>
              <m:r>
                <m:rPr>
                  <m:sty m:val="p"/>
                </m:rPr>
                <w:rPr>
                  <w:rFonts w:ascii="Cambria Math" w:hAnsi="Cambria Math"/>
                </w:rPr>
                <m:t>~</m:t>
              </m:r>
            </m:lim>
          </m:limLow>
        </m:oMath>
      </m:oMathPara>
    </w:p>
    <w:p w14:paraId="4CA49605" w14:textId="77777777" w:rsidR="00787BC9" w:rsidRPr="00934B53" w:rsidRDefault="0070693B" w:rsidP="00934B53">
      <w:pPr>
        <w:pStyle w:val="DoElist1numbered2018"/>
        <w:numPr>
          <w:ilvl w:val="0"/>
          <w:numId w:val="0"/>
        </w:numPr>
        <w:ind w:left="720"/>
      </w:pPr>
      <m:oMathPara>
        <m:oMathParaPr>
          <m:jc m:val="left"/>
        </m:oMathParaPr>
        <m:oMath>
          <m:sSub>
            <m:sSubPr>
              <m:ctrlPr>
                <w:rPr>
                  <w:rFonts w:ascii="Cambria Math" w:hAnsi="Cambria Math"/>
                  <w:color w:val="FFFFFF" w:themeColor="background1"/>
                </w:rPr>
              </m:ctrlPr>
            </m:sSubPr>
            <m:e>
              <m:r>
                <w:rPr>
                  <w:rFonts w:ascii="Cambria Math" w:hAnsi="Cambria Math"/>
                  <w:color w:val="FFFFFF" w:themeColor="background1"/>
                </w:rPr>
                <m:t>proj</m:t>
              </m:r>
            </m:e>
            <m:sub>
              <m:limLow>
                <m:limLowPr>
                  <m:ctrlPr>
                    <w:rPr>
                      <w:rFonts w:ascii="Cambria Math" w:hAnsi="Cambria Math"/>
                      <w:color w:val="FFFFFF" w:themeColor="background1"/>
                    </w:rPr>
                  </m:ctrlPr>
                </m:limLowPr>
                <m:e>
                  <m:r>
                    <w:rPr>
                      <w:rFonts w:ascii="Cambria Math" w:hAnsi="Cambria Math"/>
                      <w:color w:val="FFFFFF" w:themeColor="background1"/>
                    </w:rPr>
                    <m:t>b</m:t>
                  </m:r>
                </m:e>
                <m:lim>
                  <m:r>
                    <m:rPr>
                      <m:sty m:val="p"/>
                    </m:rPr>
                    <w:rPr>
                      <w:rFonts w:ascii="Cambria Math" w:hAnsi="Cambria Math"/>
                      <w:color w:val="FFFFFF" w:themeColor="background1"/>
                    </w:rPr>
                    <m:t>~</m:t>
                  </m:r>
                </m:lim>
              </m:limLow>
            </m:sub>
          </m:sSub>
          <m:limLow>
            <m:limLowPr>
              <m:ctrlPr>
                <w:rPr>
                  <w:rFonts w:ascii="Cambria Math" w:hAnsi="Cambria Math"/>
                  <w:color w:val="FFFFFF" w:themeColor="background1"/>
                </w:rPr>
              </m:ctrlPr>
            </m:limLowPr>
            <m:e>
              <m:r>
                <w:rPr>
                  <w:rFonts w:ascii="Cambria Math" w:hAnsi="Cambria Math"/>
                  <w:color w:val="FFFFFF" w:themeColor="background1"/>
                </w:rPr>
                <m:t>a</m:t>
              </m:r>
            </m:e>
            <m:lim>
              <m:r>
                <m:rPr>
                  <m:sty m:val="p"/>
                </m:rPr>
                <w:rPr>
                  <w:rFonts w:ascii="Cambria Math" w:hAnsi="Cambria Math"/>
                  <w:color w:val="FFFFFF" w:themeColor="background1"/>
                </w:rPr>
                <m:t>~</m:t>
              </m:r>
            </m:lim>
          </m:limLow>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2</m:t>
              </m:r>
            </m:den>
          </m:f>
          <m:d>
            <m:dPr>
              <m:ctrlPr>
                <w:rPr>
                  <w:rFonts w:ascii="Cambria Math" w:hAnsi="Cambria Math"/>
                </w:rPr>
              </m:ctrlPr>
            </m:dPr>
            <m:e>
              <m:r>
                <m:rPr>
                  <m:sty m:val="p"/>
                </m:rPr>
                <w:rPr>
                  <w:rFonts w:ascii="Cambria Math" w:hAnsi="Cambria Math"/>
                </w:rPr>
                <m:t xml:space="preserve"> </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e>
          </m:d>
        </m:oMath>
      </m:oMathPara>
    </w:p>
    <w:p w14:paraId="74B0E486" w14:textId="64F0A634" w:rsidR="00787BC9" w:rsidRPr="00934B53" w:rsidRDefault="0070693B" w:rsidP="00934B53">
      <w:pPr>
        <w:pStyle w:val="DoElist1numbered2018"/>
        <w:numPr>
          <w:ilvl w:val="0"/>
          <w:numId w:val="0"/>
        </w:numPr>
        <w:ind w:left="720"/>
      </w:pPr>
      <m:oMathPara>
        <m:oMathParaPr>
          <m:jc m:val="left"/>
        </m:oMathParaPr>
        <m:oMath>
          <m:sSub>
            <m:sSubPr>
              <m:ctrlPr>
                <w:rPr>
                  <w:rFonts w:ascii="Cambria Math" w:hAnsi="Cambria Math"/>
                  <w:color w:val="FFFFFF" w:themeColor="background1"/>
                </w:rPr>
              </m:ctrlPr>
            </m:sSubPr>
            <m:e>
              <m:r>
                <w:rPr>
                  <w:rFonts w:ascii="Cambria Math" w:hAnsi="Cambria Math"/>
                  <w:color w:val="FFFFFF" w:themeColor="background1"/>
                </w:rPr>
                <m:t>proj</m:t>
              </m:r>
            </m:e>
            <m:sub>
              <m:limLow>
                <m:limLowPr>
                  <m:ctrlPr>
                    <w:rPr>
                      <w:rFonts w:ascii="Cambria Math" w:hAnsi="Cambria Math"/>
                      <w:color w:val="FFFFFF" w:themeColor="background1"/>
                    </w:rPr>
                  </m:ctrlPr>
                </m:limLowPr>
                <m:e>
                  <m:r>
                    <w:rPr>
                      <w:rFonts w:ascii="Cambria Math" w:hAnsi="Cambria Math"/>
                      <w:color w:val="FFFFFF" w:themeColor="background1"/>
                    </w:rPr>
                    <m:t>b</m:t>
                  </m:r>
                </m:e>
                <m:lim>
                  <m:r>
                    <m:rPr>
                      <m:sty m:val="p"/>
                    </m:rPr>
                    <w:rPr>
                      <w:rFonts w:ascii="Cambria Math" w:hAnsi="Cambria Math"/>
                      <w:color w:val="FFFFFF" w:themeColor="background1"/>
                    </w:rPr>
                    <m:t>~</m:t>
                  </m:r>
                </m:lim>
              </m:limLow>
            </m:sub>
          </m:sSub>
          <m:limLow>
            <m:limLowPr>
              <m:ctrlPr>
                <w:rPr>
                  <w:rFonts w:ascii="Cambria Math" w:hAnsi="Cambria Math"/>
                  <w:color w:val="FFFFFF" w:themeColor="background1"/>
                </w:rPr>
              </m:ctrlPr>
            </m:limLowPr>
            <m:e>
              <m:r>
                <w:rPr>
                  <w:rFonts w:ascii="Cambria Math" w:hAnsi="Cambria Math"/>
                  <w:color w:val="FFFFFF" w:themeColor="background1"/>
                </w:rPr>
                <m:t>a</m:t>
              </m:r>
            </m:e>
            <m:lim>
              <m:r>
                <m:rPr>
                  <m:sty m:val="p"/>
                </m:rPr>
                <w:rPr>
                  <w:rFonts w:ascii="Cambria Math" w:hAnsi="Cambria Math"/>
                  <w:color w:val="FFFFFF" w:themeColor="background1"/>
                </w:rPr>
                <m:t>~</m:t>
              </m:r>
            </m:lim>
          </m:limLow>
          <m:r>
            <m:rPr>
              <m:sty m:val="p"/>
            </m:rPr>
            <w:rPr>
              <w:rFonts w:ascii="Cambria Math" w:hAnsi="Cambria Math"/>
            </w:rPr>
            <m:t>=-</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m:oMathPara>
    </w:p>
    <w:p w14:paraId="6DC06C4C" w14:textId="531C5489" w:rsidR="00E9755B" w:rsidRDefault="00E9755B">
      <w:pPr>
        <w:spacing w:before="0" w:line="240" w:lineRule="auto"/>
      </w:pPr>
      <w:r>
        <w:br w:type="page"/>
      </w:r>
    </w:p>
    <w:p w14:paraId="1EF415E8" w14:textId="77777777" w:rsidR="00E9755B" w:rsidRDefault="00E9755B" w:rsidP="00E9755B">
      <w:pPr>
        <w:pStyle w:val="DoEheading22018"/>
      </w:pPr>
      <w:r>
        <w:lastRenderedPageBreak/>
        <w:t>Proving geometric results</w:t>
      </w:r>
    </w:p>
    <w:p w14:paraId="14F91CE2" w14:textId="77777777" w:rsidR="00E9755B" w:rsidRPr="00EF68B3" w:rsidRDefault="00E9755B" w:rsidP="00EF68B3">
      <w:pPr>
        <w:pStyle w:val="DoElist1numbered2018"/>
        <w:numPr>
          <w:ilvl w:val="0"/>
          <w:numId w:val="28"/>
        </w:numPr>
        <w:rPr>
          <w:rStyle w:val="Hyperlink"/>
          <w:rFonts w:cs="Arial"/>
          <w:color w:val="auto"/>
          <w:u w:val="none"/>
        </w:rPr>
      </w:pPr>
      <w:r w:rsidRPr="00EF68B3">
        <w:rPr>
          <w:rStyle w:val="Hyperlink"/>
          <w:rFonts w:cs="Arial"/>
          <w:color w:val="auto"/>
          <w:u w:val="none"/>
        </w:rPr>
        <w:t>The diagonals of a parallelogram meet at right angles if and only if it is a rhombus (ACMSM039)</w:t>
      </w:r>
    </w:p>
    <w:p w14:paraId="33D5B509" w14:textId="77777777" w:rsidR="00E9755B" w:rsidRPr="00AC5249" w:rsidRDefault="00E9755B" w:rsidP="00E9755B">
      <w:pPr>
        <w:pStyle w:val="DoElist1numbered2018"/>
        <w:numPr>
          <w:ilvl w:val="0"/>
          <w:numId w:val="0"/>
        </w:numPr>
        <w:ind w:left="720"/>
        <w:rPr>
          <w:rStyle w:val="Hyperlink"/>
          <w:rFonts w:cs="Arial"/>
          <w:color w:val="auto"/>
          <w:u w:val="none"/>
        </w:rPr>
      </w:pPr>
      <w:r w:rsidRPr="00AC5249">
        <w:rPr>
          <w:noProof/>
          <w:lang w:eastAsia="en-AU"/>
        </w:rPr>
        <w:drawing>
          <wp:inline distT="0" distB="0" distL="0" distR="0" wp14:anchorId="4B66DEB2" wp14:editId="447A3F03">
            <wp:extent cx="1643380" cy="1034211"/>
            <wp:effectExtent l="0" t="0" r="0" b="0"/>
            <wp:docPr id="2" name="Picture 1" descr="Parallelogram with sides represented by vectors u and v and diagonals v minus u and v plus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stretch>
                      <a:fillRect/>
                    </a:stretch>
                  </pic:blipFill>
                  <pic:spPr>
                    <a:xfrm>
                      <a:off x="0" y="0"/>
                      <a:ext cx="1651780" cy="1039497"/>
                    </a:xfrm>
                    <a:prstGeom prst="rect">
                      <a:avLst/>
                    </a:prstGeom>
                  </pic:spPr>
                </pic:pic>
              </a:graphicData>
            </a:graphic>
          </wp:inline>
        </w:drawing>
      </w:r>
    </w:p>
    <w:p w14:paraId="288EF72F" w14:textId="77777777" w:rsidR="00E9755B" w:rsidRPr="00AC5249" w:rsidRDefault="0070693B" w:rsidP="00E9755B">
      <w:pPr>
        <w:pStyle w:val="DoElist1numbered2018"/>
        <w:numPr>
          <w:ilvl w:val="0"/>
          <w:numId w:val="0"/>
        </w:numPr>
        <w:ind w:left="720"/>
      </w:pPr>
      <m:oMathPara>
        <m:oMathParaPr>
          <m:jc m:val="left"/>
        </m:oMathParaPr>
        <m:oMath>
          <m:d>
            <m:dPr>
              <m:ctrlPr>
                <w:rPr>
                  <w:rFonts w:ascii="Cambria Math" w:hAnsi="Cambria Math"/>
                  <w:i/>
                  <w:iCs/>
                </w:rPr>
              </m:ctrlPr>
            </m:dPr>
            <m:e>
              <m:acc>
                <m:accPr>
                  <m:chr m:val="̰"/>
                  <m:ctrlPr>
                    <w:rPr>
                      <w:rFonts w:ascii="Cambria Math" w:hAnsi="Cambria Math"/>
                      <w:i/>
                      <w:iCs/>
                    </w:rPr>
                  </m:ctrlPr>
                </m:accPr>
                <m:e>
                  <m:r>
                    <w:rPr>
                      <w:rFonts w:ascii="Cambria Math" w:hAnsi="Cambria Math"/>
                    </w:rPr>
                    <m:t>u</m:t>
                  </m:r>
                </m:e>
              </m:acc>
              <m:r>
                <w:rPr>
                  <w:rFonts w:ascii="Cambria Math" w:hAnsi="Cambria Math"/>
                </w:rPr>
                <m:t>+</m:t>
              </m:r>
              <m:acc>
                <m:accPr>
                  <m:chr m:val="̰"/>
                  <m:ctrlPr>
                    <w:rPr>
                      <w:rFonts w:ascii="Cambria Math" w:hAnsi="Cambria Math"/>
                      <w:i/>
                      <w:iCs/>
                    </w:rPr>
                  </m:ctrlPr>
                </m:accPr>
                <m:e>
                  <m:r>
                    <w:rPr>
                      <w:rFonts w:ascii="Cambria Math" w:hAnsi="Cambria Math"/>
                    </w:rPr>
                    <m:t>v</m:t>
                  </m:r>
                </m:e>
              </m:acc>
            </m:e>
          </m:d>
          <m:r>
            <w:rPr>
              <w:rFonts w:ascii="Cambria Math" w:hAnsi="Cambria Math"/>
            </w:rPr>
            <m:t>∙</m:t>
          </m:r>
          <m:d>
            <m:dPr>
              <m:ctrlPr>
                <w:rPr>
                  <w:rFonts w:ascii="Cambria Math" w:hAnsi="Cambria Math"/>
                  <w:i/>
                  <w:iCs/>
                </w:rPr>
              </m:ctrlPr>
            </m:dPr>
            <m:e>
              <m:acc>
                <m:accPr>
                  <m:chr m:val="̰"/>
                  <m:ctrlPr>
                    <w:rPr>
                      <w:rFonts w:ascii="Cambria Math" w:hAnsi="Cambria Math"/>
                      <w:i/>
                      <w:iCs/>
                    </w:rPr>
                  </m:ctrlPr>
                </m:accPr>
                <m:e>
                  <m:r>
                    <w:rPr>
                      <w:rFonts w:ascii="Cambria Math" w:hAnsi="Cambria Math"/>
                    </w:rPr>
                    <m:t>u</m:t>
                  </m:r>
                </m:e>
              </m:acc>
              <m:r>
                <w:rPr>
                  <w:rFonts w:ascii="Cambria Math" w:hAnsi="Cambria Math"/>
                </w:rPr>
                <m:t>-</m:t>
              </m:r>
              <m:acc>
                <m:accPr>
                  <m:chr m:val="̰"/>
                  <m:ctrlPr>
                    <w:rPr>
                      <w:rFonts w:ascii="Cambria Math" w:hAnsi="Cambria Math"/>
                      <w:i/>
                      <w:iCs/>
                    </w:rPr>
                  </m:ctrlPr>
                </m:accPr>
                <m:e>
                  <m:r>
                    <w:rPr>
                      <w:rFonts w:ascii="Cambria Math" w:hAnsi="Cambria Math"/>
                    </w:rPr>
                    <m:t>v</m:t>
                  </m:r>
                </m:e>
              </m:acc>
            </m:e>
          </m:d>
          <m:r>
            <m:rPr>
              <m:aln/>
            </m:rPr>
            <w:rPr>
              <w:rFonts w:ascii="Cambria Math" w:hAnsi="Cambria Math"/>
            </w:rPr>
            <m:t>=</m:t>
          </m:r>
          <m:acc>
            <m:accPr>
              <m:chr m:val="̰"/>
              <m:ctrlPr>
                <w:rPr>
                  <w:rFonts w:ascii="Cambria Math" w:hAnsi="Cambria Math"/>
                  <w:i/>
                  <w:iCs/>
                </w:rPr>
              </m:ctrlPr>
            </m:accPr>
            <m:e>
              <m:r>
                <w:rPr>
                  <w:rFonts w:ascii="Cambria Math" w:hAnsi="Cambria Math"/>
                </w:rPr>
                <m:t>u</m:t>
              </m:r>
            </m:e>
          </m:acc>
          <m:r>
            <w:rPr>
              <w:rFonts w:ascii="Cambria Math" w:hAnsi="Cambria Math"/>
            </w:rPr>
            <m:t xml:space="preserve">. </m:t>
          </m:r>
          <m:acc>
            <m:accPr>
              <m:chr m:val="̰"/>
              <m:ctrlPr>
                <w:rPr>
                  <w:rFonts w:ascii="Cambria Math" w:hAnsi="Cambria Math"/>
                  <w:i/>
                  <w:iCs/>
                </w:rPr>
              </m:ctrlPr>
            </m:accPr>
            <m:e>
              <m:r>
                <w:rPr>
                  <w:rFonts w:ascii="Cambria Math" w:hAnsi="Cambria Math"/>
                </w:rPr>
                <m:t>u</m:t>
              </m:r>
            </m:e>
          </m:acc>
          <m:r>
            <w:rPr>
              <w:rFonts w:ascii="Cambria Math" w:hAnsi="Cambria Math"/>
            </w:rPr>
            <m:t>-</m:t>
          </m:r>
          <m:acc>
            <m:accPr>
              <m:chr m:val="̰"/>
              <m:ctrlPr>
                <w:rPr>
                  <w:rFonts w:ascii="Cambria Math" w:hAnsi="Cambria Math"/>
                  <w:i/>
                  <w:iCs/>
                </w:rPr>
              </m:ctrlPr>
            </m:accPr>
            <m:e>
              <m:r>
                <w:rPr>
                  <w:rFonts w:ascii="Cambria Math" w:hAnsi="Cambria Math"/>
                </w:rPr>
                <m:t>v</m:t>
              </m:r>
            </m:e>
          </m:acc>
          <m:r>
            <w:rPr>
              <w:rFonts w:ascii="Cambria Math" w:hAnsi="Cambria Math"/>
            </w:rPr>
            <m:t>.</m:t>
          </m:r>
          <m:acc>
            <m:accPr>
              <m:chr m:val="̰"/>
              <m:ctrlPr>
                <w:rPr>
                  <w:rFonts w:ascii="Cambria Math" w:hAnsi="Cambria Math"/>
                  <w:i/>
                  <w:iCs/>
                </w:rPr>
              </m:ctrlPr>
            </m:accPr>
            <m:e>
              <m:r>
                <w:rPr>
                  <w:rFonts w:ascii="Cambria Math" w:hAnsi="Cambria Math"/>
                </w:rPr>
                <m:t>v</m:t>
              </m:r>
            </m:e>
          </m:acc>
          <m:r>
            <m:rPr>
              <m:sty m:val="p"/>
            </m:rPr>
            <w:rPr>
              <w:rFonts w:ascii="Cambria Math" w:hAnsi="Cambria Math"/>
            </w:rPr>
            <w:br/>
          </m:r>
        </m:oMath>
        <m:oMath>
          <m:r>
            <m:rPr>
              <m:aln/>
            </m:rPr>
            <w:rPr>
              <w:rFonts w:ascii="Cambria Math" w:hAnsi="Cambria Math"/>
            </w:rPr>
            <m:t>=</m:t>
          </m:r>
          <m:sSup>
            <m:sSupPr>
              <m:ctrlPr>
                <w:rPr>
                  <w:rFonts w:ascii="Cambria Math" w:hAnsi="Cambria Math"/>
                  <w:i/>
                  <w:iCs/>
                </w:rPr>
              </m:ctrlPr>
            </m:sSupPr>
            <m:e>
              <m:d>
                <m:dPr>
                  <m:begChr m:val="|"/>
                  <m:endChr m:val="|"/>
                  <m:ctrlPr>
                    <w:rPr>
                      <w:rFonts w:ascii="Cambria Math" w:hAnsi="Cambria Math"/>
                      <w:i/>
                      <w:iCs/>
                    </w:rPr>
                  </m:ctrlPr>
                </m:dPr>
                <m:e>
                  <m:acc>
                    <m:accPr>
                      <m:chr m:val="̰"/>
                      <m:ctrlPr>
                        <w:rPr>
                          <w:rFonts w:ascii="Cambria Math" w:hAnsi="Cambria Math"/>
                          <w:i/>
                          <w:iCs/>
                        </w:rPr>
                      </m:ctrlPr>
                    </m:accPr>
                    <m:e>
                      <m:r>
                        <w:rPr>
                          <w:rFonts w:ascii="Cambria Math" w:hAnsi="Cambria Math"/>
                        </w:rPr>
                        <m:t>u</m:t>
                      </m:r>
                    </m:e>
                  </m:acc>
                </m:e>
              </m:d>
            </m:e>
            <m:sup>
              <m:r>
                <w:rPr>
                  <w:rFonts w:ascii="Cambria Math" w:hAnsi="Cambria Math"/>
                </w:rPr>
                <m:t>2</m:t>
              </m:r>
            </m:sup>
          </m:sSup>
          <m:r>
            <w:rPr>
              <w:rFonts w:ascii="Cambria Math" w:hAnsi="Cambria Math"/>
            </w:rPr>
            <m:t>-</m:t>
          </m:r>
          <m:sSup>
            <m:sSupPr>
              <m:ctrlPr>
                <w:rPr>
                  <w:rFonts w:ascii="Cambria Math" w:hAnsi="Cambria Math"/>
                  <w:i/>
                  <w:iCs/>
                </w:rPr>
              </m:ctrlPr>
            </m:sSupPr>
            <m:e>
              <m:d>
                <m:dPr>
                  <m:begChr m:val="|"/>
                  <m:endChr m:val="|"/>
                  <m:ctrlPr>
                    <w:rPr>
                      <w:rFonts w:ascii="Cambria Math" w:hAnsi="Cambria Math"/>
                      <w:i/>
                      <w:iCs/>
                    </w:rPr>
                  </m:ctrlPr>
                </m:dPr>
                <m:e>
                  <m:acc>
                    <m:accPr>
                      <m:chr m:val="̰"/>
                      <m:ctrlPr>
                        <w:rPr>
                          <w:rFonts w:ascii="Cambria Math" w:hAnsi="Cambria Math"/>
                          <w:i/>
                          <w:iCs/>
                        </w:rPr>
                      </m:ctrlPr>
                    </m:accPr>
                    <m:e>
                      <m:r>
                        <w:rPr>
                          <w:rFonts w:ascii="Cambria Math" w:hAnsi="Cambria Math"/>
                        </w:rPr>
                        <m:t>v</m:t>
                      </m:r>
                    </m:e>
                  </m:acc>
                </m:e>
              </m:d>
            </m:e>
            <m:sup>
              <m:r>
                <w:rPr>
                  <w:rFonts w:ascii="Cambria Math" w:hAnsi="Cambria Math"/>
                </w:rPr>
                <m:t>2</m:t>
              </m:r>
            </m:sup>
          </m:sSup>
        </m:oMath>
      </m:oMathPara>
    </w:p>
    <w:p w14:paraId="0FAD828B" w14:textId="77777777" w:rsidR="00E9755B" w:rsidRPr="00AC5249" w:rsidRDefault="00E9755B" w:rsidP="00E9755B">
      <w:pPr>
        <w:pStyle w:val="DoElist1numbered2018"/>
        <w:numPr>
          <w:ilvl w:val="0"/>
          <w:numId w:val="0"/>
        </w:numPr>
        <w:ind w:left="720"/>
      </w:pPr>
      <w:r w:rsidRPr="00AC5249">
        <w:t xml:space="preserve">If the diagonals meet at a right angle then </w:t>
      </w:r>
      <m:oMath>
        <m:d>
          <m:dPr>
            <m:ctrlPr>
              <w:rPr>
                <w:rFonts w:ascii="Cambria Math" w:hAnsi="Cambria Math"/>
                <w:i/>
                <w:iCs/>
              </w:rPr>
            </m:ctrlPr>
          </m:dPr>
          <m:e>
            <m:acc>
              <m:accPr>
                <m:chr m:val="̰"/>
                <m:ctrlPr>
                  <w:rPr>
                    <w:rFonts w:ascii="Cambria Math" w:hAnsi="Cambria Math"/>
                    <w:i/>
                    <w:iCs/>
                  </w:rPr>
                </m:ctrlPr>
              </m:accPr>
              <m:e>
                <m:r>
                  <w:rPr>
                    <w:rFonts w:ascii="Cambria Math" w:hAnsi="Cambria Math"/>
                  </w:rPr>
                  <m:t>u</m:t>
                </m:r>
              </m:e>
            </m:acc>
            <m:r>
              <w:rPr>
                <w:rFonts w:ascii="Cambria Math" w:hAnsi="Cambria Math"/>
              </w:rPr>
              <m:t>+</m:t>
            </m:r>
            <m:acc>
              <m:accPr>
                <m:chr m:val="̰"/>
                <m:ctrlPr>
                  <w:rPr>
                    <w:rFonts w:ascii="Cambria Math" w:hAnsi="Cambria Math"/>
                    <w:i/>
                    <w:iCs/>
                  </w:rPr>
                </m:ctrlPr>
              </m:accPr>
              <m:e>
                <m:r>
                  <w:rPr>
                    <w:rFonts w:ascii="Cambria Math" w:hAnsi="Cambria Math"/>
                  </w:rPr>
                  <m:t>v</m:t>
                </m:r>
              </m:e>
            </m:acc>
          </m:e>
        </m:d>
        <m:r>
          <w:rPr>
            <w:rFonts w:ascii="Cambria Math" w:hAnsi="Cambria Math"/>
          </w:rPr>
          <m:t>∙</m:t>
        </m:r>
        <m:d>
          <m:dPr>
            <m:ctrlPr>
              <w:rPr>
                <w:rFonts w:ascii="Cambria Math" w:hAnsi="Cambria Math"/>
                <w:i/>
                <w:iCs/>
              </w:rPr>
            </m:ctrlPr>
          </m:dPr>
          <m:e>
            <m:acc>
              <m:accPr>
                <m:chr m:val="̰"/>
                <m:ctrlPr>
                  <w:rPr>
                    <w:rFonts w:ascii="Cambria Math" w:hAnsi="Cambria Math"/>
                    <w:i/>
                    <w:iCs/>
                  </w:rPr>
                </m:ctrlPr>
              </m:accPr>
              <m:e>
                <m:r>
                  <w:rPr>
                    <w:rFonts w:ascii="Cambria Math" w:hAnsi="Cambria Math"/>
                  </w:rPr>
                  <m:t>u</m:t>
                </m:r>
              </m:e>
            </m:acc>
            <m:r>
              <w:rPr>
                <w:rFonts w:ascii="Cambria Math" w:hAnsi="Cambria Math"/>
              </w:rPr>
              <m:t>-</m:t>
            </m:r>
            <m:acc>
              <m:accPr>
                <m:chr m:val="̰"/>
                <m:ctrlPr>
                  <w:rPr>
                    <w:rFonts w:ascii="Cambria Math" w:hAnsi="Cambria Math"/>
                    <w:i/>
                    <w:iCs/>
                  </w:rPr>
                </m:ctrlPr>
              </m:accPr>
              <m:e>
                <m:r>
                  <w:rPr>
                    <w:rFonts w:ascii="Cambria Math" w:hAnsi="Cambria Math"/>
                  </w:rPr>
                  <m:t>v</m:t>
                </m:r>
              </m:e>
            </m:acc>
          </m:e>
        </m:d>
        <m:r>
          <w:rPr>
            <w:rFonts w:ascii="Cambria Math" w:hAnsi="Cambria Math"/>
          </w:rPr>
          <m:t>=0</m:t>
        </m:r>
      </m:oMath>
    </w:p>
    <w:p w14:paraId="0E75D861" w14:textId="77777777" w:rsidR="00E9755B" w:rsidRPr="00AC5249" w:rsidRDefault="00E9755B" w:rsidP="00E9755B">
      <w:pPr>
        <w:pStyle w:val="DoElist1numbered2018"/>
        <w:numPr>
          <w:ilvl w:val="0"/>
          <w:numId w:val="0"/>
        </w:numPr>
        <w:ind w:left="720"/>
      </w:pPr>
      <m:oMathPara>
        <m:oMathParaPr>
          <m:jc m:val="left"/>
        </m:oMathParaPr>
        <m:oMath>
          <m:r>
            <w:rPr>
              <w:rFonts w:ascii="Cambria Math" w:hAnsi="Cambria Math"/>
            </w:rPr>
            <m:t>∴</m:t>
          </m:r>
          <m:sSup>
            <m:sSupPr>
              <m:ctrlPr>
                <w:rPr>
                  <w:rFonts w:ascii="Cambria Math" w:hAnsi="Cambria Math"/>
                  <w:i/>
                  <w:iCs/>
                </w:rPr>
              </m:ctrlPr>
            </m:sSupPr>
            <m:e>
              <m:d>
                <m:dPr>
                  <m:begChr m:val="|"/>
                  <m:endChr m:val="|"/>
                  <m:ctrlPr>
                    <w:rPr>
                      <w:rFonts w:ascii="Cambria Math" w:hAnsi="Cambria Math"/>
                      <w:i/>
                      <w:iCs/>
                    </w:rPr>
                  </m:ctrlPr>
                </m:dPr>
                <m:e>
                  <m:acc>
                    <m:accPr>
                      <m:chr m:val="̰"/>
                      <m:ctrlPr>
                        <w:rPr>
                          <w:rFonts w:ascii="Cambria Math" w:hAnsi="Cambria Math"/>
                          <w:i/>
                          <w:iCs/>
                        </w:rPr>
                      </m:ctrlPr>
                    </m:accPr>
                    <m:e>
                      <m:r>
                        <w:rPr>
                          <w:rFonts w:ascii="Cambria Math" w:hAnsi="Cambria Math"/>
                        </w:rPr>
                        <m:t>u</m:t>
                      </m:r>
                    </m:e>
                  </m:acc>
                </m:e>
              </m:d>
            </m:e>
            <m:sup>
              <m:r>
                <w:rPr>
                  <w:rFonts w:ascii="Cambria Math" w:hAnsi="Cambria Math"/>
                </w:rPr>
                <m:t>2</m:t>
              </m:r>
            </m:sup>
          </m:sSup>
          <m:r>
            <w:rPr>
              <w:rFonts w:ascii="Cambria Math" w:hAnsi="Cambria Math"/>
            </w:rPr>
            <m:t>-</m:t>
          </m:r>
          <m:sSup>
            <m:sSupPr>
              <m:ctrlPr>
                <w:rPr>
                  <w:rFonts w:ascii="Cambria Math" w:hAnsi="Cambria Math"/>
                  <w:i/>
                  <w:iCs/>
                </w:rPr>
              </m:ctrlPr>
            </m:sSupPr>
            <m:e>
              <m:d>
                <m:dPr>
                  <m:begChr m:val="|"/>
                  <m:endChr m:val="|"/>
                  <m:ctrlPr>
                    <w:rPr>
                      <w:rFonts w:ascii="Cambria Math" w:hAnsi="Cambria Math"/>
                      <w:i/>
                      <w:iCs/>
                    </w:rPr>
                  </m:ctrlPr>
                </m:dPr>
                <m:e>
                  <m:acc>
                    <m:accPr>
                      <m:chr m:val="̰"/>
                      <m:ctrlPr>
                        <w:rPr>
                          <w:rFonts w:ascii="Cambria Math" w:hAnsi="Cambria Math"/>
                          <w:i/>
                          <w:iCs/>
                        </w:rPr>
                      </m:ctrlPr>
                    </m:accPr>
                    <m:e>
                      <m:r>
                        <w:rPr>
                          <w:rFonts w:ascii="Cambria Math" w:hAnsi="Cambria Math"/>
                        </w:rPr>
                        <m:t>v</m:t>
                      </m:r>
                    </m:e>
                  </m:acc>
                </m:e>
              </m:d>
            </m:e>
            <m:sup>
              <m:r>
                <w:rPr>
                  <w:rFonts w:ascii="Cambria Math" w:hAnsi="Cambria Math"/>
                </w:rPr>
                <m:t>2</m:t>
              </m:r>
            </m:sup>
          </m:sSup>
          <m:r>
            <w:rPr>
              <w:rFonts w:ascii="Cambria Math" w:hAnsi="Cambria Math"/>
            </w:rPr>
            <m:t>=0</m:t>
          </m:r>
        </m:oMath>
      </m:oMathPara>
    </w:p>
    <w:p w14:paraId="59FAB876" w14:textId="77777777" w:rsidR="00E9755B" w:rsidRPr="00AC5249" w:rsidRDefault="0070693B" w:rsidP="00E9755B">
      <w:pPr>
        <w:pStyle w:val="DoElist1numbered2018"/>
        <w:numPr>
          <w:ilvl w:val="0"/>
          <w:numId w:val="0"/>
        </w:numPr>
        <w:ind w:left="720"/>
      </w:pPr>
      <m:oMathPara>
        <m:oMathParaPr>
          <m:jc m:val="left"/>
        </m:oMathParaPr>
        <m:oMath>
          <m:sSup>
            <m:sSupPr>
              <m:ctrlPr>
                <w:rPr>
                  <w:rFonts w:ascii="Cambria Math" w:hAnsi="Cambria Math"/>
                </w:rPr>
              </m:ctrlPr>
            </m:sSupPr>
            <m:e>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u</m:t>
                      </m:r>
                    </m:e>
                  </m:acc>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v</m:t>
                      </m:r>
                    </m:e>
                  </m:acc>
                </m:e>
              </m:d>
            </m:e>
            <m:sup>
              <m:r>
                <m:rPr>
                  <m:sty m:val="p"/>
                </m:rPr>
                <w:rPr>
                  <w:rFonts w:ascii="Cambria Math" w:hAnsi="Cambria Math"/>
                </w:rPr>
                <m:t>2</m:t>
              </m:r>
            </m:sup>
          </m:sSup>
        </m:oMath>
      </m:oMathPara>
    </w:p>
    <w:p w14:paraId="02835BB1" w14:textId="77777777" w:rsidR="00E9755B" w:rsidRPr="00AC5249" w:rsidRDefault="0070693B" w:rsidP="00E9755B">
      <w:pPr>
        <w:pStyle w:val="DoElist1numbered2018"/>
        <w:numPr>
          <w:ilvl w:val="0"/>
          <w:numId w:val="0"/>
        </w:numPr>
        <w:ind w:left="720"/>
      </w:pPr>
      <m:oMathPara>
        <m:oMathParaPr>
          <m:jc m:val="left"/>
        </m:oMathParaPr>
        <m:oMath>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u</m:t>
                  </m:r>
                </m:e>
              </m:acc>
            </m:e>
          </m:d>
          <m:r>
            <w:rPr>
              <w:rFonts w:ascii="Cambria Math" w:hAnsi="Cambria Math"/>
            </w:rPr>
            <m:t>=</m:t>
          </m:r>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v</m:t>
                  </m:r>
                </m:e>
              </m:acc>
            </m:e>
          </m:d>
        </m:oMath>
      </m:oMathPara>
    </w:p>
    <w:p w14:paraId="04613A18" w14:textId="326C2B3E" w:rsidR="00E9755B" w:rsidRPr="00AC5249" w:rsidRDefault="00E9755B" w:rsidP="00E9755B">
      <w:pPr>
        <w:pStyle w:val="DoElist1numbered2018"/>
        <w:numPr>
          <w:ilvl w:val="0"/>
          <w:numId w:val="0"/>
        </w:numPr>
        <w:ind w:left="720"/>
      </w:pPr>
      <m:oMath>
        <m:r>
          <w:rPr>
            <w:rFonts w:ascii="Cambria Math" w:hAnsi="Cambria Math"/>
          </w:rPr>
          <m:t>∴</m:t>
        </m:r>
      </m:oMath>
      <w:r w:rsidR="00B640DB">
        <w:t xml:space="preserve"> T</w:t>
      </w:r>
      <w:r w:rsidRPr="00AC5249">
        <w:t>he parallelogram is a rhombus</w:t>
      </w:r>
    </w:p>
    <w:p w14:paraId="20FE6551" w14:textId="77777777" w:rsidR="00E9755B" w:rsidRPr="00AC5249" w:rsidRDefault="00E9755B" w:rsidP="00E9755B">
      <w:pPr>
        <w:pStyle w:val="DoEtablelist1bullet2018"/>
        <w:numPr>
          <w:ilvl w:val="0"/>
          <w:numId w:val="0"/>
        </w:numPr>
        <w:ind w:left="198"/>
        <w:rPr>
          <w:rStyle w:val="Hyperlink"/>
          <w:rFonts w:ascii="Arial" w:hAnsi="Arial" w:cs="Arial"/>
          <w:color w:val="auto"/>
          <w:sz w:val="24"/>
          <w:szCs w:val="24"/>
          <w:u w:val="none"/>
        </w:rPr>
      </w:pPr>
    </w:p>
    <w:p w14:paraId="5A81A08B" w14:textId="77777777" w:rsidR="00E9755B" w:rsidRPr="00AC5249" w:rsidRDefault="00E9755B" w:rsidP="00E9755B">
      <w:pPr>
        <w:pStyle w:val="DoElist1numbered2018"/>
        <w:rPr>
          <w:rStyle w:val="Hyperlink"/>
          <w:rFonts w:cs="Arial"/>
          <w:color w:val="auto"/>
          <w:u w:val="none"/>
        </w:rPr>
      </w:pPr>
      <w:r w:rsidRPr="00AC5249">
        <w:rPr>
          <w:rStyle w:val="Hyperlink"/>
          <w:rFonts w:cs="Arial"/>
          <w:color w:val="auto"/>
          <w:u w:val="none"/>
        </w:rPr>
        <w:t>The midpoints of the sides of a quadrilateral join to form a parallelogram (ACMSM040)</w:t>
      </w:r>
    </w:p>
    <w:p w14:paraId="1B5C18FA" w14:textId="77777777" w:rsidR="00E9755B" w:rsidRPr="00AC5249" w:rsidRDefault="00E9755B" w:rsidP="00E9755B">
      <w:pPr>
        <w:pStyle w:val="DoElist1numbered2018"/>
        <w:numPr>
          <w:ilvl w:val="0"/>
          <w:numId w:val="0"/>
        </w:numPr>
        <w:ind w:left="720"/>
      </w:pPr>
      <w:r w:rsidRPr="00E9755B">
        <w:rPr>
          <w:rStyle w:val="Hyperlink"/>
          <w:rFonts w:cs="Arial"/>
          <w:b/>
          <w:color w:val="auto"/>
          <w:u w:val="none"/>
        </w:rPr>
        <w:t>Part 1:</w:t>
      </w:r>
      <w:r>
        <w:rPr>
          <w:rStyle w:val="Hyperlink"/>
          <w:rFonts w:cs="Arial"/>
          <w:color w:val="auto"/>
          <w:u w:val="none"/>
        </w:rPr>
        <w:t xml:space="preserve"> </w:t>
      </w:r>
      <w:r w:rsidRPr="00AC5249">
        <w:t>First show the line joining the midpoints of two sides of a triangle is parallel to the third side and is half its length.</w:t>
      </w:r>
    </w:p>
    <w:p w14:paraId="1EB7411A" w14:textId="77777777" w:rsidR="00E9755B" w:rsidRPr="00AC5249" w:rsidRDefault="00E9755B" w:rsidP="00E9755B">
      <w:pPr>
        <w:pStyle w:val="DoElist1numbered2018"/>
        <w:numPr>
          <w:ilvl w:val="0"/>
          <w:numId w:val="0"/>
        </w:numPr>
        <w:ind w:left="720"/>
        <w:rPr>
          <w:rStyle w:val="Hyperlink"/>
          <w:rFonts w:cs="Arial"/>
          <w:color w:val="auto"/>
          <w:u w:val="none"/>
        </w:rPr>
      </w:pPr>
      <w:r w:rsidRPr="00AC5249">
        <w:rPr>
          <w:noProof/>
          <w:lang w:eastAsia="en-AU"/>
        </w:rPr>
        <w:drawing>
          <wp:inline distT="0" distB="0" distL="0" distR="0" wp14:anchorId="20D02298" wp14:editId="6BCBE627">
            <wp:extent cx="819318" cy="807473"/>
            <wp:effectExtent l="0" t="0" r="0" b="0"/>
            <wp:docPr id="13" name="Picture 12" descr="A triangle with a line joining the midpoints of two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8"/>
                    <a:stretch>
                      <a:fillRect/>
                    </a:stretch>
                  </pic:blipFill>
                  <pic:spPr>
                    <a:xfrm>
                      <a:off x="0" y="0"/>
                      <a:ext cx="827102" cy="815145"/>
                    </a:xfrm>
                    <a:prstGeom prst="rect">
                      <a:avLst/>
                    </a:prstGeom>
                  </pic:spPr>
                </pic:pic>
              </a:graphicData>
            </a:graphic>
          </wp:inline>
        </w:drawing>
      </w:r>
    </w:p>
    <w:p w14:paraId="4EA39089" w14:textId="77777777" w:rsidR="00E9755B" w:rsidRPr="00AC5249" w:rsidRDefault="0070693B" w:rsidP="00E9755B">
      <w:pPr>
        <w:pStyle w:val="DoElist1numbered2018"/>
        <w:numPr>
          <w:ilvl w:val="0"/>
          <w:numId w:val="0"/>
        </w:numPr>
        <w:ind w:left="720"/>
        <w:rPr>
          <w:iCs/>
        </w:rPr>
      </w:pPr>
      <m:oMathPara>
        <m:oMathParaPr>
          <m:jc m:val="left"/>
        </m:oMathParaPr>
        <m:oMath>
          <m:acc>
            <m:accPr>
              <m:chr m:val="⃑"/>
              <m:ctrlPr>
                <w:rPr>
                  <w:rFonts w:ascii="Cambria Math" w:hAnsi="Cambria Math"/>
                  <w:i/>
                  <w:iCs/>
                </w:rPr>
              </m:ctrlPr>
            </m:accPr>
            <m:e>
              <m:r>
                <w:rPr>
                  <w:rFonts w:ascii="Cambria Math" w:hAnsi="Cambria Math"/>
                </w:rPr>
                <m:t>LM</m:t>
              </m:r>
            </m:e>
          </m:acc>
          <m:r>
            <m:rPr>
              <m:aln/>
            </m:rPr>
            <w:rPr>
              <w:rFonts w:ascii="Cambria Math" w:hAnsi="Cambria Math"/>
            </w:rPr>
            <m:t>=</m:t>
          </m:r>
          <m:acc>
            <m:accPr>
              <m:chr m:val="⃑"/>
              <m:ctrlPr>
                <w:rPr>
                  <w:rFonts w:ascii="Cambria Math" w:hAnsi="Cambria Math"/>
                  <w:i/>
                  <w:iCs/>
                </w:rPr>
              </m:ctrlPr>
            </m:accPr>
            <m:e>
              <m:r>
                <w:rPr>
                  <w:rFonts w:ascii="Cambria Math" w:hAnsi="Cambria Math"/>
                </w:rPr>
                <m:t>LJ</m:t>
              </m:r>
            </m:e>
          </m:acc>
          <m:r>
            <w:rPr>
              <w:rFonts w:ascii="Cambria Math" w:hAnsi="Cambria Math"/>
            </w:rPr>
            <m:t>+</m:t>
          </m:r>
          <m:acc>
            <m:accPr>
              <m:chr m:val="⃑"/>
              <m:ctrlPr>
                <w:rPr>
                  <w:rFonts w:ascii="Cambria Math" w:hAnsi="Cambria Math"/>
                  <w:i/>
                  <w:iCs/>
                </w:rPr>
              </m:ctrlPr>
            </m:accPr>
            <m:e>
              <m:r>
                <w:rPr>
                  <w:rFonts w:ascii="Cambria Math" w:hAnsi="Cambria Math"/>
                </w:rPr>
                <m:t>JM</m:t>
              </m:r>
            </m:e>
          </m:acc>
          <m:r>
            <m:rPr>
              <m:sty m:val="p"/>
            </m:rPr>
            <w:rPr>
              <w:rFonts w:ascii="Cambria Math" w:hAnsi="Cambria Math"/>
            </w:rPr>
            <w:br/>
          </m:r>
        </m:oMath>
        <m:oMath>
          <m:r>
            <m:rPr>
              <m:aln/>
            </m:rP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acc>
            <m:accPr>
              <m:chr m:val="⃑"/>
              <m:ctrlPr>
                <w:rPr>
                  <w:rFonts w:ascii="Cambria Math" w:hAnsi="Cambria Math"/>
                  <w:i/>
                  <w:iCs/>
                </w:rPr>
              </m:ctrlPr>
            </m:accPr>
            <m:e>
              <m:r>
                <w:rPr>
                  <w:rFonts w:ascii="Cambria Math" w:hAnsi="Cambria Math"/>
                </w:rPr>
                <m:t>IJ</m:t>
              </m:r>
            </m:e>
          </m:acc>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acc>
            <m:accPr>
              <m:chr m:val="⃑"/>
              <m:ctrlPr>
                <w:rPr>
                  <w:rFonts w:ascii="Cambria Math" w:hAnsi="Cambria Math"/>
                  <w:i/>
                  <w:iCs/>
                </w:rPr>
              </m:ctrlPr>
            </m:accPr>
            <m:e>
              <m:r>
                <w:rPr>
                  <w:rFonts w:ascii="Cambria Math" w:hAnsi="Cambria Math"/>
                </w:rPr>
                <m:t>JK</m:t>
              </m:r>
            </m:e>
          </m:acc>
          <m:r>
            <m:rPr>
              <m:sty m:val="p"/>
            </m:rPr>
            <w:rPr>
              <w:rFonts w:ascii="Cambria Math" w:hAnsi="Cambria Math"/>
            </w:rPr>
            <w:br/>
          </m:r>
        </m:oMath>
        <m:oMath>
          <m:r>
            <m:rPr>
              <m:sty m:val="p"/>
              <m:aln/>
            </m:rP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d>
            <m:dPr>
              <m:ctrlPr>
                <w:rPr>
                  <w:rFonts w:ascii="Cambria Math" w:hAnsi="Cambria Math"/>
                  <w:i/>
                  <w:iCs/>
                </w:rPr>
              </m:ctrlPr>
            </m:dPr>
            <m:e>
              <m:acc>
                <m:accPr>
                  <m:chr m:val="⃑"/>
                  <m:ctrlPr>
                    <w:rPr>
                      <w:rFonts w:ascii="Cambria Math" w:hAnsi="Cambria Math"/>
                      <w:i/>
                      <w:iCs/>
                    </w:rPr>
                  </m:ctrlPr>
                </m:accPr>
                <m:e>
                  <m:r>
                    <w:rPr>
                      <w:rFonts w:ascii="Cambria Math" w:hAnsi="Cambria Math"/>
                    </w:rPr>
                    <m:t>IJ</m:t>
                  </m:r>
                </m:e>
              </m:acc>
              <m:r>
                <w:rPr>
                  <w:rFonts w:ascii="Cambria Math" w:hAnsi="Cambria Math"/>
                </w:rPr>
                <m:t>+</m:t>
              </m:r>
              <m:acc>
                <m:accPr>
                  <m:chr m:val="⃑"/>
                  <m:ctrlPr>
                    <w:rPr>
                      <w:rFonts w:ascii="Cambria Math" w:hAnsi="Cambria Math"/>
                      <w:i/>
                      <w:iCs/>
                    </w:rPr>
                  </m:ctrlPr>
                </m:accPr>
                <m:e>
                  <m:r>
                    <w:rPr>
                      <w:rFonts w:ascii="Cambria Math" w:hAnsi="Cambria Math"/>
                    </w:rPr>
                    <m:t>JK</m:t>
                  </m:r>
                </m:e>
              </m:acc>
            </m:e>
          </m:d>
          <m:r>
            <m:rPr>
              <m:sty m:val="p"/>
            </m:rPr>
            <w:rPr>
              <w:rFonts w:ascii="Cambria Math" w:hAnsi="Cambria Math"/>
            </w:rPr>
            <w:br/>
          </m:r>
        </m:oMath>
        <m:oMath>
          <m:r>
            <m:rPr>
              <m:aln/>
            </m:rP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acc>
            <m:accPr>
              <m:chr m:val="⃑"/>
              <m:ctrlPr>
                <w:rPr>
                  <w:rFonts w:ascii="Cambria Math" w:hAnsi="Cambria Math"/>
                  <w:i/>
                  <w:iCs/>
                </w:rPr>
              </m:ctrlPr>
            </m:accPr>
            <m:e>
              <m:r>
                <w:rPr>
                  <w:rFonts w:ascii="Cambria Math" w:hAnsi="Cambria Math"/>
                </w:rPr>
                <m:t>IK</m:t>
              </m:r>
            </m:e>
          </m:acc>
        </m:oMath>
      </m:oMathPara>
    </w:p>
    <w:p w14:paraId="5AF638E0" w14:textId="77777777" w:rsidR="00E9755B" w:rsidRPr="00AC5249" w:rsidRDefault="00E9755B" w:rsidP="00E9755B">
      <w:pPr>
        <w:pStyle w:val="DoElist1numbered2018"/>
        <w:numPr>
          <w:ilvl w:val="0"/>
          <w:numId w:val="0"/>
        </w:numPr>
        <w:ind w:left="720"/>
      </w:pPr>
      <w:r w:rsidRPr="00E9755B">
        <w:rPr>
          <w:b/>
        </w:rPr>
        <w:t>Part 2:</w:t>
      </w:r>
      <w:r w:rsidRPr="00AC5249">
        <w:t xml:space="preserve"> Consider quadrilateral ABCD with midpoints F, G, E and H.</w:t>
      </w:r>
    </w:p>
    <w:p w14:paraId="32F0DAE4" w14:textId="77777777" w:rsidR="00E9755B" w:rsidRPr="00AC5249" w:rsidRDefault="00E9755B" w:rsidP="00E9755B">
      <w:pPr>
        <w:pStyle w:val="DoElist1numbered2018"/>
        <w:numPr>
          <w:ilvl w:val="0"/>
          <w:numId w:val="0"/>
        </w:numPr>
        <w:ind w:left="720"/>
      </w:pPr>
      <w:r w:rsidRPr="00AC5249">
        <w:rPr>
          <w:noProof/>
          <w:lang w:eastAsia="en-AU"/>
        </w:rPr>
        <w:drawing>
          <wp:inline distT="0" distB="0" distL="0" distR="0" wp14:anchorId="08494435" wp14:editId="7DCA573A">
            <wp:extent cx="1545831" cy="815975"/>
            <wp:effectExtent l="0" t="0" r="0" b="3175"/>
            <wp:docPr id="15" name="Picture 14" descr="Quadrilateral ABCD with midpoints F, G, E and H and diagonal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9"/>
                    <a:stretch>
                      <a:fillRect/>
                    </a:stretch>
                  </pic:blipFill>
                  <pic:spPr>
                    <a:xfrm>
                      <a:off x="0" y="0"/>
                      <a:ext cx="1551889" cy="819173"/>
                    </a:xfrm>
                    <a:prstGeom prst="rect">
                      <a:avLst/>
                    </a:prstGeom>
                  </pic:spPr>
                </pic:pic>
              </a:graphicData>
            </a:graphic>
          </wp:inline>
        </w:drawing>
      </w:r>
    </w:p>
    <w:p w14:paraId="5D0A3DC9" w14:textId="77777777" w:rsidR="00E9755B" w:rsidRPr="00AC5249" w:rsidRDefault="0070693B" w:rsidP="00E9755B">
      <w:pPr>
        <w:pStyle w:val="DoElist1numbered2018"/>
        <w:numPr>
          <w:ilvl w:val="0"/>
          <w:numId w:val="0"/>
        </w:numPr>
        <w:ind w:left="720"/>
        <w:rPr>
          <w:iCs/>
        </w:rPr>
      </w:pPr>
      <m:oMath>
        <m:acc>
          <m:accPr>
            <m:chr m:val="⃑"/>
            <m:ctrlPr>
              <w:rPr>
                <w:rFonts w:ascii="Cambria Math" w:hAnsi="Cambria Math"/>
                <w:i/>
                <w:iCs/>
              </w:rPr>
            </m:ctrlPr>
          </m:accPr>
          <m:e>
            <m:r>
              <w:rPr>
                <w:rFonts w:ascii="Cambria Math" w:hAnsi="Cambria Math"/>
              </w:rPr>
              <m:t>FE</m:t>
            </m:r>
          </m:e>
        </m:acc>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acc>
          <m:accPr>
            <m:chr m:val="⃑"/>
            <m:ctrlPr>
              <w:rPr>
                <w:rFonts w:ascii="Cambria Math" w:hAnsi="Cambria Math"/>
                <w:i/>
                <w:iCs/>
              </w:rPr>
            </m:ctrlPr>
          </m:accPr>
          <m:e>
            <m:r>
              <w:rPr>
                <w:rFonts w:ascii="Cambria Math" w:hAnsi="Cambria Math"/>
              </w:rPr>
              <m:t>BD</m:t>
            </m:r>
          </m:e>
        </m:acc>
      </m:oMath>
      <w:r w:rsidR="00E9755B" w:rsidRPr="00AC5249">
        <w:t xml:space="preserve"> and </w:t>
      </w:r>
      <m:oMath>
        <m:acc>
          <m:accPr>
            <m:chr m:val="⃑"/>
            <m:ctrlPr>
              <w:rPr>
                <w:rFonts w:ascii="Cambria Math" w:hAnsi="Cambria Math"/>
                <w:i/>
                <w:iCs/>
              </w:rPr>
            </m:ctrlPr>
          </m:accPr>
          <m:e>
            <m:r>
              <w:rPr>
                <w:rFonts w:ascii="Cambria Math" w:hAnsi="Cambria Math"/>
              </w:rPr>
              <m:t>GH</m:t>
            </m:r>
          </m:e>
        </m:acc>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acc>
          <m:accPr>
            <m:chr m:val="⃑"/>
            <m:ctrlPr>
              <w:rPr>
                <w:rFonts w:ascii="Cambria Math" w:hAnsi="Cambria Math"/>
                <w:i/>
                <w:iCs/>
              </w:rPr>
            </m:ctrlPr>
          </m:accPr>
          <m:e>
            <m:r>
              <w:rPr>
                <w:rFonts w:ascii="Cambria Math" w:hAnsi="Cambria Math"/>
              </w:rPr>
              <m:t>BD</m:t>
            </m:r>
          </m:e>
        </m:acc>
      </m:oMath>
    </w:p>
    <w:p w14:paraId="6CF12381" w14:textId="77777777" w:rsidR="00E9755B" w:rsidRPr="00AC5249" w:rsidRDefault="00E9755B" w:rsidP="00E9755B">
      <w:pPr>
        <w:pStyle w:val="DoElist1numbered2018"/>
        <w:numPr>
          <w:ilvl w:val="0"/>
          <w:numId w:val="0"/>
        </w:numPr>
        <w:ind w:left="720"/>
        <w:rPr>
          <w:iCs/>
        </w:rPr>
      </w:pPr>
      <w:r w:rsidRPr="00AC5249">
        <w:rPr>
          <w:iCs/>
          <w:noProof/>
          <w:lang w:eastAsia="en-AU"/>
        </w:rPr>
        <w:lastRenderedPageBreak/>
        <w:drawing>
          <wp:inline distT="0" distB="0" distL="0" distR="0" wp14:anchorId="56815231" wp14:editId="3A3B0109">
            <wp:extent cx="1602464" cy="669268"/>
            <wp:effectExtent l="0" t="0" r="0" b="0"/>
            <wp:docPr id="16" name="Picture 15" descr="Quadrilateral ABCD with midpoints F, G, E and H and diagonal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30"/>
                    <a:stretch>
                      <a:fillRect/>
                    </a:stretch>
                  </pic:blipFill>
                  <pic:spPr>
                    <a:xfrm>
                      <a:off x="0" y="0"/>
                      <a:ext cx="1648789" cy="688616"/>
                    </a:xfrm>
                    <a:prstGeom prst="rect">
                      <a:avLst/>
                    </a:prstGeom>
                  </pic:spPr>
                </pic:pic>
              </a:graphicData>
            </a:graphic>
          </wp:inline>
        </w:drawing>
      </w:r>
    </w:p>
    <w:p w14:paraId="79EC03BF" w14:textId="2CCF6702" w:rsidR="00E9755B" w:rsidRDefault="0070693B" w:rsidP="00E9755B">
      <w:pPr>
        <w:pStyle w:val="DoElist1numbered2018"/>
        <w:numPr>
          <w:ilvl w:val="0"/>
          <w:numId w:val="0"/>
        </w:numPr>
        <w:ind w:left="720"/>
        <w:rPr>
          <w:iCs/>
        </w:rPr>
      </w:pPr>
      <m:oMath>
        <m:acc>
          <m:accPr>
            <m:chr m:val="⃑"/>
            <m:ctrlPr>
              <w:rPr>
                <w:rFonts w:ascii="Cambria Math" w:hAnsi="Cambria Math"/>
                <w:i/>
                <w:iCs/>
              </w:rPr>
            </m:ctrlPr>
          </m:accPr>
          <m:e>
            <m:r>
              <w:rPr>
                <w:rFonts w:ascii="Cambria Math" w:hAnsi="Cambria Math"/>
              </w:rPr>
              <m:t>FG</m:t>
            </m:r>
          </m:e>
        </m:acc>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acc>
          <m:accPr>
            <m:chr m:val="⃑"/>
            <m:ctrlPr>
              <w:rPr>
                <w:rFonts w:ascii="Cambria Math" w:hAnsi="Cambria Math"/>
                <w:i/>
                <w:iCs/>
              </w:rPr>
            </m:ctrlPr>
          </m:accPr>
          <m:e>
            <m:r>
              <w:rPr>
                <w:rFonts w:ascii="Cambria Math" w:hAnsi="Cambria Math"/>
              </w:rPr>
              <m:t>AC</m:t>
            </m:r>
          </m:e>
        </m:acc>
      </m:oMath>
      <w:r w:rsidR="00E9755B" w:rsidRPr="00AC5249">
        <w:t xml:space="preserve"> and </w:t>
      </w:r>
      <m:oMath>
        <m:acc>
          <m:accPr>
            <m:chr m:val="⃑"/>
            <m:ctrlPr>
              <w:rPr>
                <w:rFonts w:ascii="Cambria Math" w:hAnsi="Cambria Math"/>
                <w:i/>
                <w:iCs/>
              </w:rPr>
            </m:ctrlPr>
          </m:accPr>
          <m:e>
            <m:r>
              <w:rPr>
                <w:rFonts w:ascii="Cambria Math" w:hAnsi="Cambria Math"/>
              </w:rPr>
              <m:t>EH</m:t>
            </m:r>
          </m:e>
        </m:acc>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acc>
          <m:accPr>
            <m:chr m:val="⃑"/>
            <m:ctrlPr>
              <w:rPr>
                <w:rFonts w:ascii="Cambria Math" w:hAnsi="Cambria Math"/>
                <w:i/>
                <w:iCs/>
              </w:rPr>
            </m:ctrlPr>
          </m:accPr>
          <m:e>
            <m:r>
              <w:rPr>
                <w:rFonts w:ascii="Cambria Math" w:hAnsi="Cambria Math"/>
              </w:rPr>
              <m:t>AC</m:t>
            </m:r>
          </m:e>
        </m:acc>
      </m:oMath>
    </w:p>
    <w:p w14:paraId="5A39A96E" w14:textId="150F3D24" w:rsidR="00E9755B" w:rsidRDefault="00E9755B" w:rsidP="002710C7">
      <w:pPr>
        <w:pStyle w:val="DoElist1numbered2018"/>
        <w:numPr>
          <w:ilvl w:val="0"/>
          <w:numId w:val="0"/>
        </w:numPr>
        <w:ind w:left="720"/>
      </w:pPr>
      <m:oMath>
        <m:r>
          <w:rPr>
            <w:rFonts w:ascii="Cambria Math" w:hAnsi="Cambria Math"/>
          </w:rPr>
          <m:t>∴</m:t>
        </m:r>
      </m:oMath>
      <w:r w:rsidRPr="00AC5249">
        <w:t xml:space="preserve"> </w:t>
      </w:r>
      <m:oMath>
        <m:r>
          <w:rPr>
            <w:rFonts w:ascii="Cambria Math" w:hAnsi="Cambria Math"/>
          </w:rPr>
          <m:t>FGHE</m:t>
        </m:r>
      </m:oMath>
      <w:r w:rsidRPr="00AC5249">
        <w:t xml:space="preserve"> is a parallelogram as opposite sides are equal in length.</w:t>
      </w:r>
    </w:p>
    <w:p w14:paraId="04A948FA" w14:textId="77777777" w:rsidR="002710C7" w:rsidRPr="002710C7" w:rsidRDefault="002710C7" w:rsidP="002710C7">
      <w:pPr>
        <w:pStyle w:val="DoElist1numbered2018"/>
        <w:numPr>
          <w:ilvl w:val="0"/>
          <w:numId w:val="0"/>
        </w:numPr>
        <w:ind w:left="720"/>
        <w:rPr>
          <w:rStyle w:val="Hyperlink"/>
          <w:color w:val="auto"/>
          <w:u w:val="none"/>
        </w:rPr>
      </w:pPr>
    </w:p>
    <w:p w14:paraId="7125D95E" w14:textId="75A3EB32" w:rsidR="00E9755B" w:rsidRPr="00AC5249" w:rsidRDefault="002710C7" w:rsidP="002710C7">
      <w:pPr>
        <w:pStyle w:val="DoElist1numbered2018"/>
        <w:rPr>
          <w:rStyle w:val="Hyperlink"/>
          <w:rFonts w:cs="Arial"/>
          <w:color w:val="auto"/>
          <w:u w:val="none"/>
        </w:rPr>
      </w:pPr>
      <w:r>
        <w:rPr>
          <w:rStyle w:val="Hyperlink"/>
          <w:rFonts w:cs="Arial"/>
          <w:color w:val="auto"/>
          <w:u w:val="none"/>
        </w:rPr>
        <w:t>T</w:t>
      </w:r>
      <w:r w:rsidR="00E9755B" w:rsidRPr="00AC5249">
        <w:rPr>
          <w:rStyle w:val="Hyperlink"/>
          <w:rFonts w:cs="Arial"/>
          <w:color w:val="auto"/>
          <w:u w:val="none"/>
        </w:rPr>
        <w:t>he sum of the squares of the lengths of the diagonals of a parallelogram is equal to the sum of the squares of the lengths of the sides (ACMSM041)</w:t>
      </w:r>
    </w:p>
    <w:p w14:paraId="7A1F40A5" w14:textId="77777777" w:rsidR="002710C7" w:rsidRDefault="002710C7" w:rsidP="002710C7">
      <w:pPr>
        <w:pStyle w:val="DoElist1numbered2018"/>
        <w:numPr>
          <w:ilvl w:val="0"/>
          <w:numId w:val="0"/>
        </w:numPr>
        <w:ind w:left="720"/>
        <w:rPr>
          <w:rStyle w:val="Hyperlink"/>
          <w:b/>
          <w:color w:val="auto"/>
          <w:u w:val="none"/>
        </w:rPr>
      </w:pPr>
    </w:p>
    <w:p w14:paraId="27895460" w14:textId="61F7CA78" w:rsidR="00E9755B" w:rsidRPr="002710C7" w:rsidRDefault="00E9755B" w:rsidP="002710C7">
      <w:pPr>
        <w:pStyle w:val="DoElist1numbered2018"/>
        <w:numPr>
          <w:ilvl w:val="0"/>
          <w:numId w:val="0"/>
        </w:numPr>
        <w:ind w:left="720"/>
        <w:rPr>
          <w:rStyle w:val="Hyperlink"/>
          <w:b/>
          <w:color w:val="auto"/>
          <w:u w:val="none"/>
        </w:rPr>
      </w:pPr>
      <w:r w:rsidRPr="002710C7">
        <w:rPr>
          <w:rStyle w:val="Hyperlink"/>
          <w:b/>
          <w:color w:val="auto"/>
          <w:u w:val="none"/>
        </w:rPr>
        <w:t>Proof using vectors:</w:t>
      </w:r>
    </w:p>
    <w:p w14:paraId="5A769C13" w14:textId="77777777" w:rsidR="00E9755B" w:rsidRPr="002710C7" w:rsidRDefault="00E9755B" w:rsidP="002710C7">
      <w:pPr>
        <w:pStyle w:val="DoElist1numbered2018"/>
        <w:numPr>
          <w:ilvl w:val="0"/>
          <w:numId w:val="0"/>
        </w:numPr>
        <w:ind w:left="720"/>
      </w:pPr>
      <w:r w:rsidRPr="002710C7">
        <w:rPr>
          <w:noProof/>
          <w:lang w:eastAsia="en-AU"/>
        </w:rPr>
        <w:drawing>
          <wp:inline distT="0" distB="0" distL="0" distR="0" wp14:anchorId="04A38AF1" wp14:editId="1115FCC5">
            <wp:extent cx="1700178" cy="1195057"/>
            <wp:effectExtent l="0" t="0" r="0" b="5715"/>
            <wp:docPr id="17" name="Picture 16" descr="Parallelogram with sides represented by vectors u and v and diagonals v minus u and v plus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27"/>
                    <a:srcRect l="4608" r="5873"/>
                    <a:stretch/>
                  </pic:blipFill>
                  <pic:spPr>
                    <a:xfrm>
                      <a:off x="0" y="0"/>
                      <a:ext cx="1718060" cy="1207627"/>
                    </a:xfrm>
                    <a:prstGeom prst="rect">
                      <a:avLst/>
                    </a:prstGeom>
                  </pic:spPr>
                </pic:pic>
              </a:graphicData>
            </a:graphic>
          </wp:inline>
        </w:drawing>
      </w:r>
    </w:p>
    <w:p w14:paraId="134E5D65" w14:textId="68E847F8" w:rsidR="00E9755B" w:rsidRPr="002710C7" w:rsidRDefault="0070693B" w:rsidP="002710C7">
      <w:pPr>
        <w:pStyle w:val="DoElist1numbered2018"/>
        <w:numPr>
          <w:ilvl w:val="0"/>
          <w:numId w:val="0"/>
        </w:numPr>
        <w:ind w:left="720"/>
      </w:pPr>
      <m:oMathPara>
        <m:oMathParaPr>
          <m:jc m:val="left"/>
        </m:oMathParaPr>
        <m:oMath>
          <m:sSup>
            <m:sSupPr>
              <m:ctrlPr>
                <w:rPr>
                  <w:rFonts w:ascii="Cambria Math" w:hAnsi="Cambria Math"/>
                </w:rPr>
              </m:ctrlPr>
            </m:sSupPr>
            <m:e>
              <m:d>
                <m:dPr>
                  <m:begChr m:val="|"/>
                  <m:endChr m:val="|"/>
                  <m:ctrlPr>
                    <w:rPr>
                      <w:rFonts w:ascii="Cambria Math" w:hAnsi="Cambria Math"/>
                    </w:rPr>
                  </m:ctrlPr>
                </m:dPr>
                <m:e>
                  <m:acc>
                    <m:accPr>
                      <m:chr m:val="̰"/>
                      <m:ctrlPr>
                        <w:rPr>
                          <w:rFonts w:ascii="Cambria Math" w:hAnsi="Cambria Math"/>
                        </w:rPr>
                      </m:ctrlPr>
                    </m:accPr>
                    <m:e>
                      <m:r>
                        <w:rPr>
                          <w:rFonts w:ascii="Cambria Math" w:hAnsi="Cambria Math"/>
                        </w:rPr>
                        <m:t>u</m:t>
                      </m:r>
                    </m:e>
                  </m:acc>
                  <m:r>
                    <m:rPr>
                      <m:sty m:val="p"/>
                    </m:rPr>
                    <w:rPr>
                      <w:rFonts w:ascii="Cambria Math" w:hAnsi="Cambria Math"/>
                    </w:rPr>
                    <m:t>+</m:t>
                  </m:r>
                  <m:acc>
                    <m:accPr>
                      <m:chr m:val="̰"/>
                      <m:ctrlPr>
                        <w:rPr>
                          <w:rFonts w:ascii="Cambria Math" w:hAnsi="Cambria Math"/>
                        </w:rPr>
                      </m:ctrlPr>
                    </m:accPr>
                    <m:e>
                      <m:r>
                        <w:rPr>
                          <w:rFonts w:ascii="Cambria Math" w:hAnsi="Cambria Math"/>
                        </w:rPr>
                        <m:t>v</m:t>
                      </m:r>
                    </m:e>
                  </m:acc>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acc>
                    <m:accPr>
                      <m:chr m:val="̰"/>
                      <m:ctrlPr>
                        <w:rPr>
                          <w:rFonts w:ascii="Cambria Math" w:hAnsi="Cambria Math"/>
                        </w:rPr>
                      </m:ctrlPr>
                    </m:accPr>
                    <m:e>
                      <m:r>
                        <w:rPr>
                          <w:rFonts w:ascii="Cambria Math" w:hAnsi="Cambria Math"/>
                        </w:rPr>
                        <m:t>u</m:t>
                      </m:r>
                    </m:e>
                  </m:acc>
                  <m:r>
                    <m:rPr>
                      <m:sty m:val="p"/>
                    </m:rPr>
                    <w:rPr>
                      <w:rFonts w:ascii="Cambria Math" w:hAnsi="Cambria Math"/>
                    </w:rPr>
                    <m:t>-</m:t>
                  </m:r>
                  <m:acc>
                    <m:accPr>
                      <m:chr m:val="̰"/>
                      <m:ctrlPr>
                        <w:rPr>
                          <w:rFonts w:ascii="Cambria Math" w:hAnsi="Cambria Math"/>
                        </w:rPr>
                      </m:ctrlPr>
                    </m:accPr>
                    <m:e>
                      <m:r>
                        <w:rPr>
                          <w:rFonts w:ascii="Cambria Math" w:hAnsi="Cambria Math"/>
                        </w:rPr>
                        <m:t>v</m:t>
                      </m:r>
                    </m:e>
                  </m:acc>
                </m:e>
              </m:d>
            </m:e>
            <m:sup>
              <m:r>
                <m:rPr>
                  <m:sty m:val="p"/>
                </m:rPr>
                <w:rPr>
                  <w:rFonts w:ascii="Cambria Math" w:hAnsi="Cambria Math"/>
                </w:rPr>
                <m:t>2</m:t>
              </m:r>
            </m:sup>
          </m:sSup>
          <m:r>
            <m:rPr>
              <m:sty m:val="p"/>
              <m:aln/>
            </m:rPr>
            <w:rPr>
              <w:rFonts w:ascii="Cambria Math" w:hAnsi="Cambria Math"/>
            </w:rPr>
            <m:t>=</m:t>
          </m:r>
          <m:d>
            <m:dPr>
              <m:ctrlPr>
                <w:rPr>
                  <w:rFonts w:ascii="Cambria Math" w:hAnsi="Cambria Math"/>
                </w:rPr>
              </m:ctrlPr>
            </m:dPr>
            <m:e>
              <m:acc>
                <m:accPr>
                  <m:chr m:val="̰"/>
                  <m:ctrlPr>
                    <w:rPr>
                      <w:rFonts w:ascii="Cambria Math" w:hAnsi="Cambria Math"/>
                    </w:rPr>
                  </m:ctrlPr>
                </m:accPr>
                <m:e>
                  <m:r>
                    <w:rPr>
                      <w:rFonts w:ascii="Cambria Math" w:hAnsi="Cambria Math"/>
                    </w:rPr>
                    <m:t>u</m:t>
                  </m:r>
                </m:e>
              </m:acc>
              <m:r>
                <m:rPr>
                  <m:sty m:val="p"/>
                </m:rPr>
                <w:rPr>
                  <w:rFonts w:ascii="Cambria Math" w:hAnsi="Cambria Math"/>
                </w:rPr>
                <m:t>+</m:t>
              </m:r>
              <m:acc>
                <m:accPr>
                  <m:chr m:val="̰"/>
                  <m:ctrlPr>
                    <w:rPr>
                      <w:rFonts w:ascii="Cambria Math" w:hAnsi="Cambria Math"/>
                    </w:rPr>
                  </m:ctrlPr>
                </m:accPr>
                <m:e>
                  <m:r>
                    <w:rPr>
                      <w:rFonts w:ascii="Cambria Math" w:hAnsi="Cambria Math"/>
                    </w:rPr>
                    <m:t>v</m:t>
                  </m:r>
                </m:e>
              </m:acc>
            </m:e>
          </m:d>
          <m:r>
            <m:rPr>
              <m:sty m:val="p"/>
            </m:rPr>
            <w:rPr>
              <w:rFonts w:ascii="Cambria Math" w:hAnsi="Cambria Math"/>
            </w:rPr>
            <m:t>∙</m:t>
          </m:r>
          <m:d>
            <m:dPr>
              <m:ctrlPr>
                <w:rPr>
                  <w:rFonts w:ascii="Cambria Math" w:hAnsi="Cambria Math"/>
                </w:rPr>
              </m:ctrlPr>
            </m:dPr>
            <m:e>
              <m:acc>
                <m:accPr>
                  <m:chr m:val="̰"/>
                  <m:ctrlPr>
                    <w:rPr>
                      <w:rFonts w:ascii="Cambria Math" w:hAnsi="Cambria Math"/>
                    </w:rPr>
                  </m:ctrlPr>
                </m:accPr>
                <m:e>
                  <m:r>
                    <w:rPr>
                      <w:rFonts w:ascii="Cambria Math" w:hAnsi="Cambria Math"/>
                    </w:rPr>
                    <m:t>u</m:t>
                  </m:r>
                </m:e>
              </m:acc>
              <m:r>
                <m:rPr>
                  <m:sty m:val="p"/>
                </m:rPr>
                <w:rPr>
                  <w:rFonts w:ascii="Cambria Math" w:hAnsi="Cambria Math"/>
                </w:rPr>
                <m:t>+</m:t>
              </m:r>
              <m:acc>
                <m:accPr>
                  <m:chr m:val="̰"/>
                  <m:ctrlPr>
                    <w:rPr>
                      <w:rFonts w:ascii="Cambria Math" w:hAnsi="Cambria Math"/>
                    </w:rPr>
                  </m:ctrlPr>
                </m:accPr>
                <m:e>
                  <m:r>
                    <w:rPr>
                      <w:rFonts w:ascii="Cambria Math" w:hAnsi="Cambria Math"/>
                    </w:rPr>
                    <m:t>v</m:t>
                  </m:r>
                </m:e>
              </m:acc>
            </m:e>
          </m:d>
          <m:r>
            <m:rPr>
              <m:sty m:val="p"/>
            </m:rPr>
            <w:rPr>
              <w:rFonts w:ascii="Cambria Math" w:hAnsi="Cambria Math"/>
            </w:rPr>
            <m:t>+</m:t>
          </m:r>
          <m:d>
            <m:dPr>
              <m:ctrlPr>
                <w:rPr>
                  <w:rFonts w:ascii="Cambria Math" w:hAnsi="Cambria Math"/>
                </w:rPr>
              </m:ctrlPr>
            </m:dPr>
            <m:e>
              <m:acc>
                <m:accPr>
                  <m:chr m:val="̰"/>
                  <m:ctrlPr>
                    <w:rPr>
                      <w:rFonts w:ascii="Cambria Math" w:hAnsi="Cambria Math"/>
                    </w:rPr>
                  </m:ctrlPr>
                </m:accPr>
                <m:e>
                  <m:r>
                    <w:rPr>
                      <w:rFonts w:ascii="Cambria Math" w:hAnsi="Cambria Math"/>
                    </w:rPr>
                    <m:t>u</m:t>
                  </m:r>
                </m:e>
              </m:acc>
              <m:r>
                <m:rPr>
                  <m:sty m:val="p"/>
                </m:rPr>
                <w:rPr>
                  <w:rFonts w:ascii="Cambria Math" w:hAnsi="Cambria Math"/>
                </w:rPr>
                <m:t>-</m:t>
              </m:r>
              <m:acc>
                <m:accPr>
                  <m:chr m:val="̰"/>
                  <m:ctrlPr>
                    <w:rPr>
                      <w:rFonts w:ascii="Cambria Math" w:hAnsi="Cambria Math"/>
                    </w:rPr>
                  </m:ctrlPr>
                </m:accPr>
                <m:e>
                  <m:r>
                    <w:rPr>
                      <w:rFonts w:ascii="Cambria Math" w:hAnsi="Cambria Math"/>
                    </w:rPr>
                    <m:t>v</m:t>
                  </m:r>
                </m:e>
              </m:acc>
            </m:e>
          </m:d>
          <m:r>
            <m:rPr>
              <m:sty m:val="p"/>
            </m:rPr>
            <w:rPr>
              <w:rFonts w:ascii="Cambria Math" w:hAnsi="Cambria Math"/>
            </w:rPr>
            <m:t>∙</m:t>
          </m:r>
          <m:d>
            <m:dPr>
              <m:ctrlPr>
                <w:rPr>
                  <w:rFonts w:ascii="Cambria Math" w:hAnsi="Cambria Math"/>
                </w:rPr>
              </m:ctrlPr>
            </m:dPr>
            <m:e>
              <m:acc>
                <m:accPr>
                  <m:chr m:val="̰"/>
                  <m:ctrlPr>
                    <w:rPr>
                      <w:rFonts w:ascii="Cambria Math" w:hAnsi="Cambria Math"/>
                    </w:rPr>
                  </m:ctrlPr>
                </m:accPr>
                <m:e>
                  <m:r>
                    <w:rPr>
                      <w:rFonts w:ascii="Cambria Math" w:hAnsi="Cambria Math"/>
                    </w:rPr>
                    <m:t>u</m:t>
                  </m:r>
                </m:e>
              </m:acc>
              <m:r>
                <m:rPr>
                  <m:sty m:val="p"/>
                </m:rPr>
                <w:rPr>
                  <w:rFonts w:ascii="Cambria Math" w:hAnsi="Cambria Math"/>
                </w:rPr>
                <m:t>-</m:t>
              </m:r>
              <m:acc>
                <m:accPr>
                  <m:chr m:val="̰"/>
                  <m:ctrlPr>
                    <w:rPr>
                      <w:rFonts w:ascii="Cambria Math" w:hAnsi="Cambria Math"/>
                    </w:rPr>
                  </m:ctrlPr>
                </m:accPr>
                <m:e>
                  <m:r>
                    <w:rPr>
                      <w:rFonts w:ascii="Cambria Math" w:hAnsi="Cambria Math"/>
                    </w:rPr>
                    <m:t>v</m:t>
                  </m:r>
                </m:e>
              </m:acc>
            </m:e>
          </m:d>
          <m:r>
            <m:rPr>
              <m:sty m:val="p"/>
            </m:rPr>
            <w:rPr>
              <w:rFonts w:ascii="Cambria Math" w:hAnsi="Cambria Math"/>
            </w:rPr>
            <w:br/>
          </m:r>
        </m:oMath>
        <m:oMath>
          <m:r>
            <m:rPr>
              <m:sty m:val="p"/>
              <m:aln/>
            </m:rPr>
            <w:rPr>
              <w:rFonts w:ascii="Cambria Math" w:hAnsi="Cambria Math"/>
            </w:rPr>
            <m:t>=</m:t>
          </m:r>
          <m:acc>
            <m:accPr>
              <m:chr m:val="̰"/>
              <m:ctrlPr>
                <w:rPr>
                  <w:rFonts w:ascii="Cambria Math" w:hAnsi="Cambria Math"/>
                </w:rPr>
              </m:ctrlPr>
            </m:accPr>
            <m:e>
              <m:r>
                <w:rPr>
                  <w:rFonts w:ascii="Cambria Math" w:hAnsi="Cambria Math"/>
                </w:rPr>
                <m:t>u</m:t>
              </m:r>
            </m:e>
          </m:acc>
          <m:r>
            <m:rPr>
              <m:sty m:val="p"/>
            </m:rPr>
            <w:rPr>
              <w:rFonts w:ascii="Cambria Math" w:hAnsi="Cambria Math"/>
            </w:rPr>
            <m:t>∙</m:t>
          </m:r>
          <m:acc>
            <m:accPr>
              <m:chr m:val="̰"/>
              <m:ctrlPr>
                <w:rPr>
                  <w:rFonts w:ascii="Cambria Math" w:hAnsi="Cambria Math"/>
                </w:rPr>
              </m:ctrlPr>
            </m:accPr>
            <m:e>
              <m:r>
                <w:rPr>
                  <w:rFonts w:ascii="Cambria Math" w:hAnsi="Cambria Math"/>
                </w:rPr>
                <m:t>u</m:t>
              </m:r>
            </m:e>
          </m:acc>
          <m:r>
            <m:rPr>
              <m:sty m:val="p"/>
            </m:rPr>
            <w:rPr>
              <w:rFonts w:ascii="Cambria Math" w:hAnsi="Cambria Math"/>
            </w:rPr>
            <m:t>+</m:t>
          </m:r>
          <m:acc>
            <m:accPr>
              <m:chr m:val="̰"/>
              <m:ctrlPr>
                <w:rPr>
                  <w:rFonts w:ascii="Cambria Math" w:hAnsi="Cambria Math"/>
                </w:rPr>
              </m:ctrlPr>
            </m:accPr>
            <m:e>
              <m:r>
                <w:rPr>
                  <w:rFonts w:ascii="Cambria Math" w:hAnsi="Cambria Math"/>
                </w:rPr>
                <m:t>u</m:t>
              </m:r>
            </m:e>
          </m:acc>
          <m:r>
            <m:rPr>
              <m:sty m:val="p"/>
            </m:rPr>
            <w:rPr>
              <w:rFonts w:ascii="Cambria Math" w:hAnsi="Cambria Math"/>
            </w:rPr>
            <m:t>∙</m:t>
          </m:r>
          <m:acc>
            <m:accPr>
              <m:chr m:val="̰"/>
              <m:ctrlPr>
                <w:rPr>
                  <w:rFonts w:ascii="Cambria Math" w:hAnsi="Cambria Math"/>
                </w:rPr>
              </m:ctrlPr>
            </m:accPr>
            <m:e>
              <m:r>
                <w:rPr>
                  <w:rFonts w:ascii="Cambria Math" w:hAnsi="Cambria Math"/>
                </w:rPr>
                <m:t>v</m:t>
              </m:r>
            </m:e>
          </m:acc>
          <m:r>
            <m:rPr>
              <m:sty m:val="p"/>
            </m:rPr>
            <w:rPr>
              <w:rFonts w:ascii="Cambria Math" w:hAnsi="Cambria Math"/>
            </w:rPr>
            <m:t>+</m:t>
          </m:r>
          <m:acc>
            <m:accPr>
              <m:chr m:val="̰"/>
              <m:ctrlPr>
                <w:rPr>
                  <w:rFonts w:ascii="Cambria Math" w:hAnsi="Cambria Math"/>
                </w:rPr>
              </m:ctrlPr>
            </m:accPr>
            <m:e>
              <m:r>
                <w:rPr>
                  <w:rFonts w:ascii="Cambria Math" w:hAnsi="Cambria Math"/>
                </w:rPr>
                <m:t>v</m:t>
              </m:r>
            </m:e>
          </m:acc>
          <m:r>
            <m:rPr>
              <m:sty m:val="p"/>
            </m:rPr>
            <w:rPr>
              <w:rFonts w:ascii="Cambria Math" w:hAnsi="Cambria Math"/>
            </w:rPr>
            <m:t>∙</m:t>
          </m:r>
          <m:acc>
            <m:accPr>
              <m:chr m:val="̰"/>
              <m:ctrlPr>
                <w:rPr>
                  <w:rFonts w:ascii="Cambria Math" w:hAnsi="Cambria Math"/>
                </w:rPr>
              </m:ctrlPr>
            </m:accPr>
            <m:e>
              <m:r>
                <w:rPr>
                  <w:rFonts w:ascii="Cambria Math" w:hAnsi="Cambria Math"/>
                </w:rPr>
                <m:t>u</m:t>
              </m:r>
            </m:e>
          </m:acc>
          <m:r>
            <m:rPr>
              <m:sty m:val="p"/>
            </m:rPr>
            <w:rPr>
              <w:rFonts w:ascii="Cambria Math" w:hAnsi="Cambria Math"/>
            </w:rPr>
            <m:t>+</m:t>
          </m:r>
          <m:acc>
            <m:accPr>
              <m:chr m:val="̰"/>
              <m:ctrlPr>
                <w:rPr>
                  <w:rFonts w:ascii="Cambria Math" w:hAnsi="Cambria Math"/>
                </w:rPr>
              </m:ctrlPr>
            </m:accPr>
            <m:e>
              <m:r>
                <w:rPr>
                  <w:rFonts w:ascii="Cambria Math" w:hAnsi="Cambria Math"/>
                </w:rPr>
                <m:t>v</m:t>
              </m:r>
            </m:e>
          </m:acc>
          <m:r>
            <m:rPr>
              <m:sty m:val="p"/>
            </m:rPr>
            <w:rPr>
              <w:rFonts w:ascii="Cambria Math" w:hAnsi="Cambria Math"/>
            </w:rPr>
            <m:t>∙</m:t>
          </m:r>
          <m:acc>
            <m:accPr>
              <m:chr m:val="̰"/>
              <m:ctrlPr>
                <w:rPr>
                  <w:rFonts w:ascii="Cambria Math" w:hAnsi="Cambria Math"/>
                </w:rPr>
              </m:ctrlPr>
            </m:accPr>
            <m:e>
              <m:r>
                <w:rPr>
                  <w:rFonts w:ascii="Cambria Math" w:hAnsi="Cambria Math"/>
                </w:rPr>
                <m:t>v</m:t>
              </m:r>
            </m:e>
          </m:acc>
          <m:r>
            <m:rPr>
              <m:sty m:val="p"/>
            </m:rPr>
            <w:rPr>
              <w:rFonts w:ascii="Cambria Math" w:hAnsi="Cambria Math"/>
            </w:rPr>
            <m:t>+</m:t>
          </m:r>
          <m:acc>
            <m:accPr>
              <m:chr m:val="̰"/>
              <m:ctrlPr>
                <w:rPr>
                  <w:rFonts w:ascii="Cambria Math" w:hAnsi="Cambria Math"/>
                </w:rPr>
              </m:ctrlPr>
            </m:accPr>
            <m:e>
              <m:r>
                <w:rPr>
                  <w:rFonts w:ascii="Cambria Math" w:hAnsi="Cambria Math"/>
                </w:rPr>
                <m:t>u</m:t>
              </m:r>
            </m:e>
          </m:acc>
          <m:r>
            <m:rPr>
              <m:sty m:val="p"/>
            </m:rPr>
            <w:rPr>
              <w:rFonts w:ascii="Cambria Math" w:hAnsi="Cambria Math"/>
            </w:rPr>
            <m:t>∙</m:t>
          </m:r>
          <m:acc>
            <m:accPr>
              <m:chr m:val="̰"/>
              <m:ctrlPr>
                <w:rPr>
                  <w:rFonts w:ascii="Cambria Math" w:hAnsi="Cambria Math"/>
                </w:rPr>
              </m:ctrlPr>
            </m:accPr>
            <m:e>
              <m:r>
                <w:rPr>
                  <w:rFonts w:ascii="Cambria Math" w:hAnsi="Cambria Math"/>
                </w:rPr>
                <m:t>u</m:t>
              </m:r>
            </m:e>
          </m:acc>
          <m:r>
            <m:rPr>
              <m:sty m:val="p"/>
            </m:rPr>
            <w:rPr>
              <w:rFonts w:ascii="Cambria Math" w:hAnsi="Cambria Math"/>
            </w:rPr>
            <m:t>-</m:t>
          </m:r>
          <m:acc>
            <m:accPr>
              <m:chr m:val="̰"/>
              <m:ctrlPr>
                <w:rPr>
                  <w:rFonts w:ascii="Cambria Math" w:hAnsi="Cambria Math"/>
                </w:rPr>
              </m:ctrlPr>
            </m:accPr>
            <m:e>
              <m:r>
                <w:rPr>
                  <w:rFonts w:ascii="Cambria Math" w:hAnsi="Cambria Math"/>
                </w:rPr>
                <m:t>u</m:t>
              </m:r>
            </m:e>
          </m:acc>
          <m:r>
            <m:rPr>
              <m:sty m:val="p"/>
            </m:rPr>
            <w:rPr>
              <w:rFonts w:ascii="Cambria Math" w:hAnsi="Cambria Math"/>
            </w:rPr>
            <m:t>∙</m:t>
          </m:r>
          <m:acc>
            <m:accPr>
              <m:chr m:val="̰"/>
              <m:ctrlPr>
                <w:rPr>
                  <w:rFonts w:ascii="Cambria Math" w:hAnsi="Cambria Math"/>
                </w:rPr>
              </m:ctrlPr>
            </m:accPr>
            <m:e>
              <m:r>
                <w:rPr>
                  <w:rFonts w:ascii="Cambria Math" w:hAnsi="Cambria Math"/>
                </w:rPr>
                <m:t>v</m:t>
              </m:r>
            </m:e>
          </m:acc>
          <m:r>
            <m:rPr>
              <m:sty m:val="p"/>
            </m:rPr>
            <w:rPr>
              <w:rFonts w:ascii="Cambria Math" w:hAnsi="Cambria Math"/>
            </w:rPr>
            <m:t>-</m:t>
          </m:r>
          <m:acc>
            <m:accPr>
              <m:chr m:val="̰"/>
              <m:ctrlPr>
                <w:rPr>
                  <w:rFonts w:ascii="Cambria Math" w:hAnsi="Cambria Math"/>
                </w:rPr>
              </m:ctrlPr>
            </m:accPr>
            <m:e>
              <m:r>
                <w:rPr>
                  <w:rFonts w:ascii="Cambria Math" w:hAnsi="Cambria Math"/>
                </w:rPr>
                <m:t>v</m:t>
              </m:r>
              <m:r>
                <m:rPr>
                  <m:sty m:val="p"/>
                </m:rPr>
                <w:rPr>
                  <w:rFonts w:ascii="Cambria Math" w:hAnsi="Cambria Math"/>
                </w:rPr>
                <m:t>∙</m:t>
              </m:r>
            </m:e>
          </m:acc>
          <m:acc>
            <m:accPr>
              <m:chr m:val="̰"/>
              <m:ctrlPr>
                <w:rPr>
                  <w:rFonts w:ascii="Cambria Math" w:hAnsi="Cambria Math"/>
                </w:rPr>
              </m:ctrlPr>
            </m:accPr>
            <m:e>
              <m:r>
                <w:rPr>
                  <w:rFonts w:ascii="Cambria Math" w:hAnsi="Cambria Math"/>
                </w:rPr>
                <m:t>u</m:t>
              </m:r>
            </m:e>
          </m:acc>
          <m:r>
            <m:rPr>
              <m:sty m:val="p"/>
            </m:rPr>
            <w:rPr>
              <w:rFonts w:ascii="Cambria Math" w:hAnsi="Cambria Math"/>
            </w:rPr>
            <m:t>+</m:t>
          </m:r>
          <m:acc>
            <m:accPr>
              <m:chr m:val="̰"/>
              <m:ctrlPr>
                <w:rPr>
                  <w:rFonts w:ascii="Cambria Math" w:hAnsi="Cambria Math"/>
                </w:rPr>
              </m:ctrlPr>
            </m:accPr>
            <m:e>
              <m:r>
                <w:rPr>
                  <w:rFonts w:ascii="Cambria Math" w:hAnsi="Cambria Math"/>
                </w:rPr>
                <m:t>v</m:t>
              </m:r>
            </m:e>
          </m:acc>
          <m:r>
            <m:rPr>
              <m:sty m:val="p"/>
            </m:rPr>
            <w:rPr>
              <w:rFonts w:ascii="Cambria Math" w:hAnsi="Cambria Math"/>
            </w:rPr>
            <m:t>∙</m:t>
          </m:r>
          <m:acc>
            <m:accPr>
              <m:chr m:val="̰"/>
              <m:ctrlPr>
                <w:rPr>
                  <w:rFonts w:ascii="Cambria Math" w:hAnsi="Cambria Math"/>
                </w:rPr>
              </m:ctrlPr>
            </m:accPr>
            <m:e>
              <m:r>
                <w:rPr>
                  <w:rFonts w:ascii="Cambria Math" w:hAnsi="Cambria Math"/>
                </w:rPr>
                <m:t>v</m:t>
              </m:r>
            </m:e>
          </m:acc>
          <m:r>
            <m:rPr>
              <m:sty m:val="p"/>
            </m:rPr>
            <w:rPr>
              <w:rFonts w:ascii="Cambria Math" w:hAnsi="Cambria Math"/>
            </w:rPr>
            <w:br/>
          </m:r>
        </m:oMath>
        <m:oMath>
          <m:r>
            <m:rPr>
              <m:sty m:val="p"/>
              <m:aln/>
            </m:rPr>
            <w:rPr>
              <w:rFonts w:ascii="Cambria Math" w:hAnsi="Cambria Math"/>
            </w:rPr>
            <m:t>=2</m:t>
          </m:r>
          <m:acc>
            <m:accPr>
              <m:chr m:val="̰"/>
              <m:ctrlPr>
                <w:rPr>
                  <w:rFonts w:ascii="Cambria Math" w:hAnsi="Cambria Math"/>
                </w:rPr>
              </m:ctrlPr>
            </m:accPr>
            <m:e>
              <m:r>
                <w:rPr>
                  <w:rFonts w:ascii="Cambria Math" w:hAnsi="Cambria Math"/>
                </w:rPr>
                <m:t>u</m:t>
              </m:r>
            </m:e>
          </m:acc>
          <m:r>
            <m:rPr>
              <m:sty m:val="p"/>
            </m:rPr>
            <w:rPr>
              <w:rFonts w:ascii="Cambria Math" w:hAnsi="Cambria Math"/>
            </w:rPr>
            <m:t>∙</m:t>
          </m:r>
          <m:acc>
            <m:accPr>
              <m:chr m:val="̰"/>
              <m:ctrlPr>
                <w:rPr>
                  <w:rFonts w:ascii="Cambria Math" w:hAnsi="Cambria Math"/>
                </w:rPr>
              </m:ctrlPr>
            </m:accPr>
            <m:e>
              <m:r>
                <w:rPr>
                  <w:rFonts w:ascii="Cambria Math" w:hAnsi="Cambria Math"/>
                </w:rPr>
                <m:t>u</m:t>
              </m:r>
            </m:e>
          </m:acc>
          <m:r>
            <m:rPr>
              <m:sty m:val="p"/>
            </m:rPr>
            <w:rPr>
              <w:rFonts w:ascii="Cambria Math" w:hAnsi="Cambria Math"/>
            </w:rPr>
            <m:t>+2</m:t>
          </m:r>
          <m:acc>
            <m:accPr>
              <m:chr m:val="̰"/>
              <m:ctrlPr>
                <w:rPr>
                  <w:rFonts w:ascii="Cambria Math" w:hAnsi="Cambria Math"/>
                </w:rPr>
              </m:ctrlPr>
            </m:accPr>
            <m:e>
              <m:r>
                <w:rPr>
                  <w:rFonts w:ascii="Cambria Math" w:hAnsi="Cambria Math"/>
                </w:rPr>
                <m:t>v</m:t>
              </m:r>
            </m:e>
          </m:acc>
          <m:r>
            <m:rPr>
              <m:sty m:val="p"/>
            </m:rPr>
            <w:rPr>
              <w:rFonts w:ascii="Cambria Math" w:hAnsi="Cambria Math"/>
            </w:rPr>
            <m:t>∙</m:t>
          </m:r>
          <m:acc>
            <m:accPr>
              <m:chr m:val="̰"/>
              <m:ctrlPr>
                <w:rPr>
                  <w:rFonts w:ascii="Cambria Math" w:hAnsi="Cambria Math"/>
                </w:rPr>
              </m:ctrlPr>
            </m:accPr>
            <m:e>
              <m:r>
                <w:rPr>
                  <w:rFonts w:ascii="Cambria Math" w:hAnsi="Cambria Math"/>
                </w:rPr>
                <m:t>v</m:t>
              </m:r>
            </m:e>
          </m:acc>
          <m:r>
            <m:rPr>
              <m:sty m:val="p"/>
            </m:rPr>
            <w:rPr>
              <w:rFonts w:ascii="Cambria Math" w:hAnsi="Cambria Math"/>
            </w:rPr>
            <w:br/>
          </m:r>
        </m:oMath>
      </m:oMathPara>
      <m:oMath>
        <m:sSup>
          <m:sSupPr>
            <m:ctrlPr>
              <w:rPr>
                <w:rFonts w:ascii="Cambria Math" w:hAnsi="Cambria Math"/>
                <w:color w:val="FFFFFF" w:themeColor="background1"/>
              </w:rPr>
            </m:ctrlPr>
          </m:sSupPr>
          <m:e>
            <m:d>
              <m:dPr>
                <m:begChr m:val="|"/>
                <m:endChr m:val="|"/>
                <m:ctrlPr>
                  <w:rPr>
                    <w:rFonts w:ascii="Cambria Math" w:hAnsi="Cambria Math"/>
                    <w:color w:val="FFFFFF" w:themeColor="background1"/>
                  </w:rPr>
                </m:ctrlPr>
              </m:dPr>
              <m:e>
                <m:acc>
                  <m:accPr>
                    <m:chr m:val="̰"/>
                    <m:ctrlPr>
                      <w:rPr>
                        <w:rFonts w:ascii="Cambria Math" w:hAnsi="Cambria Math"/>
                        <w:color w:val="FFFFFF" w:themeColor="background1"/>
                      </w:rPr>
                    </m:ctrlPr>
                  </m:accPr>
                  <m:e>
                    <m:r>
                      <w:rPr>
                        <w:rFonts w:ascii="Cambria Math" w:hAnsi="Cambria Math"/>
                        <w:color w:val="FFFFFF" w:themeColor="background1"/>
                      </w:rPr>
                      <m:t>u</m:t>
                    </m:r>
                  </m:e>
                </m:acc>
                <m:r>
                  <m:rPr>
                    <m:sty m:val="p"/>
                  </m:rPr>
                  <w:rPr>
                    <w:rFonts w:ascii="Cambria Math" w:hAnsi="Cambria Math"/>
                    <w:color w:val="FFFFFF" w:themeColor="background1"/>
                  </w:rPr>
                  <m:t>+</m:t>
                </m:r>
                <m:acc>
                  <m:accPr>
                    <m:chr m:val="̰"/>
                    <m:ctrlPr>
                      <w:rPr>
                        <w:rFonts w:ascii="Cambria Math" w:hAnsi="Cambria Math"/>
                        <w:color w:val="FFFFFF" w:themeColor="background1"/>
                      </w:rPr>
                    </m:ctrlPr>
                  </m:accPr>
                  <m:e>
                    <m:r>
                      <w:rPr>
                        <w:rFonts w:ascii="Cambria Math" w:hAnsi="Cambria Math"/>
                        <w:color w:val="FFFFFF" w:themeColor="background1"/>
                      </w:rPr>
                      <m:t>v</m:t>
                    </m:r>
                  </m:e>
                </m:acc>
              </m:e>
            </m:d>
          </m:e>
          <m:sup>
            <m:r>
              <m:rPr>
                <m:sty m:val="p"/>
              </m:rPr>
              <w:rPr>
                <w:rFonts w:ascii="Cambria Math" w:hAnsi="Cambria Math"/>
                <w:color w:val="FFFFFF" w:themeColor="background1"/>
              </w:rPr>
              <m:t>2</m:t>
            </m:r>
          </m:sup>
        </m:sSup>
        <m:r>
          <m:rPr>
            <m:sty m:val="p"/>
          </m:rPr>
          <w:rPr>
            <w:rFonts w:ascii="Cambria Math" w:hAnsi="Cambria Math"/>
            <w:color w:val="FFFFFF" w:themeColor="background1"/>
          </w:rPr>
          <m:t>+</m:t>
        </m:r>
        <m:sSup>
          <m:sSupPr>
            <m:ctrlPr>
              <w:rPr>
                <w:rFonts w:ascii="Cambria Math" w:hAnsi="Cambria Math"/>
                <w:color w:val="FFFFFF" w:themeColor="background1"/>
              </w:rPr>
            </m:ctrlPr>
          </m:sSupPr>
          <m:e>
            <m:d>
              <m:dPr>
                <m:begChr m:val="|"/>
                <m:endChr m:val="|"/>
                <m:ctrlPr>
                  <w:rPr>
                    <w:rFonts w:ascii="Cambria Math" w:hAnsi="Cambria Math"/>
                    <w:color w:val="FFFFFF" w:themeColor="background1"/>
                  </w:rPr>
                </m:ctrlPr>
              </m:dPr>
              <m:e>
                <m:acc>
                  <m:accPr>
                    <m:chr m:val="̰"/>
                    <m:ctrlPr>
                      <w:rPr>
                        <w:rFonts w:ascii="Cambria Math" w:hAnsi="Cambria Math"/>
                        <w:color w:val="FFFFFF" w:themeColor="background1"/>
                      </w:rPr>
                    </m:ctrlPr>
                  </m:accPr>
                  <m:e>
                    <m:r>
                      <w:rPr>
                        <w:rFonts w:ascii="Cambria Math" w:hAnsi="Cambria Math"/>
                        <w:color w:val="FFFFFF" w:themeColor="background1"/>
                      </w:rPr>
                      <m:t>u</m:t>
                    </m:r>
                  </m:e>
                </m:acc>
                <m:r>
                  <m:rPr>
                    <m:sty m:val="p"/>
                  </m:rPr>
                  <w:rPr>
                    <w:rFonts w:ascii="Cambria Math" w:hAnsi="Cambria Math"/>
                    <w:color w:val="FFFFFF" w:themeColor="background1"/>
                  </w:rPr>
                  <m:t>-</m:t>
                </m:r>
                <m:acc>
                  <m:accPr>
                    <m:chr m:val="̰"/>
                    <m:ctrlPr>
                      <w:rPr>
                        <w:rFonts w:ascii="Cambria Math" w:hAnsi="Cambria Math"/>
                        <w:color w:val="FFFFFF" w:themeColor="background1"/>
                      </w:rPr>
                    </m:ctrlPr>
                  </m:accPr>
                  <m:e>
                    <m:r>
                      <w:rPr>
                        <w:rFonts w:ascii="Cambria Math" w:hAnsi="Cambria Math"/>
                        <w:color w:val="FFFFFF" w:themeColor="background1"/>
                      </w:rPr>
                      <m:t>v</m:t>
                    </m:r>
                  </m:e>
                </m:acc>
              </m:e>
            </m:d>
          </m:e>
          <m:sup>
            <m:r>
              <m:rPr>
                <m:sty m:val="p"/>
              </m:rPr>
              <w:rPr>
                <w:rFonts w:ascii="Cambria Math" w:hAnsi="Cambria Math"/>
                <w:color w:val="FFFFFF" w:themeColor="background1"/>
              </w:rPr>
              <m:t>2</m:t>
            </m:r>
          </m:sup>
        </m:sSup>
        <m:r>
          <m:rPr>
            <m:sty m:val="p"/>
          </m:rPr>
          <w:rPr>
            <w:rFonts w:ascii="Cambria Math" w:hAnsi="Cambria Math"/>
          </w:rPr>
          <m:t>=2</m:t>
        </m:r>
        <m:sSup>
          <m:sSupPr>
            <m:ctrlPr>
              <w:rPr>
                <w:rFonts w:ascii="Cambria Math" w:hAnsi="Cambria Math"/>
              </w:rPr>
            </m:ctrlPr>
          </m:sSupPr>
          <m:e>
            <m:d>
              <m:dPr>
                <m:begChr m:val="|"/>
                <m:endChr m:val="|"/>
                <m:ctrlPr>
                  <w:rPr>
                    <w:rFonts w:ascii="Cambria Math" w:hAnsi="Cambria Math"/>
                  </w:rPr>
                </m:ctrlPr>
              </m:dPr>
              <m:e>
                <m:acc>
                  <m:accPr>
                    <m:chr m:val="̰"/>
                    <m:ctrlPr>
                      <w:rPr>
                        <w:rFonts w:ascii="Cambria Math" w:hAnsi="Cambria Math"/>
                      </w:rPr>
                    </m:ctrlPr>
                  </m:accPr>
                  <m:e>
                    <m:r>
                      <w:rPr>
                        <w:rFonts w:ascii="Cambria Math" w:hAnsi="Cambria Math"/>
                      </w:rPr>
                      <m:t>u</m:t>
                    </m:r>
                  </m:e>
                </m:acc>
              </m:e>
            </m:d>
          </m:e>
          <m:sup>
            <m:r>
              <m:rPr>
                <m:sty m:val="p"/>
              </m:rPr>
              <w:rPr>
                <w:rFonts w:ascii="Cambria Math" w:hAnsi="Cambria Math"/>
              </w:rPr>
              <m:t>2</m:t>
            </m:r>
          </m:sup>
        </m:sSup>
        <m:r>
          <m:rPr>
            <m:sty m:val="p"/>
          </m:rPr>
          <w:rPr>
            <w:rFonts w:ascii="Cambria Math" w:hAnsi="Cambria Math"/>
          </w:rPr>
          <m:t>+2</m:t>
        </m:r>
        <m:sSup>
          <m:sSupPr>
            <m:ctrlPr>
              <w:rPr>
                <w:rFonts w:ascii="Cambria Math" w:hAnsi="Cambria Math"/>
              </w:rPr>
            </m:ctrlPr>
          </m:sSupPr>
          <m:e>
            <m:d>
              <m:dPr>
                <m:begChr m:val="|"/>
                <m:endChr m:val="|"/>
                <m:ctrlPr>
                  <w:rPr>
                    <w:rFonts w:ascii="Cambria Math" w:hAnsi="Cambria Math"/>
                  </w:rPr>
                </m:ctrlPr>
              </m:dPr>
              <m:e>
                <m:acc>
                  <m:accPr>
                    <m:chr m:val="̰"/>
                    <m:ctrlPr>
                      <w:rPr>
                        <w:rFonts w:ascii="Cambria Math" w:hAnsi="Cambria Math"/>
                      </w:rPr>
                    </m:ctrlPr>
                  </m:accPr>
                  <m:e>
                    <m:r>
                      <w:rPr>
                        <w:rFonts w:ascii="Cambria Math" w:hAnsi="Cambria Math"/>
                      </w:rPr>
                      <m:t>v</m:t>
                    </m:r>
                  </m:e>
                </m:acc>
              </m:e>
            </m:d>
          </m:e>
          <m:sup>
            <m:r>
              <m:rPr>
                <m:sty m:val="p"/>
              </m:rPr>
              <w:rPr>
                <w:rFonts w:ascii="Cambria Math" w:hAnsi="Cambria Math"/>
              </w:rPr>
              <m:t>2</m:t>
            </m:r>
          </m:sup>
        </m:sSup>
      </m:oMath>
      <w:r w:rsidR="002710C7">
        <w:t xml:space="preserve"> </w:t>
      </w:r>
      <w:r w:rsidR="002710C7" w:rsidRPr="002710C7">
        <w:rPr>
          <w:b/>
        </w:rPr>
        <w:t>i.e.</w:t>
      </w:r>
      <w:r w:rsidR="002710C7">
        <w:t xml:space="preserve"> the </w:t>
      </w:r>
      <w:r w:rsidR="002710C7" w:rsidRPr="002710C7">
        <w:t>sum of the squares of the length of the sides</w:t>
      </w:r>
    </w:p>
    <w:p w14:paraId="0EA8B387" w14:textId="77777777" w:rsidR="002710C7" w:rsidRDefault="002710C7" w:rsidP="002710C7">
      <w:pPr>
        <w:pStyle w:val="DoElist1numbered2018"/>
        <w:numPr>
          <w:ilvl w:val="0"/>
          <w:numId w:val="0"/>
        </w:numPr>
        <w:ind w:left="720"/>
        <w:rPr>
          <w:rStyle w:val="Hyperlink"/>
          <w:color w:val="auto"/>
          <w:u w:val="none"/>
        </w:rPr>
      </w:pPr>
    </w:p>
    <w:p w14:paraId="2BD473EE" w14:textId="6A2E5611" w:rsidR="002710C7" w:rsidRPr="002710C7" w:rsidRDefault="002710C7" w:rsidP="002710C7">
      <w:pPr>
        <w:pStyle w:val="DoElist1numbered2018"/>
        <w:numPr>
          <w:ilvl w:val="0"/>
          <w:numId w:val="0"/>
        </w:numPr>
        <w:ind w:left="720"/>
      </w:pPr>
      <m:oMath>
        <m:r>
          <m:rPr>
            <m:sty m:val="p"/>
          </m:rPr>
          <w:rPr>
            <w:rStyle w:val="Hyperlink"/>
            <w:rFonts w:ascii="Cambria Math" w:hAnsi="Cambria Math"/>
            <w:color w:val="auto"/>
            <w:u w:val="none"/>
          </w:rPr>
          <m:t>∴</m:t>
        </m:r>
      </m:oMath>
      <w:r>
        <w:rPr>
          <w:rStyle w:val="Hyperlink"/>
          <w:color w:val="auto"/>
          <w:u w:val="none"/>
        </w:rPr>
        <w:t xml:space="preserve"> T</w:t>
      </w:r>
      <w:r w:rsidRPr="002710C7">
        <w:rPr>
          <w:rStyle w:val="Hyperlink"/>
          <w:color w:val="auto"/>
          <w:u w:val="none"/>
        </w:rPr>
        <w:t>he sum of the squares of the lengths of the diagonals of a parallelogram is equal to the sum of the squares of the lengths of the sides</w:t>
      </w:r>
    </w:p>
    <w:p w14:paraId="26C0D3A7" w14:textId="77777777" w:rsidR="002710C7" w:rsidRPr="002710C7" w:rsidRDefault="002710C7" w:rsidP="002710C7">
      <w:pPr>
        <w:pStyle w:val="DoElist1numbered2018"/>
        <w:numPr>
          <w:ilvl w:val="0"/>
          <w:numId w:val="0"/>
        </w:numPr>
        <w:ind w:left="720"/>
      </w:pPr>
    </w:p>
    <w:p w14:paraId="7F1DC405" w14:textId="77777777" w:rsidR="00E9755B" w:rsidRPr="002710C7" w:rsidRDefault="00E9755B" w:rsidP="002710C7">
      <w:pPr>
        <w:pStyle w:val="DoElist1numbered2018"/>
        <w:numPr>
          <w:ilvl w:val="0"/>
          <w:numId w:val="0"/>
        </w:numPr>
        <w:ind w:left="720"/>
        <w:rPr>
          <w:b/>
        </w:rPr>
      </w:pPr>
      <w:r w:rsidRPr="002710C7">
        <w:rPr>
          <w:b/>
        </w:rPr>
        <w:t>Proof without vectors:</w:t>
      </w:r>
    </w:p>
    <w:p w14:paraId="33F5E1AA" w14:textId="40A6E9AC" w:rsidR="00E9755B" w:rsidRDefault="00E9755B" w:rsidP="002710C7">
      <w:pPr>
        <w:pStyle w:val="DoElist1numbered2018"/>
        <w:numPr>
          <w:ilvl w:val="0"/>
          <w:numId w:val="0"/>
        </w:numPr>
        <w:ind w:left="720"/>
      </w:pPr>
      <w:r w:rsidRPr="002710C7">
        <w:rPr>
          <w:noProof/>
          <w:lang w:eastAsia="en-AU"/>
        </w:rPr>
        <w:drawing>
          <wp:inline distT="0" distB="0" distL="0" distR="0" wp14:anchorId="138ED468" wp14:editId="69774E27">
            <wp:extent cx="2127817" cy="816203"/>
            <wp:effectExtent l="0" t="0" r="6350" b="3175"/>
            <wp:docPr id="4" name="Picture 4" descr="Parallelogram ABCD with sides s1, s2, s3 and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33830" cy="818510"/>
                    </a:xfrm>
                    <a:prstGeom prst="rect">
                      <a:avLst/>
                    </a:prstGeom>
                  </pic:spPr>
                </pic:pic>
              </a:graphicData>
            </a:graphic>
          </wp:inline>
        </w:drawing>
      </w:r>
    </w:p>
    <w:p w14:paraId="5E5F495E" w14:textId="77777777" w:rsidR="002710C7" w:rsidRPr="002710C7" w:rsidRDefault="002710C7" w:rsidP="002710C7">
      <w:pPr>
        <w:pStyle w:val="DoElist1numbered2018"/>
        <w:numPr>
          <w:ilvl w:val="0"/>
          <w:numId w:val="0"/>
        </w:numPr>
        <w:ind w:left="720"/>
      </w:pPr>
    </w:p>
    <w:p w14:paraId="7ADEF552" w14:textId="77777777" w:rsidR="00E9755B" w:rsidRPr="002710C7" w:rsidRDefault="00E9755B" w:rsidP="002710C7">
      <w:pPr>
        <w:pStyle w:val="DoElist1numbered2018"/>
        <w:numPr>
          <w:ilvl w:val="0"/>
          <w:numId w:val="0"/>
        </w:numPr>
        <w:ind w:left="720"/>
      </w:pPr>
      <w:r w:rsidRPr="002710C7">
        <w:t>Consider the cosine rule for angle C in triangle DBC:</w:t>
      </w:r>
    </w:p>
    <w:p w14:paraId="56763E54" w14:textId="77777777" w:rsidR="00E9755B" w:rsidRPr="002710C7" w:rsidRDefault="00E9755B" w:rsidP="002710C7">
      <w:pPr>
        <w:pStyle w:val="DoElist1numbered2018"/>
        <w:numPr>
          <w:ilvl w:val="0"/>
          <w:numId w:val="0"/>
        </w:numPr>
        <w:ind w:left="720"/>
      </w:pPr>
      <w:r w:rsidRPr="002710C7">
        <w:rPr>
          <w:noProof/>
          <w:lang w:eastAsia="en-AU"/>
        </w:rPr>
        <w:drawing>
          <wp:inline distT="0" distB="0" distL="0" distR="0" wp14:anchorId="20FE2D19" wp14:editId="5214E662">
            <wp:extent cx="2257097" cy="851964"/>
            <wp:effectExtent l="0" t="0" r="0" b="5715"/>
            <wp:docPr id="5" name="Picture 5" descr="Parallelogram ABCD with sides s1, s2, s3 and s4 and diagonal B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79383" cy="860376"/>
                    </a:xfrm>
                    <a:prstGeom prst="rect">
                      <a:avLst/>
                    </a:prstGeom>
                  </pic:spPr>
                </pic:pic>
              </a:graphicData>
            </a:graphic>
          </wp:inline>
        </w:drawing>
      </w:r>
    </w:p>
    <w:p w14:paraId="1141F9F4" w14:textId="0F970549" w:rsidR="00E9755B" w:rsidRPr="002710C7" w:rsidRDefault="0070693B" w:rsidP="002710C7">
      <w:pPr>
        <w:pStyle w:val="DoElist1numbered2018"/>
        <w:numPr>
          <w:ilvl w:val="0"/>
          <w:numId w:val="0"/>
        </w:numPr>
        <w:ind w:left="720"/>
      </w:pPr>
      <m:oMathPara>
        <m:oMathParaPr>
          <m:jc m:val="left"/>
        </m:oMathParaPr>
        <m:oMath>
          <m:func>
            <m:funcPr>
              <m:ctrlPr>
                <w:rPr>
                  <w:rFonts w:ascii="Cambria Math" w:hAnsi="Cambria Math"/>
                </w:rPr>
              </m:ctrlPr>
            </m:funcPr>
            <m:fName>
              <m:r>
                <m:rPr>
                  <m:sty m:val="p"/>
                </m:rPr>
                <w:rPr>
                  <w:rFonts w:ascii="Cambria Math" w:hAnsi="Cambria Math"/>
                </w:rPr>
                <m:t>cos</m:t>
              </m:r>
            </m:fName>
            <m:e>
              <m:r>
                <w:rPr>
                  <w:rFonts w:ascii="Cambria Math" w:hAnsi="Cambria Math"/>
                </w:rPr>
                <m:t>C</m:t>
              </m:r>
            </m:e>
          </m:func>
          <m:r>
            <m:rPr>
              <m:sty m:val="p"/>
            </m:rPr>
            <w:rPr>
              <w:rFonts w:ascii="Cambria Math" w:hAnsi="Cambria Math"/>
            </w:rPr>
            <m:t>=</m:t>
          </m:r>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3</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d</m:t>
                      </m:r>
                    </m:e>
                    <m:sub>
                      <m:r>
                        <m:rPr>
                          <m:sty m:val="p"/>
                        </m:rPr>
                        <w:rPr>
                          <w:rFonts w:ascii="Cambria Math" w:hAnsi="Cambria Math"/>
                        </w:rPr>
                        <m:t>1</m:t>
                      </m:r>
                    </m:sub>
                  </m:sSub>
                </m:e>
                <m:sup>
                  <m:r>
                    <m:rPr>
                      <m:sty m:val="p"/>
                    </m:rPr>
                    <w:rPr>
                      <w:rFonts w:ascii="Cambria Math" w:hAnsi="Cambria Math"/>
                    </w:rPr>
                    <m:t>2</m:t>
                  </m:r>
                </m:sup>
              </m:sSup>
            </m:num>
            <m:den>
              <m:r>
                <m:rPr>
                  <m:sty m:val="p"/>
                </m:rPr>
                <w:rPr>
                  <w:rFonts w:ascii="Cambria Math" w:hAnsi="Cambria Math"/>
                </w:rPr>
                <m:t>2</m:t>
              </m:r>
              <m:sSub>
                <m:sSubPr>
                  <m:ctrlPr>
                    <w:rPr>
                      <w:rFonts w:ascii="Cambria Math" w:hAnsi="Cambria Math"/>
                    </w:rPr>
                  </m:ctrlPr>
                </m:sSubPr>
                <m:e>
                  <m:r>
                    <w:rPr>
                      <w:rFonts w:ascii="Cambria Math" w:hAnsi="Cambria Math"/>
                    </w:rPr>
                    <m:t>s</m:t>
                  </m:r>
                </m:e>
                <m:sub>
                  <m:r>
                    <m:rPr>
                      <m:sty m:val="p"/>
                    </m:rPr>
                    <w:rPr>
                      <w:rFonts w:ascii="Cambria Math" w:hAnsi="Cambria Math"/>
                    </w:rPr>
                    <m:t>2</m:t>
                  </m:r>
                </m:sub>
              </m:sSub>
              <m:sSub>
                <m:sSubPr>
                  <m:ctrlPr>
                    <w:rPr>
                      <w:rFonts w:ascii="Cambria Math" w:hAnsi="Cambria Math"/>
                    </w:rPr>
                  </m:ctrlPr>
                </m:sSubPr>
                <m:e>
                  <m:r>
                    <w:rPr>
                      <w:rFonts w:ascii="Cambria Math" w:hAnsi="Cambria Math"/>
                    </w:rPr>
                    <m:t>s</m:t>
                  </m:r>
                </m:e>
                <m:sub>
                  <m:r>
                    <m:rPr>
                      <m:sty m:val="p"/>
                    </m:rPr>
                    <w:rPr>
                      <w:rFonts w:ascii="Cambria Math" w:hAnsi="Cambria Math"/>
                    </w:rPr>
                    <m:t>3</m:t>
                  </m:r>
                </m:sub>
              </m:sSub>
            </m:den>
          </m:f>
        </m:oMath>
      </m:oMathPara>
    </w:p>
    <w:p w14:paraId="2FB28AE0" w14:textId="77777777" w:rsidR="002710C7" w:rsidRPr="002710C7" w:rsidRDefault="002710C7" w:rsidP="002710C7">
      <w:pPr>
        <w:pStyle w:val="DoElist1numbered2018"/>
        <w:numPr>
          <w:ilvl w:val="0"/>
          <w:numId w:val="0"/>
        </w:numPr>
        <w:ind w:left="720"/>
      </w:pPr>
    </w:p>
    <w:p w14:paraId="2B1ECC86" w14:textId="77777777" w:rsidR="00E9755B" w:rsidRPr="002710C7" w:rsidRDefault="00E9755B" w:rsidP="002710C7">
      <w:pPr>
        <w:pStyle w:val="DoElist1numbered2018"/>
        <w:numPr>
          <w:ilvl w:val="0"/>
          <w:numId w:val="0"/>
        </w:numPr>
        <w:ind w:left="720"/>
      </w:pPr>
      <w:r w:rsidRPr="002710C7">
        <w:t>Consider the cosine rule for angle D in triangle DAC:</w:t>
      </w:r>
    </w:p>
    <w:p w14:paraId="57990413" w14:textId="77777777" w:rsidR="00E9755B" w:rsidRPr="002710C7" w:rsidRDefault="00E9755B" w:rsidP="002710C7">
      <w:pPr>
        <w:pStyle w:val="DoElist1numbered2018"/>
        <w:numPr>
          <w:ilvl w:val="0"/>
          <w:numId w:val="0"/>
        </w:numPr>
        <w:ind w:left="720"/>
      </w:pPr>
      <w:r w:rsidRPr="002710C7">
        <w:rPr>
          <w:noProof/>
          <w:lang w:eastAsia="en-AU"/>
        </w:rPr>
        <w:drawing>
          <wp:inline distT="0" distB="0" distL="0" distR="0" wp14:anchorId="06D71054" wp14:editId="039A0803">
            <wp:extent cx="2241869" cy="837684"/>
            <wp:effectExtent l="0" t="0" r="6350" b="635"/>
            <wp:docPr id="6" name="Picture 6" descr="Parallelogram ABCD with sides s1, s2, s3 and s4 and diagonal A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2088" cy="852712"/>
                    </a:xfrm>
                    <a:prstGeom prst="rect">
                      <a:avLst/>
                    </a:prstGeom>
                  </pic:spPr>
                </pic:pic>
              </a:graphicData>
            </a:graphic>
          </wp:inline>
        </w:drawing>
      </w:r>
    </w:p>
    <w:p w14:paraId="243E2D1D" w14:textId="77777777" w:rsidR="00E9755B" w:rsidRPr="002710C7" w:rsidRDefault="0070693B" w:rsidP="002710C7">
      <w:pPr>
        <w:pStyle w:val="DoElist1numbered2018"/>
        <w:numPr>
          <w:ilvl w:val="0"/>
          <w:numId w:val="0"/>
        </w:numPr>
        <w:ind w:left="720"/>
      </w:pPr>
      <m:oMathPara>
        <m:oMathParaPr>
          <m:jc m:val="left"/>
        </m:oMathParaPr>
        <m:oMath>
          <m:func>
            <m:funcPr>
              <m:ctrlPr>
                <w:rPr>
                  <w:rFonts w:ascii="Cambria Math" w:hAnsi="Cambria Math"/>
                </w:rPr>
              </m:ctrlPr>
            </m:funcPr>
            <m:fName>
              <m:r>
                <m:rPr>
                  <m:sty m:val="p"/>
                </m:rPr>
                <w:rPr>
                  <w:rFonts w:ascii="Cambria Math" w:hAnsi="Cambria Math"/>
                </w:rPr>
                <m:t>cos</m:t>
              </m:r>
            </m:fName>
            <m:e>
              <m:r>
                <w:rPr>
                  <w:rFonts w:ascii="Cambria Math" w:hAnsi="Cambria Math"/>
                </w:rPr>
                <m:t>D</m:t>
              </m:r>
            </m:e>
          </m:func>
          <m:r>
            <m:rPr>
              <m:sty m:val="p"/>
            </m:rPr>
            <w:rPr>
              <w:rFonts w:ascii="Cambria Math" w:hAnsi="Cambria Math"/>
            </w:rPr>
            <m:t>=</m:t>
          </m:r>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3</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4</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d</m:t>
                      </m:r>
                    </m:e>
                    <m:sub>
                      <m:r>
                        <m:rPr>
                          <m:sty m:val="p"/>
                        </m:rPr>
                        <w:rPr>
                          <w:rFonts w:ascii="Cambria Math" w:hAnsi="Cambria Math"/>
                        </w:rPr>
                        <m:t>2</m:t>
                      </m:r>
                    </m:sub>
                  </m:sSub>
                </m:e>
                <m:sup>
                  <m:r>
                    <m:rPr>
                      <m:sty m:val="p"/>
                    </m:rPr>
                    <w:rPr>
                      <w:rFonts w:ascii="Cambria Math" w:hAnsi="Cambria Math"/>
                    </w:rPr>
                    <m:t>2</m:t>
                  </m:r>
                </m:sup>
              </m:sSup>
            </m:num>
            <m:den>
              <m:r>
                <m:rPr>
                  <m:sty m:val="p"/>
                </m:rPr>
                <w:rPr>
                  <w:rFonts w:ascii="Cambria Math" w:hAnsi="Cambria Math"/>
                </w:rPr>
                <m:t>2</m:t>
              </m:r>
              <m:sSub>
                <m:sSubPr>
                  <m:ctrlPr>
                    <w:rPr>
                      <w:rFonts w:ascii="Cambria Math" w:hAnsi="Cambria Math"/>
                    </w:rPr>
                  </m:ctrlPr>
                </m:sSubPr>
                <m:e>
                  <m:r>
                    <w:rPr>
                      <w:rFonts w:ascii="Cambria Math" w:hAnsi="Cambria Math"/>
                    </w:rPr>
                    <m:t>s</m:t>
                  </m:r>
                </m:e>
                <m:sub>
                  <m:r>
                    <m:rPr>
                      <m:sty m:val="p"/>
                    </m:rPr>
                    <w:rPr>
                      <w:rFonts w:ascii="Cambria Math" w:hAnsi="Cambria Math"/>
                    </w:rPr>
                    <m:t>3</m:t>
                  </m:r>
                </m:sub>
              </m:sSub>
              <m:sSub>
                <m:sSubPr>
                  <m:ctrlPr>
                    <w:rPr>
                      <w:rFonts w:ascii="Cambria Math" w:hAnsi="Cambria Math"/>
                    </w:rPr>
                  </m:ctrlPr>
                </m:sSubPr>
                <m:e>
                  <m:r>
                    <w:rPr>
                      <w:rFonts w:ascii="Cambria Math" w:hAnsi="Cambria Math"/>
                    </w:rPr>
                    <m:t>s</m:t>
                  </m:r>
                </m:e>
                <m:sub>
                  <m:r>
                    <m:rPr>
                      <m:sty m:val="p"/>
                    </m:rPr>
                    <w:rPr>
                      <w:rFonts w:ascii="Cambria Math" w:hAnsi="Cambria Math"/>
                    </w:rPr>
                    <m:t>4</m:t>
                  </m:r>
                </m:sub>
              </m:sSub>
            </m:den>
          </m:f>
        </m:oMath>
      </m:oMathPara>
    </w:p>
    <w:p w14:paraId="00556DB5" w14:textId="3A8F60F1" w:rsidR="00E9755B" w:rsidRPr="002710C7" w:rsidRDefault="0070693B" w:rsidP="002710C7">
      <w:pPr>
        <w:pStyle w:val="DoElist1numbered2018"/>
        <w:numPr>
          <w:ilvl w:val="0"/>
          <w:numId w:val="0"/>
        </w:numPr>
        <w:ind w:left="720"/>
      </w:pPr>
      <m:oMath>
        <m:func>
          <m:funcPr>
            <m:ctrlPr>
              <w:rPr>
                <w:rFonts w:ascii="Cambria Math" w:hAnsi="Cambria Math"/>
              </w:rPr>
            </m:ctrlPr>
          </m:funcPr>
          <m:fName>
            <m:r>
              <m:rPr>
                <m:sty m:val="p"/>
              </m:rPr>
              <w:rPr>
                <w:rFonts w:ascii="Cambria Math" w:hAnsi="Cambria Math"/>
              </w:rPr>
              <m:t>cos</m:t>
            </m:r>
          </m:fName>
          <m:e>
            <m:r>
              <w:rPr>
                <w:rFonts w:ascii="Cambria Math" w:hAnsi="Cambria Math"/>
              </w:rPr>
              <m:t>D</m:t>
            </m: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π</m:t>
                </m:r>
                <m:r>
                  <m:rPr>
                    <m:sty m:val="p"/>
                  </m:rPr>
                  <w:rPr>
                    <w:rFonts w:ascii="Cambria Math" w:hAnsi="Cambria Math"/>
                  </w:rPr>
                  <m:t>-</m:t>
                </m:r>
                <m:r>
                  <w:rPr>
                    <w:rFonts w:ascii="Cambria Math" w:hAnsi="Cambria Math"/>
                  </w:rPr>
                  <m:t>C</m:t>
                </m:r>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C</m:t>
            </m:r>
          </m:e>
        </m:func>
      </m:oMath>
      <w:r w:rsidR="00E9755B" w:rsidRPr="002710C7">
        <w:t xml:space="preserve">   (Cointerior angles</w:t>
      </w:r>
      <w:r w:rsidR="002710C7">
        <w:t xml:space="preserve"> are supplementary when</w:t>
      </w:r>
      <w:r w:rsidR="00E9755B" w:rsidRPr="002710C7">
        <w:t xml:space="preserve"> BC||AB)</w:t>
      </w:r>
    </w:p>
    <w:p w14:paraId="685E66C2" w14:textId="38ED2455" w:rsidR="00E9755B" w:rsidRPr="002710C7" w:rsidRDefault="00E9755B" w:rsidP="002710C7">
      <w:pPr>
        <w:pStyle w:val="DoElist1numbered2018"/>
        <w:numPr>
          <w:ilvl w:val="0"/>
          <w:numId w:val="0"/>
        </w:numPr>
        <w:ind w:left="720"/>
      </w:pPr>
      <m:oMathPara>
        <m:oMathParaPr>
          <m:jc m:val="left"/>
        </m:oMathParaPr>
        <m:oMath>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C</m:t>
              </m:r>
            </m:e>
          </m:func>
          <m:r>
            <m:rPr>
              <m:sty m:val="p"/>
            </m:rPr>
            <w:rPr>
              <w:rFonts w:ascii="Cambria Math" w:hAnsi="Cambria Math"/>
            </w:rPr>
            <m:t>=</m:t>
          </m:r>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3</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4</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d</m:t>
                      </m:r>
                    </m:e>
                    <m:sub>
                      <m:r>
                        <m:rPr>
                          <m:sty m:val="p"/>
                        </m:rPr>
                        <w:rPr>
                          <w:rFonts w:ascii="Cambria Math" w:hAnsi="Cambria Math"/>
                        </w:rPr>
                        <m:t>2</m:t>
                      </m:r>
                    </m:sub>
                  </m:sSub>
                </m:e>
                <m:sup>
                  <m:r>
                    <m:rPr>
                      <m:sty m:val="p"/>
                    </m:rPr>
                    <w:rPr>
                      <w:rFonts w:ascii="Cambria Math" w:hAnsi="Cambria Math"/>
                    </w:rPr>
                    <m:t>2</m:t>
                  </m:r>
                </m:sup>
              </m:sSup>
            </m:num>
            <m:den>
              <m:r>
                <m:rPr>
                  <m:sty m:val="p"/>
                </m:rPr>
                <w:rPr>
                  <w:rFonts w:ascii="Cambria Math" w:hAnsi="Cambria Math"/>
                </w:rPr>
                <m:t>2</m:t>
              </m:r>
              <m:sSub>
                <m:sSubPr>
                  <m:ctrlPr>
                    <w:rPr>
                      <w:rFonts w:ascii="Cambria Math" w:hAnsi="Cambria Math"/>
                    </w:rPr>
                  </m:ctrlPr>
                </m:sSubPr>
                <m:e>
                  <m:r>
                    <w:rPr>
                      <w:rFonts w:ascii="Cambria Math" w:hAnsi="Cambria Math"/>
                    </w:rPr>
                    <m:t>s</m:t>
                  </m:r>
                </m:e>
                <m:sub>
                  <m:r>
                    <m:rPr>
                      <m:sty m:val="p"/>
                    </m:rPr>
                    <w:rPr>
                      <w:rFonts w:ascii="Cambria Math" w:hAnsi="Cambria Math"/>
                    </w:rPr>
                    <m:t>3</m:t>
                  </m:r>
                </m:sub>
              </m:sSub>
              <m:sSub>
                <m:sSubPr>
                  <m:ctrlPr>
                    <w:rPr>
                      <w:rFonts w:ascii="Cambria Math" w:hAnsi="Cambria Math"/>
                    </w:rPr>
                  </m:ctrlPr>
                </m:sSubPr>
                <m:e>
                  <m:r>
                    <w:rPr>
                      <w:rFonts w:ascii="Cambria Math" w:hAnsi="Cambria Math"/>
                    </w:rPr>
                    <m:t>s</m:t>
                  </m:r>
                </m:e>
                <m:sub>
                  <m:r>
                    <m:rPr>
                      <m:sty m:val="p"/>
                    </m:rPr>
                    <w:rPr>
                      <w:rFonts w:ascii="Cambria Math" w:hAnsi="Cambria Math"/>
                    </w:rPr>
                    <m:t>4</m:t>
                  </m:r>
                </m:sub>
              </m:sSub>
            </m:den>
          </m:f>
        </m:oMath>
      </m:oMathPara>
    </w:p>
    <w:p w14:paraId="7C97AD30" w14:textId="77777777" w:rsidR="002710C7" w:rsidRPr="002710C7" w:rsidRDefault="002710C7" w:rsidP="002710C7">
      <w:pPr>
        <w:pStyle w:val="DoElist1numbered2018"/>
        <w:numPr>
          <w:ilvl w:val="0"/>
          <w:numId w:val="0"/>
        </w:numPr>
        <w:ind w:left="720"/>
      </w:pPr>
    </w:p>
    <w:p w14:paraId="08990E8D" w14:textId="2772CF3B" w:rsidR="00E9755B" w:rsidRPr="002710C7" w:rsidRDefault="0070693B" w:rsidP="002710C7">
      <w:pPr>
        <w:pStyle w:val="DoElist1numbered2018"/>
        <w:numPr>
          <w:ilvl w:val="0"/>
          <w:numId w:val="0"/>
        </w:numPr>
        <w:ind w:left="720"/>
      </w:pPr>
      <m:oMathPara>
        <m:oMathParaPr>
          <m:jc m:val="left"/>
        </m:oMathParaPr>
        <m:oMath>
          <m:func>
            <m:funcPr>
              <m:ctrlPr>
                <w:rPr>
                  <w:rFonts w:ascii="Cambria Math" w:hAnsi="Cambria Math"/>
                </w:rPr>
              </m:ctrlPr>
            </m:funcPr>
            <m:fName>
              <m:r>
                <m:rPr>
                  <m:sty m:val="p"/>
                </m:rPr>
                <w:rPr>
                  <w:rFonts w:ascii="Cambria Math" w:hAnsi="Cambria Math"/>
                </w:rPr>
                <m:t>cos</m:t>
              </m:r>
            </m:fName>
            <m:e>
              <m:r>
                <w:rPr>
                  <w:rFonts w:ascii="Cambria Math" w:hAnsi="Cambria Math"/>
                </w:rPr>
                <m:t>C</m:t>
              </m:r>
            </m:e>
          </m:func>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3</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4</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d</m:t>
                      </m:r>
                    </m:e>
                    <m:sub>
                      <m:r>
                        <m:rPr>
                          <m:sty m:val="p"/>
                        </m:rPr>
                        <w:rPr>
                          <w:rFonts w:ascii="Cambria Math" w:hAnsi="Cambria Math"/>
                        </w:rPr>
                        <m:t>2</m:t>
                      </m:r>
                    </m:sub>
                  </m:sSub>
                </m:e>
                <m:sup>
                  <m:r>
                    <m:rPr>
                      <m:sty m:val="p"/>
                    </m:rPr>
                    <w:rPr>
                      <w:rFonts w:ascii="Cambria Math" w:hAnsi="Cambria Math"/>
                    </w:rPr>
                    <m:t>2</m:t>
                  </m:r>
                </m:sup>
              </m:sSup>
            </m:num>
            <m:den>
              <m:r>
                <m:rPr>
                  <m:sty m:val="p"/>
                </m:rPr>
                <w:rPr>
                  <w:rFonts w:ascii="Cambria Math" w:hAnsi="Cambria Math"/>
                </w:rPr>
                <m:t>2</m:t>
              </m:r>
              <m:sSub>
                <m:sSubPr>
                  <m:ctrlPr>
                    <w:rPr>
                      <w:rFonts w:ascii="Cambria Math" w:hAnsi="Cambria Math"/>
                    </w:rPr>
                  </m:ctrlPr>
                </m:sSubPr>
                <m:e>
                  <m:r>
                    <w:rPr>
                      <w:rFonts w:ascii="Cambria Math" w:hAnsi="Cambria Math"/>
                    </w:rPr>
                    <m:t>s</m:t>
                  </m:r>
                </m:e>
                <m:sub>
                  <m:r>
                    <m:rPr>
                      <m:sty m:val="p"/>
                    </m:rPr>
                    <w:rPr>
                      <w:rFonts w:ascii="Cambria Math" w:hAnsi="Cambria Math"/>
                    </w:rPr>
                    <m:t>3</m:t>
                  </m:r>
                </m:sub>
              </m:sSub>
              <m:sSub>
                <m:sSubPr>
                  <m:ctrlPr>
                    <w:rPr>
                      <w:rFonts w:ascii="Cambria Math" w:hAnsi="Cambria Math"/>
                    </w:rPr>
                  </m:ctrlPr>
                </m:sSubPr>
                <m:e>
                  <m:r>
                    <w:rPr>
                      <w:rFonts w:ascii="Cambria Math" w:hAnsi="Cambria Math"/>
                    </w:rPr>
                    <m:t>s</m:t>
                  </m:r>
                </m:e>
                <m:sub>
                  <m:r>
                    <m:rPr>
                      <m:sty m:val="p"/>
                    </m:rPr>
                    <w:rPr>
                      <w:rFonts w:ascii="Cambria Math" w:hAnsi="Cambria Math"/>
                    </w:rPr>
                    <m:t>4</m:t>
                  </m:r>
                </m:sub>
              </m:sSub>
            </m:den>
          </m:f>
        </m:oMath>
      </m:oMathPara>
    </w:p>
    <w:p w14:paraId="7A84C1F4" w14:textId="77777777" w:rsidR="002710C7" w:rsidRPr="002710C7" w:rsidRDefault="002710C7" w:rsidP="002710C7">
      <w:pPr>
        <w:pStyle w:val="DoElist1numbered2018"/>
        <w:numPr>
          <w:ilvl w:val="0"/>
          <w:numId w:val="0"/>
        </w:numPr>
        <w:ind w:left="720"/>
      </w:pPr>
    </w:p>
    <w:p w14:paraId="72CFF290" w14:textId="627A289B" w:rsidR="00E9755B" w:rsidRPr="002710C7" w:rsidRDefault="0070693B" w:rsidP="002710C7">
      <w:pPr>
        <w:pStyle w:val="DoElist1numbered2018"/>
        <w:numPr>
          <w:ilvl w:val="0"/>
          <w:numId w:val="0"/>
        </w:numPr>
        <w:ind w:left="720"/>
      </w:pPr>
      <m:oMathPara>
        <m:oMathParaPr>
          <m:jc m:val="left"/>
        </m:oMathParaPr>
        <m:oMath>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3</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d</m:t>
                      </m:r>
                    </m:e>
                    <m:sub>
                      <m:r>
                        <m:rPr>
                          <m:sty m:val="p"/>
                        </m:rPr>
                        <w:rPr>
                          <w:rFonts w:ascii="Cambria Math" w:hAnsi="Cambria Math"/>
                        </w:rPr>
                        <m:t>1</m:t>
                      </m:r>
                    </m:sub>
                  </m:sSub>
                </m:e>
                <m:sup>
                  <m:r>
                    <m:rPr>
                      <m:sty m:val="p"/>
                    </m:rPr>
                    <w:rPr>
                      <w:rFonts w:ascii="Cambria Math" w:hAnsi="Cambria Math"/>
                    </w:rPr>
                    <m:t>2</m:t>
                  </m:r>
                </m:sup>
              </m:sSup>
            </m:num>
            <m:den>
              <m:r>
                <m:rPr>
                  <m:sty m:val="p"/>
                </m:rPr>
                <w:rPr>
                  <w:rFonts w:ascii="Cambria Math" w:hAnsi="Cambria Math"/>
                </w:rPr>
                <m:t>2</m:t>
              </m:r>
              <m:sSub>
                <m:sSubPr>
                  <m:ctrlPr>
                    <w:rPr>
                      <w:rFonts w:ascii="Cambria Math" w:hAnsi="Cambria Math"/>
                    </w:rPr>
                  </m:ctrlPr>
                </m:sSubPr>
                <m:e>
                  <m:r>
                    <w:rPr>
                      <w:rFonts w:ascii="Cambria Math" w:hAnsi="Cambria Math"/>
                    </w:rPr>
                    <m:t>s</m:t>
                  </m:r>
                </m:e>
                <m:sub>
                  <m:r>
                    <m:rPr>
                      <m:sty m:val="p"/>
                    </m:rPr>
                    <w:rPr>
                      <w:rFonts w:ascii="Cambria Math" w:hAnsi="Cambria Math"/>
                    </w:rPr>
                    <m:t>2</m:t>
                  </m:r>
                </m:sub>
              </m:sSub>
              <m:sSub>
                <m:sSubPr>
                  <m:ctrlPr>
                    <w:rPr>
                      <w:rFonts w:ascii="Cambria Math" w:hAnsi="Cambria Math"/>
                    </w:rPr>
                  </m:ctrlPr>
                </m:sSubPr>
                <m:e>
                  <m:r>
                    <w:rPr>
                      <w:rFonts w:ascii="Cambria Math" w:hAnsi="Cambria Math"/>
                    </w:rPr>
                    <m:t>s</m:t>
                  </m:r>
                </m:e>
                <m:sub>
                  <m:r>
                    <m:rPr>
                      <m:sty m:val="p"/>
                    </m:rPr>
                    <w:rPr>
                      <w:rFonts w:ascii="Cambria Math" w:hAnsi="Cambria Math"/>
                    </w:rPr>
                    <m:t>3</m:t>
                  </m:r>
                </m:sub>
              </m:sSub>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3</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4</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d</m:t>
                      </m:r>
                    </m:e>
                    <m:sub>
                      <m:r>
                        <m:rPr>
                          <m:sty m:val="p"/>
                        </m:rPr>
                        <w:rPr>
                          <w:rFonts w:ascii="Cambria Math" w:hAnsi="Cambria Math"/>
                        </w:rPr>
                        <m:t>2</m:t>
                      </m:r>
                    </m:sub>
                  </m:sSub>
                </m:e>
                <m:sup>
                  <m:r>
                    <m:rPr>
                      <m:sty m:val="p"/>
                    </m:rPr>
                    <w:rPr>
                      <w:rFonts w:ascii="Cambria Math" w:hAnsi="Cambria Math"/>
                    </w:rPr>
                    <m:t>2</m:t>
                  </m:r>
                </m:sup>
              </m:sSup>
            </m:num>
            <m:den>
              <m:r>
                <m:rPr>
                  <m:sty m:val="p"/>
                </m:rPr>
                <w:rPr>
                  <w:rFonts w:ascii="Cambria Math" w:hAnsi="Cambria Math"/>
                </w:rPr>
                <m:t>2</m:t>
              </m:r>
              <m:sSub>
                <m:sSubPr>
                  <m:ctrlPr>
                    <w:rPr>
                      <w:rFonts w:ascii="Cambria Math" w:hAnsi="Cambria Math"/>
                    </w:rPr>
                  </m:ctrlPr>
                </m:sSubPr>
                <m:e>
                  <m:r>
                    <w:rPr>
                      <w:rFonts w:ascii="Cambria Math" w:hAnsi="Cambria Math"/>
                    </w:rPr>
                    <m:t>s</m:t>
                  </m:r>
                </m:e>
                <m:sub>
                  <m:r>
                    <m:rPr>
                      <m:sty m:val="p"/>
                    </m:rPr>
                    <w:rPr>
                      <w:rFonts w:ascii="Cambria Math" w:hAnsi="Cambria Math"/>
                    </w:rPr>
                    <m:t>3</m:t>
                  </m:r>
                </m:sub>
              </m:sSub>
              <m:sSub>
                <m:sSubPr>
                  <m:ctrlPr>
                    <w:rPr>
                      <w:rFonts w:ascii="Cambria Math" w:hAnsi="Cambria Math"/>
                    </w:rPr>
                  </m:ctrlPr>
                </m:sSubPr>
                <m:e>
                  <m:r>
                    <w:rPr>
                      <w:rFonts w:ascii="Cambria Math" w:hAnsi="Cambria Math"/>
                    </w:rPr>
                    <m:t>s</m:t>
                  </m:r>
                </m:e>
                <m:sub>
                  <m:r>
                    <m:rPr>
                      <m:sty m:val="p"/>
                    </m:rPr>
                    <w:rPr>
                      <w:rFonts w:ascii="Cambria Math" w:hAnsi="Cambria Math"/>
                    </w:rPr>
                    <m:t>4</m:t>
                  </m:r>
                </m:sub>
              </m:sSub>
            </m:den>
          </m:f>
        </m:oMath>
      </m:oMathPara>
    </w:p>
    <w:p w14:paraId="0374B9D3" w14:textId="77777777" w:rsidR="002710C7" w:rsidRPr="002710C7" w:rsidRDefault="002710C7" w:rsidP="002710C7">
      <w:pPr>
        <w:pStyle w:val="DoElist1numbered2018"/>
        <w:numPr>
          <w:ilvl w:val="0"/>
          <w:numId w:val="0"/>
        </w:numPr>
        <w:ind w:left="720"/>
      </w:pPr>
    </w:p>
    <w:p w14:paraId="2E99791F" w14:textId="0C38842E" w:rsidR="00E9755B" w:rsidRDefault="00E9755B" w:rsidP="002710C7">
      <w:pPr>
        <w:pStyle w:val="DoElist1numbered2018"/>
        <w:numPr>
          <w:ilvl w:val="0"/>
          <w:numId w:val="0"/>
        </w:numPr>
        <w:ind w:left="720"/>
      </w:pPr>
      <m:oMath>
        <m:r>
          <w:rPr>
            <w:rFonts w:ascii="Cambria Math" w:hAnsi="Cambria Math"/>
          </w:rPr>
          <m:t>sub</m:t>
        </m:r>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4</m:t>
            </m:r>
          </m:sub>
        </m:sSub>
        <m:r>
          <m:rPr>
            <m:sty m:val="p"/>
          </m:rPr>
          <w:rPr>
            <w:rFonts w:ascii="Cambria Math" w:hAnsi="Cambria Math"/>
          </w:rPr>
          <m:t xml:space="preserve"> </m:t>
        </m:r>
      </m:oMath>
      <w:r w:rsidRPr="002710C7">
        <w:t>(Opposite sides of a parallelogram are equal)</w:t>
      </w:r>
    </w:p>
    <w:p w14:paraId="6F3388AA" w14:textId="77777777" w:rsidR="002710C7" w:rsidRPr="002710C7" w:rsidRDefault="002710C7" w:rsidP="002710C7">
      <w:pPr>
        <w:pStyle w:val="DoElist1numbered2018"/>
        <w:numPr>
          <w:ilvl w:val="0"/>
          <w:numId w:val="0"/>
        </w:numPr>
        <w:ind w:left="720"/>
      </w:pPr>
    </w:p>
    <w:p w14:paraId="50C86903" w14:textId="0AB20C77" w:rsidR="00E9755B" w:rsidRPr="002710C7" w:rsidRDefault="0070693B" w:rsidP="002710C7">
      <w:pPr>
        <w:pStyle w:val="DoElist1numbered2018"/>
        <w:numPr>
          <w:ilvl w:val="0"/>
          <w:numId w:val="0"/>
        </w:numPr>
        <w:ind w:left="720"/>
      </w:pPr>
      <m:oMathPara>
        <m:oMathParaPr>
          <m:jc m:val="left"/>
        </m:oMathParaPr>
        <m:oMath>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3</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d</m:t>
                      </m:r>
                    </m:e>
                    <m:sub>
                      <m:r>
                        <m:rPr>
                          <m:sty m:val="p"/>
                        </m:rPr>
                        <w:rPr>
                          <w:rFonts w:ascii="Cambria Math" w:hAnsi="Cambria Math"/>
                        </w:rPr>
                        <m:t>1</m:t>
                      </m:r>
                    </m:sub>
                  </m:sSub>
                </m:e>
                <m:sup>
                  <m:r>
                    <m:rPr>
                      <m:sty m:val="p"/>
                    </m:rPr>
                    <w:rPr>
                      <w:rFonts w:ascii="Cambria Math" w:hAnsi="Cambria Math"/>
                    </w:rPr>
                    <m:t>2</m:t>
                  </m:r>
                </m:sup>
              </m:sSup>
            </m:num>
            <m:den>
              <m:r>
                <m:rPr>
                  <m:sty m:val="p"/>
                </m:rPr>
                <w:rPr>
                  <w:rFonts w:ascii="Cambria Math" w:hAnsi="Cambria Math"/>
                </w:rPr>
                <m:t>2</m:t>
              </m:r>
              <m:sSub>
                <m:sSubPr>
                  <m:ctrlPr>
                    <w:rPr>
                      <w:rFonts w:ascii="Cambria Math" w:hAnsi="Cambria Math"/>
                    </w:rPr>
                  </m:ctrlPr>
                </m:sSubPr>
                <m:e>
                  <m:r>
                    <w:rPr>
                      <w:rFonts w:ascii="Cambria Math" w:hAnsi="Cambria Math"/>
                    </w:rPr>
                    <m:t>s</m:t>
                  </m:r>
                </m:e>
                <m:sub>
                  <m:r>
                    <m:rPr>
                      <m:sty m:val="p"/>
                    </m:rPr>
                    <w:rPr>
                      <w:rFonts w:ascii="Cambria Math" w:hAnsi="Cambria Math"/>
                    </w:rPr>
                    <m:t>4</m:t>
                  </m:r>
                </m:sub>
              </m:sSub>
              <m:sSub>
                <m:sSubPr>
                  <m:ctrlPr>
                    <w:rPr>
                      <w:rFonts w:ascii="Cambria Math" w:hAnsi="Cambria Math"/>
                    </w:rPr>
                  </m:ctrlPr>
                </m:sSubPr>
                <m:e>
                  <m:r>
                    <w:rPr>
                      <w:rFonts w:ascii="Cambria Math" w:hAnsi="Cambria Math"/>
                    </w:rPr>
                    <m:t>s</m:t>
                  </m:r>
                </m:e>
                <m:sub>
                  <m:r>
                    <m:rPr>
                      <m:sty m:val="p"/>
                    </m:rPr>
                    <w:rPr>
                      <w:rFonts w:ascii="Cambria Math" w:hAnsi="Cambria Math"/>
                    </w:rPr>
                    <m:t>3</m:t>
                  </m:r>
                </m:sub>
              </m:sSub>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3</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4</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d</m:t>
                      </m:r>
                    </m:e>
                    <m:sub>
                      <m:r>
                        <m:rPr>
                          <m:sty m:val="p"/>
                        </m:rPr>
                        <w:rPr>
                          <w:rFonts w:ascii="Cambria Math" w:hAnsi="Cambria Math"/>
                        </w:rPr>
                        <m:t>2</m:t>
                      </m:r>
                    </m:sub>
                  </m:sSub>
                </m:e>
                <m:sup>
                  <m:r>
                    <m:rPr>
                      <m:sty m:val="p"/>
                    </m:rPr>
                    <w:rPr>
                      <w:rFonts w:ascii="Cambria Math" w:hAnsi="Cambria Math"/>
                    </w:rPr>
                    <m:t>2</m:t>
                  </m:r>
                </m:sup>
              </m:sSup>
            </m:num>
            <m:den>
              <m:r>
                <m:rPr>
                  <m:sty m:val="p"/>
                </m:rPr>
                <w:rPr>
                  <w:rFonts w:ascii="Cambria Math" w:hAnsi="Cambria Math"/>
                </w:rPr>
                <m:t>2</m:t>
              </m:r>
              <m:sSub>
                <m:sSubPr>
                  <m:ctrlPr>
                    <w:rPr>
                      <w:rFonts w:ascii="Cambria Math" w:hAnsi="Cambria Math"/>
                    </w:rPr>
                  </m:ctrlPr>
                </m:sSubPr>
                <m:e>
                  <m:r>
                    <w:rPr>
                      <w:rFonts w:ascii="Cambria Math" w:hAnsi="Cambria Math"/>
                    </w:rPr>
                    <m:t>s</m:t>
                  </m:r>
                </m:e>
                <m:sub>
                  <m:r>
                    <m:rPr>
                      <m:sty m:val="p"/>
                    </m:rPr>
                    <w:rPr>
                      <w:rFonts w:ascii="Cambria Math" w:hAnsi="Cambria Math"/>
                    </w:rPr>
                    <m:t>3</m:t>
                  </m:r>
                </m:sub>
              </m:sSub>
              <m:sSub>
                <m:sSubPr>
                  <m:ctrlPr>
                    <w:rPr>
                      <w:rFonts w:ascii="Cambria Math" w:hAnsi="Cambria Math"/>
                    </w:rPr>
                  </m:ctrlPr>
                </m:sSubPr>
                <m:e>
                  <m:r>
                    <w:rPr>
                      <w:rFonts w:ascii="Cambria Math" w:hAnsi="Cambria Math"/>
                    </w:rPr>
                    <m:t>s</m:t>
                  </m:r>
                </m:e>
                <m:sub>
                  <m:r>
                    <m:rPr>
                      <m:sty m:val="p"/>
                    </m:rPr>
                    <w:rPr>
                      <w:rFonts w:ascii="Cambria Math" w:hAnsi="Cambria Math"/>
                    </w:rPr>
                    <m:t>4</m:t>
                  </m:r>
                </m:sub>
              </m:sSub>
            </m:den>
          </m:f>
        </m:oMath>
      </m:oMathPara>
    </w:p>
    <w:p w14:paraId="16E1DF68" w14:textId="77777777" w:rsidR="002710C7" w:rsidRDefault="002710C7" w:rsidP="002710C7">
      <w:pPr>
        <w:pStyle w:val="DoElist1numbered2018"/>
        <w:numPr>
          <w:ilvl w:val="0"/>
          <w:numId w:val="0"/>
        </w:numPr>
        <w:ind w:left="720"/>
      </w:pPr>
    </w:p>
    <w:p w14:paraId="33716E42" w14:textId="779E81AE" w:rsidR="00E9755B" w:rsidRPr="002710C7" w:rsidRDefault="00E9755B" w:rsidP="002710C7">
      <w:pPr>
        <w:pStyle w:val="DoElist1numbered2018"/>
        <w:numPr>
          <w:ilvl w:val="0"/>
          <w:numId w:val="0"/>
        </w:numPr>
        <w:ind w:left="720"/>
      </w:pPr>
      <w:r w:rsidRPr="002710C7">
        <w:t>Multiply both sides by</w:t>
      </w:r>
      <m:oMath>
        <m:r>
          <m:rPr>
            <m:sty m:val="p"/>
          </m:rPr>
          <w:rPr>
            <w:rFonts w:ascii="Cambria Math" w:hAnsi="Cambria Math"/>
          </w:rPr>
          <m:t xml:space="preserve"> 2</m:t>
        </m:r>
        <m:sSub>
          <m:sSubPr>
            <m:ctrlPr>
              <w:rPr>
                <w:rFonts w:ascii="Cambria Math" w:hAnsi="Cambria Math"/>
              </w:rPr>
            </m:ctrlPr>
          </m:sSubPr>
          <m:e>
            <m:r>
              <w:rPr>
                <w:rFonts w:ascii="Cambria Math" w:hAnsi="Cambria Math"/>
              </w:rPr>
              <m:t>s</m:t>
            </m:r>
          </m:e>
          <m:sub>
            <m:r>
              <m:rPr>
                <m:sty m:val="p"/>
              </m:rPr>
              <w:rPr>
                <w:rFonts w:ascii="Cambria Math" w:hAnsi="Cambria Math"/>
              </w:rPr>
              <m:t>3</m:t>
            </m:r>
          </m:sub>
        </m:sSub>
        <m:sSub>
          <m:sSubPr>
            <m:ctrlPr>
              <w:rPr>
                <w:rFonts w:ascii="Cambria Math" w:hAnsi="Cambria Math"/>
              </w:rPr>
            </m:ctrlPr>
          </m:sSubPr>
          <m:e>
            <m:r>
              <w:rPr>
                <w:rFonts w:ascii="Cambria Math" w:hAnsi="Cambria Math"/>
              </w:rPr>
              <m:t>s</m:t>
            </m:r>
          </m:e>
          <m:sub>
            <m:r>
              <m:rPr>
                <m:sty m:val="p"/>
              </m:rPr>
              <w:rPr>
                <w:rFonts w:ascii="Cambria Math" w:hAnsi="Cambria Math"/>
              </w:rPr>
              <m:t>4</m:t>
            </m:r>
          </m:sub>
        </m:sSub>
      </m:oMath>
    </w:p>
    <w:p w14:paraId="53C5CEFC" w14:textId="77777777" w:rsidR="002710C7" w:rsidRPr="002710C7" w:rsidRDefault="002710C7" w:rsidP="002710C7">
      <w:pPr>
        <w:pStyle w:val="DoElist1numbered2018"/>
        <w:numPr>
          <w:ilvl w:val="0"/>
          <w:numId w:val="0"/>
        </w:numPr>
        <w:ind w:left="720"/>
      </w:pPr>
    </w:p>
    <w:p w14:paraId="219FAF79" w14:textId="4B533FDD" w:rsidR="00E9755B" w:rsidRPr="002710C7" w:rsidRDefault="0070693B" w:rsidP="002710C7">
      <w:pPr>
        <w:pStyle w:val="DoElist1numbered2018"/>
        <w:numPr>
          <w:ilvl w:val="0"/>
          <w:numId w:val="0"/>
        </w:numPr>
        <w:ind w:left="720"/>
      </w:pPr>
      <m:oMathPara>
        <m:oMathParaPr>
          <m:jc m:val="left"/>
        </m:oMathParaPr>
        <m:oMath>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3</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d</m:t>
                  </m:r>
                </m:e>
                <m:sub>
                  <m:r>
                    <m:rPr>
                      <m:sty m:val="p"/>
                    </m:rPr>
                    <w:rPr>
                      <w:rFonts w:ascii="Cambria Math" w:hAnsi="Cambria Math"/>
                    </w:rPr>
                    <m:t>1</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3</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4</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d</m:t>
                  </m:r>
                </m:e>
                <m:sub>
                  <m:r>
                    <m:rPr>
                      <m:sty m:val="p"/>
                    </m:rPr>
                    <w:rPr>
                      <w:rFonts w:ascii="Cambria Math" w:hAnsi="Cambria Math"/>
                    </w:rPr>
                    <m:t>2</m:t>
                  </m:r>
                </m:sub>
              </m:sSub>
            </m:e>
            <m:sup>
              <m:r>
                <m:rPr>
                  <m:sty m:val="p"/>
                </m:rPr>
                <w:rPr>
                  <w:rFonts w:ascii="Cambria Math" w:hAnsi="Cambria Math"/>
                </w:rPr>
                <m:t>2</m:t>
              </m:r>
            </m:sup>
          </m:sSup>
        </m:oMath>
      </m:oMathPara>
    </w:p>
    <w:p w14:paraId="061B721A" w14:textId="4FEF4982" w:rsidR="00E9755B" w:rsidRPr="002710C7" w:rsidRDefault="0070693B" w:rsidP="002710C7">
      <w:pPr>
        <w:pStyle w:val="DoElist1numbered2018"/>
        <w:numPr>
          <w:ilvl w:val="0"/>
          <w:numId w:val="0"/>
        </w:numPr>
        <w:ind w:left="720"/>
      </w:pPr>
      <m:oMathPara>
        <m:oMathParaPr>
          <m:jc m:val="left"/>
        </m:oMathParaPr>
        <m:oMath>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3</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3</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4</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d</m:t>
                  </m:r>
                </m:e>
                <m:sub>
                  <m:r>
                    <m:rPr>
                      <m:sty m:val="p"/>
                    </m:rPr>
                    <w:rPr>
                      <w:rFonts w:ascii="Cambria Math" w:hAnsi="Cambria Math"/>
                    </w:rPr>
                    <m:t>1</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d</m:t>
                  </m:r>
                </m:e>
                <m:sub>
                  <m:r>
                    <m:rPr>
                      <m:sty m:val="p"/>
                    </m:rPr>
                    <w:rPr>
                      <w:rFonts w:ascii="Cambria Math" w:hAnsi="Cambria Math"/>
                    </w:rPr>
                    <m:t>2</m:t>
                  </m:r>
                </m:sub>
              </m:sSub>
            </m:e>
            <m:sup>
              <m:r>
                <m:rPr>
                  <m:sty m:val="p"/>
                </m:rPr>
                <w:rPr>
                  <w:rFonts w:ascii="Cambria Math" w:hAnsi="Cambria Math"/>
                </w:rPr>
                <m:t>2</m:t>
              </m:r>
            </m:sup>
          </m:sSup>
        </m:oMath>
      </m:oMathPara>
    </w:p>
    <w:p w14:paraId="29E3D499" w14:textId="77777777" w:rsidR="002710C7" w:rsidRPr="002710C7" w:rsidRDefault="002710C7" w:rsidP="002710C7">
      <w:pPr>
        <w:pStyle w:val="DoElist1numbered2018"/>
        <w:numPr>
          <w:ilvl w:val="0"/>
          <w:numId w:val="0"/>
        </w:numPr>
        <w:ind w:left="720"/>
      </w:pPr>
    </w:p>
    <w:p w14:paraId="65F50B50" w14:textId="4C32EDD2" w:rsidR="00E9755B" w:rsidRDefault="00E9755B" w:rsidP="002710C7">
      <w:pPr>
        <w:pStyle w:val="DoElist1numbered2018"/>
        <w:numPr>
          <w:ilvl w:val="0"/>
          <w:numId w:val="0"/>
        </w:numPr>
        <w:ind w:left="720"/>
      </w:pPr>
      <m:oMath>
        <m:r>
          <w:rPr>
            <w:rFonts w:ascii="Cambria Math" w:hAnsi="Cambria Math"/>
          </w:rPr>
          <m:t>sub</m:t>
        </m:r>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3</m:t>
            </m:r>
          </m:sub>
        </m:sSub>
        <m:r>
          <m:rPr>
            <m:sty m:val="p"/>
          </m:rPr>
          <w:rPr>
            <w:rFonts w:ascii="Cambria Math" w:hAnsi="Cambria Math"/>
          </w:rPr>
          <m:t xml:space="preserve"> </m:t>
        </m:r>
      </m:oMath>
      <w:r w:rsidRPr="002710C7">
        <w:t>(Opposite sides of a parallelogram are equal)</w:t>
      </w:r>
    </w:p>
    <w:p w14:paraId="58DA7970" w14:textId="77777777" w:rsidR="002710C7" w:rsidRPr="002710C7" w:rsidRDefault="002710C7" w:rsidP="002710C7">
      <w:pPr>
        <w:pStyle w:val="DoElist1numbered2018"/>
        <w:numPr>
          <w:ilvl w:val="0"/>
          <w:numId w:val="0"/>
        </w:numPr>
        <w:ind w:left="720"/>
      </w:pPr>
    </w:p>
    <w:p w14:paraId="04BFDAED" w14:textId="77777777" w:rsidR="00E9755B" w:rsidRPr="002710C7" w:rsidRDefault="0070693B" w:rsidP="002710C7">
      <w:pPr>
        <w:pStyle w:val="DoElist1numbered2018"/>
        <w:numPr>
          <w:ilvl w:val="0"/>
          <w:numId w:val="0"/>
        </w:numPr>
        <w:ind w:left="720"/>
      </w:pPr>
      <m:oMathPara>
        <m:oMathParaPr>
          <m:jc m:val="left"/>
        </m:oMathParaPr>
        <m:oMath>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1</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3</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4</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d</m:t>
                  </m:r>
                </m:e>
                <m:sub>
                  <m:r>
                    <m:rPr>
                      <m:sty m:val="p"/>
                    </m:rPr>
                    <w:rPr>
                      <w:rFonts w:ascii="Cambria Math" w:hAnsi="Cambria Math"/>
                    </w:rPr>
                    <m:t>1</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d</m:t>
                  </m:r>
                </m:e>
                <m:sub>
                  <m:r>
                    <m:rPr>
                      <m:sty m:val="p"/>
                    </m:rPr>
                    <w:rPr>
                      <w:rFonts w:ascii="Cambria Math" w:hAnsi="Cambria Math"/>
                    </w:rPr>
                    <m:t>2</m:t>
                  </m:r>
                </m:sub>
              </m:sSub>
            </m:e>
            <m:sup>
              <m:r>
                <m:rPr>
                  <m:sty m:val="p"/>
                </m:rPr>
                <w:rPr>
                  <w:rFonts w:ascii="Cambria Math" w:hAnsi="Cambria Math"/>
                </w:rPr>
                <m:t>2</m:t>
              </m:r>
            </m:sup>
          </m:sSup>
        </m:oMath>
      </m:oMathPara>
    </w:p>
    <w:p w14:paraId="4F3E67ED" w14:textId="7CDF27F4" w:rsidR="00E9755B" w:rsidRPr="002710C7" w:rsidRDefault="0070693B" w:rsidP="002710C7">
      <w:pPr>
        <w:pStyle w:val="DoElist1numbered2018"/>
        <w:numPr>
          <w:ilvl w:val="0"/>
          <w:numId w:val="0"/>
        </w:numPr>
        <w:ind w:left="720"/>
      </w:pPr>
      <m:oMathPara>
        <m:oMathParaPr>
          <m:jc m:val="left"/>
        </m:oMathParaPr>
        <m:oMath>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1</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3</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4</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d</m:t>
                  </m:r>
                </m:e>
                <m:sub>
                  <m:r>
                    <m:rPr>
                      <m:sty m:val="p"/>
                    </m:rPr>
                    <w:rPr>
                      <w:rFonts w:ascii="Cambria Math" w:hAnsi="Cambria Math"/>
                    </w:rPr>
                    <m:t>1</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d</m:t>
                  </m:r>
                </m:e>
                <m:sub>
                  <m:r>
                    <m:rPr>
                      <m:sty m:val="p"/>
                    </m:rPr>
                    <w:rPr>
                      <w:rFonts w:ascii="Cambria Math" w:hAnsi="Cambria Math"/>
                    </w:rPr>
                    <m:t>2</m:t>
                  </m:r>
                </m:sub>
              </m:sSub>
            </m:e>
            <m:sup>
              <m:r>
                <m:rPr>
                  <m:sty m:val="p"/>
                </m:rPr>
                <w:rPr>
                  <w:rFonts w:ascii="Cambria Math" w:hAnsi="Cambria Math"/>
                </w:rPr>
                <m:t>2</m:t>
              </m:r>
            </m:sup>
          </m:sSup>
        </m:oMath>
      </m:oMathPara>
    </w:p>
    <w:p w14:paraId="180CC6DC" w14:textId="77777777" w:rsidR="002710C7" w:rsidRPr="002710C7" w:rsidRDefault="002710C7" w:rsidP="002710C7">
      <w:pPr>
        <w:pStyle w:val="DoElist1numbered2018"/>
        <w:numPr>
          <w:ilvl w:val="0"/>
          <w:numId w:val="0"/>
        </w:numPr>
        <w:ind w:left="720"/>
      </w:pPr>
    </w:p>
    <w:p w14:paraId="2825C0EC" w14:textId="059A6A94" w:rsidR="00E9755B" w:rsidRDefault="00E9755B" w:rsidP="002710C7">
      <w:pPr>
        <w:pStyle w:val="DoElist1numbered2018"/>
        <w:numPr>
          <w:ilvl w:val="0"/>
          <w:numId w:val="0"/>
        </w:numPr>
        <w:ind w:left="720"/>
        <w:rPr>
          <w:rStyle w:val="Hyperlink"/>
          <w:color w:val="auto"/>
          <w:u w:val="none"/>
        </w:rPr>
      </w:pPr>
      <m:oMath>
        <m:r>
          <m:rPr>
            <m:sty m:val="p"/>
          </m:rPr>
          <w:rPr>
            <w:rStyle w:val="Hyperlink"/>
            <w:rFonts w:ascii="Cambria Math" w:hAnsi="Cambria Math"/>
            <w:color w:val="auto"/>
            <w:u w:val="none"/>
          </w:rPr>
          <m:t>∴</m:t>
        </m:r>
      </m:oMath>
      <w:r w:rsidR="002710C7">
        <w:rPr>
          <w:rStyle w:val="Hyperlink"/>
          <w:color w:val="auto"/>
          <w:u w:val="none"/>
        </w:rPr>
        <w:t xml:space="preserve"> T</w:t>
      </w:r>
      <w:r w:rsidRPr="002710C7">
        <w:rPr>
          <w:rStyle w:val="Hyperlink"/>
          <w:color w:val="auto"/>
          <w:u w:val="none"/>
        </w:rPr>
        <w:t>he sum of the squares of the lengths of the diagonals of a parallelogram is equal to the sum of the squares of the lengths of the sides</w:t>
      </w:r>
      <w:r w:rsidR="00A76937">
        <w:rPr>
          <w:rStyle w:val="Hyperlink"/>
          <w:color w:val="auto"/>
          <w:u w:val="none"/>
        </w:rPr>
        <w:t>.</w:t>
      </w:r>
    </w:p>
    <w:p w14:paraId="639A9857" w14:textId="77777777" w:rsidR="00A76937" w:rsidRDefault="00A76937">
      <w:pPr>
        <w:spacing w:before="0" w:line="240" w:lineRule="auto"/>
      </w:pPr>
      <w:r>
        <w:br w:type="page"/>
      </w:r>
    </w:p>
    <w:p w14:paraId="1CAA2424" w14:textId="4AB2E8E0" w:rsidR="00A76937" w:rsidRDefault="00A76937" w:rsidP="00A76937">
      <w:pPr>
        <w:pStyle w:val="DoEheading22018"/>
      </w:pPr>
      <w:r>
        <w:lastRenderedPageBreak/>
        <w:t>Modelling motion</w:t>
      </w:r>
    </w:p>
    <w:p w14:paraId="463928A8" w14:textId="77777777" w:rsidR="00A76937" w:rsidRPr="00A76937" w:rsidRDefault="00A76937" w:rsidP="00A76937">
      <w:pPr>
        <w:pStyle w:val="DoElist1numbered2018"/>
        <w:numPr>
          <w:ilvl w:val="0"/>
          <w:numId w:val="31"/>
        </w:numPr>
      </w:pPr>
      <w:r w:rsidRPr="00A76937">
        <w:t>In still water, Jacques can swim at 3 m/s. Jacques is at point A on the edge of a canal, and considers point B directly opposite. A current is flowing from the left at a constant speed of 1 m/s. If Jacques dives in straight towards B, and swims without allowing for the</w:t>
      </w:r>
      <w:r w:rsidRPr="00A76937">
        <w:br/>
        <w:t>current, what will his actual speed and direction be? (answers correct to 1 decimal place)</w:t>
      </w:r>
    </w:p>
    <w:p w14:paraId="19D99BFC" w14:textId="77777777" w:rsidR="00A76937" w:rsidRDefault="00A76937" w:rsidP="00A76937">
      <w:pPr>
        <w:pStyle w:val="DoElist1numbered2018"/>
        <w:numPr>
          <w:ilvl w:val="0"/>
          <w:numId w:val="0"/>
        </w:numPr>
        <w:ind w:left="720"/>
        <w:rPr>
          <w:rFonts w:eastAsia="Arial" w:cs="Arial"/>
          <w:lang w:eastAsia="en-AU"/>
        </w:rPr>
      </w:pPr>
      <w:r>
        <w:rPr>
          <w:noProof/>
          <w:lang w:eastAsia="en-AU"/>
        </w:rPr>
        <w:drawing>
          <wp:inline distT="0" distB="0" distL="0" distR="0" wp14:anchorId="3DD44AC2" wp14:editId="1444B930">
            <wp:extent cx="2102614" cy="1999753"/>
            <wp:effectExtent l="0" t="0" r="0" b="635"/>
            <wp:docPr id="27" name="Picture 27" descr="Right angle triangle showing Jacques velocity of 3 metres per second directly across the river, the river flows at 1 metre per second and the othypotenuse is the actual path of travel angling downstream at an angle of theta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05785" cy="2002769"/>
                    </a:xfrm>
                    <a:prstGeom prst="rect">
                      <a:avLst/>
                    </a:prstGeom>
                  </pic:spPr>
                </pic:pic>
              </a:graphicData>
            </a:graphic>
          </wp:inline>
        </w:drawing>
      </w:r>
    </w:p>
    <w:p w14:paraId="4C41DC0D" w14:textId="77777777" w:rsidR="00A76937" w:rsidRDefault="00A76937" w:rsidP="00A76937">
      <w:pPr>
        <w:pStyle w:val="DoElist1numbered2018"/>
        <w:numPr>
          <w:ilvl w:val="0"/>
          <w:numId w:val="0"/>
        </w:numPr>
        <w:ind w:left="720"/>
        <w:rPr>
          <w:rFonts w:eastAsia="Arial" w:cs="Arial"/>
          <w:lang w:eastAsia="en-AU"/>
        </w:rPr>
      </w:pPr>
      <w:r>
        <w:rPr>
          <w:rFonts w:eastAsia="Arial" w:cs="Arial"/>
          <w:lang w:eastAsia="en-AU"/>
        </w:rPr>
        <w:t>Direction is the deviation of the desired path.</w:t>
      </w:r>
    </w:p>
    <w:p w14:paraId="15A3BFD5" w14:textId="77777777" w:rsidR="00A76937" w:rsidRPr="00BC76CE" w:rsidRDefault="0070693B" w:rsidP="00A76937">
      <w:pPr>
        <w:pStyle w:val="DoElist1numbered2018"/>
        <w:numPr>
          <w:ilvl w:val="0"/>
          <w:numId w:val="0"/>
        </w:numPr>
        <w:ind w:left="720"/>
        <w:rPr>
          <w:rFonts w:eastAsia="Arial" w:cs="Arial"/>
          <w:lang w:eastAsia="en-AU"/>
        </w:rPr>
      </w:pPr>
      <m:oMathPara>
        <m:oMathParaPr>
          <m:jc m:val="left"/>
        </m:oMathParaPr>
        <m:oMath>
          <m:func>
            <m:funcPr>
              <m:ctrlPr>
                <w:rPr>
                  <w:rFonts w:ascii="Cambria Math" w:eastAsia="Arial" w:hAnsi="Cambria Math" w:cs="Arial"/>
                  <w:i/>
                  <w:lang w:eastAsia="en-AU"/>
                </w:rPr>
              </m:ctrlPr>
            </m:funcPr>
            <m:fName>
              <m:r>
                <m:rPr>
                  <m:sty m:val="p"/>
                </m:rPr>
                <w:rPr>
                  <w:rFonts w:ascii="Cambria Math" w:eastAsia="Arial" w:hAnsi="Cambria Math" w:cs="Arial"/>
                </w:rPr>
                <m:t>tan</m:t>
              </m:r>
            </m:fName>
            <m:e>
              <m:r>
                <w:rPr>
                  <w:rFonts w:ascii="Cambria Math" w:eastAsia="Arial" w:hAnsi="Cambria Math" w:cs="Arial"/>
                  <w:lang w:eastAsia="en-AU"/>
                </w:rPr>
                <m:t>θ</m:t>
              </m:r>
            </m:e>
          </m:func>
          <m:r>
            <w:rPr>
              <w:rFonts w:ascii="Cambria Math" w:eastAsia="Arial" w:hAnsi="Cambria Math" w:cs="Arial"/>
              <w:lang w:eastAsia="en-AU"/>
            </w:rPr>
            <m:t>=</m:t>
          </m:r>
          <m:f>
            <m:fPr>
              <m:ctrlPr>
                <w:rPr>
                  <w:rFonts w:ascii="Cambria Math" w:eastAsia="Arial" w:hAnsi="Cambria Math" w:cs="Arial"/>
                  <w:i/>
                  <w:lang w:eastAsia="en-AU"/>
                </w:rPr>
              </m:ctrlPr>
            </m:fPr>
            <m:num>
              <m:r>
                <w:rPr>
                  <w:rFonts w:ascii="Cambria Math" w:eastAsia="Arial" w:hAnsi="Cambria Math" w:cs="Arial"/>
                  <w:lang w:eastAsia="en-AU"/>
                </w:rPr>
                <m:t>1</m:t>
              </m:r>
            </m:num>
            <m:den>
              <m:r>
                <w:rPr>
                  <w:rFonts w:ascii="Cambria Math" w:eastAsia="Arial" w:hAnsi="Cambria Math" w:cs="Arial"/>
                  <w:lang w:eastAsia="en-AU"/>
                </w:rPr>
                <m:t>3</m:t>
              </m:r>
            </m:den>
          </m:f>
        </m:oMath>
      </m:oMathPara>
    </w:p>
    <w:p w14:paraId="7E01B190" w14:textId="77777777" w:rsidR="00A76937" w:rsidRDefault="00A76937" w:rsidP="00A76937">
      <w:pPr>
        <w:pStyle w:val="DoElist1numbered2018"/>
        <w:numPr>
          <w:ilvl w:val="0"/>
          <w:numId w:val="0"/>
        </w:numPr>
        <w:ind w:left="720"/>
        <w:rPr>
          <w:rFonts w:eastAsia="Arial" w:cs="Arial"/>
          <w:lang w:eastAsia="en-AU"/>
        </w:rPr>
      </w:pPr>
    </w:p>
    <w:p w14:paraId="46031171" w14:textId="212E0850" w:rsidR="00A76937" w:rsidRPr="00BC76CE" w:rsidRDefault="00A76937" w:rsidP="00A76937">
      <w:pPr>
        <w:pStyle w:val="DoElist1numbered2018"/>
        <w:numPr>
          <w:ilvl w:val="0"/>
          <w:numId w:val="0"/>
        </w:numPr>
        <w:ind w:left="720"/>
        <w:rPr>
          <w:rFonts w:eastAsia="Arial" w:cs="Arial"/>
          <w:lang w:eastAsia="en-AU"/>
        </w:rPr>
      </w:pPr>
      <m:oMathPara>
        <m:oMathParaPr>
          <m:jc m:val="left"/>
        </m:oMathParaPr>
        <m:oMath>
          <m:r>
            <w:rPr>
              <w:rFonts w:ascii="Cambria Math" w:eastAsia="Arial" w:hAnsi="Cambria Math" w:cs="Arial"/>
              <w:lang w:eastAsia="en-AU"/>
            </w:rPr>
            <m:t>θ</m:t>
          </m:r>
          <m:r>
            <m:rPr>
              <m:aln/>
            </m:rPr>
            <w:rPr>
              <w:rFonts w:ascii="Cambria Math" w:eastAsia="Arial" w:hAnsi="Cambria Math" w:cs="Arial"/>
              <w:lang w:eastAsia="en-AU"/>
            </w:rPr>
            <m:t>=</m:t>
          </m:r>
          <m:func>
            <m:funcPr>
              <m:ctrlPr>
                <w:rPr>
                  <w:rFonts w:ascii="Cambria Math" w:eastAsia="Arial" w:hAnsi="Cambria Math" w:cs="Arial"/>
                  <w:i/>
                  <w:lang w:eastAsia="en-AU"/>
                </w:rPr>
              </m:ctrlPr>
            </m:funcPr>
            <m:fName>
              <m:sSup>
                <m:sSupPr>
                  <m:ctrlPr>
                    <w:rPr>
                      <w:rFonts w:ascii="Cambria Math" w:eastAsia="Arial" w:hAnsi="Cambria Math" w:cs="Arial"/>
                      <w:i/>
                      <w:lang w:eastAsia="en-AU"/>
                    </w:rPr>
                  </m:ctrlPr>
                </m:sSupPr>
                <m:e>
                  <m:r>
                    <m:rPr>
                      <m:sty m:val="p"/>
                    </m:rPr>
                    <w:rPr>
                      <w:rFonts w:ascii="Cambria Math" w:eastAsia="Arial" w:hAnsi="Cambria Math" w:cs="Arial"/>
                    </w:rPr>
                    <m:t>tan</m:t>
                  </m:r>
                </m:e>
                <m:sup>
                  <m:r>
                    <w:rPr>
                      <w:rFonts w:ascii="Cambria Math" w:eastAsia="Arial" w:hAnsi="Cambria Math" w:cs="Arial"/>
                    </w:rPr>
                    <m:t>-1</m:t>
                  </m:r>
                </m:sup>
              </m:sSup>
            </m:fName>
            <m:e>
              <m:d>
                <m:dPr>
                  <m:ctrlPr>
                    <w:rPr>
                      <w:rFonts w:ascii="Cambria Math" w:eastAsia="Arial" w:hAnsi="Cambria Math" w:cs="Arial"/>
                      <w:i/>
                      <w:lang w:eastAsia="en-AU"/>
                    </w:rPr>
                  </m:ctrlPr>
                </m:dPr>
                <m:e>
                  <m:f>
                    <m:fPr>
                      <m:ctrlPr>
                        <w:rPr>
                          <w:rFonts w:ascii="Cambria Math" w:eastAsia="Arial" w:hAnsi="Cambria Math" w:cs="Arial"/>
                          <w:i/>
                          <w:lang w:eastAsia="en-AU"/>
                        </w:rPr>
                      </m:ctrlPr>
                    </m:fPr>
                    <m:num>
                      <m:r>
                        <w:rPr>
                          <w:rFonts w:ascii="Cambria Math" w:eastAsia="Arial" w:hAnsi="Cambria Math" w:cs="Arial"/>
                          <w:lang w:eastAsia="en-AU"/>
                        </w:rPr>
                        <m:t>1</m:t>
                      </m:r>
                    </m:num>
                    <m:den>
                      <m:r>
                        <w:rPr>
                          <w:rFonts w:ascii="Cambria Math" w:eastAsia="Arial" w:hAnsi="Cambria Math" w:cs="Arial"/>
                          <w:lang w:eastAsia="en-AU"/>
                        </w:rPr>
                        <m:t>3</m:t>
                      </m:r>
                    </m:den>
                  </m:f>
                </m:e>
              </m:d>
            </m:e>
          </m:func>
          <m:r>
            <m:rPr>
              <m:sty m:val="p"/>
            </m:rPr>
            <w:rPr>
              <w:rFonts w:ascii="Cambria Math" w:eastAsia="Arial" w:hAnsi="Cambria Math" w:cs="Arial"/>
              <w:lang w:eastAsia="en-AU"/>
            </w:rPr>
            <w:br/>
          </m:r>
        </m:oMath>
        <m:oMath>
          <m:r>
            <m:rPr>
              <m:aln/>
            </m:rPr>
            <w:rPr>
              <w:rFonts w:ascii="Cambria Math" w:eastAsia="Arial" w:hAnsi="Cambria Math" w:cs="Arial"/>
              <w:lang w:eastAsia="en-AU"/>
            </w:rPr>
            <m:t>=18.4349…°</m:t>
          </m:r>
          <m:r>
            <m:rPr>
              <m:sty m:val="p"/>
            </m:rPr>
            <w:rPr>
              <w:rFonts w:ascii="Cambria Math" w:eastAsia="Arial" w:hAnsi="Cambria Math" w:cs="Arial"/>
              <w:lang w:eastAsia="en-AU"/>
            </w:rPr>
            <w:br/>
          </m:r>
        </m:oMath>
        <m:oMath>
          <m:r>
            <m:rPr>
              <m:aln/>
            </m:rPr>
            <w:rPr>
              <w:rFonts w:ascii="Cambria Math" w:eastAsia="Arial" w:hAnsi="Cambria Math" w:cs="Arial"/>
              <w:lang w:eastAsia="en-AU"/>
            </w:rPr>
            <m:t xml:space="preserve">≈18.4° </m:t>
          </m:r>
          <m:d>
            <m:dPr>
              <m:ctrlPr>
                <w:rPr>
                  <w:rFonts w:ascii="Cambria Math" w:eastAsia="Arial" w:hAnsi="Cambria Math" w:cs="Arial"/>
                  <w:i/>
                  <w:lang w:eastAsia="en-AU"/>
                </w:rPr>
              </m:ctrlPr>
            </m:dPr>
            <m:e>
              <m:r>
                <w:rPr>
                  <w:rFonts w:ascii="Cambria Math" w:eastAsia="Arial" w:hAnsi="Cambria Math" w:cs="Arial"/>
                  <w:lang w:eastAsia="en-AU"/>
                </w:rPr>
                <m:t>correct to 1 decimal place</m:t>
              </m:r>
            </m:e>
          </m:d>
        </m:oMath>
      </m:oMathPara>
    </w:p>
    <w:p w14:paraId="7EC0E554" w14:textId="77777777" w:rsidR="00A76937" w:rsidRDefault="00A76937" w:rsidP="00A76937">
      <w:pPr>
        <w:pStyle w:val="DoElist1numbered2018"/>
        <w:numPr>
          <w:ilvl w:val="0"/>
          <w:numId w:val="0"/>
        </w:numPr>
        <w:ind w:left="720"/>
        <w:rPr>
          <w:rFonts w:eastAsia="Arial" w:cs="Arial"/>
          <w:lang w:eastAsia="en-AU"/>
        </w:rPr>
      </w:pPr>
    </w:p>
    <w:p w14:paraId="492ABA15" w14:textId="42C922A7" w:rsidR="00A76937" w:rsidRDefault="00A76937" w:rsidP="00A76937">
      <w:pPr>
        <w:pStyle w:val="DoElist1numbered2018"/>
        <w:numPr>
          <w:ilvl w:val="0"/>
          <w:numId w:val="0"/>
        </w:numPr>
        <w:ind w:left="720"/>
        <w:rPr>
          <w:rFonts w:eastAsia="Arial" w:cs="Arial"/>
          <w:lang w:eastAsia="en-AU"/>
        </w:rPr>
      </w:pPr>
      <w:r>
        <w:rPr>
          <w:rFonts w:eastAsia="Arial" w:cs="Arial"/>
          <w:lang w:eastAsia="en-AU"/>
        </w:rPr>
        <w:t xml:space="preserve">Let </w:t>
      </w:r>
      <m:oMath>
        <m:r>
          <w:rPr>
            <w:rFonts w:ascii="Cambria Math" w:eastAsia="Arial" w:hAnsi="Cambria Math" w:cs="Arial"/>
            <w:lang w:eastAsia="en-AU"/>
          </w:rPr>
          <m:t xml:space="preserve">S=speed of travel. </m:t>
        </m:r>
      </m:oMath>
      <w:r>
        <w:rPr>
          <w:rFonts w:eastAsia="Arial" w:cs="Arial"/>
          <w:lang w:eastAsia="en-AU"/>
        </w:rPr>
        <w:t>Using Pythagoras’ Theorem,</w:t>
      </w:r>
    </w:p>
    <w:p w14:paraId="6210A817" w14:textId="77777777" w:rsidR="00A76937" w:rsidRPr="00A76937" w:rsidRDefault="00A76937" w:rsidP="00A76937">
      <w:pPr>
        <w:pStyle w:val="DoElist1numbered2018"/>
        <w:numPr>
          <w:ilvl w:val="0"/>
          <w:numId w:val="0"/>
        </w:numPr>
        <w:ind w:left="720"/>
        <w:rPr>
          <w:rFonts w:eastAsia="Arial" w:cs="Arial"/>
          <w:lang w:eastAsia="en-AU"/>
        </w:rPr>
      </w:pPr>
    </w:p>
    <w:p w14:paraId="07318722" w14:textId="2AD254EC" w:rsidR="00A76937" w:rsidRPr="00BC76CE" w:rsidRDefault="0070693B" w:rsidP="00A76937">
      <w:pPr>
        <w:pStyle w:val="DoElist1numbered2018"/>
        <w:numPr>
          <w:ilvl w:val="0"/>
          <w:numId w:val="0"/>
        </w:numPr>
        <w:ind w:left="720"/>
        <w:rPr>
          <w:rFonts w:eastAsia="Arial" w:cs="Arial"/>
          <w:lang w:eastAsia="en-AU"/>
        </w:rPr>
      </w:pPr>
      <m:oMathPara>
        <m:oMathParaPr>
          <m:jc m:val="left"/>
        </m:oMathParaPr>
        <m:oMath>
          <m:sSup>
            <m:sSupPr>
              <m:ctrlPr>
                <w:rPr>
                  <w:rFonts w:ascii="Cambria Math" w:eastAsia="Arial" w:hAnsi="Cambria Math" w:cs="Arial"/>
                  <w:i/>
                  <w:lang w:eastAsia="en-AU"/>
                </w:rPr>
              </m:ctrlPr>
            </m:sSupPr>
            <m:e>
              <m:r>
                <w:rPr>
                  <w:rFonts w:ascii="Cambria Math" w:eastAsia="Arial" w:hAnsi="Cambria Math" w:cs="Arial"/>
                  <w:lang w:eastAsia="en-AU"/>
                </w:rPr>
                <m:t>S</m:t>
              </m:r>
            </m:e>
            <m:sup>
              <m:r>
                <w:rPr>
                  <w:rFonts w:ascii="Cambria Math" w:eastAsia="Arial" w:hAnsi="Cambria Math" w:cs="Arial"/>
                  <w:lang w:eastAsia="en-AU"/>
                </w:rPr>
                <m:t>2</m:t>
              </m:r>
            </m:sup>
          </m:sSup>
          <m:r>
            <w:rPr>
              <w:rFonts w:ascii="Cambria Math" w:eastAsia="Arial" w:hAnsi="Cambria Math" w:cs="Arial"/>
              <w:lang w:eastAsia="en-AU"/>
            </w:rPr>
            <m:t>=</m:t>
          </m:r>
          <m:sSup>
            <m:sSupPr>
              <m:ctrlPr>
                <w:rPr>
                  <w:rFonts w:ascii="Cambria Math" w:eastAsia="Arial" w:hAnsi="Cambria Math" w:cs="Arial"/>
                  <w:i/>
                  <w:lang w:eastAsia="en-AU"/>
                </w:rPr>
              </m:ctrlPr>
            </m:sSupPr>
            <m:e>
              <m:r>
                <w:rPr>
                  <w:rFonts w:ascii="Cambria Math" w:eastAsia="Arial" w:hAnsi="Cambria Math" w:cs="Arial"/>
                  <w:lang w:eastAsia="en-AU"/>
                </w:rPr>
                <m:t>3</m:t>
              </m:r>
            </m:e>
            <m:sup>
              <m:r>
                <w:rPr>
                  <w:rFonts w:ascii="Cambria Math" w:eastAsia="Arial" w:hAnsi="Cambria Math" w:cs="Arial"/>
                  <w:lang w:eastAsia="en-AU"/>
                </w:rPr>
                <m:t>2</m:t>
              </m:r>
            </m:sup>
          </m:sSup>
          <m:r>
            <w:rPr>
              <w:rFonts w:ascii="Cambria Math" w:eastAsia="Arial" w:hAnsi="Cambria Math" w:cs="Arial"/>
              <w:lang w:eastAsia="en-AU"/>
            </w:rPr>
            <m:t>+</m:t>
          </m:r>
          <m:sSup>
            <m:sSupPr>
              <m:ctrlPr>
                <w:rPr>
                  <w:rFonts w:ascii="Cambria Math" w:eastAsia="Arial" w:hAnsi="Cambria Math" w:cs="Arial"/>
                  <w:i/>
                  <w:lang w:eastAsia="en-AU"/>
                </w:rPr>
              </m:ctrlPr>
            </m:sSupPr>
            <m:e>
              <m:r>
                <w:rPr>
                  <w:rFonts w:ascii="Cambria Math" w:eastAsia="Arial" w:hAnsi="Cambria Math" w:cs="Arial"/>
                  <w:lang w:eastAsia="en-AU"/>
                </w:rPr>
                <m:t>1</m:t>
              </m:r>
            </m:e>
            <m:sup>
              <m:r>
                <w:rPr>
                  <w:rFonts w:ascii="Cambria Math" w:eastAsia="Arial" w:hAnsi="Cambria Math" w:cs="Arial"/>
                  <w:lang w:eastAsia="en-AU"/>
                </w:rPr>
                <m:t>2</m:t>
              </m:r>
            </m:sup>
          </m:sSup>
        </m:oMath>
      </m:oMathPara>
    </w:p>
    <w:p w14:paraId="1AC109F5" w14:textId="77777777" w:rsidR="00A76937" w:rsidRPr="00A76937" w:rsidRDefault="00A76937" w:rsidP="00A76937">
      <w:pPr>
        <w:pStyle w:val="DoElist1numbered2018"/>
        <w:numPr>
          <w:ilvl w:val="0"/>
          <w:numId w:val="0"/>
        </w:numPr>
        <w:ind w:left="720"/>
        <w:rPr>
          <w:rFonts w:eastAsia="Arial" w:cs="Arial"/>
          <w:lang w:eastAsia="en-AU"/>
        </w:rPr>
      </w:pPr>
    </w:p>
    <w:p w14:paraId="57633696" w14:textId="43197615" w:rsidR="00A76937" w:rsidRPr="00A76937" w:rsidRDefault="00A76937" w:rsidP="00A76937">
      <w:pPr>
        <w:pStyle w:val="DoElist1numbered2018"/>
        <w:numPr>
          <w:ilvl w:val="0"/>
          <w:numId w:val="0"/>
        </w:numPr>
        <w:ind w:left="720"/>
        <w:rPr>
          <w:rFonts w:eastAsia="Arial" w:cs="Arial"/>
          <w:lang w:eastAsia="en-AU"/>
        </w:rPr>
      </w:pPr>
      <m:oMathPara>
        <m:oMathParaPr>
          <m:jc m:val="left"/>
        </m:oMathParaPr>
        <m:oMath>
          <m:r>
            <w:rPr>
              <w:rFonts w:ascii="Cambria Math" w:eastAsia="Arial" w:hAnsi="Cambria Math" w:cs="Arial"/>
              <w:lang w:eastAsia="en-AU"/>
            </w:rPr>
            <m:t>S</m:t>
          </m:r>
          <m:r>
            <m:rPr>
              <m:aln/>
            </m:rPr>
            <w:rPr>
              <w:rFonts w:ascii="Cambria Math" w:eastAsia="Arial" w:hAnsi="Cambria Math" w:cs="Arial"/>
              <w:lang w:eastAsia="en-AU"/>
            </w:rPr>
            <m:t>=</m:t>
          </m:r>
          <m:rad>
            <m:radPr>
              <m:degHide m:val="1"/>
              <m:ctrlPr>
                <w:rPr>
                  <w:rFonts w:ascii="Cambria Math" w:eastAsia="Arial" w:hAnsi="Cambria Math" w:cs="Arial"/>
                  <w:i/>
                  <w:lang w:eastAsia="en-AU"/>
                </w:rPr>
              </m:ctrlPr>
            </m:radPr>
            <m:deg/>
            <m:e>
              <m:r>
                <w:rPr>
                  <w:rFonts w:ascii="Cambria Math" w:eastAsia="Arial" w:hAnsi="Cambria Math" w:cs="Arial"/>
                  <w:lang w:eastAsia="en-AU"/>
                </w:rPr>
                <m:t>10</m:t>
              </m:r>
            </m:e>
          </m:rad>
          <m:r>
            <m:rPr>
              <m:sty m:val="p"/>
            </m:rPr>
            <w:rPr>
              <w:rFonts w:ascii="Cambria Math" w:eastAsia="Arial" w:hAnsi="Cambria Math" w:cs="Arial"/>
              <w:lang w:eastAsia="en-AU"/>
            </w:rPr>
            <w:br/>
          </m:r>
        </m:oMath>
        <m:oMath>
          <m:r>
            <m:rPr>
              <m:aln/>
            </m:rPr>
            <w:rPr>
              <w:rFonts w:ascii="Cambria Math" w:eastAsia="Arial" w:hAnsi="Cambria Math" w:cs="Arial"/>
              <w:lang w:eastAsia="en-AU"/>
            </w:rPr>
            <m:t>=3.1622…</m:t>
          </m:r>
          <m:r>
            <m:rPr>
              <m:sty m:val="p"/>
            </m:rPr>
            <w:rPr>
              <w:rFonts w:ascii="Cambria Math" w:eastAsia="Arial" w:hAnsi="Cambria Math" w:cs="Arial"/>
              <w:lang w:eastAsia="en-AU"/>
            </w:rPr>
            <w:br/>
          </m:r>
        </m:oMath>
        <m:oMath>
          <m:r>
            <m:rPr>
              <m:aln/>
            </m:rPr>
            <w:rPr>
              <w:rFonts w:ascii="Cambria Math" w:eastAsia="Arial" w:hAnsi="Cambria Math" w:cs="Arial"/>
              <w:lang w:eastAsia="en-AU"/>
            </w:rPr>
            <m:t>≈3.2</m:t>
          </m:r>
          <m:f>
            <m:fPr>
              <m:ctrlPr>
                <w:rPr>
                  <w:rFonts w:ascii="Cambria Math" w:eastAsia="Arial" w:hAnsi="Cambria Math" w:cs="Arial"/>
                  <w:i/>
                  <w:lang w:eastAsia="en-AU"/>
                </w:rPr>
              </m:ctrlPr>
            </m:fPr>
            <m:num>
              <m:r>
                <w:rPr>
                  <w:rFonts w:ascii="Cambria Math" w:eastAsia="Arial" w:hAnsi="Cambria Math" w:cs="Arial"/>
                  <w:lang w:eastAsia="en-AU"/>
                </w:rPr>
                <m:t>m</m:t>
              </m:r>
            </m:num>
            <m:den>
              <m:r>
                <w:rPr>
                  <w:rFonts w:ascii="Cambria Math" w:eastAsia="Arial" w:hAnsi="Cambria Math" w:cs="Arial"/>
                  <w:lang w:eastAsia="en-AU"/>
                </w:rPr>
                <m:t>s</m:t>
              </m:r>
            </m:den>
          </m:f>
          <m:d>
            <m:dPr>
              <m:ctrlPr>
                <w:rPr>
                  <w:rFonts w:ascii="Cambria Math" w:eastAsia="Arial" w:hAnsi="Cambria Math" w:cs="Arial"/>
                  <w:i/>
                  <w:lang w:eastAsia="en-AU"/>
                </w:rPr>
              </m:ctrlPr>
            </m:dPr>
            <m:e>
              <m:r>
                <w:rPr>
                  <w:rFonts w:ascii="Cambria Math" w:eastAsia="Arial" w:hAnsi="Cambria Math" w:cs="Arial"/>
                  <w:lang w:eastAsia="en-AU"/>
                </w:rPr>
                <m:t>correct to 1 decimal place</m:t>
              </m:r>
            </m:e>
          </m:d>
        </m:oMath>
      </m:oMathPara>
    </w:p>
    <w:p w14:paraId="7BE8843E" w14:textId="77777777" w:rsidR="001F1711" w:rsidRDefault="001F1711">
      <w:pPr>
        <w:spacing w:before="0" w:line="240" w:lineRule="auto"/>
        <w:rPr>
          <w:szCs w:val="24"/>
          <w:lang w:eastAsia="en-AU"/>
        </w:rPr>
      </w:pPr>
      <w:r>
        <w:rPr>
          <w:lang w:eastAsia="en-AU"/>
        </w:rPr>
        <w:br w:type="page"/>
      </w:r>
    </w:p>
    <w:p w14:paraId="2F9D6472" w14:textId="77777777" w:rsidR="001F1711" w:rsidRDefault="001F1711" w:rsidP="001F1711">
      <w:pPr>
        <w:pStyle w:val="DoElist1numbered2018"/>
        <w:numPr>
          <w:ilvl w:val="0"/>
          <w:numId w:val="0"/>
        </w:numPr>
        <w:ind w:left="720"/>
        <w:rPr>
          <w:lang w:eastAsia="en-AU"/>
        </w:rPr>
      </w:pPr>
    </w:p>
    <w:p w14:paraId="02B8472F" w14:textId="080B2BD6" w:rsidR="00A76937" w:rsidRPr="00A76937" w:rsidRDefault="00A76937" w:rsidP="00A76937">
      <w:pPr>
        <w:pStyle w:val="DoElist1numbered2018"/>
        <w:rPr>
          <w:lang w:eastAsia="en-AU"/>
        </w:rPr>
      </w:pPr>
      <w:r w:rsidRPr="00D06168">
        <w:rPr>
          <w:lang w:eastAsia="en-AU"/>
        </w:rPr>
        <w:t>Jacques wants to swim directly across the canal to point B. At what angle should Jacques aim to swim in order that the current will correct his direction? And what will Jacques’ actual speed be? (answers correct to 1 decimal place)</w:t>
      </w:r>
      <w:r>
        <w:rPr>
          <w:lang w:eastAsia="en-AU"/>
        </w:rPr>
        <w:t xml:space="preserve"> </w:t>
      </w:r>
    </w:p>
    <w:p w14:paraId="728F96F6" w14:textId="77777777" w:rsidR="00A76937" w:rsidRDefault="00A76937" w:rsidP="001F1711">
      <w:pPr>
        <w:pStyle w:val="DoElist1numbered2018"/>
        <w:numPr>
          <w:ilvl w:val="0"/>
          <w:numId w:val="0"/>
        </w:numPr>
        <w:ind w:left="720"/>
        <w:rPr>
          <w:rFonts w:eastAsia="Arial" w:cs="Arial"/>
          <w:lang w:eastAsia="en-AU"/>
        </w:rPr>
      </w:pPr>
      <w:r>
        <w:rPr>
          <w:noProof/>
          <w:lang w:eastAsia="en-AU"/>
        </w:rPr>
        <w:drawing>
          <wp:inline distT="0" distB="0" distL="0" distR="0" wp14:anchorId="2B812F92" wp14:editId="160AB24F">
            <wp:extent cx="2680492" cy="2148287"/>
            <wp:effectExtent l="0" t="0" r="5715" b="4445"/>
            <wp:docPr id="28" name="Picture 28" descr="Right angle triangle showing Jacques velocity of 3 metres per second (the hypotenuse) angling theta degrees upriver from point A, the river flows at 1 metre per second (first short side) and the other short side is the actual path of his trajectory A t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84581" cy="2151564"/>
                    </a:xfrm>
                    <a:prstGeom prst="rect">
                      <a:avLst/>
                    </a:prstGeom>
                  </pic:spPr>
                </pic:pic>
              </a:graphicData>
            </a:graphic>
          </wp:inline>
        </w:drawing>
      </w:r>
    </w:p>
    <w:p w14:paraId="099F40C0" w14:textId="5B8EEED9" w:rsidR="00A76937" w:rsidRDefault="00A76937" w:rsidP="001F1711">
      <w:pPr>
        <w:pStyle w:val="DoElist1numbered2018"/>
        <w:numPr>
          <w:ilvl w:val="0"/>
          <w:numId w:val="0"/>
        </w:numPr>
        <w:ind w:left="720"/>
        <w:rPr>
          <w:rFonts w:eastAsia="Arial" w:cs="Arial"/>
          <w:lang w:eastAsia="en-AU"/>
        </w:rPr>
      </w:pPr>
      <w:r>
        <w:rPr>
          <w:rFonts w:eastAsia="Arial" w:cs="Arial"/>
          <w:lang w:eastAsia="en-AU"/>
        </w:rPr>
        <w:t>Direction</w:t>
      </w:r>
      <w:r w:rsidR="001F1711">
        <w:rPr>
          <w:rFonts w:eastAsia="Arial" w:cs="Arial"/>
          <w:lang w:eastAsia="en-AU"/>
        </w:rPr>
        <w:t xml:space="preserve"> Jacques should aim to swim</w:t>
      </w:r>
      <w:r>
        <w:rPr>
          <w:rFonts w:eastAsia="Arial" w:cs="Arial"/>
          <w:lang w:eastAsia="en-AU"/>
        </w:rPr>
        <w:t>:</w:t>
      </w:r>
    </w:p>
    <w:p w14:paraId="3D83C703" w14:textId="77777777" w:rsidR="00A76937" w:rsidRPr="00BC76CE" w:rsidRDefault="0070693B" w:rsidP="001F1711">
      <w:pPr>
        <w:pStyle w:val="DoElist1numbered2018"/>
        <w:numPr>
          <w:ilvl w:val="0"/>
          <w:numId w:val="0"/>
        </w:numPr>
        <w:ind w:left="720"/>
        <w:rPr>
          <w:rFonts w:eastAsia="Arial" w:cs="Arial"/>
          <w:lang w:eastAsia="en-AU"/>
        </w:rPr>
      </w:pPr>
      <m:oMathPara>
        <m:oMathParaPr>
          <m:jc m:val="left"/>
        </m:oMathParaPr>
        <m:oMath>
          <m:func>
            <m:funcPr>
              <m:ctrlPr>
                <w:rPr>
                  <w:rFonts w:ascii="Cambria Math" w:eastAsia="Arial" w:hAnsi="Cambria Math" w:cs="Arial"/>
                  <w:i/>
                  <w:lang w:eastAsia="en-AU"/>
                </w:rPr>
              </m:ctrlPr>
            </m:funcPr>
            <m:fName>
              <m:r>
                <m:rPr>
                  <m:sty m:val="p"/>
                </m:rPr>
                <w:rPr>
                  <w:rFonts w:ascii="Cambria Math" w:eastAsia="Arial" w:hAnsi="Cambria Math" w:cs="Arial"/>
                </w:rPr>
                <m:t>sin</m:t>
              </m:r>
            </m:fName>
            <m:e>
              <m:r>
                <w:rPr>
                  <w:rFonts w:ascii="Cambria Math" w:eastAsia="Arial" w:hAnsi="Cambria Math" w:cs="Arial"/>
                  <w:lang w:eastAsia="en-AU"/>
                </w:rPr>
                <m:t>θ</m:t>
              </m:r>
            </m:e>
          </m:func>
          <m:r>
            <w:rPr>
              <w:rFonts w:ascii="Cambria Math" w:eastAsia="Arial" w:hAnsi="Cambria Math" w:cs="Arial"/>
              <w:lang w:eastAsia="en-AU"/>
            </w:rPr>
            <m:t>=</m:t>
          </m:r>
          <m:f>
            <m:fPr>
              <m:ctrlPr>
                <w:rPr>
                  <w:rFonts w:ascii="Cambria Math" w:eastAsia="Arial" w:hAnsi="Cambria Math" w:cs="Arial"/>
                  <w:i/>
                  <w:lang w:eastAsia="en-AU"/>
                </w:rPr>
              </m:ctrlPr>
            </m:fPr>
            <m:num>
              <m:r>
                <w:rPr>
                  <w:rFonts w:ascii="Cambria Math" w:eastAsia="Arial" w:hAnsi="Cambria Math" w:cs="Arial"/>
                  <w:lang w:eastAsia="en-AU"/>
                </w:rPr>
                <m:t>1</m:t>
              </m:r>
            </m:num>
            <m:den>
              <m:r>
                <w:rPr>
                  <w:rFonts w:ascii="Cambria Math" w:eastAsia="Arial" w:hAnsi="Cambria Math" w:cs="Arial"/>
                  <w:lang w:eastAsia="en-AU"/>
                </w:rPr>
                <m:t>3</m:t>
              </m:r>
            </m:den>
          </m:f>
        </m:oMath>
      </m:oMathPara>
    </w:p>
    <w:p w14:paraId="03769FF3" w14:textId="5A454DD9" w:rsidR="00A76937" w:rsidRPr="00BC76CE" w:rsidRDefault="00A76937" w:rsidP="001F1711">
      <w:pPr>
        <w:pStyle w:val="DoElist1numbered2018"/>
        <w:numPr>
          <w:ilvl w:val="0"/>
          <w:numId w:val="0"/>
        </w:numPr>
        <w:ind w:left="720"/>
        <w:rPr>
          <w:rFonts w:eastAsia="Arial" w:cs="Arial"/>
          <w:lang w:eastAsia="en-AU"/>
        </w:rPr>
      </w:pPr>
      <m:oMathPara>
        <m:oMathParaPr>
          <m:jc m:val="left"/>
        </m:oMathParaPr>
        <m:oMath>
          <m:r>
            <w:rPr>
              <w:rFonts w:ascii="Cambria Math" w:eastAsia="Arial" w:hAnsi="Cambria Math" w:cs="Arial"/>
              <w:lang w:eastAsia="en-AU"/>
            </w:rPr>
            <m:t>θ=</m:t>
          </m:r>
          <m:func>
            <m:funcPr>
              <m:ctrlPr>
                <w:rPr>
                  <w:rFonts w:ascii="Cambria Math" w:eastAsia="Arial" w:hAnsi="Cambria Math" w:cs="Arial"/>
                  <w:i/>
                  <w:lang w:eastAsia="en-AU"/>
                </w:rPr>
              </m:ctrlPr>
            </m:funcPr>
            <m:fName>
              <m:sSup>
                <m:sSupPr>
                  <m:ctrlPr>
                    <w:rPr>
                      <w:rFonts w:ascii="Cambria Math" w:eastAsia="Arial" w:hAnsi="Cambria Math" w:cs="Arial"/>
                      <w:i/>
                      <w:lang w:eastAsia="en-AU"/>
                    </w:rPr>
                  </m:ctrlPr>
                </m:sSupPr>
                <m:e>
                  <m:r>
                    <m:rPr>
                      <m:sty m:val="p"/>
                    </m:rPr>
                    <w:rPr>
                      <w:rFonts w:ascii="Cambria Math" w:eastAsia="Arial" w:hAnsi="Cambria Math" w:cs="Arial"/>
                    </w:rPr>
                    <m:t>sin</m:t>
                  </m:r>
                </m:e>
                <m:sup>
                  <m:r>
                    <w:rPr>
                      <w:rFonts w:ascii="Cambria Math" w:eastAsia="Arial" w:hAnsi="Cambria Math" w:cs="Arial"/>
                    </w:rPr>
                    <m:t>-1</m:t>
                  </m:r>
                </m:sup>
              </m:sSup>
            </m:fName>
            <m:e>
              <m:d>
                <m:dPr>
                  <m:ctrlPr>
                    <w:rPr>
                      <w:rFonts w:ascii="Cambria Math" w:eastAsia="Arial" w:hAnsi="Cambria Math" w:cs="Arial"/>
                      <w:i/>
                      <w:lang w:eastAsia="en-AU"/>
                    </w:rPr>
                  </m:ctrlPr>
                </m:dPr>
                <m:e>
                  <m:f>
                    <m:fPr>
                      <m:ctrlPr>
                        <w:rPr>
                          <w:rFonts w:ascii="Cambria Math" w:eastAsia="Arial" w:hAnsi="Cambria Math" w:cs="Arial"/>
                          <w:i/>
                          <w:lang w:eastAsia="en-AU"/>
                        </w:rPr>
                      </m:ctrlPr>
                    </m:fPr>
                    <m:num>
                      <m:r>
                        <w:rPr>
                          <w:rFonts w:ascii="Cambria Math" w:eastAsia="Arial" w:hAnsi="Cambria Math" w:cs="Arial"/>
                          <w:lang w:eastAsia="en-AU"/>
                        </w:rPr>
                        <m:t>1</m:t>
                      </m:r>
                    </m:num>
                    <m:den>
                      <m:r>
                        <w:rPr>
                          <w:rFonts w:ascii="Cambria Math" w:eastAsia="Arial" w:hAnsi="Cambria Math" w:cs="Arial"/>
                          <w:lang w:eastAsia="en-AU"/>
                        </w:rPr>
                        <m:t>3</m:t>
                      </m:r>
                    </m:den>
                  </m:f>
                </m:e>
              </m:d>
            </m:e>
          </m:func>
          <m:r>
            <m:rPr>
              <m:sty m:val="p"/>
            </m:rPr>
            <w:rPr>
              <w:rFonts w:ascii="Cambria Math" w:eastAsia="Arial" w:hAnsi="Cambria Math" w:cs="Arial"/>
              <w:lang w:eastAsia="en-AU"/>
            </w:rPr>
            <w:br/>
          </m:r>
        </m:oMath>
        <m:oMath>
          <m:r>
            <w:rPr>
              <w:rFonts w:ascii="Cambria Math" w:eastAsia="Arial" w:hAnsi="Cambria Math" w:cs="Arial"/>
              <w:color w:val="FFFFFF" w:themeColor="background1"/>
              <w:lang w:eastAsia="en-AU"/>
            </w:rPr>
            <m:t>θ</m:t>
          </m:r>
          <m:r>
            <w:rPr>
              <w:rFonts w:ascii="Cambria Math" w:eastAsia="Arial" w:hAnsi="Cambria Math" w:cs="Arial"/>
              <w:lang w:eastAsia="en-AU"/>
            </w:rPr>
            <m:t>=19.4712…°</m:t>
          </m:r>
          <m:r>
            <m:rPr>
              <m:sty m:val="p"/>
            </m:rPr>
            <w:rPr>
              <w:rFonts w:ascii="Cambria Math" w:eastAsia="Arial" w:hAnsi="Cambria Math" w:cs="Arial"/>
              <w:lang w:eastAsia="en-AU"/>
            </w:rPr>
            <w:br/>
          </m:r>
        </m:oMath>
        <m:oMath>
          <m:r>
            <w:rPr>
              <w:rFonts w:ascii="Cambria Math" w:eastAsia="Arial" w:hAnsi="Cambria Math" w:cs="Arial"/>
              <w:color w:val="FFFFFF" w:themeColor="background1"/>
              <w:lang w:eastAsia="en-AU"/>
            </w:rPr>
            <m:t>θ</m:t>
          </m:r>
          <m:r>
            <w:rPr>
              <w:rFonts w:ascii="Cambria Math" w:eastAsia="Arial" w:hAnsi="Cambria Math" w:cs="Arial"/>
              <w:lang w:eastAsia="en-AU"/>
            </w:rPr>
            <m:t>≈19.4° (correct to 1 decimal place)</m:t>
          </m:r>
        </m:oMath>
      </m:oMathPara>
    </w:p>
    <w:p w14:paraId="78E2E94B" w14:textId="77777777" w:rsidR="00A76937" w:rsidRDefault="00A76937" w:rsidP="001F1711">
      <w:pPr>
        <w:pStyle w:val="DoElist1numbered2018"/>
        <w:numPr>
          <w:ilvl w:val="0"/>
          <w:numId w:val="0"/>
        </w:numPr>
        <w:ind w:left="720"/>
        <w:rPr>
          <w:rFonts w:eastAsia="Arial" w:cs="Arial"/>
          <w:lang w:eastAsia="en-AU"/>
        </w:rPr>
      </w:pPr>
    </w:p>
    <w:p w14:paraId="341CCF0B" w14:textId="37D02B8D" w:rsidR="00A76937" w:rsidRDefault="00A76937" w:rsidP="001F1711">
      <w:pPr>
        <w:pStyle w:val="DoElist1numbered2018"/>
        <w:numPr>
          <w:ilvl w:val="0"/>
          <w:numId w:val="0"/>
        </w:numPr>
        <w:ind w:left="720"/>
        <w:rPr>
          <w:rFonts w:eastAsia="Arial" w:cs="Arial"/>
          <w:lang w:eastAsia="en-AU"/>
        </w:rPr>
      </w:pPr>
      <w:r>
        <w:rPr>
          <w:rFonts w:eastAsia="Arial" w:cs="Arial"/>
          <w:lang w:eastAsia="en-AU"/>
        </w:rPr>
        <w:t xml:space="preserve">Let </w:t>
      </w:r>
      <m:oMath>
        <m:r>
          <w:rPr>
            <w:rFonts w:ascii="Cambria Math" w:eastAsia="Arial" w:hAnsi="Cambria Math" w:cs="Arial"/>
            <w:lang w:eastAsia="en-AU"/>
          </w:rPr>
          <m:t>S=speed of travel.</m:t>
        </m:r>
      </m:oMath>
      <w:r>
        <w:rPr>
          <w:rFonts w:eastAsia="Arial" w:cs="Arial"/>
          <w:lang w:eastAsia="en-AU"/>
        </w:rPr>
        <w:t xml:space="preserve"> Using Pythagoras’ Theorem</w:t>
      </w:r>
      <w:r w:rsidR="001F1711">
        <w:rPr>
          <w:rFonts w:eastAsia="Arial" w:cs="Arial"/>
          <w:lang w:eastAsia="en-AU"/>
        </w:rPr>
        <w:t>,</w:t>
      </w:r>
    </w:p>
    <w:p w14:paraId="657A3EE7" w14:textId="77777777" w:rsidR="001F1711" w:rsidRPr="001F1711" w:rsidRDefault="001F1711" w:rsidP="001F1711">
      <w:pPr>
        <w:pStyle w:val="DoElist1numbered2018"/>
        <w:numPr>
          <w:ilvl w:val="0"/>
          <w:numId w:val="0"/>
        </w:numPr>
        <w:ind w:left="720"/>
        <w:rPr>
          <w:rFonts w:eastAsia="Arial" w:cs="Arial"/>
          <w:lang w:eastAsia="en-AU"/>
        </w:rPr>
      </w:pPr>
    </w:p>
    <w:p w14:paraId="503FA8F2" w14:textId="07ABD0E9" w:rsidR="00A76937" w:rsidRPr="00BC76CE" w:rsidRDefault="0070693B" w:rsidP="001F1711">
      <w:pPr>
        <w:pStyle w:val="DoElist1numbered2018"/>
        <w:numPr>
          <w:ilvl w:val="0"/>
          <w:numId w:val="0"/>
        </w:numPr>
        <w:ind w:left="720"/>
        <w:rPr>
          <w:rFonts w:eastAsia="Arial" w:cs="Arial"/>
          <w:lang w:eastAsia="en-AU"/>
        </w:rPr>
      </w:pPr>
      <m:oMathPara>
        <m:oMathParaPr>
          <m:jc m:val="left"/>
        </m:oMathParaPr>
        <m:oMath>
          <m:sSup>
            <m:sSupPr>
              <m:ctrlPr>
                <w:rPr>
                  <w:rFonts w:ascii="Cambria Math" w:eastAsia="Arial" w:hAnsi="Cambria Math" w:cs="Arial"/>
                  <w:i/>
                  <w:lang w:eastAsia="en-AU"/>
                </w:rPr>
              </m:ctrlPr>
            </m:sSupPr>
            <m:e>
              <m:r>
                <w:rPr>
                  <w:rFonts w:ascii="Cambria Math" w:eastAsia="Arial" w:hAnsi="Cambria Math" w:cs="Arial"/>
                  <w:lang w:eastAsia="en-AU"/>
                </w:rPr>
                <m:t>3</m:t>
              </m:r>
            </m:e>
            <m:sup>
              <m:r>
                <w:rPr>
                  <w:rFonts w:ascii="Cambria Math" w:eastAsia="Arial" w:hAnsi="Cambria Math" w:cs="Arial"/>
                  <w:lang w:eastAsia="en-AU"/>
                </w:rPr>
                <m:t>2</m:t>
              </m:r>
            </m:sup>
          </m:sSup>
          <m:r>
            <w:rPr>
              <w:rFonts w:ascii="Cambria Math" w:eastAsia="Arial" w:hAnsi="Cambria Math" w:cs="Arial"/>
              <w:lang w:eastAsia="en-AU"/>
            </w:rPr>
            <m:t>=</m:t>
          </m:r>
          <m:sSup>
            <m:sSupPr>
              <m:ctrlPr>
                <w:rPr>
                  <w:rFonts w:ascii="Cambria Math" w:eastAsia="Arial" w:hAnsi="Cambria Math" w:cs="Arial"/>
                  <w:i/>
                  <w:lang w:eastAsia="en-AU"/>
                </w:rPr>
              </m:ctrlPr>
            </m:sSupPr>
            <m:e>
              <m:r>
                <w:rPr>
                  <w:rFonts w:ascii="Cambria Math" w:eastAsia="Arial" w:hAnsi="Cambria Math" w:cs="Arial"/>
                  <w:lang w:eastAsia="en-AU"/>
                </w:rPr>
                <m:t>S</m:t>
              </m:r>
            </m:e>
            <m:sup>
              <m:r>
                <w:rPr>
                  <w:rFonts w:ascii="Cambria Math" w:eastAsia="Arial" w:hAnsi="Cambria Math" w:cs="Arial"/>
                  <w:lang w:eastAsia="en-AU"/>
                </w:rPr>
                <m:t>2</m:t>
              </m:r>
            </m:sup>
          </m:sSup>
          <m:r>
            <w:rPr>
              <w:rFonts w:ascii="Cambria Math" w:eastAsia="Arial" w:hAnsi="Cambria Math" w:cs="Arial"/>
              <w:lang w:eastAsia="en-AU"/>
            </w:rPr>
            <m:t>+</m:t>
          </m:r>
          <m:sSup>
            <m:sSupPr>
              <m:ctrlPr>
                <w:rPr>
                  <w:rFonts w:ascii="Cambria Math" w:eastAsia="Arial" w:hAnsi="Cambria Math" w:cs="Arial"/>
                  <w:i/>
                  <w:lang w:eastAsia="en-AU"/>
                </w:rPr>
              </m:ctrlPr>
            </m:sSupPr>
            <m:e>
              <m:r>
                <w:rPr>
                  <w:rFonts w:ascii="Cambria Math" w:eastAsia="Arial" w:hAnsi="Cambria Math" w:cs="Arial"/>
                  <w:lang w:eastAsia="en-AU"/>
                </w:rPr>
                <m:t>1</m:t>
              </m:r>
            </m:e>
            <m:sup>
              <m:r>
                <w:rPr>
                  <w:rFonts w:ascii="Cambria Math" w:eastAsia="Arial" w:hAnsi="Cambria Math" w:cs="Arial"/>
                  <w:lang w:eastAsia="en-AU"/>
                </w:rPr>
                <m:t>2</m:t>
              </m:r>
            </m:sup>
          </m:sSup>
        </m:oMath>
      </m:oMathPara>
    </w:p>
    <w:p w14:paraId="7DD1F30E" w14:textId="77777777" w:rsidR="001F1711" w:rsidRPr="001F1711" w:rsidRDefault="001F1711" w:rsidP="001F1711">
      <w:pPr>
        <w:pStyle w:val="DoElist1numbered2018"/>
        <w:numPr>
          <w:ilvl w:val="0"/>
          <w:numId w:val="0"/>
        </w:numPr>
        <w:ind w:left="720"/>
        <w:rPr>
          <w:rFonts w:eastAsia="Arial" w:cs="Arial"/>
          <w:lang w:eastAsia="en-AU"/>
        </w:rPr>
      </w:pPr>
    </w:p>
    <w:p w14:paraId="35411E7C" w14:textId="76F05AA2" w:rsidR="00A76937" w:rsidRPr="0068686E" w:rsidRDefault="00A76937" w:rsidP="001F1711">
      <w:pPr>
        <w:pStyle w:val="DoElist1numbered2018"/>
        <w:numPr>
          <w:ilvl w:val="0"/>
          <w:numId w:val="0"/>
        </w:numPr>
        <w:ind w:left="720"/>
        <w:rPr>
          <w:rFonts w:eastAsia="Arial" w:cs="Arial"/>
          <w:lang w:eastAsia="en-AU"/>
        </w:rPr>
      </w:pPr>
      <m:oMathPara>
        <m:oMathParaPr>
          <m:jc m:val="left"/>
        </m:oMathParaPr>
        <m:oMath>
          <m:r>
            <w:rPr>
              <w:rFonts w:ascii="Cambria Math" w:eastAsia="Arial" w:hAnsi="Cambria Math" w:cs="Arial"/>
              <w:lang w:eastAsia="en-AU"/>
            </w:rPr>
            <m:t>9=</m:t>
          </m:r>
          <m:sSup>
            <m:sSupPr>
              <m:ctrlPr>
                <w:rPr>
                  <w:rFonts w:ascii="Cambria Math" w:eastAsia="Arial" w:hAnsi="Cambria Math" w:cs="Arial"/>
                  <w:i/>
                  <w:lang w:eastAsia="en-AU"/>
                </w:rPr>
              </m:ctrlPr>
            </m:sSupPr>
            <m:e>
              <m:r>
                <w:rPr>
                  <w:rFonts w:ascii="Cambria Math" w:eastAsia="Arial" w:hAnsi="Cambria Math" w:cs="Arial"/>
                  <w:lang w:eastAsia="en-AU"/>
                </w:rPr>
                <m:t>S</m:t>
              </m:r>
            </m:e>
            <m:sup>
              <m:r>
                <w:rPr>
                  <w:rFonts w:ascii="Cambria Math" w:eastAsia="Arial" w:hAnsi="Cambria Math" w:cs="Arial"/>
                  <w:lang w:eastAsia="en-AU"/>
                </w:rPr>
                <m:t>2</m:t>
              </m:r>
            </m:sup>
          </m:sSup>
          <m:r>
            <w:rPr>
              <w:rFonts w:ascii="Cambria Math" w:eastAsia="Arial" w:hAnsi="Cambria Math" w:cs="Arial"/>
              <w:lang w:eastAsia="en-AU"/>
            </w:rPr>
            <m:t>+1</m:t>
          </m:r>
          <m:r>
            <m:rPr>
              <m:sty m:val="p"/>
            </m:rPr>
            <w:rPr>
              <w:rFonts w:ascii="Cambria Math" w:eastAsia="Arial" w:hAnsi="Cambria Math" w:cs="Arial"/>
              <w:lang w:eastAsia="en-AU"/>
            </w:rPr>
            <w:br/>
          </m:r>
        </m:oMath>
        <m:oMath>
          <m:r>
            <w:rPr>
              <w:rFonts w:ascii="Cambria Math" w:eastAsia="Arial" w:hAnsi="Cambria Math" w:cs="Arial"/>
              <w:lang w:eastAsia="en-AU"/>
            </w:rPr>
            <m:t>8=</m:t>
          </m:r>
          <m:sSup>
            <m:sSupPr>
              <m:ctrlPr>
                <w:rPr>
                  <w:rFonts w:ascii="Cambria Math" w:eastAsia="Arial" w:hAnsi="Cambria Math" w:cs="Arial"/>
                  <w:i/>
                  <w:lang w:eastAsia="en-AU"/>
                </w:rPr>
              </m:ctrlPr>
            </m:sSupPr>
            <m:e>
              <m:r>
                <w:rPr>
                  <w:rFonts w:ascii="Cambria Math" w:eastAsia="Arial" w:hAnsi="Cambria Math" w:cs="Arial"/>
                  <w:lang w:eastAsia="en-AU"/>
                </w:rPr>
                <m:t>S</m:t>
              </m:r>
            </m:e>
            <m:sup>
              <m:r>
                <w:rPr>
                  <w:rFonts w:ascii="Cambria Math" w:eastAsia="Arial" w:hAnsi="Cambria Math" w:cs="Arial"/>
                  <w:lang w:eastAsia="en-AU"/>
                </w:rPr>
                <m:t>2</m:t>
              </m:r>
            </m:sup>
          </m:sSup>
        </m:oMath>
      </m:oMathPara>
    </w:p>
    <w:p w14:paraId="3AEA7C35" w14:textId="77777777" w:rsidR="001F1711" w:rsidRDefault="001F1711" w:rsidP="001F1711">
      <w:pPr>
        <w:pStyle w:val="DoElist1numbered2018"/>
        <w:numPr>
          <w:ilvl w:val="0"/>
          <w:numId w:val="0"/>
        </w:numPr>
        <w:ind w:left="720"/>
        <w:rPr>
          <w:rFonts w:eastAsia="Arial" w:cs="Arial"/>
          <w:lang w:eastAsia="en-AU"/>
        </w:rPr>
      </w:pPr>
    </w:p>
    <w:p w14:paraId="1E3B5B55" w14:textId="65564D90" w:rsidR="00A76937" w:rsidRPr="0068686E" w:rsidRDefault="00A76937" w:rsidP="001F1711">
      <w:pPr>
        <w:pStyle w:val="DoElist1numbered2018"/>
        <w:numPr>
          <w:ilvl w:val="0"/>
          <w:numId w:val="0"/>
        </w:numPr>
        <w:ind w:left="720"/>
        <w:rPr>
          <w:rFonts w:eastAsia="Arial" w:cs="Arial"/>
          <w:lang w:eastAsia="en-AU"/>
        </w:rPr>
      </w:pPr>
      <m:oMathPara>
        <m:oMathParaPr>
          <m:jc m:val="left"/>
        </m:oMathParaPr>
        <m:oMath>
          <m:r>
            <w:rPr>
              <w:rFonts w:ascii="Cambria Math" w:eastAsia="Arial" w:hAnsi="Cambria Math" w:cs="Arial"/>
              <w:lang w:eastAsia="en-AU"/>
            </w:rPr>
            <m:t>S=</m:t>
          </m:r>
          <m:rad>
            <m:radPr>
              <m:degHide m:val="1"/>
              <m:ctrlPr>
                <w:rPr>
                  <w:rFonts w:ascii="Cambria Math" w:eastAsia="Arial" w:hAnsi="Cambria Math" w:cs="Arial"/>
                  <w:i/>
                  <w:lang w:eastAsia="en-AU"/>
                </w:rPr>
              </m:ctrlPr>
            </m:radPr>
            <m:deg/>
            <m:e>
              <m:r>
                <w:rPr>
                  <w:rFonts w:ascii="Cambria Math" w:eastAsia="Arial" w:hAnsi="Cambria Math" w:cs="Arial"/>
                  <w:lang w:eastAsia="en-AU"/>
                </w:rPr>
                <m:t>8</m:t>
              </m:r>
            </m:e>
          </m:rad>
        </m:oMath>
      </m:oMathPara>
    </w:p>
    <w:p w14:paraId="662B8F03" w14:textId="77777777" w:rsidR="00A76937" w:rsidRPr="0068686E" w:rsidRDefault="00A76937" w:rsidP="001F1711">
      <w:pPr>
        <w:pStyle w:val="DoElist1numbered2018"/>
        <w:numPr>
          <w:ilvl w:val="0"/>
          <w:numId w:val="0"/>
        </w:numPr>
        <w:ind w:left="720"/>
        <w:rPr>
          <w:rFonts w:eastAsia="Arial" w:cs="Arial"/>
          <w:lang w:eastAsia="en-AU"/>
        </w:rPr>
      </w:pPr>
      <m:oMathPara>
        <m:oMathParaPr>
          <m:jc m:val="left"/>
        </m:oMathParaPr>
        <m:oMath>
          <m:r>
            <w:rPr>
              <w:rFonts w:ascii="Cambria Math" w:eastAsia="Arial" w:hAnsi="Cambria Math" w:cs="Arial"/>
              <w:lang w:eastAsia="en-AU"/>
            </w:rPr>
            <m:t>=2.824…</m:t>
          </m:r>
        </m:oMath>
      </m:oMathPara>
    </w:p>
    <w:p w14:paraId="0FF76F59" w14:textId="16698B3F" w:rsidR="00A76937" w:rsidRPr="001F1711" w:rsidRDefault="00A76937" w:rsidP="001F1711">
      <w:pPr>
        <w:pStyle w:val="DoElist1numbered2018"/>
        <w:numPr>
          <w:ilvl w:val="0"/>
          <w:numId w:val="0"/>
        </w:numPr>
        <w:ind w:left="720"/>
        <w:rPr>
          <w:rFonts w:eastAsia="Arial" w:cs="Arial"/>
          <w:lang w:eastAsia="en-AU"/>
        </w:rPr>
      </w:pPr>
      <m:oMathPara>
        <m:oMathParaPr>
          <m:jc m:val="left"/>
        </m:oMathParaPr>
        <m:oMath>
          <m:r>
            <m:rPr>
              <m:aln/>
            </m:rPr>
            <w:rPr>
              <w:rFonts w:ascii="Cambria Math" w:eastAsia="Arial" w:hAnsi="Cambria Math" w:cs="Arial"/>
              <w:lang w:eastAsia="en-AU"/>
            </w:rPr>
            <m:t>≈2.8 m/s (correct to 1 decimal place)</m:t>
          </m:r>
        </m:oMath>
      </m:oMathPara>
    </w:p>
    <w:p w14:paraId="3DFB9360" w14:textId="77777777" w:rsidR="001F1711" w:rsidRDefault="001F1711">
      <w:pPr>
        <w:spacing w:before="0" w:line="240" w:lineRule="auto"/>
        <w:rPr>
          <w:lang w:eastAsia="en-AU"/>
        </w:rPr>
      </w:pPr>
      <w:r>
        <w:rPr>
          <w:lang w:eastAsia="en-AU"/>
        </w:rPr>
        <w:br w:type="page"/>
      </w:r>
    </w:p>
    <w:p w14:paraId="17C5F781" w14:textId="63FCF1DE" w:rsidR="005D7753" w:rsidRDefault="005D7753" w:rsidP="005D7753">
      <w:pPr>
        <w:pStyle w:val="DoEheading22018"/>
      </w:pPr>
      <w:r>
        <w:lastRenderedPageBreak/>
        <w:t>Projectile motion</w:t>
      </w:r>
    </w:p>
    <w:p w14:paraId="20B4E13D" w14:textId="77777777" w:rsidR="005D7753" w:rsidRDefault="005D7753" w:rsidP="005D7753">
      <w:pPr>
        <w:pStyle w:val="DoElist1numbered2018"/>
        <w:numPr>
          <w:ilvl w:val="0"/>
          <w:numId w:val="34"/>
        </w:numPr>
        <w:rPr>
          <w:lang w:eastAsia="en-US"/>
        </w:rPr>
      </w:pPr>
      <w:r>
        <w:rPr>
          <w:lang w:eastAsia="en-US"/>
        </w:rPr>
        <w:t>A projectile is launched off a cliff 15</w:t>
      </w:r>
      <m:oMath>
        <m:r>
          <w:rPr>
            <w:rFonts w:ascii="Cambria Math" w:hAnsi="Cambria Math"/>
            <w:lang w:eastAsia="en-US"/>
          </w:rPr>
          <m:t>m</m:t>
        </m:r>
      </m:oMath>
      <w:r>
        <w:rPr>
          <w:lang w:eastAsia="en-US"/>
        </w:rPr>
        <w:t xml:space="preserve"> above the ground at an angle of </w:t>
      </w:r>
      <m:oMath>
        <m:r>
          <w:rPr>
            <w:rFonts w:ascii="Cambria Math" w:hAnsi="Cambria Math"/>
            <w:lang w:eastAsia="en-US"/>
          </w:rPr>
          <m:t>30°</m:t>
        </m:r>
      </m:oMath>
      <w:r>
        <w:rPr>
          <w:lang w:eastAsia="en-US"/>
        </w:rPr>
        <w:t xml:space="preserve"> to the horizontal with an initial velocity of </w:t>
      </w:r>
      <m:oMath>
        <m:r>
          <w:rPr>
            <w:rFonts w:ascii="Cambria Math" w:hAnsi="Cambria Math"/>
            <w:lang w:eastAsia="en-US"/>
          </w:rPr>
          <m:t>12 m/s</m:t>
        </m:r>
      </m:oMath>
      <w:r>
        <w:rPr>
          <w:lang w:eastAsia="en-US"/>
        </w:rPr>
        <w:t>. Find:</w:t>
      </w:r>
    </w:p>
    <w:p w14:paraId="48A1318F" w14:textId="6B6172F1" w:rsidR="005D7753" w:rsidRDefault="005D7753" w:rsidP="005D7753">
      <w:pPr>
        <w:pStyle w:val="DoElist1numbered2018"/>
        <w:numPr>
          <w:ilvl w:val="0"/>
          <w:numId w:val="0"/>
        </w:numPr>
        <w:ind w:left="720"/>
        <w:rPr>
          <w:lang w:eastAsia="en-US"/>
        </w:rPr>
      </w:pPr>
      <w:r>
        <w:rPr>
          <w:noProof/>
          <w:lang w:eastAsia="en-AU"/>
        </w:rPr>
        <w:drawing>
          <wp:inline distT="0" distB="0" distL="0" distR="0" wp14:anchorId="1A744D47" wp14:editId="7AC552F6">
            <wp:extent cx="1389469" cy="1228026"/>
            <wp:effectExtent l="0" t="0" r="1270" b="0"/>
            <wp:docPr id="30" name="Picture 30" descr="Right angle triangle displaying the horizontal and vertical components of the initial velocity of 12 metres per seconds, launched at an angle of 30 degrees from th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94487" cy="1232461"/>
                    </a:xfrm>
                    <a:prstGeom prst="rect">
                      <a:avLst/>
                    </a:prstGeom>
                  </pic:spPr>
                </pic:pic>
              </a:graphicData>
            </a:graphic>
          </wp:inline>
        </w:drawing>
      </w:r>
    </w:p>
    <w:p w14:paraId="14836B5C" w14:textId="77777777" w:rsidR="009B3755" w:rsidRDefault="009B3755" w:rsidP="005D7753">
      <w:pPr>
        <w:pStyle w:val="DoElist1numbered2018"/>
        <w:numPr>
          <w:ilvl w:val="0"/>
          <w:numId w:val="0"/>
        </w:numPr>
        <w:ind w:left="720"/>
        <w:rPr>
          <w:lang w:eastAsia="en-US"/>
        </w:rPr>
      </w:pPr>
    </w:p>
    <w:p w14:paraId="6AF70533" w14:textId="547494E8" w:rsidR="005D7753" w:rsidRDefault="009B3755" w:rsidP="009B3755">
      <w:pPr>
        <w:pStyle w:val="DoElist2numbered2018"/>
        <w:numPr>
          <w:ilvl w:val="1"/>
          <w:numId w:val="35"/>
        </w:numPr>
        <w:tabs>
          <w:tab w:val="clear" w:pos="1440"/>
        </w:tabs>
        <w:ind w:left="1077" w:hanging="357"/>
        <w:rPr>
          <w:lang w:eastAsia="en-US"/>
        </w:rPr>
      </w:pPr>
      <w:r>
        <w:rPr>
          <w:lang w:eastAsia="en-US"/>
        </w:rPr>
        <w:t>Initial velocities</w:t>
      </w:r>
    </w:p>
    <w:p w14:paraId="70960C42" w14:textId="1B27FCEB" w:rsidR="009B3755" w:rsidRPr="009B3755" w:rsidRDefault="0070693B" w:rsidP="005D7753">
      <w:pPr>
        <w:pStyle w:val="DoElist2numbered2018"/>
        <w:numPr>
          <w:ilvl w:val="0"/>
          <w:numId w:val="0"/>
        </w:numPr>
        <w:ind w:left="1077"/>
        <w:rPr>
          <w:lang w:eastAsia="en-US"/>
        </w:rPr>
      </w:pPr>
      <m:oMathPara>
        <m:oMathParaPr>
          <m:jc m:val="left"/>
        </m:oMathParaPr>
        <m:oMath>
          <m:func>
            <m:funcPr>
              <m:ctrlPr>
                <w:rPr>
                  <w:rFonts w:ascii="Cambria Math" w:hAnsi="Cambria Math"/>
                  <w:i/>
                  <w:lang w:eastAsia="en-US"/>
                </w:rPr>
              </m:ctrlPr>
            </m:funcPr>
            <m:fName>
              <m:r>
                <m:rPr>
                  <m:sty m:val="p"/>
                </m:rPr>
                <w:rPr>
                  <w:rFonts w:ascii="Cambria Math" w:hAnsi="Cambria Math"/>
                  <w:lang w:eastAsia="en-US"/>
                </w:rPr>
                <m:t>sin</m:t>
              </m:r>
            </m:fName>
            <m:e>
              <m:r>
                <w:rPr>
                  <w:rFonts w:ascii="Cambria Math" w:hAnsi="Cambria Math"/>
                  <w:lang w:eastAsia="en-US"/>
                </w:rPr>
                <m:t>30=</m:t>
              </m:r>
            </m:e>
          </m:func>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u</m:t>
                  </m:r>
                </m:e>
                <m:sub>
                  <m:r>
                    <w:rPr>
                      <w:rFonts w:ascii="Cambria Math" w:hAnsi="Cambria Math"/>
                      <w:lang w:eastAsia="en-US"/>
                    </w:rPr>
                    <m:t>y</m:t>
                  </m:r>
                </m:sub>
              </m:sSub>
            </m:num>
            <m:den>
              <m:r>
                <w:rPr>
                  <w:rFonts w:ascii="Cambria Math" w:hAnsi="Cambria Math"/>
                  <w:lang w:eastAsia="en-US"/>
                </w:rPr>
                <m:t>12</m:t>
              </m:r>
            </m:den>
          </m:f>
          <m:r>
            <m:rPr>
              <m:sty m:val="p"/>
            </m:rPr>
            <w:rPr>
              <w:lang w:eastAsia="en-US"/>
            </w:rPr>
            <w:br/>
          </m:r>
        </m:oMath>
      </m:oMathPara>
    </w:p>
    <w:p w14:paraId="218F75F5" w14:textId="14B13D0D" w:rsidR="005D7753" w:rsidRPr="009B3755" w:rsidRDefault="0070693B" w:rsidP="009B3755">
      <w:pPr>
        <w:pStyle w:val="DoElist2numbered2018"/>
        <w:numPr>
          <w:ilvl w:val="0"/>
          <w:numId w:val="0"/>
        </w:numPr>
        <w:ind w:left="1077" w:hanging="357"/>
        <w:rPr>
          <w:lang w:eastAsia="en-US"/>
        </w:rPr>
      </w:pPr>
      <m:oMathPara>
        <m:oMathParaPr>
          <m:jc m:val="left"/>
        </m:oMathParaPr>
        <m:oMath>
          <m:sSub>
            <m:sSubPr>
              <m:ctrlPr>
                <w:rPr>
                  <w:rFonts w:ascii="Cambria Math" w:hAnsi="Cambria Math"/>
                  <w:i/>
                  <w:lang w:eastAsia="en-US"/>
                </w:rPr>
              </m:ctrlPr>
            </m:sSubPr>
            <m:e>
              <m:r>
                <w:rPr>
                  <w:rFonts w:ascii="Cambria Math" w:hAnsi="Cambria Math"/>
                  <w:lang w:eastAsia="en-US"/>
                </w:rPr>
                <m:t>u</m:t>
              </m:r>
            </m:e>
            <m:sub>
              <m:r>
                <w:rPr>
                  <w:rFonts w:ascii="Cambria Math" w:hAnsi="Cambria Math"/>
                  <w:lang w:eastAsia="en-US"/>
                </w:rPr>
                <m:t>y</m:t>
              </m:r>
            </m:sub>
          </m:sSub>
          <m:r>
            <m:rPr>
              <m:aln/>
            </m:rPr>
            <w:rPr>
              <w:rFonts w:ascii="Cambria Math" w:hAnsi="Cambria Math"/>
              <w:lang w:eastAsia="en-US"/>
            </w:rPr>
            <m:t>=12</m:t>
          </m:r>
          <m:func>
            <m:funcPr>
              <m:ctrlPr>
                <w:rPr>
                  <w:rFonts w:ascii="Cambria Math" w:hAnsi="Cambria Math"/>
                  <w:i/>
                  <w:lang w:eastAsia="en-US"/>
                </w:rPr>
              </m:ctrlPr>
            </m:funcPr>
            <m:fName>
              <m:r>
                <m:rPr>
                  <m:sty m:val="p"/>
                </m:rPr>
                <w:rPr>
                  <w:rFonts w:ascii="Cambria Math" w:hAnsi="Cambria Math"/>
                  <w:lang w:eastAsia="en-US"/>
                </w:rPr>
                <m:t>sin</m:t>
              </m:r>
            </m:fName>
            <m:e>
              <m:r>
                <w:rPr>
                  <w:rFonts w:ascii="Cambria Math" w:hAnsi="Cambria Math"/>
                  <w:lang w:eastAsia="en-US"/>
                </w:rPr>
                <m:t>30</m:t>
              </m:r>
            </m:e>
          </m:func>
          <m:r>
            <m:rPr>
              <m:sty m:val="p"/>
            </m:rPr>
            <w:rPr>
              <w:rFonts w:ascii="Cambria Math" w:hAnsi="Cambria Math"/>
              <w:lang w:eastAsia="en-US"/>
            </w:rPr>
            <w:br/>
          </m:r>
        </m:oMath>
        <m:oMath>
          <m:r>
            <m:rPr>
              <m:aln/>
            </m:rPr>
            <w:rPr>
              <w:rFonts w:ascii="Cambria Math" w:hAnsi="Cambria Math"/>
              <w:lang w:eastAsia="en-US"/>
            </w:rPr>
            <m:t>=6 m/s</m:t>
          </m:r>
          <m:r>
            <m:rPr>
              <m:sty m:val="p"/>
            </m:rPr>
            <w:rPr>
              <w:lang w:eastAsia="en-US"/>
            </w:rPr>
            <w:br/>
          </m:r>
        </m:oMath>
      </m:oMathPara>
    </w:p>
    <w:p w14:paraId="17ACF85F" w14:textId="138BCE6D" w:rsidR="005D7753" w:rsidRPr="009B3755" w:rsidRDefault="0070693B" w:rsidP="005D7753">
      <w:pPr>
        <w:pStyle w:val="DoElist2numbered2018"/>
        <w:numPr>
          <w:ilvl w:val="0"/>
          <w:numId w:val="0"/>
        </w:numPr>
        <w:ind w:left="1077"/>
        <w:rPr>
          <w:lang w:eastAsia="en-US"/>
        </w:rPr>
      </w:pPr>
      <m:oMathPara>
        <m:oMathParaPr>
          <m:jc m:val="left"/>
        </m:oMathParaPr>
        <m:oMath>
          <m:func>
            <m:funcPr>
              <m:ctrlPr>
                <w:rPr>
                  <w:rFonts w:ascii="Cambria Math" w:hAnsi="Cambria Math"/>
                  <w:i/>
                  <w:lang w:eastAsia="en-US"/>
                </w:rPr>
              </m:ctrlPr>
            </m:funcPr>
            <m:fName>
              <m:r>
                <m:rPr>
                  <m:sty m:val="p"/>
                </m:rPr>
                <w:rPr>
                  <w:rFonts w:ascii="Cambria Math" w:hAnsi="Cambria Math"/>
                  <w:lang w:eastAsia="en-US"/>
                </w:rPr>
                <m:t>cos</m:t>
              </m:r>
            </m:fName>
            <m:e>
              <m:r>
                <w:rPr>
                  <w:rFonts w:ascii="Cambria Math" w:hAnsi="Cambria Math"/>
                  <w:lang w:eastAsia="en-US"/>
                </w:rPr>
                <m:t>30</m:t>
              </m:r>
            </m:e>
          </m:func>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u</m:t>
                  </m:r>
                </m:e>
                <m:sub>
                  <m:r>
                    <w:rPr>
                      <w:rFonts w:ascii="Cambria Math" w:hAnsi="Cambria Math"/>
                      <w:lang w:eastAsia="en-US"/>
                    </w:rPr>
                    <m:t>x</m:t>
                  </m:r>
                </m:sub>
              </m:sSub>
            </m:num>
            <m:den>
              <m:r>
                <w:rPr>
                  <w:rFonts w:ascii="Cambria Math" w:hAnsi="Cambria Math"/>
                  <w:lang w:eastAsia="en-US"/>
                </w:rPr>
                <m:t>12</m:t>
              </m:r>
            </m:den>
          </m:f>
          <m:r>
            <m:rPr>
              <m:sty m:val="p"/>
            </m:rPr>
            <w:rPr>
              <w:lang w:eastAsia="en-US"/>
            </w:rPr>
            <w:br/>
          </m:r>
        </m:oMath>
        <m:oMath>
          <m:r>
            <m:rPr>
              <m:sty m:val="p"/>
            </m:rPr>
            <w:rPr>
              <w:rFonts w:ascii="Cambria Math" w:hAnsi="Cambria Math"/>
              <w:lang w:eastAsia="en-US"/>
            </w:rPr>
            <w:br/>
          </m:r>
        </m:oMath>
        <m:oMath>
          <m:sSub>
            <m:sSubPr>
              <m:ctrlPr>
                <w:rPr>
                  <w:rFonts w:ascii="Cambria Math" w:hAnsi="Cambria Math"/>
                  <w:i/>
                  <w:lang w:eastAsia="en-US"/>
                </w:rPr>
              </m:ctrlPr>
            </m:sSubPr>
            <m:e>
              <m:r>
                <w:rPr>
                  <w:rFonts w:ascii="Cambria Math" w:hAnsi="Cambria Math"/>
                  <w:lang w:eastAsia="en-US"/>
                </w:rPr>
                <m:t>u</m:t>
              </m:r>
            </m:e>
            <m:sub>
              <m:r>
                <w:rPr>
                  <w:rFonts w:ascii="Cambria Math" w:hAnsi="Cambria Math"/>
                  <w:lang w:eastAsia="en-US"/>
                </w:rPr>
                <m:t>x</m:t>
              </m:r>
            </m:sub>
          </m:sSub>
          <m:r>
            <m:rPr>
              <m:aln/>
            </m:rPr>
            <w:rPr>
              <w:rFonts w:ascii="Cambria Math" w:hAnsi="Cambria Math"/>
              <w:lang w:eastAsia="en-US"/>
            </w:rPr>
            <m:t>=12</m:t>
          </m:r>
          <m:func>
            <m:funcPr>
              <m:ctrlPr>
                <w:rPr>
                  <w:rFonts w:ascii="Cambria Math" w:hAnsi="Cambria Math"/>
                  <w:i/>
                  <w:lang w:eastAsia="en-US"/>
                </w:rPr>
              </m:ctrlPr>
            </m:funcPr>
            <m:fName>
              <m:r>
                <m:rPr>
                  <m:sty m:val="p"/>
                </m:rPr>
                <w:rPr>
                  <w:rFonts w:ascii="Cambria Math" w:hAnsi="Cambria Math"/>
                  <w:lang w:eastAsia="en-US"/>
                </w:rPr>
                <m:t>cos</m:t>
              </m:r>
            </m:fName>
            <m:e>
              <m:r>
                <w:rPr>
                  <w:rFonts w:ascii="Cambria Math" w:hAnsi="Cambria Math"/>
                  <w:lang w:eastAsia="en-US"/>
                </w:rPr>
                <m:t>30</m:t>
              </m:r>
            </m:e>
          </m:func>
          <m:r>
            <m:rPr>
              <m:sty m:val="p"/>
            </m:rPr>
            <w:rPr>
              <w:rFonts w:ascii="Cambria Math" w:hAnsi="Cambria Math"/>
              <w:lang w:eastAsia="en-US"/>
            </w:rPr>
            <w:br/>
          </m:r>
        </m:oMath>
        <m:oMath>
          <m:r>
            <m:rPr>
              <m:aln/>
            </m:rPr>
            <w:rPr>
              <w:rFonts w:ascii="Cambria Math" w:hAnsi="Cambria Math"/>
              <w:lang w:eastAsia="en-US"/>
            </w:rPr>
            <m:t>=12×</m:t>
          </m:r>
          <m:f>
            <m:fPr>
              <m:ctrlPr>
                <w:rPr>
                  <w:rFonts w:ascii="Cambria Math" w:hAnsi="Cambria Math"/>
                  <w:i/>
                  <w:lang w:eastAsia="en-US"/>
                </w:rPr>
              </m:ctrlPr>
            </m:fPr>
            <m:num>
              <m:rad>
                <m:radPr>
                  <m:degHide m:val="1"/>
                  <m:ctrlPr>
                    <w:rPr>
                      <w:rFonts w:ascii="Cambria Math" w:hAnsi="Cambria Math"/>
                      <w:i/>
                      <w:lang w:eastAsia="en-US"/>
                    </w:rPr>
                  </m:ctrlPr>
                </m:radPr>
                <m:deg/>
                <m:e>
                  <m:r>
                    <w:rPr>
                      <w:rFonts w:ascii="Cambria Math" w:hAnsi="Cambria Math"/>
                      <w:lang w:eastAsia="en-US"/>
                    </w:rPr>
                    <m:t>3</m:t>
                  </m:r>
                </m:e>
              </m:rad>
            </m:num>
            <m:den>
              <m:r>
                <w:rPr>
                  <w:rFonts w:ascii="Cambria Math" w:hAnsi="Cambria Math"/>
                  <w:lang w:eastAsia="en-US"/>
                </w:rPr>
                <m:t>2</m:t>
              </m:r>
            </m:den>
          </m:f>
          <m:r>
            <w:rPr>
              <w:rFonts w:ascii="Cambria Math" w:hAnsi="Cambria Math"/>
              <w:lang w:eastAsia="en-US"/>
            </w:rPr>
            <m:t xml:space="preserve"> </m:t>
          </m:r>
          <m:r>
            <m:rPr>
              <m:sty m:val="p"/>
            </m:rPr>
            <w:rPr>
              <w:rFonts w:ascii="Cambria Math" w:hAnsi="Cambria Math"/>
              <w:lang w:eastAsia="en-US"/>
            </w:rPr>
            <w:br/>
          </m:r>
        </m:oMath>
        <m:oMath>
          <m:r>
            <m:rPr>
              <m:aln/>
            </m:rPr>
            <w:rPr>
              <w:rFonts w:ascii="Cambria Math" w:hAnsi="Cambria Math"/>
              <w:lang w:eastAsia="en-US"/>
            </w:rPr>
            <m:t>=6</m:t>
          </m:r>
          <m:rad>
            <m:radPr>
              <m:degHide m:val="1"/>
              <m:ctrlPr>
                <w:rPr>
                  <w:rFonts w:ascii="Cambria Math" w:hAnsi="Cambria Math"/>
                  <w:i/>
                  <w:lang w:eastAsia="en-US"/>
                </w:rPr>
              </m:ctrlPr>
            </m:radPr>
            <m:deg/>
            <m:e>
              <m:r>
                <w:rPr>
                  <w:rFonts w:ascii="Cambria Math" w:hAnsi="Cambria Math"/>
                  <w:lang w:eastAsia="en-US"/>
                </w:rPr>
                <m:t>3</m:t>
              </m:r>
            </m:e>
          </m:rad>
          <m:r>
            <w:rPr>
              <w:rFonts w:ascii="Cambria Math" w:hAnsi="Cambria Math"/>
              <w:lang w:eastAsia="en-US"/>
            </w:rPr>
            <m:t xml:space="preserve"> m/s</m:t>
          </m:r>
        </m:oMath>
      </m:oMathPara>
    </w:p>
    <w:p w14:paraId="2B993B96" w14:textId="40BD07C4" w:rsidR="009B3755" w:rsidRDefault="009B3755">
      <w:pPr>
        <w:spacing w:before="0" w:line="240" w:lineRule="auto"/>
        <w:rPr>
          <w:szCs w:val="24"/>
          <w:lang w:eastAsia="en-US"/>
        </w:rPr>
      </w:pPr>
      <w:r>
        <w:rPr>
          <w:lang w:eastAsia="en-US"/>
        </w:rPr>
        <w:br w:type="page"/>
      </w:r>
    </w:p>
    <w:p w14:paraId="2EDFD3EE" w14:textId="77777777" w:rsidR="009B3755" w:rsidRPr="00B9400A" w:rsidRDefault="009B3755" w:rsidP="009B3755">
      <w:pPr>
        <w:pStyle w:val="DoElist2numbered2018"/>
        <w:numPr>
          <w:ilvl w:val="0"/>
          <w:numId w:val="0"/>
        </w:numPr>
        <w:rPr>
          <w:lang w:eastAsia="en-US"/>
        </w:rPr>
      </w:pPr>
    </w:p>
    <w:p w14:paraId="61C1091C" w14:textId="5C4A6210" w:rsidR="005D7753" w:rsidRDefault="005D7753" w:rsidP="005D7753">
      <w:pPr>
        <w:pStyle w:val="DoElist2numbered2018"/>
        <w:rPr>
          <w:lang w:eastAsia="en-US"/>
        </w:rPr>
      </w:pPr>
      <w:r>
        <w:rPr>
          <w:lang w:eastAsia="en-US"/>
        </w:rPr>
        <w:t xml:space="preserve">Horizontal </w:t>
      </w:r>
      <w:r w:rsidR="009B3755">
        <w:rPr>
          <w:lang w:eastAsia="en-US"/>
        </w:rPr>
        <w:t>components</w:t>
      </w:r>
    </w:p>
    <w:p w14:paraId="458764A4" w14:textId="43A64546" w:rsidR="005D7753" w:rsidRPr="00583B65" w:rsidRDefault="0070693B" w:rsidP="005D7753">
      <w:pPr>
        <w:pStyle w:val="DoElist2numbered2018"/>
        <w:numPr>
          <w:ilvl w:val="0"/>
          <w:numId w:val="0"/>
        </w:numPr>
        <w:ind w:left="1077"/>
        <w:rPr>
          <w:lang w:eastAsia="en-US"/>
        </w:rPr>
      </w:pPr>
      <m:oMathPara>
        <m:oMathParaPr>
          <m:jc m:val="left"/>
        </m:oMathParaPr>
        <m:oMath>
          <m:acc>
            <m:accPr>
              <m:chr m:val="̈"/>
              <m:ctrlPr>
                <w:rPr>
                  <w:rFonts w:ascii="Cambria Math" w:hAnsi="Cambria Math"/>
                  <w:i/>
                  <w:lang w:eastAsia="en-US"/>
                </w:rPr>
              </m:ctrlPr>
            </m:accPr>
            <m:e>
              <m:r>
                <w:rPr>
                  <w:rFonts w:ascii="Cambria Math" w:hAnsi="Cambria Math"/>
                  <w:lang w:eastAsia="en-US"/>
                </w:rPr>
                <m:t>x</m:t>
              </m:r>
            </m:e>
          </m:acc>
          <m:r>
            <w:rPr>
              <w:rFonts w:ascii="Cambria Math" w:hAnsi="Cambria Math"/>
              <w:lang w:eastAsia="en-US"/>
            </w:rPr>
            <m:t>=0</m:t>
          </m:r>
          <m:r>
            <m:rPr>
              <m:sty m:val="p"/>
            </m:rPr>
            <w:rPr>
              <w:lang w:eastAsia="en-US"/>
            </w:rPr>
            <w:br/>
          </m:r>
        </m:oMath>
      </m:oMathPara>
    </w:p>
    <w:p w14:paraId="762CCFE0" w14:textId="1A0F4492" w:rsidR="005D7753" w:rsidRPr="00583B65" w:rsidRDefault="0070693B" w:rsidP="005D7753">
      <w:pPr>
        <w:pStyle w:val="DoElist2numbered2018"/>
        <w:numPr>
          <w:ilvl w:val="0"/>
          <w:numId w:val="0"/>
        </w:numPr>
        <w:ind w:left="1077"/>
        <w:rPr>
          <w:lang w:eastAsia="en-US"/>
        </w:rPr>
      </w:pPr>
      <m:oMathPara>
        <m:oMathParaPr>
          <m:jc m:val="left"/>
        </m:oMathParaPr>
        <m:oMath>
          <m:acc>
            <m:accPr>
              <m:chr m:val="̇"/>
              <m:ctrlPr>
                <w:rPr>
                  <w:rFonts w:ascii="Cambria Math" w:hAnsi="Cambria Math"/>
                  <w:i/>
                  <w:lang w:eastAsia="en-US"/>
                </w:rPr>
              </m:ctrlPr>
            </m:accPr>
            <m:e>
              <m:r>
                <w:rPr>
                  <w:rFonts w:ascii="Cambria Math" w:hAnsi="Cambria Math"/>
                  <w:lang w:eastAsia="en-US"/>
                </w:rPr>
                <m:t>x</m:t>
              </m:r>
            </m:e>
          </m:acc>
          <m:r>
            <m:rPr>
              <m:aln/>
            </m:rPr>
            <w:rPr>
              <w:rFonts w:ascii="Cambria Math" w:hAnsi="Cambria Math"/>
              <w:lang w:eastAsia="en-US"/>
            </w:rPr>
            <m:t>=</m:t>
          </m:r>
          <m:nary>
            <m:naryPr>
              <m:limLoc m:val="undOvr"/>
              <m:subHide m:val="1"/>
              <m:supHide m:val="1"/>
              <m:ctrlPr>
                <w:rPr>
                  <w:rFonts w:ascii="Cambria Math" w:hAnsi="Cambria Math"/>
                  <w:i/>
                  <w:lang w:eastAsia="en-US"/>
                </w:rPr>
              </m:ctrlPr>
            </m:naryPr>
            <m:sub/>
            <m:sup/>
            <m:e>
              <m:r>
                <w:rPr>
                  <w:rFonts w:ascii="Cambria Math" w:hAnsi="Cambria Math"/>
                  <w:lang w:eastAsia="en-US"/>
                </w:rPr>
                <m:t>0⋅</m:t>
              </m:r>
            </m:e>
          </m:nary>
          <m:r>
            <w:rPr>
              <w:rFonts w:ascii="Cambria Math" w:hAnsi="Cambria Math"/>
              <w:lang w:eastAsia="en-US"/>
            </w:rPr>
            <m:t>dt</m:t>
          </m:r>
          <m:r>
            <m:rPr>
              <m:sty m:val="p"/>
            </m:rPr>
            <w:rPr>
              <w:rFonts w:ascii="Cambria Math" w:hAnsi="Cambria Math"/>
              <w:lang w:eastAsia="en-US"/>
            </w:rPr>
            <w:br/>
          </m:r>
        </m:oMath>
        <m:oMath>
          <m:r>
            <m:rPr>
              <m:aln/>
            </m:rP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1</m:t>
              </m:r>
            </m:sub>
          </m:sSub>
          <m:r>
            <m:rPr>
              <m:sty m:val="p"/>
            </m:rPr>
            <w:rPr>
              <w:lang w:eastAsia="en-US"/>
            </w:rPr>
            <w:br/>
          </m:r>
        </m:oMath>
      </m:oMathPara>
    </w:p>
    <w:p w14:paraId="302FBE96" w14:textId="54571620" w:rsidR="005D7753" w:rsidRDefault="005D7753" w:rsidP="005D7753">
      <w:pPr>
        <w:pStyle w:val="DoElist2numbered2018"/>
        <w:numPr>
          <w:ilvl w:val="0"/>
          <w:numId w:val="0"/>
        </w:numPr>
        <w:ind w:left="1077"/>
        <w:rPr>
          <w:lang w:eastAsia="en-US"/>
        </w:rPr>
      </w:pPr>
      <w:r w:rsidRPr="00583B65">
        <w:rPr>
          <w:lang w:eastAsia="en-US"/>
        </w:rPr>
        <w:t>When</w:t>
      </w:r>
      <m:oMath>
        <m:r>
          <w:rPr>
            <w:rFonts w:ascii="Cambria Math" w:hAnsi="Cambria Math"/>
            <w:lang w:eastAsia="en-US"/>
          </w:rPr>
          <m:t xml:space="preserve"> t=0, </m:t>
        </m:r>
        <m:acc>
          <m:accPr>
            <m:chr m:val="̇"/>
            <m:ctrlPr>
              <w:rPr>
                <w:rFonts w:ascii="Cambria Math" w:hAnsi="Cambria Math"/>
                <w:i/>
                <w:lang w:eastAsia="en-US"/>
              </w:rPr>
            </m:ctrlPr>
          </m:accPr>
          <m:e>
            <m:r>
              <w:rPr>
                <w:rFonts w:ascii="Cambria Math" w:hAnsi="Cambria Math"/>
                <w:lang w:eastAsia="en-US"/>
              </w:rPr>
              <m:t>x</m:t>
            </m:r>
          </m:e>
        </m:acc>
        <m:r>
          <w:rPr>
            <w:rFonts w:ascii="Cambria Math" w:hAnsi="Cambria Math"/>
            <w:lang w:eastAsia="en-US"/>
          </w:rPr>
          <m:t>=6</m:t>
        </m:r>
        <m:rad>
          <m:radPr>
            <m:degHide m:val="1"/>
            <m:ctrlPr>
              <w:rPr>
                <w:rFonts w:ascii="Cambria Math" w:hAnsi="Cambria Math"/>
                <w:i/>
                <w:lang w:eastAsia="en-US"/>
              </w:rPr>
            </m:ctrlPr>
          </m:radPr>
          <m:deg/>
          <m:e>
            <m:r>
              <w:rPr>
                <w:rFonts w:ascii="Cambria Math" w:hAnsi="Cambria Math"/>
                <w:lang w:eastAsia="en-US"/>
              </w:rPr>
              <m:t>3</m:t>
            </m:r>
          </m:e>
        </m:rad>
        <m:r>
          <w:rPr>
            <w:rFonts w:ascii="Cambria Math" w:hAnsi="Cambria Math"/>
            <w:lang w:eastAsia="en-US"/>
          </w:rPr>
          <m:t xml:space="preserve"> </m:t>
        </m:r>
      </m:oMath>
      <w:r w:rsidR="009B3755">
        <w:rPr>
          <w:lang w:eastAsia="en-US"/>
        </w:rPr>
        <w:br/>
      </w:r>
    </w:p>
    <w:p w14:paraId="32AF3DDC" w14:textId="77777777" w:rsidR="005D7753" w:rsidRPr="00583B65" w:rsidRDefault="005D7753" w:rsidP="005D7753">
      <w:pPr>
        <w:pStyle w:val="DoElist2numbered2018"/>
        <w:numPr>
          <w:ilvl w:val="0"/>
          <w:numId w:val="0"/>
        </w:numPr>
        <w:ind w:left="1077"/>
        <w:rPr>
          <w:lang w:eastAsia="en-US"/>
        </w:rPr>
      </w:pPr>
      <m:oMathPara>
        <m:oMathParaPr>
          <m:jc m:val="left"/>
        </m:oMathParaPr>
        <m:oMath>
          <m:r>
            <w:rPr>
              <w:rFonts w:ascii="Cambria Math" w:hAnsi="Cambria Math"/>
              <w:lang w:eastAsia="en-US"/>
            </w:rPr>
            <m:t>6</m:t>
          </m:r>
          <m:rad>
            <m:radPr>
              <m:degHide m:val="1"/>
              <m:ctrlPr>
                <w:rPr>
                  <w:rFonts w:ascii="Cambria Math" w:hAnsi="Cambria Math"/>
                  <w:i/>
                  <w:lang w:eastAsia="en-US"/>
                </w:rPr>
              </m:ctrlPr>
            </m:radPr>
            <m:deg/>
            <m:e>
              <m:r>
                <w:rPr>
                  <w:rFonts w:ascii="Cambria Math" w:hAnsi="Cambria Math"/>
                  <w:lang w:eastAsia="en-US"/>
                </w:rPr>
                <m:t>3</m:t>
              </m:r>
            </m:e>
          </m:ra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1</m:t>
              </m:r>
            </m:sub>
          </m:sSub>
        </m:oMath>
      </m:oMathPara>
    </w:p>
    <w:p w14:paraId="07E4F1B3" w14:textId="088A7BA5" w:rsidR="005D7753" w:rsidRPr="00583B65" w:rsidRDefault="005D7753" w:rsidP="005D7753">
      <w:pPr>
        <w:pStyle w:val="DoElist2numbered2018"/>
        <w:numPr>
          <w:ilvl w:val="0"/>
          <w:numId w:val="0"/>
        </w:numPr>
        <w:ind w:left="1077"/>
        <w:rPr>
          <w:lang w:eastAsia="en-US"/>
        </w:rPr>
      </w:pPr>
      <m:oMathPara>
        <m:oMathParaPr>
          <m:jc m:val="left"/>
        </m:oMathParaPr>
        <m:oMath>
          <m:r>
            <w:rPr>
              <w:rFonts w:ascii="Cambria Math" w:hAnsi="Cambria Math"/>
              <w:lang w:eastAsia="en-US"/>
            </w:rPr>
            <m:t>∴</m:t>
          </m:r>
          <m:acc>
            <m:accPr>
              <m:chr m:val="̇"/>
              <m:ctrlPr>
                <w:rPr>
                  <w:rFonts w:ascii="Cambria Math" w:hAnsi="Cambria Math"/>
                  <w:i/>
                  <w:lang w:eastAsia="en-US"/>
                </w:rPr>
              </m:ctrlPr>
            </m:accPr>
            <m:e>
              <m:r>
                <w:rPr>
                  <w:rFonts w:ascii="Cambria Math" w:hAnsi="Cambria Math"/>
                  <w:lang w:eastAsia="en-US"/>
                </w:rPr>
                <m:t>x</m:t>
              </m:r>
            </m:e>
          </m:acc>
          <m:r>
            <w:rPr>
              <w:rFonts w:ascii="Cambria Math" w:hAnsi="Cambria Math"/>
              <w:lang w:eastAsia="en-US"/>
            </w:rPr>
            <m:t>=6</m:t>
          </m:r>
          <m:rad>
            <m:radPr>
              <m:degHide m:val="1"/>
              <m:ctrlPr>
                <w:rPr>
                  <w:rFonts w:ascii="Cambria Math" w:hAnsi="Cambria Math"/>
                  <w:i/>
                  <w:lang w:eastAsia="en-US"/>
                </w:rPr>
              </m:ctrlPr>
            </m:radPr>
            <m:deg/>
            <m:e>
              <m:r>
                <w:rPr>
                  <w:rFonts w:ascii="Cambria Math" w:hAnsi="Cambria Math"/>
                  <w:lang w:eastAsia="en-US"/>
                </w:rPr>
                <m:t>3</m:t>
              </m:r>
            </m:e>
          </m:rad>
          <m:r>
            <m:rPr>
              <m:sty m:val="p"/>
            </m:rPr>
            <w:rPr>
              <w:lang w:eastAsia="en-US"/>
            </w:rPr>
            <w:br/>
          </m:r>
        </m:oMath>
      </m:oMathPara>
    </w:p>
    <w:p w14:paraId="75190C28" w14:textId="39FF1B8F" w:rsidR="005D7753" w:rsidRPr="00583B65" w:rsidRDefault="005D7753" w:rsidP="005D7753">
      <w:pPr>
        <w:pStyle w:val="DoElist2numbered2018"/>
        <w:numPr>
          <w:ilvl w:val="0"/>
          <w:numId w:val="0"/>
        </w:numPr>
        <w:ind w:left="1077"/>
        <w:rPr>
          <w:lang w:eastAsia="en-US"/>
        </w:rPr>
      </w:pPr>
      <m:oMathPara>
        <m:oMathParaPr>
          <m:jc m:val="left"/>
        </m:oMathParaPr>
        <m:oMath>
          <m:r>
            <w:rPr>
              <w:rFonts w:ascii="Cambria Math" w:hAnsi="Cambria Math"/>
              <w:lang w:eastAsia="en-US"/>
            </w:rPr>
            <m:t>x</m:t>
          </m:r>
          <m:r>
            <m:rPr>
              <m:aln/>
            </m:rPr>
            <w:rPr>
              <w:rFonts w:ascii="Cambria Math" w:hAnsi="Cambria Math"/>
              <w:lang w:eastAsia="en-US"/>
            </w:rPr>
            <m:t>=</m:t>
          </m:r>
          <m:nary>
            <m:naryPr>
              <m:limLoc m:val="undOvr"/>
              <m:subHide m:val="1"/>
              <m:supHide m:val="1"/>
              <m:ctrlPr>
                <w:rPr>
                  <w:rFonts w:ascii="Cambria Math" w:hAnsi="Cambria Math"/>
                  <w:i/>
                  <w:lang w:eastAsia="en-US"/>
                </w:rPr>
              </m:ctrlPr>
            </m:naryPr>
            <m:sub/>
            <m:sup/>
            <m:e>
              <m:r>
                <w:rPr>
                  <w:rFonts w:ascii="Cambria Math" w:hAnsi="Cambria Math"/>
                  <w:lang w:eastAsia="en-US"/>
                </w:rPr>
                <m:t>6</m:t>
              </m:r>
              <m:rad>
                <m:radPr>
                  <m:degHide m:val="1"/>
                  <m:ctrlPr>
                    <w:rPr>
                      <w:rFonts w:ascii="Cambria Math" w:hAnsi="Cambria Math"/>
                      <w:i/>
                      <w:lang w:eastAsia="en-US"/>
                    </w:rPr>
                  </m:ctrlPr>
                </m:radPr>
                <m:deg/>
                <m:e>
                  <m:r>
                    <w:rPr>
                      <w:rFonts w:ascii="Cambria Math" w:hAnsi="Cambria Math"/>
                      <w:lang w:eastAsia="en-US"/>
                    </w:rPr>
                    <m:t>3</m:t>
                  </m:r>
                </m:e>
              </m:rad>
            </m:e>
          </m:nary>
          <m:r>
            <w:rPr>
              <w:rFonts w:ascii="Cambria Math" w:hAnsi="Cambria Math"/>
              <w:lang w:eastAsia="en-US"/>
            </w:rPr>
            <m:t>⋅dt</m:t>
          </m:r>
          <m:r>
            <m:rPr>
              <m:sty m:val="p"/>
            </m:rPr>
            <w:rPr>
              <w:rFonts w:ascii="Cambria Math" w:hAnsi="Cambria Math"/>
              <w:lang w:eastAsia="en-US"/>
            </w:rPr>
            <w:br/>
          </m:r>
        </m:oMath>
        <m:oMath>
          <m:r>
            <m:rPr>
              <m:aln/>
            </m:rPr>
            <w:rPr>
              <w:rFonts w:ascii="Cambria Math" w:hAnsi="Cambria Math"/>
              <w:lang w:eastAsia="en-US"/>
            </w:rPr>
            <m:t>=6</m:t>
          </m:r>
          <m:rad>
            <m:radPr>
              <m:degHide m:val="1"/>
              <m:ctrlPr>
                <w:rPr>
                  <w:rFonts w:ascii="Cambria Math" w:hAnsi="Cambria Math"/>
                  <w:i/>
                  <w:lang w:eastAsia="en-US"/>
                </w:rPr>
              </m:ctrlPr>
            </m:radPr>
            <m:deg/>
            <m:e>
              <m:r>
                <w:rPr>
                  <w:rFonts w:ascii="Cambria Math" w:hAnsi="Cambria Math"/>
                  <w:lang w:eastAsia="en-US"/>
                </w:rPr>
                <m:t>3</m:t>
              </m:r>
            </m:e>
          </m:rad>
          <m:r>
            <w:rPr>
              <w:rFonts w:ascii="Cambria Math" w:hAnsi="Cambria Math"/>
              <w:lang w:eastAsia="en-US"/>
            </w:rPr>
            <m:t>t+</m:t>
          </m:r>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2</m:t>
              </m:r>
            </m:sub>
          </m:sSub>
          <m:r>
            <m:rPr>
              <m:sty m:val="p"/>
            </m:rPr>
            <w:rPr>
              <w:lang w:eastAsia="en-US"/>
            </w:rPr>
            <w:br/>
          </m:r>
        </m:oMath>
      </m:oMathPara>
    </w:p>
    <w:p w14:paraId="5CF45A35" w14:textId="3FE8BC6E" w:rsidR="005D7753" w:rsidRDefault="005D7753" w:rsidP="005D7753">
      <w:pPr>
        <w:pStyle w:val="DoElist2numbered2018"/>
        <w:numPr>
          <w:ilvl w:val="0"/>
          <w:numId w:val="0"/>
        </w:numPr>
        <w:ind w:left="1077"/>
        <w:rPr>
          <w:lang w:eastAsia="en-US"/>
        </w:rPr>
      </w:pPr>
      <w:r w:rsidRPr="00583B65">
        <w:rPr>
          <w:lang w:eastAsia="en-US"/>
        </w:rPr>
        <w:t>When</w:t>
      </w:r>
      <m:oMath>
        <m:r>
          <w:rPr>
            <w:rFonts w:ascii="Cambria Math" w:hAnsi="Cambria Math"/>
            <w:lang w:eastAsia="en-US"/>
          </w:rPr>
          <m:t xml:space="preserve"> t=0, x=0</m:t>
        </m:r>
      </m:oMath>
      <w:r w:rsidR="009B3755">
        <w:rPr>
          <w:lang w:eastAsia="en-US"/>
        </w:rPr>
        <w:br/>
      </w:r>
    </w:p>
    <w:p w14:paraId="253590E0" w14:textId="77777777" w:rsidR="005D7753" w:rsidRPr="00583B65" w:rsidRDefault="005D7753" w:rsidP="005D7753">
      <w:pPr>
        <w:pStyle w:val="DoElist2numbered2018"/>
        <w:numPr>
          <w:ilvl w:val="0"/>
          <w:numId w:val="0"/>
        </w:numPr>
        <w:ind w:left="1077"/>
        <w:rPr>
          <w:lang w:eastAsia="en-US"/>
        </w:rPr>
      </w:pPr>
      <m:oMathPara>
        <m:oMathParaPr>
          <m:jc m:val="left"/>
        </m:oMathParaPr>
        <m:oMath>
          <m:r>
            <w:rPr>
              <w:rFonts w:ascii="Cambria Math" w:hAnsi="Cambria Math"/>
              <w:lang w:eastAsia="en-US"/>
            </w:rPr>
            <m:t>0=6</m:t>
          </m:r>
          <m:rad>
            <m:radPr>
              <m:degHide m:val="1"/>
              <m:ctrlPr>
                <w:rPr>
                  <w:rFonts w:ascii="Cambria Math" w:hAnsi="Cambria Math"/>
                  <w:i/>
                  <w:lang w:eastAsia="en-US"/>
                </w:rPr>
              </m:ctrlPr>
            </m:radPr>
            <m:deg/>
            <m:e>
              <m:r>
                <w:rPr>
                  <w:rFonts w:ascii="Cambria Math" w:hAnsi="Cambria Math"/>
                  <w:lang w:eastAsia="en-US"/>
                </w:rPr>
                <m:t>3</m:t>
              </m:r>
            </m:e>
          </m:rad>
          <m:r>
            <w:rPr>
              <w:rFonts w:ascii="Cambria Math" w:hAnsi="Cambria Math"/>
              <w:lang w:eastAsia="en-US"/>
            </w:rPr>
            <m:t>×0+</m:t>
          </m:r>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2</m:t>
              </m:r>
            </m:sub>
          </m:sSub>
        </m:oMath>
      </m:oMathPara>
    </w:p>
    <w:p w14:paraId="1303B140" w14:textId="0A87B20A" w:rsidR="005D7753" w:rsidRPr="00583B65" w:rsidRDefault="0070693B" w:rsidP="005D7753">
      <w:pPr>
        <w:pStyle w:val="DoElist2numbered2018"/>
        <w:numPr>
          <w:ilvl w:val="0"/>
          <w:numId w:val="0"/>
        </w:numPr>
        <w:ind w:left="1077"/>
        <w:rPr>
          <w:lang w:eastAsia="en-US"/>
        </w:rPr>
      </w:pPr>
      <m:oMathPara>
        <m:oMathParaPr>
          <m:jc m:val="left"/>
        </m:oMathParaPr>
        <m:oMath>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2</m:t>
              </m:r>
            </m:sub>
          </m:sSub>
          <m:r>
            <w:rPr>
              <w:rFonts w:ascii="Cambria Math" w:hAnsi="Cambria Math"/>
              <w:lang w:eastAsia="en-US"/>
            </w:rPr>
            <m:t>=0</m:t>
          </m:r>
          <m:r>
            <m:rPr>
              <m:sty m:val="p"/>
            </m:rPr>
            <w:rPr>
              <w:lang w:eastAsia="en-US"/>
            </w:rPr>
            <w:br/>
          </m:r>
        </m:oMath>
      </m:oMathPara>
    </w:p>
    <w:p w14:paraId="0FB3AFDB" w14:textId="003EFD87" w:rsidR="005D7753" w:rsidRPr="009B3755" w:rsidRDefault="005D7753" w:rsidP="005D7753">
      <w:pPr>
        <w:pStyle w:val="DoElist2numbered2018"/>
        <w:numPr>
          <w:ilvl w:val="0"/>
          <w:numId w:val="0"/>
        </w:numPr>
        <w:ind w:left="1077"/>
        <w:rPr>
          <w:lang w:eastAsia="en-US"/>
        </w:rPr>
      </w:pPr>
      <m:oMathPara>
        <m:oMathParaPr>
          <m:jc m:val="left"/>
        </m:oMathParaPr>
        <m:oMath>
          <m:r>
            <w:rPr>
              <w:rFonts w:ascii="Cambria Math" w:hAnsi="Cambria Math"/>
              <w:lang w:eastAsia="en-US"/>
            </w:rPr>
            <m:t>∴x=6</m:t>
          </m:r>
          <m:rad>
            <m:radPr>
              <m:degHide m:val="1"/>
              <m:ctrlPr>
                <w:rPr>
                  <w:rFonts w:ascii="Cambria Math" w:hAnsi="Cambria Math"/>
                  <w:i/>
                  <w:lang w:eastAsia="en-US"/>
                </w:rPr>
              </m:ctrlPr>
            </m:radPr>
            <m:deg/>
            <m:e>
              <m:r>
                <w:rPr>
                  <w:rFonts w:ascii="Cambria Math" w:hAnsi="Cambria Math"/>
                  <w:lang w:eastAsia="en-US"/>
                </w:rPr>
                <m:t>3</m:t>
              </m:r>
            </m:e>
          </m:rad>
          <m:r>
            <w:rPr>
              <w:rFonts w:ascii="Cambria Math" w:hAnsi="Cambria Math"/>
              <w:lang w:eastAsia="en-US"/>
            </w:rPr>
            <m:t>t</m:t>
          </m:r>
        </m:oMath>
      </m:oMathPara>
    </w:p>
    <w:p w14:paraId="0B90C8FC" w14:textId="77777777" w:rsidR="009B3755" w:rsidRPr="00940857" w:rsidRDefault="009B3755" w:rsidP="005D7753">
      <w:pPr>
        <w:pStyle w:val="DoElist2numbered2018"/>
        <w:numPr>
          <w:ilvl w:val="0"/>
          <w:numId w:val="0"/>
        </w:numPr>
        <w:ind w:left="1077"/>
        <w:rPr>
          <w:lang w:eastAsia="en-US"/>
        </w:rPr>
      </w:pPr>
    </w:p>
    <w:p w14:paraId="7B6E2299" w14:textId="0A2E2EFF" w:rsidR="005D7753" w:rsidRDefault="009B3755" w:rsidP="005D7753">
      <w:pPr>
        <w:pStyle w:val="DoElist2numbered2018"/>
        <w:rPr>
          <w:lang w:eastAsia="en-US"/>
        </w:rPr>
      </w:pPr>
      <w:r>
        <w:rPr>
          <w:lang w:eastAsia="en-US"/>
        </w:rPr>
        <w:t>Vertical components</w:t>
      </w:r>
    </w:p>
    <w:p w14:paraId="4B3230B5" w14:textId="2E324212" w:rsidR="005D7753" w:rsidRPr="00583B65" w:rsidRDefault="0070693B" w:rsidP="005D7753">
      <w:pPr>
        <w:pStyle w:val="DoElist2numbered2018"/>
        <w:numPr>
          <w:ilvl w:val="0"/>
          <w:numId w:val="0"/>
        </w:numPr>
        <w:ind w:left="1077"/>
        <w:rPr>
          <w:lang w:eastAsia="en-US"/>
        </w:rPr>
      </w:pPr>
      <m:oMathPara>
        <m:oMathParaPr>
          <m:jc m:val="left"/>
        </m:oMathParaPr>
        <m:oMath>
          <m:acc>
            <m:accPr>
              <m:chr m:val="̈"/>
              <m:ctrlPr>
                <w:rPr>
                  <w:rFonts w:ascii="Cambria Math" w:hAnsi="Cambria Math"/>
                  <w:i/>
                  <w:lang w:eastAsia="en-US"/>
                </w:rPr>
              </m:ctrlPr>
            </m:accPr>
            <m:e>
              <m:r>
                <w:rPr>
                  <w:rFonts w:ascii="Cambria Math" w:hAnsi="Cambria Math"/>
                  <w:lang w:eastAsia="en-US"/>
                </w:rPr>
                <m:t>y</m:t>
              </m:r>
            </m:e>
          </m:acc>
          <m:r>
            <w:rPr>
              <w:rFonts w:ascii="Cambria Math" w:hAnsi="Cambria Math"/>
              <w:lang w:eastAsia="en-US"/>
            </w:rPr>
            <m:t>=-9.8</m:t>
          </m:r>
          <m:r>
            <m:rPr>
              <m:sty m:val="p"/>
            </m:rPr>
            <w:rPr>
              <w:lang w:eastAsia="en-US"/>
            </w:rPr>
            <w:br/>
          </m:r>
        </m:oMath>
      </m:oMathPara>
    </w:p>
    <w:p w14:paraId="5F836399" w14:textId="0BC87324" w:rsidR="005D7753" w:rsidRPr="00583B65" w:rsidRDefault="0070693B" w:rsidP="005D7753">
      <w:pPr>
        <w:pStyle w:val="DoElist2numbered2018"/>
        <w:numPr>
          <w:ilvl w:val="0"/>
          <w:numId w:val="0"/>
        </w:numPr>
        <w:ind w:left="1077"/>
        <w:rPr>
          <w:lang w:eastAsia="en-US"/>
        </w:rPr>
      </w:pPr>
      <m:oMathPara>
        <m:oMathParaPr>
          <m:jc m:val="left"/>
        </m:oMathParaPr>
        <m:oMath>
          <m:acc>
            <m:accPr>
              <m:chr m:val="̇"/>
              <m:ctrlPr>
                <w:rPr>
                  <w:rFonts w:ascii="Cambria Math" w:hAnsi="Cambria Math"/>
                  <w:i/>
                  <w:lang w:eastAsia="en-US"/>
                </w:rPr>
              </m:ctrlPr>
            </m:accPr>
            <m:e>
              <m:r>
                <w:rPr>
                  <w:rFonts w:ascii="Cambria Math" w:hAnsi="Cambria Math"/>
                  <w:lang w:eastAsia="en-US"/>
                </w:rPr>
                <m:t>y</m:t>
              </m:r>
            </m:e>
          </m:acc>
          <m:r>
            <m:rPr>
              <m:aln/>
            </m:rPr>
            <w:rPr>
              <w:rFonts w:ascii="Cambria Math" w:hAnsi="Cambria Math"/>
              <w:lang w:eastAsia="en-US"/>
            </w:rPr>
            <m:t>=</m:t>
          </m:r>
          <m:nary>
            <m:naryPr>
              <m:limLoc m:val="undOvr"/>
              <m:subHide m:val="1"/>
              <m:supHide m:val="1"/>
              <m:ctrlPr>
                <w:rPr>
                  <w:rFonts w:ascii="Cambria Math" w:hAnsi="Cambria Math"/>
                  <w:i/>
                  <w:lang w:eastAsia="en-US"/>
                </w:rPr>
              </m:ctrlPr>
            </m:naryPr>
            <m:sub/>
            <m:sup/>
            <m:e>
              <m:r>
                <w:rPr>
                  <w:rFonts w:ascii="Cambria Math" w:hAnsi="Cambria Math"/>
                  <w:lang w:eastAsia="en-US"/>
                </w:rPr>
                <m:t>-9.8⋅</m:t>
              </m:r>
            </m:e>
          </m:nary>
          <m:r>
            <w:rPr>
              <w:rFonts w:ascii="Cambria Math" w:hAnsi="Cambria Math"/>
              <w:lang w:eastAsia="en-US"/>
            </w:rPr>
            <m:t>dt</m:t>
          </m:r>
          <m:r>
            <m:rPr>
              <m:sty m:val="p"/>
            </m:rPr>
            <w:rPr>
              <w:rFonts w:ascii="Cambria Math" w:hAnsi="Cambria Math"/>
              <w:lang w:eastAsia="en-US"/>
            </w:rPr>
            <w:br/>
          </m:r>
        </m:oMath>
        <m:oMath>
          <m:r>
            <m:rPr>
              <m:aln/>
            </m:rPr>
            <w:rPr>
              <w:rFonts w:ascii="Cambria Math" w:hAnsi="Cambria Math"/>
              <w:lang w:eastAsia="en-US"/>
            </w:rPr>
            <m:t>=-9.8t+</m:t>
          </m:r>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3</m:t>
              </m:r>
            </m:sub>
          </m:sSub>
          <m:r>
            <m:rPr>
              <m:sty m:val="p"/>
            </m:rPr>
            <w:rPr>
              <w:lang w:eastAsia="en-US"/>
            </w:rPr>
            <w:br/>
          </m:r>
        </m:oMath>
      </m:oMathPara>
    </w:p>
    <w:p w14:paraId="4E90C83C" w14:textId="1F93279A" w:rsidR="005D7753" w:rsidRDefault="005D7753" w:rsidP="005D7753">
      <w:pPr>
        <w:pStyle w:val="DoElist2numbered2018"/>
        <w:numPr>
          <w:ilvl w:val="0"/>
          <w:numId w:val="0"/>
        </w:numPr>
        <w:ind w:left="1077"/>
        <w:rPr>
          <w:lang w:eastAsia="en-US"/>
        </w:rPr>
      </w:pPr>
      <w:r w:rsidRPr="00583B65">
        <w:rPr>
          <w:lang w:eastAsia="en-US"/>
        </w:rPr>
        <w:t>When</w:t>
      </w:r>
      <m:oMath>
        <m:r>
          <w:rPr>
            <w:rFonts w:ascii="Cambria Math" w:hAnsi="Cambria Math"/>
            <w:lang w:eastAsia="en-US"/>
          </w:rPr>
          <m:t xml:space="preserve"> t=0, </m:t>
        </m:r>
        <m:acc>
          <m:accPr>
            <m:chr m:val="̇"/>
            <m:ctrlPr>
              <w:rPr>
                <w:rFonts w:ascii="Cambria Math" w:hAnsi="Cambria Math"/>
                <w:i/>
                <w:lang w:eastAsia="en-US"/>
              </w:rPr>
            </m:ctrlPr>
          </m:accPr>
          <m:e>
            <m:r>
              <w:rPr>
                <w:rFonts w:ascii="Cambria Math" w:hAnsi="Cambria Math"/>
                <w:lang w:eastAsia="en-US"/>
              </w:rPr>
              <m:t>y</m:t>
            </m:r>
          </m:e>
        </m:acc>
        <m:r>
          <w:rPr>
            <w:rFonts w:ascii="Cambria Math" w:hAnsi="Cambria Math"/>
            <w:lang w:eastAsia="en-US"/>
          </w:rPr>
          <m:t xml:space="preserve">=6 </m:t>
        </m:r>
      </m:oMath>
      <w:r w:rsidR="009B3755">
        <w:rPr>
          <w:lang w:eastAsia="en-US"/>
        </w:rPr>
        <w:br/>
      </w:r>
    </w:p>
    <w:p w14:paraId="235E95F7" w14:textId="77777777" w:rsidR="005D7753" w:rsidRPr="00821A14" w:rsidRDefault="005D7753" w:rsidP="005D7753">
      <w:pPr>
        <w:pStyle w:val="DoElist2numbered2018"/>
        <w:numPr>
          <w:ilvl w:val="0"/>
          <w:numId w:val="0"/>
        </w:numPr>
        <w:ind w:left="1077"/>
        <w:rPr>
          <w:lang w:eastAsia="en-US"/>
        </w:rPr>
      </w:pPr>
      <m:oMathPara>
        <m:oMathParaPr>
          <m:jc m:val="left"/>
        </m:oMathParaPr>
        <m:oMath>
          <m:r>
            <w:rPr>
              <w:rFonts w:ascii="Cambria Math" w:hAnsi="Cambria Math"/>
              <w:lang w:eastAsia="en-US"/>
            </w:rPr>
            <m:t>6</m:t>
          </m:r>
          <m:r>
            <m:rPr>
              <m:aln/>
            </m:rPr>
            <w:rPr>
              <w:rFonts w:ascii="Cambria Math" w:hAnsi="Cambria Math"/>
              <w:lang w:eastAsia="en-US"/>
            </w:rPr>
            <m:t>=-9.8×0+</m:t>
          </m:r>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3</m:t>
              </m:r>
            </m:sub>
          </m:sSub>
        </m:oMath>
      </m:oMathPara>
    </w:p>
    <w:p w14:paraId="7EABFB58" w14:textId="0870DB05" w:rsidR="005D7753" w:rsidRPr="00821A14" w:rsidRDefault="0070693B" w:rsidP="005D7753">
      <w:pPr>
        <w:pStyle w:val="DoElist2numbered2018"/>
        <w:numPr>
          <w:ilvl w:val="0"/>
          <w:numId w:val="0"/>
        </w:numPr>
        <w:ind w:left="1077"/>
        <w:rPr>
          <w:lang w:eastAsia="en-US"/>
        </w:rPr>
      </w:pPr>
      <m:oMathPara>
        <m:oMathParaPr>
          <m:jc m:val="left"/>
        </m:oMathParaPr>
        <m:oMath>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3</m:t>
              </m:r>
            </m:sub>
          </m:sSub>
          <m:r>
            <w:rPr>
              <w:rFonts w:ascii="Cambria Math" w:hAnsi="Cambria Math"/>
              <w:lang w:eastAsia="en-US"/>
            </w:rPr>
            <m:t>=6</m:t>
          </m:r>
          <m:r>
            <m:rPr>
              <m:sty m:val="p"/>
            </m:rPr>
            <w:rPr>
              <w:lang w:eastAsia="en-US"/>
            </w:rPr>
            <w:br/>
          </m:r>
        </m:oMath>
      </m:oMathPara>
    </w:p>
    <w:p w14:paraId="26D65E46" w14:textId="1E0B7491" w:rsidR="005D7753" w:rsidRPr="00583B65" w:rsidRDefault="005D7753" w:rsidP="005D7753">
      <w:pPr>
        <w:pStyle w:val="DoElist2numbered2018"/>
        <w:numPr>
          <w:ilvl w:val="0"/>
          <w:numId w:val="0"/>
        </w:numPr>
        <w:ind w:left="1077"/>
        <w:rPr>
          <w:lang w:eastAsia="en-US"/>
        </w:rPr>
      </w:pPr>
      <m:oMathPara>
        <m:oMathParaPr>
          <m:jc m:val="left"/>
        </m:oMathParaPr>
        <m:oMath>
          <m:r>
            <w:rPr>
              <w:rFonts w:ascii="Cambria Math" w:hAnsi="Cambria Math"/>
              <w:lang w:eastAsia="en-US"/>
            </w:rPr>
            <m:t>∴</m:t>
          </m:r>
          <m:acc>
            <m:accPr>
              <m:chr m:val="̇"/>
              <m:ctrlPr>
                <w:rPr>
                  <w:rFonts w:ascii="Cambria Math" w:hAnsi="Cambria Math"/>
                  <w:i/>
                  <w:lang w:eastAsia="en-US"/>
                </w:rPr>
              </m:ctrlPr>
            </m:accPr>
            <m:e>
              <m:r>
                <w:rPr>
                  <w:rFonts w:ascii="Cambria Math" w:hAnsi="Cambria Math"/>
                  <w:lang w:eastAsia="en-US"/>
                </w:rPr>
                <m:t>y</m:t>
              </m:r>
            </m:e>
          </m:acc>
          <m:r>
            <w:rPr>
              <w:rFonts w:ascii="Cambria Math" w:hAnsi="Cambria Math"/>
              <w:lang w:eastAsia="en-US"/>
            </w:rPr>
            <m:t>=-9.8t+6</m:t>
          </m:r>
          <m:r>
            <m:rPr>
              <m:sty m:val="p"/>
            </m:rPr>
            <w:rPr>
              <w:lang w:eastAsia="en-US"/>
            </w:rPr>
            <w:br/>
          </m:r>
        </m:oMath>
      </m:oMathPara>
    </w:p>
    <w:p w14:paraId="08EB6E49" w14:textId="3D475743" w:rsidR="005D7753" w:rsidRPr="00583B65" w:rsidRDefault="005D7753" w:rsidP="005D7753">
      <w:pPr>
        <w:pStyle w:val="DoElist2numbered2018"/>
        <w:numPr>
          <w:ilvl w:val="0"/>
          <w:numId w:val="0"/>
        </w:numPr>
        <w:ind w:left="1077"/>
        <w:rPr>
          <w:lang w:eastAsia="en-US"/>
        </w:rPr>
      </w:pPr>
      <m:oMathPara>
        <m:oMathParaPr>
          <m:jc m:val="left"/>
        </m:oMathParaPr>
        <m:oMath>
          <m:r>
            <w:rPr>
              <w:rFonts w:ascii="Cambria Math" w:hAnsi="Cambria Math"/>
              <w:lang w:eastAsia="en-US"/>
            </w:rPr>
            <w:lastRenderedPageBreak/>
            <m:t>y=</m:t>
          </m:r>
          <m:nary>
            <m:naryPr>
              <m:limLoc m:val="undOvr"/>
              <m:subHide m:val="1"/>
              <m:supHide m:val="1"/>
              <m:ctrlPr>
                <w:rPr>
                  <w:rFonts w:ascii="Cambria Math" w:hAnsi="Cambria Math"/>
                  <w:i/>
                  <w:lang w:eastAsia="en-US"/>
                </w:rPr>
              </m:ctrlPr>
            </m:naryPr>
            <m:sub/>
            <m:sup/>
            <m:e>
              <m:d>
                <m:dPr>
                  <m:ctrlPr>
                    <w:rPr>
                      <w:rFonts w:ascii="Cambria Math" w:hAnsi="Cambria Math"/>
                      <w:i/>
                      <w:lang w:eastAsia="en-US"/>
                    </w:rPr>
                  </m:ctrlPr>
                </m:dPr>
                <m:e>
                  <m:r>
                    <w:rPr>
                      <w:rFonts w:ascii="Cambria Math" w:hAnsi="Cambria Math"/>
                      <w:lang w:eastAsia="en-US"/>
                    </w:rPr>
                    <m:t>-9.8t+6</m:t>
                  </m:r>
                </m:e>
              </m:d>
            </m:e>
          </m:nary>
          <m:r>
            <w:rPr>
              <w:rFonts w:ascii="Cambria Math" w:hAnsi="Cambria Math"/>
              <w:lang w:eastAsia="en-US"/>
            </w:rPr>
            <m:t>⋅dt</m:t>
          </m:r>
          <m:r>
            <m:rPr>
              <m:sty m:val="p"/>
            </m:rPr>
            <w:rPr>
              <w:rFonts w:ascii="Cambria Math" w:hAnsi="Cambria Math"/>
              <w:lang w:eastAsia="en-US"/>
            </w:rPr>
            <w:br/>
          </m:r>
        </m:oMath>
        <m:oMath>
          <m:r>
            <w:rPr>
              <w:rFonts w:ascii="Cambria Math" w:hAnsi="Cambria Math"/>
              <w:color w:val="FFFFFF" w:themeColor="background1"/>
              <w:lang w:eastAsia="en-US"/>
            </w:rPr>
            <m:t>y</m:t>
          </m:r>
          <m:r>
            <w:rPr>
              <w:rFonts w:ascii="Cambria Math" w:hAnsi="Cambria Math"/>
              <w:lang w:eastAsia="en-US"/>
            </w:rPr>
            <m:t>=-4.9</m:t>
          </m:r>
          <m:sSup>
            <m:sSupPr>
              <m:ctrlPr>
                <w:rPr>
                  <w:rFonts w:ascii="Cambria Math" w:hAnsi="Cambria Math"/>
                  <w:i/>
                  <w:lang w:eastAsia="en-US"/>
                </w:rPr>
              </m:ctrlPr>
            </m:sSupPr>
            <m:e>
              <m:r>
                <w:rPr>
                  <w:rFonts w:ascii="Cambria Math" w:hAnsi="Cambria Math"/>
                  <w:lang w:eastAsia="en-US"/>
                </w:rPr>
                <m:t>t</m:t>
              </m:r>
            </m:e>
            <m:sup>
              <m:r>
                <w:rPr>
                  <w:rFonts w:ascii="Cambria Math" w:hAnsi="Cambria Math"/>
                  <w:lang w:eastAsia="en-US"/>
                </w:rPr>
                <m:t>2</m:t>
              </m:r>
            </m:sup>
          </m:sSup>
          <m:r>
            <w:rPr>
              <w:rFonts w:ascii="Cambria Math" w:hAnsi="Cambria Math"/>
              <w:lang w:eastAsia="en-US"/>
            </w:rPr>
            <m:t>+6t+</m:t>
          </m:r>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4</m:t>
              </m:r>
            </m:sub>
          </m:sSub>
          <m:r>
            <m:rPr>
              <m:sty m:val="p"/>
            </m:rPr>
            <w:rPr>
              <w:lang w:eastAsia="en-US"/>
            </w:rPr>
            <w:br/>
          </m:r>
        </m:oMath>
      </m:oMathPara>
    </w:p>
    <w:p w14:paraId="4AF2AB9A" w14:textId="729C4034" w:rsidR="005D7753" w:rsidRDefault="009B3755" w:rsidP="005D7753">
      <w:pPr>
        <w:pStyle w:val="DoElist2numbered2018"/>
        <w:numPr>
          <w:ilvl w:val="0"/>
          <w:numId w:val="0"/>
        </w:numPr>
        <w:ind w:left="1077"/>
        <w:rPr>
          <w:lang w:eastAsia="en-US"/>
        </w:rPr>
      </w:pPr>
      <w:r>
        <w:rPr>
          <w:lang w:eastAsia="en-US"/>
        </w:rPr>
        <w:br/>
      </w:r>
      <w:r w:rsidR="005D7753" w:rsidRPr="00583B65">
        <w:rPr>
          <w:lang w:eastAsia="en-US"/>
        </w:rPr>
        <w:t>When</w:t>
      </w:r>
      <m:oMath>
        <m:r>
          <w:rPr>
            <w:rFonts w:ascii="Cambria Math" w:hAnsi="Cambria Math"/>
            <w:lang w:eastAsia="en-US"/>
          </w:rPr>
          <m:t xml:space="preserve"> t=0, y=15</m:t>
        </m:r>
      </m:oMath>
      <w:r>
        <w:rPr>
          <w:lang w:eastAsia="en-US"/>
        </w:rPr>
        <w:br/>
      </w:r>
    </w:p>
    <w:p w14:paraId="5AAE1EEA" w14:textId="77777777" w:rsidR="005D7753" w:rsidRPr="00583B65" w:rsidRDefault="005D7753" w:rsidP="005D7753">
      <w:pPr>
        <w:pStyle w:val="DoElist2numbered2018"/>
        <w:numPr>
          <w:ilvl w:val="0"/>
          <w:numId w:val="0"/>
        </w:numPr>
        <w:ind w:left="1077"/>
        <w:rPr>
          <w:lang w:eastAsia="en-US"/>
        </w:rPr>
      </w:pPr>
      <m:oMathPara>
        <m:oMathParaPr>
          <m:jc m:val="left"/>
        </m:oMathParaPr>
        <m:oMath>
          <m:r>
            <w:rPr>
              <w:rFonts w:ascii="Cambria Math" w:hAnsi="Cambria Math"/>
              <w:lang w:eastAsia="en-US"/>
            </w:rPr>
            <m:t>15=-4.9×</m:t>
          </m:r>
          <m:sSup>
            <m:sSupPr>
              <m:ctrlPr>
                <w:rPr>
                  <w:rFonts w:ascii="Cambria Math" w:hAnsi="Cambria Math"/>
                  <w:i/>
                  <w:lang w:eastAsia="en-US"/>
                </w:rPr>
              </m:ctrlPr>
            </m:sSupPr>
            <m:e>
              <m:r>
                <w:rPr>
                  <w:rFonts w:ascii="Cambria Math" w:hAnsi="Cambria Math"/>
                  <w:lang w:eastAsia="en-US"/>
                </w:rPr>
                <m:t>0</m:t>
              </m:r>
            </m:e>
            <m:sup>
              <m:r>
                <w:rPr>
                  <w:rFonts w:ascii="Cambria Math" w:hAnsi="Cambria Math"/>
                  <w:lang w:eastAsia="en-US"/>
                </w:rPr>
                <m:t>2</m:t>
              </m:r>
            </m:sup>
          </m:sSup>
          <m:r>
            <w:rPr>
              <w:rFonts w:ascii="Cambria Math" w:hAnsi="Cambria Math"/>
              <w:lang w:eastAsia="en-US"/>
            </w:rPr>
            <m:t>+6×0+</m:t>
          </m:r>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4</m:t>
              </m:r>
            </m:sub>
          </m:sSub>
        </m:oMath>
      </m:oMathPara>
    </w:p>
    <w:p w14:paraId="64E4ED65" w14:textId="57F6440F" w:rsidR="005D7753" w:rsidRPr="00B81C0B" w:rsidRDefault="0070693B" w:rsidP="005D7753">
      <w:pPr>
        <w:pStyle w:val="DoElist2numbered2018"/>
        <w:numPr>
          <w:ilvl w:val="0"/>
          <w:numId w:val="0"/>
        </w:numPr>
        <w:ind w:left="1077"/>
        <w:rPr>
          <w:lang w:eastAsia="en-US"/>
        </w:rPr>
      </w:pPr>
      <m:oMathPara>
        <m:oMathParaPr>
          <m:jc m:val="left"/>
        </m:oMathParaPr>
        <m:oMath>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4</m:t>
              </m:r>
            </m:sub>
          </m:sSub>
          <m:r>
            <w:rPr>
              <w:rFonts w:ascii="Cambria Math" w:hAnsi="Cambria Math"/>
              <w:lang w:eastAsia="en-US"/>
            </w:rPr>
            <m:t>=15</m:t>
          </m:r>
          <m:r>
            <m:rPr>
              <m:sty m:val="p"/>
            </m:rPr>
            <w:rPr>
              <w:lang w:eastAsia="en-US"/>
            </w:rPr>
            <w:br/>
          </m:r>
        </m:oMath>
      </m:oMathPara>
    </w:p>
    <w:p w14:paraId="3D74153B" w14:textId="77777777" w:rsidR="005D7753" w:rsidRPr="00B81C0B" w:rsidRDefault="005D7753" w:rsidP="005D7753">
      <w:pPr>
        <w:pStyle w:val="DoElist2numbered2018"/>
        <w:numPr>
          <w:ilvl w:val="0"/>
          <w:numId w:val="0"/>
        </w:numPr>
        <w:ind w:left="1077"/>
        <w:rPr>
          <w:lang w:eastAsia="en-US"/>
        </w:rPr>
      </w:pPr>
      <m:oMathPara>
        <m:oMathParaPr>
          <m:jc m:val="left"/>
        </m:oMathParaPr>
        <m:oMath>
          <m:r>
            <w:rPr>
              <w:rFonts w:ascii="Cambria Math" w:hAnsi="Cambria Math"/>
              <w:lang w:eastAsia="en-US"/>
            </w:rPr>
            <m:t>∴y=-4.9</m:t>
          </m:r>
          <m:sSup>
            <m:sSupPr>
              <m:ctrlPr>
                <w:rPr>
                  <w:rFonts w:ascii="Cambria Math" w:hAnsi="Cambria Math"/>
                  <w:i/>
                  <w:lang w:eastAsia="en-US"/>
                </w:rPr>
              </m:ctrlPr>
            </m:sSupPr>
            <m:e>
              <m:r>
                <w:rPr>
                  <w:rFonts w:ascii="Cambria Math" w:hAnsi="Cambria Math"/>
                  <w:lang w:eastAsia="en-US"/>
                </w:rPr>
                <m:t>t</m:t>
              </m:r>
            </m:e>
            <m:sup>
              <m:r>
                <w:rPr>
                  <w:rFonts w:ascii="Cambria Math" w:hAnsi="Cambria Math"/>
                  <w:lang w:eastAsia="en-US"/>
                </w:rPr>
                <m:t>2</m:t>
              </m:r>
            </m:sup>
          </m:sSup>
          <m:r>
            <w:rPr>
              <w:rFonts w:ascii="Cambria Math" w:hAnsi="Cambria Math"/>
              <w:lang w:eastAsia="en-US"/>
            </w:rPr>
            <m:t>+6t+15</m:t>
          </m:r>
        </m:oMath>
      </m:oMathPara>
    </w:p>
    <w:p w14:paraId="295F5499" w14:textId="77777777" w:rsidR="005D7753" w:rsidRDefault="005D7753" w:rsidP="005D7753">
      <w:pPr>
        <w:pStyle w:val="DoElist2numbered2018"/>
        <w:numPr>
          <w:ilvl w:val="0"/>
          <w:numId w:val="0"/>
        </w:numPr>
        <w:ind w:left="1077"/>
        <w:rPr>
          <w:lang w:eastAsia="en-US"/>
        </w:rPr>
      </w:pPr>
    </w:p>
    <w:p w14:paraId="493D3518" w14:textId="60F4CCAD" w:rsidR="005D7753" w:rsidRDefault="005D7753" w:rsidP="005D7753">
      <w:pPr>
        <w:pStyle w:val="DoElist2numbered2018"/>
        <w:numPr>
          <w:ilvl w:val="0"/>
          <w:numId w:val="0"/>
        </w:numPr>
        <w:ind w:left="1077"/>
        <w:rPr>
          <w:lang w:eastAsia="en-US"/>
        </w:rPr>
      </w:pPr>
      <w:r>
        <w:rPr>
          <w:lang w:eastAsia="en-US"/>
        </w:rPr>
        <w:t xml:space="preserve">Note: The </w:t>
      </w:r>
      <w:hyperlink r:id="rId37" w:history="1">
        <w:r>
          <w:rPr>
            <w:rStyle w:val="Hyperlink"/>
            <w:lang w:eastAsia="en-US"/>
          </w:rPr>
          <w:t>p</w:t>
        </w:r>
        <w:r w:rsidRPr="00F667A9">
          <w:rPr>
            <w:rStyle w:val="Hyperlink"/>
            <w:lang w:eastAsia="en-US"/>
          </w:rPr>
          <w:t>rojecti</w:t>
        </w:r>
        <w:r>
          <w:rPr>
            <w:rStyle w:val="Hyperlink"/>
            <w:lang w:eastAsia="en-US"/>
          </w:rPr>
          <w:t>le m</w:t>
        </w:r>
        <w:r w:rsidRPr="00F667A9">
          <w:rPr>
            <w:rStyle w:val="Hyperlink"/>
            <w:lang w:eastAsia="en-US"/>
          </w:rPr>
          <w:t>otion</w:t>
        </w:r>
      </w:hyperlink>
      <w:r>
        <w:rPr>
          <w:lang w:eastAsia="en-US"/>
        </w:rPr>
        <w:t xml:space="preserve"> Geogebra applet can be used to check solutions for a, b and c.</w:t>
      </w:r>
    </w:p>
    <w:p w14:paraId="4C2AA672" w14:textId="77777777" w:rsidR="005D7753" w:rsidRDefault="005D7753" w:rsidP="005D7753">
      <w:pPr>
        <w:pStyle w:val="DoElist2numbered2018"/>
        <w:numPr>
          <w:ilvl w:val="0"/>
          <w:numId w:val="0"/>
        </w:numPr>
        <w:ind w:left="1077"/>
        <w:rPr>
          <w:lang w:eastAsia="en-US"/>
        </w:rPr>
      </w:pPr>
    </w:p>
    <w:p w14:paraId="1B403D41" w14:textId="77777777" w:rsidR="005D7753" w:rsidRDefault="005D7753" w:rsidP="005D7753">
      <w:pPr>
        <w:pStyle w:val="DoElist2numbered2018"/>
        <w:rPr>
          <w:lang w:eastAsia="en-US"/>
        </w:rPr>
      </w:pPr>
      <w:r>
        <w:rPr>
          <w:lang w:eastAsia="en-US"/>
        </w:rPr>
        <w:t>The time of the flight</w:t>
      </w:r>
    </w:p>
    <w:p w14:paraId="0A7AB84A" w14:textId="77777777" w:rsidR="005D7753" w:rsidRDefault="005D7753" w:rsidP="005D7753">
      <w:pPr>
        <w:pStyle w:val="DoElist2numbered2018"/>
        <w:numPr>
          <w:ilvl w:val="0"/>
          <w:numId w:val="0"/>
        </w:numPr>
        <w:ind w:left="1077"/>
        <w:rPr>
          <w:lang w:eastAsia="en-US"/>
        </w:rPr>
      </w:pPr>
    </w:p>
    <w:p w14:paraId="20FCA1E9" w14:textId="62DA4058" w:rsidR="005D7753" w:rsidRDefault="005D7753" w:rsidP="005D7753">
      <w:pPr>
        <w:pStyle w:val="DoElist2numbered2018"/>
        <w:numPr>
          <w:ilvl w:val="0"/>
          <w:numId w:val="0"/>
        </w:numPr>
        <w:ind w:left="1077"/>
        <w:rPr>
          <w:lang w:eastAsia="en-US"/>
        </w:rPr>
      </w:pPr>
      <w:r>
        <w:rPr>
          <w:lang w:eastAsia="en-US"/>
        </w:rPr>
        <w:t xml:space="preserve">The time of the flight is the time taken for the projectile to hit the ground, </w:t>
      </w:r>
      <w:r w:rsidRPr="009B3755">
        <w:rPr>
          <w:b/>
          <w:lang w:eastAsia="en-US"/>
        </w:rPr>
        <w:t>i.e.</w:t>
      </w:r>
      <w:r>
        <w:rPr>
          <w:lang w:eastAsia="en-US"/>
        </w:rPr>
        <w:t xml:space="preserve"> the vertical displacement is zero.</w:t>
      </w:r>
      <w:r w:rsidR="009B3755">
        <w:rPr>
          <w:lang w:eastAsia="en-US"/>
        </w:rPr>
        <w:br/>
      </w:r>
    </w:p>
    <w:p w14:paraId="16DC35DF" w14:textId="37348580" w:rsidR="005D7753" w:rsidRDefault="005D7753" w:rsidP="005D7753">
      <w:pPr>
        <w:pStyle w:val="DoElist2numbered2018"/>
        <w:numPr>
          <w:ilvl w:val="0"/>
          <w:numId w:val="0"/>
        </w:numPr>
        <w:ind w:left="1077"/>
        <w:rPr>
          <w:lang w:eastAsia="en-US"/>
        </w:rPr>
      </w:pPr>
      <w:r w:rsidRPr="00F158ED">
        <w:rPr>
          <w:lang w:eastAsia="en-US"/>
        </w:rPr>
        <w:t xml:space="preserve">Solve </w:t>
      </w:r>
      <m:oMath>
        <m:r>
          <w:rPr>
            <w:rFonts w:ascii="Cambria Math" w:hAnsi="Cambria Math"/>
            <w:lang w:eastAsia="en-US"/>
          </w:rPr>
          <m:t>y=-4.9</m:t>
        </m:r>
        <m:sSup>
          <m:sSupPr>
            <m:ctrlPr>
              <w:rPr>
                <w:rFonts w:ascii="Cambria Math" w:hAnsi="Cambria Math"/>
                <w:i/>
                <w:lang w:eastAsia="en-US"/>
              </w:rPr>
            </m:ctrlPr>
          </m:sSupPr>
          <m:e>
            <m:r>
              <w:rPr>
                <w:rFonts w:ascii="Cambria Math" w:hAnsi="Cambria Math"/>
                <w:lang w:eastAsia="en-US"/>
              </w:rPr>
              <m:t>t</m:t>
            </m:r>
          </m:e>
          <m:sup>
            <m:r>
              <w:rPr>
                <w:rFonts w:ascii="Cambria Math" w:hAnsi="Cambria Math"/>
                <w:lang w:eastAsia="en-US"/>
              </w:rPr>
              <m:t>2</m:t>
            </m:r>
          </m:sup>
        </m:sSup>
        <m:r>
          <w:rPr>
            <w:rFonts w:ascii="Cambria Math" w:hAnsi="Cambria Math"/>
            <w:lang w:eastAsia="en-US"/>
          </w:rPr>
          <m:t xml:space="preserve">+6t+15 </m:t>
        </m:r>
      </m:oMath>
      <w:r w:rsidRPr="00F158ED">
        <w:rPr>
          <w:lang w:eastAsia="en-US"/>
        </w:rPr>
        <w:t xml:space="preserve">for </w:t>
      </w:r>
      <m:oMath>
        <m:r>
          <w:rPr>
            <w:rFonts w:ascii="Cambria Math" w:hAnsi="Cambria Math"/>
            <w:lang w:eastAsia="en-US"/>
          </w:rPr>
          <m:t xml:space="preserve">t </m:t>
        </m:r>
      </m:oMath>
      <w:r w:rsidRPr="00F158ED">
        <w:rPr>
          <w:lang w:eastAsia="en-US"/>
        </w:rPr>
        <w:t>when</w:t>
      </w:r>
      <m:oMath>
        <m:r>
          <w:rPr>
            <w:rFonts w:ascii="Cambria Math" w:hAnsi="Cambria Math"/>
            <w:lang w:eastAsia="en-US"/>
          </w:rPr>
          <m:t xml:space="preserve"> y=0</m:t>
        </m:r>
      </m:oMath>
      <w:r w:rsidR="009B3755">
        <w:rPr>
          <w:lang w:eastAsia="en-US"/>
        </w:rPr>
        <w:br/>
      </w:r>
    </w:p>
    <w:p w14:paraId="190B77C4" w14:textId="2A5D27AA" w:rsidR="005D7753" w:rsidRPr="00F158ED" w:rsidRDefault="005D7753" w:rsidP="005D7753">
      <w:pPr>
        <w:pStyle w:val="DoElist2numbered2018"/>
        <w:numPr>
          <w:ilvl w:val="0"/>
          <w:numId w:val="0"/>
        </w:numPr>
        <w:ind w:left="1077"/>
        <w:rPr>
          <w:lang w:eastAsia="en-US"/>
        </w:rPr>
      </w:pPr>
      <m:oMathPara>
        <m:oMathParaPr>
          <m:jc m:val="left"/>
        </m:oMathParaPr>
        <m:oMath>
          <m:r>
            <w:rPr>
              <w:rFonts w:ascii="Cambria Math" w:hAnsi="Cambria Math"/>
              <w:lang w:eastAsia="en-US"/>
            </w:rPr>
            <m:t>0=-4.9</m:t>
          </m:r>
          <m:sSup>
            <m:sSupPr>
              <m:ctrlPr>
                <w:rPr>
                  <w:rFonts w:ascii="Cambria Math" w:hAnsi="Cambria Math"/>
                  <w:i/>
                  <w:lang w:eastAsia="en-US"/>
                </w:rPr>
              </m:ctrlPr>
            </m:sSupPr>
            <m:e>
              <m:r>
                <w:rPr>
                  <w:rFonts w:ascii="Cambria Math" w:hAnsi="Cambria Math"/>
                  <w:lang w:eastAsia="en-US"/>
                </w:rPr>
                <m:t>t</m:t>
              </m:r>
            </m:e>
            <m:sup>
              <m:r>
                <w:rPr>
                  <w:rFonts w:ascii="Cambria Math" w:hAnsi="Cambria Math"/>
                  <w:lang w:eastAsia="en-US"/>
                </w:rPr>
                <m:t>2</m:t>
              </m:r>
            </m:sup>
          </m:sSup>
          <m:r>
            <w:rPr>
              <w:rFonts w:ascii="Cambria Math" w:hAnsi="Cambria Math"/>
              <w:lang w:eastAsia="en-US"/>
            </w:rPr>
            <m:t>+6t+15</m:t>
          </m:r>
          <m:r>
            <m:rPr>
              <m:sty m:val="p"/>
            </m:rPr>
            <w:rPr>
              <w:lang w:eastAsia="en-US"/>
            </w:rPr>
            <w:br/>
          </m:r>
        </m:oMath>
      </m:oMathPara>
    </w:p>
    <w:p w14:paraId="67FE662E" w14:textId="181CCACF" w:rsidR="005D7753" w:rsidRDefault="005D7753" w:rsidP="005D7753">
      <w:pPr>
        <w:pStyle w:val="DoElist2numbered2018"/>
        <w:numPr>
          <w:ilvl w:val="0"/>
          <w:numId w:val="0"/>
        </w:numPr>
        <w:ind w:left="1077"/>
        <w:rPr>
          <w:lang w:eastAsia="en-US"/>
        </w:rPr>
      </w:pPr>
      <w:r>
        <w:rPr>
          <w:lang w:eastAsia="en-US"/>
        </w:rPr>
        <w:t xml:space="preserve">Use the quadratic formula with </w:t>
      </w:r>
      <m:oMath>
        <m:r>
          <w:rPr>
            <w:rFonts w:ascii="Cambria Math" w:hAnsi="Cambria Math"/>
            <w:lang w:eastAsia="en-US"/>
          </w:rPr>
          <m:t>a=-4.9, b=6, c=15</m:t>
        </m:r>
      </m:oMath>
      <w:r w:rsidR="009B3755">
        <w:rPr>
          <w:lang w:eastAsia="en-US"/>
        </w:rPr>
        <w:br/>
      </w:r>
    </w:p>
    <w:p w14:paraId="25A2D398" w14:textId="77777777" w:rsidR="005D7753" w:rsidRPr="00471A33" w:rsidRDefault="005D7753" w:rsidP="005D7753">
      <w:pPr>
        <w:pStyle w:val="DoElist2numbered2018"/>
        <w:numPr>
          <w:ilvl w:val="0"/>
          <w:numId w:val="0"/>
        </w:numPr>
        <w:ind w:left="1077"/>
        <w:rPr>
          <w:lang w:eastAsia="en-US"/>
        </w:rPr>
      </w:pPr>
      <m:oMathPara>
        <m:oMathParaPr>
          <m:jc m:val="left"/>
        </m:oMathParaPr>
        <m:oMath>
          <m:r>
            <w:rPr>
              <w:rFonts w:ascii="Cambria Math" w:hAnsi="Cambria Math"/>
              <w:lang w:eastAsia="en-US"/>
            </w:rPr>
            <m:t>t</m:t>
          </m:r>
          <m:r>
            <m:rPr>
              <m:aln/>
            </m:rP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-6±</m:t>
              </m:r>
              <m:rad>
                <m:radPr>
                  <m:degHide m:val="1"/>
                  <m:ctrlPr>
                    <w:rPr>
                      <w:rFonts w:ascii="Cambria Math" w:hAnsi="Cambria Math"/>
                      <w:i/>
                      <w:lang w:eastAsia="en-US"/>
                    </w:rPr>
                  </m:ctrlPr>
                </m:radPr>
                <m:deg/>
                <m:e>
                  <m:sSup>
                    <m:sSupPr>
                      <m:ctrlPr>
                        <w:rPr>
                          <w:rFonts w:ascii="Cambria Math" w:hAnsi="Cambria Math"/>
                          <w:i/>
                          <w:lang w:eastAsia="en-US"/>
                        </w:rPr>
                      </m:ctrlPr>
                    </m:sSupPr>
                    <m:e>
                      <m:r>
                        <w:rPr>
                          <w:rFonts w:ascii="Cambria Math" w:hAnsi="Cambria Math"/>
                          <w:lang w:eastAsia="en-US"/>
                        </w:rPr>
                        <m:t>6</m:t>
                      </m:r>
                    </m:e>
                    <m:sup>
                      <m:r>
                        <w:rPr>
                          <w:rFonts w:ascii="Cambria Math" w:hAnsi="Cambria Math"/>
                          <w:lang w:eastAsia="en-US"/>
                        </w:rPr>
                        <m:t>2</m:t>
                      </m:r>
                    </m:sup>
                  </m:sSup>
                  <m:r>
                    <w:rPr>
                      <w:rFonts w:ascii="Cambria Math" w:hAnsi="Cambria Math"/>
                      <w:lang w:eastAsia="en-US"/>
                    </w:rPr>
                    <m:t>-4×</m:t>
                  </m:r>
                  <m:d>
                    <m:dPr>
                      <m:ctrlPr>
                        <w:rPr>
                          <w:rFonts w:ascii="Cambria Math" w:hAnsi="Cambria Math"/>
                          <w:i/>
                          <w:lang w:eastAsia="en-US"/>
                        </w:rPr>
                      </m:ctrlPr>
                    </m:dPr>
                    <m:e>
                      <m:r>
                        <w:rPr>
                          <w:rFonts w:ascii="Cambria Math" w:hAnsi="Cambria Math"/>
                          <w:lang w:eastAsia="en-US"/>
                        </w:rPr>
                        <m:t>-4.9</m:t>
                      </m:r>
                    </m:e>
                  </m:d>
                  <m:r>
                    <w:rPr>
                      <w:rFonts w:ascii="Cambria Math" w:hAnsi="Cambria Math"/>
                      <w:lang w:eastAsia="en-US"/>
                    </w:rPr>
                    <m:t>×15</m:t>
                  </m:r>
                </m:e>
              </m:rad>
            </m:num>
            <m:den>
              <m:r>
                <w:rPr>
                  <w:rFonts w:ascii="Cambria Math" w:hAnsi="Cambria Math"/>
                  <w:lang w:eastAsia="en-US"/>
                </w:rPr>
                <m:t>2(-4.9)</m:t>
              </m:r>
            </m:den>
          </m:f>
          <m:r>
            <m:rPr>
              <m:sty m:val="p"/>
            </m:rPr>
            <w:rPr>
              <w:rFonts w:ascii="Cambria Math" w:hAnsi="Cambria Math"/>
              <w:lang w:eastAsia="en-US"/>
            </w:rPr>
            <w:br/>
          </m:r>
        </m:oMath>
        <m:oMath>
          <m:r>
            <m:rPr>
              <m:aln/>
            </m:rP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-6±</m:t>
              </m:r>
              <m:rad>
                <m:radPr>
                  <m:degHide m:val="1"/>
                  <m:ctrlPr>
                    <w:rPr>
                      <w:rFonts w:ascii="Cambria Math" w:hAnsi="Cambria Math"/>
                      <w:i/>
                      <w:lang w:eastAsia="en-US"/>
                    </w:rPr>
                  </m:ctrlPr>
                </m:radPr>
                <m:deg/>
                <m:e>
                  <m:r>
                    <w:rPr>
                      <w:rFonts w:ascii="Cambria Math" w:hAnsi="Cambria Math"/>
                      <w:lang w:eastAsia="en-US"/>
                    </w:rPr>
                    <m:t>330</m:t>
                  </m:r>
                </m:e>
              </m:rad>
            </m:num>
            <m:den>
              <m:r>
                <w:rPr>
                  <w:rFonts w:ascii="Cambria Math" w:hAnsi="Cambria Math"/>
                  <w:lang w:eastAsia="en-US"/>
                </w:rPr>
                <m:t>-9.8</m:t>
              </m:r>
            </m:den>
          </m:f>
        </m:oMath>
      </m:oMathPara>
    </w:p>
    <w:p w14:paraId="729C42BC" w14:textId="398878AE" w:rsidR="005D7753" w:rsidRPr="00471A33" w:rsidRDefault="009B3755" w:rsidP="005D7753">
      <w:pPr>
        <w:pStyle w:val="DoElist2numbered2018"/>
        <w:numPr>
          <w:ilvl w:val="0"/>
          <w:numId w:val="0"/>
        </w:numPr>
        <w:ind w:left="1077"/>
        <w:rPr>
          <w:rFonts w:ascii="Cambria Math" w:hAnsi="Cambria Math"/>
          <w:i/>
          <w:lang w:eastAsia="en-US"/>
        </w:rPr>
      </w:pPr>
      <m:oMathPara>
        <m:oMathParaPr>
          <m:jc m:val="left"/>
        </m:oMathParaPr>
        <m:oMath>
          <m:r>
            <w:rPr>
              <w:rFonts w:ascii="Cambria Math" w:hAnsi="Cambria Math"/>
              <w:color w:val="FFFFFF" w:themeColor="background1"/>
              <w:lang w:eastAsia="en-US"/>
            </w:rPr>
            <m:t>t</m:t>
          </m:r>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-6-</m:t>
              </m:r>
              <m:rad>
                <m:radPr>
                  <m:degHide m:val="1"/>
                  <m:ctrlPr>
                    <w:rPr>
                      <w:rFonts w:ascii="Cambria Math" w:hAnsi="Cambria Math"/>
                      <w:i/>
                      <w:lang w:eastAsia="en-US"/>
                    </w:rPr>
                  </m:ctrlPr>
                </m:radPr>
                <m:deg/>
                <m:e>
                  <m:r>
                    <w:rPr>
                      <w:rFonts w:ascii="Cambria Math" w:hAnsi="Cambria Math"/>
                      <w:lang w:eastAsia="en-US"/>
                    </w:rPr>
                    <m:t>330</m:t>
                  </m:r>
                </m:e>
              </m:rad>
            </m:num>
            <m:den>
              <m:r>
                <w:rPr>
                  <w:rFonts w:ascii="Cambria Math" w:hAnsi="Cambria Math"/>
                  <w:lang w:eastAsia="en-US"/>
                </w:rPr>
                <m:t>-9.8</m:t>
              </m:r>
            </m:den>
          </m:f>
          <m:r>
            <w:rPr>
              <w:rFonts w:ascii="Cambria Math" w:hAnsi="Cambria Math"/>
              <w:lang w:eastAsia="en-US"/>
            </w:rPr>
            <m:t xml:space="preserve">, </m:t>
          </m:r>
          <m:f>
            <m:fPr>
              <m:ctrlPr>
                <w:rPr>
                  <w:rFonts w:ascii="Cambria Math" w:hAnsi="Cambria Math"/>
                  <w:i/>
                  <w:lang w:eastAsia="en-US"/>
                </w:rPr>
              </m:ctrlPr>
            </m:fPr>
            <m:num>
              <m:r>
                <w:rPr>
                  <w:rFonts w:ascii="Cambria Math" w:hAnsi="Cambria Math"/>
                  <w:lang w:eastAsia="en-US"/>
                </w:rPr>
                <m:t>-6+</m:t>
              </m:r>
              <m:rad>
                <m:radPr>
                  <m:degHide m:val="1"/>
                  <m:ctrlPr>
                    <w:rPr>
                      <w:rFonts w:ascii="Cambria Math" w:hAnsi="Cambria Math"/>
                      <w:i/>
                      <w:lang w:eastAsia="en-US"/>
                    </w:rPr>
                  </m:ctrlPr>
                </m:radPr>
                <m:deg/>
                <m:e>
                  <m:r>
                    <w:rPr>
                      <w:rFonts w:ascii="Cambria Math" w:hAnsi="Cambria Math"/>
                      <w:lang w:eastAsia="en-US"/>
                    </w:rPr>
                    <m:t>330</m:t>
                  </m:r>
                </m:e>
              </m:rad>
            </m:num>
            <m:den>
              <m:r>
                <w:rPr>
                  <w:rFonts w:ascii="Cambria Math" w:hAnsi="Cambria Math"/>
                  <w:lang w:eastAsia="en-US"/>
                </w:rPr>
                <m:t>-9.8</m:t>
              </m:r>
            </m:den>
          </m:f>
        </m:oMath>
      </m:oMathPara>
    </w:p>
    <w:p w14:paraId="6FB9224D" w14:textId="3B5E9725" w:rsidR="005D7753" w:rsidRPr="00471A33" w:rsidRDefault="009B3755" w:rsidP="005D7753">
      <w:pPr>
        <w:pStyle w:val="DoElist2numbered2018"/>
        <w:numPr>
          <w:ilvl w:val="0"/>
          <w:numId w:val="0"/>
        </w:numPr>
        <w:ind w:left="1077"/>
        <w:rPr>
          <w:rFonts w:ascii="Cambria Math" w:hAnsi="Cambria Math"/>
          <w:i/>
          <w:lang w:eastAsia="en-US"/>
        </w:rPr>
      </w:pPr>
      <m:oMathPara>
        <m:oMathParaPr>
          <m:jc m:val="left"/>
        </m:oMathParaPr>
        <m:oMath>
          <m:r>
            <w:rPr>
              <w:rFonts w:ascii="Cambria Math" w:hAnsi="Cambria Math"/>
              <w:color w:val="FFFFFF" w:themeColor="background1"/>
              <w:lang w:eastAsia="en-US"/>
            </w:rPr>
            <m:t>t</m:t>
          </m:r>
          <m:r>
            <w:rPr>
              <w:rFonts w:ascii="Cambria Math" w:hAnsi="Cambria Math"/>
              <w:lang w:eastAsia="en-US"/>
            </w:rPr>
            <m:t xml:space="preserve">=-1.2414…, 2.4659… </m:t>
          </m:r>
          <m:r>
            <m:rPr>
              <m:sty m:val="p"/>
            </m:rPr>
            <w:rPr>
              <w:rFonts w:ascii="Cambria Math" w:hAnsi="Cambria Math"/>
              <w:lang w:eastAsia="en-US"/>
            </w:rPr>
            <w:br/>
          </m:r>
        </m:oMath>
      </m:oMathPara>
    </w:p>
    <w:p w14:paraId="2C65D57E" w14:textId="77777777" w:rsidR="005D7753" w:rsidRDefault="005D7753" w:rsidP="005D7753">
      <w:pPr>
        <w:pStyle w:val="DoElist2numbered2018"/>
        <w:numPr>
          <w:ilvl w:val="0"/>
          <w:numId w:val="0"/>
        </w:numPr>
        <w:ind w:left="1077"/>
        <w:rPr>
          <w:rFonts w:cs="Arial"/>
          <w:lang w:eastAsia="en-US"/>
        </w:rPr>
      </w:pPr>
      <m:oMath>
        <m:r>
          <w:rPr>
            <w:rFonts w:ascii="Cambria Math" w:hAnsi="Cambria Math" w:cs="Arial"/>
            <w:lang w:eastAsia="en-US"/>
          </w:rPr>
          <m:t xml:space="preserve">∴ </m:t>
        </m:r>
      </m:oMath>
      <w:r w:rsidRPr="00A73DAC">
        <w:rPr>
          <w:rFonts w:cs="Arial"/>
          <w:lang w:eastAsia="en-US"/>
        </w:rPr>
        <w:t xml:space="preserve">the time of the flight is </w:t>
      </w:r>
      <m:oMath>
        <m:r>
          <w:rPr>
            <w:rFonts w:ascii="Cambria Math" w:hAnsi="Cambria Math" w:cs="Arial"/>
            <w:lang w:eastAsia="en-US"/>
          </w:rPr>
          <m:t>2.47 seconds</m:t>
        </m:r>
      </m:oMath>
      <w:r w:rsidRPr="00A73DAC">
        <w:rPr>
          <w:rFonts w:cs="Arial"/>
          <w:lang w:eastAsia="en-US"/>
        </w:rPr>
        <w:t xml:space="preserve"> (correct to 2 decimal places)</w:t>
      </w:r>
    </w:p>
    <w:p w14:paraId="59BBFD71" w14:textId="77777777" w:rsidR="005D7753" w:rsidRDefault="005D7753" w:rsidP="005D7753">
      <w:pPr>
        <w:pStyle w:val="DoElist2numbered2018"/>
        <w:numPr>
          <w:ilvl w:val="0"/>
          <w:numId w:val="0"/>
        </w:numPr>
        <w:ind w:left="1077"/>
        <w:rPr>
          <w:rFonts w:cs="Arial"/>
          <w:lang w:eastAsia="en-US"/>
        </w:rPr>
      </w:pPr>
    </w:p>
    <w:p w14:paraId="1BF6BA82" w14:textId="77777777" w:rsidR="005D7753" w:rsidRDefault="005D7753" w:rsidP="005D7753">
      <w:pPr>
        <w:pStyle w:val="DoElist2numbered2018"/>
        <w:numPr>
          <w:ilvl w:val="0"/>
          <w:numId w:val="0"/>
        </w:numPr>
        <w:ind w:left="1077"/>
        <w:rPr>
          <w:rFonts w:cs="Arial"/>
          <w:lang w:eastAsia="en-US"/>
        </w:rPr>
      </w:pPr>
      <w:r>
        <w:rPr>
          <w:rFonts w:cs="Arial"/>
          <w:lang w:eastAsia="en-US"/>
        </w:rPr>
        <w:t xml:space="preserve">The solution can be checked by graphing </w:t>
      </w:r>
      <m:oMath>
        <m:r>
          <w:rPr>
            <w:rFonts w:ascii="Cambria Math" w:hAnsi="Cambria Math"/>
            <w:lang w:eastAsia="en-US"/>
          </w:rPr>
          <m:t>y=-4.9</m:t>
        </m:r>
        <m:sSup>
          <m:sSupPr>
            <m:ctrlPr>
              <w:rPr>
                <w:rFonts w:ascii="Cambria Math" w:hAnsi="Cambria Math"/>
                <w:i/>
                <w:lang w:eastAsia="en-US"/>
              </w:rPr>
            </m:ctrlPr>
          </m:sSupPr>
          <m:e>
            <m:r>
              <w:rPr>
                <w:rFonts w:ascii="Cambria Math" w:hAnsi="Cambria Math"/>
                <w:lang w:eastAsia="en-US"/>
              </w:rPr>
              <m:t>t</m:t>
            </m:r>
          </m:e>
          <m:sup>
            <m:r>
              <w:rPr>
                <w:rFonts w:ascii="Cambria Math" w:hAnsi="Cambria Math"/>
                <w:lang w:eastAsia="en-US"/>
              </w:rPr>
              <m:t>2</m:t>
            </m:r>
          </m:sup>
        </m:sSup>
        <m:r>
          <w:rPr>
            <w:rFonts w:ascii="Cambria Math" w:hAnsi="Cambria Math"/>
            <w:lang w:eastAsia="en-US"/>
          </w:rPr>
          <m:t>+6t+15</m:t>
        </m:r>
      </m:oMath>
      <w:r>
        <w:rPr>
          <w:rFonts w:cs="Arial"/>
          <w:lang w:eastAsia="en-US"/>
        </w:rPr>
        <w:t xml:space="preserve"> using graphing software. (use </w:t>
      </w:r>
      <m:oMath>
        <m:r>
          <w:rPr>
            <w:rFonts w:ascii="Cambria Math" w:hAnsi="Cambria Math" w:cs="Arial"/>
            <w:lang w:eastAsia="en-US"/>
          </w:rPr>
          <m:t>x</m:t>
        </m:r>
      </m:oMath>
      <w:r>
        <w:rPr>
          <w:rFonts w:cs="Arial"/>
          <w:lang w:eastAsia="en-US"/>
        </w:rPr>
        <w:t xml:space="preserve"> in place of </w:t>
      </w:r>
      <m:oMath>
        <m:r>
          <w:rPr>
            <w:rFonts w:ascii="Cambria Math" w:hAnsi="Cambria Math" w:cs="Arial"/>
            <w:lang w:eastAsia="en-US"/>
          </w:rPr>
          <m:t>t</m:t>
        </m:r>
      </m:oMath>
      <w:r>
        <w:rPr>
          <w:rFonts w:cs="Arial"/>
          <w:lang w:eastAsia="en-US"/>
        </w:rPr>
        <w:t xml:space="preserve"> in the graphing software)</w:t>
      </w:r>
    </w:p>
    <w:p w14:paraId="635DDAA0" w14:textId="77777777" w:rsidR="005D7753" w:rsidRPr="00A73DAC" w:rsidRDefault="005D7753" w:rsidP="005D7753">
      <w:pPr>
        <w:pStyle w:val="DoElist2numbered2018"/>
        <w:numPr>
          <w:ilvl w:val="0"/>
          <w:numId w:val="0"/>
        </w:numPr>
        <w:ind w:left="1077"/>
        <w:rPr>
          <w:rFonts w:cs="Arial"/>
          <w:lang w:eastAsia="en-US"/>
        </w:rPr>
      </w:pPr>
      <w:r>
        <w:rPr>
          <w:noProof/>
          <w:lang w:eastAsia="en-AU"/>
        </w:rPr>
        <w:lastRenderedPageBreak/>
        <w:drawing>
          <wp:inline distT="0" distB="0" distL="0" distR="0" wp14:anchorId="7F0CB414" wp14:editId="4F948923">
            <wp:extent cx="2076450" cy="1914953"/>
            <wp:effectExtent l="0" t="0" r="0" b="9525"/>
            <wp:docPr id="21" name="Picture 21" descr="The graph of the parabola y = negative 4.9 t squares plus 6t plu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93244" cy="1930440"/>
                    </a:xfrm>
                    <a:prstGeom prst="rect">
                      <a:avLst/>
                    </a:prstGeom>
                  </pic:spPr>
                </pic:pic>
              </a:graphicData>
            </a:graphic>
          </wp:inline>
        </w:drawing>
      </w:r>
    </w:p>
    <w:p w14:paraId="1DAD68A4" w14:textId="77777777" w:rsidR="009B3755" w:rsidRDefault="009B3755" w:rsidP="009B3755">
      <w:pPr>
        <w:pStyle w:val="DoElist2numbered2018"/>
        <w:numPr>
          <w:ilvl w:val="0"/>
          <w:numId w:val="0"/>
        </w:numPr>
        <w:ind w:left="1077"/>
        <w:rPr>
          <w:lang w:eastAsia="en-US"/>
        </w:rPr>
      </w:pPr>
    </w:p>
    <w:p w14:paraId="22991E51" w14:textId="4639C97A" w:rsidR="005D7753" w:rsidRDefault="005D7753" w:rsidP="005D7753">
      <w:pPr>
        <w:pStyle w:val="DoElist2numbered2018"/>
        <w:rPr>
          <w:lang w:eastAsia="en-US"/>
        </w:rPr>
      </w:pPr>
      <w:r>
        <w:rPr>
          <w:lang w:eastAsia="en-US"/>
        </w:rPr>
        <w:t>The range of the projectile</w:t>
      </w:r>
    </w:p>
    <w:p w14:paraId="672CDC5F" w14:textId="77777777" w:rsidR="005D7753" w:rsidRDefault="005D7753" w:rsidP="009B3755">
      <w:pPr>
        <w:pStyle w:val="DoElist2numbered2018"/>
        <w:numPr>
          <w:ilvl w:val="0"/>
          <w:numId w:val="0"/>
        </w:numPr>
        <w:ind w:left="1077"/>
        <w:rPr>
          <w:lang w:eastAsia="en-US"/>
        </w:rPr>
      </w:pPr>
    </w:p>
    <w:p w14:paraId="3F0F0546" w14:textId="174D745E" w:rsidR="005D7753" w:rsidRDefault="005D7753" w:rsidP="009B3755">
      <w:pPr>
        <w:pStyle w:val="DoElist2numbered2018"/>
        <w:numPr>
          <w:ilvl w:val="0"/>
          <w:numId w:val="0"/>
        </w:numPr>
        <w:ind w:left="1077"/>
        <w:rPr>
          <w:lang w:eastAsia="en-US"/>
        </w:rPr>
      </w:pPr>
      <w:r>
        <w:rPr>
          <w:lang w:eastAsia="en-US"/>
        </w:rPr>
        <w:t>The range of the projectile is the horizontal displacement when the projectile strikes the ground.</w:t>
      </w:r>
      <w:r w:rsidR="009B3755">
        <w:rPr>
          <w:lang w:eastAsia="en-US"/>
        </w:rPr>
        <w:br/>
      </w:r>
    </w:p>
    <w:p w14:paraId="3E4A2353" w14:textId="5F574B5E" w:rsidR="005D7753" w:rsidRDefault="005D7753" w:rsidP="009B3755">
      <w:pPr>
        <w:pStyle w:val="DoElist2numbered2018"/>
        <w:numPr>
          <w:ilvl w:val="0"/>
          <w:numId w:val="0"/>
        </w:numPr>
        <w:ind w:left="1077"/>
        <w:rPr>
          <w:lang w:eastAsia="en-US"/>
        </w:rPr>
      </w:pPr>
      <w:r w:rsidRPr="00F158ED">
        <w:rPr>
          <w:lang w:eastAsia="en-US"/>
        </w:rPr>
        <w:t xml:space="preserve">Solve </w:t>
      </w:r>
      <m:oMath>
        <m:r>
          <w:rPr>
            <w:rFonts w:ascii="Cambria Math" w:hAnsi="Cambria Math"/>
            <w:lang w:eastAsia="en-US"/>
          </w:rPr>
          <m:t>x=6</m:t>
        </m:r>
        <m:rad>
          <m:radPr>
            <m:degHide m:val="1"/>
            <m:ctrlPr>
              <w:rPr>
                <w:rFonts w:ascii="Cambria Math" w:hAnsi="Cambria Math"/>
                <w:i/>
                <w:lang w:eastAsia="en-US"/>
              </w:rPr>
            </m:ctrlPr>
          </m:radPr>
          <m:deg/>
          <m:e>
            <m:r>
              <w:rPr>
                <w:rFonts w:ascii="Cambria Math" w:hAnsi="Cambria Math"/>
                <w:lang w:eastAsia="en-US"/>
              </w:rPr>
              <m:t>3</m:t>
            </m:r>
          </m:e>
        </m:rad>
        <m:r>
          <w:rPr>
            <w:rFonts w:ascii="Cambria Math" w:hAnsi="Cambria Math"/>
            <w:lang w:eastAsia="en-US"/>
          </w:rPr>
          <m:t>t</m:t>
        </m:r>
      </m:oMath>
      <w:r w:rsidRPr="00F158ED">
        <w:rPr>
          <w:lang w:eastAsia="en-US"/>
        </w:rPr>
        <w:t xml:space="preserve"> for </w:t>
      </w:r>
      <m:oMath>
        <m:r>
          <w:rPr>
            <w:rFonts w:ascii="Cambria Math" w:hAnsi="Cambria Math"/>
            <w:lang w:eastAsia="en-US"/>
          </w:rPr>
          <m:t xml:space="preserve">x </m:t>
        </m:r>
      </m:oMath>
      <w:r w:rsidRPr="00F158ED">
        <w:rPr>
          <w:lang w:eastAsia="en-US"/>
        </w:rPr>
        <w:t>when</w:t>
      </w:r>
      <m:oMath>
        <m:r>
          <w:rPr>
            <w:rFonts w:ascii="Cambria Math" w:hAnsi="Cambria Math"/>
            <w:lang w:eastAsia="en-US"/>
          </w:rPr>
          <m:t xml:space="preserve"> t=</m:t>
        </m:r>
        <m:f>
          <m:fPr>
            <m:ctrlPr>
              <w:rPr>
                <w:rFonts w:ascii="Cambria Math" w:hAnsi="Cambria Math"/>
                <w:i/>
                <w:lang w:eastAsia="en-US"/>
              </w:rPr>
            </m:ctrlPr>
          </m:fPr>
          <m:num>
            <m:r>
              <w:rPr>
                <w:rFonts w:ascii="Cambria Math" w:hAnsi="Cambria Math"/>
                <w:lang w:eastAsia="en-US"/>
              </w:rPr>
              <m:t>-6-</m:t>
            </m:r>
            <m:rad>
              <m:radPr>
                <m:degHide m:val="1"/>
                <m:ctrlPr>
                  <w:rPr>
                    <w:rFonts w:ascii="Cambria Math" w:hAnsi="Cambria Math"/>
                    <w:i/>
                    <w:lang w:eastAsia="en-US"/>
                  </w:rPr>
                </m:ctrlPr>
              </m:radPr>
              <m:deg/>
              <m:e>
                <m:r>
                  <w:rPr>
                    <w:rFonts w:ascii="Cambria Math" w:hAnsi="Cambria Math"/>
                    <w:lang w:eastAsia="en-US"/>
                  </w:rPr>
                  <m:t>330</m:t>
                </m:r>
              </m:e>
            </m:rad>
          </m:num>
          <m:den>
            <m:r>
              <w:rPr>
                <w:rFonts w:ascii="Cambria Math" w:hAnsi="Cambria Math"/>
                <w:lang w:eastAsia="en-US"/>
              </w:rPr>
              <m:t>-9.8</m:t>
            </m:r>
          </m:den>
        </m:f>
      </m:oMath>
      <w:r w:rsidR="009B3755">
        <w:rPr>
          <w:lang w:eastAsia="en-US"/>
        </w:rPr>
        <w:br/>
      </w:r>
    </w:p>
    <w:p w14:paraId="3D39F946" w14:textId="77777777" w:rsidR="005D7753" w:rsidRPr="009B3755" w:rsidRDefault="005D7753" w:rsidP="009B3755">
      <w:pPr>
        <w:pStyle w:val="DoElist2numbered2018"/>
        <w:numPr>
          <w:ilvl w:val="0"/>
          <w:numId w:val="0"/>
        </w:numPr>
        <w:ind w:left="1077"/>
        <w:rPr>
          <w:lang w:eastAsia="en-US"/>
        </w:rPr>
      </w:pPr>
      <m:oMathPara>
        <m:oMathParaPr>
          <m:jc m:val="left"/>
        </m:oMathParaPr>
        <m:oMath>
          <m:r>
            <w:rPr>
              <w:rFonts w:ascii="Cambria Math" w:hAnsi="Cambria Math"/>
              <w:lang w:eastAsia="en-US"/>
            </w:rPr>
            <m:t>x=6</m:t>
          </m:r>
          <m:rad>
            <m:radPr>
              <m:degHide m:val="1"/>
              <m:ctrlPr>
                <w:rPr>
                  <w:rFonts w:ascii="Cambria Math" w:hAnsi="Cambria Math"/>
                  <w:i/>
                  <w:lang w:eastAsia="en-US"/>
                </w:rPr>
              </m:ctrlPr>
            </m:radPr>
            <m:deg/>
            <m:e>
              <m:r>
                <w:rPr>
                  <w:rFonts w:ascii="Cambria Math" w:hAnsi="Cambria Math"/>
                  <w:lang w:eastAsia="en-US"/>
                </w:rPr>
                <m:t>3</m:t>
              </m:r>
            </m:e>
          </m:rad>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-6-</m:t>
              </m:r>
              <m:rad>
                <m:radPr>
                  <m:degHide m:val="1"/>
                  <m:ctrlPr>
                    <w:rPr>
                      <w:rFonts w:ascii="Cambria Math" w:hAnsi="Cambria Math"/>
                      <w:i/>
                      <w:lang w:eastAsia="en-US"/>
                    </w:rPr>
                  </m:ctrlPr>
                </m:radPr>
                <m:deg/>
                <m:e>
                  <m:r>
                    <w:rPr>
                      <w:rFonts w:ascii="Cambria Math" w:hAnsi="Cambria Math"/>
                      <w:lang w:eastAsia="en-US"/>
                    </w:rPr>
                    <m:t>330</m:t>
                  </m:r>
                </m:e>
              </m:rad>
            </m:num>
            <m:den>
              <m:r>
                <w:rPr>
                  <w:rFonts w:ascii="Cambria Math" w:hAnsi="Cambria Math"/>
                  <w:lang w:eastAsia="en-US"/>
                </w:rPr>
                <m:t>-9.8</m:t>
              </m:r>
            </m:den>
          </m:f>
        </m:oMath>
      </m:oMathPara>
    </w:p>
    <w:p w14:paraId="741CCF43" w14:textId="45507F57" w:rsidR="005D7753" w:rsidRPr="009B3755" w:rsidRDefault="009B3755" w:rsidP="009B3755">
      <w:pPr>
        <w:pStyle w:val="DoElist2numbered2018"/>
        <w:numPr>
          <w:ilvl w:val="0"/>
          <w:numId w:val="0"/>
        </w:numPr>
        <w:ind w:left="1077"/>
        <w:rPr>
          <w:lang w:eastAsia="en-US"/>
        </w:rPr>
      </w:pPr>
      <m:oMathPara>
        <m:oMathParaPr>
          <m:jc m:val="left"/>
        </m:oMathParaPr>
        <m:oMath>
          <m:r>
            <w:rPr>
              <w:rFonts w:ascii="Cambria Math" w:hAnsi="Cambria Math"/>
              <w:color w:val="FFFFFF" w:themeColor="background1"/>
              <w:lang w:eastAsia="en-US"/>
            </w:rPr>
            <m:t>x</m:t>
          </m:r>
          <m:r>
            <w:rPr>
              <w:rFonts w:ascii="Cambria Math" w:hAnsi="Cambria Math"/>
              <w:lang w:eastAsia="en-US"/>
            </w:rPr>
            <m:t>=25.6264…</m:t>
          </m:r>
        </m:oMath>
      </m:oMathPara>
    </w:p>
    <w:p w14:paraId="3C3211D6" w14:textId="77777777" w:rsidR="009B3755" w:rsidRPr="009B3755" w:rsidRDefault="009B3755" w:rsidP="009B3755">
      <w:pPr>
        <w:pStyle w:val="DoElist2numbered2018"/>
        <w:numPr>
          <w:ilvl w:val="0"/>
          <w:numId w:val="0"/>
        </w:numPr>
        <w:ind w:left="1077"/>
        <w:rPr>
          <w:lang w:eastAsia="en-US"/>
        </w:rPr>
      </w:pPr>
    </w:p>
    <w:p w14:paraId="10483F92" w14:textId="77777777" w:rsidR="005D7753" w:rsidRDefault="005D7753" w:rsidP="009B3755">
      <w:pPr>
        <w:pStyle w:val="DoElist2numbered2018"/>
        <w:numPr>
          <w:ilvl w:val="0"/>
          <w:numId w:val="0"/>
        </w:numPr>
        <w:ind w:left="1077"/>
        <w:rPr>
          <w:lang w:eastAsia="en-US"/>
        </w:rPr>
      </w:pPr>
      <m:oMath>
        <m:r>
          <w:rPr>
            <w:rFonts w:ascii="Cambria Math" w:hAnsi="Cambria Math" w:cs="Arial"/>
            <w:lang w:eastAsia="en-US"/>
          </w:rPr>
          <m:t>∴</m:t>
        </m:r>
      </m:oMath>
      <w:r>
        <w:rPr>
          <w:lang w:eastAsia="en-US"/>
        </w:rPr>
        <w:t xml:space="preserve"> the range of the projectile is </w:t>
      </w:r>
      <m:oMath>
        <m:r>
          <w:rPr>
            <w:rFonts w:ascii="Cambria Math" w:hAnsi="Cambria Math"/>
            <w:lang w:eastAsia="en-US"/>
          </w:rPr>
          <m:t>25.63m</m:t>
        </m:r>
      </m:oMath>
      <w:r>
        <w:rPr>
          <w:lang w:eastAsia="en-US"/>
        </w:rPr>
        <w:t xml:space="preserve"> (correct to 2 decimal places)</w:t>
      </w:r>
    </w:p>
    <w:p w14:paraId="3EBB6BD4" w14:textId="77777777" w:rsidR="005D7753" w:rsidRPr="00A73DAC" w:rsidRDefault="005D7753" w:rsidP="009B3755">
      <w:pPr>
        <w:pStyle w:val="DoElist2numbered2018"/>
        <w:numPr>
          <w:ilvl w:val="0"/>
          <w:numId w:val="0"/>
        </w:numPr>
        <w:ind w:left="1077"/>
        <w:rPr>
          <w:lang w:eastAsia="en-US"/>
        </w:rPr>
      </w:pPr>
    </w:p>
    <w:p w14:paraId="372468CD" w14:textId="4A430D4B" w:rsidR="005D7753" w:rsidRDefault="005D7753" w:rsidP="005D7753">
      <w:pPr>
        <w:pStyle w:val="DoElist2numbered2018"/>
        <w:rPr>
          <w:lang w:eastAsia="en-US"/>
        </w:rPr>
      </w:pPr>
      <w:r>
        <w:rPr>
          <w:lang w:eastAsia="en-US"/>
        </w:rPr>
        <w:t>The final velocity of the projectile</w:t>
      </w:r>
      <w:r w:rsidR="009B3755">
        <w:rPr>
          <w:lang w:eastAsia="en-US"/>
        </w:rPr>
        <w:br/>
      </w:r>
    </w:p>
    <w:p w14:paraId="0AD55093" w14:textId="3A70C7BD" w:rsidR="005D7753" w:rsidRDefault="005D7753" w:rsidP="009B3755">
      <w:pPr>
        <w:pStyle w:val="DoElist2numbered2018"/>
        <w:numPr>
          <w:ilvl w:val="0"/>
          <w:numId w:val="0"/>
        </w:numPr>
        <w:ind w:left="1077"/>
        <w:rPr>
          <w:lang w:eastAsia="en-US"/>
        </w:rPr>
      </w:pPr>
      <w:r>
        <w:rPr>
          <w:lang w:eastAsia="en-US"/>
        </w:rPr>
        <w:t xml:space="preserve">To find the final velocity we need to obtain the x and y velocity components when </w:t>
      </w:r>
      <w:r w:rsidR="009B3755">
        <w:rPr>
          <w:lang w:eastAsia="en-US"/>
        </w:rPr>
        <w:br/>
      </w:r>
      <m:oMath>
        <m:r>
          <w:rPr>
            <w:rFonts w:ascii="Cambria Math" w:hAnsi="Cambria Math"/>
            <w:lang w:eastAsia="en-US"/>
          </w:rPr>
          <m:t>t=</m:t>
        </m:r>
        <m:f>
          <m:fPr>
            <m:ctrlPr>
              <w:rPr>
                <w:rFonts w:ascii="Cambria Math" w:hAnsi="Cambria Math"/>
                <w:i/>
                <w:lang w:eastAsia="en-US"/>
              </w:rPr>
            </m:ctrlPr>
          </m:fPr>
          <m:num>
            <m:r>
              <w:rPr>
                <w:rFonts w:ascii="Cambria Math" w:hAnsi="Cambria Math"/>
                <w:lang w:eastAsia="en-US"/>
              </w:rPr>
              <m:t>-6-</m:t>
            </m:r>
            <m:rad>
              <m:radPr>
                <m:degHide m:val="1"/>
                <m:ctrlPr>
                  <w:rPr>
                    <w:rFonts w:ascii="Cambria Math" w:hAnsi="Cambria Math"/>
                    <w:i/>
                    <w:lang w:eastAsia="en-US"/>
                  </w:rPr>
                </m:ctrlPr>
              </m:radPr>
              <m:deg/>
              <m:e>
                <m:r>
                  <w:rPr>
                    <w:rFonts w:ascii="Cambria Math" w:hAnsi="Cambria Math"/>
                    <w:lang w:eastAsia="en-US"/>
                  </w:rPr>
                  <m:t>330</m:t>
                </m:r>
              </m:e>
            </m:rad>
          </m:num>
          <m:den>
            <m:r>
              <w:rPr>
                <w:rFonts w:ascii="Cambria Math" w:hAnsi="Cambria Math"/>
                <w:lang w:eastAsia="en-US"/>
              </w:rPr>
              <m:t>-9.8</m:t>
            </m:r>
          </m:den>
        </m:f>
      </m:oMath>
      <w:r>
        <w:rPr>
          <w:lang w:eastAsia="en-US"/>
        </w:rPr>
        <w:t>, the time when the projectile hits the ground.</w:t>
      </w:r>
      <w:r w:rsidR="009B3755">
        <w:rPr>
          <w:lang w:eastAsia="en-US"/>
        </w:rPr>
        <w:br/>
      </w:r>
    </w:p>
    <w:p w14:paraId="3480D18C" w14:textId="146C5262" w:rsidR="005D7753" w:rsidRDefault="005D7753" w:rsidP="009B3755">
      <w:pPr>
        <w:pStyle w:val="DoElist2numbered2018"/>
        <w:numPr>
          <w:ilvl w:val="0"/>
          <w:numId w:val="0"/>
        </w:numPr>
        <w:ind w:left="1077"/>
        <w:rPr>
          <w:lang w:eastAsia="en-US"/>
        </w:rPr>
      </w:pPr>
      <w:r>
        <w:rPr>
          <w:lang w:eastAsia="en-US"/>
        </w:rPr>
        <w:t xml:space="preserve">The </w:t>
      </w:r>
      <m:oMath>
        <m:r>
          <w:rPr>
            <w:rFonts w:ascii="Cambria Math" w:hAnsi="Cambria Math"/>
            <w:lang w:eastAsia="en-US"/>
          </w:rPr>
          <m:t>x</m:t>
        </m:r>
      </m:oMath>
      <w:r>
        <w:rPr>
          <w:lang w:eastAsia="en-US"/>
        </w:rPr>
        <w:t xml:space="preserve"> component of the velocity is a constant: </w:t>
      </w:r>
      <m:oMath>
        <m:acc>
          <m:accPr>
            <m:chr m:val="̇"/>
            <m:ctrlPr>
              <w:rPr>
                <w:rFonts w:ascii="Cambria Math" w:hAnsi="Cambria Math"/>
                <w:i/>
                <w:lang w:eastAsia="en-US"/>
              </w:rPr>
            </m:ctrlPr>
          </m:accPr>
          <m:e>
            <m:r>
              <w:rPr>
                <w:rFonts w:ascii="Cambria Math" w:hAnsi="Cambria Math"/>
                <w:lang w:eastAsia="en-US"/>
              </w:rPr>
              <m:t>x</m:t>
            </m:r>
          </m:e>
        </m:acc>
        <m:r>
          <w:rPr>
            <w:rFonts w:ascii="Cambria Math" w:hAnsi="Cambria Math"/>
            <w:lang w:eastAsia="en-US"/>
          </w:rPr>
          <m:t>=6</m:t>
        </m:r>
        <m:rad>
          <m:radPr>
            <m:degHide m:val="1"/>
            <m:ctrlPr>
              <w:rPr>
                <w:rFonts w:ascii="Cambria Math" w:hAnsi="Cambria Math"/>
                <w:i/>
                <w:lang w:eastAsia="en-US"/>
              </w:rPr>
            </m:ctrlPr>
          </m:radPr>
          <m:deg/>
          <m:e>
            <m:r>
              <w:rPr>
                <w:rFonts w:ascii="Cambria Math" w:hAnsi="Cambria Math"/>
                <w:lang w:eastAsia="en-US"/>
              </w:rPr>
              <m:t>3</m:t>
            </m:r>
          </m:e>
        </m:rad>
      </m:oMath>
      <w:r w:rsidR="00912A6A">
        <w:rPr>
          <w:lang w:eastAsia="en-US"/>
        </w:rPr>
        <w:t>.</w:t>
      </w:r>
      <w:r w:rsidR="00912A6A">
        <w:rPr>
          <w:lang w:eastAsia="en-US"/>
        </w:rPr>
        <w:br/>
      </w:r>
    </w:p>
    <w:p w14:paraId="4CF3BFE6" w14:textId="2D4F65D5" w:rsidR="005D7753" w:rsidRPr="00C120AF" w:rsidRDefault="005D7753" w:rsidP="009B3755">
      <w:pPr>
        <w:pStyle w:val="DoElist2numbered2018"/>
        <w:numPr>
          <w:ilvl w:val="0"/>
          <w:numId w:val="0"/>
        </w:numPr>
        <w:ind w:left="1077"/>
        <w:rPr>
          <w:lang w:eastAsia="en-US"/>
        </w:rPr>
      </w:pPr>
      <w:r>
        <w:rPr>
          <w:lang w:eastAsia="en-US"/>
        </w:rPr>
        <w:t xml:space="preserve">To find the y component of the final velocity, solve </w:t>
      </w:r>
      <m:oMath>
        <m:acc>
          <m:accPr>
            <m:chr m:val="̇"/>
            <m:ctrlPr>
              <w:rPr>
                <w:rFonts w:ascii="Cambria Math" w:hAnsi="Cambria Math"/>
                <w:i/>
                <w:lang w:eastAsia="en-US"/>
              </w:rPr>
            </m:ctrlPr>
          </m:accPr>
          <m:e>
            <m:r>
              <w:rPr>
                <w:rFonts w:ascii="Cambria Math" w:hAnsi="Cambria Math"/>
                <w:lang w:eastAsia="en-US"/>
              </w:rPr>
              <m:t>y</m:t>
            </m:r>
          </m:e>
        </m:acc>
        <m:r>
          <w:rPr>
            <w:rFonts w:ascii="Cambria Math" w:hAnsi="Cambria Math"/>
            <w:lang w:eastAsia="en-US"/>
          </w:rPr>
          <m:t>=-9.8t+6</m:t>
        </m:r>
      </m:oMath>
      <w:r>
        <w:rPr>
          <w:lang w:eastAsia="en-US"/>
        </w:rPr>
        <w:t xml:space="preserve"> for </w:t>
      </w:r>
      <m:oMath>
        <m:acc>
          <m:accPr>
            <m:chr m:val="̇"/>
            <m:ctrlPr>
              <w:rPr>
                <w:rFonts w:ascii="Cambria Math" w:hAnsi="Cambria Math"/>
                <w:i/>
                <w:lang w:eastAsia="en-US"/>
              </w:rPr>
            </m:ctrlPr>
          </m:accPr>
          <m:e>
            <m:r>
              <w:rPr>
                <w:rFonts w:ascii="Cambria Math" w:hAnsi="Cambria Math"/>
                <w:lang w:eastAsia="en-US"/>
              </w:rPr>
              <m:t>y</m:t>
            </m:r>
          </m:e>
        </m:acc>
      </m:oMath>
      <w:r>
        <w:rPr>
          <w:lang w:eastAsia="en-US"/>
        </w:rPr>
        <w:t xml:space="preserve"> when </w:t>
      </w:r>
      <m:oMath>
        <m:r>
          <w:rPr>
            <w:rFonts w:ascii="Cambria Math" w:hAnsi="Cambria Math"/>
            <w:lang w:eastAsia="en-US"/>
          </w:rPr>
          <m:t>t=</m:t>
        </m:r>
        <m:f>
          <m:fPr>
            <m:ctrlPr>
              <w:rPr>
                <w:rFonts w:ascii="Cambria Math" w:hAnsi="Cambria Math"/>
                <w:i/>
                <w:lang w:eastAsia="en-US"/>
              </w:rPr>
            </m:ctrlPr>
          </m:fPr>
          <m:num>
            <m:r>
              <w:rPr>
                <w:rFonts w:ascii="Cambria Math" w:hAnsi="Cambria Math"/>
                <w:lang w:eastAsia="en-US"/>
              </w:rPr>
              <m:t>-6-</m:t>
            </m:r>
            <m:rad>
              <m:radPr>
                <m:degHide m:val="1"/>
                <m:ctrlPr>
                  <w:rPr>
                    <w:rFonts w:ascii="Cambria Math" w:hAnsi="Cambria Math"/>
                    <w:i/>
                    <w:lang w:eastAsia="en-US"/>
                  </w:rPr>
                </m:ctrlPr>
              </m:radPr>
              <m:deg/>
              <m:e>
                <m:r>
                  <w:rPr>
                    <w:rFonts w:ascii="Cambria Math" w:hAnsi="Cambria Math"/>
                    <w:lang w:eastAsia="en-US"/>
                  </w:rPr>
                  <m:t>330</m:t>
                </m:r>
              </m:e>
            </m:rad>
          </m:num>
          <m:den>
            <m:r>
              <w:rPr>
                <w:rFonts w:ascii="Cambria Math" w:hAnsi="Cambria Math"/>
                <w:lang w:eastAsia="en-US"/>
              </w:rPr>
              <m:t>-9.8</m:t>
            </m:r>
          </m:den>
        </m:f>
      </m:oMath>
      <w:r w:rsidR="00912A6A">
        <w:rPr>
          <w:lang w:eastAsia="en-US"/>
        </w:rPr>
        <w:t>.</w:t>
      </w:r>
      <m:oMath>
        <m:r>
          <m:rPr>
            <m:sty m:val="p"/>
          </m:rPr>
          <w:rPr>
            <w:rFonts w:ascii="Cambria Math" w:hAnsi="Cambria Math"/>
            <w:lang w:eastAsia="en-US"/>
          </w:rPr>
          <w:br/>
        </m:r>
      </m:oMath>
      <m:oMathPara>
        <m:oMathParaPr>
          <m:jc m:val="left"/>
        </m:oMathParaPr>
        <m:oMath>
          <m:acc>
            <m:accPr>
              <m:chr m:val="̇"/>
              <m:ctrlPr>
                <w:rPr>
                  <w:rFonts w:ascii="Cambria Math" w:hAnsi="Cambria Math"/>
                  <w:i/>
                  <w:lang w:eastAsia="en-US"/>
                </w:rPr>
              </m:ctrlPr>
            </m:accPr>
            <m:e>
              <m:r>
                <w:rPr>
                  <w:rFonts w:ascii="Cambria Math" w:hAnsi="Cambria Math"/>
                  <w:lang w:eastAsia="en-US"/>
                </w:rPr>
                <m:t>y</m:t>
              </m:r>
            </m:e>
          </m:acc>
          <m:r>
            <m:rPr>
              <m:aln/>
            </m:rPr>
            <w:rPr>
              <w:rFonts w:ascii="Cambria Math" w:hAnsi="Cambria Math"/>
              <w:lang w:eastAsia="en-US"/>
            </w:rPr>
            <m:t>=-9.8×</m:t>
          </m:r>
          <m:f>
            <m:fPr>
              <m:ctrlPr>
                <w:rPr>
                  <w:rFonts w:ascii="Cambria Math" w:hAnsi="Cambria Math"/>
                  <w:i/>
                  <w:lang w:eastAsia="en-US"/>
                </w:rPr>
              </m:ctrlPr>
            </m:fPr>
            <m:num>
              <m:r>
                <w:rPr>
                  <w:rFonts w:ascii="Cambria Math" w:hAnsi="Cambria Math"/>
                  <w:lang w:eastAsia="en-US"/>
                </w:rPr>
                <m:t>-6-</m:t>
              </m:r>
              <m:rad>
                <m:radPr>
                  <m:degHide m:val="1"/>
                  <m:ctrlPr>
                    <w:rPr>
                      <w:rFonts w:ascii="Cambria Math" w:hAnsi="Cambria Math"/>
                      <w:i/>
                      <w:lang w:eastAsia="en-US"/>
                    </w:rPr>
                  </m:ctrlPr>
                </m:radPr>
                <m:deg/>
                <m:e>
                  <m:r>
                    <w:rPr>
                      <w:rFonts w:ascii="Cambria Math" w:hAnsi="Cambria Math"/>
                      <w:lang w:eastAsia="en-US"/>
                    </w:rPr>
                    <m:t>330</m:t>
                  </m:r>
                </m:e>
              </m:rad>
            </m:num>
            <m:den>
              <m:r>
                <w:rPr>
                  <w:rFonts w:ascii="Cambria Math" w:hAnsi="Cambria Math"/>
                  <w:lang w:eastAsia="en-US"/>
                </w:rPr>
                <m:t>-9.8</m:t>
              </m:r>
            </m:den>
          </m:f>
          <m:r>
            <w:rPr>
              <w:rFonts w:ascii="Cambria Math" w:hAnsi="Cambria Math"/>
              <w:lang w:eastAsia="en-US"/>
            </w:rPr>
            <m:t>+6</m:t>
          </m:r>
          <m:r>
            <m:rPr>
              <m:sty m:val="p"/>
            </m:rPr>
            <w:rPr>
              <w:rFonts w:ascii="Cambria Math" w:hAnsi="Cambria Math"/>
              <w:lang w:eastAsia="en-US"/>
            </w:rPr>
            <w:br/>
          </m:r>
        </m:oMath>
      </m:oMathPara>
      <m:oMath>
        <m:acc>
          <m:accPr>
            <m:chr m:val="̇"/>
            <m:ctrlPr>
              <w:rPr>
                <w:rFonts w:ascii="Cambria Math" w:hAnsi="Cambria Math"/>
                <w:i/>
                <w:color w:val="FFFFFF" w:themeColor="background1"/>
                <w:lang w:eastAsia="en-US"/>
              </w:rPr>
            </m:ctrlPr>
          </m:accPr>
          <m:e>
            <m:r>
              <w:rPr>
                <w:rFonts w:ascii="Cambria Math" w:hAnsi="Cambria Math"/>
                <w:color w:val="FFFFFF" w:themeColor="background1"/>
                <w:lang w:eastAsia="en-US"/>
              </w:rPr>
              <m:t>y</m:t>
            </m:r>
          </m:e>
        </m:acc>
        <m:r>
          <w:rPr>
            <w:rFonts w:ascii="Cambria Math" w:hAnsi="Cambria Math"/>
            <w:lang w:eastAsia="en-US"/>
          </w:rPr>
          <m:t>=-</m:t>
        </m:r>
        <m:rad>
          <m:radPr>
            <m:degHide m:val="1"/>
            <m:ctrlPr>
              <w:rPr>
                <w:rFonts w:ascii="Cambria Math" w:hAnsi="Cambria Math"/>
                <w:i/>
                <w:lang w:eastAsia="en-US"/>
              </w:rPr>
            </m:ctrlPr>
          </m:radPr>
          <m:deg/>
          <m:e>
            <m:r>
              <w:rPr>
                <w:rFonts w:ascii="Cambria Math" w:hAnsi="Cambria Math"/>
                <w:lang w:eastAsia="en-US"/>
              </w:rPr>
              <m:t>330</m:t>
            </m:r>
          </m:e>
        </m:rad>
        <m:r>
          <w:rPr>
            <w:rFonts w:ascii="Cambria Math" w:hAnsi="Cambria Math"/>
            <w:lang w:eastAsia="en-US"/>
          </w:rPr>
          <m:t xml:space="preserve"> m/s</m:t>
        </m:r>
      </m:oMath>
      <w:r>
        <w:rPr>
          <w:lang w:eastAsia="en-US"/>
        </w:rPr>
        <w:t xml:space="preserve"> or </w:t>
      </w:r>
      <m:oMath>
        <m:r>
          <w:rPr>
            <w:rFonts w:ascii="Cambria Math" w:hAnsi="Cambria Math"/>
            <w:lang w:eastAsia="en-US"/>
          </w:rPr>
          <m:t>-18.1659 m/s</m:t>
        </m:r>
      </m:oMath>
    </w:p>
    <w:p w14:paraId="3E15C4CE" w14:textId="6231E473" w:rsidR="005D7753" w:rsidRDefault="00912A6A" w:rsidP="009B3755">
      <w:pPr>
        <w:pStyle w:val="DoElist2numbered2018"/>
        <w:numPr>
          <w:ilvl w:val="0"/>
          <w:numId w:val="0"/>
        </w:numPr>
        <w:ind w:left="1077"/>
        <w:rPr>
          <w:lang w:eastAsia="en-US"/>
        </w:rPr>
      </w:pPr>
      <w:r>
        <w:rPr>
          <w:lang w:eastAsia="en-US"/>
        </w:rPr>
        <w:br/>
      </w:r>
      <w:r w:rsidR="005D7753" w:rsidRPr="00912A6A">
        <w:rPr>
          <w:b/>
          <w:lang w:eastAsia="en-US"/>
        </w:rPr>
        <w:t>Note:</w:t>
      </w:r>
      <w:r w:rsidR="005D7753">
        <w:rPr>
          <w:lang w:eastAsia="en-US"/>
        </w:rPr>
        <w:t xml:space="preserve"> The negative signifies the object is travelling downwards.</w:t>
      </w:r>
    </w:p>
    <w:p w14:paraId="642BDC0A" w14:textId="77777777" w:rsidR="005D7753" w:rsidRDefault="005D7753" w:rsidP="009B3755">
      <w:pPr>
        <w:pStyle w:val="DoElist2numbered2018"/>
        <w:numPr>
          <w:ilvl w:val="0"/>
          <w:numId w:val="0"/>
        </w:numPr>
        <w:ind w:left="1077"/>
        <w:rPr>
          <w:lang w:eastAsia="en-US"/>
        </w:rPr>
      </w:pPr>
    </w:p>
    <w:p w14:paraId="01A5573C" w14:textId="3D0F34A8" w:rsidR="005D7753" w:rsidRDefault="00912A6A" w:rsidP="005D7753">
      <w:pPr>
        <w:pStyle w:val="DoElist2numbered2018"/>
        <w:rPr>
          <w:lang w:eastAsia="en-US"/>
        </w:rPr>
      </w:pPr>
      <w:r>
        <w:rPr>
          <w:lang w:eastAsia="en-US"/>
        </w:rPr>
        <w:t>Final velocity</w:t>
      </w:r>
    </w:p>
    <w:p w14:paraId="3F1045FB" w14:textId="77777777" w:rsidR="005D7753" w:rsidRDefault="005D7753" w:rsidP="009B3755">
      <w:pPr>
        <w:pStyle w:val="DoElist2numbered2018"/>
        <w:numPr>
          <w:ilvl w:val="0"/>
          <w:numId w:val="0"/>
        </w:numPr>
        <w:ind w:left="1077"/>
        <w:rPr>
          <w:lang w:eastAsia="en-US"/>
        </w:rPr>
      </w:pPr>
      <w:r>
        <w:rPr>
          <w:noProof/>
          <w:lang w:eastAsia="en-AU"/>
        </w:rPr>
        <w:drawing>
          <wp:inline distT="0" distB="0" distL="0" distR="0" wp14:anchorId="3E5DBC10" wp14:editId="2D0496F8">
            <wp:extent cx="1527340" cy="1590675"/>
            <wp:effectExtent l="0" t="0" r="0" b="0"/>
            <wp:docPr id="24" name="Picture 24" descr="Right angle triangle displaying the horizontal and vertical components of the final velocity. The vertical component is the square root of 330 and the horizontal component is 6 square ro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28813" cy="1592209"/>
                    </a:xfrm>
                    <a:prstGeom prst="rect">
                      <a:avLst/>
                    </a:prstGeom>
                  </pic:spPr>
                </pic:pic>
              </a:graphicData>
            </a:graphic>
          </wp:inline>
        </w:drawing>
      </w:r>
    </w:p>
    <w:p w14:paraId="6E5975F7" w14:textId="77777777" w:rsidR="005D7753" w:rsidRPr="00F878E2" w:rsidRDefault="0070693B" w:rsidP="009B3755">
      <w:pPr>
        <w:pStyle w:val="DoElist2numbered2018"/>
        <w:numPr>
          <w:ilvl w:val="0"/>
          <w:numId w:val="0"/>
        </w:numPr>
        <w:ind w:left="1077"/>
        <w:rPr>
          <w:lang w:eastAsia="en-US"/>
        </w:rPr>
      </w:pPr>
      <m:oMathPara>
        <m:oMathParaPr>
          <m:jc m:val="left"/>
        </m:oMathParaPr>
        <m:oMath>
          <m:sSubSup>
            <m:sSubSupPr>
              <m:ctrlPr>
                <w:rPr>
                  <w:rFonts w:ascii="Cambria Math" w:hAnsi="Cambria Math"/>
                  <w:i/>
                  <w:lang w:eastAsia="en-US"/>
                </w:rPr>
              </m:ctrlPr>
            </m:sSubSupPr>
            <m:e>
              <m:r>
                <w:rPr>
                  <w:rFonts w:ascii="Cambria Math" w:hAnsi="Cambria Math"/>
                  <w:lang w:eastAsia="en-US"/>
                </w:rPr>
                <m:t>v</m:t>
              </m:r>
            </m:e>
            <m:sub>
              <m:r>
                <w:rPr>
                  <w:rFonts w:ascii="Cambria Math" w:hAnsi="Cambria Math"/>
                  <w:lang w:eastAsia="en-US"/>
                </w:rPr>
                <m:t>final</m:t>
              </m:r>
            </m:sub>
            <m:sup>
              <m:r>
                <w:rPr>
                  <w:rFonts w:ascii="Cambria Math" w:hAnsi="Cambria Math"/>
                  <w:lang w:eastAsia="en-US"/>
                </w:rPr>
                <m:t>2</m:t>
              </m:r>
            </m:sup>
          </m:sSubSup>
          <m:r>
            <m:rPr>
              <m:aln/>
            </m:rPr>
            <w:rPr>
              <w:rFonts w:ascii="Cambria Math" w:hAnsi="Cambria Math"/>
              <w:lang w:eastAsia="en-US"/>
            </w:rPr>
            <m:t>=</m:t>
          </m:r>
          <m:sSup>
            <m:sSupPr>
              <m:ctrlPr>
                <w:rPr>
                  <w:rFonts w:ascii="Cambria Math" w:hAnsi="Cambria Math"/>
                  <w:i/>
                  <w:lang w:eastAsia="en-US"/>
                </w:rPr>
              </m:ctrlPr>
            </m:sSupPr>
            <m:e>
              <m:d>
                <m:dPr>
                  <m:ctrlPr>
                    <w:rPr>
                      <w:rFonts w:ascii="Cambria Math" w:hAnsi="Cambria Math"/>
                      <w:i/>
                      <w:lang w:eastAsia="en-US"/>
                    </w:rPr>
                  </m:ctrlPr>
                </m:dPr>
                <m:e>
                  <m:r>
                    <w:rPr>
                      <w:rFonts w:ascii="Cambria Math" w:hAnsi="Cambria Math"/>
                      <w:lang w:eastAsia="en-US"/>
                    </w:rPr>
                    <m:t>6</m:t>
                  </m:r>
                  <m:rad>
                    <m:radPr>
                      <m:degHide m:val="1"/>
                      <m:ctrlPr>
                        <w:rPr>
                          <w:rFonts w:ascii="Cambria Math" w:hAnsi="Cambria Math"/>
                          <w:i/>
                          <w:lang w:eastAsia="en-US"/>
                        </w:rPr>
                      </m:ctrlPr>
                    </m:radPr>
                    <m:deg/>
                    <m:e>
                      <m:r>
                        <w:rPr>
                          <w:rFonts w:ascii="Cambria Math" w:hAnsi="Cambria Math"/>
                          <w:lang w:eastAsia="en-US"/>
                        </w:rPr>
                        <m:t>3</m:t>
                      </m:r>
                    </m:e>
                  </m:rad>
                </m:e>
              </m:d>
            </m:e>
            <m:sup>
              <m:r>
                <w:rPr>
                  <w:rFonts w:ascii="Cambria Math" w:hAnsi="Cambria Math"/>
                  <w:lang w:eastAsia="en-US"/>
                </w:rPr>
                <m:t>2</m:t>
              </m:r>
            </m:sup>
          </m:sSup>
          <m:r>
            <w:rPr>
              <w:rFonts w:ascii="Cambria Math" w:hAnsi="Cambria Math"/>
              <w:lang w:eastAsia="en-US"/>
            </w:rPr>
            <m:t>+</m:t>
          </m:r>
          <m:sSup>
            <m:sSupPr>
              <m:ctrlPr>
                <w:rPr>
                  <w:rFonts w:ascii="Cambria Math" w:hAnsi="Cambria Math"/>
                  <w:i/>
                  <w:lang w:eastAsia="en-US"/>
                </w:rPr>
              </m:ctrlPr>
            </m:sSupPr>
            <m:e>
              <m:d>
                <m:dPr>
                  <m:ctrlPr>
                    <w:rPr>
                      <w:rFonts w:ascii="Cambria Math" w:hAnsi="Cambria Math"/>
                      <w:i/>
                      <w:lang w:eastAsia="en-US"/>
                    </w:rPr>
                  </m:ctrlPr>
                </m:dPr>
                <m:e>
                  <m:rad>
                    <m:radPr>
                      <m:degHide m:val="1"/>
                      <m:ctrlPr>
                        <w:rPr>
                          <w:rFonts w:ascii="Cambria Math" w:hAnsi="Cambria Math"/>
                          <w:i/>
                          <w:lang w:eastAsia="en-US"/>
                        </w:rPr>
                      </m:ctrlPr>
                    </m:radPr>
                    <m:deg/>
                    <m:e>
                      <m:r>
                        <w:rPr>
                          <w:rFonts w:ascii="Cambria Math" w:hAnsi="Cambria Math"/>
                          <w:lang w:eastAsia="en-US"/>
                        </w:rPr>
                        <m:t>330</m:t>
                      </m:r>
                    </m:e>
                  </m:rad>
                </m:e>
              </m:d>
            </m:e>
            <m:sup>
              <m:r>
                <w:rPr>
                  <w:rFonts w:ascii="Cambria Math" w:hAnsi="Cambria Math"/>
                  <w:lang w:eastAsia="en-US"/>
                </w:rPr>
                <m:t>2</m:t>
              </m:r>
            </m:sup>
          </m:sSup>
          <m:r>
            <m:rPr>
              <m:sty m:val="p"/>
            </m:rPr>
            <w:rPr>
              <w:rFonts w:ascii="Cambria Math" w:hAnsi="Cambria Math"/>
              <w:lang w:eastAsia="en-US"/>
            </w:rPr>
            <w:br/>
          </m:r>
        </m:oMath>
        <m:oMath>
          <m:r>
            <m:rPr>
              <m:aln/>
            </m:rPr>
            <w:rPr>
              <w:rFonts w:ascii="Cambria Math" w:hAnsi="Cambria Math"/>
              <w:lang w:eastAsia="en-US"/>
            </w:rPr>
            <m:t>=438</m:t>
          </m:r>
        </m:oMath>
      </m:oMathPara>
    </w:p>
    <w:p w14:paraId="790F6A7B" w14:textId="77777777" w:rsidR="005D7753" w:rsidRPr="00F878E2" w:rsidRDefault="0070693B" w:rsidP="009B3755">
      <w:pPr>
        <w:pStyle w:val="DoElist2numbered2018"/>
        <w:numPr>
          <w:ilvl w:val="0"/>
          <w:numId w:val="0"/>
        </w:numPr>
        <w:ind w:left="1077"/>
        <w:rPr>
          <w:lang w:eastAsia="en-US"/>
        </w:rPr>
      </w:pPr>
      <m:oMathPara>
        <m:oMathParaPr>
          <m:jc m:val="left"/>
        </m:oMathParaP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final</m:t>
              </m:r>
            </m:sub>
          </m:sSub>
          <m:r>
            <m:rPr>
              <m:aln/>
            </m:rPr>
            <w:rPr>
              <w:rFonts w:ascii="Cambria Math" w:hAnsi="Cambria Math"/>
              <w:lang w:eastAsia="en-US"/>
            </w:rPr>
            <m:t>=</m:t>
          </m:r>
          <m:rad>
            <m:radPr>
              <m:degHide m:val="1"/>
              <m:ctrlPr>
                <w:rPr>
                  <w:rFonts w:ascii="Cambria Math" w:hAnsi="Cambria Math"/>
                  <w:i/>
                  <w:lang w:eastAsia="en-US"/>
                </w:rPr>
              </m:ctrlPr>
            </m:radPr>
            <m:deg/>
            <m:e>
              <m:r>
                <w:rPr>
                  <w:rFonts w:ascii="Cambria Math" w:hAnsi="Cambria Math"/>
                  <w:lang w:eastAsia="en-US"/>
                </w:rPr>
                <m:t>438</m:t>
              </m:r>
            </m:e>
          </m:rad>
          <m:r>
            <m:rPr>
              <m:sty m:val="p"/>
            </m:rPr>
            <w:rPr>
              <w:rFonts w:ascii="Cambria Math" w:hAnsi="Cambria Math"/>
              <w:lang w:eastAsia="en-US"/>
            </w:rPr>
            <w:br/>
          </m:r>
        </m:oMath>
        <m:oMath>
          <m:r>
            <m:rPr>
              <m:aln/>
            </m:rPr>
            <w:rPr>
              <w:rFonts w:ascii="Cambria Math" w:hAnsi="Cambria Math"/>
              <w:lang w:eastAsia="en-US"/>
            </w:rPr>
            <m:t>=20.9284…</m:t>
          </m:r>
        </m:oMath>
      </m:oMathPara>
    </w:p>
    <w:p w14:paraId="5F74E44C" w14:textId="63661C76" w:rsidR="005D7753" w:rsidRPr="00905830" w:rsidRDefault="0070693B" w:rsidP="009B3755">
      <w:pPr>
        <w:pStyle w:val="DoElist2numbered2018"/>
        <w:numPr>
          <w:ilvl w:val="0"/>
          <w:numId w:val="0"/>
        </w:numPr>
        <w:ind w:left="1077"/>
        <w:rPr>
          <w:lang w:eastAsia="en-US"/>
        </w:rPr>
      </w:pPr>
      <m:oMathPara>
        <m:oMathParaPr>
          <m:jc m:val="left"/>
        </m:oMathParaPr>
        <m:oMath>
          <m:func>
            <m:funcPr>
              <m:ctrlPr>
                <w:rPr>
                  <w:rFonts w:ascii="Cambria Math" w:hAnsi="Cambria Math"/>
                  <w:i/>
                  <w:lang w:eastAsia="en-US"/>
                </w:rPr>
              </m:ctrlPr>
            </m:funcPr>
            <m:fName>
              <m:r>
                <m:rPr>
                  <m:sty m:val="p"/>
                </m:rPr>
                <w:rPr>
                  <w:rFonts w:ascii="Cambria Math" w:hAnsi="Cambria Math"/>
                  <w:lang w:eastAsia="en-US"/>
                </w:rPr>
                <m:t>tan</m:t>
              </m:r>
            </m:fName>
            <m:e>
              <m:r>
                <w:rPr>
                  <w:rFonts w:ascii="Cambria Math" w:hAnsi="Cambria Math"/>
                  <w:lang w:eastAsia="en-US"/>
                </w:rPr>
                <m:t>θ</m:t>
              </m:r>
            </m:e>
          </m:func>
          <m:r>
            <w:rPr>
              <w:rFonts w:ascii="Cambria Math" w:hAnsi="Cambria Math"/>
              <w:lang w:eastAsia="en-US"/>
            </w:rPr>
            <m:t>=</m:t>
          </m:r>
          <m:f>
            <m:fPr>
              <m:ctrlPr>
                <w:rPr>
                  <w:rFonts w:ascii="Cambria Math" w:hAnsi="Cambria Math"/>
                  <w:i/>
                  <w:lang w:eastAsia="en-US"/>
                </w:rPr>
              </m:ctrlPr>
            </m:fPr>
            <m:num>
              <m:rad>
                <m:radPr>
                  <m:degHide m:val="1"/>
                  <m:ctrlPr>
                    <w:rPr>
                      <w:rFonts w:ascii="Cambria Math" w:hAnsi="Cambria Math"/>
                      <w:i/>
                      <w:lang w:eastAsia="en-US"/>
                    </w:rPr>
                  </m:ctrlPr>
                </m:radPr>
                <m:deg/>
                <m:e>
                  <m:r>
                    <w:rPr>
                      <w:rFonts w:ascii="Cambria Math" w:hAnsi="Cambria Math"/>
                      <w:lang w:eastAsia="en-US"/>
                    </w:rPr>
                    <m:t>330</m:t>
                  </m:r>
                </m:e>
              </m:rad>
            </m:num>
            <m:den>
              <m:r>
                <w:rPr>
                  <w:rFonts w:ascii="Cambria Math" w:hAnsi="Cambria Math"/>
                  <w:lang w:eastAsia="en-US"/>
                </w:rPr>
                <m:t>6</m:t>
              </m:r>
              <m:rad>
                <m:radPr>
                  <m:degHide m:val="1"/>
                  <m:ctrlPr>
                    <w:rPr>
                      <w:rFonts w:ascii="Cambria Math" w:hAnsi="Cambria Math"/>
                      <w:i/>
                      <w:lang w:eastAsia="en-US"/>
                    </w:rPr>
                  </m:ctrlPr>
                </m:radPr>
                <m:deg/>
                <m:e>
                  <m:r>
                    <w:rPr>
                      <w:rFonts w:ascii="Cambria Math" w:hAnsi="Cambria Math"/>
                      <w:lang w:eastAsia="en-US"/>
                    </w:rPr>
                    <m:t>3</m:t>
                  </m:r>
                </m:e>
              </m:rad>
            </m:den>
          </m:f>
          <m:r>
            <m:rPr>
              <m:sty m:val="p"/>
            </m:rPr>
            <w:rPr>
              <w:lang w:eastAsia="en-US"/>
            </w:rPr>
            <w:br/>
          </m:r>
        </m:oMath>
        <m:oMath>
          <m:r>
            <m:rPr>
              <m:sty m:val="p"/>
            </m:rPr>
            <w:rPr>
              <w:rFonts w:ascii="Cambria Math" w:hAnsi="Cambria Math"/>
              <w:lang w:eastAsia="en-US"/>
            </w:rPr>
            <w:br/>
          </m:r>
        </m:oMath>
        <m:oMath>
          <m:r>
            <w:rPr>
              <w:rFonts w:ascii="Cambria Math" w:hAnsi="Cambria Math"/>
              <w:lang w:eastAsia="en-US"/>
            </w:rPr>
            <m:t>θ</m:t>
          </m:r>
          <m:r>
            <m:rPr>
              <m:aln/>
            </m:rPr>
            <w:rPr>
              <w:rFonts w:ascii="Cambria Math" w:hAnsi="Cambria Math"/>
              <w:lang w:eastAsia="en-US"/>
            </w:rPr>
            <m:t>=</m:t>
          </m:r>
          <m:func>
            <m:funcPr>
              <m:ctrlPr>
                <w:rPr>
                  <w:rFonts w:ascii="Cambria Math" w:hAnsi="Cambria Math"/>
                  <w:i/>
                  <w:lang w:eastAsia="en-US"/>
                </w:rPr>
              </m:ctrlPr>
            </m:funcPr>
            <m:fName>
              <m:sSup>
                <m:sSupPr>
                  <m:ctrlPr>
                    <w:rPr>
                      <w:rFonts w:ascii="Cambria Math" w:hAnsi="Cambria Math"/>
                      <w:i/>
                      <w:lang w:eastAsia="en-US"/>
                    </w:rPr>
                  </m:ctrlPr>
                </m:sSupPr>
                <m:e>
                  <m:r>
                    <m:rPr>
                      <m:sty m:val="p"/>
                    </m:rPr>
                    <w:rPr>
                      <w:rFonts w:ascii="Cambria Math" w:hAnsi="Cambria Math"/>
                      <w:lang w:eastAsia="en-US"/>
                    </w:rPr>
                    <m:t>tan</m:t>
                  </m:r>
                </m:e>
                <m:sup>
                  <m:r>
                    <w:rPr>
                      <w:rFonts w:ascii="Cambria Math" w:hAnsi="Cambria Math"/>
                      <w:lang w:eastAsia="en-US"/>
                    </w:rPr>
                    <m:t>-1</m:t>
                  </m:r>
                </m:sup>
              </m:sSup>
            </m:fName>
            <m:e>
              <m:d>
                <m:dPr>
                  <m:ctrlPr>
                    <w:rPr>
                      <w:rFonts w:ascii="Cambria Math" w:hAnsi="Cambria Math"/>
                      <w:i/>
                      <w:lang w:eastAsia="en-US"/>
                    </w:rPr>
                  </m:ctrlPr>
                </m:dPr>
                <m:e>
                  <m:f>
                    <m:fPr>
                      <m:ctrlPr>
                        <w:rPr>
                          <w:rFonts w:ascii="Cambria Math" w:hAnsi="Cambria Math"/>
                          <w:i/>
                          <w:lang w:eastAsia="en-US"/>
                        </w:rPr>
                      </m:ctrlPr>
                    </m:fPr>
                    <m:num>
                      <m:rad>
                        <m:radPr>
                          <m:degHide m:val="1"/>
                          <m:ctrlPr>
                            <w:rPr>
                              <w:rFonts w:ascii="Cambria Math" w:hAnsi="Cambria Math"/>
                              <w:i/>
                              <w:lang w:eastAsia="en-US"/>
                            </w:rPr>
                          </m:ctrlPr>
                        </m:radPr>
                        <m:deg/>
                        <m:e>
                          <m:r>
                            <w:rPr>
                              <w:rFonts w:ascii="Cambria Math" w:hAnsi="Cambria Math"/>
                              <w:lang w:eastAsia="en-US"/>
                            </w:rPr>
                            <m:t>330</m:t>
                          </m:r>
                        </m:e>
                      </m:rad>
                    </m:num>
                    <m:den>
                      <m:r>
                        <w:rPr>
                          <w:rFonts w:ascii="Cambria Math" w:hAnsi="Cambria Math"/>
                          <w:lang w:eastAsia="en-US"/>
                        </w:rPr>
                        <m:t>6</m:t>
                      </m:r>
                      <m:rad>
                        <m:radPr>
                          <m:degHide m:val="1"/>
                          <m:ctrlPr>
                            <w:rPr>
                              <w:rFonts w:ascii="Cambria Math" w:hAnsi="Cambria Math"/>
                              <w:i/>
                              <w:lang w:eastAsia="en-US"/>
                            </w:rPr>
                          </m:ctrlPr>
                        </m:radPr>
                        <m:deg/>
                        <m:e>
                          <m:r>
                            <w:rPr>
                              <w:rFonts w:ascii="Cambria Math" w:hAnsi="Cambria Math"/>
                              <w:lang w:eastAsia="en-US"/>
                            </w:rPr>
                            <m:t>3</m:t>
                          </m:r>
                        </m:e>
                      </m:rad>
                    </m:den>
                  </m:f>
                </m:e>
              </m:d>
            </m:e>
          </m:func>
          <m:r>
            <m:rPr>
              <m:sty m:val="p"/>
            </m:rPr>
            <w:rPr>
              <w:rFonts w:ascii="Cambria Math" w:hAnsi="Cambria Math"/>
              <w:highlight w:val="yellow"/>
              <w:lang w:eastAsia="en-US"/>
            </w:rPr>
            <w:br/>
          </m:r>
        </m:oMath>
        <m:oMath>
          <m:r>
            <m:rPr>
              <m:aln/>
            </m:rPr>
            <w:rPr>
              <w:rFonts w:ascii="Cambria Math" w:hAnsi="Cambria Math"/>
              <w:lang w:eastAsia="en-US"/>
            </w:rPr>
            <m:t>=60.2271…</m:t>
          </m:r>
          <m:r>
            <m:rPr>
              <m:sty m:val="p"/>
            </m:rPr>
            <w:rPr>
              <w:lang w:eastAsia="en-US"/>
            </w:rPr>
            <w:br/>
          </m:r>
        </m:oMath>
      </m:oMathPara>
    </w:p>
    <w:p w14:paraId="22671BF1" w14:textId="487AD33D" w:rsidR="005D7753" w:rsidRDefault="005D7753" w:rsidP="009B3755">
      <w:pPr>
        <w:pStyle w:val="DoElist2numbered2018"/>
        <w:numPr>
          <w:ilvl w:val="0"/>
          <w:numId w:val="0"/>
        </w:numPr>
        <w:ind w:left="1077"/>
        <w:rPr>
          <w:lang w:eastAsia="en-US"/>
        </w:rPr>
      </w:pPr>
      <m:oMath>
        <m:r>
          <w:rPr>
            <w:rFonts w:ascii="Cambria Math" w:hAnsi="Cambria Math"/>
            <w:lang w:eastAsia="en-US"/>
          </w:rPr>
          <m:t>∴</m:t>
        </m:r>
      </m:oMath>
      <w:r w:rsidRPr="00021D57">
        <w:rPr>
          <w:lang w:eastAsia="en-US"/>
        </w:rPr>
        <w:t xml:space="preserve"> the final velocity is </w:t>
      </w:r>
      <m:oMath>
        <m:r>
          <w:rPr>
            <w:rFonts w:ascii="Cambria Math" w:hAnsi="Cambria Math"/>
            <w:lang w:eastAsia="en-US"/>
          </w:rPr>
          <m:t xml:space="preserve">20.93m/s </m:t>
        </m:r>
      </m:oMath>
      <w:r w:rsidRPr="00021D57">
        <w:rPr>
          <w:lang w:eastAsia="en-US"/>
        </w:rPr>
        <w:t xml:space="preserve">at an angle of </w:t>
      </w:r>
      <m:oMath>
        <m:r>
          <w:rPr>
            <w:rFonts w:ascii="Cambria Math" w:hAnsi="Cambria Math"/>
            <w:lang w:eastAsia="en-US"/>
          </w:rPr>
          <m:t>60.23°</m:t>
        </m:r>
      </m:oMath>
      <w:r w:rsidRPr="00021D57">
        <w:rPr>
          <w:lang w:eastAsia="en-US"/>
        </w:rPr>
        <w:t xml:space="preserve"> to the horizontal. </w:t>
      </w:r>
      <w:r w:rsidR="00E00976">
        <w:rPr>
          <w:lang w:eastAsia="en-US"/>
        </w:rPr>
        <w:br/>
      </w:r>
      <w:r w:rsidRPr="00021D57">
        <w:rPr>
          <w:lang w:eastAsia="en-US"/>
        </w:rPr>
        <w:t>(correct to 2 decimal places)</w:t>
      </w:r>
    </w:p>
    <w:p w14:paraId="68A7A857" w14:textId="77777777" w:rsidR="005D7753" w:rsidRPr="002216F8" w:rsidRDefault="005D7753" w:rsidP="009B3755">
      <w:pPr>
        <w:pStyle w:val="DoElist2numbered2018"/>
        <w:numPr>
          <w:ilvl w:val="0"/>
          <w:numId w:val="0"/>
        </w:numPr>
        <w:ind w:left="1077"/>
        <w:rPr>
          <w:lang w:eastAsia="en-US"/>
        </w:rPr>
      </w:pPr>
    </w:p>
    <w:p w14:paraId="48E69E87" w14:textId="77777777" w:rsidR="009B3755" w:rsidRDefault="009B3755" w:rsidP="009B3755">
      <w:pPr>
        <w:pStyle w:val="DoElist2numbered2018"/>
        <w:numPr>
          <w:ilvl w:val="0"/>
          <w:numId w:val="0"/>
        </w:numPr>
        <w:ind w:left="1077"/>
        <w:rPr>
          <w:lang w:eastAsia="en-US"/>
        </w:rPr>
      </w:pPr>
    </w:p>
    <w:p w14:paraId="02F20FDD" w14:textId="13C6B3A6" w:rsidR="005D7753" w:rsidRDefault="005D7753" w:rsidP="005D7753">
      <w:pPr>
        <w:pStyle w:val="DoElist2numbered2018"/>
        <w:rPr>
          <w:lang w:eastAsia="en-US"/>
        </w:rPr>
      </w:pPr>
      <w:r>
        <w:rPr>
          <w:lang w:eastAsia="en-US"/>
        </w:rPr>
        <w:t>The maximum height the projectile reaches</w:t>
      </w:r>
    </w:p>
    <w:p w14:paraId="1B57473C" w14:textId="77777777" w:rsidR="005D7753" w:rsidRDefault="005D7753" w:rsidP="009B3755">
      <w:pPr>
        <w:pStyle w:val="DoElist2numbered2018"/>
        <w:numPr>
          <w:ilvl w:val="0"/>
          <w:numId w:val="0"/>
        </w:numPr>
        <w:ind w:left="1077"/>
        <w:rPr>
          <w:lang w:eastAsia="en-US"/>
        </w:rPr>
      </w:pPr>
    </w:p>
    <w:p w14:paraId="7E549A3E" w14:textId="77777777" w:rsidR="005D7753" w:rsidRDefault="005D7753" w:rsidP="009B3755">
      <w:pPr>
        <w:pStyle w:val="DoElist2numbered2018"/>
        <w:numPr>
          <w:ilvl w:val="0"/>
          <w:numId w:val="0"/>
        </w:numPr>
        <w:ind w:left="1077"/>
        <w:rPr>
          <w:lang w:eastAsia="en-US"/>
        </w:rPr>
      </w:pPr>
      <w:r>
        <w:rPr>
          <w:lang w:eastAsia="en-US"/>
        </w:rPr>
        <w:t xml:space="preserve">The maximum height of the projectile is the vertical displacement when </w:t>
      </w:r>
      <m:oMath>
        <m:acc>
          <m:accPr>
            <m:chr m:val="̇"/>
            <m:ctrlPr>
              <w:rPr>
                <w:rFonts w:ascii="Cambria Math" w:hAnsi="Cambria Math"/>
                <w:i/>
                <w:lang w:eastAsia="en-US"/>
              </w:rPr>
            </m:ctrlPr>
          </m:accPr>
          <m:e>
            <m:r>
              <w:rPr>
                <w:rFonts w:ascii="Cambria Math" w:hAnsi="Cambria Math"/>
                <w:lang w:eastAsia="en-US"/>
              </w:rPr>
              <m:t>y</m:t>
            </m:r>
          </m:e>
        </m:acc>
        <m:r>
          <w:rPr>
            <w:rFonts w:ascii="Cambria Math" w:hAnsi="Cambria Math"/>
            <w:lang w:eastAsia="en-US"/>
          </w:rPr>
          <m:t>=0</m:t>
        </m:r>
      </m:oMath>
    </w:p>
    <w:p w14:paraId="0EAE3E61" w14:textId="77777777" w:rsidR="005D7753" w:rsidRDefault="005D7753" w:rsidP="009B3755">
      <w:pPr>
        <w:pStyle w:val="DoElist2numbered2018"/>
        <w:numPr>
          <w:ilvl w:val="0"/>
          <w:numId w:val="0"/>
        </w:numPr>
        <w:ind w:left="1077"/>
        <w:rPr>
          <w:lang w:eastAsia="en-US"/>
        </w:rPr>
      </w:pPr>
    </w:p>
    <w:p w14:paraId="4D9BBA79" w14:textId="0A9AFFC9" w:rsidR="005D7753" w:rsidRDefault="005D7753" w:rsidP="009B3755">
      <w:pPr>
        <w:pStyle w:val="DoElist2numbered2018"/>
        <w:numPr>
          <w:ilvl w:val="0"/>
          <w:numId w:val="0"/>
        </w:numPr>
        <w:ind w:left="1077"/>
        <w:rPr>
          <w:lang w:eastAsia="en-US"/>
        </w:rPr>
      </w:pPr>
      <w:r w:rsidRPr="00E00976">
        <w:rPr>
          <w:b/>
          <w:lang w:eastAsia="en-US"/>
        </w:rPr>
        <w:t>Step 1:</w:t>
      </w:r>
      <w:r>
        <w:rPr>
          <w:lang w:eastAsia="en-US"/>
        </w:rPr>
        <w:t xml:space="preserve"> </w:t>
      </w:r>
      <w:r w:rsidRPr="00F158ED">
        <w:rPr>
          <w:lang w:eastAsia="en-US"/>
        </w:rPr>
        <w:t xml:space="preserve">Solve </w:t>
      </w:r>
      <m:oMath>
        <m:acc>
          <m:accPr>
            <m:chr m:val="̇"/>
            <m:ctrlPr>
              <w:rPr>
                <w:rFonts w:ascii="Cambria Math" w:hAnsi="Cambria Math"/>
                <w:i/>
                <w:lang w:eastAsia="en-US"/>
              </w:rPr>
            </m:ctrlPr>
          </m:accPr>
          <m:e>
            <m:r>
              <w:rPr>
                <w:rFonts w:ascii="Cambria Math" w:hAnsi="Cambria Math"/>
                <w:lang w:eastAsia="en-US"/>
              </w:rPr>
              <m:t>y</m:t>
            </m:r>
          </m:e>
        </m:acc>
        <m:r>
          <w:rPr>
            <w:rFonts w:ascii="Cambria Math" w:hAnsi="Cambria Math"/>
            <w:lang w:eastAsia="en-US"/>
          </w:rPr>
          <m:t>=-9.8t+6</m:t>
        </m:r>
      </m:oMath>
      <w:r w:rsidRPr="00F158ED">
        <w:rPr>
          <w:lang w:eastAsia="en-US"/>
        </w:rPr>
        <w:t xml:space="preserve"> for</w:t>
      </w:r>
      <w:r>
        <w:rPr>
          <w:lang w:eastAsia="en-US"/>
        </w:rPr>
        <w:t xml:space="preserve"> </w:t>
      </w:r>
      <m:oMath>
        <m:r>
          <w:rPr>
            <w:rFonts w:ascii="Cambria Math" w:hAnsi="Cambria Math"/>
            <w:lang w:eastAsia="en-US"/>
          </w:rPr>
          <m:t>t</m:t>
        </m:r>
      </m:oMath>
      <w:r>
        <w:rPr>
          <w:lang w:eastAsia="en-US"/>
        </w:rPr>
        <w:t xml:space="preserve"> when</w:t>
      </w:r>
      <w:r w:rsidRPr="00F158ED">
        <w:rPr>
          <w:lang w:eastAsia="en-US"/>
        </w:rPr>
        <w:t xml:space="preserve"> </w:t>
      </w:r>
      <m:oMath>
        <m:acc>
          <m:accPr>
            <m:chr m:val="̇"/>
            <m:ctrlPr>
              <w:rPr>
                <w:rFonts w:ascii="Cambria Math" w:hAnsi="Cambria Math"/>
                <w:i/>
                <w:lang w:eastAsia="en-US"/>
              </w:rPr>
            </m:ctrlPr>
          </m:accPr>
          <m:e>
            <m:r>
              <w:rPr>
                <w:rFonts w:ascii="Cambria Math" w:hAnsi="Cambria Math"/>
                <w:lang w:eastAsia="en-US"/>
              </w:rPr>
              <m:t>y</m:t>
            </m:r>
          </m:e>
        </m:acc>
        <m:r>
          <w:rPr>
            <w:rFonts w:ascii="Cambria Math" w:hAnsi="Cambria Math"/>
            <w:lang w:eastAsia="en-US"/>
          </w:rPr>
          <m:t>=0</m:t>
        </m:r>
      </m:oMath>
      <w:r>
        <w:rPr>
          <w:lang w:eastAsia="en-US"/>
        </w:rPr>
        <w:t>.</w:t>
      </w:r>
      <w:r w:rsidR="00E00976">
        <w:rPr>
          <w:lang w:eastAsia="en-US"/>
        </w:rPr>
        <w:br/>
      </w:r>
    </w:p>
    <w:p w14:paraId="29195C83" w14:textId="743AEAF9" w:rsidR="005D7753" w:rsidRPr="009B3755" w:rsidRDefault="005D7753" w:rsidP="009B3755">
      <w:pPr>
        <w:pStyle w:val="DoElist2numbered2018"/>
        <w:numPr>
          <w:ilvl w:val="0"/>
          <w:numId w:val="0"/>
        </w:numPr>
        <w:ind w:left="1077"/>
        <w:rPr>
          <w:lang w:eastAsia="en-US"/>
        </w:rPr>
      </w:pPr>
      <m:oMathPara>
        <m:oMathParaPr>
          <m:jc m:val="left"/>
        </m:oMathParaPr>
        <m:oMath>
          <m:r>
            <w:rPr>
              <w:rFonts w:ascii="Cambria Math" w:hAnsi="Cambria Math"/>
              <w:lang w:eastAsia="en-US"/>
            </w:rPr>
            <m:t>0</m:t>
          </m:r>
          <m:r>
            <m:rPr>
              <m:aln/>
            </m:rPr>
            <w:rPr>
              <w:rFonts w:ascii="Cambria Math" w:hAnsi="Cambria Math"/>
              <w:lang w:eastAsia="en-US"/>
            </w:rPr>
            <m:t>=-9.8t+6</m:t>
          </m:r>
          <m:r>
            <m:rPr>
              <m:sty m:val="p"/>
            </m:rPr>
            <w:rPr>
              <w:lang w:eastAsia="en-US"/>
            </w:rPr>
            <w:br/>
          </m:r>
        </m:oMath>
        <m:oMath>
          <m:r>
            <w:rPr>
              <w:rFonts w:ascii="Cambria Math" w:hAnsi="Cambria Math"/>
              <w:lang w:eastAsia="en-US"/>
            </w:rPr>
            <m:t>-6</m:t>
          </m:r>
          <m:r>
            <m:rPr>
              <m:aln/>
            </m:rPr>
            <w:rPr>
              <w:rFonts w:ascii="Cambria Math" w:hAnsi="Cambria Math"/>
              <w:lang w:eastAsia="en-US"/>
            </w:rPr>
            <m:t>=-9.8t</m:t>
          </m:r>
          <m:r>
            <m:rPr>
              <m:sty m:val="p"/>
            </m:rPr>
            <w:rPr>
              <w:lang w:eastAsia="en-US"/>
            </w:rPr>
            <w:br/>
          </m:r>
        </m:oMath>
        <m:oMath>
          <m:f>
            <m:fPr>
              <m:ctrlPr>
                <w:rPr>
                  <w:rFonts w:ascii="Cambria Math" w:hAnsi="Cambria Math"/>
                  <w:i/>
                  <w:lang w:eastAsia="en-US"/>
                </w:rPr>
              </m:ctrlPr>
            </m:fPr>
            <m:num>
              <m:r>
                <w:rPr>
                  <w:rFonts w:ascii="Cambria Math" w:hAnsi="Cambria Math"/>
                  <w:lang w:eastAsia="en-US"/>
                </w:rPr>
                <m:t>-6</m:t>
              </m:r>
            </m:num>
            <m:den>
              <m:r>
                <w:rPr>
                  <w:rFonts w:ascii="Cambria Math" w:hAnsi="Cambria Math"/>
                  <w:lang w:eastAsia="en-US"/>
                </w:rPr>
                <m:t>-9.8</m:t>
              </m:r>
            </m:den>
          </m:f>
          <m:r>
            <m:rPr>
              <m:aln/>
            </m:rPr>
            <w:rPr>
              <w:rFonts w:ascii="Cambria Math" w:hAnsi="Cambria Math"/>
              <w:lang w:eastAsia="en-US"/>
            </w:rPr>
            <m:t>=t</m:t>
          </m:r>
          <m:r>
            <m:rPr>
              <m:sty m:val="p"/>
            </m:rPr>
            <w:rPr>
              <w:lang w:eastAsia="en-US"/>
            </w:rPr>
            <w:br/>
          </m:r>
        </m:oMath>
        <m:oMath>
          <m:r>
            <w:rPr>
              <w:rFonts w:ascii="Cambria Math" w:hAnsi="Cambria Math"/>
              <w:lang w:eastAsia="en-US"/>
            </w:rPr>
            <m:t>t</m:t>
          </m:r>
          <m:r>
            <m:rPr>
              <m:aln/>
            </m:rP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30</m:t>
              </m:r>
            </m:num>
            <m:den>
              <m:r>
                <w:rPr>
                  <w:rFonts w:ascii="Cambria Math" w:hAnsi="Cambria Math"/>
                  <w:lang w:eastAsia="en-US"/>
                </w:rPr>
                <m:t>49</m:t>
              </m:r>
            </m:den>
          </m:f>
          <m:r>
            <w:rPr>
              <w:rFonts w:ascii="Cambria Math" w:hAnsi="Cambria Math"/>
              <w:lang w:eastAsia="en-US"/>
            </w:rPr>
            <m:t>or 0.6122…</m:t>
          </m:r>
        </m:oMath>
      </m:oMathPara>
    </w:p>
    <w:p w14:paraId="4CFEDCB7" w14:textId="18195034" w:rsidR="005D7753" w:rsidRPr="00D24464" w:rsidRDefault="00E00976" w:rsidP="009B3755">
      <w:pPr>
        <w:pStyle w:val="DoElist2numbered2018"/>
        <w:numPr>
          <w:ilvl w:val="0"/>
          <w:numId w:val="0"/>
        </w:numPr>
        <w:ind w:left="1077"/>
        <w:rPr>
          <w:lang w:eastAsia="en-US"/>
        </w:rPr>
      </w:pPr>
      <w:r>
        <w:rPr>
          <w:lang w:eastAsia="en-US"/>
        </w:rPr>
        <w:br/>
      </w:r>
      <w:r w:rsidR="005D7753" w:rsidRPr="00E00976">
        <w:rPr>
          <w:b/>
          <w:lang w:eastAsia="en-US"/>
        </w:rPr>
        <w:t>Step 2:</w:t>
      </w:r>
      <w:r w:rsidR="005D7753" w:rsidRPr="00D24464">
        <w:rPr>
          <w:lang w:eastAsia="en-US"/>
        </w:rPr>
        <w:t xml:space="preserve"> Solve </w:t>
      </w:r>
      <m:oMath>
        <m:r>
          <w:rPr>
            <w:rFonts w:ascii="Cambria Math" w:hAnsi="Cambria Math"/>
            <w:lang w:eastAsia="en-US"/>
          </w:rPr>
          <m:t>y=-4.9</m:t>
        </m:r>
        <m:sSup>
          <m:sSupPr>
            <m:ctrlPr>
              <w:rPr>
                <w:rFonts w:ascii="Cambria Math" w:hAnsi="Cambria Math"/>
                <w:i/>
                <w:lang w:eastAsia="en-US"/>
              </w:rPr>
            </m:ctrlPr>
          </m:sSupPr>
          <m:e>
            <m:r>
              <w:rPr>
                <w:rFonts w:ascii="Cambria Math" w:hAnsi="Cambria Math"/>
                <w:lang w:eastAsia="en-US"/>
              </w:rPr>
              <m:t>t</m:t>
            </m:r>
          </m:e>
          <m:sup>
            <m:r>
              <w:rPr>
                <w:rFonts w:ascii="Cambria Math" w:hAnsi="Cambria Math"/>
                <w:lang w:eastAsia="en-US"/>
              </w:rPr>
              <m:t>2</m:t>
            </m:r>
          </m:sup>
        </m:sSup>
        <m:r>
          <w:rPr>
            <w:rFonts w:ascii="Cambria Math" w:hAnsi="Cambria Math"/>
            <w:lang w:eastAsia="en-US"/>
          </w:rPr>
          <m:t>+6t+15</m:t>
        </m:r>
      </m:oMath>
      <w:r w:rsidR="005D7753" w:rsidRPr="00D24464">
        <w:rPr>
          <w:lang w:eastAsia="en-US"/>
        </w:rPr>
        <w:t xml:space="preserve"> for </w:t>
      </w:r>
      <m:oMath>
        <m:r>
          <w:rPr>
            <w:rFonts w:ascii="Cambria Math" w:hAnsi="Cambria Math"/>
            <w:lang w:eastAsia="en-US"/>
          </w:rPr>
          <m:t>y</m:t>
        </m:r>
      </m:oMath>
      <w:r w:rsidR="005D7753" w:rsidRPr="00D24464">
        <w:rPr>
          <w:lang w:eastAsia="en-US"/>
        </w:rPr>
        <w:t xml:space="preserve"> when </w:t>
      </w:r>
      <m:oMath>
        <m:r>
          <w:rPr>
            <w:rFonts w:ascii="Cambria Math" w:hAnsi="Cambria Math"/>
            <w:lang w:eastAsia="en-US"/>
          </w:rPr>
          <m:t>t=</m:t>
        </m:r>
        <m:f>
          <m:fPr>
            <m:ctrlPr>
              <w:rPr>
                <w:rFonts w:ascii="Cambria Math" w:hAnsi="Cambria Math"/>
                <w:i/>
                <w:lang w:eastAsia="en-US"/>
              </w:rPr>
            </m:ctrlPr>
          </m:fPr>
          <m:num>
            <m:r>
              <w:rPr>
                <w:rFonts w:ascii="Cambria Math" w:hAnsi="Cambria Math"/>
                <w:lang w:eastAsia="en-US"/>
              </w:rPr>
              <m:t>30</m:t>
            </m:r>
          </m:num>
          <m:den>
            <m:r>
              <w:rPr>
                <w:rFonts w:ascii="Cambria Math" w:hAnsi="Cambria Math"/>
                <w:lang w:eastAsia="en-US"/>
              </w:rPr>
              <m:t>49</m:t>
            </m:r>
          </m:den>
        </m:f>
      </m:oMath>
    </w:p>
    <w:p w14:paraId="68662B20" w14:textId="7806CB6E" w:rsidR="005D7753" w:rsidRPr="00D24464" w:rsidRDefault="005D7753" w:rsidP="009B3755">
      <w:pPr>
        <w:pStyle w:val="DoElist2numbered2018"/>
        <w:numPr>
          <w:ilvl w:val="0"/>
          <w:numId w:val="0"/>
        </w:numPr>
        <w:ind w:left="1077"/>
        <w:rPr>
          <w:lang w:eastAsia="en-US"/>
        </w:rPr>
      </w:pPr>
      <m:oMathPara>
        <m:oMathParaPr>
          <m:jc m:val="left"/>
        </m:oMathParaPr>
        <m:oMath>
          <m:r>
            <w:rPr>
              <w:rFonts w:ascii="Cambria Math" w:hAnsi="Cambria Math"/>
              <w:lang w:eastAsia="en-US"/>
            </w:rPr>
            <w:lastRenderedPageBreak/>
            <m:t>y</m:t>
          </m:r>
          <m:r>
            <m:rPr>
              <m:aln/>
            </m:rPr>
            <w:rPr>
              <w:rFonts w:ascii="Cambria Math" w:hAnsi="Cambria Math"/>
              <w:lang w:eastAsia="en-US"/>
            </w:rPr>
            <m:t>=-4.9</m:t>
          </m:r>
          <m:sSup>
            <m:sSupPr>
              <m:ctrlPr>
                <w:rPr>
                  <w:rFonts w:ascii="Cambria Math" w:hAnsi="Cambria Math"/>
                  <w:i/>
                  <w:lang w:eastAsia="en-US"/>
                </w:rPr>
              </m:ctrlPr>
            </m:sSupPr>
            <m:e>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30</m:t>
                      </m:r>
                    </m:num>
                    <m:den>
                      <m:r>
                        <w:rPr>
                          <w:rFonts w:ascii="Cambria Math" w:hAnsi="Cambria Math"/>
                          <w:lang w:eastAsia="en-US"/>
                        </w:rPr>
                        <m:t>49</m:t>
                      </m:r>
                    </m:den>
                  </m:f>
                </m:e>
              </m:d>
            </m:e>
            <m:sup>
              <m:r>
                <w:rPr>
                  <w:rFonts w:ascii="Cambria Math" w:hAnsi="Cambria Math"/>
                  <w:lang w:eastAsia="en-US"/>
                </w:rPr>
                <m:t>2</m:t>
              </m:r>
            </m:sup>
          </m:sSup>
          <m:r>
            <w:rPr>
              <w:rFonts w:ascii="Cambria Math" w:hAnsi="Cambria Math"/>
              <w:lang w:eastAsia="en-US"/>
            </w:rPr>
            <m:t>+6</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30</m:t>
                  </m:r>
                </m:num>
                <m:den>
                  <m:r>
                    <w:rPr>
                      <w:rFonts w:ascii="Cambria Math" w:hAnsi="Cambria Math"/>
                      <w:lang w:eastAsia="en-US"/>
                    </w:rPr>
                    <m:t>49</m:t>
                  </m:r>
                </m:den>
              </m:f>
            </m:e>
          </m:d>
          <m:r>
            <w:rPr>
              <w:rFonts w:ascii="Cambria Math" w:hAnsi="Cambria Math"/>
              <w:lang w:eastAsia="en-US"/>
            </w:rPr>
            <m:t>+15</m:t>
          </m:r>
          <m:r>
            <m:rPr>
              <m:sty m:val="p"/>
            </m:rPr>
            <w:rPr>
              <w:rFonts w:ascii="Cambria Math" w:hAnsi="Cambria Math"/>
              <w:lang w:eastAsia="en-US"/>
            </w:rPr>
            <w:br/>
          </m:r>
        </m:oMath>
        <m:oMath>
          <m:r>
            <m:rPr>
              <m:aln/>
            </m:rPr>
            <w:rPr>
              <w:rFonts w:ascii="Cambria Math" w:hAnsi="Cambria Math"/>
              <w:lang w:eastAsia="en-US"/>
            </w:rPr>
            <m:t>=16.8376…</m:t>
          </m:r>
          <m:r>
            <m:rPr>
              <m:sty m:val="p"/>
            </m:rPr>
            <w:rPr>
              <w:rFonts w:ascii="Cambria Math" w:hAnsi="Cambria Math"/>
              <w:lang w:eastAsia="en-US"/>
            </w:rPr>
            <w:br/>
          </m:r>
        </m:oMath>
        <m:oMath>
          <m:r>
            <m:rPr>
              <m:aln/>
            </m:rPr>
            <w:rPr>
              <w:rFonts w:ascii="Cambria Math" w:hAnsi="Cambria Math"/>
              <w:lang w:eastAsia="en-US"/>
            </w:rPr>
            <m:t>≈16.84 (correct to the nearest centimetre)</m:t>
          </m:r>
          <m:r>
            <m:rPr>
              <m:sty m:val="p"/>
            </m:rPr>
            <w:rPr>
              <w:lang w:eastAsia="en-US"/>
            </w:rPr>
            <w:br/>
          </m:r>
        </m:oMath>
      </m:oMathPara>
    </w:p>
    <w:p w14:paraId="329151E1" w14:textId="77777777" w:rsidR="005D7753" w:rsidRPr="00D24464" w:rsidRDefault="005D7753" w:rsidP="009B3755">
      <w:pPr>
        <w:pStyle w:val="DoElist2numbered2018"/>
        <w:numPr>
          <w:ilvl w:val="0"/>
          <w:numId w:val="0"/>
        </w:numPr>
        <w:ind w:left="1077"/>
        <w:rPr>
          <w:lang w:eastAsia="en-US"/>
        </w:rPr>
      </w:pPr>
      <w:r w:rsidRPr="00D24464">
        <w:rPr>
          <w:lang w:eastAsia="en-US"/>
        </w:rPr>
        <w:t>Derive the Cartesian equation of the trajectory (</w:t>
      </w:r>
      <m:oMath>
        <m:r>
          <w:rPr>
            <w:rFonts w:ascii="Cambria Math" w:hAnsi="Cambria Math"/>
            <w:lang w:eastAsia="en-US"/>
          </w:rPr>
          <m:t>y</m:t>
        </m:r>
      </m:oMath>
      <w:r w:rsidRPr="00D24464">
        <w:rPr>
          <w:lang w:eastAsia="en-US"/>
        </w:rPr>
        <w:t xml:space="preserve"> as a function of </w:t>
      </w:r>
      <m:oMath>
        <m:r>
          <w:rPr>
            <w:rFonts w:ascii="Cambria Math" w:hAnsi="Cambria Math"/>
            <w:lang w:eastAsia="en-US"/>
          </w:rPr>
          <m:t>x</m:t>
        </m:r>
      </m:oMath>
      <w:r w:rsidRPr="00D24464">
        <w:rPr>
          <w:lang w:eastAsia="en-US"/>
        </w:rPr>
        <w:t>)</w:t>
      </w:r>
    </w:p>
    <w:p w14:paraId="0BFEE3C2" w14:textId="77777777" w:rsidR="005D7753" w:rsidRPr="00BE3F0A" w:rsidRDefault="005D7753" w:rsidP="009B3755">
      <w:pPr>
        <w:pStyle w:val="DoElist2numbered2018"/>
        <w:numPr>
          <w:ilvl w:val="0"/>
          <w:numId w:val="0"/>
        </w:numPr>
        <w:ind w:left="1077"/>
        <w:rPr>
          <w:lang w:eastAsia="en-US"/>
        </w:rPr>
      </w:pPr>
      <m:oMathPara>
        <m:oMathParaPr>
          <m:jc m:val="left"/>
        </m:oMathParaPr>
        <m:oMath>
          <m:r>
            <w:rPr>
              <w:rFonts w:ascii="Cambria Math" w:hAnsi="Cambria Math"/>
              <w:lang w:eastAsia="en-US"/>
            </w:rPr>
            <m:t>x=6</m:t>
          </m:r>
          <m:rad>
            <m:radPr>
              <m:degHide m:val="1"/>
              <m:ctrlPr>
                <w:rPr>
                  <w:rFonts w:ascii="Cambria Math" w:hAnsi="Cambria Math"/>
                  <w:i/>
                  <w:lang w:eastAsia="en-US"/>
                </w:rPr>
              </m:ctrlPr>
            </m:radPr>
            <m:deg/>
            <m:e>
              <m:r>
                <w:rPr>
                  <w:rFonts w:ascii="Cambria Math" w:hAnsi="Cambria Math"/>
                  <w:lang w:eastAsia="en-US"/>
                </w:rPr>
                <m:t>3</m:t>
              </m:r>
            </m:e>
          </m:rad>
          <m:r>
            <w:rPr>
              <w:rFonts w:ascii="Cambria Math" w:hAnsi="Cambria Math"/>
              <w:lang w:eastAsia="en-US"/>
            </w:rPr>
            <m:t>t</m:t>
          </m:r>
        </m:oMath>
      </m:oMathPara>
    </w:p>
    <w:p w14:paraId="4C7433BC" w14:textId="7F7D9852" w:rsidR="005D7753" w:rsidRPr="00BE3F0A" w:rsidRDefault="005D7753" w:rsidP="009B3755">
      <w:pPr>
        <w:pStyle w:val="DoElist2numbered2018"/>
        <w:numPr>
          <w:ilvl w:val="0"/>
          <w:numId w:val="0"/>
        </w:numPr>
        <w:ind w:left="1077"/>
        <w:rPr>
          <w:lang w:eastAsia="en-US"/>
        </w:rPr>
      </w:pPr>
      <m:oMathPara>
        <m:oMathParaPr>
          <m:jc m:val="left"/>
        </m:oMathParaPr>
        <m:oMath>
          <m:r>
            <w:rPr>
              <w:rFonts w:ascii="Cambria Math" w:hAnsi="Cambria Math"/>
              <w:lang w:eastAsia="en-US"/>
            </w:rPr>
            <m:t>t</m:t>
          </m:r>
          <m:r>
            <m:rPr>
              <m:sty m:val="p"/>
            </m:rPr>
            <w:rPr>
              <w:rFonts w:ascii="Cambria Math" w:hAnsi="Cambria Math"/>
              <w:lang w:eastAsia="en-US"/>
            </w:rPr>
            <m:t>=</m:t>
          </m:r>
          <m:f>
            <m:fPr>
              <m:ctrlPr>
                <w:rPr>
                  <w:rFonts w:ascii="Cambria Math" w:hAnsi="Cambria Math"/>
                  <w:lang w:eastAsia="en-US"/>
                </w:rPr>
              </m:ctrlPr>
            </m:fPr>
            <m:num>
              <m:r>
                <w:rPr>
                  <w:rFonts w:ascii="Cambria Math" w:hAnsi="Cambria Math"/>
                  <w:lang w:eastAsia="en-US"/>
                </w:rPr>
                <m:t>x</m:t>
              </m:r>
            </m:num>
            <m:den>
              <m:r>
                <m:rPr>
                  <m:sty m:val="p"/>
                </m:rPr>
                <w:rPr>
                  <w:rFonts w:ascii="Cambria Math" w:hAnsi="Cambria Math"/>
                  <w:lang w:eastAsia="en-US"/>
                </w:rPr>
                <m:t>6</m:t>
              </m:r>
              <m:rad>
                <m:radPr>
                  <m:degHide m:val="1"/>
                  <m:ctrlPr>
                    <w:rPr>
                      <w:rFonts w:ascii="Cambria Math" w:hAnsi="Cambria Math"/>
                      <w:lang w:eastAsia="en-US"/>
                    </w:rPr>
                  </m:ctrlPr>
                </m:radPr>
                <m:deg/>
                <m:e>
                  <m:r>
                    <m:rPr>
                      <m:sty m:val="p"/>
                    </m:rPr>
                    <w:rPr>
                      <w:rFonts w:ascii="Cambria Math" w:hAnsi="Cambria Math"/>
                      <w:lang w:eastAsia="en-US"/>
                    </w:rPr>
                    <m:t>3</m:t>
                  </m:r>
                </m:e>
              </m:rad>
            </m:den>
          </m:f>
          <m:r>
            <m:rPr>
              <m:sty m:val="p"/>
            </m:rPr>
            <w:rPr>
              <w:lang w:eastAsia="en-US"/>
            </w:rPr>
            <w:br/>
          </m:r>
        </m:oMath>
      </m:oMathPara>
    </w:p>
    <w:p w14:paraId="20F19E39" w14:textId="5E6664F8" w:rsidR="005D7753" w:rsidRPr="00D24464" w:rsidRDefault="005D7753" w:rsidP="009B3755">
      <w:pPr>
        <w:pStyle w:val="DoElist2numbered2018"/>
        <w:numPr>
          <w:ilvl w:val="0"/>
          <w:numId w:val="0"/>
        </w:numPr>
        <w:ind w:left="1077"/>
        <w:rPr>
          <w:lang w:eastAsia="en-US"/>
        </w:rPr>
      </w:pPr>
      <w:r>
        <w:rPr>
          <w:lang w:eastAsia="en-US"/>
        </w:rPr>
        <w:t xml:space="preserve">Substitute </w:t>
      </w:r>
      <m:oMath>
        <m:r>
          <w:rPr>
            <w:rFonts w:ascii="Cambria Math" w:hAnsi="Cambria Math"/>
            <w:lang w:eastAsia="en-US"/>
          </w:rPr>
          <m:t>t=</m:t>
        </m:r>
        <m:f>
          <m:fPr>
            <m:ctrlPr>
              <w:rPr>
                <w:rFonts w:ascii="Cambria Math" w:hAnsi="Cambria Math"/>
                <w:i/>
                <w:lang w:eastAsia="en-US"/>
              </w:rPr>
            </m:ctrlPr>
          </m:fPr>
          <m:num>
            <m:r>
              <w:rPr>
                <w:rFonts w:ascii="Cambria Math" w:hAnsi="Cambria Math"/>
                <w:lang w:eastAsia="en-US"/>
              </w:rPr>
              <m:t>x</m:t>
            </m:r>
          </m:num>
          <m:den>
            <m:r>
              <w:rPr>
                <w:rFonts w:ascii="Cambria Math" w:hAnsi="Cambria Math"/>
                <w:lang w:eastAsia="en-US"/>
              </w:rPr>
              <m:t>6</m:t>
            </m:r>
            <m:rad>
              <m:radPr>
                <m:degHide m:val="1"/>
                <m:ctrlPr>
                  <w:rPr>
                    <w:rFonts w:ascii="Cambria Math" w:hAnsi="Cambria Math"/>
                    <w:i/>
                    <w:lang w:eastAsia="en-US"/>
                  </w:rPr>
                </m:ctrlPr>
              </m:radPr>
              <m:deg/>
              <m:e>
                <m:r>
                  <w:rPr>
                    <w:rFonts w:ascii="Cambria Math" w:hAnsi="Cambria Math"/>
                    <w:lang w:eastAsia="en-US"/>
                  </w:rPr>
                  <m:t>3</m:t>
                </m:r>
              </m:e>
            </m:rad>
          </m:den>
        </m:f>
        <m:r>
          <w:rPr>
            <w:rFonts w:ascii="Cambria Math" w:hAnsi="Cambria Math"/>
            <w:lang w:eastAsia="en-US"/>
          </w:rPr>
          <m:t xml:space="preserve"> </m:t>
        </m:r>
      </m:oMath>
      <w:r>
        <w:rPr>
          <w:lang w:eastAsia="en-US"/>
        </w:rPr>
        <w:t xml:space="preserve">into </w:t>
      </w:r>
      <m:oMath>
        <m:r>
          <w:rPr>
            <w:rFonts w:ascii="Cambria Math" w:hAnsi="Cambria Math"/>
            <w:lang w:eastAsia="en-US"/>
          </w:rPr>
          <m:t>y=-4.9</m:t>
        </m:r>
        <m:sSup>
          <m:sSupPr>
            <m:ctrlPr>
              <w:rPr>
                <w:rFonts w:ascii="Cambria Math" w:hAnsi="Cambria Math"/>
                <w:i/>
                <w:lang w:eastAsia="en-US"/>
              </w:rPr>
            </m:ctrlPr>
          </m:sSupPr>
          <m:e>
            <m:r>
              <w:rPr>
                <w:rFonts w:ascii="Cambria Math" w:hAnsi="Cambria Math"/>
                <w:lang w:eastAsia="en-US"/>
              </w:rPr>
              <m:t>t</m:t>
            </m:r>
          </m:e>
          <m:sup>
            <m:r>
              <w:rPr>
                <w:rFonts w:ascii="Cambria Math" w:hAnsi="Cambria Math"/>
                <w:lang w:eastAsia="en-US"/>
              </w:rPr>
              <m:t>2</m:t>
            </m:r>
          </m:sup>
        </m:sSup>
        <m:r>
          <w:rPr>
            <w:rFonts w:ascii="Cambria Math" w:hAnsi="Cambria Math"/>
            <w:lang w:eastAsia="en-US"/>
          </w:rPr>
          <m:t>+6t+15</m:t>
        </m:r>
      </m:oMath>
      <w:r w:rsidR="00E00976">
        <w:rPr>
          <w:lang w:eastAsia="en-US"/>
        </w:rPr>
        <w:br/>
      </w:r>
    </w:p>
    <w:p w14:paraId="704FABE6" w14:textId="77777777" w:rsidR="005D7753" w:rsidRPr="00D24464" w:rsidRDefault="005D7753" w:rsidP="009B3755">
      <w:pPr>
        <w:pStyle w:val="DoElist2numbered2018"/>
        <w:numPr>
          <w:ilvl w:val="0"/>
          <w:numId w:val="0"/>
        </w:numPr>
        <w:ind w:left="1077"/>
        <w:rPr>
          <w:lang w:eastAsia="en-US"/>
        </w:rPr>
      </w:pPr>
      <m:oMathPara>
        <m:oMathParaPr>
          <m:jc m:val="left"/>
        </m:oMathParaPr>
        <m:oMath>
          <m:r>
            <w:rPr>
              <w:rFonts w:ascii="Cambria Math" w:hAnsi="Cambria Math"/>
              <w:lang w:eastAsia="en-US"/>
            </w:rPr>
            <m:t>y=-4.9</m:t>
          </m:r>
          <m:sSup>
            <m:sSupPr>
              <m:ctrlPr>
                <w:rPr>
                  <w:rFonts w:ascii="Cambria Math" w:hAnsi="Cambria Math"/>
                  <w:i/>
                  <w:lang w:eastAsia="en-US"/>
                </w:rPr>
              </m:ctrlPr>
            </m:sSupPr>
            <m:e>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x</m:t>
                      </m:r>
                    </m:num>
                    <m:den>
                      <m:r>
                        <w:rPr>
                          <w:rFonts w:ascii="Cambria Math" w:hAnsi="Cambria Math"/>
                          <w:lang w:eastAsia="en-US"/>
                        </w:rPr>
                        <m:t>6</m:t>
                      </m:r>
                      <m:rad>
                        <m:radPr>
                          <m:degHide m:val="1"/>
                          <m:ctrlPr>
                            <w:rPr>
                              <w:rFonts w:ascii="Cambria Math" w:hAnsi="Cambria Math"/>
                              <w:i/>
                              <w:lang w:eastAsia="en-US"/>
                            </w:rPr>
                          </m:ctrlPr>
                        </m:radPr>
                        <m:deg/>
                        <m:e>
                          <m:r>
                            <w:rPr>
                              <w:rFonts w:ascii="Cambria Math" w:hAnsi="Cambria Math"/>
                              <w:lang w:eastAsia="en-US"/>
                            </w:rPr>
                            <m:t>3</m:t>
                          </m:r>
                        </m:e>
                      </m:rad>
                    </m:den>
                  </m:f>
                </m:e>
              </m:d>
            </m:e>
            <m:sup>
              <m:r>
                <w:rPr>
                  <w:rFonts w:ascii="Cambria Math" w:hAnsi="Cambria Math"/>
                  <w:lang w:eastAsia="en-US"/>
                </w:rPr>
                <m:t>2</m:t>
              </m:r>
            </m:sup>
          </m:sSup>
          <m:r>
            <w:rPr>
              <w:rFonts w:ascii="Cambria Math" w:hAnsi="Cambria Math"/>
              <w:lang w:eastAsia="en-US"/>
            </w:rPr>
            <m:t>+6</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x</m:t>
                  </m:r>
                </m:num>
                <m:den>
                  <m:r>
                    <w:rPr>
                      <w:rFonts w:ascii="Cambria Math" w:hAnsi="Cambria Math"/>
                      <w:lang w:eastAsia="en-US"/>
                    </w:rPr>
                    <m:t>6</m:t>
                  </m:r>
                  <m:rad>
                    <m:radPr>
                      <m:degHide m:val="1"/>
                      <m:ctrlPr>
                        <w:rPr>
                          <w:rFonts w:ascii="Cambria Math" w:hAnsi="Cambria Math"/>
                          <w:i/>
                          <w:lang w:eastAsia="en-US"/>
                        </w:rPr>
                      </m:ctrlPr>
                    </m:radPr>
                    <m:deg/>
                    <m:e>
                      <m:r>
                        <w:rPr>
                          <w:rFonts w:ascii="Cambria Math" w:hAnsi="Cambria Math"/>
                          <w:lang w:eastAsia="en-US"/>
                        </w:rPr>
                        <m:t>3</m:t>
                      </m:r>
                    </m:e>
                  </m:rad>
                </m:den>
              </m:f>
            </m:e>
          </m:d>
          <m:r>
            <w:rPr>
              <w:rFonts w:ascii="Cambria Math" w:hAnsi="Cambria Math"/>
              <w:lang w:eastAsia="en-US"/>
            </w:rPr>
            <m:t>+15</m:t>
          </m:r>
        </m:oMath>
      </m:oMathPara>
    </w:p>
    <w:p w14:paraId="3B82836D" w14:textId="64C08BCB" w:rsidR="005D7753" w:rsidRPr="00E00976" w:rsidRDefault="005D7753" w:rsidP="009B3755">
      <w:pPr>
        <w:pStyle w:val="DoElist2numbered2018"/>
        <w:numPr>
          <w:ilvl w:val="0"/>
          <w:numId w:val="0"/>
        </w:numPr>
        <w:ind w:left="1077"/>
        <w:rPr>
          <w:lang w:eastAsia="en-US"/>
        </w:rPr>
      </w:pPr>
      <m:oMathPara>
        <m:oMathParaPr>
          <m:jc m:val="left"/>
        </m:oMathParaPr>
        <m:oMath>
          <m:r>
            <w:rPr>
              <w:rFonts w:ascii="Cambria Math" w:hAnsi="Cambria Math"/>
              <w:lang w:eastAsia="en-US"/>
            </w:rPr>
            <m:t>y=</m:t>
          </m:r>
          <m:f>
            <m:fPr>
              <m:ctrlPr>
                <w:rPr>
                  <w:rFonts w:ascii="Cambria Math" w:hAnsi="Cambria Math"/>
                  <w:i/>
                  <w:lang w:eastAsia="en-US"/>
                </w:rPr>
              </m:ctrlPr>
            </m:fPr>
            <m:num>
              <m:r>
                <w:rPr>
                  <w:rFonts w:ascii="Cambria Math" w:hAnsi="Cambria Math"/>
                  <w:lang w:eastAsia="en-US"/>
                </w:rPr>
                <m:t>-4.9</m:t>
              </m:r>
              <m:sSup>
                <m:sSupPr>
                  <m:ctrlPr>
                    <w:rPr>
                      <w:rFonts w:ascii="Cambria Math" w:hAnsi="Cambria Math"/>
                      <w:i/>
                      <w:lang w:eastAsia="en-US"/>
                    </w:rPr>
                  </m:ctrlPr>
                </m:sSupPr>
                <m:e>
                  <m:r>
                    <w:rPr>
                      <w:rFonts w:ascii="Cambria Math" w:hAnsi="Cambria Math"/>
                      <w:lang w:eastAsia="en-US"/>
                    </w:rPr>
                    <m:t>x</m:t>
                  </m:r>
                </m:e>
                <m:sup>
                  <m:r>
                    <w:rPr>
                      <w:rFonts w:ascii="Cambria Math" w:hAnsi="Cambria Math"/>
                      <w:lang w:eastAsia="en-US"/>
                    </w:rPr>
                    <m:t>2</m:t>
                  </m:r>
                </m:sup>
              </m:sSup>
            </m:num>
            <m:den>
              <m:r>
                <w:rPr>
                  <w:rFonts w:ascii="Cambria Math" w:hAnsi="Cambria Math"/>
                  <w:lang w:eastAsia="en-US"/>
                </w:rPr>
                <m:t>108</m:t>
              </m:r>
            </m:den>
          </m:f>
          <m:r>
            <w:rPr>
              <w:rFonts w:ascii="Cambria Math" w:hAnsi="Cambria Math"/>
              <w:lang w:eastAsia="en-US"/>
            </w:rPr>
            <m:t>+</m:t>
          </m:r>
          <m:f>
            <m:fPr>
              <m:ctrlPr>
                <w:rPr>
                  <w:rFonts w:ascii="Cambria Math" w:hAnsi="Cambria Math"/>
                  <w:i/>
                  <w:lang w:eastAsia="en-US"/>
                </w:rPr>
              </m:ctrlPr>
            </m:fPr>
            <m:num>
              <m:rad>
                <m:radPr>
                  <m:degHide m:val="1"/>
                  <m:ctrlPr>
                    <w:rPr>
                      <w:rFonts w:ascii="Cambria Math" w:hAnsi="Cambria Math"/>
                      <w:i/>
                      <w:lang w:eastAsia="en-US"/>
                    </w:rPr>
                  </m:ctrlPr>
                </m:radPr>
                <m:deg/>
                <m:e>
                  <m:r>
                    <w:rPr>
                      <w:rFonts w:ascii="Cambria Math" w:hAnsi="Cambria Math"/>
                      <w:lang w:eastAsia="en-US"/>
                    </w:rPr>
                    <m:t>3</m:t>
                  </m:r>
                </m:e>
              </m:rad>
              <m:r>
                <w:rPr>
                  <w:rFonts w:ascii="Cambria Math" w:hAnsi="Cambria Math"/>
                  <w:lang w:eastAsia="en-US"/>
                </w:rPr>
                <m:t>x</m:t>
              </m:r>
            </m:num>
            <m:den>
              <m:r>
                <w:rPr>
                  <w:rFonts w:ascii="Cambria Math" w:hAnsi="Cambria Math"/>
                  <w:lang w:eastAsia="en-US"/>
                </w:rPr>
                <m:t>3</m:t>
              </m:r>
            </m:den>
          </m:f>
          <m:r>
            <w:rPr>
              <w:rFonts w:ascii="Cambria Math" w:hAnsi="Cambria Math"/>
              <w:lang w:eastAsia="en-US"/>
            </w:rPr>
            <m:t>+15</m:t>
          </m:r>
        </m:oMath>
      </m:oMathPara>
    </w:p>
    <w:p w14:paraId="49BFDD76" w14:textId="14935CB1" w:rsidR="00393B5F" w:rsidRDefault="00393B5F">
      <w:pPr>
        <w:spacing w:before="0" w:line="240" w:lineRule="auto"/>
        <w:rPr>
          <w:lang w:eastAsia="en-US"/>
        </w:rPr>
      </w:pPr>
      <w:r>
        <w:rPr>
          <w:lang w:eastAsia="en-US"/>
        </w:rPr>
        <w:br w:type="page"/>
      </w:r>
    </w:p>
    <w:p w14:paraId="29685A63" w14:textId="77777777" w:rsidR="00393B5F" w:rsidRDefault="00393B5F" w:rsidP="00393B5F">
      <w:pPr>
        <w:pStyle w:val="DoElist1numbered2018"/>
        <w:numPr>
          <w:ilvl w:val="0"/>
          <w:numId w:val="0"/>
        </w:numPr>
        <w:ind w:left="720"/>
      </w:pPr>
    </w:p>
    <w:p w14:paraId="74951F1B" w14:textId="0C90029F" w:rsidR="00393B5F" w:rsidRPr="00393B5F" w:rsidRDefault="00393B5F" w:rsidP="00393B5F">
      <w:pPr>
        <w:pStyle w:val="DoElist1numbered2018"/>
      </w:pPr>
      <w:r w:rsidRPr="00393B5F">
        <w:t xml:space="preserve">A projectile is launched from the ground at an angle of </w:t>
      </w:r>
      <m:oMath>
        <m:r>
          <w:rPr>
            <w:rFonts w:ascii="Cambria Math" w:hAnsi="Cambria Math"/>
          </w:rPr>
          <m:t>θ°</m:t>
        </m:r>
      </m:oMath>
      <w:r w:rsidRPr="00393B5F">
        <w:t xml:space="preserve"> to the horizontal with an initial velocity of </w:t>
      </w:r>
      <m:oMath>
        <m:r>
          <w:rPr>
            <w:rFonts w:ascii="Cambria Math" w:hAnsi="Cambria Math"/>
          </w:rPr>
          <m:t>u m/s</m:t>
        </m:r>
      </m:oMath>
      <w:r w:rsidRPr="00393B5F">
        <w:t>. Assuming no air resistance, show the</w:t>
      </w:r>
      <w:r>
        <w:t xml:space="preserve"> maximum range is achieved when</w:t>
      </w:r>
      <w:r>
        <w:br/>
      </w:r>
      <m:oMath>
        <m:r>
          <w:rPr>
            <w:rFonts w:ascii="Cambria Math" w:hAnsi="Cambria Math"/>
          </w:rPr>
          <m:t>θ=45° or</m:t>
        </m:r>
        <m:f>
          <m:fPr>
            <m:ctrlPr>
              <w:rPr>
                <w:rFonts w:ascii="Cambria Math" w:hAnsi="Cambria Math"/>
                <w:i/>
              </w:rPr>
            </m:ctrlPr>
          </m:fPr>
          <m:num>
            <m:r>
              <w:rPr>
                <w:rFonts w:ascii="Cambria Math" w:hAnsi="Cambria Math"/>
              </w:rPr>
              <m:t>π</m:t>
            </m:r>
          </m:num>
          <m:den>
            <m:r>
              <w:rPr>
                <w:rFonts w:ascii="Cambria Math" w:hAnsi="Cambria Math"/>
              </w:rPr>
              <m:t>4</m:t>
            </m:r>
          </m:den>
        </m:f>
      </m:oMath>
      <w:r w:rsidRPr="00393B5F">
        <w:t>.</w:t>
      </w:r>
    </w:p>
    <w:p w14:paraId="7A27DD41" w14:textId="77777777" w:rsidR="00393B5F" w:rsidRDefault="00393B5F" w:rsidP="00393B5F">
      <w:pPr>
        <w:pStyle w:val="DoElist1numbered2018"/>
        <w:numPr>
          <w:ilvl w:val="0"/>
          <w:numId w:val="0"/>
        </w:numPr>
        <w:ind w:left="720"/>
      </w:pPr>
    </w:p>
    <w:p w14:paraId="17D749B2" w14:textId="4C3075E6" w:rsidR="00393B5F" w:rsidRPr="00393B5F" w:rsidRDefault="00393B5F" w:rsidP="00393B5F">
      <w:pPr>
        <w:pStyle w:val="DoElist1numbered2018"/>
        <w:numPr>
          <w:ilvl w:val="0"/>
          <w:numId w:val="0"/>
        </w:numPr>
        <w:ind w:left="720"/>
      </w:pPr>
      <w:r w:rsidRPr="00393B5F">
        <w:rPr>
          <w:noProof/>
          <w:lang w:eastAsia="en-AU"/>
        </w:rPr>
        <w:drawing>
          <wp:inline distT="0" distB="0" distL="0" distR="0" wp14:anchorId="4554AFF1" wp14:editId="5CEE8C90">
            <wp:extent cx="1024031" cy="954156"/>
            <wp:effectExtent l="0" t="0" r="5080" b="0"/>
            <wp:docPr id="29" name="Picture 29" descr="Right angle triangle displaying the horizontal and vertical components of the initial velocity,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27627" cy="957506"/>
                    </a:xfrm>
                    <a:prstGeom prst="rect">
                      <a:avLst/>
                    </a:prstGeom>
                  </pic:spPr>
                </pic:pic>
              </a:graphicData>
            </a:graphic>
          </wp:inline>
        </w:drawing>
      </w:r>
    </w:p>
    <w:p w14:paraId="3932E0F2" w14:textId="336A7318" w:rsidR="00393B5F" w:rsidRPr="00393B5F" w:rsidRDefault="00393B5F" w:rsidP="005B3C97">
      <w:pPr>
        <w:pStyle w:val="DoElist1bullet2018"/>
      </w:pPr>
      <w:r>
        <w:t>Initial velocities</w:t>
      </w:r>
    </w:p>
    <w:p w14:paraId="597251F5" w14:textId="77777777" w:rsidR="005B3C97" w:rsidRPr="005B3C97" w:rsidRDefault="0070693B" w:rsidP="00393B5F">
      <w:pPr>
        <w:pStyle w:val="DoElist1numbered2018"/>
        <w:numPr>
          <w:ilvl w:val="0"/>
          <w:numId w:val="0"/>
        </w:numPr>
        <w:ind w:left="720"/>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y</m:t>
                  </m:r>
                </m:sub>
              </m:sSub>
            </m:num>
            <m:den>
              <m:r>
                <w:rPr>
                  <w:rFonts w:ascii="Cambria Math" w:hAnsi="Cambria Math"/>
                </w:rPr>
                <m:t>u</m:t>
              </m:r>
            </m:den>
          </m:f>
          <m:r>
            <m:rPr>
              <m:sty m:val="p"/>
            </m:rPr>
            <w:br/>
          </m:r>
        </m:oMath>
        <m:oMath>
          <m:r>
            <m:rPr>
              <m:sty m:val="p"/>
            </m:rPr>
            <w:rPr>
              <w:rFonts w:ascii="Cambria Math" w:hAnsi="Cambria Math"/>
            </w:rPr>
            <w:br/>
          </m:r>
        </m:oMath>
        <m:oMath>
          <m:sSub>
            <m:sSubPr>
              <m:ctrlPr>
                <w:rPr>
                  <w:rFonts w:ascii="Cambria Math" w:hAnsi="Cambria Math"/>
                  <w:i/>
                </w:rPr>
              </m:ctrlPr>
            </m:sSubPr>
            <m:e>
              <m:r>
                <w:rPr>
                  <w:rFonts w:ascii="Cambria Math" w:hAnsi="Cambria Math"/>
                </w:rPr>
                <m:t>u</m:t>
              </m:r>
            </m:e>
            <m:sub>
              <m:r>
                <w:rPr>
                  <w:rFonts w:ascii="Cambria Math" w:hAnsi="Cambria Math"/>
                </w:rPr>
                <m:t>y</m:t>
              </m:r>
            </m:sub>
          </m:sSub>
          <m:r>
            <m:rPr>
              <m:aln/>
            </m:rPr>
            <w:rPr>
              <w:rFonts w:ascii="Cambria Math" w:hAnsi="Cambria Math"/>
            </w:rPr>
            <m:t>=u</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m:rPr>
              <m:sty m:val="p"/>
            </m:rPr>
            <w:rPr>
              <w:rFonts w:ascii="Cambria Math" w:hAnsi="Cambria Math"/>
            </w:rPr>
            <w:br/>
          </m:r>
        </m:oMath>
      </m:oMathPara>
      <w:r w:rsidR="00393B5F" w:rsidRPr="00393B5F">
        <w:br/>
      </w: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x</m:t>
                  </m:r>
                </m:sub>
              </m:sSub>
            </m:num>
            <m:den>
              <m:r>
                <w:rPr>
                  <w:rFonts w:ascii="Cambria Math" w:hAnsi="Cambria Math"/>
                </w:rPr>
                <m:t>u</m:t>
              </m:r>
            </m:den>
          </m:f>
          <m:r>
            <m:rPr>
              <m:sty m:val="p"/>
            </m:rPr>
            <w:rPr>
              <w:rFonts w:ascii="Cambria Math" w:hAnsi="Cambria Math"/>
            </w:rPr>
            <w:br/>
          </m:r>
        </m:oMath>
        <m:oMath>
          <m:r>
            <m:rPr>
              <m:sty m:val="p"/>
            </m:rPr>
            <w:rPr>
              <w:rFonts w:ascii="Cambria Math" w:hAnsi="Cambria Math"/>
            </w:rPr>
            <w:br/>
          </m:r>
        </m:oMath>
        <m:oMath>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=u</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m:oMathPara>
    </w:p>
    <w:p w14:paraId="3D91F7DE" w14:textId="77777777" w:rsidR="005B3C97" w:rsidRDefault="005B3C97" w:rsidP="005B3C97">
      <w:pPr>
        <w:pStyle w:val="DoElist1bullet2018"/>
        <w:numPr>
          <w:ilvl w:val="0"/>
          <w:numId w:val="0"/>
        </w:numPr>
        <w:ind w:left="720"/>
      </w:pPr>
    </w:p>
    <w:p w14:paraId="6FEC6EFD" w14:textId="6DD5C921" w:rsidR="00393B5F" w:rsidRPr="00393B5F" w:rsidRDefault="00393B5F" w:rsidP="005B3C97">
      <w:pPr>
        <w:pStyle w:val="DoElist1bullet2018"/>
      </w:pPr>
      <w:r>
        <w:t>Horizontal components</w:t>
      </w:r>
    </w:p>
    <w:p w14:paraId="5C6AE043" w14:textId="3CA64115" w:rsidR="00393B5F" w:rsidRPr="00393B5F" w:rsidRDefault="0070693B" w:rsidP="00393B5F">
      <w:pPr>
        <w:pStyle w:val="DoElist1numbered2018"/>
        <w:numPr>
          <w:ilvl w:val="0"/>
          <w:numId w:val="0"/>
        </w:numPr>
        <w:ind w:left="720"/>
      </w:pPr>
      <m:oMathPara>
        <m:oMathParaPr>
          <m:jc m:val="left"/>
        </m:oMathParaPr>
        <m:oMath>
          <m:acc>
            <m:accPr>
              <m:chr m:val="̈"/>
              <m:ctrlPr>
                <w:rPr>
                  <w:rFonts w:ascii="Cambria Math" w:hAnsi="Cambria Math"/>
                  <w:i/>
                </w:rPr>
              </m:ctrlPr>
            </m:accPr>
            <m:e>
              <m:r>
                <w:rPr>
                  <w:rFonts w:ascii="Cambria Math" w:hAnsi="Cambria Math"/>
                </w:rPr>
                <m:t>x</m:t>
              </m:r>
            </m:e>
          </m:acc>
          <m:r>
            <w:rPr>
              <w:rFonts w:ascii="Cambria Math" w:hAnsi="Cambria Math"/>
            </w:rPr>
            <m:t>=0</m:t>
          </m:r>
          <m:r>
            <m:rPr>
              <m:sty m:val="p"/>
            </m:rPr>
            <w:br/>
          </m:r>
        </m:oMath>
      </m:oMathPara>
    </w:p>
    <w:p w14:paraId="0B2A4A07" w14:textId="53F41034" w:rsidR="00393B5F" w:rsidRPr="00393B5F" w:rsidRDefault="0070693B" w:rsidP="00393B5F">
      <w:pPr>
        <w:pStyle w:val="DoElist1numbered2018"/>
        <w:numPr>
          <w:ilvl w:val="0"/>
          <w:numId w:val="0"/>
        </w:numPr>
        <w:ind w:left="720"/>
      </w:pPr>
      <m:oMathPara>
        <m:oMathParaPr>
          <m:jc m:val="left"/>
        </m:oMathParaPr>
        <m:oMath>
          <m:acc>
            <m:accPr>
              <m:chr m:val="̇"/>
              <m:ctrlPr>
                <w:rPr>
                  <w:rFonts w:ascii="Cambria Math" w:hAnsi="Cambria Math"/>
                  <w:i/>
                </w:rPr>
              </m:ctrlPr>
            </m:accPr>
            <m:e>
              <m:r>
                <w:rPr>
                  <w:rFonts w:ascii="Cambria Math" w:hAnsi="Cambria Math"/>
                </w:rPr>
                <m:t>x</m:t>
              </m:r>
            </m:e>
          </m:acc>
          <m:r>
            <m:rPr>
              <m:aln/>
            </m:rP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0⋅</m:t>
              </m:r>
            </m:e>
          </m:nary>
          <m:r>
            <w:rPr>
              <w:rFonts w:ascii="Cambria Math" w:hAnsi="Cambria Math"/>
            </w:rPr>
            <m:t>dt</m:t>
          </m:r>
          <m:r>
            <m:rPr>
              <m:sty m:val="p"/>
            </m:rPr>
            <w:rPr>
              <w:rFonts w:ascii="Cambria Math" w:hAnsi="Cambria Math"/>
            </w:rPr>
            <w:br/>
          </m:r>
        </m:oMath>
        <m:oMath>
          <m:r>
            <m:rPr>
              <m:aln/>
            </m:rP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m:rPr>
              <m:sty m:val="p"/>
            </m:rPr>
            <w:br/>
          </m:r>
        </m:oMath>
      </m:oMathPara>
    </w:p>
    <w:p w14:paraId="7066A04B" w14:textId="3DDC7A95" w:rsidR="00393B5F" w:rsidRPr="00393B5F" w:rsidRDefault="00393B5F" w:rsidP="00393B5F">
      <w:pPr>
        <w:pStyle w:val="DoElist1numbered2018"/>
        <w:numPr>
          <w:ilvl w:val="0"/>
          <w:numId w:val="0"/>
        </w:numPr>
        <w:ind w:left="720"/>
      </w:pPr>
      <w:r w:rsidRPr="00393B5F">
        <w:t>When</w:t>
      </w:r>
      <m:oMath>
        <m:r>
          <w:rPr>
            <w:rFonts w:ascii="Cambria Math" w:hAnsi="Cambria Math"/>
          </w:rPr>
          <m:t xml:space="preserve"> t=0, </m:t>
        </m:r>
        <m:acc>
          <m:accPr>
            <m:chr m:val="̇"/>
            <m:ctrlPr>
              <w:rPr>
                <w:rFonts w:ascii="Cambria Math" w:hAnsi="Cambria Math"/>
                <w:i/>
              </w:rPr>
            </m:ctrlPr>
          </m:accPr>
          <m:e>
            <m:r>
              <w:rPr>
                <w:rFonts w:ascii="Cambria Math" w:hAnsi="Cambria Math"/>
              </w:rPr>
              <m:t>x</m:t>
            </m:r>
          </m:e>
        </m:acc>
        <m:r>
          <w:rPr>
            <w:rFonts w:ascii="Cambria Math" w:hAnsi="Cambria Math"/>
          </w:rPr>
          <m:t>=u</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br/>
      </w:r>
    </w:p>
    <w:p w14:paraId="2C204E77" w14:textId="2C85447D" w:rsidR="00393B5F" w:rsidRPr="00393B5F" w:rsidRDefault="00393B5F" w:rsidP="00393B5F">
      <w:pPr>
        <w:pStyle w:val="DoElist1numbered2018"/>
        <w:numPr>
          <w:ilvl w:val="0"/>
          <w:numId w:val="0"/>
        </w:numPr>
        <w:ind w:left="720"/>
      </w:pPr>
      <m:oMathPara>
        <m:oMathParaPr>
          <m:jc m:val="left"/>
        </m:oMathParaPr>
        <m:oMath>
          <m:r>
            <w:rPr>
              <w:rFonts w:ascii="Cambria Math" w:hAnsi="Cambria Math"/>
            </w:rPr>
            <m:t>u</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m:rPr>
              <m:sty m:val="p"/>
            </m:rPr>
            <w:br/>
          </m:r>
        </m:oMath>
      </m:oMathPara>
    </w:p>
    <w:p w14:paraId="6E6EF063" w14:textId="29059D58" w:rsidR="00393B5F" w:rsidRPr="00393B5F" w:rsidRDefault="00393B5F" w:rsidP="00393B5F">
      <w:pPr>
        <w:pStyle w:val="DoElist1numbered2018"/>
        <w:numPr>
          <w:ilvl w:val="0"/>
          <w:numId w:val="0"/>
        </w:numPr>
        <w:ind w:left="720"/>
      </w:pPr>
      <m:oMathPara>
        <m:oMathParaPr>
          <m:jc m:val="left"/>
        </m:oMathParaPr>
        <m:oMath>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=u</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m:rPr>
              <m:sty m:val="p"/>
            </m:rPr>
            <w:br/>
          </m:r>
        </m:oMath>
      </m:oMathPara>
    </w:p>
    <w:p w14:paraId="3108F8E8" w14:textId="33197BF3" w:rsidR="00393B5F" w:rsidRPr="00393B5F" w:rsidRDefault="00393B5F" w:rsidP="00393B5F">
      <w:pPr>
        <w:pStyle w:val="DoElist1numbered2018"/>
        <w:numPr>
          <w:ilvl w:val="0"/>
          <w:numId w:val="0"/>
        </w:numPr>
        <w:ind w:left="720"/>
      </w:pPr>
      <m:oMathPara>
        <m:oMathParaPr>
          <m:jc m:val="left"/>
        </m:oMathParaPr>
        <m:oMath>
          <m:r>
            <w:rPr>
              <w:rFonts w:ascii="Cambria Math" w:hAnsi="Cambria Math"/>
            </w:rPr>
            <m:t>x=</m:t>
          </m:r>
          <m:nary>
            <m:naryPr>
              <m:limLoc m:val="undOvr"/>
              <m:subHide m:val="1"/>
              <m:supHide m:val="1"/>
              <m:ctrlPr>
                <w:rPr>
                  <w:rFonts w:ascii="Cambria Math" w:hAnsi="Cambria Math"/>
                  <w:i/>
                </w:rPr>
              </m:ctrlPr>
            </m:naryPr>
            <m:sub/>
            <m:sup/>
            <m:e>
              <m:r>
                <w:rPr>
                  <w:rFonts w:ascii="Cambria Math" w:hAnsi="Cambria Math"/>
                </w:rPr>
                <m:t>u</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nary>
          <m:r>
            <w:rPr>
              <w:rFonts w:ascii="Cambria Math" w:hAnsi="Cambria Math"/>
            </w:rPr>
            <m:t>⋅dt</m:t>
          </m:r>
          <m:r>
            <m:rPr>
              <m:sty m:val="p"/>
            </m:rPr>
            <w:rPr>
              <w:rFonts w:ascii="Cambria Math" w:hAnsi="Cambria Math"/>
            </w:rPr>
            <w:br/>
          </m:r>
        </m:oMath>
        <m:oMath>
          <m:r>
            <w:rPr>
              <w:rFonts w:ascii="Cambria Math" w:hAnsi="Cambria Math"/>
              <w:color w:val="FFFFFF" w:themeColor="background1"/>
            </w:rPr>
            <m:t>x</m:t>
          </m:r>
          <m:r>
            <w:rPr>
              <w:rFonts w:ascii="Cambria Math" w:hAnsi="Cambria Math"/>
            </w:rPr>
            <m:t>=</m:t>
          </m:r>
          <m:d>
            <m:dPr>
              <m:ctrlPr>
                <w:rPr>
                  <w:rFonts w:ascii="Cambria Math" w:hAnsi="Cambria Math"/>
                  <w:i/>
                </w:rPr>
              </m:ctrlPr>
            </m:dPr>
            <m:e>
              <m:r>
                <w:rPr>
                  <w:rFonts w:ascii="Cambria Math" w:hAnsi="Cambria Math"/>
                </w:rPr>
                <m:t>u</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d>
          <m:r>
            <w:rPr>
              <w:rFonts w:ascii="Cambria Math" w:hAnsi="Cambria Math"/>
            </w:rPr>
            <m:t>t+</m:t>
          </m:r>
          <m:sSub>
            <m:sSubPr>
              <m:ctrlPr>
                <w:rPr>
                  <w:rFonts w:ascii="Cambria Math" w:hAnsi="Cambria Math"/>
                  <w:i/>
                </w:rPr>
              </m:ctrlPr>
            </m:sSubPr>
            <m:e>
              <m:r>
                <w:rPr>
                  <w:rFonts w:ascii="Cambria Math" w:hAnsi="Cambria Math"/>
                </w:rPr>
                <m:t>c</m:t>
              </m:r>
            </m:e>
            <m:sub>
              <m:r>
                <w:rPr>
                  <w:rFonts w:ascii="Cambria Math" w:hAnsi="Cambria Math"/>
                </w:rPr>
                <m:t>2</m:t>
              </m:r>
            </m:sub>
          </m:sSub>
          <m:r>
            <m:rPr>
              <m:sty m:val="p"/>
            </m:rPr>
            <w:br/>
          </m:r>
        </m:oMath>
      </m:oMathPara>
    </w:p>
    <w:p w14:paraId="4041A855" w14:textId="07E3BECA" w:rsidR="00393B5F" w:rsidRPr="00393B5F" w:rsidRDefault="00393B5F" w:rsidP="00393B5F">
      <w:pPr>
        <w:pStyle w:val="DoElist1numbered2018"/>
        <w:numPr>
          <w:ilvl w:val="0"/>
          <w:numId w:val="0"/>
        </w:numPr>
        <w:ind w:left="720"/>
      </w:pPr>
      <w:r w:rsidRPr="00393B5F">
        <w:t>When</w:t>
      </w:r>
      <m:oMath>
        <m:r>
          <w:rPr>
            <w:rFonts w:ascii="Cambria Math" w:hAnsi="Cambria Math"/>
          </w:rPr>
          <m:t xml:space="preserve"> t=0, x=0</m:t>
        </m:r>
      </m:oMath>
      <w:r>
        <w:br/>
      </w:r>
    </w:p>
    <w:p w14:paraId="06665256" w14:textId="64AB93D1" w:rsidR="00393B5F" w:rsidRPr="00393B5F" w:rsidRDefault="00393B5F" w:rsidP="00393B5F">
      <w:pPr>
        <w:pStyle w:val="DoElist1numbered2018"/>
        <w:numPr>
          <w:ilvl w:val="0"/>
          <w:numId w:val="0"/>
        </w:numPr>
        <w:ind w:left="720"/>
      </w:pPr>
      <m:oMathPara>
        <m:oMathParaPr>
          <m:jc m:val="left"/>
        </m:oMathParaPr>
        <m:oMath>
          <m:r>
            <w:rPr>
              <w:rFonts w:ascii="Cambria Math" w:hAnsi="Cambria Math"/>
            </w:rPr>
            <w:lastRenderedPageBreak/>
            <m:t>0</m:t>
          </m:r>
          <m:r>
            <m:rPr>
              <m:aln/>
            </m:rPr>
            <w:rPr>
              <w:rFonts w:ascii="Cambria Math" w:hAnsi="Cambria Math"/>
            </w:rPr>
            <m:t>=u</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×0+</m:t>
          </m:r>
          <m:sSub>
            <m:sSubPr>
              <m:ctrlPr>
                <w:rPr>
                  <w:rFonts w:ascii="Cambria Math" w:hAnsi="Cambria Math"/>
                  <w:i/>
                </w:rPr>
              </m:ctrlPr>
            </m:sSubPr>
            <m:e>
              <m:r>
                <w:rPr>
                  <w:rFonts w:ascii="Cambria Math" w:hAnsi="Cambria Math"/>
                </w:rPr>
                <m:t>c</m:t>
              </m:r>
            </m:e>
            <m:sub>
              <m:r>
                <w:rPr>
                  <w:rFonts w:ascii="Cambria Math" w:hAnsi="Cambria Math"/>
                </w:rPr>
                <m:t>2</m:t>
              </m:r>
            </m:sub>
          </m:sSub>
          <m:r>
            <m:rPr>
              <m:sty m:val="p"/>
            </m:rPr>
            <w:br/>
          </m:r>
        </m:oMath>
        <m:oMath>
          <m:sSub>
            <m:sSubPr>
              <m:ctrlPr>
                <w:rPr>
                  <w:rFonts w:ascii="Cambria Math" w:hAnsi="Cambria Math"/>
                  <w:i/>
                </w:rPr>
              </m:ctrlPr>
            </m:sSubPr>
            <m:e>
              <m:r>
                <w:rPr>
                  <w:rFonts w:ascii="Cambria Math" w:hAnsi="Cambria Math"/>
                </w:rPr>
                <m:t>c</m:t>
              </m:r>
            </m:e>
            <m:sub>
              <m:r>
                <w:rPr>
                  <w:rFonts w:ascii="Cambria Math" w:hAnsi="Cambria Math"/>
                </w:rPr>
                <m:t>2</m:t>
              </m:r>
            </m:sub>
          </m:sSub>
          <m:r>
            <m:rPr>
              <m:aln/>
            </m:rPr>
            <w:rPr>
              <w:rFonts w:ascii="Cambria Math" w:hAnsi="Cambria Math"/>
            </w:rPr>
            <m:t>=0</m:t>
          </m:r>
          <m:r>
            <m:rPr>
              <m:sty m:val="p"/>
            </m:rPr>
            <w:br/>
          </m:r>
        </m:oMath>
      </m:oMathPara>
    </w:p>
    <w:p w14:paraId="1E715CE6" w14:textId="77777777" w:rsidR="00393B5F" w:rsidRPr="00393B5F" w:rsidRDefault="00393B5F" w:rsidP="00393B5F">
      <w:pPr>
        <w:pStyle w:val="DoElist1numbered2018"/>
        <w:numPr>
          <w:ilvl w:val="0"/>
          <w:numId w:val="0"/>
        </w:numPr>
        <w:ind w:left="720"/>
      </w:pPr>
      <m:oMathPara>
        <m:oMathParaPr>
          <m:jc m:val="left"/>
        </m:oMathParaPr>
        <m:oMath>
          <m:r>
            <w:rPr>
              <w:rFonts w:ascii="Cambria Math" w:hAnsi="Cambria Math"/>
            </w:rPr>
            <m:t>∴x=ut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m:oMathPara>
    </w:p>
    <w:p w14:paraId="7E05AB1C" w14:textId="77777777" w:rsidR="00393B5F" w:rsidRPr="00393B5F" w:rsidRDefault="00393B5F" w:rsidP="00393B5F">
      <w:pPr>
        <w:pStyle w:val="DoElist1numbered2018"/>
        <w:numPr>
          <w:ilvl w:val="0"/>
          <w:numId w:val="0"/>
        </w:numPr>
        <w:ind w:left="720"/>
      </w:pPr>
      <m:oMathPara>
        <m:oMathParaPr>
          <m:jc m:val="left"/>
        </m:oMathParaPr>
        <m:oMath>
          <m:r>
            <w:rPr>
              <w:rFonts w:ascii="Cambria Math" w:hAnsi="Cambria Math"/>
            </w:rPr>
            <m:t>t=</m:t>
          </m:r>
          <m:f>
            <m:fPr>
              <m:ctrlPr>
                <w:rPr>
                  <w:rFonts w:ascii="Cambria Math" w:hAnsi="Cambria Math"/>
                  <w:i/>
                </w:rPr>
              </m:ctrlPr>
            </m:fPr>
            <m:num>
              <m:r>
                <w:rPr>
                  <w:rFonts w:ascii="Cambria Math" w:hAnsi="Cambria Math"/>
                </w:rPr>
                <m:t>x</m:t>
              </m:r>
            </m:num>
            <m:den>
              <m:r>
                <w:rPr>
                  <w:rFonts w:ascii="Cambria Math" w:hAnsi="Cambria Math"/>
                </w:rPr>
                <m:t>u</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oMath>
      </m:oMathPara>
    </w:p>
    <w:p w14:paraId="5B45575E" w14:textId="77777777" w:rsidR="005B3C97" w:rsidRDefault="005B3C97" w:rsidP="00393B5F">
      <w:pPr>
        <w:pStyle w:val="DoElist1numbered2018"/>
        <w:numPr>
          <w:ilvl w:val="0"/>
          <w:numId w:val="0"/>
        </w:numPr>
        <w:ind w:left="720"/>
      </w:pPr>
    </w:p>
    <w:p w14:paraId="3A823CEB" w14:textId="059C6117" w:rsidR="00393B5F" w:rsidRPr="00393B5F" w:rsidRDefault="005B3C97" w:rsidP="005B3C97">
      <w:pPr>
        <w:pStyle w:val="DoElist1bullet2018"/>
      </w:pPr>
      <w:r>
        <w:t>Vertical components</w:t>
      </w:r>
    </w:p>
    <w:p w14:paraId="3167E501" w14:textId="031AEA5E" w:rsidR="00393B5F" w:rsidRPr="00393B5F" w:rsidRDefault="0070693B" w:rsidP="00393B5F">
      <w:pPr>
        <w:pStyle w:val="DoElist1numbered2018"/>
        <w:numPr>
          <w:ilvl w:val="0"/>
          <w:numId w:val="0"/>
        </w:numPr>
        <w:ind w:left="720"/>
      </w:pPr>
      <m:oMathPara>
        <m:oMathParaPr>
          <m:jc m:val="left"/>
        </m:oMathParaPr>
        <m:oMath>
          <m:acc>
            <m:accPr>
              <m:chr m:val="̈"/>
              <m:ctrlPr>
                <w:rPr>
                  <w:rFonts w:ascii="Cambria Math" w:hAnsi="Cambria Math"/>
                  <w:i/>
                </w:rPr>
              </m:ctrlPr>
            </m:accPr>
            <m:e>
              <m:r>
                <w:rPr>
                  <w:rFonts w:ascii="Cambria Math" w:hAnsi="Cambria Math"/>
                </w:rPr>
                <m:t>y</m:t>
              </m:r>
            </m:e>
          </m:acc>
          <m:r>
            <w:rPr>
              <w:rFonts w:ascii="Cambria Math" w:hAnsi="Cambria Math"/>
            </w:rPr>
            <m:t>=-9.8</m:t>
          </m:r>
          <m:r>
            <m:rPr>
              <m:sty m:val="p"/>
            </m:rPr>
            <w:br/>
          </m:r>
        </m:oMath>
      </m:oMathPara>
    </w:p>
    <w:p w14:paraId="79C924D6" w14:textId="09A018B8" w:rsidR="00393B5F" w:rsidRPr="00393B5F" w:rsidRDefault="0070693B" w:rsidP="00393B5F">
      <w:pPr>
        <w:pStyle w:val="DoElist1numbered2018"/>
        <w:numPr>
          <w:ilvl w:val="0"/>
          <w:numId w:val="0"/>
        </w:numPr>
        <w:ind w:left="720"/>
      </w:pPr>
      <m:oMathPara>
        <m:oMathParaPr>
          <m:jc m:val="left"/>
        </m:oMathParaPr>
        <m:oMath>
          <m:acc>
            <m:accPr>
              <m:chr m:val="̇"/>
              <m:ctrlPr>
                <w:rPr>
                  <w:rFonts w:ascii="Cambria Math" w:hAnsi="Cambria Math"/>
                  <w:i/>
                </w:rPr>
              </m:ctrlPr>
            </m:accPr>
            <m:e>
              <m:r>
                <w:rPr>
                  <w:rFonts w:ascii="Cambria Math" w:hAnsi="Cambria Math"/>
                </w:rPr>
                <m:t>y</m:t>
              </m:r>
            </m:e>
          </m:acc>
          <m:r>
            <m:rPr>
              <m:aln/>
            </m:rP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-9.8⋅</m:t>
              </m:r>
            </m:e>
          </m:nary>
          <m:r>
            <w:rPr>
              <w:rFonts w:ascii="Cambria Math" w:hAnsi="Cambria Math"/>
            </w:rPr>
            <m:t>dt</m:t>
          </m:r>
          <m:r>
            <m:rPr>
              <m:sty m:val="p"/>
            </m:rPr>
            <w:rPr>
              <w:rFonts w:ascii="Cambria Math" w:hAnsi="Cambria Math"/>
            </w:rPr>
            <w:br/>
          </m:r>
        </m:oMath>
        <m:oMath>
          <m:r>
            <m:rPr>
              <m:aln/>
            </m:rPr>
            <w:rPr>
              <w:rFonts w:ascii="Cambria Math" w:hAnsi="Cambria Math"/>
            </w:rPr>
            <m:t>=-9.8t+</m:t>
          </m:r>
          <m:sSub>
            <m:sSubPr>
              <m:ctrlPr>
                <w:rPr>
                  <w:rFonts w:ascii="Cambria Math" w:hAnsi="Cambria Math"/>
                  <w:i/>
                </w:rPr>
              </m:ctrlPr>
            </m:sSubPr>
            <m:e>
              <m:r>
                <w:rPr>
                  <w:rFonts w:ascii="Cambria Math" w:hAnsi="Cambria Math"/>
                </w:rPr>
                <m:t>c</m:t>
              </m:r>
            </m:e>
            <m:sub>
              <m:r>
                <w:rPr>
                  <w:rFonts w:ascii="Cambria Math" w:hAnsi="Cambria Math"/>
                </w:rPr>
                <m:t>3</m:t>
              </m:r>
            </m:sub>
          </m:sSub>
          <m:r>
            <m:rPr>
              <m:sty m:val="p"/>
            </m:rPr>
            <w:br/>
          </m:r>
        </m:oMath>
      </m:oMathPara>
    </w:p>
    <w:p w14:paraId="34971EE7" w14:textId="456A2A7A" w:rsidR="00393B5F" w:rsidRPr="00393B5F" w:rsidRDefault="00393B5F" w:rsidP="00393B5F">
      <w:pPr>
        <w:pStyle w:val="DoElist1numbered2018"/>
        <w:numPr>
          <w:ilvl w:val="0"/>
          <w:numId w:val="0"/>
        </w:numPr>
        <w:ind w:left="720"/>
      </w:pPr>
      <w:r w:rsidRPr="00393B5F">
        <w:t>When</w:t>
      </w:r>
      <m:oMath>
        <m:r>
          <w:rPr>
            <w:rFonts w:ascii="Cambria Math" w:hAnsi="Cambria Math"/>
          </w:rPr>
          <m:t xml:space="preserve"> t=0, </m:t>
        </m:r>
        <m:acc>
          <m:accPr>
            <m:chr m:val="̇"/>
            <m:ctrlPr>
              <w:rPr>
                <w:rFonts w:ascii="Cambria Math" w:hAnsi="Cambria Math"/>
                <w:i/>
              </w:rPr>
            </m:ctrlPr>
          </m:accPr>
          <m:e>
            <m:r>
              <w:rPr>
                <w:rFonts w:ascii="Cambria Math" w:hAnsi="Cambria Math"/>
              </w:rPr>
              <m:t>y</m:t>
            </m:r>
          </m:e>
        </m:acc>
        <m:r>
          <w:rPr>
            <w:rFonts w:ascii="Cambria Math" w:hAnsi="Cambria Math"/>
          </w:rPr>
          <m:t>=u</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r w:rsidR="005B3C97">
        <w:br/>
      </w:r>
    </w:p>
    <w:p w14:paraId="248952D2" w14:textId="68135267" w:rsidR="00393B5F" w:rsidRPr="00393B5F" w:rsidRDefault="00393B5F" w:rsidP="00393B5F">
      <w:pPr>
        <w:pStyle w:val="DoElist1numbered2018"/>
        <w:numPr>
          <w:ilvl w:val="0"/>
          <w:numId w:val="0"/>
        </w:numPr>
        <w:ind w:left="720"/>
      </w:pPr>
      <m:oMathPara>
        <m:oMathParaPr>
          <m:jc m:val="left"/>
        </m:oMathParaPr>
        <m:oMath>
          <m:r>
            <w:rPr>
              <w:rFonts w:ascii="Cambria Math" w:hAnsi="Cambria Math"/>
            </w:rPr>
            <m:t>u</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=-9.8×0+</m:t>
          </m:r>
          <m:sSub>
            <m:sSubPr>
              <m:ctrlPr>
                <w:rPr>
                  <w:rFonts w:ascii="Cambria Math" w:hAnsi="Cambria Math"/>
                  <w:i/>
                </w:rPr>
              </m:ctrlPr>
            </m:sSubPr>
            <m:e>
              <m:r>
                <w:rPr>
                  <w:rFonts w:ascii="Cambria Math" w:hAnsi="Cambria Math"/>
                </w:rPr>
                <m:t>c</m:t>
              </m:r>
            </m:e>
            <m:sub>
              <m:r>
                <w:rPr>
                  <w:rFonts w:ascii="Cambria Math" w:hAnsi="Cambria Math"/>
                </w:rPr>
                <m:t>3</m:t>
              </m:r>
            </m:sub>
          </m:sSub>
          <m:r>
            <m:rPr>
              <m:sty m:val="p"/>
            </m:rPr>
            <w:br/>
          </m:r>
        </m:oMath>
      </m:oMathPara>
    </w:p>
    <w:p w14:paraId="433B0008" w14:textId="3AD8B271" w:rsidR="00393B5F" w:rsidRPr="00393B5F" w:rsidRDefault="0070693B" w:rsidP="00393B5F">
      <w:pPr>
        <w:pStyle w:val="DoElist1numbered2018"/>
        <w:numPr>
          <w:ilvl w:val="0"/>
          <w:numId w:val="0"/>
        </w:numPr>
        <w:ind w:left="720"/>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=u</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m:rPr>
              <m:sty m:val="p"/>
            </m:rPr>
            <w:br/>
          </m:r>
        </m:oMath>
      </m:oMathPara>
    </w:p>
    <w:p w14:paraId="497D0028" w14:textId="654A4474" w:rsidR="00393B5F" w:rsidRPr="00393B5F" w:rsidRDefault="00393B5F" w:rsidP="00393B5F">
      <w:pPr>
        <w:pStyle w:val="DoElist1numbered2018"/>
        <w:numPr>
          <w:ilvl w:val="0"/>
          <w:numId w:val="0"/>
        </w:numPr>
        <w:ind w:left="720"/>
      </w:pPr>
      <m:oMathPara>
        <m:oMathParaPr>
          <m:jc m:val="left"/>
        </m:oMathParaPr>
        <m:oMath>
          <m:r>
            <w:rPr>
              <w:rFonts w:ascii="Cambria Math" w:hAnsi="Cambria Math"/>
            </w:rPr>
            <m:t>∴</m:t>
          </m:r>
          <m:acc>
            <m:accPr>
              <m:chr m:val="̇"/>
              <m:ctrlPr>
                <w:rPr>
                  <w:rFonts w:ascii="Cambria Math" w:hAnsi="Cambria Math"/>
                  <w:i/>
                </w:rPr>
              </m:ctrlPr>
            </m:accPr>
            <m:e>
              <m:r>
                <w:rPr>
                  <w:rFonts w:ascii="Cambria Math" w:hAnsi="Cambria Math"/>
                </w:rPr>
                <m:t>y</m:t>
              </m:r>
            </m:e>
          </m:acc>
          <m:r>
            <w:rPr>
              <w:rFonts w:ascii="Cambria Math" w:hAnsi="Cambria Math"/>
            </w:rPr>
            <m:t>=-9.8t+u</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m:rPr>
              <m:sty m:val="p"/>
            </m:rPr>
            <w:br/>
          </m:r>
        </m:oMath>
      </m:oMathPara>
    </w:p>
    <w:p w14:paraId="5B7BE2C9" w14:textId="6D539B93" w:rsidR="00393B5F" w:rsidRPr="00393B5F" w:rsidRDefault="00393B5F" w:rsidP="00393B5F">
      <w:pPr>
        <w:pStyle w:val="DoElist1numbered2018"/>
        <w:numPr>
          <w:ilvl w:val="0"/>
          <w:numId w:val="0"/>
        </w:numPr>
        <w:ind w:left="720"/>
      </w:pPr>
      <m:oMathPara>
        <m:oMathParaPr>
          <m:jc m:val="left"/>
        </m:oMathParaPr>
        <m:oMath>
          <m:r>
            <w:rPr>
              <w:rFonts w:ascii="Cambria Math" w:hAnsi="Cambria Math"/>
            </w:rPr>
            <m:t>y=</m:t>
          </m:r>
          <m:nary>
            <m:naryPr>
              <m:limLoc m:val="undOvr"/>
              <m:subHide m:val="1"/>
              <m:supHide m:val="1"/>
              <m:ctrlPr>
                <w:rPr>
                  <w:rFonts w:ascii="Cambria Math" w:hAnsi="Cambria Math"/>
                  <w:i/>
                </w:rPr>
              </m:ctrlPr>
            </m:naryPr>
            <m:sub/>
            <m:sup/>
            <m:e>
              <m:d>
                <m:dPr>
                  <m:ctrlPr>
                    <w:rPr>
                      <w:rFonts w:ascii="Cambria Math" w:hAnsi="Cambria Math"/>
                      <w:i/>
                    </w:rPr>
                  </m:ctrlPr>
                </m:dPr>
                <m:e>
                  <m:r>
                    <w:rPr>
                      <w:rFonts w:ascii="Cambria Math" w:hAnsi="Cambria Math"/>
                    </w:rPr>
                    <m:t>-9.8t+u</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e>
              </m:d>
            </m:e>
          </m:nary>
          <m:r>
            <w:rPr>
              <w:rFonts w:ascii="Cambria Math" w:hAnsi="Cambria Math"/>
            </w:rPr>
            <m:t>⋅dt</m:t>
          </m:r>
          <m:r>
            <m:rPr>
              <m:sty m:val="p"/>
            </m:rPr>
            <w:rPr>
              <w:rFonts w:ascii="Cambria Math" w:hAnsi="Cambria Math"/>
            </w:rPr>
            <w:br/>
          </m:r>
        </m:oMath>
        <m:oMath>
          <m:r>
            <w:rPr>
              <w:rFonts w:ascii="Cambria Math" w:hAnsi="Cambria Math"/>
              <w:color w:val="FFFFFF" w:themeColor="background1"/>
            </w:rPr>
            <m:t>y</m:t>
          </m:r>
          <m:r>
            <w:rPr>
              <w:rFonts w:ascii="Cambria Math" w:hAnsi="Cambria Math"/>
            </w:rPr>
            <m:t>=-4.9</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u</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e>
          </m:d>
          <m:r>
            <w:rPr>
              <w:rFonts w:ascii="Cambria Math" w:hAnsi="Cambria Math"/>
            </w:rPr>
            <m:t>t+</m:t>
          </m:r>
          <m:sSub>
            <m:sSubPr>
              <m:ctrlPr>
                <w:rPr>
                  <w:rFonts w:ascii="Cambria Math" w:hAnsi="Cambria Math"/>
                  <w:i/>
                </w:rPr>
              </m:ctrlPr>
            </m:sSubPr>
            <m:e>
              <m:r>
                <w:rPr>
                  <w:rFonts w:ascii="Cambria Math" w:hAnsi="Cambria Math"/>
                </w:rPr>
                <m:t>c</m:t>
              </m:r>
            </m:e>
            <m:sub>
              <m:r>
                <w:rPr>
                  <w:rFonts w:ascii="Cambria Math" w:hAnsi="Cambria Math"/>
                </w:rPr>
                <m:t>4</m:t>
              </m:r>
            </m:sub>
          </m:sSub>
          <m:r>
            <m:rPr>
              <m:sty m:val="p"/>
            </m:rPr>
            <w:br/>
          </m:r>
        </m:oMath>
      </m:oMathPara>
    </w:p>
    <w:p w14:paraId="3AB81435" w14:textId="7ACE295E" w:rsidR="00393B5F" w:rsidRPr="00393B5F" w:rsidRDefault="00393B5F" w:rsidP="00393B5F">
      <w:pPr>
        <w:pStyle w:val="DoElist1numbered2018"/>
        <w:numPr>
          <w:ilvl w:val="0"/>
          <w:numId w:val="0"/>
        </w:numPr>
        <w:ind w:left="720"/>
      </w:pPr>
      <w:r w:rsidRPr="00393B5F">
        <w:t>When</w:t>
      </w:r>
      <m:oMath>
        <m:r>
          <w:rPr>
            <w:rFonts w:ascii="Cambria Math" w:hAnsi="Cambria Math"/>
          </w:rPr>
          <m:t xml:space="preserve"> t=0, y=0</m:t>
        </m:r>
      </m:oMath>
      <w:r w:rsidR="005B3C97">
        <w:br/>
      </w:r>
    </w:p>
    <w:p w14:paraId="42EC1144" w14:textId="77777777" w:rsidR="00393B5F" w:rsidRPr="00393B5F" w:rsidRDefault="00393B5F" w:rsidP="00393B5F">
      <w:pPr>
        <w:pStyle w:val="DoElist1numbered2018"/>
        <w:numPr>
          <w:ilvl w:val="0"/>
          <w:numId w:val="0"/>
        </w:numPr>
        <w:ind w:left="720"/>
      </w:pPr>
      <m:oMathPara>
        <m:oMathParaPr>
          <m:jc m:val="left"/>
        </m:oMathParaPr>
        <m:oMath>
          <m:r>
            <w:rPr>
              <w:rFonts w:ascii="Cambria Math" w:hAnsi="Cambria Math"/>
            </w:rPr>
            <m:t>0=-4.9×</m:t>
          </m:r>
          <m:sSup>
            <m:sSupPr>
              <m:ctrlPr>
                <w:rPr>
                  <w:rFonts w:ascii="Cambria Math" w:hAnsi="Cambria Math"/>
                  <w:i/>
                </w:rPr>
              </m:ctrlPr>
            </m:sSupPr>
            <m:e>
              <m:r>
                <w:rPr>
                  <w:rFonts w:ascii="Cambria Math" w:hAnsi="Cambria Math"/>
                </w:rPr>
                <m:t>0</m:t>
              </m:r>
            </m:e>
            <m:sup>
              <m:r>
                <w:rPr>
                  <w:rFonts w:ascii="Cambria Math" w:hAnsi="Cambria Math"/>
                </w:rPr>
                <m:t>2</m:t>
              </m:r>
            </m:sup>
          </m:sSup>
          <m:r>
            <w:rPr>
              <w:rFonts w:ascii="Cambria Math" w:hAnsi="Cambria Math"/>
            </w:rPr>
            <m:t>+6×0+</m:t>
          </m:r>
          <m:sSub>
            <m:sSubPr>
              <m:ctrlPr>
                <w:rPr>
                  <w:rFonts w:ascii="Cambria Math" w:hAnsi="Cambria Math"/>
                  <w:i/>
                </w:rPr>
              </m:ctrlPr>
            </m:sSubPr>
            <m:e>
              <m:r>
                <w:rPr>
                  <w:rFonts w:ascii="Cambria Math" w:hAnsi="Cambria Math"/>
                </w:rPr>
                <m:t>c</m:t>
              </m:r>
            </m:e>
            <m:sub>
              <m:r>
                <w:rPr>
                  <w:rFonts w:ascii="Cambria Math" w:hAnsi="Cambria Math"/>
                </w:rPr>
                <m:t>4</m:t>
              </m:r>
            </m:sub>
          </m:sSub>
        </m:oMath>
      </m:oMathPara>
    </w:p>
    <w:p w14:paraId="755F39A3" w14:textId="0C7A92D4" w:rsidR="00393B5F" w:rsidRPr="00393B5F" w:rsidRDefault="0070693B" w:rsidP="00393B5F">
      <w:pPr>
        <w:pStyle w:val="DoElist1numbered2018"/>
        <w:numPr>
          <w:ilvl w:val="0"/>
          <w:numId w:val="0"/>
        </w:numPr>
        <w:ind w:left="720"/>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4</m:t>
              </m:r>
            </m:sub>
          </m:sSub>
          <m:r>
            <w:rPr>
              <w:rFonts w:ascii="Cambria Math" w:hAnsi="Cambria Math"/>
            </w:rPr>
            <m:t>=0</m:t>
          </m:r>
          <m:r>
            <m:rPr>
              <m:sty m:val="p"/>
            </m:rPr>
            <w:br/>
          </m:r>
        </m:oMath>
      </m:oMathPara>
    </w:p>
    <w:p w14:paraId="0D11CE4A" w14:textId="77777777" w:rsidR="005B3C97" w:rsidRPr="005B3C97" w:rsidRDefault="00393B5F" w:rsidP="005B3C97">
      <w:pPr>
        <w:pStyle w:val="DoElist1numbered2018"/>
        <w:numPr>
          <w:ilvl w:val="0"/>
          <w:numId w:val="0"/>
        </w:numPr>
        <w:ind w:left="720"/>
      </w:pPr>
      <m:oMathPara>
        <m:oMathParaPr>
          <m:jc m:val="left"/>
        </m:oMathParaPr>
        <m:oMath>
          <m:r>
            <w:rPr>
              <w:rFonts w:ascii="Cambria Math" w:hAnsi="Cambria Math"/>
            </w:rPr>
            <m:t>∴y=ut</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-4.9</m:t>
          </m:r>
          <m:sSup>
            <m:sSupPr>
              <m:ctrlPr>
                <w:rPr>
                  <w:rFonts w:ascii="Cambria Math" w:hAnsi="Cambria Math"/>
                  <w:i/>
                </w:rPr>
              </m:ctrlPr>
            </m:sSupPr>
            <m:e>
              <m:r>
                <w:rPr>
                  <w:rFonts w:ascii="Cambria Math" w:hAnsi="Cambria Math"/>
                </w:rPr>
                <m:t>t</m:t>
              </m:r>
            </m:e>
            <m:sup>
              <m:r>
                <w:rPr>
                  <w:rFonts w:ascii="Cambria Math" w:hAnsi="Cambria Math"/>
                </w:rPr>
                <m:t>2</m:t>
              </m:r>
            </m:sup>
          </m:sSup>
        </m:oMath>
      </m:oMathPara>
    </w:p>
    <w:p w14:paraId="2DC6E710" w14:textId="77777777" w:rsidR="005B3C97" w:rsidRDefault="005B3C97" w:rsidP="005B3C97">
      <w:pPr>
        <w:pStyle w:val="DoElist1numbered2018"/>
        <w:numPr>
          <w:ilvl w:val="0"/>
          <w:numId w:val="0"/>
        </w:numPr>
        <w:ind w:left="720"/>
      </w:pPr>
    </w:p>
    <w:p w14:paraId="01015D1A" w14:textId="1138093B" w:rsidR="00393B5F" w:rsidRPr="005B3C97" w:rsidRDefault="00393B5F" w:rsidP="005B3C97">
      <w:pPr>
        <w:pStyle w:val="DoElist1bullet2018"/>
      </w:pPr>
      <w:r w:rsidRPr="005B3C97">
        <w:t xml:space="preserve">Derive the Cartesian equation of the trajectory by substituting </w:t>
      </w:r>
      <m:oMath>
        <m:r>
          <w:rPr>
            <w:rFonts w:ascii="Cambria Math" w:hAnsi="Cambria Math"/>
          </w:rPr>
          <m:t>t=</m:t>
        </m:r>
        <m:f>
          <m:fPr>
            <m:ctrlPr>
              <w:rPr>
                <w:rFonts w:ascii="Cambria Math" w:hAnsi="Cambria Math"/>
                <w:i/>
              </w:rPr>
            </m:ctrlPr>
          </m:fPr>
          <m:num>
            <m:r>
              <w:rPr>
                <w:rFonts w:ascii="Cambria Math" w:hAnsi="Cambria Math"/>
              </w:rPr>
              <m:t>x</m:t>
            </m:r>
          </m:num>
          <m:den>
            <m:r>
              <w:rPr>
                <w:rFonts w:ascii="Cambria Math" w:hAnsi="Cambria Math"/>
              </w:rPr>
              <m:t>u</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oMath>
    </w:p>
    <w:p w14:paraId="3025E949" w14:textId="30391B39" w:rsidR="005B3C97" w:rsidRPr="005B3C97" w:rsidRDefault="00393B5F" w:rsidP="005B3C97">
      <w:pPr>
        <w:pStyle w:val="DoElist1numbered2018"/>
        <w:numPr>
          <w:ilvl w:val="0"/>
          <w:numId w:val="0"/>
        </w:numPr>
        <w:ind w:left="720"/>
      </w:pPr>
      <m:oMathPara>
        <m:oMathParaPr>
          <m:jc m:val="left"/>
        </m:oMathParaPr>
        <m:oMath>
          <m:r>
            <w:rPr>
              <w:rFonts w:ascii="Cambria Math" w:hAnsi="Cambria Math"/>
            </w:rPr>
            <m:t>y</m:t>
          </m:r>
          <m:r>
            <m:rPr>
              <m:aln/>
            </m:rPr>
            <w:rPr>
              <w:rFonts w:ascii="Cambria Math" w:hAnsi="Cambria Math"/>
            </w:rPr>
            <m:t>=u</m:t>
          </m:r>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u</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e>
          </m:d>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-4.9</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u</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e>
              </m:d>
            </m:e>
            <m:sup>
              <m:r>
                <w:rPr>
                  <w:rFonts w:ascii="Cambria Math" w:hAnsi="Cambria Math"/>
                </w:rPr>
                <m:t>2</m:t>
              </m:r>
            </m:sup>
          </m:sSup>
          <m:r>
            <m:rPr>
              <m:sty m:val="p"/>
            </m:rPr>
            <w:rPr>
              <w:rFonts w:ascii="Cambria Math" w:hAnsi="Cambria Math"/>
            </w:rPr>
            <w:br/>
          </m:r>
        </m:oMath>
        <m:oMath>
          <m:r>
            <m:rPr>
              <m:aln/>
            </m:rPr>
            <w:rPr>
              <w:rFonts w:ascii="Cambria Math" w:hAnsi="Cambria Math"/>
            </w:rPr>
            <m:t>=x</m:t>
          </m:r>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w:rPr>
              <w:rFonts w:ascii="Cambria Math" w:hAnsi="Cambria Math"/>
            </w:rPr>
            <m:t>-</m:t>
          </m:r>
          <m:f>
            <m:fPr>
              <m:ctrlPr>
                <w:rPr>
                  <w:rFonts w:ascii="Cambria Math" w:hAnsi="Cambria Math"/>
                  <w:i/>
                </w:rPr>
              </m:ctrlPr>
            </m:fPr>
            <m:num>
              <m:r>
                <w:rPr>
                  <w:rFonts w:ascii="Cambria Math" w:hAnsi="Cambria Math"/>
                </w:rPr>
                <m:t>4.9</m:t>
              </m:r>
              <m:sSup>
                <m:sSupPr>
                  <m:ctrlPr>
                    <w:rPr>
                      <w:rFonts w:ascii="Cambria Math" w:hAnsi="Cambria Math"/>
                      <w:i/>
                    </w:rPr>
                  </m:ctrlPr>
                </m:sSupPr>
                <m:e>
                  <m:r>
                    <w:rPr>
                      <w:rFonts w:ascii="Cambria Math" w:hAnsi="Cambria Math"/>
                    </w:rPr>
                    <m:t>x</m:t>
                  </m:r>
                </m:e>
                <m:sup>
                  <m:r>
                    <w:rPr>
                      <w:rFonts w:ascii="Cambria Math" w:hAnsi="Cambria Math"/>
                    </w:rPr>
                    <m:t>2</m:t>
                  </m:r>
                </m:sup>
              </m:sSup>
            </m:num>
            <m:den>
              <m:sSup>
                <m:sSupPr>
                  <m:ctrlPr>
                    <w:rPr>
                      <w:rFonts w:ascii="Cambria Math" w:hAnsi="Cambria Math"/>
                      <w:i/>
                    </w:rPr>
                  </m:ctrlPr>
                </m:sSupPr>
                <m:e>
                  <m:r>
                    <w:rPr>
                      <w:rFonts w:ascii="Cambria Math" w:hAnsi="Cambria Math"/>
                    </w:rPr>
                    <m:t>u</m:t>
                  </m:r>
                </m:e>
                <m:sup>
                  <m:r>
                    <w:rPr>
                      <w:rFonts w:ascii="Cambria Math" w:hAnsi="Cambria Math"/>
                    </w:rPr>
                    <m:t>2</m:t>
                  </m:r>
                </m:sup>
              </m:sSup>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θ</m:t>
                  </m:r>
                </m:e>
              </m:func>
            </m:den>
          </m:f>
        </m:oMath>
      </m:oMathPara>
    </w:p>
    <w:p w14:paraId="19D63246" w14:textId="77777777" w:rsidR="005B3C97" w:rsidRDefault="005B3C97" w:rsidP="005B3C97">
      <w:pPr>
        <w:pStyle w:val="DoElist1numbered2018"/>
        <w:numPr>
          <w:ilvl w:val="0"/>
          <w:numId w:val="0"/>
        </w:numPr>
        <w:ind w:left="720"/>
      </w:pPr>
    </w:p>
    <w:p w14:paraId="176DF64C" w14:textId="0432E91E" w:rsidR="00393B5F" w:rsidRPr="00393B5F" w:rsidRDefault="00393B5F" w:rsidP="005B3C97">
      <w:pPr>
        <w:pStyle w:val="DoElist1bullet2018"/>
      </w:pPr>
      <w:r w:rsidRPr="00393B5F">
        <w:lastRenderedPageBreak/>
        <w:t xml:space="preserve">The range of the projectile is the horizontal displacement, </w:t>
      </w:r>
      <m:oMath>
        <m:r>
          <w:rPr>
            <w:rFonts w:ascii="Cambria Math" w:hAnsi="Cambria Math"/>
          </w:rPr>
          <m:t>x</m:t>
        </m:r>
      </m:oMath>
      <w:r w:rsidRPr="00393B5F">
        <w:t xml:space="preserve">, when the vertical displacement, </w:t>
      </w:r>
      <m:oMath>
        <m:r>
          <w:rPr>
            <w:rFonts w:ascii="Cambria Math" w:hAnsi="Cambria Math"/>
          </w:rPr>
          <m:t>y</m:t>
        </m:r>
      </m:oMath>
      <w:r w:rsidRPr="00393B5F">
        <w:t xml:space="preserve">, is </w:t>
      </w:r>
      <m:oMath>
        <m:r>
          <w:rPr>
            <w:rFonts w:ascii="Cambria Math" w:hAnsi="Cambria Math"/>
          </w:rPr>
          <m:t>0</m:t>
        </m:r>
      </m:oMath>
      <w:r w:rsidRPr="00393B5F">
        <w:t>.</w:t>
      </w:r>
      <w:r w:rsidR="005B3C97">
        <w:br/>
      </w:r>
    </w:p>
    <w:p w14:paraId="708E71F9" w14:textId="77777777" w:rsidR="00393B5F" w:rsidRPr="00393B5F" w:rsidRDefault="00393B5F" w:rsidP="00393B5F">
      <w:pPr>
        <w:pStyle w:val="DoElist1numbered2018"/>
        <w:numPr>
          <w:ilvl w:val="0"/>
          <w:numId w:val="0"/>
        </w:numPr>
        <w:ind w:left="720"/>
      </w:pPr>
      <m:oMathPara>
        <m:oMathParaPr>
          <m:jc m:val="left"/>
        </m:oMathParaPr>
        <m:oMath>
          <m:r>
            <w:rPr>
              <w:rFonts w:ascii="Cambria Math" w:hAnsi="Cambria Math"/>
            </w:rPr>
            <m:t>0</m:t>
          </m:r>
          <m:r>
            <m:rPr>
              <m:aln/>
            </m:rPr>
            <w:rPr>
              <w:rFonts w:ascii="Cambria Math" w:hAnsi="Cambria Math"/>
            </w:rPr>
            <m:t>=x</m:t>
          </m:r>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w:rPr>
              <w:rFonts w:ascii="Cambria Math" w:hAnsi="Cambria Math"/>
            </w:rPr>
            <m:t>-</m:t>
          </m:r>
          <m:f>
            <m:fPr>
              <m:ctrlPr>
                <w:rPr>
                  <w:rFonts w:ascii="Cambria Math" w:hAnsi="Cambria Math"/>
                  <w:i/>
                </w:rPr>
              </m:ctrlPr>
            </m:fPr>
            <m:num>
              <m:r>
                <w:rPr>
                  <w:rFonts w:ascii="Cambria Math" w:hAnsi="Cambria Math"/>
                </w:rPr>
                <m:t>4.9</m:t>
              </m:r>
              <m:sSup>
                <m:sSupPr>
                  <m:ctrlPr>
                    <w:rPr>
                      <w:rFonts w:ascii="Cambria Math" w:hAnsi="Cambria Math"/>
                      <w:i/>
                    </w:rPr>
                  </m:ctrlPr>
                </m:sSupPr>
                <m:e>
                  <m:r>
                    <w:rPr>
                      <w:rFonts w:ascii="Cambria Math" w:hAnsi="Cambria Math"/>
                    </w:rPr>
                    <m:t>x</m:t>
                  </m:r>
                </m:e>
                <m:sup>
                  <m:r>
                    <w:rPr>
                      <w:rFonts w:ascii="Cambria Math" w:hAnsi="Cambria Math"/>
                    </w:rPr>
                    <m:t>2</m:t>
                  </m:r>
                </m:sup>
              </m:sSup>
            </m:num>
            <m:den>
              <m:sSup>
                <m:sSupPr>
                  <m:ctrlPr>
                    <w:rPr>
                      <w:rFonts w:ascii="Cambria Math" w:hAnsi="Cambria Math"/>
                      <w:i/>
                    </w:rPr>
                  </m:ctrlPr>
                </m:sSupPr>
                <m:e>
                  <m:r>
                    <w:rPr>
                      <w:rFonts w:ascii="Cambria Math" w:hAnsi="Cambria Math"/>
                    </w:rPr>
                    <m:t>u</m:t>
                  </m:r>
                </m:e>
                <m:sup>
                  <m:r>
                    <w:rPr>
                      <w:rFonts w:ascii="Cambria Math" w:hAnsi="Cambria Math"/>
                    </w:rPr>
                    <m:t>2</m:t>
                  </m:r>
                </m:sup>
              </m:sSup>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θ</m:t>
                  </m:r>
                </m:e>
              </m:func>
            </m:den>
          </m:f>
        </m:oMath>
      </m:oMathPara>
    </w:p>
    <w:p w14:paraId="23B75408" w14:textId="77777777" w:rsidR="00393B5F" w:rsidRPr="00393B5F" w:rsidRDefault="00393B5F" w:rsidP="00393B5F">
      <w:pPr>
        <w:pStyle w:val="DoElist1numbered2018"/>
        <w:numPr>
          <w:ilvl w:val="0"/>
          <w:numId w:val="0"/>
        </w:numPr>
        <w:ind w:left="720"/>
      </w:pPr>
      <m:oMathPara>
        <m:oMathParaPr>
          <m:jc m:val="left"/>
        </m:oMathParaPr>
        <m:oMath>
          <m:r>
            <w:rPr>
              <w:rFonts w:ascii="Cambria Math" w:hAnsi="Cambria Math"/>
              <w:color w:val="FFFFFF" w:themeColor="background1"/>
            </w:rPr>
            <m:t>0</m:t>
          </m:r>
          <m:r>
            <w:rPr>
              <w:rFonts w:ascii="Cambria Math" w:hAnsi="Cambria Math"/>
            </w:rPr>
            <m:t>=x</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w:rPr>
                  <w:rFonts w:ascii="Cambria Math" w:hAnsi="Cambria Math"/>
                </w:rPr>
                <m:t>-</m:t>
              </m:r>
              <m:f>
                <m:fPr>
                  <m:ctrlPr>
                    <w:rPr>
                      <w:rFonts w:ascii="Cambria Math" w:hAnsi="Cambria Math"/>
                      <w:i/>
                    </w:rPr>
                  </m:ctrlPr>
                </m:fPr>
                <m:num>
                  <m:r>
                    <w:rPr>
                      <w:rFonts w:ascii="Cambria Math" w:hAnsi="Cambria Math"/>
                    </w:rPr>
                    <m:t>4.9x</m:t>
                  </m:r>
                </m:num>
                <m:den>
                  <m:sSup>
                    <m:sSupPr>
                      <m:ctrlPr>
                        <w:rPr>
                          <w:rFonts w:ascii="Cambria Math" w:hAnsi="Cambria Math"/>
                          <w:i/>
                        </w:rPr>
                      </m:ctrlPr>
                    </m:sSupPr>
                    <m:e>
                      <m:r>
                        <w:rPr>
                          <w:rFonts w:ascii="Cambria Math" w:hAnsi="Cambria Math"/>
                        </w:rPr>
                        <m:t>u</m:t>
                      </m:r>
                    </m:e>
                    <m:sup>
                      <m:r>
                        <w:rPr>
                          <w:rFonts w:ascii="Cambria Math" w:hAnsi="Cambria Math"/>
                        </w:rPr>
                        <m:t>2</m:t>
                      </m:r>
                    </m:sup>
                  </m:sSup>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θ</m:t>
                      </m:r>
                    </m:e>
                  </m:func>
                </m:den>
              </m:f>
            </m:e>
          </m:d>
        </m:oMath>
      </m:oMathPara>
    </w:p>
    <w:p w14:paraId="4B1F8ECC" w14:textId="0879E7E2" w:rsidR="00393B5F" w:rsidRPr="00393B5F" w:rsidRDefault="005B3C97" w:rsidP="00393B5F">
      <w:pPr>
        <w:pStyle w:val="DoElist1numbered2018"/>
        <w:numPr>
          <w:ilvl w:val="0"/>
          <w:numId w:val="0"/>
        </w:numPr>
        <w:ind w:left="720"/>
      </w:pPr>
      <w:r>
        <w:br/>
      </w:r>
      <w:r w:rsidR="00393B5F" w:rsidRPr="00393B5F">
        <w:t xml:space="preserve">Solve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w:rPr>
            <w:rFonts w:ascii="Cambria Math" w:hAnsi="Cambria Math"/>
          </w:rPr>
          <m:t>-</m:t>
        </m:r>
        <m:f>
          <m:fPr>
            <m:ctrlPr>
              <w:rPr>
                <w:rFonts w:ascii="Cambria Math" w:hAnsi="Cambria Math"/>
                <w:i/>
              </w:rPr>
            </m:ctrlPr>
          </m:fPr>
          <m:num>
            <m:r>
              <w:rPr>
                <w:rFonts w:ascii="Cambria Math" w:hAnsi="Cambria Math"/>
              </w:rPr>
              <m:t>4.9x</m:t>
            </m:r>
          </m:num>
          <m:den>
            <m:sSup>
              <m:sSupPr>
                <m:ctrlPr>
                  <w:rPr>
                    <w:rFonts w:ascii="Cambria Math" w:hAnsi="Cambria Math"/>
                    <w:i/>
                  </w:rPr>
                </m:ctrlPr>
              </m:sSupPr>
              <m:e>
                <m:r>
                  <w:rPr>
                    <w:rFonts w:ascii="Cambria Math" w:hAnsi="Cambria Math"/>
                  </w:rPr>
                  <m:t>u</m:t>
                </m:r>
              </m:e>
              <m:sup>
                <m:r>
                  <w:rPr>
                    <w:rFonts w:ascii="Cambria Math" w:hAnsi="Cambria Math"/>
                  </w:rPr>
                  <m:t>2</m:t>
                </m:r>
              </m:sup>
            </m:sSup>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θ</m:t>
                </m:r>
              </m:e>
            </m:func>
          </m:den>
        </m:f>
        <m:r>
          <w:rPr>
            <w:rFonts w:ascii="Cambria Math" w:hAnsi="Cambria Math"/>
          </w:rPr>
          <m:t>=0</m:t>
        </m:r>
      </m:oMath>
    </w:p>
    <w:p w14:paraId="0EA2D6E3" w14:textId="5B1672F1" w:rsidR="00393B5F" w:rsidRPr="00393B5F" w:rsidRDefault="005B3C97" w:rsidP="00393B5F">
      <w:pPr>
        <w:pStyle w:val="DoElist1numbered2018"/>
        <w:numPr>
          <w:ilvl w:val="0"/>
          <w:numId w:val="0"/>
        </w:numPr>
        <w:ind w:left="720"/>
      </w:pPr>
      <w:r>
        <w:br/>
      </w:r>
      <m:oMathPara>
        <m:oMathParaPr>
          <m:jc m:val="left"/>
        </m:oMathParaPr>
        <m:oMath>
          <m:sSup>
            <m:sSupPr>
              <m:ctrlPr>
                <w:rPr>
                  <w:rFonts w:ascii="Cambria Math" w:hAnsi="Cambria Math"/>
                  <w:i/>
                </w:rPr>
              </m:ctrlPr>
            </m:sSupPr>
            <m:e>
              <m:r>
                <w:rPr>
                  <w:rFonts w:ascii="Cambria Math" w:hAnsi="Cambria Math"/>
                </w:rPr>
                <m:t>u</m:t>
              </m:r>
            </m:e>
            <m:sup>
              <m:r>
                <w:rPr>
                  <w:rFonts w:ascii="Cambria Math" w:hAnsi="Cambria Math"/>
                </w:rPr>
                <m:t>2</m:t>
              </m:r>
            </m:sup>
          </m:sSup>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θ</m:t>
              </m:r>
            </m:e>
          </m:func>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w:rPr>
              <w:rFonts w:ascii="Cambria Math" w:hAnsi="Cambria Math"/>
            </w:rPr>
            <m:t>-4.9x</m:t>
          </m:r>
          <m:r>
            <m:rPr>
              <m:aln/>
            </m:rPr>
            <w:rPr>
              <w:rFonts w:ascii="Cambria Math" w:hAnsi="Cambria Math"/>
            </w:rPr>
            <m:t>=0</m:t>
          </m:r>
          <m:r>
            <m:rPr>
              <m:sty m:val="p"/>
            </m:rPr>
            <w:br/>
          </m:r>
        </m:oMath>
        <m:oMath>
          <m:sSup>
            <m:sSupPr>
              <m:ctrlPr>
                <w:rPr>
                  <w:rFonts w:ascii="Cambria Math" w:hAnsi="Cambria Math"/>
                  <w:i/>
                </w:rPr>
              </m:ctrlPr>
            </m:sSupPr>
            <m:e>
              <m:r>
                <w:rPr>
                  <w:rFonts w:ascii="Cambria Math" w:hAnsi="Cambria Math"/>
                </w:rPr>
                <m:t>u</m:t>
              </m:r>
            </m:e>
            <m:sup>
              <m:r>
                <w:rPr>
                  <w:rFonts w:ascii="Cambria Math" w:hAnsi="Cambria Math"/>
                </w:rPr>
                <m:t>2</m:t>
              </m:r>
            </m:sup>
          </m:sSup>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-4.9x</m:t>
          </m:r>
          <m:r>
            <m:rPr>
              <m:aln/>
            </m:rPr>
            <w:rPr>
              <w:rFonts w:ascii="Cambria Math" w:hAnsi="Cambria Math"/>
            </w:rPr>
            <m:t>=0</m:t>
          </m:r>
          <m:r>
            <m:rPr>
              <m:sty m:val="p"/>
            </m:rPr>
            <w:br/>
          </m:r>
        </m:oMath>
        <m:oMath>
          <m:sSup>
            <m:sSupPr>
              <m:ctrlPr>
                <w:rPr>
                  <w:rFonts w:ascii="Cambria Math" w:hAnsi="Cambria Math"/>
                  <w:i/>
                </w:rPr>
              </m:ctrlPr>
            </m:sSupPr>
            <m:e>
              <m:r>
                <w:rPr>
                  <w:rFonts w:ascii="Cambria Math" w:hAnsi="Cambria Math"/>
                </w:rPr>
                <m:t>u</m:t>
              </m:r>
            </m:e>
            <m:sup>
              <m:r>
                <w:rPr>
                  <w:rFonts w:ascii="Cambria Math" w:hAnsi="Cambria Math"/>
                </w:rPr>
                <m:t>2</m:t>
              </m:r>
            </m:sup>
          </m:sSup>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m:rPr>
              <m:aln/>
            </m:rPr>
            <w:rPr>
              <w:rFonts w:ascii="Cambria Math" w:hAnsi="Cambria Math"/>
            </w:rPr>
            <m:t>=4.9x</m:t>
          </m:r>
          <m:r>
            <m:rPr>
              <m:sty m:val="p"/>
            </m:rPr>
            <w:br/>
          </m:r>
        </m:oMath>
        <m:oMath>
          <m:r>
            <w:rPr>
              <w:rFonts w:ascii="Cambria Math" w:hAnsi="Cambria Math"/>
            </w:rPr>
            <m:t>x</m:t>
          </m:r>
          <m:r>
            <m:rPr>
              <m:aln/>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2</m:t>
                  </m:r>
                </m:sup>
              </m:sSup>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num>
            <m:den>
              <m:r>
                <w:rPr>
                  <w:rFonts w:ascii="Cambria Math" w:hAnsi="Cambria Math"/>
                </w:rPr>
                <m:t>4.9</m:t>
              </m:r>
            </m:den>
          </m:f>
          <m:r>
            <m:rPr>
              <m:sty m:val="p"/>
            </m:rPr>
            <w:br/>
          </m:r>
        </m:oMath>
        <m:oMath>
          <m:r>
            <w:rPr>
              <w:rFonts w:ascii="Cambria Math" w:hAnsi="Cambria Math"/>
            </w:rPr>
            <m:t>x</m:t>
          </m:r>
          <m:r>
            <m:rPr>
              <m:aln/>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2</m:t>
                  </m:r>
                </m:sup>
              </m:sSup>
              <m:func>
                <m:funcPr>
                  <m:ctrlPr>
                    <w:rPr>
                      <w:rFonts w:ascii="Cambria Math" w:hAnsi="Cambria Math"/>
                      <w:i/>
                    </w:rPr>
                  </m:ctrlPr>
                </m:funcPr>
                <m:fName>
                  <m:r>
                    <m:rPr>
                      <m:sty m:val="p"/>
                    </m:rPr>
                    <w:rPr>
                      <w:rFonts w:ascii="Cambria Math" w:hAnsi="Cambria Math"/>
                    </w:rPr>
                    <m:t>2sin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num>
            <m:den>
              <m:r>
                <w:rPr>
                  <w:rFonts w:ascii="Cambria Math" w:hAnsi="Cambria Math"/>
                </w:rPr>
                <m:t>9.8</m:t>
              </m:r>
            </m:den>
          </m:f>
          <m:r>
            <m:rPr>
              <m:sty m:val="p"/>
            </m:rPr>
            <w:br/>
          </m:r>
        </m:oMath>
        <m:oMath>
          <m:r>
            <m:rPr>
              <m:aln/>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2</m:t>
                  </m:r>
                </m:sup>
              </m:sSup>
              <m:func>
                <m:funcPr>
                  <m:ctrlPr>
                    <w:rPr>
                      <w:rFonts w:ascii="Cambria Math" w:hAnsi="Cambria Math"/>
                      <w:i/>
                    </w:rPr>
                  </m:ctrlPr>
                </m:funcPr>
                <m:fName>
                  <m:r>
                    <m:rPr>
                      <m:sty m:val="p"/>
                    </m:rPr>
                    <w:rPr>
                      <w:rFonts w:ascii="Cambria Math" w:hAnsi="Cambria Math"/>
                    </w:rPr>
                    <m:t>sin</m:t>
                  </m:r>
                </m:fName>
                <m:e>
                  <m:r>
                    <w:rPr>
                      <w:rFonts w:ascii="Cambria Math" w:hAnsi="Cambria Math"/>
                    </w:rPr>
                    <m:t>2θ</m:t>
                  </m:r>
                </m:e>
              </m:func>
            </m:num>
            <m:den>
              <m:r>
                <w:rPr>
                  <w:rFonts w:ascii="Cambria Math" w:hAnsi="Cambria Math"/>
                </w:rPr>
                <m:t>9.8</m:t>
              </m:r>
            </m:den>
          </m:f>
        </m:oMath>
      </m:oMathPara>
    </w:p>
    <w:p w14:paraId="1F1A58C2" w14:textId="77777777" w:rsidR="005B3C97" w:rsidRDefault="005B3C97" w:rsidP="005B3C97">
      <w:pPr>
        <w:pStyle w:val="DoElist1bullet2018"/>
        <w:numPr>
          <w:ilvl w:val="0"/>
          <w:numId w:val="0"/>
        </w:numPr>
        <w:ind w:left="720"/>
      </w:pPr>
    </w:p>
    <w:p w14:paraId="181A6E13" w14:textId="23661AAE" w:rsidR="00393B5F" w:rsidRPr="00393B5F" w:rsidRDefault="00393B5F" w:rsidP="005B3C97">
      <w:pPr>
        <w:pStyle w:val="DoElist1bullet2018"/>
      </w:pPr>
      <w:r w:rsidRPr="00393B5F">
        <w:t xml:space="preserve">The maximum value of the functions is when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2θ</m:t>
            </m:r>
          </m:e>
        </m:func>
        <m:r>
          <w:rPr>
            <w:rFonts w:ascii="Cambria Math" w:hAnsi="Cambria Math"/>
          </w:rPr>
          <m:t>=</m:t>
        </m:r>
      </m:oMath>
      <w:r w:rsidRPr="00393B5F">
        <w:t xml:space="preserve">1 as </w:t>
      </w:r>
      <m:oMath>
        <m:r>
          <w:rPr>
            <w:rFonts w:ascii="Cambria Math" w:hAnsi="Cambria Math"/>
          </w:rPr>
          <m:t>-1≤</m:t>
        </m:r>
        <m:func>
          <m:funcPr>
            <m:ctrlPr>
              <w:rPr>
                <w:rFonts w:ascii="Cambria Math" w:hAnsi="Cambria Math"/>
                <w:i/>
              </w:rPr>
            </m:ctrlPr>
          </m:funcPr>
          <m:fName>
            <m:r>
              <m:rPr>
                <m:sty m:val="p"/>
              </m:rPr>
              <w:rPr>
                <w:rFonts w:ascii="Cambria Math" w:hAnsi="Cambria Math"/>
              </w:rPr>
              <m:t>sin</m:t>
            </m:r>
          </m:fName>
          <m:e>
            <m:r>
              <w:rPr>
                <w:rFonts w:ascii="Cambria Math" w:hAnsi="Cambria Math"/>
              </w:rPr>
              <m:t>2θ</m:t>
            </m:r>
          </m:e>
        </m:func>
        <m:r>
          <w:rPr>
            <w:rFonts w:ascii="Cambria Math" w:hAnsi="Cambria Math"/>
          </w:rPr>
          <m:t>≤1</m:t>
        </m:r>
      </m:oMath>
    </w:p>
    <w:p w14:paraId="48FD9DCD" w14:textId="77777777" w:rsidR="00393B5F" w:rsidRPr="00393B5F" w:rsidRDefault="0070693B" w:rsidP="00393B5F">
      <w:pPr>
        <w:pStyle w:val="DoElist1numbered2018"/>
        <w:numPr>
          <w:ilvl w:val="0"/>
          <w:numId w:val="0"/>
        </w:numPr>
        <w:ind w:left="720"/>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2θ</m:t>
              </m:r>
            </m:e>
          </m:func>
          <m:r>
            <w:rPr>
              <w:rFonts w:ascii="Cambria Math" w:hAnsi="Cambria Math"/>
            </w:rPr>
            <m:t>=1</m:t>
          </m:r>
        </m:oMath>
      </m:oMathPara>
    </w:p>
    <w:p w14:paraId="449BA594" w14:textId="77777777" w:rsidR="00393B5F" w:rsidRPr="00393B5F" w:rsidRDefault="00393B5F" w:rsidP="00393B5F">
      <w:pPr>
        <w:pStyle w:val="DoElist1numbered2018"/>
        <w:numPr>
          <w:ilvl w:val="0"/>
          <w:numId w:val="0"/>
        </w:numPr>
        <w:ind w:left="720"/>
      </w:pPr>
      <m:oMathPara>
        <m:oMathParaPr>
          <m:jc m:val="left"/>
        </m:oMathParaPr>
        <m:oMath>
          <m:r>
            <w:rPr>
              <w:rFonts w:ascii="Cambria Math" w:hAnsi="Cambria Math"/>
            </w:rPr>
            <m:t>2θ=90°</m:t>
          </m:r>
        </m:oMath>
      </m:oMathPara>
    </w:p>
    <w:p w14:paraId="7457C04C" w14:textId="4B8F760C" w:rsidR="00E00976" w:rsidRPr="0045041E" w:rsidRDefault="00393B5F" w:rsidP="00393B5F">
      <w:pPr>
        <w:pStyle w:val="DoElist1numbered2018"/>
        <w:numPr>
          <w:ilvl w:val="0"/>
          <w:numId w:val="0"/>
        </w:numPr>
        <w:ind w:left="720"/>
      </w:pPr>
      <m:oMathPara>
        <m:oMathParaPr>
          <m:jc m:val="left"/>
        </m:oMathParaPr>
        <m:oMath>
          <m:r>
            <w:rPr>
              <w:rFonts w:ascii="Cambria Math" w:hAnsi="Cambria Math"/>
            </w:rPr>
            <m:t>θ=45° or</m:t>
          </m:r>
          <m:f>
            <m:fPr>
              <m:ctrlPr>
                <w:rPr>
                  <w:rFonts w:ascii="Cambria Math" w:hAnsi="Cambria Math"/>
                  <w:i/>
                </w:rPr>
              </m:ctrlPr>
            </m:fPr>
            <m:num>
              <m:r>
                <w:rPr>
                  <w:rFonts w:ascii="Cambria Math" w:hAnsi="Cambria Math"/>
                </w:rPr>
                <m:t>π</m:t>
              </m:r>
            </m:num>
            <m:den>
              <m:r>
                <w:rPr>
                  <w:rFonts w:ascii="Cambria Math" w:hAnsi="Cambria Math"/>
                </w:rPr>
                <m:t>4</m:t>
              </m:r>
            </m:den>
          </m:f>
        </m:oMath>
      </m:oMathPara>
    </w:p>
    <w:p w14:paraId="59B0980E" w14:textId="77777777" w:rsidR="0045041E" w:rsidRPr="005B3C97" w:rsidRDefault="0045041E" w:rsidP="00393B5F">
      <w:pPr>
        <w:pStyle w:val="DoElist1numbered2018"/>
        <w:numPr>
          <w:ilvl w:val="0"/>
          <w:numId w:val="0"/>
        </w:numPr>
        <w:ind w:left="720"/>
      </w:pPr>
    </w:p>
    <w:p w14:paraId="2A05CC86" w14:textId="4E72EDF0" w:rsidR="0045041E" w:rsidRDefault="0045041E" w:rsidP="0045041E">
      <w:pPr>
        <w:pStyle w:val="DoElist1numbered2018"/>
        <w:rPr>
          <w:lang w:eastAsia="en-US"/>
        </w:rPr>
      </w:pPr>
      <w:r w:rsidRPr="004D5AA5">
        <w:rPr>
          <w:lang w:eastAsia="en-US"/>
        </w:rPr>
        <w:t xml:space="preserve">2011 </w:t>
      </w:r>
      <w:r>
        <w:rPr>
          <w:lang w:eastAsia="en-US"/>
        </w:rPr>
        <w:t>Mathematics Extension 1 HSC</w:t>
      </w:r>
      <w:r w:rsidR="00E01523">
        <w:rPr>
          <w:lang w:eastAsia="en-US"/>
        </w:rPr>
        <w:t>, question 6, part b</w:t>
      </w:r>
    </w:p>
    <w:p w14:paraId="3B840739" w14:textId="77777777" w:rsidR="0045041E" w:rsidRDefault="0045041E" w:rsidP="0045041E">
      <w:pPr>
        <w:pStyle w:val="DoElist1numbered2018"/>
        <w:numPr>
          <w:ilvl w:val="0"/>
          <w:numId w:val="0"/>
        </w:numPr>
        <w:ind w:left="720"/>
        <w:rPr>
          <w:rFonts w:cs="Arial"/>
          <w:color w:val="000000"/>
        </w:rPr>
      </w:pPr>
      <w:r w:rsidRPr="0056059F">
        <w:rPr>
          <w:rFonts w:cs="Arial"/>
          <w:color w:val="000000"/>
        </w:rPr>
        <w:t xml:space="preserve">The diagram shows the trajectory of a ball thrown horizontally, at speed </w:t>
      </w:r>
      <w:r w:rsidRPr="0056059F">
        <w:rPr>
          <w:rFonts w:cs="Arial"/>
          <w:i/>
          <w:iCs/>
          <w:color w:val="000000"/>
        </w:rPr>
        <w:t xml:space="preserve">v </w:t>
      </w:r>
      <w:r w:rsidRPr="0056059F">
        <w:rPr>
          <w:rFonts w:cs="Arial"/>
          <w:color w:val="000000"/>
        </w:rPr>
        <w:t>ms</w:t>
      </w:r>
      <w:r w:rsidRPr="0056059F">
        <w:rPr>
          <w:rFonts w:cs="Arial"/>
          <w:color w:val="000000"/>
          <w:position w:val="10"/>
          <w:vertAlign w:val="superscript"/>
        </w:rPr>
        <w:t>–1</w:t>
      </w:r>
      <w:r w:rsidRPr="0056059F">
        <w:rPr>
          <w:rFonts w:cs="Arial"/>
          <w:color w:val="000000"/>
        </w:rPr>
        <w:t xml:space="preserve">, from the top of a tower </w:t>
      </w:r>
      <w:r w:rsidRPr="0056059F">
        <w:rPr>
          <w:rFonts w:cs="Arial"/>
          <w:i/>
          <w:iCs/>
          <w:color w:val="000000"/>
        </w:rPr>
        <w:t xml:space="preserve">h </w:t>
      </w:r>
      <w:r w:rsidRPr="0056059F">
        <w:rPr>
          <w:rFonts w:cs="Arial"/>
          <w:color w:val="000000"/>
        </w:rPr>
        <w:t>metres above ground level.</w:t>
      </w:r>
    </w:p>
    <w:p w14:paraId="5315E7AE" w14:textId="77777777" w:rsidR="0045041E" w:rsidRDefault="0045041E" w:rsidP="0045041E">
      <w:pPr>
        <w:pStyle w:val="DoElist1numbered2018"/>
        <w:numPr>
          <w:ilvl w:val="0"/>
          <w:numId w:val="0"/>
        </w:numPr>
        <w:ind w:left="720"/>
        <w:rPr>
          <w:rFonts w:cs="Arial"/>
          <w:color w:val="000000"/>
        </w:rPr>
      </w:pPr>
      <w:r w:rsidRPr="004D5AA5">
        <w:rPr>
          <w:rFonts w:cs="Arial"/>
          <w:noProof/>
          <w:lang w:eastAsia="en-AU"/>
        </w:rPr>
        <w:drawing>
          <wp:inline distT="0" distB="0" distL="0" distR="0" wp14:anchorId="4035F9BC" wp14:editId="71BA83D3">
            <wp:extent cx="2861634" cy="1628775"/>
            <wp:effectExtent l="0" t="0" r="0" b="0"/>
            <wp:docPr id="32" name="Picture 32" descr="Diagram showing a particle launched horizontal from a tower at a height of h metres and with an initial velocity of v. The particle lands at an angle of 45 degrees to the horizontal d metres from the base of the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70069" cy="1633576"/>
                    </a:xfrm>
                    <a:prstGeom prst="rect">
                      <a:avLst/>
                    </a:prstGeom>
                  </pic:spPr>
                </pic:pic>
              </a:graphicData>
            </a:graphic>
          </wp:inline>
        </w:drawing>
      </w:r>
    </w:p>
    <w:p w14:paraId="0A65CD1D" w14:textId="580CF3EA" w:rsidR="0045041E" w:rsidRDefault="0045041E" w:rsidP="0045041E">
      <w:pPr>
        <w:pStyle w:val="DoElist1numbered2018"/>
        <w:numPr>
          <w:ilvl w:val="0"/>
          <w:numId w:val="0"/>
        </w:numPr>
        <w:ind w:left="720"/>
        <w:rPr>
          <w:rFonts w:cs="Arial"/>
          <w:color w:val="000000"/>
        </w:rPr>
      </w:pPr>
      <w:r w:rsidRPr="004D5AA5">
        <w:rPr>
          <w:rFonts w:cs="Arial"/>
          <w:color w:val="000000"/>
        </w:rPr>
        <w:t xml:space="preserve">The ball strikes the ground at an angle of </w:t>
      </w:r>
      <m:oMath>
        <m:r>
          <w:rPr>
            <w:rFonts w:ascii="Cambria Math" w:hAnsi="Cambria Math" w:cs="Arial"/>
            <w:color w:val="000000"/>
          </w:rPr>
          <m:t>45°</m:t>
        </m:r>
      </m:oMath>
      <w:r w:rsidRPr="004D5AA5">
        <w:rPr>
          <w:rFonts w:cs="Arial"/>
          <w:color w:val="000000"/>
        </w:rPr>
        <w:t xml:space="preserve">, </w:t>
      </w:r>
      <w:r w:rsidRPr="004D5AA5">
        <w:rPr>
          <w:rFonts w:cs="Arial"/>
          <w:i/>
          <w:iCs/>
          <w:color w:val="000000"/>
        </w:rPr>
        <w:t xml:space="preserve">d </w:t>
      </w:r>
      <w:r w:rsidRPr="004D5AA5">
        <w:rPr>
          <w:rFonts w:cs="Arial"/>
          <w:color w:val="000000"/>
        </w:rPr>
        <w:t>metres from the base of the tower, as shown in the diagram. The equations describing</w:t>
      </w:r>
      <w:r>
        <w:rPr>
          <w:rFonts w:cs="Arial"/>
          <w:color w:val="000000"/>
        </w:rPr>
        <w:t xml:space="preserve"> the trajectory of the ball are </w:t>
      </w:r>
      <m:oMath>
        <m:r>
          <m:rPr>
            <m:sty m:val="p"/>
          </m:rPr>
          <w:rPr>
            <w:rFonts w:ascii="Cambria Math" w:hAnsi="Cambria Math" w:cs="Arial"/>
            <w:color w:val="000000"/>
          </w:rPr>
          <w:br/>
        </m:r>
        <m:r>
          <w:rPr>
            <w:rFonts w:ascii="Cambria Math" w:hAnsi="Cambria Math" w:cs="Arial"/>
            <w:color w:val="000000"/>
          </w:rPr>
          <w:lastRenderedPageBreak/>
          <m:t>x=vt</m:t>
        </m:r>
      </m:oMath>
      <w:r w:rsidRPr="004D5AA5">
        <w:rPr>
          <w:rFonts w:cs="Arial"/>
          <w:i/>
          <w:iCs/>
          <w:color w:val="000000"/>
        </w:rPr>
        <w:t xml:space="preserve"> </w:t>
      </w:r>
      <w:r w:rsidRPr="004D5AA5">
        <w:rPr>
          <w:rFonts w:cs="Arial"/>
          <w:iCs/>
          <w:color w:val="000000"/>
        </w:rPr>
        <w:t>and</w:t>
      </w:r>
      <w:r w:rsidRPr="004D5AA5">
        <w:rPr>
          <w:rFonts w:cs="Arial"/>
          <w:i/>
          <w:iCs/>
          <w:color w:val="000000"/>
        </w:rPr>
        <w:t xml:space="preserve"> </w:t>
      </w:r>
      <m:oMath>
        <m:r>
          <w:rPr>
            <w:rFonts w:ascii="Cambria Math" w:hAnsi="Cambria Math" w:cs="Arial"/>
            <w:color w:val="000000"/>
          </w:rPr>
          <m:t>y=</m:t>
        </m:r>
        <m:r>
          <w:rPr>
            <w:rFonts w:ascii="Cambria Math" w:hAnsi="Cambria Math"/>
            <w:lang w:eastAsia="en-US"/>
          </w:rPr>
          <m:t>h-</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2</m:t>
            </m:r>
          </m:den>
        </m:f>
        <m:r>
          <w:rPr>
            <w:rFonts w:ascii="Cambria Math" w:hAnsi="Cambria Math"/>
            <w:lang w:eastAsia="en-US"/>
          </w:rPr>
          <m:t>g</m:t>
        </m:r>
        <m:sSup>
          <m:sSupPr>
            <m:ctrlPr>
              <w:rPr>
                <w:rFonts w:ascii="Cambria Math" w:hAnsi="Cambria Math"/>
                <w:i/>
                <w:lang w:eastAsia="en-US"/>
              </w:rPr>
            </m:ctrlPr>
          </m:sSupPr>
          <m:e>
            <m:r>
              <w:rPr>
                <w:rFonts w:ascii="Cambria Math" w:hAnsi="Cambria Math"/>
                <w:lang w:eastAsia="en-US"/>
              </w:rPr>
              <m:t>t</m:t>
            </m:r>
          </m:e>
          <m:sup>
            <m:r>
              <w:rPr>
                <w:rFonts w:ascii="Cambria Math" w:hAnsi="Cambria Math"/>
                <w:lang w:eastAsia="en-US"/>
              </w:rPr>
              <m:t>2</m:t>
            </m:r>
          </m:sup>
        </m:sSup>
      </m:oMath>
      <w:r w:rsidRPr="004D5AA5">
        <w:rPr>
          <w:rFonts w:cs="Arial"/>
          <w:color w:val="000000"/>
        </w:rPr>
        <w:t xml:space="preserve">, (Do NOT prove this.) where </w:t>
      </w:r>
      <m:oMath>
        <m:r>
          <w:rPr>
            <w:rFonts w:ascii="Cambria Math" w:hAnsi="Cambria Math" w:cs="Arial"/>
            <w:color w:val="000000"/>
          </w:rPr>
          <m:t>g</m:t>
        </m:r>
      </m:oMath>
      <w:r w:rsidRPr="004D5AA5">
        <w:rPr>
          <w:rFonts w:cs="Arial"/>
          <w:i/>
          <w:iCs/>
          <w:color w:val="000000"/>
        </w:rPr>
        <w:t xml:space="preserve"> </w:t>
      </w:r>
      <w:r w:rsidRPr="004D5AA5">
        <w:rPr>
          <w:rFonts w:cs="Arial"/>
          <w:color w:val="000000"/>
        </w:rPr>
        <w:t xml:space="preserve">is the acceleration due to gravity, and </w:t>
      </w:r>
      <m:oMath>
        <m:r>
          <w:rPr>
            <w:rFonts w:ascii="Cambria Math" w:hAnsi="Cambria Math" w:cs="Arial"/>
            <w:color w:val="000000"/>
          </w:rPr>
          <m:t>t</m:t>
        </m:r>
      </m:oMath>
      <w:r w:rsidRPr="004D5AA5">
        <w:rPr>
          <w:rFonts w:cs="Arial"/>
          <w:i/>
          <w:iCs/>
          <w:color w:val="000000"/>
        </w:rPr>
        <w:t xml:space="preserve"> </w:t>
      </w:r>
      <w:r w:rsidRPr="004D5AA5">
        <w:rPr>
          <w:rFonts w:cs="Arial"/>
          <w:color w:val="000000"/>
        </w:rPr>
        <w:t>is</w:t>
      </w:r>
      <w:r>
        <w:rPr>
          <w:rFonts w:cs="Arial"/>
          <w:color w:val="000000"/>
        </w:rPr>
        <w:t xml:space="preserve"> time in seconds.</w:t>
      </w:r>
    </w:p>
    <w:p w14:paraId="7E7A8F46" w14:textId="77777777" w:rsidR="0045041E" w:rsidRDefault="0045041E" w:rsidP="0045041E">
      <w:pPr>
        <w:pStyle w:val="DoElist2numbered2018"/>
        <w:numPr>
          <w:ilvl w:val="1"/>
          <w:numId w:val="38"/>
        </w:numPr>
        <w:tabs>
          <w:tab w:val="clear" w:pos="1440"/>
        </w:tabs>
        <w:ind w:left="1077" w:hanging="357"/>
        <w:rPr>
          <w:lang w:eastAsia="en-US"/>
        </w:rPr>
      </w:pPr>
      <w:r w:rsidRPr="0056059F">
        <w:rPr>
          <w:lang w:eastAsia="en-US"/>
        </w:rPr>
        <w:t xml:space="preserve">Prove that the ball strikes the ground at time </w:t>
      </w:r>
      <m:oMath>
        <m:r>
          <w:rPr>
            <w:rFonts w:ascii="Cambria Math" w:hAnsi="Cambria Math"/>
            <w:lang w:eastAsia="en-US"/>
          </w:rPr>
          <m:t>t</m:t>
        </m:r>
        <m:r>
          <m:rPr>
            <m:sty m:val="p"/>
          </m:rPr>
          <w:rPr>
            <w:rFonts w:ascii="Cambria Math" w:hAnsi="Cambria Math"/>
            <w:lang w:eastAsia="en-US"/>
          </w:rPr>
          <m:t>=</m:t>
        </m:r>
        <m:rad>
          <m:radPr>
            <m:degHide m:val="1"/>
            <m:ctrlPr>
              <w:rPr>
                <w:rFonts w:ascii="Cambria Math" w:hAnsi="Cambria Math"/>
                <w:lang w:eastAsia="en-US"/>
              </w:rPr>
            </m:ctrlPr>
          </m:radPr>
          <m:deg/>
          <m:e>
            <m:f>
              <m:fPr>
                <m:ctrlPr>
                  <w:rPr>
                    <w:rFonts w:ascii="Cambria Math" w:hAnsi="Cambria Math"/>
                    <w:lang w:eastAsia="en-US"/>
                  </w:rPr>
                </m:ctrlPr>
              </m:fPr>
              <m:num>
                <m:r>
                  <m:rPr>
                    <m:sty m:val="p"/>
                  </m:rPr>
                  <w:rPr>
                    <w:rFonts w:ascii="Cambria Math" w:hAnsi="Cambria Math"/>
                    <w:lang w:eastAsia="en-US"/>
                  </w:rPr>
                  <m:t>2</m:t>
                </m:r>
                <m:r>
                  <w:rPr>
                    <w:rFonts w:ascii="Cambria Math" w:hAnsi="Cambria Math"/>
                    <w:lang w:eastAsia="en-US"/>
                  </w:rPr>
                  <m:t>h</m:t>
                </m:r>
              </m:num>
              <m:den>
                <m:r>
                  <w:rPr>
                    <w:rFonts w:ascii="Cambria Math" w:hAnsi="Cambria Math"/>
                    <w:lang w:eastAsia="en-US"/>
                  </w:rPr>
                  <m:t>g</m:t>
                </m:r>
              </m:den>
            </m:f>
          </m:e>
        </m:rad>
        <m:r>
          <m:rPr>
            <m:sty m:val="p"/>
          </m:rPr>
          <w:rPr>
            <w:rFonts w:ascii="Cambria Math" w:hAnsi="Cambria Math"/>
            <w:lang w:eastAsia="en-US"/>
          </w:rPr>
          <m:t xml:space="preserve"> </m:t>
        </m:r>
      </m:oMath>
      <w:r>
        <w:rPr>
          <w:lang w:eastAsia="en-US"/>
        </w:rPr>
        <w:t>seconds.</w:t>
      </w:r>
    </w:p>
    <w:p w14:paraId="3ED7640B" w14:textId="7DDA7BD1" w:rsidR="0045041E" w:rsidRDefault="0045041E" w:rsidP="0045041E">
      <w:pPr>
        <w:pStyle w:val="DoElist2numbered2018"/>
        <w:numPr>
          <w:ilvl w:val="0"/>
          <w:numId w:val="0"/>
        </w:numPr>
        <w:ind w:left="1077"/>
        <w:rPr>
          <w:lang w:eastAsia="en-US"/>
        </w:rPr>
      </w:pPr>
      <w:r>
        <w:rPr>
          <w:lang w:eastAsia="en-US"/>
        </w:rPr>
        <w:t xml:space="preserve">The ball will strike the ground when </w:t>
      </w:r>
      <m:oMath>
        <m:r>
          <w:rPr>
            <w:rFonts w:ascii="Cambria Math" w:hAnsi="Cambria Math"/>
            <w:lang w:eastAsia="en-US"/>
          </w:rPr>
          <m:t>y=0</m:t>
        </m:r>
      </m:oMath>
      <w:r>
        <w:rPr>
          <w:lang w:eastAsia="en-US"/>
        </w:rPr>
        <w:br/>
      </w:r>
    </w:p>
    <w:p w14:paraId="0FCEF850" w14:textId="69C6D2F6" w:rsidR="0045041E" w:rsidRDefault="0045041E" w:rsidP="0045041E">
      <w:pPr>
        <w:pStyle w:val="DoElist2numbered2018"/>
        <w:numPr>
          <w:ilvl w:val="0"/>
          <w:numId w:val="0"/>
        </w:numPr>
        <w:ind w:left="1077"/>
        <w:rPr>
          <w:lang w:eastAsia="en-US"/>
        </w:rPr>
      </w:pPr>
      <w:r>
        <w:rPr>
          <w:color w:val="000000"/>
        </w:rPr>
        <w:t xml:space="preserve">Solve </w:t>
      </w:r>
      <m:oMath>
        <m:r>
          <w:rPr>
            <w:rFonts w:ascii="Cambria Math" w:hAnsi="Cambria Math" w:cs="Arial"/>
            <w:color w:val="000000"/>
          </w:rPr>
          <m:t>y</m:t>
        </m:r>
        <m:r>
          <w:rPr>
            <w:rFonts w:ascii="Cambria Math" w:hAnsi="Cambria Math"/>
            <w:lang w:eastAsia="en-US"/>
          </w:rPr>
          <m:t>=h-</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2</m:t>
            </m:r>
          </m:den>
        </m:f>
        <m:r>
          <w:rPr>
            <w:rFonts w:ascii="Cambria Math" w:hAnsi="Cambria Math"/>
            <w:lang w:eastAsia="en-US"/>
          </w:rPr>
          <m:t>g</m:t>
        </m:r>
        <m:sSup>
          <m:sSupPr>
            <m:ctrlPr>
              <w:rPr>
                <w:rFonts w:ascii="Cambria Math" w:hAnsi="Cambria Math"/>
                <w:i/>
                <w:lang w:eastAsia="en-US"/>
              </w:rPr>
            </m:ctrlPr>
          </m:sSupPr>
          <m:e>
            <m:r>
              <w:rPr>
                <w:rFonts w:ascii="Cambria Math" w:hAnsi="Cambria Math"/>
                <w:lang w:eastAsia="en-US"/>
              </w:rPr>
              <m:t>t</m:t>
            </m:r>
          </m:e>
          <m:sup>
            <m:r>
              <w:rPr>
                <w:rFonts w:ascii="Cambria Math" w:hAnsi="Cambria Math"/>
                <w:lang w:eastAsia="en-US"/>
              </w:rPr>
              <m:t>2</m:t>
            </m:r>
          </m:sup>
        </m:sSup>
      </m:oMath>
      <w:r>
        <w:rPr>
          <w:lang w:eastAsia="en-US"/>
        </w:rPr>
        <w:t xml:space="preserve"> for </w:t>
      </w:r>
      <m:oMath>
        <m:r>
          <w:rPr>
            <w:rFonts w:ascii="Cambria Math" w:hAnsi="Cambria Math"/>
            <w:lang w:eastAsia="en-US"/>
          </w:rPr>
          <m:t xml:space="preserve">t </m:t>
        </m:r>
      </m:oMath>
      <w:r>
        <w:rPr>
          <w:lang w:eastAsia="en-US"/>
        </w:rPr>
        <w:t xml:space="preserve">when </w:t>
      </w:r>
      <m:oMath>
        <m:r>
          <w:rPr>
            <w:rFonts w:ascii="Cambria Math" w:hAnsi="Cambria Math"/>
            <w:lang w:eastAsia="en-US"/>
          </w:rPr>
          <m:t>y=0</m:t>
        </m:r>
      </m:oMath>
      <w:r>
        <w:rPr>
          <w:lang w:eastAsia="en-US"/>
        </w:rPr>
        <w:br/>
      </w:r>
    </w:p>
    <w:p w14:paraId="4F01E903" w14:textId="6CCC7BB0" w:rsidR="0045041E" w:rsidRDefault="0045041E" w:rsidP="00783EBC">
      <w:pPr>
        <w:pStyle w:val="DoElist2numbered2018"/>
        <w:numPr>
          <w:ilvl w:val="0"/>
          <w:numId w:val="0"/>
        </w:numPr>
        <w:ind w:left="1077"/>
        <w:rPr>
          <w:lang w:eastAsia="en-US"/>
        </w:rPr>
      </w:pPr>
      <m:oMathPara>
        <m:oMathParaPr>
          <m:jc m:val="left"/>
        </m:oMathParaPr>
        <m:oMath>
          <m:r>
            <w:rPr>
              <w:rFonts w:ascii="Cambria Math" w:hAnsi="Cambria Math"/>
              <w:lang w:eastAsia="en-US"/>
            </w:rPr>
            <m:t>0</m:t>
          </m:r>
          <m:r>
            <m:rPr>
              <m:aln/>
            </m:rPr>
            <w:rPr>
              <w:rFonts w:ascii="Cambria Math" w:hAnsi="Cambria Math"/>
              <w:lang w:eastAsia="en-US"/>
            </w:rPr>
            <m:t>=h-</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2</m:t>
              </m:r>
            </m:den>
          </m:f>
          <m:r>
            <w:rPr>
              <w:rFonts w:ascii="Cambria Math" w:hAnsi="Cambria Math"/>
              <w:lang w:eastAsia="en-US"/>
            </w:rPr>
            <m:t>g</m:t>
          </m:r>
          <m:sSup>
            <m:sSupPr>
              <m:ctrlPr>
                <w:rPr>
                  <w:rFonts w:ascii="Cambria Math" w:hAnsi="Cambria Math"/>
                  <w:i/>
                  <w:lang w:eastAsia="en-US"/>
                </w:rPr>
              </m:ctrlPr>
            </m:sSupPr>
            <m:e>
              <m:r>
                <w:rPr>
                  <w:rFonts w:ascii="Cambria Math" w:hAnsi="Cambria Math"/>
                  <w:lang w:eastAsia="en-US"/>
                </w:rPr>
                <m:t>t</m:t>
              </m:r>
            </m:e>
            <m:sup>
              <m:r>
                <w:rPr>
                  <w:rFonts w:ascii="Cambria Math" w:hAnsi="Cambria Math"/>
                  <w:lang w:eastAsia="en-US"/>
                </w:rPr>
                <m:t>2</m:t>
              </m:r>
            </m:sup>
          </m:sSup>
          <m:r>
            <m:rPr>
              <m:sty m:val="p"/>
            </m:rPr>
            <w:rPr>
              <w:lang w:eastAsia="en-US"/>
            </w:rPr>
            <w:br/>
          </m:r>
        </m:oMath>
        <m:oMath>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2</m:t>
              </m:r>
            </m:den>
          </m:f>
          <m:r>
            <w:rPr>
              <w:rFonts w:ascii="Cambria Math" w:hAnsi="Cambria Math"/>
              <w:lang w:eastAsia="en-US"/>
            </w:rPr>
            <m:t>g</m:t>
          </m:r>
          <m:sSup>
            <m:sSupPr>
              <m:ctrlPr>
                <w:rPr>
                  <w:rFonts w:ascii="Cambria Math" w:hAnsi="Cambria Math"/>
                  <w:i/>
                  <w:lang w:eastAsia="en-US"/>
                </w:rPr>
              </m:ctrlPr>
            </m:sSupPr>
            <m:e>
              <m:r>
                <w:rPr>
                  <w:rFonts w:ascii="Cambria Math" w:hAnsi="Cambria Math"/>
                  <w:lang w:eastAsia="en-US"/>
                </w:rPr>
                <m:t>t</m:t>
              </m:r>
            </m:e>
            <m:sup>
              <m:r>
                <w:rPr>
                  <w:rFonts w:ascii="Cambria Math" w:hAnsi="Cambria Math"/>
                  <w:lang w:eastAsia="en-US"/>
                </w:rPr>
                <m:t>2</m:t>
              </m:r>
            </m:sup>
          </m:sSup>
          <m:r>
            <m:rPr>
              <m:aln/>
            </m:rPr>
            <w:rPr>
              <w:rFonts w:ascii="Cambria Math" w:hAnsi="Cambria Math"/>
              <w:lang w:eastAsia="en-US"/>
            </w:rPr>
            <m:t>=h</m:t>
          </m:r>
          <m:r>
            <m:rPr>
              <m:sty m:val="p"/>
            </m:rPr>
            <w:rPr>
              <w:lang w:eastAsia="en-US"/>
            </w:rPr>
            <w:br/>
          </m:r>
        </m:oMath>
        <m:oMath>
          <m:r>
            <w:rPr>
              <w:rFonts w:ascii="Cambria Math" w:hAnsi="Cambria Math"/>
              <w:lang w:eastAsia="en-US"/>
            </w:rPr>
            <m:t>g</m:t>
          </m:r>
          <m:sSup>
            <m:sSupPr>
              <m:ctrlPr>
                <w:rPr>
                  <w:rFonts w:ascii="Cambria Math" w:hAnsi="Cambria Math"/>
                  <w:i/>
                  <w:lang w:eastAsia="en-US"/>
                </w:rPr>
              </m:ctrlPr>
            </m:sSupPr>
            <m:e>
              <m:r>
                <w:rPr>
                  <w:rFonts w:ascii="Cambria Math" w:hAnsi="Cambria Math"/>
                  <w:lang w:eastAsia="en-US"/>
                </w:rPr>
                <m:t>t</m:t>
              </m:r>
            </m:e>
            <m:sup>
              <m:r>
                <w:rPr>
                  <w:rFonts w:ascii="Cambria Math" w:hAnsi="Cambria Math"/>
                  <w:lang w:eastAsia="en-US"/>
                </w:rPr>
                <m:t>2</m:t>
              </m:r>
            </m:sup>
          </m:sSup>
          <m:r>
            <m:rPr>
              <m:aln/>
            </m:rPr>
            <w:rPr>
              <w:rFonts w:ascii="Cambria Math" w:hAnsi="Cambria Math"/>
              <w:lang w:eastAsia="en-US"/>
            </w:rPr>
            <m:t>=2</m:t>
          </m:r>
          <m:r>
            <w:rPr>
              <w:rFonts w:ascii="Cambria Math" w:hAnsi="Cambria Math"/>
              <w:lang w:eastAsia="en-US"/>
            </w:rPr>
            <m:t>h</m:t>
          </m:r>
          <m:r>
            <m:rPr>
              <m:sty m:val="p"/>
            </m:rPr>
            <w:rPr>
              <w:lang w:eastAsia="en-US"/>
            </w:rPr>
            <w:br/>
          </m:r>
        </m:oMath>
        <m:oMath>
          <m:sSup>
            <m:sSupPr>
              <m:ctrlPr>
                <w:rPr>
                  <w:rFonts w:ascii="Cambria Math" w:hAnsi="Cambria Math"/>
                  <w:i/>
                  <w:lang w:eastAsia="en-US"/>
                </w:rPr>
              </m:ctrlPr>
            </m:sSupPr>
            <m:e>
              <m:r>
                <w:rPr>
                  <w:rFonts w:ascii="Cambria Math" w:hAnsi="Cambria Math"/>
                  <w:lang w:eastAsia="en-US"/>
                </w:rPr>
                <m:t>t</m:t>
              </m:r>
            </m:e>
            <m:sup>
              <m:r>
                <w:rPr>
                  <w:rFonts w:ascii="Cambria Math" w:hAnsi="Cambria Math"/>
                  <w:lang w:eastAsia="en-US"/>
                </w:rPr>
                <m:t>2</m:t>
              </m:r>
            </m:sup>
          </m:sSup>
          <m:r>
            <m:rPr>
              <m:aln/>
            </m:rP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2</m:t>
              </m:r>
              <m:r>
                <w:rPr>
                  <w:rFonts w:ascii="Cambria Math" w:hAnsi="Cambria Math"/>
                  <w:lang w:eastAsia="en-US"/>
                </w:rPr>
                <m:t>h</m:t>
              </m:r>
            </m:num>
            <m:den>
              <m:r>
                <w:rPr>
                  <w:rFonts w:ascii="Cambria Math" w:hAnsi="Cambria Math"/>
                  <w:lang w:eastAsia="en-US"/>
                </w:rPr>
                <m:t>g</m:t>
              </m:r>
            </m:den>
          </m:f>
          <m:r>
            <m:rPr>
              <m:sty m:val="p"/>
            </m:rPr>
            <w:rPr>
              <w:lang w:eastAsia="en-US"/>
            </w:rPr>
            <w:br/>
          </m:r>
        </m:oMath>
      </m:oMathPara>
      <m:oMath>
        <m:r>
          <w:rPr>
            <w:rFonts w:ascii="Cambria Math" w:hAnsi="Cambria Math"/>
            <w:lang w:eastAsia="en-US"/>
          </w:rPr>
          <m:t>t</m:t>
        </m:r>
        <m:r>
          <m:rPr>
            <m:aln/>
          </m:rPr>
          <w:rPr>
            <w:rFonts w:ascii="Cambria Math" w:hAnsi="Cambria Math"/>
            <w:lang w:eastAsia="en-US"/>
          </w:rPr>
          <m:t>=±</m:t>
        </m:r>
        <m:rad>
          <m:radPr>
            <m:degHide m:val="1"/>
            <m:ctrlPr>
              <w:rPr>
                <w:rFonts w:ascii="Cambria Math" w:hAnsi="Cambria Math"/>
                <w:i/>
                <w:lang w:eastAsia="en-US"/>
              </w:rPr>
            </m:ctrlPr>
          </m:radPr>
          <m:deg/>
          <m:e>
            <m:f>
              <m:fPr>
                <m:ctrlPr>
                  <w:rPr>
                    <w:rFonts w:ascii="Cambria Math" w:hAnsi="Cambria Math"/>
                    <w:i/>
                    <w:lang w:eastAsia="en-US"/>
                  </w:rPr>
                </m:ctrlPr>
              </m:fPr>
              <m:num>
                <m:r>
                  <w:rPr>
                    <w:rFonts w:ascii="Cambria Math" w:hAnsi="Cambria Math"/>
                    <w:lang w:eastAsia="en-US"/>
                  </w:rPr>
                  <m:t>2</m:t>
                </m:r>
                <m:r>
                  <w:rPr>
                    <w:rFonts w:ascii="Cambria Math" w:hAnsi="Cambria Math"/>
                    <w:lang w:eastAsia="en-US"/>
                  </w:rPr>
                  <m:t>h</m:t>
                </m:r>
              </m:num>
              <m:den>
                <m:r>
                  <w:rPr>
                    <w:rFonts w:ascii="Cambria Math" w:hAnsi="Cambria Math"/>
                    <w:lang w:eastAsia="en-US"/>
                  </w:rPr>
                  <m:t>g</m:t>
                </m:r>
              </m:den>
            </m:f>
          </m:e>
        </m:rad>
      </m:oMath>
      <w:r w:rsidR="00783EBC">
        <w:rPr>
          <w:lang w:eastAsia="en-US"/>
        </w:rPr>
        <w:t xml:space="preserve"> </w:t>
      </w:r>
      <w:r w:rsidR="00783EBC">
        <w:rPr>
          <w:lang w:eastAsia="en-US"/>
        </w:rPr>
        <w:tab/>
        <w:t xml:space="preserve"> </w:t>
      </w:r>
      <m:oMath>
        <m:r>
          <w:rPr>
            <w:rFonts w:ascii="Cambria Math" w:hAnsi="Cambria Math"/>
            <w:lang w:eastAsia="en-US"/>
          </w:rPr>
          <m:t>∴</m:t>
        </m:r>
      </m:oMath>
      <w:r w:rsidRPr="00D323BC">
        <w:rPr>
          <w:lang w:eastAsia="en-US"/>
        </w:rPr>
        <w:t>The ball strikes the ground at time,</w:t>
      </w:r>
      <m:oMath>
        <m:r>
          <w:rPr>
            <w:rFonts w:ascii="Cambria Math" w:hAnsi="Cambria Math"/>
            <w:lang w:eastAsia="en-US"/>
          </w:rPr>
          <m:t xml:space="preserve"> t=</m:t>
        </m:r>
        <m:rad>
          <m:radPr>
            <m:degHide m:val="1"/>
            <m:ctrlPr>
              <w:rPr>
                <w:rFonts w:ascii="Cambria Math" w:hAnsi="Cambria Math"/>
                <w:i/>
                <w:lang w:eastAsia="en-US"/>
              </w:rPr>
            </m:ctrlPr>
          </m:radPr>
          <m:deg/>
          <m:e>
            <m:f>
              <m:fPr>
                <m:ctrlPr>
                  <w:rPr>
                    <w:rFonts w:ascii="Cambria Math" w:hAnsi="Cambria Math"/>
                    <w:i/>
                    <w:lang w:eastAsia="en-US"/>
                  </w:rPr>
                </m:ctrlPr>
              </m:fPr>
              <m:num>
                <m:r>
                  <w:rPr>
                    <w:rFonts w:ascii="Cambria Math" w:hAnsi="Cambria Math"/>
                    <w:lang w:eastAsia="en-US"/>
                  </w:rPr>
                  <m:t>2</m:t>
                </m:r>
                <m:r>
                  <w:rPr>
                    <w:rFonts w:ascii="Cambria Math" w:hAnsi="Cambria Math"/>
                    <w:lang w:eastAsia="en-US"/>
                  </w:rPr>
                  <m:t>h</m:t>
                </m:r>
              </m:num>
              <m:den>
                <m:r>
                  <w:rPr>
                    <w:rFonts w:ascii="Cambria Math" w:hAnsi="Cambria Math"/>
                    <w:lang w:eastAsia="en-US"/>
                  </w:rPr>
                  <m:t>g</m:t>
                </m:r>
              </m:den>
            </m:f>
          </m:e>
        </m:rad>
        <m:r>
          <w:rPr>
            <w:rFonts w:ascii="Cambria Math" w:hAnsi="Cambria Math"/>
            <w:lang w:eastAsia="en-US"/>
          </w:rPr>
          <m:t xml:space="preserve"> </m:t>
        </m:r>
      </m:oMath>
      <w:r>
        <w:rPr>
          <w:lang w:eastAsia="en-US"/>
        </w:rPr>
        <w:t xml:space="preserve"> </w:t>
      </w:r>
      <w:r w:rsidRPr="00D323BC">
        <w:rPr>
          <w:lang w:eastAsia="en-US"/>
        </w:rPr>
        <w:t>(</w:t>
      </w:r>
      <m:oMath>
        <m:r>
          <w:rPr>
            <w:rFonts w:ascii="Cambria Math" w:hAnsi="Cambria Math"/>
            <w:lang w:eastAsia="en-US"/>
          </w:rPr>
          <m:t>t</m:t>
        </m:r>
      </m:oMath>
      <w:r w:rsidR="000A6D11">
        <w:rPr>
          <w:lang w:eastAsia="en-US"/>
        </w:rPr>
        <w:t xml:space="preserve"> must be positive)</w:t>
      </w:r>
    </w:p>
    <w:p w14:paraId="75915B59" w14:textId="77777777" w:rsidR="00783EBC" w:rsidRDefault="00783EBC" w:rsidP="00783EBC">
      <w:pPr>
        <w:rPr>
          <w:lang w:eastAsia="en-US"/>
        </w:rPr>
      </w:pPr>
    </w:p>
    <w:p w14:paraId="1754ED70" w14:textId="3F4FDB00" w:rsidR="0045041E" w:rsidRDefault="0045041E" w:rsidP="000A6D11">
      <w:pPr>
        <w:pStyle w:val="DoElist2numbered2018"/>
        <w:rPr>
          <w:lang w:eastAsia="en-US"/>
        </w:rPr>
      </w:pPr>
      <w:r w:rsidRPr="0056059F">
        <w:rPr>
          <w:lang w:eastAsia="en-US"/>
        </w:rPr>
        <w:t xml:space="preserve">Hence, or otherwise, show that </w:t>
      </w:r>
      <m:oMath>
        <m:r>
          <w:rPr>
            <w:rFonts w:ascii="Cambria Math" w:hAnsi="Cambria Math"/>
            <w:lang w:eastAsia="en-US"/>
          </w:rPr>
          <m:t>d</m:t>
        </m:r>
        <m:r>
          <m:rPr>
            <m:sty m:val="p"/>
          </m:rPr>
          <w:rPr>
            <w:rFonts w:ascii="Cambria Math" w:hAnsi="Cambria Math"/>
            <w:lang w:eastAsia="en-US"/>
          </w:rPr>
          <m:t>=2</m:t>
        </m:r>
        <m:r>
          <w:rPr>
            <w:rFonts w:ascii="Cambria Math" w:hAnsi="Cambria Math"/>
            <w:lang w:eastAsia="en-US"/>
          </w:rPr>
          <m:t>h</m:t>
        </m:r>
      </m:oMath>
      <w:r w:rsidRPr="0056059F">
        <w:rPr>
          <w:lang w:eastAsia="en-US"/>
        </w:rPr>
        <w:t>.</w:t>
      </w:r>
    </w:p>
    <w:p w14:paraId="2C34654E" w14:textId="4C7A2601" w:rsidR="0045041E" w:rsidRPr="00D323BC" w:rsidRDefault="0045041E" w:rsidP="000A6D11">
      <w:pPr>
        <w:pStyle w:val="DoElist2numbered2018"/>
        <w:numPr>
          <w:ilvl w:val="0"/>
          <w:numId w:val="0"/>
        </w:numPr>
        <w:ind w:left="1077"/>
        <w:rPr>
          <w:lang w:eastAsia="en-US"/>
        </w:rPr>
      </w:pPr>
      <m:oMath>
        <m:r>
          <w:rPr>
            <w:rFonts w:ascii="Cambria Math" w:hAnsi="Cambria Math"/>
            <w:lang w:eastAsia="en-US"/>
          </w:rPr>
          <m:t xml:space="preserve">d </m:t>
        </m:r>
      </m:oMath>
      <w:r>
        <w:rPr>
          <w:lang w:eastAsia="en-US"/>
        </w:rPr>
        <w:t xml:space="preserve">is the horizontal displacement when </w:t>
      </w:r>
      <w:r w:rsidRPr="00D323BC">
        <w:rPr>
          <w:lang w:eastAsia="en-US"/>
        </w:rPr>
        <w:t>,</w:t>
      </w:r>
      <m:oMath>
        <m:r>
          <w:rPr>
            <w:rFonts w:ascii="Cambria Math" w:hAnsi="Cambria Math"/>
            <w:lang w:eastAsia="en-US"/>
          </w:rPr>
          <m:t xml:space="preserve"> t=</m:t>
        </m:r>
        <m:rad>
          <m:radPr>
            <m:degHide m:val="1"/>
            <m:ctrlPr>
              <w:rPr>
                <w:rFonts w:ascii="Cambria Math" w:hAnsi="Cambria Math"/>
                <w:i/>
                <w:lang w:eastAsia="en-US"/>
              </w:rPr>
            </m:ctrlPr>
          </m:radPr>
          <m:deg/>
          <m:e>
            <m:f>
              <m:fPr>
                <m:ctrlPr>
                  <w:rPr>
                    <w:rFonts w:ascii="Cambria Math" w:hAnsi="Cambria Math"/>
                    <w:i/>
                    <w:lang w:eastAsia="en-US"/>
                  </w:rPr>
                </m:ctrlPr>
              </m:fPr>
              <m:num>
                <m:r>
                  <w:rPr>
                    <w:rFonts w:ascii="Cambria Math" w:hAnsi="Cambria Math"/>
                    <w:lang w:eastAsia="en-US"/>
                  </w:rPr>
                  <m:t>2</m:t>
                </m:r>
                <m:r>
                  <w:rPr>
                    <w:rFonts w:ascii="Cambria Math" w:hAnsi="Cambria Math"/>
                    <w:lang w:eastAsia="en-US"/>
                  </w:rPr>
                  <m:t>h</m:t>
                </m:r>
              </m:num>
              <m:den>
                <m:r>
                  <w:rPr>
                    <w:rFonts w:ascii="Cambria Math" w:hAnsi="Cambria Math"/>
                    <w:lang w:eastAsia="en-US"/>
                  </w:rPr>
                  <m:t>g</m:t>
                </m:r>
              </m:den>
            </m:f>
          </m:e>
        </m:rad>
      </m:oMath>
      <w:r w:rsidR="000A6D11">
        <w:rPr>
          <w:lang w:eastAsia="en-US"/>
        </w:rPr>
        <w:t xml:space="preserve">, </w:t>
      </w:r>
      <m:oMath>
        <m:r>
          <w:rPr>
            <w:rFonts w:ascii="Cambria Math" w:hAnsi="Cambria Math"/>
            <w:lang w:eastAsia="en-US"/>
          </w:rPr>
          <m:t>x</m:t>
        </m:r>
        <m:r>
          <m:rPr>
            <m:aln/>
          </m:rPr>
          <w:rPr>
            <w:rFonts w:ascii="Cambria Math" w:hAnsi="Cambria Math"/>
            <w:lang w:eastAsia="en-US"/>
          </w:rPr>
          <m:t>=vt</m:t>
        </m:r>
        <m:r>
          <m:rPr>
            <m:sty m:val="p"/>
          </m:rPr>
          <w:rPr>
            <w:rFonts w:ascii="Cambria Math" w:hAnsi="Cambria Math"/>
            <w:lang w:eastAsia="en-US"/>
          </w:rPr>
          <w:br/>
        </m:r>
      </m:oMath>
    </w:p>
    <w:p w14:paraId="711F1914" w14:textId="77777777" w:rsidR="0045041E" w:rsidRPr="000A6D11" w:rsidRDefault="0045041E" w:rsidP="000A6D11">
      <w:pPr>
        <w:pStyle w:val="DoElist2numbered2018"/>
        <w:numPr>
          <w:ilvl w:val="0"/>
          <w:numId w:val="0"/>
        </w:numPr>
        <w:ind w:left="1077"/>
      </w:pPr>
      <w:r w:rsidRPr="000A6D11">
        <w:t xml:space="preserve">The ball strikes the ground at </w:t>
      </w:r>
      <m:oMath>
        <m:r>
          <m:rPr>
            <m:sty m:val="p"/>
          </m:rPr>
          <w:rPr>
            <w:rFonts w:ascii="Cambria Math" w:hAnsi="Cambria Math"/>
          </w:rPr>
          <m:t>45°</m:t>
        </m:r>
      </m:oMath>
      <w:r w:rsidRPr="000A6D11">
        <w:t xml:space="preserve"> so the horizontal and vertical compoants of velocity are equal in magnitude.</w:t>
      </w:r>
    </w:p>
    <w:p w14:paraId="777BDF17" w14:textId="3C737604" w:rsidR="0045041E" w:rsidRPr="002B02D7" w:rsidRDefault="0045041E" w:rsidP="000A6D11">
      <w:pPr>
        <w:pStyle w:val="DoElist2numbered2018"/>
        <w:numPr>
          <w:ilvl w:val="0"/>
          <w:numId w:val="0"/>
        </w:numPr>
        <w:ind w:left="1077"/>
        <w:rPr>
          <w:lang w:eastAsia="en-US"/>
        </w:rPr>
      </w:pPr>
      <w:r>
        <w:rPr>
          <w:noProof/>
          <w:lang w:eastAsia="en-AU"/>
        </w:rPr>
        <w:drawing>
          <wp:inline distT="0" distB="0" distL="0" distR="0" wp14:anchorId="1B603063" wp14:editId="542D0DD2">
            <wp:extent cx="1974689" cy="1202331"/>
            <wp:effectExtent l="0" t="0" r="6985" b="0"/>
            <wp:docPr id="31" name="Picture 31" descr="Right angle triangle showing the vertical and horizontal components of the final velocity which is at an angle of 45 degrees to th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84155" cy="1208095"/>
                    </a:xfrm>
                    <a:prstGeom prst="rect">
                      <a:avLst/>
                    </a:prstGeom>
                  </pic:spPr>
                </pic:pic>
              </a:graphicData>
            </a:graphic>
          </wp:inline>
        </w:drawing>
      </w:r>
      <w:r>
        <w:rPr>
          <w:lang w:eastAsia="en-US"/>
        </w:rPr>
        <w:br/>
      </w:r>
      <m:oMathPara>
        <m:oMathParaPr>
          <m:jc m:val="left"/>
        </m:oMathParaPr>
        <m:oMath>
          <m:func>
            <m:funcPr>
              <m:ctrlPr>
                <w:rPr>
                  <w:rFonts w:ascii="Cambria Math" w:hAnsi="Cambria Math"/>
                  <w:i/>
                  <w:lang w:eastAsia="en-US"/>
                </w:rPr>
              </m:ctrlPr>
            </m:funcPr>
            <m:fName>
              <m:r>
                <m:rPr>
                  <m:sty m:val="p"/>
                </m:rPr>
                <w:rPr>
                  <w:rFonts w:ascii="Cambria Math" w:hAnsi="Cambria Math"/>
                  <w:lang w:eastAsia="en-US"/>
                </w:rPr>
                <m:t>tan</m:t>
              </m:r>
            </m:fName>
            <m:e>
              <m:r>
                <w:rPr>
                  <w:rFonts w:ascii="Cambria Math" w:hAnsi="Cambria Math"/>
                  <w:lang w:eastAsia="en-US"/>
                </w:rPr>
                <m:t>135</m:t>
              </m:r>
            </m:e>
          </m:func>
          <m:r>
            <m:rPr>
              <m:aln/>
            </m:rPr>
            <w:rPr>
              <w:rFonts w:ascii="Cambria Math" w:hAnsi="Cambria Math"/>
              <w:lang w:eastAsia="en-US"/>
            </w:rPr>
            <m:t>=</m:t>
          </m:r>
          <m:f>
            <m:fPr>
              <m:ctrlPr>
                <w:rPr>
                  <w:rFonts w:ascii="Cambria Math" w:hAnsi="Cambria Math"/>
                  <w:i/>
                  <w:lang w:eastAsia="en-US"/>
                </w:rPr>
              </m:ctrlPr>
            </m:fPr>
            <m:num>
              <m:acc>
                <m:accPr>
                  <m:chr m:val="̇"/>
                  <m:ctrlPr>
                    <w:rPr>
                      <w:rFonts w:ascii="Cambria Math" w:hAnsi="Cambria Math"/>
                      <w:i/>
                      <w:lang w:eastAsia="en-US"/>
                    </w:rPr>
                  </m:ctrlPr>
                </m:accPr>
                <m:e>
                  <m:r>
                    <w:rPr>
                      <w:rFonts w:ascii="Cambria Math" w:hAnsi="Cambria Math"/>
                      <w:lang w:eastAsia="en-US"/>
                    </w:rPr>
                    <m:t>y</m:t>
                  </m:r>
                </m:e>
              </m:acc>
            </m:num>
            <m:den>
              <m:acc>
                <m:accPr>
                  <m:chr m:val="̇"/>
                  <m:ctrlPr>
                    <w:rPr>
                      <w:rFonts w:ascii="Cambria Math" w:hAnsi="Cambria Math"/>
                      <w:i/>
                      <w:lang w:eastAsia="en-US"/>
                    </w:rPr>
                  </m:ctrlPr>
                </m:accPr>
                <m:e>
                  <m:r>
                    <w:rPr>
                      <w:rFonts w:ascii="Cambria Math" w:hAnsi="Cambria Math"/>
                      <w:lang w:eastAsia="en-US"/>
                    </w:rPr>
                    <m:t>x</m:t>
                  </m:r>
                </m:e>
              </m:acc>
            </m:den>
          </m:f>
          <m:r>
            <m:rPr>
              <m:sty m:val="p"/>
            </m:rPr>
            <w:rPr>
              <w:lang w:eastAsia="en-US"/>
            </w:rPr>
            <w:br/>
          </m:r>
        </m:oMath>
        <m:oMath>
          <m:r>
            <w:rPr>
              <w:rFonts w:ascii="Cambria Math" w:hAnsi="Cambria Math"/>
              <w:lang w:eastAsia="en-US"/>
            </w:rPr>
            <m:t>-1</m:t>
          </m:r>
          <m:r>
            <m:rPr>
              <m:aln/>
            </m:rPr>
            <w:rPr>
              <w:rFonts w:ascii="Cambria Math" w:hAnsi="Cambria Math"/>
              <w:lang w:eastAsia="en-US"/>
            </w:rPr>
            <m:t>=</m:t>
          </m:r>
          <m:f>
            <m:fPr>
              <m:ctrlPr>
                <w:rPr>
                  <w:rFonts w:ascii="Cambria Math" w:hAnsi="Cambria Math"/>
                  <w:i/>
                  <w:lang w:eastAsia="en-US"/>
                </w:rPr>
              </m:ctrlPr>
            </m:fPr>
            <m:num>
              <m:acc>
                <m:accPr>
                  <m:chr m:val="̇"/>
                  <m:ctrlPr>
                    <w:rPr>
                      <w:rFonts w:ascii="Cambria Math" w:hAnsi="Cambria Math"/>
                      <w:i/>
                      <w:lang w:eastAsia="en-US"/>
                    </w:rPr>
                  </m:ctrlPr>
                </m:accPr>
                <m:e>
                  <m:r>
                    <w:rPr>
                      <w:rFonts w:ascii="Cambria Math" w:hAnsi="Cambria Math"/>
                      <w:lang w:eastAsia="en-US"/>
                    </w:rPr>
                    <m:t>y</m:t>
                  </m:r>
                </m:e>
              </m:acc>
            </m:num>
            <m:den>
              <m:acc>
                <m:accPr>
                  <m:chr m:val="̇"/>
                  <m:ctrlPr>
                    <w:rPr>
                      <w:rFonts w:ascii="Cambria Math" w:hAnsi="Cambria Math"/>
                      <w:i/>
                      <w:lang w:eastAsia="en-US"/>
                    </w:rPr>
                  </m:ctrlPr>
                </m:accPr>
                <m:e>
                  <m:r>
                    <w:rPr>
                      <w:rFonts w:ascii="Cambria Math" w:hAnsi="Cambria Math"/>
                      <w:lang w:eastAsia="en-US"/>
                    </w:rPr>
                    <m:t>x</m:t>
                  </m:r>
                </m:e>
              </m:acc>
            </m:den>
          </m:f>
          <m:r>
            <m:rPr>
              <m:sty m:val="p"/>
            </m:rPr>
            <w:rPr>
              <w:lang w:eastAsia="en-US"/>
            </w:rPr>
            <w:br/>
          </m:r>
        </m:oMath>
        <m:oMath>
          <m:acc>
            <m:accPr>
              <m:chr m:val="̇"/>
              <m:ctrlPr>
                <w:rPr>
                  <w:rFonts w:ascii="Cambria Math" w:hAnsi="Cambria Math"/>
                  <w:i/>
                  <w:lang w:eastAsia="en-US"/>
                </w:rPr>
              </m:ctrlPr>
            </m:accPr>
            <m:e>
              <m:r>
                <w:rPr>
                  <w:rFonts w:ascii="Cambria Math" w:hAnsi="Cambria Math"/>
                  <w:lang w:eastAsia="en-US"/>
                </w:rPr>
                <m:t>x</m:t>
              </m:r>
            </m:e>
          </m:acc>
          <m:r>
            <m:rPr>
              <m:aln/>
            </m:rPr>
            <w:rPr>
              <w:rFonts w:ascii="Cambria Math" w:hAnsi="Cambria Math"/>
              <w:lang w:eastAsia="en-US"/>
            </w:rPr>
            <m:t>=</m:t>
          </m:r>
          <m:acc>
            <m:accPr>
              <m:chr m:val="̇"/>
              <m:ctrlPr>
                <w:rPr>
                  <w:rFonts w:ascii="Cambria Math" w:hAnsi="Cambria Math"/>
                  <w:i/>
                  <w:lang w:eastAsia="en-US"/>
                </w:rPr>
              </m:ctrlPr>
            </m:accPr>
            <m:e>
              <m:r>
                <w:rPr>
                  <w:rFonts w:ascii="Cambria Math" w:hAnsi="Cambria Math"/>
                  <w:lang w:eastAsia="en-US"/>
                </w:rPr>
                <m:t>y</m:t>
              </m:r>
            </m:e>
          </m:acc>
        </m:oMath>
      </m:oMathPara>
    </w:p>
    <w:p w14:paraId="77179099" w14:textId="3D414C22" w:rsidR="0045041E" w:rsidRPr="002B02D7" w:rsidRDefault="0045041E" w:rsidP="000A6D11">
      <w:pPr>
        <w:pStyle w:val="DoElist2numbered2018"/>
        <w:numPr>
          <w:ilvl w:val="0"/>
          <w:numId w:val="0"/>
        </w:numPr>
        <w:ind w:left="1077"/>
        <w:rPr>
          <w:lang w:eastAsia="en-US"/>
        </w:rPr>
      </w:pPr>
      <w:r>
        <w:rPr>
          <w:lang w:eastAsia="en-US"/>
        </w:rPr>
        <w:t>Ho</w:t>
      </w:r>
      <w:r w:rsidR="000A6D11">
        <w:rPr>
          <w:lang w:eastAsia="en-US"/>
        </w:rPr>
        <w:t>rizontal component of velocity</w:t>
      </w:r>
      <w:r>
        <w:rPr>
          <w:lang w:eastAsia="en-US"/>
        </w:rPr>
        <w:br/>
      </w:r>
      <m:oMathPara>
        <m:oMathParaPr>
          <m:jc m:val="left"/>
        </m:oMathParaPr>
        <m:oMath>
          <m:acc>
            <m:accPr>
              <m:chr m:val="̇"/>
              <m:ctrlPr>
                <w:rPr>
                  <w:rFonts w:ascii="Cambria Math" w:hAnsi="Cambria Math"/>
                  <w:i/>
                  <w:lang w:eastAsia="en-US"/>
                </w:rPr>
              </m:ctrlPr>
            </m:accPr>
            <m:e>
              <m:r>
                <w:rPr>
                  <w:rFonts w:ascii="Cambria Math" w:hAnsi="Cambria Math"/>
                  <w:lang w:eastAsia="en-US"/>
                </w:rPr>
                <m:t>x</m:t>
              </m:r>
            </m:e>
          </m:acc>
          <m:r>
            <m:rPr>
              <m:aln/>
            </m:rP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d</m:t>
              </m:r>
            </m:num>
            <m:den>
              <m:r>
                <w:rPr>
                  <w:rFonts w:ascii="Cambria Math" w:hAnsi="Cambria Math"/>
                  <w:lang w:eastAsia="en-US"/>
                </w:rPr>
                <m:t>dt</m:t>
              </m:r>
            </m:den>
          </m:f>
          <m:d>
            <m:dPr>
              <m:ctrlPr>
                <w:rPr>
                  <w:rFonts w:ascii="Cambria Math" w:hAnsi="Cambria Math"/>
                  <w:i/>
                  <w:lang w:eastAsia="en-US"/>
                </w:rPr>
              </m:ctrlPr>
            </m:dPr>
            <m:e>
              <m:r>
                <w:rPr>
                  <w:rFonts w:ascii="Cambria Math" w:hAnsi="Cambria Math"/>
                  <w:lang w:eastAsia="en-US"/>
                </w:rPr>
                <m:t>x</m:t>
              </m:r>
            </m:e>
          </m:d>
          <m:r>
            <m:rPr>
              <m:sty m:val="p"/>
            </m:rPr>
            <w:rPr>
              <w:lang w:eastAsia="en-US"/>
            </w:rPr>
            <w:br/>
          </m:r>
        </m:oMath>
        <m:oMath>
          <m:r>
            <m:rPr>
              <m:aln/>
            </m:rP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d</m:t>
              </m:r>
            </m:num>
            <m:den>
              <m:r>
                <w:rPr>
                  <w:rFonts w:ascii="Cambria Math" w:hAnsi="Cambria Math"/>
                  <w:lang w:eastAsia="en-US"/>
                </w:rPr>
                <m:t>dt</m:t>
              </m:r>
            </m:den>
          </m:f>
          <m:d>
            <m:dPr>
              <m:ctrlPr>
                <w:rPr>
                  <w:rFonts w:ascii="Cambria Math" w:hAnsi="Cambria Math"/>
                  <w:i/>
                  <w:lang w:eastAsia="en-US"/>
                </w:rPr>
              </m:ctrlPr>
            </m:dPr>
            <m:e>
              <m:r>
                <w:rPr>
                  <w:rFonts w:ascii="Cambria Math" w:hAnsi="Cambria Math"/>
                  <w:lang w:eastAsia="en-US"/>
                </w:rPr>
                <m:t>vt</m:t>
              </m:r>
            </m:e>
          </m:d>
          <m:r>
            <m:rPr>
              <m:sty m:val="p"/>
            </m:rPr>
            <w:rPr>
              <w:lang w:eastAsia="en-US"/>
            </w:rPr>
            <w:br/>
          </m:r>
        </m:oMath>
        <m:oMath>
          <m:r>
            <m:rPr>
              <m:aln/>
            </m:rPr>
            <w:rPr>
              <w:rFonts w:ascii="Cambria Math" w:hAnsi="Cambria Math"/>
              <w:lang w:eastAsia="en-US"/>
            </w:rPr>
            <m:t>=v</m:t>
          </m:r>
        </m:oMath>
      </m:oMathPara>
    </w:p>
    <w:p w14:paraId="5E133FE2" w14:textId="4A57F846" w:rsidR="0045041E" w:rsidRDefault="000A6D11" w:rsidP="000A6D11">
      <w:pPr>
        <w:pStyle w:val="DoElist2numbered2018"/>
        <w:numPr>
          <w:ilvl w:val="0"/>
          <w:numId w:val="0"/>
        </w:numPr>
        <w:ind w:left="1077"/>
        <w:rPr>
          <w:lang w:eastAsia="en-US"/>
        </w:rPr>
      </w:pPr>
      <w:r>
        <w:rPr>
          <w:lang w:eastAsia="en-US"/>
        </w:rPr>
        <w:lastRenderedPageBreak/>
        <w:t>Vertical component of velocity</w:t>
      </w:r>
    </w:p>
    <w:p w14:paraId="28473AA4" w14:textId="3C16D5A7" w:rsidR="0045041E" w:rsidRPr="002B02D7" w:rsidRDefault="0070693B" w:rsidP="000A6D11">
      <w:pPr>
        <w:pStyle w:val="DoElist2numbered2018"/>
        <w:numPr>
          <w:ilvl w:val="0"/>
          <w:numId w:val="0"/>
        </w:numPr>
        <w:ind w:left="1077"/>
        <w:rPr>
          <w:lang w:eastAsia="en-US"/>
        </w:rPr>
      </w:pPr>
      <m:oMathPara>
        <m:oMathParaPr>
          <m:jc m:val="left"/>
        </m:oMathParaPr>
        <m:oMath>
          <m:acc>
            <m:accPr>
              <m:chr m:val="̇"/>
              <m:ctrlPr>
                <w:rPr>
                  <w:rFonts w:ascii="Cambria Math" w:hAnsi="Cambria Math"/>
                  <w:i/>
                  <w:lang w:eastAsia="en-US"/>
                </w:rPr>
              </m:ctrlPr>
            </m:accPr>
            <m:e>
              <m:r>
                <w:rPr>
                  <w:rFonts w:ascii="Cambria Math" w:hAnsi="Cambria Math"/>
                  <w:lang w:eastAsia="en-US"/>
                </w:rPr>
                <m:t>y</m:t>
              </m:r>
            </m:e>
          </m:acc>
          <m:r>
            <m:rPr>
              <m:aln/>
            </m:rP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d</m:t>
              </m:r>
            </m:num>
            <m:den>
              <m:r>
                <w:rPr>
                  <w:rFonts w:ascii="Cambria Math" w:hAnsi="Cambria Math"/>
                  <w:lang w:eastAsia="en-US"/>
                </w:rPr>
                <m:t>dt</m:t>
              </m:r>
            </m:den>
          </m:f>
          <m:d>
            <m:dPr>
              <m:ctrlPr>
                <w:rPr>
                  <w:rFonts w:ascii="Cambria Math" w:hAnsi="Cambria Math"/>
                  <w:i/>
                  <w:lang w:eastAsia="en-US"/>
                </w:rPr>
              </m:ctrlPr>
            </m:dPr>
            <m:e>
              <m:r>
                <w:rPr>
                  <w:rFonts w:ascii="Cambria Math" w:hAnsi="Cambria Math"/>
                  <w:lang w:eastAsia="en-US"/>
                </w:rPr>
                <m:t>y</m:t>
              </m:r>
            </m:e>
          </m:d>
          <m:r>
            <m:rPr>
              <m:sty m:val="p"/>
            </m:rPr>
            <w:rPr>
              <w:lang w:eastAsia="en-US"/>
            </w:rPr>
            <w:br/>
          </m:r>
        </m:oMath>
        <m:oMath>
          <m:r>
            <m:rPr>
              <m:aln/>
            </m:rP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d</m:t>
              </m:r>
            </m:num>
            <m:den>
              <m:r>
                <w:rPr>
                  <w:rFonts w:ascii="Cambria Math" w:hAnsi="Cambria Math"/>
                  <w:lang w:eastAsia="en-US"/>
                </w:rPr>
                <m:t>dt</m:t>
              </m:r>
            </m:den>
          </m:f>
          <m:d>
            <m:dPr>
              <m:ctrlPr>
                <w:rPr>
                  <w:rFonts w:ascii="Cambria Math" w:hAnsi="Cambria Math"/>
                  <w:i/>
                  <w:lang w:eastAsia="en-US"/>
                </w:rPr>
              </m:ctrlPr>
            </m:dPr>
            <m:e>
              <m:r>
                <w:rPr>
                  <w:rFonts w:ascii="Cambria Math" w:hAnsi="Cambria Math"/>
                  <w:lang w:eastAsia="en-US"/>
                </w:rPr>
                <m:t>h-</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2</m:t>
                  </m:r>
                </m:den>
              </m:f>
              <m:r>
                <w:rPr>
                  <w:rFonts w:ascii="Cambria Math" w:hAnsi="Cambria Math"/>
                  <w:lang w:eastAsia="en-US"/>
                </w:rPr>
                <m:t>g</m:t>
              </m:r>
              <m:sSup>
                <m:sSupPr>
                  <m:ctrlPr>
                    <w:rPr>
                      <w:rFonts w:ascii="Cambria Math" w:hAnsi="Cambria Math"/>
                      <w:i/>
                      <w:lang w:eastAsia="en-US"/>
                    </w:rPr>
                  </m:ctrlPr>
                </m:sSupPr>
                <m:e>
                  <m:r>
                    <w:rPr>
                      <w:rFonts w:ascii="Cambria Math" w:hAnsi="Cambria Math"/>
                      <w:lang w:eastAsia="en-US"/>
                    </w:rPr>
                    <m:t>t</m:t>
                  </m:r>
                </m:e>
                <m:sup>
                  <m:r>
                    <w:rPr>
                      <w:rFonts w:ascii="Cambria Math" w:hAnsi="Cambria Math"/>
                      <w:lang w:eastAsia="en-US"/>
                    </w:rPr>
                    <m:t>2</m:t>
                  </m:r>
                </m:sup>
              </m:sSup>
            </m:e>
          </m:d>
          <m:r>
            <m:rPr>
              <m:sty m:val="p"/>
            </m:rPr>
            <w:rPr>
              <w:lang w:eastAsia="en-US"/>
            </w:rPr>
            <w:br/>
          </m:r>
        </m:oMath>
        <m:oMath>
          <m:r>
            <m:rPr>
              <m:aln/>
            </m:rPr>
            <w:rPr>
              <w:rFonts w:ascii="Cambria Math" w:hAnsi="Cambria Math"/>
              <w:lang w:eastAsia="en-US"/>
            </w:rPr>
            <m:t>=-gt</m:t>
          </m:r>
        </m:oMath>
      </m:oMathPara>
    </w:p>
    <w:p w14:paraId="4FA15B61" w14:textId="77777777" w:rsidR="0045041E" w:rsidRPr="002B02D7" w:rsidRDefault="0045041E" w:rsidP="000A6D11">
      <w:pPr>
        <w:pStyle w:val="DoElist2numbered2018"/>
        <w:numPr>
          <w:ilvl w:val="0"/>
          <w:numId w:val="0"/>
        </w:numPr>
        <w:ind w:left="1077"/>
        <w:rPr>
          <w:lang w:eastAsia="en-US"/>
        </w:rPr>
      </w:pPr>
    </w:p>
    <w:p w14:paraId="0DF4DDAA" w14:textId="29022BA7" w:rsidR="0045041E" w:rsidRPr="002B02D7" w:rsidRDefault="0070693B" w:rsidP="000A6D11">
      <w:pPr>
        <w:pStyle w:val="DoElist2numbered2018"/>
        <w:numPr>
          <w:ilvl w:val="0"/>
          <w:numId w:val="0"/>
        </w:numPr>
        <w:ind w:left="1077"/>
        <w:rPr>
          <w:lang w:eastAsia="en-US"/>
        </w:rPr>
      </w:pPr>
      <m:oMath>
        <m:acc>
          <m:accPr>
            <m:chr m:val="̇"/>
            <m:ctrlPr>
              <w:rPr>
                <w:rFonts w:ascii="Cambria Math" w:hAnsi="Cambria Math"/>
                <w:i/>
                <w:lang w:eastAsia="en-US"/>
              </w:rPr>
            </m:ctrlPr>
          </m:accPr>
          <m:e>
            <m:r>
              <w:rPr>
                <w:rFonts w:ascii="Cambria Math" w:hAnsi="Cambria Math"/>
                <w:lang w:eastAsia="en-US"/>
              </w:rPr>
              <m:t>x</m:t>
            </m:r>
          </m:e>
        </m:acc>
        <m:r>
          <w:rPr>
            <w:rFonts w:ascii="Cambria Math" w:hAnsi="Cambria Math"/>
            <w:lang w:eastAsia="en-US"/>
          </w:rPr>
          <m:t>=-</m:t>
        </m:r>
        <m:acc>
          <m:accPr>
            <m:chr m:val="̇"/>
            <m:ctrlPr>
              <w:rPr>
                <w:rFonts w:ascii="Cambria Math" w:hAnsi="Cambria Math"/>
                <w:i/>
                <w:lang w:eastAsia="en-US"/>
              </w:rPr>
            </m:ctrlPr>
          </m:accPr>
          <m:e>
            <m:r>
              <w:rPr>
                <w:rFonts w:ascii="Cambria Math" w:hAnsi="Cambria Math"/>
                <w:lang w:eastAsia="en-US"/>
              </w:rPr>
              <m:t>y</m:t>
            </m:r>
          </m:e>
        </m:acc>
      </m:oMath>
      <w:r w:rsidR="000A6D11">
        <w:rPr>
          <w:lang w:eastAsia="en-US"/>
        </w:rPr>
        <w:t xml:space="preserve">, </w:t>
      </w:r>
      <m:oMath>
        <m:r>
          <w:rPr>
            <w:rFonts w:ascii="Cambria Math" w:hAnsi="Cambria Math"/>
            <w:lang w:eastAsia="en-US"/>
          </w:rPr>
          <m:t>∴v=gt</m:t>
        </m:r>
      </m:oMath>
    </w:p>
    <w:p w14:paraId="05E88D51" w14:textId="77777777" w:rsidR="0045041E" w:rsidRDefault="0045041E" w:rsidP="000A6D11">
      <w:pPr>
        <w:pStyle w:val="DoElist2numbered2018"/>
        <w:numPr>
          <w:ilvl w:val="0"/>
          <w:numId w:val="0"/>
        </w:numPr>
        <w:ind w:left="1077"/>
        <w:rPr>
          <w:lang w:eastAsia="en-US"/>
        </w:rPr>
      </w:pPr>
      <w:r>
        <w:rPr>
          <w:lang w:eastAsia="en-US"/>
        </w:rPr>
        <w:t xml:space="preserve">Substitute </w:t>
      </w:r>
      <m:oMath>
        <m:r>
          <w:rPr>
            <w:rFonts w:ascii="Cambria Math" w:hAnsi="Cambria Math"/>
            <w:lang w:eastAsia="en-US"/>
          </w:rPr>
          <m:t>v=gt</m:t>
        </m:r>
      </m:oMath>
      <w:r>
        <w:rPr>
          <w:lang w:eastAsia="en-US"/>
        </w:rPr>
        <w:t xml:space="preserve"> into </w:t>
      </w:r>
      <m:oMath>
        <m:r>
          <w:rPr>
            <w:rFonts w:ascii="Cambria Math" w:hAnsi="Cambria Math"/>
            <w:lang w:eastAsia="en-US"/>
          </w:rPr>
          <m:t>(1)</m:t>
        </m:r>
      </m:oMath>
    </w:p>
    <w:p w14:paraId="458205A3" w14:textId="77777777" w:rsidR="0045041E" w:rsidRPr="00EB4884" w:rsidRDefault="0045041E" w:rsidP="000A6D11">
      <w:pPr>
        <w:pStyle w:val="DoElist2numbered2018"/>
        <w:numPr>
          <w:ilvl w:val="0"/>
          <w:numId w:val="0"/>
        </w:numPr>
        <w:ind w:left="1077"/>
        <w:rPr>
          <w:lang w:eastAsia="en-US"/>
        </w:rPr>
      </w:pPr>
      <m:oMathPara>
        <m:oMathParaPr>
          <m:jc m:val="left"/>
        </m:oMathParaPr>
        <m:oMath>
          <m:r>
            <w:rPr>
              <w:rFonts w:ascii="Cambria Math" w:hAnsi="Cambria Math"/>
              <w:lang w:eastAsia="en-US"/>
            </w:rPr>
            <m:t>x=g</m:t>
          </m:r>
          <m:sSup>
            <m:sSupPr>
              <m:ctrlPr>
                <w:rPr>
                  <w:rFonts w:ascii="Cambria Math" w:hAnsi="Cambria Math"/>
                  <w:i/>
                  <w:lang w:eastAsia="en-US"/>
                </w:rPr>
              </m:ctrlPr>
            </m:sSupPr>
            <m:e>
              <m:r>
                <w:rPr>
                  <w:rFonts w:ascii="Cambria Math" w:hAnsi="Cambria Math"/>
                  <w:lang w:eastAsia="en-US"/>
                </w:rPr>
                <m:t>t</m:t>
              </m:r>
            </m:e>
            <m:sup>
              <m:r>
                <w:rPr>
                  <w:rFonts w:ascii="Cambria Math" w:hAnsi="Cambria Math"/>
                  <w:lang w:eastAsia="en-US"/>
                </w:rPr>
                <m:t>2</m:t>
              </m:r>
            </m:sup>
          </m:sSup>
        </m:oMath>
      </m:oMathPara>
    </w:p>
    <w:p w14:paraId="281F144F" w14:textId="77777777" w:rsidR="0045041E" w:rsidRDefault="0045041E" w:rsidP="000A6D11">
      <w:pPr>
        <w:pStyle w:val="DoElist2numbered2018"/>
        <w:numPr>
          <w:ilvl w:val="0"/>
          <w:numId w:val="0"/>
        </w:numPr>
        <w:ind w:left="1077"/>
        <w:rPr>
          <w:lang w:eastAsia="en-US"/>
        </w:rPr>
      </w:pPr>
      <w:r>
        <w:rPr>
          <w:lang w:eastAsia="en-US"/>
        </w:rPr>
        <w:t xml:space="preserve">Substitute </w:t>
      </w:r>
      <m:oMath>
        <m:r>
          <w:rPr>
            <w:rFonts w:ascii="Cambria Math" w:hAnsi="Cambria Math"/>
            <w:lang w:eastAsia="en-US"/>
          </w:rPr>
          <m:t>t=</m:t>
        </m:r>
        <m:rad>
          <m:radPr>
            <m:degHide m:val="1"/>
            <m:ctrlPr>
              <w:rPr>
                <w:rFonts w:ascii="Cambria Math" w:hAnsi="Cambria Math"/>
                <w:i/>
                <w:lang w:eastAsia="en-US"/>
              </w:rPr>
            </m:ctrlPr>
          </m:radPr>
          <m:deg/>
          <m:e>
            <m:f>
              <m:fPr>
                <m:ctrlPr>
                  <w:rPr>
                    <w:rFonts w:ascii="Cambria Math" w:hAnsi="Cambria Math"/>
                    <w:i/>
                    <w:lang w:eastAsia="en-US"/>
                  </w:rPr>
                </m:ctrlPr>
              </m:fPr>
              <m:num>
                <m:r>
                  <w:rPr>
                    <w:rFonts w:ascii="Cambria Math" w:hAnsi="Cambria Math"/>
                    <w:lang w:eastAsia="en-US"/>
                  </w:rPr>
                  <m:t>2</m:t>
                </m:r>
                <m:r>
                  <w:rPr>
                    <w:rFonts w:ascii="Cambria Math" w:hAnsi="Cambria Math"/>
                    <w:lang w:eastAsia="en-US"/>
                  </w:rPr>
                  <m:t>h</m:t>
                </m:r>
              </m:num>
              <m:den>
                <m:r>
                  <w:rPr>
                    <w:rFonts w:ascii="Cambria Math" w:hAnsi="Cambria Math"/>
                    <w:lang w:eastAsia="en-US"/>
                  </w:rPr>
                  <m:t>g</m:t>
                </m:r>
              </m:den>
            </m:f>
          </m:e>
        </m:rad>
      </m:oMath>
      <w:r>
        <w:rPr>
          <w:lang w:eastAsia="en-US"/>
        </w:rPr>
        <w:t xml:space="preserve"> to find the horizontal displacement when the ball strikes the ground, </w:t>
      </w:r>
      <m:oMath>
        <m:r>
          <w:rPr>
            <w:rFonts w:ascii="Cambria Math" w:hAnsi="Cambria Math"/>
            <w:lang w:eastAsia="en-US"/>
          </w:rPr>
          <m:t>d</m:t>
        </m:r>
      </m:oMath>
      <w:r>
        <w:rPr>
          <w:lang w:eastAsia="en-US"/>
        </w:rPr>
        <w:t>.</w:t>
      </w:r>
    </w:p>
    <w:p w14:paraId="4946A056" w14:textId="4C89A90B" w:rsidR="005B3C97" w:rsidRPr="00393B5F" w:rsidRDefault="0045041E" w:rsidP="000A6D11">
      <w:pPr>
        <w:pStyle w:val="DoElist2numbered2018"/>
        <w:numPr>
          <w:ilvl w:val="0"/>
          <w:numId w:val="0"/>
        </w:numPr>
        <w:ind w:left="1077"/>
      </w:pPr>
      <m:oMathPara>
        <m:oMathParaPr>
          <m:jc m:val="left"/>
        </m:oMathParaPr>
        <m:oMath>
          <m:r>
            <w:rPr>
              <w:rFonts w:ascii="Cambria Math" w:hAnsi="Cambria Math"/>
              <w:lang w:eastAsia="en-US"/>
            </w:rPr>
            <m:t>x</m:t>
          </m:r>
          <m:r>
            <m:rPr>
              <m:aln/>
            </m:rPr>
            <w:rPr>
              <w:rFonts w:ascii="Cambria Math" w:hAnsi="Cambria Math"/>
              <w:lang w:eastAsia="en-US"/>
            </w:rPr>
            <m:t>=g</m:t>
          </m:r>
          <m:sSup>
            <m:sSupPr>
              <m:ctrlPr>
                <w:rPr>
                  <w:rFonts w:ascii="Cambria Math" w:hAnsi="Cambria Math"/>
                  <w:i/>
                  <w:lang w:eastAsia="en-US"/>
                </w:rPr>
              </m:ctrlPr>
            </m:sSupPr>
            <m:e>
              <m:d>
                <m:dPr>
                  <m:ctrlPr>
                    <w:rPr>
                      <w:rFonts w:ascii="Cambria Math" w:hAnsi="Cambria Math"/>
                      <w:i/>
                      <w:lang w:eastAsia="en-US"/>
                    </w:rPr>
                  </m:ctrlPr>
                </m:dPr>
                <m:e>
                  <m:rad>
                    <m:radPr>
                      <m:degHide m:val="1"/>
                      <m:ctrlPr>
                        <w:rPr>
                          <w:rFonts w:ascii="Cambria Math" w:hAnsi="Cambria Math"/>
                          <w:i/>
                          <w:lang w:eastAsia="en-US"/>
                        </w:rPr>
                      </m:ctrlPr>
                    </m:radPr>
                    <m:deg/>
                    <m:e>
                      <m:f>
                        <m:fPr>
                          <m:ctrlPr>
                            <w:rPr>
                              <w:rFonts w:ascii="Cambria Math" w:hAnsi="Cambria Math"/>
                              <w:i/>
                              <w:lang w:eastAsia="en-US"/>
                            </w:rPr>
                          </m:ctrlPr>
                        </m:fPr>
                        <m:num>
                          <m:r>
                            <w:rPr>
                              <w:rFonts w:ascii="Cambria Math" w:hAnsi="Cambria Math"/>
                              <w:lang w:eastAsia="en-US"/>
                            </w:rPr>
                            <m:t>2</m:t>
                          </m:r>
                          <m:r>
                            <w:rPr>
                              <w:rFonts w:ascii="Cambria Math" w:hAnsi="Cambria Math"/>
                              <w:lang w:eastAsia="en-US"/>
                            </w:rPr>
                            <m:t>h</m:t>
                          </m:r>
                        </m:num>
                        <m:den>
                          <m:r>
                            <w:rPr>
                              <w:rFonts w:ascii="Cambria Math" w:hAnsi="Cambria Math"/>
                              <w:lang w:eastAsia="en-US"/>
                            </w:rPr>
                            <m:t>g</m:t>
                          </m:r>
                        </m:den>
                      </m:f>
                    </m:e>
                  </m:rad>
                </m:e>
              </m:d>
            </m:e>
            <m:sup>
              <m:r>
                <w:rPr>
                  <w:rFonts w:ascii="Cambria Math" w:hAnsi="Cambria Math"/>
                  <w:lang w:eastAsia="en-US"/>
                </w:rPr>
                <m:t>2</m:t>
              </m:r>
            </m:sup>
          </m:sSup>
          <m:r>
            <m:rPr>
              <m:sty m:val="p"/>
            </m:rPr>
            <w:rPr>
              <w:rFonts w:ascii="Cambria Math" w:hAnsi="Cambria Math"/>
              <w:lang w:eastAsia="en-US"/>
            </w:rPr>
            <w:br/>
          </m:r>
        </m:oMath>
        <m:oMath>
          <m:r>
            <m:rPr>
              <m:aln/>
            </m:rPr>
            <w:rPr>
              <w:rFonts w:ascii="Cambria Math" w:hAnsi="Cambria Math"/>
              <w:lang w:eastAsia="en-US"/>
            </w:rPr>
            <m:t>=g×</m:t>
          </m:r>
          <m:f>
            <m:fPr>
              <m:ctrlPr>
                <w:rPr>
                  <w:rFonts w:ascii="Cambria Math" w:hAnsi="Cambria Math"/>
                  <w:i/>
                  <w:lang w:eastAsia="en-US"/>
                </w:rPr>
              </m:ctrlPr>
            </m:fPr>
            <m:num>
              <m:r>
                <w:rPr>
                  <w:rFonts w:ascii="Cambria Math" w:hAnsi="Cambria Math"/>
                  <w:lang w:eastAsia="en-US"/>
                </w:rPr>
                <m:t>2</m:t>
              </m:r>
              <m:r>
                <w:rPr>
                  <w:rFonts w:ascii="Cambria Math" w:hAnsi="Cambria Math"/>
                  <w:lang w:eastAsia="en-US"/>
                </w:rPr>
                <m:t>h</m:t>
              </m:r>
            </m:num>
            <m:den>
              <m:r>
                <w:rPr>
                  <w:rFonts w:ascii="Cambria Math" w:hAnsi="Cambria Math"/>
                  <w:lang w:eastAsia="en-US"/>
                </w:rPr>
                <m:t>g</m:t>
              </m:r>
            </m:den>
          </m:f>
          <m:r>
            <m:rPr>
              <m:sty m:val="p"/>
            </m:rPr>
            <w:rPr>
              <w:rFonts w:ascii="Cambria Math" w:hAnsi="Cambria Math"/>
              <w:lang w:eastAsia="en-US"/>
            </w:rPr>
            <w:br/>
          </m:r>
        </m:oMath>
      </m:oMathPara>
      <m:oMath>
        <m:r>
          <m:rPr>
            <m:aln/>
          </m:rPr>
          <w:rPr>
            <w:rFonts w:ascii="Cambria Math" w:hAnsi="Cambria Math"/>
            <w:lang w:eastAsia="en-US"/>
          </w:rPr>
          <m:t>=2</m:t>
        </m:r>
        <m:r>
          <w:rPr>
            <w:rFonts w:ascii="Cambria Math" w:hAnsi="Cambria Math"/>
            <w:lang w:eastAsia="en-US"/>
          </w:rPr>
          <m:t>h</m:t>
        </m:r>
      </m:oMath>
      <w:r w:rsidR="000A6D11">
        <w:rPr>
          <w:lang w:eastAsia="en-US"/>
        </w:rPr>
        <w:t xml:space="preserve">, </w:t>
      </w:r>
      <w:r w:rsidR="001A570F">
        <w:rPr>
          <w:lang w:eastAsia="en-US"/>
        </w:rPr>
        <w:br/>
      </w:r>
      <w:r w:rsidR="001A570F">
        <w:rPr>
          <w:lang w:eastAsia="en-US"/>
        </w:rPr>
        <w:br/>
      </w:r>
      <m:oMathPara>
        <m:oMathParaPr>
          <m:jc m:val="left"/>
        </m:oMathParaPr>
        <m:oMath>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=2</m:t>
          </m:r>
          <m:r>
            <w:rPr>
              <w:rFonts w:ascii="Cambria Math" w:hAnsi="Cambria Math"/>
              <w:lang w:eastAsia="en-US"/>
            </w:rPr>
            <m:t>h</m:t>
          </m:r>
        </m:oMath>
      </m:oMathPara>
    </w:p>
    <w:sectPr w:rsidR="005B3C97" w:rsidRPr="00393B5F" w:rsidSect="00177586">
      <w:footerReference w:type="even" r:id="rId43"/>
      <w:footerReference w:type="default" r:id="rId44"/>
      <w:type w:val="continuous"/>
      <w:pgSz w:w="11906" w:h="16838"/>
      <w:pgMar w:top="567" w:right="680" w:bottom="567" w:left="68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E49619" w14:textId="77777777" w:rsidR="00393B5F" w:rsidRDefault="00393B5F">
      <w:r>
        <w:separator/>
      </w:r>
    </w:p>
    <w:p w14:paraId="245F327F" w14:textId="77777777" w:rsidR="00393B5F" w:rsidRDefault="00393B5F"/>
  </w:endnote>
  <w:endnote w:type="continuationSeparator" w:id="0">
    <w:p w14:paraId="53B5FFEF" w14:textId="77777777" w:rsidR="00393B5F" w:rsidRDefault="00393B5F">
      <w:r>
        <w:continuationSeparator/>
      </w:r>
    </w:p>
    <w:p w14:paraId="082858E8" w14:textId="77777777" w:rsidR="00393B5F" w:rsidRDefault="00393B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686BB" w14:textId="7C10BF60" w:rsidR="00393B5F" w:rsidRDefault="00393B5F" w:rsidP="00F56E4B">
    <w:pPr>
      <w:pStyle w:val="DoEfooter2018"/>
    </w:pPr>
    <w:r w:rsidRPr="004E338C">
      <w:tab/>
    </w:r>
    <w:r w:rsidRPr="004E338C">
      <w:fldChar w:fldCharType="begin"/>
    </w:r>
    <w:r w:rsidRPr="004E338C">
      <w:instrText xml:space="preserve"> PAGE </w:instrText>
    </w:r>
    <w:r w:rsidRPr="004E338C">
      <w:fldChar w:fldCharType="separate"/>
    </w:r>
    <w:r w:rsidR="0070693B">
      <w:rPr>
        <w:noProof/>
      </w:rPr>
      <w:t>4</w:t>
    </w:r>
    <w:r w:rsidRPr="004E338C">
      <w:fldChar w:fldCharType="end"/>
    </w:r>
    <w:r>
      <w:tab/>
    </w:r>
    <w:r>
      <w:tab/>
      <w:t>ME-V1 Introduction to vectors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273A2" w14:textId="0439A42A" w:rsidR="00393B5F" w:rsidRDefault="0070693B" w:rsidP="00177586">
    <w:pPr>
      <w:pStyle w:val="DoEfooter2018"/>
    </w:pPr>
    <w:hyperlink r:id="rId1" w:history="1">
      <w:r w:rsidR="00393B5F" w:rsidRPr="00853A6F">
        <w:rPr>
          <w:rStyle w:val="Hyperlink"/>
        </w:rPr>
        <w:t>© NSW Department of Education, 2019</w:t>
      </w:r>
    </w:hyperlink>
    <w:r w:rsidR="00393B5F" w:rsidRPr="004E338C">
      <w:tab/>
    </w:r>
    <w:r w:rsidR="00393B5F">
      <w:tab/>
    </w:r>
    <w:r w:rsidR="00393B5F" w:rsidRPr="004E338C">
      <w:fldChar w:fldCharType="begin"/>
    </w:r>
    <w:r w:rsidR="00393B5F" w:rsidRPr="004E338C">
      <w:instrText xml:space="preserve"> PAGE </w:instrText>
    </w:r>
    <w:r w:rsidR="00393B5F" w:rsidRPr="004E338C">
      <w:fldChar w:fldCharType="separate"/>
    </w:r>
    <w:r>
      <w:rPr>
        <w:noProof/>
      </w:rPr>
      <w:t>3</w:t>
    </w:r>
    <w:r w:rsidR="00393B5F"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17B2D" w14:textId="77777777" w:rsidR="00393B5F" w:rsidRDefault="00393B5F">
      <w:r>
        <w:separator/>
      </w:r>
    </w:p>
    <w:p w14:paraId="4FBF4F34" w14:textId="77777777" w:rsidR="00393B5F" w:rsidRDefault="00393B5F"/>
  </w:footnote>
  <w:footnote w:type="continuationSeparator" w:id="0">
    <w:p w14:paraId="4ED5E39A" w14:textId="77777777" w:rsidR="00393B5F" w:rsidRDefault="00393B5F">
      <w:r>
        <w:continuationSeparator/>
      </w:r>
    </w:p>
    <w:p w14:paraId="7E897929" w14:textId="77777777" w:rsidR="00393B5F" w:rsidRDefault="00393B5F"/>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07CC"/>
    <w:multiLevelType w:val="hybridMultilevel"/>
    <w:tmpl w:val="B844B0E0"/>
    <w:lvl w:ilvl="0" w:tplc="D5E08A1E">
      <w:start w:val="1"/>
      <w:numFmt w:val="lowerRoman"/>
      <w:pStyle w:val="DoElist2bullet2018"/>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D5F5D"/>
    <w:multiLevelType w:val="multilevel"/>
    <w:tmpl w:val="AD2638A8"/>
    <w:lvl w:ilvl="0">
      <w:start w:val="1"/>
      <w:numFmt w:val="lowerLetter"/>
      <w:pStyle w:val="DoEtablelist2numbered2018"/>
      <w:lvlText w:val="%1."/>
      <w:lvlJc w:val="left"/>
      <w:pPr>
        <w:ind w:left="899" w:hanging="360"/>
      </w:pPr>
      <w:rPr>
        <w:rFonts w:hint="default"/>
      </w:rPr>
    </w:lvl>
    <w:lvl w:ilvl="1">
      <w:start w:val="1"/>
      <w:numFmt w:val="lowerLetter"/>
      <w:pStyle w:val="DoEtablelist2numbered2018"/>
      <w:lvlText w:val="%2."/>
      <w:lvlJc w:val="left"/>
      <w:pPr>
        <w:ind w:left="1259" w:hanging="360"/>
      </w:pPr>
      <w:rPr>
        <w:rFonts w:hint="default"/>
      </w:rPr>
    </w:lvl>
    <w:lvl w:ilvl="2">
      <w:start w:val="1"/>
      <w:numFmt w:val="lowerRoman"/>
      <w:lvlText w:val="%3)"/>
      <w:lvlJc w:val="left"/>
      <w:pPr>
        <w:ind w:left="1619" w:hanging="360"/>
      </w:pPr>
      <w:rPr>
        <w:rFonts w:hint="default"/>
      </w:rPr>
    </w:lvl>
    <w:lvl w:ilvl="3">
      <w:start w:val="1"/>
      <w:numFmt w:val="decimal"/>
      <w:lvlText w:val="(%4)"/>
      <w:lvlJc w:val="left"/>
      <w:pPr>
        <w:ind w:left="1979" w:hanging="360"/>
      </w:pPr>
      <w:rPr>
        <w:rFonts w:hint="default"/>
      </w:rPr>
    </w:lvl>
    <w:lvl w:ilvl="4">
      <w:start w:val="1"/>
      <w:numFmt w:val="lowerLetter"/>
      <w:lvlText w:val="(%5)"/>
      <w:lvlJc w:val="left"/>
      <w:pPr>
        <w:ind w:left="2339" w:hanging="360"/>
      </w:pPr>
      <w:rPr>
        <w:rFonts w:hint="default"/>
      </w:rPr>
    </w:lvl>
    <w:lvl w:ilvl="5">
      <w:start w:val="1"/>
      <w:numFmt w:val="lowerRoman"/>
      <w:lvlText w:val="(%6)"/>
      <w:lvlJc w:val="left"/>
      <w:pPr>
        <w:ind w:left="2699" w:hanging="360"/>
      </w:pPr>
      <w:rPr>
        <w:rFonts w:hint="default"/>
      </w:rPr>
    </w:lvl>
    <w:lvl w:ilvl="6">
      <w:start w:val="1"/>
      <w:numFmt w:val="decimal"/>
      <w:lvlText w:val="%7."/>
      <w:lvlJc w:val="left"/>
      <w:pPr>
        <w:ind w:left="3059" w:hanging="360"/>
      </w:pPr>
      <w:rPr>
        <w:rFonts w:hint="default"/>
      </w:rPr>
    </w:lvl>
    <w:lvl w:ilvl="7">
      <w:start w:val="1"/>
      <w:numFmt w:val="lowerLetter"/>
      <w:lvlText w:val="%8."/>
      <w:lvlJc w:val="left"/>
      <w:pPr>
        <w:ind w:left="3419" w:hanging="360"/>
      </w:pPr>
      <w:rPr>
        <w:rFonts w:hint="default"/>
      </w:rPr>
    </w:lvl>
    <w:lvl w:ilvl="8">
      <w:start w:val="1"/>
      <w:numFmt w:val="lowerRoman"/>
      <w:lvlText w:val="%9."/>
      <w:lvlJc w:val="left"/>
      <w:pPr>
        <w:ind w:left="3779" w:hanging="360"/>
      </w:pPr>
      <w:rPr>
        <w:rFonts w:hint="default"/>
      </w:rPr>
    </w:lvl>
  </w:abstractNum>
  <w:abstractNum w:abstractNumId="3" w15:restartNumberingAfterBreak="0">
    <w:nsid w:val="0F3A460F"/>
    <w:multiLevelType w:val="hybridMultilevel"/>
    <w:tmpl w:val="4FB43B9E"/>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105B1A03"/>
    <w:multiLevelType w:val="hybridMultilevel"/>
    <w:tmpl w:val="4FB43B9E"/>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17543570"/>
    <w:multiLevelType w:val="hybridMultilevel"/>
    <w:tmpl w:val="4198E99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6E7B29"/>
    <w:multiLevelType w:val="hybridMultilevel"/>
    <w:tmpl w:val="FE489A8C"/>
    <w:lvl w:ilvl="0" w:tplc="6CB274A2">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7" w15:restartNumberingAfterBreak="0">
    <w:nsid w:val="36BA2F35"/>
    <w:multiLevelType w:val="hybridMultilevel"/>
    <w:tmpl w:val="EDC09B50"/>
    <w:lvl w:ilvl="0" w:tplc="52BEB4A2">
      <w:start w:val="1"/>
      <w:numFmt w:val="bullet"/>
      <w:pStyle w:val="DoEtablelist1bullet2018"/>
      <w:lvlText w:val=""/>
      <w:lvlJc w:val="left"/>
      <w:pPr>
        <w:ind w:left="425" w:hanging="227"/>
      </w:pPr>
      <w:rPr>
        <w:rFonts w:ascii="Symbol" w:hAnsi="Symbol" w:hint="default"/>
      </w:rPr>
    </w:lvl>
    <w:lvl w:ilvl="1" w:tplc="E86C3050">
      <w:start w:val="1"/>
      <w:numFmt w:val="decimal"/>
      <w:lvlText w:val="%2."/>
      <w:lvlJc w:val="left"/>
      <w:pPr>
        <w:ind w:left="1440" w:hanging="360"/>
      </w:pPr>
      <w:rPr>
        <w:rFonts w:hint="default"/>
        <w:b/>
        <w:i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8D0425"/>
    <w:multiLevelType w:val="hybridMultilevel"/>
    <w:tmpl w:val="4FB43B9E"/>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4EBA6BD3"/>
    <w:multiLevelType w:val="hybridMultilevel"/>
    <w:tmpl w:val="4198E99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7CC7156"/>
    <w:multiLevelType w:val="multilevel"/>
    <w:tmpl w:val="C9BAA366"/>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 w15:restartNumberingAfterBreak="0">
    <w:nsid w:val="57DA1B90"/>
    <w:multiLevelType w:val="hybridMultilevel"/>
    <w:tmpl w:val="1BE6935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BE53912"/>
    <w:multiLevelType w:val="hybridMultilevel"/>
    <w:tmpl w:val="361E8838"/>
    <w:lvl w:ilvl="0" w:tplc="A600F9E0">
      <w:start w:val="1"/>
      <w:numFmt w:val="bullet"/>
      <w:pStyle w:val="DoElist1bullet2018"/>
      <w:lvlText w:val=""/>
      <w:lvlJc w:val="left"/>
      <w:pPr>
        <w:ind w:left="720" w:hanging="360"/>
      </w:pPr>
      <w:rPr>
        <w:rFonts w:ascii="Symbol" w:hAnsi="Symbol"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3" w15:restartNumberingAfterBreak="0">
    <w:nsid w:val="5FFC2119"/>
    <w:multiLevelType w:val="hybridMultilevel"/>
    <w:tmpl w:val="4198E9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08F25E8"/>
    <w:multiLevelType w:val="hybridMultilevel"/>
    <w:tmpl w:val="4FB43B9E"/>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6A005532"/>
    <w:multiLevelType w:val="hybridMultilevel"/>
    <w:tmpl w:val="40D00046"/>
    <w:lvl w:ilvl="0" w:tplc="DF185E2C">
      <w:start w:val="1"/>
      <w:numFmt w:val="decimal"/>
      <w:pStyle w:val="DoElist1numbered2018"/>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6" w15:restartNumberingAfterBreak="0">
    <w:nsid w:val="70536877"/>
    <w:multiLevelType w:val="hybridMultilevel"/>
    <w:tmpl w:val="4FB43B9E"/>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7"/>
  </w:num>
  <w:num w:numId="2">
    <w:abstractNumId w:val="2"/>
  </w:num>
  <w:num w:numId="3">
    <w:abstractNumId w:val="1"/>
  </w:num>
  <w:num w:numId="4">
    <w:abstractNumId w:val="12"/>
  </w:num>
  <w:num w:numId="5">
    <w:abstractNumId w:val="10"/>
  </w:num>
  <w:num w:numId="6">
    <w:abstractNumId w:val="15"/>
  </w:num>
  <w:num w:numId="7">
    <w:abstractNumId w:val="0"/>
  </w:num>
  <w:num w:numId="8">
    <w:abstractNumId w:val="15"/>
    <w:lvlOverride w:ilvl="0">
      <w:startOverride w:val="1"/>
    </w:lvlOverride>
  </w:num>
  <w:num w:numId="9">
    <w:abstractNumId w:val="15"/>
    <w:lvlOverride w:ilvl="0">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num>
  <w:num w:numId="16">
    <w:abstractNumId w:val="13"/>
  </w:num>
  <w:num w:numId="17">
    <w:abstractNumId w:val="4"/>
  </w:num>
  <w:num w:numId="18">
    <w:abstractNumId w:val="5"/>
  </w:num>
  <w:num w:numId="19">
    <w:abstractNumId w:val="15"/>
    <w:lvlOverride w:ilvl="0">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5"/>
    <w:lvlOverride w:ilvl="0">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5"/>
    <w:lvlOverride w:ilvl="0">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5"/>
    <w:lvlOverride w:ilvl="0">
      <w:startOverride w:val="1"/>
    </w:lvlOverride>
  </w:num>
  <w:num w:numId="29">
    <w:abstractNumId w:val="11"/>
  </w:num>
  <w:num w:numId="30">
    <w:abstractNumId w:val="15"/>
    <w:lvlOverride w:ilvl="0">
      <w:startOverride w:val="1"/>
    </w:lvlOverride>
  </w:num>
  <w:num w:numId="31">
    <w:abstractNumId w:val="15"/>
    <w:lvlOverride w:ilvl="0">
      <w:startOverride w:val="1"/>
    </w:lvlOverride>
  </w:num>
  <w:num w:numId="32">
    <w:abstractNumId w:val="3"/>
  </w:num>
  <w:num w:numId="33">
    <w:abstractNumId w:val="9"/>
  </w:num>
  <w:num w:numId="34">
    <w:abstractNumId w:val="15"/>
    <w:lvlOverride w:ilvl="0">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AU" w:vendorID="2" w:dllVersion="6"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DoEbodytext2018"/>
  <w:evenAndOddHeaders/>
  <w:doNotShadeFormData/>
  <w:characterSpacingControl w:val="doNotCompress"/>
  <w:hdrShapeDefaults>
    <o:shapedefaults v:ext="edit" spidmax="12289"/>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0EA"/>
    <w:rsid w:val="000013BC"/>
    <w:rsid w:val="000020C8"/>
    <w:rsid w:val="00002C6C"/>
    <w:rsid w:val="00002CA4"/>
    <w:rsid w:val="00002D41"/>
    <w:rsid w:val="00004A37"/>
    <w:rsid w:val="00005034"/>
    <w:rsid w:val="000078D5"/>
    <w:rsid w:val="00010BCC"/>
    <w:rsid w:val="0001358F"/>
    <w:rsid w:val="00014490"/>
    <w:rsid w:val="00020502"/>
    <w:rsid w:val="000208A3"/>
    <w:rsid w:val="00021822"/>
    <w:rsid w:val="0002357C"/>
    <w:rsid w:val="0002719F"/>
    <w:rsid w:val="000310A5"/>
    <w:rsid w:val="000316A9"/>
    <w:rsid w:val="00033A52"/>
    <w:rsid w:val="00034D54"/>
    <w:rsid w:val="000359DF"/>
    <w:rsid w:val="00037977"/>
    <w:rsid w:val="00041459"/>
    <w:rsid w:val="0004317D"/>
    <w:rsid w:val="0004413D"/>
    <w:rsid w:val="00044CC7"/>
    <w:rsid w:val="00045D96"/>
    <w:rsid w:val="00045E3D"/>
    <w:rsid w:val="00046617"/>
    <w:rsid w:val="00046A69"/>
    <w:rsid w:val="00051007"/>
    <w:rsid w:val="00053493"/>
    <w:rsid w:val="00055107"/>
    <w:rsid w:val="000569EC"/>
    <w:rsid w:val="00056B22"/>
    <w:rsid w:val="00056CB1"/>
    <w:rsid w:val="00057848"/>
    <w:rsid w:val="00060D11"/>
    <w:rsid w:val="00061AFA"/>
    <w:rsid w:val="00061D10"/>
    <w:rsid w:val="0006428C"/>
    <w:rsid w:val="000647A3"/>
    <w:rsid w:val="0006647F"/>
    <w:rsid w:val="000666AB"/>
    <w:rsid w:val="00071666"/>
    <w:rsid w:val="000744B9"/>
    <w:rsid w:val="000806C4"/>
    <w:rsid w:val="00080B5D"/>
    <w:rsid w:val="00080FE0"/>
    <w:rsid w:val="00081795"/>
    <w:rsid w:val="000817AC"/>
    <w:rsid w:val="00081EBB"/>
    <w:rsid w:val="00082F53"/>
    <w:rsid w:val="000845FD"/>
    <w:rsid w:val="00084678"/>
    <w:rsid w:val="000867A2"/>
    <w:rsid w:val="000872ED"/>
    <w:rsid w:val="000873F3"/>
    <w:rsid w:val="00091D4E"/>
    <w:rsid w:val="0009315F"/>
    <w:rsid w:val="00094C91"/>
    <w:rsid w:val="00096490"/>
    <w:rsid w:val="00097B4E"/>
    <w:rsid w:val="000A130E"/>
    <w:rsid w:val="000A42DB"/>
    <w:rsid w:val="000A4D9D"/>
    <w:rsid w:val="000A6D11"/>
    <w:rsid w:val="000B09F0"/>
    <w:rsid w:val="000B10B4"/>
    <w:rsid w:val="000B1F25"/>
    <w:rsid w:val="000B27B2"/>
    <w:rsid w:val="000B414C"/>
    <w:rsid w:val="000B463F"/>
    <w:rsid w:val="000B507C"/>
    <w:rsid w:val="000B6FE9"/>
    <w:rsid w:val="000B72D9"/>
    <w:rsid w:val="000B72E8"/>
    <w:rsid w:val="000B7BCD"/>
    <w:rsid w:val="000C0F21"/>
    <w:rsid w:val="000C126F"/>
    <w:rsid w:val="000C1356"/>
    <w:rsid w:val="000C37BF"/>
    <w:rsid w:val="000C3D15"/>
    <w:rsid w:val="000C6A74"/>
    <w:rsid w:val="000D0273"/>
    <w:rsid w:val="000D0E5F"/>
    <w:rsid w:val="000D0E6A"/>
    <w:rsid w:val="000D5ABB"/>
    <w:rsid w:val="000D61E2"/>
    <w:rsid w:val="000D67C5"/>
    <w:rsid w:val="000D7147"/>
    <w:rsid w:val="000D72CD"/>
    <w:rsid w:val="000D75DB"/>
    <w:rsid w:val="000E0198"/>
    <w:rsid w:val="000E1A87"/>
    <w:rsid w:val="000E2536"/>
    <w:rsid w:val="000E2CB4"/>
    <w:rsid w:val="000E36F8"/>
    <w:rsid w:val="000E44FA"/>
    <w:rsid w:val="000E46EF"/>
    <w:rsid w:val="000E616F"/>
    <w:rsid w:val="000E6856"/>
    <w:rsid w:val="000E6E66"/>
    <w:rsid w:val="000E7186"/>
    <w:rsid w:val="000E7D2F"/>
    <w:rsid w:val="000F4E49"/>
    <w:rsid w:val="000F54B4"/>
    <w:rsid w:val="000F59F8"/>
    <w:rsid w:val="000F6B1C"/>
    <w:rsid w:val="00100432"/>
    <w:rsid w:val="00101F03"/>
    <w:rsid w:val="0010424C"/>
    <w:rsid w:val="00104449"/>
    <w:rsid w:val="001061A7"/>
    <w:rsid w:val="001076C8"/>
    <w:rsid w:val="00111415"/>
    <w:rsid w:val="00112739"/>
    <w:rsid w:val="00114A3F"/>
    <w:rsid w:val="0011549B"/>
    <w:rsid w:val="00115B0B"/>
    <w:rsid w:val="00116F57"/>
    <w:rsid w:val="0012293B"/>
    <w:rsid w:val="00122962"/>
    <w:rsid w:val="00122C48"/>
    <w:rsid w:val="0012307B"/>
    <w:rsid w:val="00124782"/>
    <w:rsid w:val="00124D03"/>
    <w:rsid w:val="00124D97"/>
    <w:rsid w:val="00125790"/>
    <w:rsid w:val="00126A4D"/>
    <w:rsid w:val="00126DE2"/>
    <w:rsid w:val="00127AF4"/>
    <w:rsid w:val="00132CBC"/>
    <w:rsid w:val="00135BB4"/>
    <w:rsid w:val="00135C5F"/>
    <w:rsid w:val="00136D74"/>
    <w:rsid w:val="00137153"/>
    <w:rsid w:val="001375B4"/>
    <w:rsid w:val="00140FCC"/>
    <w:rsid w:val="00142D21"/>
    <w:rsid w:val="00143DF0"/>
    <w:rsid w:val="00144708"/>
    <w:rsid w:val="00144A15"/>
    <w:rsid w:val="00144FD5"/>
    <w:rsid w:val="0015112D"/>
    <w:rsid w:val="00153186"/>
    <w:rsid w:val="00153D7B"/>
    <w:rsid w:val="00154457"/>
    <w:rsid w:val="001548CA"/>
    <w:rsid w:val="00155A70"/>
    <w:rsid w:val="00155D62"/>
    <w:rsid w:val="00160211"/>
    <w:rsid w:val="001618E2"/>
    <w:rsid w:val="00161AE4"/>
    <w:rsid w:val="00162662"/>
    <w:rsid w:val="00162C52"/>
    <w:rsid w:val="00163E37"/>
    <w:rsid w:val="00164AB2"/>
    <w:rsid w:val="00165419"/>
    <w:rsid w:val="001657A3"/>
    <w:rsid w:val="001664B5"/>
    <w:rsid w:val="001762AF"/>
    <w:rsid w:val="00176EBE"/>
    <w:rsid w:val="001772D3"/>
    <w:rsid w:val="00177586"/>
    <w:rsid w:val="00177772"/>
    <w:rsid w:val="00177D0B"/>
    <w:rsid w:val="001806D4"/>
    <w:rsid w:val="00180D19"/>
    <w:rsid w:val="001811FB"/>
    <w:rsid w:val="001813EB"/>
    <w:rsid w:val="00182340"/>
    <w:rsid w:val="00182F24"/>
    <w:rsid w:val="001840A5"/>
    <w:rsid w:val="00187328"/>
    <w:rsid w:val="001876C7"/>
    <w:rsid w:val="00192798"/>
    <w:rsid w:val="00192BDA"/>
    <w:rsid w:val="00192E3E"/>
    <w:rsid w:val="001932CC"/>
    <w:rsid w:val="00195B59"/>
    <w:rsid w:val="001A133D"/>
    <w:rsid w:val="001A3CFA"/>
    <w:rsid w:val="001A43B2"/>
    <w:rsid w:val="001A570F"/>
    <w:rsid w:val="001A6625"/>
    <w:rsid w:val="001A7FF4"/>
    <w:rsid w:val="001B107A"/>
    <w:rsid w:val="001B1D54"/>
    <w:rsid w:val="001B26A9"/>
    <w:rsid w:val="001B26E1"/>
    <w:rsid w:val="001B36B7"/>
    <w:rsid w:val="001B4AEB"/>
    <w:rsid w:val="001B612B"/>
    <w:rsid w:val="001C0131"/>
    <w:rsid w:val="001C0C3A"/>
    <w:rsid w:val="001C1548"/>
    <w:rsid w:val="001C2230"/>
    <w:rsid w:val="001C2EB7"/>
    <w:rsid w:val="001C3088"/>
    <w:rsid w:val="001D0D69"/>
    <w:rsid w:val="001D1CF4"/>
    <w:rsid w:val="001D2146"/>
    <w:rsid w:val="001D25EF"/>
    <w:rsid w:val="001D2BB1"/>
    <w:rsid w:val="001D2BC6"/>
    <w:rsid w:val="001D64BF"/>
    <w:rsid w:val="001E03B3"/>
    <w:rsid w:val="001E1EDD"/>
    <w:rsid w:val="001E20C7"/>
    <w:rsid w:val="001E44CC"/>
    <w:rsid w:val="001E629F"/>
    <w:rsid w:val="001F0688"/>
    <w:rsid w:val="001F16BB"/>
    <w:rsid w:val="001F1711"/>
    <w:rsid w:val="001F37DB"/>
    <w:rsid w:val="001F3AEF"/>
    <w:rsid w:val="001F4B67"/>
    <w:rsid w:val="001F63A2"/>
    <w:rsid w:val="001F6630"/>
    <w:rsid w:val="001F741C"/>
    <w:rsid w:val="00201FB9"/>
    <w:rsid w:val="00203C6E"/>
    <w:rsid w:val="002061ED"/>
    <w:rsid w:val="002077C3"/>
    <w:rsid w:val="0021219D"/>
    <w:rsid w:val="002146DC"/>
    <w:rsid w:val="00215A02"/>
    <w:rsid w:val="0021679A"/>
    <w:rsid w:val="00216F7C"/>
    <w:rsid w:val="00217DFA"/>
    <w:rsid w:val="00217EA7"/>
    <w:rsid w:val="00221D13"/>
    <w:rsid w:val="00226257"/>
    <w:rsid w:val="00227BC4"/>
    <w:rsid w:val="00230F5C"/>
    <w:rsid w:val="00231AB4"/>
    <w:rsid w:val="00233AD0"/>
    <w:rsid w:val="00234C0D"/>
    <w:rsid w:val="00234CB6"/>
    <w:rsid w:val="00244134"/>
    <w:rsid w:val="00246D9F"/>
    <w:rsid w:val="002476D0"/>
    <w:rsid w:val="00247701"/>
    <w:rsid w:val="00252A4A"/>
    <w:rsid w:val="00253BE1"/>
    <w:rsid w:val="00262A70"/>
    <w:rsid w:val="00264518"/>
    <w:rsid w:val="00264688"/>
    <w:rsid w:val="00265DD8"/>
    <w:rsid w:val="00266BF8"/>
    <w:rsid w:val="002710C7"/>
    <w:rsid w:val="002726CD"/>
    <w:rsid w:val="0027367E"/>
    <w:rsid w:val="00273693"/>
    <w:rsid w:val="0027549C"/>
    <w:rsid w:val="00276E86"/>
    <w:rsid w:val="0028208D"/>
    <w:rsid w:val="00282A0F"/>
    <w:rsid w:val="00286301"/>
    <w:rsid w:val="00286ADF"/>
    <w:rsid w:val="00287A91"/>
    <w:rsid w:val="00287BEF"/>
    <w:rsid w:val="00287F99"/>
    <w:rsid w:val="002908A5"/>
    <w:rsid w:val="00290CA5"/>
    <w:rsid w:val="002913AE"/>
    <w:rsid w:val="00293398"/>
    <w:rsid w:val="0029386D"/>
    <w:rsid w:val="00294CDB"/>
    <w:rsid w:val="002959FF"/>
    <w:rsid w:val="00297B74"/>
    <w:rsid w:val="00297EB2"/>
    <w:rsid w:val="002A0963"/>
    <w:rsid w:val="002A0E12"/>
    <w:rsid w:val="002A0EF4"/>
    <w:rsid w:val="002A384C"/>
    <w:rsid w:val="002A43A4"/>
    <w:rsid w:val="002A4E9D"/>
    <w:rsid w:val="002A5324"/>
    <w:rsid w:val="002A5592"/>
    <w:rsid w:val="002A593A"/>
    <w:rsid w:val="002A7064"/>
    <w:rsid w:val="002B01BC"/>
    <w:rsid w:val="002B08AB"/>
    <w:rsid w:val="002B1139"/>
    <w:rsid w:val="002B14CE"/>
    <w:rsid w:val="002B64F9"/>
    <w:rsid w:val="002B694A"/>
    <w:rsid w:val="002B7012"/>
    <w:rsid w:val="002B7F40"/>
    <w:rsid w:val="002C1BD1"/>
    <w:rsid w:val="002C1F7D"/>
    <w:rsid w:val="002C2FB4"/>
    <w:rsid w:val="002C3762"/>
    <w:rsid w:val="002C49A6"/>
    <w:rsid w:val="002C584C"/>
    <w:rsid w:val="002C75FE"/>
    <w:rsid w:val="002C7CCA"/>
    <w:rsid w:val="002D072D"/>
    <w:rsid w:val="002D077A"/>
    <w:rsid w:val="002D08FC"/>
    <w:rsid w:val="002D1573"/>
    <w:rsid w:val="002D32FA"/>
    <w:rsid w:val="002D38E6"/>
    <w:rsid w:val="002D4B2F"/>
    <w:rsid w:val="002D5107"/>
    <w:rsid w:val="002D5138"/>
    <w:rsid w:val="002D67D3"/>
    <w:rsid w:val="002D6ADC"/>
    <w:rsid w:val="002D6D82"/>
    <w:rsid w:val="002D76C2"/>
    <w:rsid w:val="002D76D7"/>
    <w:rsid w:val="002D7B80"/>
    <w:rsid w:val="002E398D"/>
    <w:rsid w:val="002E3997"/>
    <w:rsid w:val="002E4622"/>
    <w:rsid w:val="002E6C1C"/>
    <w:rsid w:val="002E7DE6"/>
    <w:rsid w:val="002F039B"/>
    <w:rsid w:val="002F2F6A"/>
    <w:rsid w:val="002F35FB"/>
    <w:rsid w:val="002F659E"/>
    <w:rsid w:val="002F7C70"/>
    <w:rsid w:val="002F7CEF"/>
    <w:rsid w:val="00301D72"/>
    <w:rsid w:val="00303439"/>
    <w:rsid w:val="0030418B"/>
    <w:rsid w:val="00306862"/>
    <w:rsid w:val="00306FAE"/>
    <w:rsid w:val="00312B69"/>
    <w:rsid w:val="0031334D"/>
    <w:rsid w:val="003133A4"/>
    <w:rsid w:val="0031384E"/>
    <w:rsid w:val="003172E1"/>
    <w:rsid w:val="00320618"/>
    <w:rsid w:val="00320F27"/>
    <w:rsid w:val="00323B36"/>
    <w:rsid w:val="0032492F"/>
    <w:rsid w:val="00326486"/>
    <w:rsid w:val="00326BD4"/>
    <w:rsid w:val="00327DF8"/>
    <w:rsid w:val="00330076"/>
    <w:rsid w:val="00333513"/>
    <w:rsid w:val="00333589"/>
    <w:rsid w:val="003348D8"/>
    <w:rsid w:val="00334C4F"/>
    <w:rsid w:val="0033679A"/>
    <w:rsid w:val="00336C3A"/>
    <w:rsid w:val="003375C5"/>
    <w:rsid w:val="003403C1"/>
    <w:rsid w:val="00342074"/>
    <w:rsid w:val="003442A3"/>
    <w:rsid w:val="00344AC5"/>
    <w:rsid w:val="00345608"/>
    <w:rsid w:val="0034633B"/>
    <w:rsid w:val="00347DE5"/>
    <w:rsid w:val="00347F1A"/>
    <w:rsid w:val="003514FC"/>
    <w:rsid w:val="003516CA"/>
    <w:rsid w:val="00352517"/>
    <w:rsid w:val="0035297C"/>
    <w:rsid w:val="00352C0D"/>
    <w:rsid w:val="003531AD"/>
    <w:rsid w:val="00354269"/>
    <w:rsid w:val="003543A9"/>
    <w:rsid w:val="00354A79"/>
    <w:rsid w:val="00361E9A"/>
    <w:rsid w:val="003623FF"/>
    <w:rsid w:val="003628AA"/>
    <w:rsid w:val="00362D23"/>
    <w:rsid w:val="00363560"/>
    <w:rsid w:val="0036408B"/>
    <w:rsid w:val="00367B43"/>
    <w:rsid w:val="00371046"/>
    <w:rsid w:val="0037137E"/>
    <w:rsid w:val="00372D64"/>
    <w:rsid w:val="00373C7D"/>
    <w:rsid w:val="003743BE"/>
    <w:rsid w:val="003748D3"/>
    <w:rsid w:val="00376683"/>
    <w:rsid w:val="0037729D"/>
    <w:rsid w:val="00377815"/>
    <w:rsid w:val="00381721"/>
    <w:rsid w:val="00385DA6"/>
    <w:rsid w:val="00386C26"/>
    <w:rsid w:val="003900EA"/>
    <w:rsid w:val="003918BA"/>
    <w:rsid w:val="00392E68"/>
    <w:rsid w:val="00393B5F"/>
    <w:rsid w:val="00395FF8"/>
    <w:rsid w:val="00396A4E"/>
    <w:rsid w:val="00396C71"/>
    <w:rsid w:val="003A0513"/>
    <w:rsid w:val="003A1D67"/>
    <w:rsid w:val="003A230D"/>
    <w:rsid w:val="003A24F5"/>
    <w:rsid w:val="003A322A"/>
    <w:rsid w:val="003A3D70"/>
    <w:rsid w:val="003A4D0A"/>
    <w:rsid w:val="003A4D57"/>
    <w:rsid w:val="003A6740"/>
    <w:rsid w:val="003B1761"/>
    <w:rsid w:val="003B2018"/>
    <w:rsid w:val="003C10EC"/>
    <w:rsid w:val="003C2E3F"/>
    <w:rsid w:val="003C303A"/>
    <w:rsid w:val="003C5573"/>
    <w:rsid w:val="003C5A92"/>
    <w:rsid w:val="003C795A"/>
    <w:rsid w:val="003D0C0A"/>
    <w:rsid w:val="003D0C66"/>
    <w:rsid w:val="003D1B79"/>
    <w:rsid w:val="003D1CB3"/>
    <w:rsid w:val="003D4C97"/>
    <w:rsid w:val="003D5CB3"/>
    <w:rsid w:val="003E0E5F"/>
    <w:rsid w:val="003E18FF"/>
    <w:rsid w:val="003E27A4"/>
    <w:rsid w:val="003E2B73"/>
    <w:rsid w:val="003E33A1"/>
    <w:rsid w:val="003E33D3"/>
    <w:rsid w:val="003E3908"/>
    <w:rsid w:val="003E52FB"/>
    <w:rsid w:val="003E6393"/>
    <w:rsid w:val="003E6398"/>
    <w:rsid w:val="003E67FD"/>
    <w:rsid w:val="003F18D5"/>
    <w:rsid w:val="003F2136"/>
    <w:rsid w:val="003F3998"/>
    <w:rsid w:val="003F5CB8"/>
    <w:rsid w:val="003F683A"/>
    <w:rsid w:val="003F70D9"/>
    <w:rsid w:val="003F7AC5"/>
    <w:rsid w:val="0040012A"/>
    <w:rsid w:val="00401431"/>
    <w:rsid w:val="0040274C"/>
    <w:rsid w:val="0040519E"/>
    <w:rsid w:val="0040673B"/>
    <w:rsid w:val="004108AA"/>
    <w:rsid w:val="004115A9"/>
    <w:rsid w:val="00411E53"/>
    <w:rsid w:val="00412862"/>
    <w:rsid w:val="00412A8D"/>
    <w:rsid w:val="00412C09"/>
    <w:rsid w:val="0041307D"/>
    <w:rsid w:val="00414739"/>
    <w:rsid w:val="00414985"/>
    <w:rsid w:val="004173E7"/>
    <w:rsid w:val="00422933"/>
    <w:rsid w:val="004231C9"/>
    <w:rsid w:val="004238A6"/>
    <w:rsid w:val="00423F06"/>
    <w:rsid w:val="00425249"/>
    <w:rsid w:val="00425E59"/>
    <w:rsid w:val="004278D9"/>
    <w:rsid w:val="00427B28"/>
    <w:rsid w:val="00433D91"/>
    <w:rsid w:val="00434D18"/>
    <w:rsid w:val="00435F3A"/>
    <w:rsid w:val="00436017"/>
    <w:rsid w:val="0044354A"/>
    <w:rsid w:val="0044514A"/>
    <w:rsid w:val="0045041E"/>
    <w:rsid w:val="00450B1C"/>
    <w:rsid w:val="004523C8"/>
    <w:rsid w:val="0045285B"/>
    <w:rsid w:val="00454C45"/>
    <w:rsid w:val="00454E74"/>
    <w:rsid w:val="00457521"/>
    <w:rsid w:val="00462988"/>
    <w:rsid w:val="00463DDB"/>
    <w:rsid w:val="00464051"/>
    <w:rsid w:val="0046487D"/>
    <w:rsid w:val="004658AF"/>
    <w:rsid w:val="00465D99"/>
    <w:rsid w:val="00466ED9"/>
    <w:rsid w:val="004670DE"/>
    <w:rsid w:val="0046772B"/>
    <w:rsid w:val="00467C7E"/>
    <w:rsid w:val="00470072"/>
    <w:rsid w:val="00482669"/>
    <w:rsid w:val="00484BC6"/>
    <w:rsid w:val="004874BE"/>
    <w:rsid w:val="004908F2"/>
    <w:rsid w:val="00491402"/>
    <w:rsid w:val="00492F55"/>
    <w:rsid w:val="00493803"/>
    <w:rsid w:val="0049460F"/>
    <w:rsid w:val="004977D2"/>
    <w:rsid w:val="004A1F7A"/>
    <w:rsid w:val="004A32EE"/>
    <w:rsid w:val="004A3841"/>
    <w:rsid w:val="004A42A0"/>
    <w:rsid w:val="004A6F38"/>
    <w:rsid w:val="004A75B2"/>
    <w:rsid w:val="004B0D8F"/>
    <w:rsid w:val="004B13B7"/>
    <w:rsid w:val="004B35B5"/>
    <w:rsid w:val="004B4730"/>
    <w:rsid w:val="004B5F73"/>
    <w:rsid w:val="004C00A3"/>
    <w:rsid w:val="004C0F2C"/>
    <w:rsid w:val="004C3651"/>
    <w:rsid w:val="004C365F"/>
    <w:rsid w:val="004C39BA"/>
    <w:rsid w:val="004C4383"/>
    <w:rsid w:val="004C6799"/>
    <w:rsid w:val="004D1815"/>
    <w:rsid w:val="004D4C42"/>
    <w:rsid w:val="004D57A9"/>
    <w:rsid w:val="004E1107"/>
    <w:rsid w:val="004E1D7D"/>
    <w:rsid w:val="004E1FA2"/>
    <w:rsid w:val="004E2484"/>
    <w:rsid w:val="004E2AAE"/>
    <w:rsid w:val="004E4544"/>
    <w:rsid w:val="004E5440"/>
    <w:rsid w:val="004E562D"/>
    <w:rsid w:val="004E7707"/>
    <w:rsid w:val="004E78B2"/>
    <w:rsid w:val="004E7B6F"/>
    <w:rsid w:val="004F1B48"/>
    <w:rsid w:val="004F3F99"/>
    <w:rsid w:val="004F52F4"/>
    <w:rsid w:val="004F5A67"/>
    <w:rsid w:val="00503A0D"/>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4980"/>
    <w:rsid w:val="00534B5E"/>
    <w:rsid w:val="00535B10"/>
    <w:rsid w:val="00536AE8"/>
    <w:rsid w:val="005374A5"/>
    <w:rsid w:val="005428B0"/>
    <w:rsid w:val="00542ED0"/>
    <w:rsid w:val="005438CC"/>
    <w:rsid w:val="0054443B"/>
    <w:rsid w:val="005450BF"/>
    <w:rsid w:val="00545AD0"/>
    <w:rsid w:val="005479DB"/>
    <w:rsid w:val="005501BA"/>
    <w:rsid w:val="00550F49"/>
    <w:rsid w:val="00552754"/>
    <w:rsid w:val="0055306D"/>
    <w:rsid w:val="00555A8D"/>
    <w:rsid w:val="00555DA1"/>
    <w:rsid w:val="00556C4B"/>
    <w:rsid w:val="00557858"/>
    <w:rsid w:val="00563911"/>
    <w:rsid w:val="0056468C"/>
    <w:rsid w:val="00564BE4"/>
    <w:rsid w:val="00565215"/>
    <w:rsid w:val="00566369"/>
    <w:rsid w:val="005668D0"/>
    <w:rsid w:val="00567CB3"/>
    <w:rsid w:val="005701EA"/>
    <w:rsid w:val="00574AF8"/>
    <w:rsid w:val="005762C5"/>
    <w:rsid w:val="00576B44"/>
    <w:rsid w:val="00577029"/>
    <w:rsid w:val="00577650"/>
    <w:rsid w:val="005778B3"/>
    <w:rsid w:val="00583C0E"/>
    <w:rsid w:val="005844B9"/>
    <w:rsid w:val="00586566"/>
    <w:rsid w:val="00592DC8"/>
    <w:rsid w:val="0059578E"/>
    <w:rsid w:val="005959A8"/>
    <w:rsid w:val="0059640C"/>
    <w:rsid w:val="005A2BE8"/>
    <w:rsid w:val="005A3B09"/>
    <w:rsid w:val="005A4056"/>
    <w:rsid w:val="005A4981"/>
    <w:rsid w:val="005A5A31"/>
    <w:rsid w:val="005A5D89"/>
    <w:rsid w:val="005B0783"/>
    <w:rsid w:val="005B0D30"/>
    <w:rsid w:val="005B386C"/>
    <w:rsid w:val="005B3C97"/>
    <w:rsid w:val="005B3D38"/>
    <w:rsid w:val="005B50AD"/>
    <w:rsid w:val="005B55D5"/>
    <w:rsid w:val="005B6BE9"/>
    <w:rsid w:val="005B7F53"/>
    <w:rsid w:val="005C29EB"/>
    <w:rsid w:val="005C3BC9"/>
    <w:rsid w:val="005C3FAD"/>
    <w:rsid w:val="005C6593"/>
    <w:rsid w:val="005C6B9B"/>
    <w:rsid w:val="005C714A"/>
    <w:rsid w:val="005C7171"/>
    <w:rsid w:val="005C7E22"/>
    <w:rsid w:val="005D1156"/>
    <w:rsid w:val="005D18B5"/>
    <w:rsid w:val="005D33BC"/>
    <w:rsid w:val="005D6163"/>
    <w:rsid w:val="005D6A81"/>
    <w:rsid w:val="005D73AF"/>
    <w:rsid w:val="005D7753"/>
    <w:rsid w:val="005D7F42"/>
    <w:rsid w:val="005E06FC"/>
    <w:rsid w:val="005E0EEE"/>
    <w:rsid w:val="005E20C6"/>
    <w:rsid w:val="005E2845"/>
    <w:rsid w:val="005E4A25"/>
    <w:rsid w:val="005E4C58"/>
    <w:rsid w:val="005E5C1C"/>
    <w:rsid w:val="005E7179"/>
    <w:rsid w:val="005E7B03"/>
    <w:rsid w:val="005F03E6"/>
    <w:rsid w:val="005F3CC0"/>
    <w:rsid w:val="005F3FC5"/>
    <w:rsid w:val="005F401E"/>
    <w:rsid w:val="005F59E8"/>
    <w:rsid w:val="0060151C"/>
    <w:rsid w:val="0060297F"/>
    <w:rsid w:val="00603177"/>
    <w:rsid w:val="0060321E"/>
    <w:rsid w:val="00604D19"/>
    <w:rsid w:val="00611047"/>
    <w:rsid w:val="00613690"/>
    <w:rsid w:val="006147C8"/>
    <w:rsid w:val="00614AA3"/>
    <w:rsid w:val="00615167"/>
    <w:rsid w:val="006151F9"/>
    <w:rsid w:val="006153E6"/>
    <w:rsid w:val="00617220"/>
    <w:rsid w:val="0061798C"/>
    <w:rsid w:val="00621F9C"/>
    <w:rsid w:val="006233E2"/>
    <w:rsid w:val="006235EB"/>
    <w:rsid w:val="00623D3C"/>
    <w:rsid w:val="00623E10"/>
    <w:rsid w:val="0062707B"/>
    <w:rsid w:val="006271EE"/>
    <w:rsid w:val="00627448"/>
    <w:rsid w:val="00627757"/>
    <w:rsid w:val="0063190C"/>
    <w:rsid w:val="00631BE2"/>
    <w:rsid w:val="00632C00"/>
    <w:rsid w:val="00636731"/>
    <w:rsid w:val="006367DC"/>
    <w:rsid w:val="00641608"/>
    <w:rsid w:val="00641F62"/>
    <w:rsid w:val="00642593"/>
    <w:rsid w:val="00643675"/>
    <w:rsid w:val="0064399C"/>
    <w:rsid w:val="00645A37"/>
    <w:rsid w:val="00646480"/>
    <w:rsid w:val="006472E0"/>
    <w:rsid w:val="00647909"/>
    <w:rsid w:val="006525FD"/>
    <w:rsid w:val="00652A97"/>
    <w:rsid w:val="00653138"/>
    <w:rsid w:val="006538B8"/>
    <w:rsid w:val="006549CD"/>
    <w:rsid w:val="006557E4"/>
    <w:rsid w:val="00656F39"/>
    <w:rsid w:val="0066187E"/>
    <w:rsid w:val="0066275F"/>
    <w:rsid w:val="00663D56"/>
    <w:rsid w:val="0066428B"/>
    <w:rsid w:val="00664B0C"/>
    <w:rsid w:val="006658C0"/>
    <w:rsid w:val="00667FEF"/>
    <w:rsid w:val="006702FF"/>
    <w:rsid w:val="0067272C"/>
    <w:rsid w:val="00675CF2"/>
    <w:rsid w:val="00680A33"/>
    <w:rsid w:val="00680D52"/>
    <w:rsid w:val="00681801"/>
    <w:rsid w:val="00684405"/>
    <w:rsid w:val="00686B5B"/>
    <w:rsid w:val="00691235"/>
    <w:rsid w:val="00693224"/>
    <w:rsid w:val="00693A28"/>
    <w:rsid w:val="00693F00"/>
    <w:rsid w:val="006A0395"/>
    <w:rsid w:val="006A30D2"/>
    <w:rsid w:val="006A3757"/>
    <w:rsid w:val="006A4683"/>
    <w:rsid w:val="006A7F65"/>
    <w:rsid w:val="006B101F"/>
    <w:rsid w:val="006B19FC"/>
    <w:rsid w:val="006B5A13"/>
    <w:rsid w:val="006B6CC9"/>
    <w:rsid w:val="006B746F"/>
    <w:rsid w:val="006C116B"/>
    <w:rsid w:val="006C2483"/>
    <w:rsid w:val="006C2DE3"/>
    <w:rsid w:val="006C2F3E"/>
    <w:rsid w:val="006C39E3"/>
    <w:rsid w:val="006C4A48"/>
    <w:rsid w:val="006C5791"/>
    <w:rsid w:val="006C616D"/>
    <w:rsid w:val="006C6398"/>
    <w:rsid w:val="006C6B8B"/>
    <w:rsid w:val="006C72CB"/>
    <w:rsid w:val="006D0B0D"/>
    <w:rsid w:val="006D1A97"/>
    <w:rsid w:val="006D2C8A"/>
    <w:rsid w:val="006D2D7A"/>
    <w:rsid w:val="006D3380"/>
    <w:rsid w:val="006D36F5"/>
    <w:rsid w:val="006E0C73"/>
    <w:rsid w:val="006E0D1E"/>
    <w:rsid w:val="006E1206"/>
    <w:rsid w:val="006E2DFA"/>
    <w:rsid w:val="006E7521"/>
    <w:rsid w:val="006F0429"/>
    <w:rsid w:val="006F0C78"/>
    <w:rsid w:val="006F225E"/>
    <w:rsid w:val="006F329B"/>
    <w:rsid w:val="006F6A94"/>
    <w:rsid w:val="006F7018"/>
    <w:rsid w:val="00700EE9"/>
    <w:rsid w:val="007015C2"/>
    <w:rsid w:val="007027A2"/>
    <w:rsid w:val="0070465C"/>
    <w:rsid w:val="0070693B"/>
    <w:rsid w:val="00710BDE"/>
    <w:rsid w:val="00715B48"/>
    <w:rsid w:val="00717841"/>
    <w:rsid w:val="00717FE7"/>
    <w:rsid w:val="00720FA8"/>
    <w:rsid w:val="0072330F"/>
    <w:rsid w:val="00724411"/>
    <w:rsid w:val="007305A6"/>
    <w:rsid w:val="007327D5"/>
    <w:rsid w:val="007336EE"/>
    <w:rsid w:val="00735302"/>
    <w:rsid w:val="00736370"/>
    <w:rsid w:val="0073761F"/>
    <w:rsid w:val="00737918"/>
    <w:rsid w:val="0074025C"/>
    <w:rsid w:val="00745115"/>
    <w:rsid w:val="00745AE9"/>
    <w:rsid w:val="007547C2"/>
    <w:rsid w:val="00756B8B"/>
    <w:rsid w:val="00760616"/>
    <w:rsid w:val="0076139E"/>
    <w:rsid w:val="00761754"/>
    <w:rsid w:val="0076267D"/>
    <w:rsid w:val="00763562"/>
    <w:rsid w:val="00764927"/>
    <w:rsid w:val="00765142"/>
    <w:rsid w:val="007653A2"/>
    <w:rsid w:val="007655D6"/>
    <w:rsid w:val="00766EE2"/>
    <w:rsid w:val="00771E81"/>
    <w:rsid w:val="007747B7"/>
    <w:rsid w:val="007805FB"/>
    <w:rsid w:val="0078259E"/>
    <w:rsid w:val="00783EBC"/>
    <w:rsid w:val="0078587F"/>
    <w:rsid w:val="00786AEE"/>
    <w:rsid w:val="00787805"/>
    <w:rsid w:val="00787A97"/>
    <w:rsid w:val="00787BC9"/>
    <w:rsid w:val="00790711"/>
    <w:rsid w:val="007910C7"/>
    <w:rsid w:val="00793D53"/>
    <w:rsid w:val="00797098"/>
    <w:rsid w:val="007A2BD7"/>
    <w:rsid w:val="007A4D88"/>
    <w:rsid w:val="007A6A83"/>
    <w:rsid w:val="007B3F18"/>
    <w:rsid w:val="007B6051"/>
    <w:rsid w:val="007B67E6"/>
    <w:rsid w:val="007C004F"/>
    <w:rsid w:val="007C0895"/>
    <w:rsid w:val="007C1A43"/>
    <w:rsid w:val="007C2C17"/>
    <w:rsid w:val="007C2D43"/>
    <w:rsid w:val="007C3FF2"/>
    <w:rsid w:val="007C4EDA"/>
    <w:rsid w:val="007C4EFC"/>
    <w:rsid w:val="007D249F"/>
    <w:rsid w:val="007D2605"/>
    <w:rsid w:val="007D39CC"/>
    <w:rsid w:val="007D4FCB"/>
    <w:rsid w:val="007D6689"/>
    <w:rsid w:val="007D7738"/>
    <w:rsid w:val="007E1F34"/>
    <w:rsid w:val="007E22D9"/>
    <w:rsid w:val="007E3CB1"/>
    <w:rsid w:val="007E4449"/>
    <w:rsid w:val="007E47F7"/>
    <w:rsid w:val="007E528F"/>
    <w:rsid w:val="007E5CC8"/>
    <w:rsid w:val="007E5FEB"/>
    <w:rsid w:val="007E61ED"/>
    <w:rsid w:val="007F2243"/>
    <w:rsid w:val="007F23E6"/>
    <w:rsid w:val="007F30CD"/>
    <w:rsid w:val="007F3EF8"/>
    <w:rsid w:val="007F42E2"/>
    <w:rsid w:val="007F4D09"/>
    <w:rsid w:val="00805DA8"/>
    <w:rsid w:val="008107C0"/>
    <w:rsid w:val="00811310"/>
    <w:rsid w:val="008130E4"/>
    <w:rsid w:val="0081354B"/>
    <w:rsid w:val="00813AAF"/>
    <w:rsid w:val="00815384"/>
    <w:rsid w:val="008153DB"/>
    <w:rsid w:val="00817A5C"/>
    <w:rsid w:val="00817C02"/>
    <w:rsid w:val="0082144F"/>
    <w:rsid w:val="00823888"/>
    <w:rsid w:val="0082395B"/>
    <w:rsid w:val="00830504"/>
    <w:rsid w:val="00830EA2"/>
    <w:rsid w:val="008317E0"/>
    <w:rsid w:val="00833757"/>
    <w:rsid w:val="00833B59"/>
    <w:rsid w:val="0083434F"/>
    <w:rsid w:val="0083461F"/>
    <w:rsid w:val="008347B2"/>
    <w:rsid w:val="00835B47"/>
    <w:rsid w:val="0083647F"/>
    <w:rsid w:val="008375D1"/>
    <w:rsid w:val="008378C0"/>
    <w:rsid w:val="0083795B"/>
    <w:rsid w:val="00837DA0"/>
    <w:rsid w:val="00840A44"/>
    <w:rsid w:val="00843035"/>
    <w:rsid w:val="00843EEC"/>
    <w:rsid w:val="00844934"/>
    <w:rsid w:val="008454C4"/>
    <w:rsid w:val="0084597C"/>
    <w:rsid w:val="00845C7E"/>
    <w:rsid w:val="008462B7"/>
    <w:rsid w:val="00846F7B"/>
    <w:rsid w:val="0084716B"/>
    <w:rsid w:val="0084745C"/>
    <w:rsid w:val="00847EBD"/>
    <w:rsid w:val="0085047B"/>
    <w:rsid w:val="008519BD"/>
    <w:rsid w:val="00855389"/>
    <w:rsid w:val="008563B4"/>
    <w:rsid w:val="00856600"/>
    <w:rsid w:val="00857F4D"/>
    <w:rsid w:val="00861014"/>
    <w:rsid w:val="008645EE"/>
    <w:rsid w:val="00864B0B"/>
    <w:rsid w:val="00865042"/>
    <w:rsid w:val="0086551F"/>
    <w:rsid w:val="00865907"/>
    <w:rsid w:val="00873B34"/>
    <w:rsid w:val="00873F92"/>
    <w:rsid w:val="00876FEA"/>
    <w:rsid w:val="00880B68"/>
    <w:rsid w:val="00882114"/>
    <w:rsid w:val="00883686"/>
    <w:rsid w:val="00884C6B"/>
    <w:rsid w:val="00884C91"/>
    <w:rsid w:val="008910FF"/>
    <w:rsid w:val="00891A6A"/>
    <w:rsid w:val="008926E7"/>
    <w:rsid w:val="008947CE"/>
    <w:rsid w:val="00894CEA"/>
    <w:rsid w:val="00895DF5"/>
    <w:rsid w:val="00895FDB"/>
    <w:rsid w:val="008A3DC4"/>
    <w:rsid w:val="008A4E89"/>
    <w:rsid w:val="008A590B"/>
    <w:rsid w:val="008B24FF"/>
    <w:rsid w:val="008B58D9"/>
    <w:rsid w:val="008C0007"/>
    <w:rsid w:val="008C0D48"/>
    <w:rsid w:val="008C22D9"/>
    <w:rsid w:val="008C380D"/>
    <w:rsid w:val="008C3EE4"/>
    <w:rsid w:val="008C571B"/>
    <w:rsid w:val="008C596A"/>
    <w:rsid w:val="008C5F87"/>
    <w:rsid w:val="008C639A"/>
    <w:rsid w:val="008C764D"/>
    <w:rsid w:val="008C7B09"/>
    <w:rsid w:val="008D00CF"/>
    <w:rsid w:val="008D208E"/>
    <w:rsid w:val="008D31C4"/>
    <w:rsid w:val="008E0018"/>
    <w:rsid w:val="008E127D"/>
    <w:rsid w:val="008E2F73"/>
    <w:rsid w:val="008E4334"/>
    <w:rsid w:val="008E4C43"/>
    <w:rsid w:val="008E582E"/>
    <w:rsid w:val="008F0FAD"/>
    <w:rsid w:val="008F14AE"/>
    <w:rsid w:val="008F208C"/>
    <w:rsid w:val="008F336D"/>
    <w:rsid w:val="008F534A"/>
    <w:rsid w:val="008F7375"/>
    <w:rsid w:val="00900329"/>
    <w:rsid w:val="00901353"/>
    <w:rsid w:val="00901C80"/>
    <w:rsid w:val="00903227"/>
    <w:rsid w:val="0091053C"/>
    <w:rsid w:val="009115D5"/>
    <w:rsid w:val="0091173B"/>
    <w:rsid w:val="00912604"/>
    <w:rsid w:val="00912A6A"/>
    <w:rsid w:val="009154D1"/>
    <w:rsid w:val="00916358"/>
    <w:rsid w:val="00917561"/>
    <w:rsid w:val="009177E8"/>
    <w:rsid w:val="0092025C"/>
    <w:rsid w:val="0092063C"/>
    <w:rsid w:val="00920F94"/>
    <w:rsid w:val="00921148"/>
    <w:rsid w:val="009222A6"/>
    <w:rsid w:val="009229C9"/>
    <w:rsid w:val="009240E4"/>
    <w:rsid w:val="00926437"/>
    <w:rsid w:val="009265D2"/>
    <w:rsid w:val="00927499"/>
    <w:rsid w:val="009326B8"/>
    <w:rsid w:val="009338F2"/>
    <w:rsid w:val="00934440"/>
    <w:rsid w:val="00934ADB"/>
    <w:rsid w:val="00934B1F"/>
    <w:rsid w:val="00934B53"/>
    <w:rsid w:val="009358FB"/>
    <w:rsid w:val="009366F0"/>
    <w:rsid w:val="00937DF6"/>
    <w:rsid w:val="00940DC5"/>
    <w:rsid w:val="009426F9"/>
    <w:rsid w:val="00944DA7"/>
    <w:rsid w:val="0094644C"/>
    <w:rsid w:val="00951C9E"/>
    <w:rsid w:val="0095348B"/>
    <w:rsid w:val="00953ABD"/>
    <w:rsid w:val="009543B7"/>
    <w:rsid w:val="00954F1E"/>
    <w:rsid w:val="00954F4B"/>
    <w:rsid w:val="00955936"/>
    <w:rsid w:val="00956AE4"/>
    <w:rsid w:val="009619F0"/>
    <w:rsid w:val="009639BE"/>
    <w:rsid w:val="00964D8D"/>
    <w:rsid w:val="009653F2"/>
    <w:rsid w:val="0096694E"/>
    <w:rsid w:val="0096707B"/>
    <w:rsid w:val="009672D9"/>
    <w:rsid w:val="00972102"/>
    <w:rsid w:val="00974536"/>
    <w:rsid w:val="00974FF7"/>
    <w:rsid w:val="00975398"/>
    <w:rsid w:val="00977162"/>
    <w:rsid w:val="00977871"/>
    <w:rsid w:val="00977F59"/>
    <w:rsid w:val="009815C0"/>
    <w:rsid w:val="00981C1D"/>
    <w:rsid w:val="009831DF"/>
    <w:rsid w:val="00984F80"/>
    <w:rsid w:val="0099106B"/>
    <w:rsid w:val="00992F9C"/>
    <w:rsid w:val="00995FA3"/>
    <w:rsid w:val="00996168"/>
    <w:rsid w:val="00997EA5"/>
    <w:rsid w:val="00997F69"/>
    <w:rsid w:val="009A1846"/>
    <w:rsid w:val="009A5710"/>
    <w:rsid w:val="009A7E4F"/>
    <w:rsid w:val="009B176D"/>
    <w:rsid w:val="009B25CC"/>
    <w:rsid w:val="009B2BA7"/>
    <w:rsid w:val="009B3755"/>
    <w:rsid w:val="009B390A"/>
    <w:rsid w:val="009B5D38"/>
    <w:rsid w:val="009B6250"/>
    <w:rsid w:val="009B6ACD"/>
    <w:rsid w:val="009B7821"/>
    <w:rsid w:val="009C0A55"/>
    <w:rsid w:val="009C21CD"/>
    <w:rsid w:val="009C2612"/>
    <w:rsid w:val="009C27EA"/>
    <w:rsid w:val="009C506A"/>
    <w:rsid w:val="009C533B"/>
    <w:rsid w:val="009C5D32"/>
    <w:rsid w:val="009D014D"/>
    <w:rsid w:val="009D0FC8"/>
    <w:rsid w:val="009D1154"/>
    <w:rsid w:val="009D1DE3"/>
    <w:rsid w:val="009D3379"/>
    <w:rsid w:val="009D39B1"/>
    <w:rsid w:val="009D4078"/>
    <w:rsid w:val="009D58F1"/>
    <w:rsid w:val="009E072C"/>
    <w:rsid w:val="009E1152"/>
    <w:rsid w:val="009E2CE6"/>
    <w:rsid w:val="009E3191"/>
    <w:rsid w:val="009E48BD"/>
    <w:rsid w:val="009F19C1"/>
    <w:rsid w:val="009F1BA0"/>
    <w:rsid w:val="009F1CD4"/>
    <w:rsid w:val="009F46FD"/>
    <w:rsid w:val="009F4EA3"/>
    <w:rsid w:val="009F4F38"/>
    <w:rsid w:val="009F701E"/>
    <w:rsid w:val="009F7BD4"/>
    <w:rsid w:val="009F7F68"/>
    <w:rsid w:val="00A03676"/>
    <w:rsid w:val="00A04AAD"/>
    <w:rsid w:val="00A04E21"/>
    <w:rsid w:val="00A05D14"/>
    <w:rsid w:val="00A10143"/>
    <w:rsid w:val="00A101C6"/>
    <w:rsid w:val="00A111D3"/>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493"/>
    <w:rsid w:val="00A21978"/>
    <w:rsid w:val="00A21CF5"/>
    <w:rsid w:val="00A221A3"/>
    <w:rsid w:val="00A225B4"/>
    <w:rsid w:val="00A23F7D"/>
    <w:rsid w:val="00A245C0"/>
    <w:rsid w:val="00A25652"/>
    <w:rsid w:val="00A25E8B"/>
    <w:rsid w:val="00A2656F"/>
    <w:rsid w:val="00A30AF5"/>
    <w:rsid w:val="00A30CBD"/>
    <w:rsid w:val="00A31151"/>
    <w:rsid w:val="00A316CF"/>
    <w:rsid w:val="00A35AE7"/>
    <w:rsid w:val="00A35FCF"/>
    <w:rsid w:val="00A360AB"/>
    <w:rsid w:val="00A4041D"/>
    <w:rsid w:val="00A4456B"/>
    <w:rsid w:val="00A51F99"/>
    <w:rsid w:val="00A52759"/>
    <w:rsid w:val="00A5439E"/>
    <w:rsid w:val="00A5641A"/>
    <w:rsid w:val="00A6201A"/>
    <w:rsid w:val="00A622E0"/>
    <w:rsid w:val="00A62CBD"/>
    <w:rsid w:val="00A64D28"/>
    <w:rsid w:val="00A64EA1"/>
    <w:rsid w:val="00A664AA"/>
    <w:rsid w:val="00A6671E"/>
    <w:rsid w:val="00A7063E"/>
    <w:rsid w:val="00A720AE"/>
    <w:rsid w:val="00A73F1A"/>
    <w:rsid w:val="00A74544"/>
    <w:rsid w:val="00A74E75"/>
    <w:rsid w:val="00A75539"/>
    <w:rsid w:val="00A76937"/>
    <w:rsid w:val="00A76A4A"/>
    <w:rsid w:val="00A776CD"/>
    <w:rsid w:val="00A77CB9"/>
    <w:rsid w:val="00A77E31"/>
    <w:rsid w:val="00A80BD8"/>
    <w:rsid w:val="00A824B4"/>
    <w:rsid w:val="00A82699"/>
    <w:rsid w:val="00A876B0"/>
    <w:rsid w:val="00A90423"/>
    <w:rsid w:val="00A90704"/>
    <w:rsid w:val="00A9142A"/>
    <w:rsid w:val="00A9297B"/>
    <w:rsid w:val="00A92AC2"/>
    <w:rsid w:val="00A950F8"/>
    <w:rsid w:val="00A966EB"/>
    <w:rsid w:val="00A97170"/>
    <w:rsid w:val="00AA1624"/>
    <w:rsid w:val="00AA1D29"/>
    <w:rsid w:val="00AA2F10"/>
    <w:rsid w:val="00AA3477"/>
    <w:rsid w:val="00AA5307"/>
    <w:rsid w:val="00AA5428"/>
    <w:rsid w:val="00AB1902"/>
    <w:rsid w:val="00AB2382"/>
    <w:rsid w:val="00AB4CC5"/>
    <w:rsid w:val="00AB753A"/>
    <w:rsid w:val="00AB7A86"/>
    <w:rsid w:val="00AC0DC2"/>
    <w:rsid w:val="00AC1249"/>
    <w:rsid w:val="00AC1B05"/>
    <w:rsid w:val="00AC2104"/>
    <w:rsid w:val="00AC2B6A"/>
    <w:rsid w:val="00AC45A6"/>
    <w:rsid w:val="00AC4A61"/>
    <w:rsid w:val="00AD00DC"/>
    <w:rsid w:val="00AD0361"/>
    <w:rsid w:val="00AD34BF"/>
    <w:rsid w:val="00AD3F7E"/>
    <w:rsid w:val="00AD41AD"/>
    <w:rsid w:val="00AD4D08"/>
    <w:rsid w:val="00AD5015"/>
    <w:rsid w:val="00AD5849"/>
    <w:rsid w:val="00AD6263"/>
    <w:rsid w:val="00AD6F8D"/>
    <w:rsid w:val="00AD7172"/>
    <w:rsid w:val="00AD7603"/>
    <w:rsid w:val="00AE0A9E"/>
    <w:rsid w:val="00AE30E4"/>
    <w:rsid w:val="00AE3390"/>
    <w:rsid w:val="00AE3CFF"/>
    <w:rsid w:val="00AE4102"/>
    <w:rsid w:val="00AE45F5"/>
    <w:rsid w:val="00AE49CC"/>
    <w:rsid w:val="00AE6BF7"/>
    <w:rsid w:val="00AE6C1A"/>
    <w:rsid w:val="00AF0927"/>
    <w:rsid w:val="00AF2EC9"/>
    <w:rsid w:val="00AF3135"/>
    <w:rsid w:val="00AF5D5E"/>
    <w:rsid w:val="00AF6896"/>
    <w:rsid w:val="00AF7C76"/>
    <w:rsid w:val="00AF7C8A"/>
    <w:rsid w:val="00B00209"/>
    <w:rsid w:val="00B009A2"/>
    <w:rsid w:val="00B019E1"/>
    <w:rsid w:val="00B025D5"/>
    <w:rsid w:val="00B0744A"/>
    <w:rsid w:val="00B11159"/>
    <w:rsid w:val="00B13489"/>
    <w:rsid w:val="00B14C96"/>
    <w:rsid w:val="00B171AC"/>
    <w:rsid w:val="00B17261"/>
    <w:rsid w:val="00B177AF"/>
    <w:rsid w:val="00B20162"/>
    <w:rsid w:val="00B20717"/>
    <w:rsid w:val="00B20B01"/>
    <w:rsid w:val="00B240EA"/>
    <w:rsid w:val="00B24384"/>
    <w:rsid w:val="00B24DAA"/>
    <w:rsid w:val="00B2579D"/>
    <w:rsid w:val="00B260F4"/>
    <w:rsid w:val="00B26BA9"/>
    <w:rsid w:val="00B276B6"/>
    <w:rsid w:val="00B335A2"/>
    <w:rsid w:val="00B3360F"/>
    <w:rsid w:val="00B33741"/>
    <w:rsid w:val="00B34438"/>
    <w:rsid w:val="00B347E6"/>
    <w:rsid w:val="00B34B5A"/>
    <w:rsid w:val="00B34B88"/>
    <w:rsid w:val="00B35A71"/>
    <w:rsid w:val="00B36A1D"/>
    <w:rsid w:val="00B373C8"/>
    <w:rsid w:val="00B378EA"/>
    <w:rsid w:val="00B41E20"/>
    <w:rsid w:val="00B42162"/>
    <w:rsid w:val="00B44CE0"/>
    <w:rsid w:val="00B45D68"/>
    <w:rsid w:val="00B461DB"/>
    <w:rsid w:val="00B46FEB"/>
    <w:rsid w:val="00B5045D"/>
    <w:rsid w:val="00B51017"/>
    <w:rsid w:val="00B513F0"/>
    <w:rsid w:val="00B51B53"/>
    <w:rsid w:val="00B52BFE"/>
    <w:rsid w:val="00B52CEC"/>
    <w:rsid w:val="00B555DA"/>
    <w:rsid w:val="00B565D8"/>
    <w:rsid w:val="00B620E1"/>
    <w:rsid w:val="00B63B83"/>
    <w:rsid w:val="00B63DE0"/>
    <w:rsid w:val="00B640DB"/>
    <w:rsid w:val="00B64746"/>
    <w:rsid w:val="00B64FED"/>
    <w:rsid w:val="00B651B4"/>
    <w:rsid w:val="00B65549"/>
    <w:rsid w:val="00B6633C"/>
    <w:rsid w:val="00B668DE"/>
    <w:rsid w:val="00B671A6"/>
    <w:rsid w:val="00B70627"/>
    <w:rsid w:val="00B70FA4"/>
    <w:rsid w:val="00B71683"/>
    <w:rsid w:val="00B721B8"/>
    <w:rsid w:val="00B732DD"/>
    <w:rsid w:val="00B7587E"/>
    <w:rsid w:val="00B76983"/>
    <w:rsid w:val="00B779E2"/>
    <w:rsid w:val="00B77DEB"/>
    <w:rsid w:val="00B83919"/>
    <w:rsid w:val="00B86A0D"/>
    <w:rsid w:val="00B87258"/>
    <w:rsid w:val="00B942ED"/>
    <w:rsid w:val="00B94432"/>
    <w:rsid w:val="00B964E1"/>
    <w:rsid w:val="00B96680"/>
    <w:rsid w:val="00BA0790"/>
    <w:rsid w:val="00BA54EE"/>
    <w:rsid w:val="00BA6383"/>
    <w:rsid w:val="00BA6F75"/>
    <w:rsid w:val="00BA785D"/>
    <w:rsid w:val="00BB1413"/>
    <w:rsid w:val="00BB298A"/>
    <w:rsid w:val="00BB366E"/>
    <w:rsid w:val="00BB3D46"/>
    <w:rsid w:val="00BB4A61"/>
    <w:rsid w:val="00BB4E22"/>
    <w:rsid w:val="00BB58E2"/>
    <w:rsid w:val="00BC040C"/>
    <w:rsid w:val="00BC0A6F"/>
    <w:rsid w:val="00BC1B83"/>
    <w:rsid w:val="00BC1C1A"/>
    <w:rsid w:val="00BC2707"/>
    <w:rsid w:val="00BC355D"/>
    <w:rsid w:val="00BC494C"/>
    <w:rsid w:val="00BC550A"/>
    <w:rsid w:val="00BC5705"/>
    <w:rsid w:val="00BC71C4"/>
    <w:rsid w:val="00BD0D61"/>
    <w:rsid w:val="00BD0FFE"/>
    <w:rsid w:val="00BD1DBF"/>
    <w:rsid w:val="00BD2687"/>
    <w:rsid w:val="00BD2AD7"/>
    <w:rsid w:val="00BD3E5E"/>
    <w:rsid w:val="00BD619D"/>
    <w:rsid w:val="00BD7AB1"/>
    <w:rsid w:val="00BD7D63"/>
    <w:rsid w:val="00BD7EC9"/>
    <w:rsid w:val="00BE23C1"/>
    <w:rsid w:val="00BE4EC1"/>
    <w:rsid w:val="00BE5BF8"/>
    <w:rsid w:val="00BE6658"/>
    <w:rsid w:val="00BE6B3D"/>
    <w:rsid w:val="00BE7982"/>
    <w:rsid w:val="00BE7F4B"/>
    <w:rsid w:val="00BF02E5"/>
    <w:rsid w:val="00BF05E1"/>
    <w:rsid w:val="00BF075F"/>
    <w:rsid w:val="00BF423E"/>
    <w:rsid w:val="00BF57B4"/>
    <w:rsid w:val="00BF5A68"/>
    <w:rsid w:val="00BF6A19"/>
    <w:rsid w:val="00C03B7C"/>
    <w:rsid w:val="00C05E16"/>
    <w:rsid w:val="00C06997"/>
    <w:rsid w:val="00C075DA"/>
    <w:rsid w:val="00C075E4"/>
    <w:rsid w:val="00C07B95"/>
    <w:rsid w:val="00C12073"/>
    <w:rsid w:val="00C12AAE"/>
    <w:rsid w:val="00C13F11"/>
    <w:rsid w:val="00C160B1"/>
    <w:rsid w:val="00C17D7E"/>
    <w:rsid w:val="00C20B93"/>
    <w:rsid w:val="00C23B2E"/>
    <w:rsid w:val="00C24D79"/>
    <w:rsid w:val="00C2541C"/>
    <w:rsid w:val="00C26A00"/>
    <w:rsid w:val="00C279B7"/>
    <w:rsid w:val="00C316CB"/>
    <w:rsid w:val="00C32E74"/>
    <w:rsid w:val="00C333B8"/>
    <w:rsid w:val="00C33F35"/>
    <w:rsid w:val="00C34AE5"/>
    <w:rsid w:val="00C353BC"/>
    <w:rsid w:val="00C35C31"/>
    <w:rsid w:val="00C36AFD"/>
    <w:rsid w:val="00C36C7F"/>
    <w:rsid w:val="00C4210F"/>
    <w:rsid w:val="00C4216B"/>
    <w:rsid w:val="00C431EA"/>
    <w:rsid w:val="00C44024"/>
    <w:rsid w:val="00C466BA"/>
    <w:rsid w:val="00C50D5E"/>
    <w:rsid w:val="00C510F5"/>
    <w:rsid w:val="00C51212"/>
    <w:rsid w:val="00C51574"/>
    <w:rsid w:val="00C52300"/>
    <w:rsid w:val="00C55E32"/>
    <w:rsid w:val="00C5710A"/>
    <w:rsid w:val="00C602F0"/>
    <w:rsid w:val="00C61323"/>
    <w:rsid w:val="00C620AA"/>
    <w:rsid w:val="00C66F9C"/>
    <w:rsid w:val="00C70824"/>
    <w:rsid w:val="00C71DFE"/>
    <w:rsid w:val="00C74FF4"/>
    <w:rsid w:val="00C77564"/>
    <w:rsid w:val="00C80359"/>
    <w:rsid w:val="00C841AC"/>
    <w:rsid w:val="00C904EC"/>
    <w:rsid w:val="00C9061A"/>
    <w:rsid w:val="00C91510"/>
    <w:rsid w:val="00C92440"/>
    <w:rsid w:val="00C94781"/>
    <w:rsid w:val="00C958A4"/>
    <w:rsid w:val="00C95D67"/>
    <w:rsid w:val="00C9617E"/>
    <w:rsid w:val="00C96692"/>
    <w:rsid w:val="00CA030E"/>
    <w:rsid w:val="00CA316B"/>
    <w:rsid w:val="00CA6472"/>
    <w:rsid w:val="00CA7CEF"/>
    <w:rsid w:val="00CB2601"/>
    <w:rsid w:val="00CB2B77"/>
    <w:rsid w:val="00CB6633"/>
    <w:rsid w:val="00CB7A71"/>
    <w:rsid w:val="00CC1DBC"/>
    <w:rsid w:val="00CC20FA"/>
    <w:rsid w:val="00CC2BEF"/>
    <w:rsid w:val="00CC4DB3"/>
    <w:rsid w:val="00CC502B"/>
    <w:rsid w:val="00CD09FC"/>
    <w:rsid w:val="00CD1300"/>
    <w:rsid w:val="00CD2D88"/>
    <w:rsid w:val="00CD44AC"/>
    <w:rsid w:val="00CD602A"/>
    <w:rsid w:val="00CD700A"/>
    <w:rsid w:val="00CD7AD8"/>
    <w:rsid w:val="00CD7CC2"/>
    <w:rsid w:val="00CE0486"/>
    <w:rsid w:val="00CE0FE1"/>
    <w:rsid w:val="00CE175A"/>
    <w:rsid w:val="00CE222A"/>
    <w:rsid w:val="00CE2776"/>
    <w:rsid w:val="00CE4BD3"/>
    <w:rsid w:val="00CE5C2C"/>
    <w:rsid w:val="00CF1891"/>
    <w:rsid w:val="00CF63C2"/>
    <w:rsid w:val="00CF6492"/>
    <w:rsid w:val="00D016AA"/>
    <w:rsid w:val="00D0314C"/>
    <w:rsid w:val="00D055E8"/>
    <w:rsid w:val="00D058D4"/>
    <w:rsid w:val="00D065FB"/>
    <w:rsid w:val="00D06765"/>
    <w:rsid w:val="00D06D09"/>
    <w:rsid w:val="00D10702"/>
    <w:rsid w:val="00D11744"/>
    <w:rsid w:val="00D1291F"/>
    <w:rsid w:val="00D12C13"/>
    <w:rsid w:val="00D13D08"/>
    <w:rsid w:val="00D15798"/>
    <w:rsid w:val="00D17A4C"/>
    <w:rsid w:val="00D17A94"/>
    <w:rsid w:val="00D20973"/>
    <w:rsid w:val="00D21C88"/>
    <w:rsid w:val="00D227AA"/>
    <w:rsid w:val="00D23D6F"/>
    <w:rsid w:val="00D24509"/>
    <w:rsid w:val="00D24B86"/>
    <w:rsid w:val="00D257BF"/>
    <w:rsid w:val="00D26A5E"/>
    <w:rsid w:val="00D313E2"/>
    <w:rsid w:val="00D3676A"/>
    <w:rsid w:val="00D433E7"/>
    <w:rsid w:val="00D47231"/>
    <w:rsid w:val="00D50368"/>
    <w:rsid w:val="00D51008"/>
    <w:rsid w:val="00D5343E"/>
    <w:rsid w:val="00D54ABB"/>
    <w:rsid w:val="00D558B7"/>
    <w:rsid w:val="00D56ACF"/>
    <w:rsid w:val="00D56C2B"/>
    <w:rsid w:val="00D56D00"/>
    <w:rsid w:val="00D606AF"/>
    <w:rsid w:val="00D61C5A"/>
    <w:rsid w:val="00D61C6D"/>
    <w:rsid w:val="00D635BE"/>
    <w:rsid w:val="00D64586"/>
    <w:rsid w:val="00D647E6"/>
    <w:rsid w:val="00D6625E"/>
    <w:rsid w:val="00D71CF1"/>
    <w:rsid w:val="00D727F3"/>
    <w:rsid w:val="00D74026"/>
    <w:rsid w:val="00D74563"/>
    <w:rsid w:val="00D74C98"/>
    <w:rsid w:val="00D74EDB"/>
    <w:rsid w:val="00D811BB"/>
    <w:rsid w:val="00D827E1"/>
    <w:rsid w:val="00D8316F"/>
    <w:rsid w:val="00D834F3"/>
    <w:rsid w:val="00D90FC9"/>
    <w:rsid w:val="00D921B4"/>
    <w:rsid w:val="00D922DA"/>
    <w:rsid w:val="00D925AA"/>
    <w:rsid w:val="00D94F09"/>
    <w:rsid w:val="00D95B11"/>
    <w:rsid w:val="00D96697"/>
    <w:rsid w:val="00DA058B"/>
    <w:rsid w:val="00DA0745"/>
    <w:rsid w:val="00DA1213"/>
    <w:rsid w:val="00DA1635"/>
    <w:rsid w:val="00DA3966"/>
    <w:rsid w:val="00DB2241"/>
    <w:rsid w:val="00DB3860"/>
    <w:rsid w:val="00DB3E5F"/>
    <w:rsid w:val="00DB3EB5"/>
    <w:rsid w:val="00DB75F4"/>
    <w:rsid w:val="00DC1588"/>
    <w:rsid w:val="00DC24A5"/>
    <w:rsid w:val="00DC2892"/>
    <w:rsid w:val="00DC3626"/>
    <w:rsid w:val="00DC3FEC"/>
    <w:rsid w:val="00DC4B1D"/>
    <w:rsid w:val="00DC57E9"/>
    <w:rsid w:val="00DC6099"/>
    <w:rsid w:val="00DC6AF6"/>
    <w:rsid w:val="00DC6E26"/>
    <w:rsid w:val="00DD070F"/>
    <w:rsid w:val="00DD0B2B"/>
    <w:rsid w:val="00DD0FD9"/>
    <w:rsid w:val="00DD231E"/>
    <w:rsid w:val="00DD2DBD"/>
    <w:rsid w:val="00DD4F06"/>
    <w:rsid w:val="00DD4FA8"/>
    <w:rsid w:val="00DD71F3"/>
    <w:rsid w:val="00DE0EC7"/>
    <w:rsid w:val="00DE0F46"/>
    <w:rsid w:val="00DE1782"/>
    <w:rsid w:val="00DE42C0"/>
    <w:rsid w:val="00DE4564"/>
    <w:rsid w:val="00DE61EF"/>
    <w:rsid w:val="00DE6B39"/>
    <w:rsid w:val="00DE7173"/>
    <w:rsid w:val="00DE7C34"/>
    <w:rsid w:val="00DF0F3B"/>
    <w:rsid w:val="00DF10F6"/>
    <w:rsid w:val="00DF4FDE"/>
    <w:rsid w:val="00DF5924"/>
    <w:rsid w:val="00DF5A24"/>
    <w:rsid w:val="00DF7DA8"/>
    <w:rsid w:val="00E00976"/>
    <w:rsid w:val="00E01523"/>
    <w:rsid w:val="00E03265"/>
    <w:rsid w:val="00E05E19"/>
    <w:rsid w:val="00E077BB"/>
    <w:rsid w:val="00E107F2"/>
    <w:rsid w:val="00E13834"/>
    <w:rsid w:val="00E2016C"/>
    <w:rsid w:val="00E2212F"/>
    <w:rsid w:val="00E22E9F"/>
    <w:rsid w:val="00E235DD"/>
    <w:rsid w:val="00E23E79"/>
    <w:rsid w:val="00E25CED"/>
    <w:rsid w:val="00E27824"/>
    <w:rsid w:val="00E27E28"/>
    <w:rsid w:val="00E30F8D"/>
    <w:rsid w:val="00E324BC"/>
    <w:rsid w:val="00E32CC8"/>
    <w:rsid w:val="00E32FAC"/>
    <w:rsid w:val="00E33FEF"/>
    <w:rsid w:val="00E358DD"/>
    <w:rsid w:val="00E3621F"/>
    <w:rsid w:val="00E407E9"/>
    <w:rsid w:val="00E41637"/>
    <w:rsid w:val="00E41C08"/>
    <w:rsid w:val="00E4200F"/>
    <w:rsid w:val="00E426E1"/>
    <w:rsid w:val="00E44FFA"/>
    <w:rsid w:val="00E466C4"/>
    <w:rsid w:val="00E471E6"/>
    <w:rsid w:val="00E51912"/>
    <w:rsid w:val="00E519A8"/>
    <w:rsid w:val="00E53F9A"/>
    <w:rsid w:val="00E545D3"/>
    <w:rsid w:val="00E55800"/>
    <w:rsid w:val="00E55810"/>
    <w:rsid w:val="00E604D8"/>
    <w:rsid w:val="00E6203D"/>
    <w:rsid w:val="00E63A25"/>
    <w:rsid w:val="00E674A6"/>
    <w:rsid w:val="00E7006F"/>
    <w:rsid w:val="00E712EC"/>
    <w:rsid w:val="00E71B62"/>
    <w:rsid w:val="00E73604"/>
    <w:rsid w:val="00E73ECF"/>
    <w:rsid w:val="00E748AF"/>
    <w:rsid w:val="00E80331"/>
    <w:rsid w:val="00E82717"/>
    <w:rsid w:val="00E87059"/>
    <w:rsid w:val="00E90FE8"/>
    <w:rsid w:val="00E930E3"/>
    <w:rsid w:val="00E9343D"/>
    <w:rsid w:val="00E93A4D"/>
    <w:rsid w:val="00E94A2C"/>
    <w:rsid w:val="00E9755B"/>
    <w:rsid w:val="00E97D0C"/>
    <w:rsid w:val="00EA14D1"/>
    <w:rsid w:val="00EA1FAB"/>
    <w:rsid w:val="00EA36D6"/>
    <w:rsid w:val="00EA4479"/>
    <w:rsid w:val="00EA7A86"/>
    <w:rsid w:val="00EB0523"/>
    <w:rsid w:val="00EB086D"/>
    <w:rsid w:val="00EB09B9"/>
    <w:rsid w:val="00EB0C70"/>
    <w:rsid w:val="00EB0E82"/>
    <w:rsid w:val="00EB282F"/>
    <w:rsid w:val="00EB3362"/>
    <w:rsid w:val="00EB4267"/>
    <w:rsid w:val="00EB594B"/>
    <w:rsid w:val="00EB7316"/>
    <w:rsid w:val="00EC039F"/>
    <w:rsid w:val="00EC0418"/>
    <w:rsid w:val="00EC3C7A"/>
    <w:rsid w:val="00EC3F5F"/>
    <w:rsid w:val="00EC3F9C"/>
    <w:rsid w:val="00EC5BF3"/>
    <w:rsid w:val="00EC60EA"/>
    <w:rsid w:val="00EC66E8"/>
    <w:rsid w:val="00EC74C7"/>
    <w:rsid w:val="00EC78BE"/>
    <w:rsid w:val="00ED36DB"/>
    <w:rsid w:val="00ED5897"/>
    <w:rsid w:val="00ED5D2F"/>
    <w:rsid w:val="00ED6E31"/>
    <w:rsid w:val="00ED7791"/>
    <w:rsid w:val="00ED7AFF"/>
    <w:rsid w:val="00EE0EEB"/>
    <w:rsid w:val="00EE2058"/>
    <w:rsid w:val="00EE6875"/>
    <w:rsid w:val="00EE7519"/>
    <w:rsid w:val="00EF00D0"/>
    <w:rsid w:val="00EF171B"/>
    <w:rsid w:val="00EF205D"/>
    <w:rsid w:val="00EF21AE"/>
    <w:rsid w:val="00EF21C4"/>
    <w:rsid w:val="00EF27A1"/>
    <w:rsid w:val="00EF28E0"/>
    <w:rsid w:val="00EF30FA"/>
    <w:rsid w:val="00EF3D9A"/>
    <w:rsid w:val="00EF3DB4"/>
    <w:rsid w:val="00EF429B"/>
    <w:rsid w:val="00EF615A"/>
    <w:rsid w:val="00EF67F4"/>
    <w:rsid w:val="00EF68B3"/>
    <w:rsid w:val="00F00DEE"/>
    <w:rsid w:val="00F0106F"/>
    <w:rsid w:val="00F0200B"/>
    <w:rsid w:val="00F02948"/>
    <w:rsid w:val="00F11D6E"/>
    <w:rsid w:val="00F144DA"/>
    <w:rsid w:val="00F15692"/>
    <w:rsid w:val="00F1606A"/>
    <w:rsid w:val="00F204CE"/>
    <w:rsid w:val="00F20FF3"/>
    <w:rsid w:val="00F2117C"/>
    <w:rsid w:val="00F22076"/>
    <w:rsid w:val="00F2381A"/>
    <w:rsid w:val="00F2425F"/>
    <w:rsid w:val="00F247F6"/>
    <w:rsid w:val="00F26818"/>
    <w:rsid w:val="00F279F4"/>
    <w:rsid w:val="00F30AAB"/>
    <w:rsid w:val="00F30FD1"/>
    <w:rsid w:val="00F31EF7"/>
    <w:rsid w:val="00F320E8"/>
    <w:rsid w:val="00F32692"/>
    <w:rsid w:val="00F32BFB"/>
    <w:rsid w:val="00F33BC5"/>
    <w:rsid w:val="00F3566F"/>
    <w:rsid w:val="00F37139"/>
    <w:rsid w:val="00F414BB"/>
    <w:rsid w:val="00F42ACD"/>
    <w:rsid w:val="00F4498B"/>
    <w:rsid w:val="00F45405"/>
    <w:rsid w:val="00F45ECC"/>
    <w:rsid w:val="00F474B5"/>
    <w:rsid w:val="00F5017D"/>
    <w:rsid w:val="00F51710"/>
    <w:rsid w:val="00F527E5"/>
    <w:rsid w:val="00F53081"/>
    <w:rsid w:val="00F56E4B"/>
    <w:rsid w:val="00F57B2A"/>
    <w:rsid w:val="00F57DD8"/>
    <w:rsid w:val="00F600CD"/>
    <w:rsid w:val="00F601C7"/>
    <w:rsid w:val="00F63061"/>
    <w:rsid w:val="00F63D80"/>
    <w:rsid w:val="00F703B0"/>
    <w:rsid w:val="00F73E2B"/>
    <w:rsid w:val="00F7772F"/>
    <w:rsid w:val="00F81399"/>
    <w:rsid w:val="00F81945"/>
    <w:rsid w:val="00F82889"/>
    <w:rsid w:val="00F84A49"/>
    <w:rsid w:val="00F84CED"/>
    <w:rsid w:val="00F859EF"/>
    <w:rsid w:val="00F85B5F"/>
    <w:rsid w:val="00F86D45"/>
    <w:rsid w:val="00F86E14"/>
    <w:rsid w:val="00F90113"/>
    <w:rsid w:val="00F90627"/>
    <w:rsid w:val="00F91161"/>
    <w:rsid w:val="00F92675"/>
    <w:rsid w:val="00F939A1"/>
    <w:rsid w:val="00F94A19"/>
    <w:rsid w:val="00F95914"/>
    <w:rsid w:val="00F966A0"/>
    <w:rsid w:val="00FA1C1A"/>
    <w:rsid w:val="00FA256F"/>
    <w:rsid w:val="00FA52AA"/>
    <w:rsid w:val="00FA6BFF"/>
    <w:rsid w:val="00FB08DF"/>
    <w:rsid w:val="00FB4F85"/>
    <w:rsid w:val="00FC18E2"/>
    <w:rsid w:val="00FC4D89"/>
    <w:rsid w:val="00FC7959"/>
    <w:rsid w:val="00FC7B6A"/>
    <w:rsid w:val="00FD4A78"/>
    <w:rsid w:val="00FD6101"/>
    <w:rsid w:val="00FD7ED6"/>
    <w:rsid w:val="00FE156E"/>
    <w:rsid w:val="00FE3386"/>
    <w:rsid w:val="00FE3AB4"/>
    <w:rsid w:val="00FE6200"/>
    <w:rsid w:val="00FE79A9"/>
    <w:rsid w:val="00FF0F9A"/>
    <w:rsid w:val="00FF5485"/>
    <w:rsid w:val="00FF58B6"/>
    <w:rsid w:val="00FF5AB2"/>
    <w:rsid w:val="00FF7F32"/>
  </w:rsids>
  <m:mathPr>
    <m:mathFont m:val="Cambria Math"/>
    <m:brkBin m:val="before"/>
    <m:brkBinSub m:val="--"/>
    <m:smallFrac m:val="0"/>
    <m:dispDef/>
    <m:lMargin m:val="0"/>
    <m:rMargin m:val="0"/>
    <m:defJc m:val="centerGroup"/>
    <m:wrapIndent m:val="2016"/>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AFB5C1D"/>
  <w15:docId w15:val="{840F4730-7109-4BAB-AF84-E73297F0F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DoEfooter2018">
    <w:name w:val="DoE footer 2018"/>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heading12018">
    <w:name w:val="DoE heading 1 2018"/>
    <w:basedOn w:val="Normal"/>
    <w:next w:val="DoEbodytext2018"/>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DoEbodytext2018">
    <w:name w:val="DoE body text 2018"/>
    <w:basedOn w:val="Normal"/>
    <w:qFormat/>
    <w:rsid w:val="000867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quoteorextract2018">
    <w:name w:val="DoE quote or extract 2018"/>
    <w:basedOn w:val="Normal"/>
    <w:next w:val="DoEreference2018"/>
    <w:qFormat/>
    <w:locked/>
    <w:rsid w:val="008B58D9"/>
    <w:pPr>
      <w:spacing w:before="80" w:line="260" w:lineRule="atLeast"/>
      <w:ind w:left="567" w:right="567"/>
    </w:pPr>
    <w:rPr>
      <w:sz w:val="22"/>
    </w:rPr>
  </w:style>
  <w:style w:type="paragraph" w:customStyle="1" w:styleId="DoEreference2018">
    <w:name w:val="DoE reference 2018"/>
    <w:basedOn w:val="Normal"/>
    <w:next w:val="DoEbodytext2018"/>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heading22018">
    <w:name w:val="DoE heading 2 2018"/>
    <w:basedOn w:val="DoEheading12018"/>
    <w:next w:val="DoEbodytext2018"/>
    <w:qFormat/>
    <w:locked/>
    <w:rsid w:val="00182F24"/>
    <w:pPr>
      <w:keepNext w:val="0"/>
      <w:pageBreakBefore w:val="0"/>
      <w:pBdr>
        <w:bottom w:val="none" w:sz="0" w:space="0" w:color="auto"/>
      </w:pBdr>
      <w:spacing w:before="400" w:after="240"/>
      <w:ind w:left="0" w:firstLine="0"/>
      <w:outlineLvl w:val="1"/>
    </w:pPr>
    <w:rPr>
      <w:sz w:val="48"/>
      <w:szCs w:val="36"/>
    </w:rPr>
  </w:style>
  <w:style w:type="paragraph" w:customStyle="1" w:styleId="DoEheading32018">
    <w:name w:val="DoE heading 3 2018"/>
    <w:basedOn w:val="DoEheading22018"/>
    <w:next w:val="DoEbodytext2018"/>
    <w:qFormat/>
    <w:locked/>
    <w:rsid w:val="00DF4FDE"/>
    <w:pPr>
      <w:keepNext/>
      <w:spacing w:before="360"/>
      <w:outlineLvl w:val="2"/>
    </w:pPr>
    <w:rPr>
      <w:sz w:val="40"/>
      <w:szCs w:val="40"/>
    </w:rPr>
  </w:style>
  <w:style w:type="paragraph" w:customStyle="1" w:styleId="DoEheading42018">
    <w:name w:val="DoE heading 4 2018"/>
    <w:basedOn w:val="DoEheading32018"/>
    <w:next w:val="DoEbodytext2018"/>
    <w:qFormat/>
    <w:locked/>
    <w:rsid w:val="00BF02E5"/>
    <w:pPr>
      <w:spacing w:before="320"/>
      <w:outlineLvl w:val="3"/>
    </w:pPr>
    <w:rPr>
      <w:sz w:val="32"/>
      <w:szCs w:val="32"/>
    </w:rPr>
  </w:style>
  <w:style w:type="paragraph" w:customStyle="1" w:styleId="DoEheading52018">
    <w:name w:val="DoE heading 5 2018"/>
    <w:basedOn w:val="DoEheading42018"/>
    <w:next w:val="DoEbodytext2018"/>
    <w:qFormat/>
    <w:locked/>
    <w:rsid w:val="004F3F99"/>
    <w:pPr>
      <w:spacing w:before="280"/>
      <w:outlineLvl w:val="4"/>
    </w:pPr>
    <w:rPr>
      <w:sz w:val="28"/>
      <w:szCs w:val="24"/>
    </w:rPr>
  </w:style>
  <w:style w:type="paragraph" w:customStyle="1" w:styleId="DoEtabletext2018">
    <w:name w:val="DoE table text 2018"/>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heading2018">
    <w:name w:val="DoE table heading 2018"/>
    <w:basedOn w:val="Normal"/>
    <w:next w:val="DoEtabletext2018"/>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list1bullet2018">
    <w:name w:val="DoE table list 1 bullet 2018"/>
    <w:basedOn w:val="DoEtabletext2018"/>
    <w:qFormat/>
    <w:locked/>
    <w:rsid w:val="00ED6E31"/>
    <w:pPr>
      <w:numPr>
        <w:numId w:val="1"/>
      </w:numPr>
      <w:tabs>
        <w:tab w:val="clear" w:pos="567"/>
        <w:tab w:val="clear" w:pos="1134"/>
        <w:tab w:val="clear" w:pos="1701"/>
        <w:tab w:val="clear" w:pos="2268"/>
        <w:tab w:val="clear" w:pos="2835"/>
        <w:tab w:val="clear" w:pos="3402"/>
      </w:tabs>
      <w:spacing w:after="40" w:line="240" w:lineRule="atLeast"/>
    </w:pPr>
  </w:style>
  <w:style w:type="paragraph" w:customStyle="1" w:styleId="DoEunformattedspace2018">
    <w:name w:val="DoE unformatted space 2018"/>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DoEcaptionforquoteorextract2018">
    <w:name w:val="DoE caption for quote or extract 2018"/>
    <w:basedOn w:val="DoEcaptiongraphics2018"/>
    <w:next w:val="DoEquoteorextract2018"/>
    <w:qFormat/>
    <w:rsid w:val="00EB594B"/>
  </w:style>
  <w:style w:type="paragraph" w:customStyle="1" w:styleId="DoEcaptiongraphics2018">
    <w:name w:val="DoE caption graphics 2018"/>
    <w:basedOn w:val="DoEreference2018"/>
    <w:next w:val="DoEunformattedspace2018"/>
    <w:qFormat/>
    <w:locked/>
    <w:rsid w:val="00EB594B"/>
    <w:pPr>
      <w:keepNext/>
      <w:spacing w:before="240" w:after="80"/>
    </w:pPr>
    <w:rPr>
      <w:sz w:val="22"/>
    </w:rPr>
  </w:style>
  <w:style w:type="paragraph" w:customStyle="1" w:styleId="DoElist2bullet2018">
    <w:name w:val="DoE list 2 bullet 2018"/>
    <w:basedOn w:val="Normal"/>
    <w:link w:val="DoElist2bullet2018Char"/>
    <w:qFormat/>
    <w:locked/>
    <w:rsid w:val="00ED6E31"/>
    <w:pPr>
      <w:numPr>
        <w:numId w:val="7"/>
      </w:numPr>
      <w:spacing w:before="80" w:line="280" w:lineRule="atLeast"/>
    </w:pPr>
    <w:rPr>
      <w:szCs w:val="24"/>
    </w:rPr>
  </w:style>
  <w:style w:type="character" w:customStyle="1" w:styleId="DoElist2bullet2018Char">
    <w:name w:val="DoE list 2 bullet 2018 Char"/>
    <w:basedOn w:val="DefaultParagraphFont"/>
    <w:link w:val="DoElist2bullet2018"/>
    <w:rsid w:val="00ED6E31"/>
    <w:rPr>
      <w:rFonts w:ascii="Arial" w:hAnsi="Arial"/>
      <w:lang w:eastAsia="zh-CN"/>
    </w:rPr>
  </w:style>
  <w:style w:type="paragraph" w:customStyle="1" w:styleId="DoElist1bullet2018">
    <w:name w:val="DoE list 1 bullet 2018"/>
    <w:basedOn w:val="Normal"/>
    <w:qFormat/>
    <w:locked/>
    <w:rsid w:val="00EC78BE"/>
    <w:pPr>
      <w:numPr>
        <w:numId w:val="4"/>
      </w:numPr>
      <w:spacing w:before="80" w:line="280" w:lineRule="atLeast"/>
    </w:pPr>
    <w:rPr>
      <w:szCs w:val="24"/>
    </w:rPr>
  </w:style>
  <w:style w:type="paragraph" w:customStyle="1" w:styleId="DoEtablelist2bullet2018">
    <w:name w:val="DoE table list 2 bullet 2018"/>
    <w:basedOn w:val="DoEtablelist1bullet2018"/>
    <w:qFormat/>
    <w:rsid w:val="00ED6E31"/>
    <w:pPr>
      <w:numPr>
        <w:ilvl w:val="1"/>
        <w:numId w:val="0"/>
      </w:numPr>
      <w:ind w:left="709" w:hanging="289"/>
    </w:pPr>
  </w:style>
  <w:style w:type="paragraph" w:customStyle="1" w:styleId="DoElines2018">
    <w:name w:val="DoE lines 2018"/>
    <w:basedOn w:val="Normal"/>
    <w:qFormat/>
    <w:rsid w:val="000B72E8"/>
    <w:pPr>
      <w:tabs>
        <w:tab w:val="right" w:leader="underscore" w:pos="10773"/>
      </w:tabs>
      <w:spacing w:before="0" w:line="480" w:lineRule="atLeast"/>
      <w:ind w:left="-40" w:right="40"/>
    </w:pPr>
    <w:rPr>
      <w:szCs w:val="24"/>
    </w:rPr>
  </w:style>
  <w:style w:type="paragraph" w:customStyle="1" w:styleId="DoEgraphics2018">
    <w:name w:val="DoE graphics 2018"/>
    <w:basedOn w:val="DoEunformattedspace2018"/>
    <w:next w:val="DoEreference2018"/>
    <w:qFormat/>
    <w:rsid w:val="00306862"/>
    <w:pPr>
      <w:keepNext/>
    </w:pPr>
  </w:style>
  <w:style w:type="character" w:customStyle="1" w:styleId="DoEscientifictermorlanguage2018">
    <w:name w:val="DoE scientific term or language 2018"/>
    <w:basedOn w:val="DefaultParagraphFont"/>
    <w:uiPriority w:val="1"/>
    <w:qFormat/>
    <w:rsid w:val="00C32E74"/>
    <w:rPr>
      <w:i/>
      <w:noProof w:val="0"/>
      <w:lang w:val="en-AU"/>
    </w:rPr>
  </w:style>
  <w:style w:type="character" w:customStyle="1" w:styleId="DoEstrongemphasis2018">
    <w:name w:val="DoE strong emphasis 2018"/>
    <w:basedOn w:val="DefaultParagraphFont"/>
    <w:uiPriority w:val="1"/>
    <w:qFormat/>
    <w:rsid w:val="00700EE9"/>
    <w:rPr>
      <w:b/>
      <w:noProof w:val="0"/>
      <w:lang w:val="en-AU"/>
    </w:rPr>
  </w:style>
  <w:style w:type="paragraph" w:customStyle="1" w:styleId="DoEtablelist1numbered2018">
    <w:name w:val="DoE table list 1 numbered 2018"/>
    <w:basedOn w:val="DoEtabletext2018"/>
    <w:qFormat/>
    <w:rsid w:val="008E0018"/>
    <w:pPr>
      <w:numPr>
        <w:numId w:val="3"/>
      </w:numPr>
      <w:tabs>
        <w:tab w:val="clear" w:pos="567"/>
        <w:tab w:val="clear" w:pos="1134"/>
        <w:tab w:val="clear" w:pos="1701"/>
        <w:tab w:val="clear" w:pos="2268"/>
        <w:tab w:val="clear" w:pos="2835"/>
        <w:tab w:val="clear" w:pos="3402"/>
      </w:tabs>
      <w:spacing w:after="40" w:line="240" w:lineRule="atLeast"/>
      <w:ind w:left="538" w:hanging="340"/>
    </w:pPr>
  </w:style>
  <w:style w:type="paragraph" w:customStyle="1" w:styleId="DoEtablelist2numbered2018">
    <w:name w:val="DoE table list 2 numbered 2018"/>
    <w:basedOn w:val="DoEtablelist1numbered2018"/>
    <w:qFormat/>
    <w:rsid w:val="00160211"/>
    <w:pPr>
      <w:numPr>
        <w:ilvl w:val="1"/>
        <w:numId w:val="2"/>
      </w:numPr>
      <w:ind w:left="709" w:hanging="289"/>
    </w:pPr>
  </w:style>
  <w:style w:type="paragraph" w:customStyle="1" w:styleId="DoElist1numbered2018">
    <w:name w:val="DoE list 1 numbered 2018"/>
    <w:basedOn w:val="Normal"/>
    <w:qFormat/>
    <w:locked/>
    <w:rsid w:val="00EC78BE"/>
    <w:pPr>
      <w:numPr>
        <w:numId w:val="6"/>
      </w:numPr>
      <w:spacing w:before="80" w:line="280" w:lineRule="atLeast"/>
    </w:pPr>
    <w:rPr>
      <w:szCs w:val="24"/>
    </w:rPr>
  </w:style>
  <w:style w:type="paragraph" w:customStyle="1" w:styleId="DoElist2numbered2018">
    <w:name w:val="DoE list 2 numbered 2018"/>
    <w:basedOn w:val="Normal"/>
    <w:link w:val="DoElist2numbered2018Char"/>
    <w:qFormat/>
    <w:locked/>
    <w:rsid w:val="00ED6E31"/>
    <w:pPr>
      <w:numPr>
        <w:ilvl w:val="1"/>
        <w:numId w:val="5"/>
      </w:numPr>
      <w:tabs>
        <w:tab w:val="clear" w:pos="1440"/>
      </w:tabs>
      <w:spacing w:before="80" w:line="280" w:lineRule="atLeast"/>
      <w:ind w:left="1077" w:hanging="357"/>
    </w:pPr>
    <w:rPr>
      <w:szCs w:val="24"/>
    </w:rPr>
  </w:style>
  <w:style w:type="character" w:customStyle="1" w:styleId="DoElist2numbered2018Char">
    <w:name w:val="DoE list 2 numbered 2018 Char"/>
    <w:basedOn w:val="DefaultParagraphFont"/>
    <w:link w:val="DoElist2numbered2018"/>
    <w:rsid w:val="00ED6E3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DoEhandbooktitle2018">
    <w:name w:val="DoE handbook title 2018"/>
    <w:basedOn w:val="DoEheading12018"/>
    <w:next w:val="DoEbodytext2018"/>
    <w:qFormat/>
    <w:rsid w:val="00182F24"/>
    <w:pPr>
      <w:tabs>
        <w:tab w:val="left" w:pos="3969"/>
        <w:tab w:val="left" w:pos="4536"/>
        <w:tab w:val="left" w:pos="5103"/>
      </w:tabs>
      <w:outlineLvl w:val="9"/>
    </w:pPr>
  </w:style>
  <w:style w:type="paragraph" w:customStyle="1" w:styleId="DoEsignatureline2018">
    <w:name w:val="DoE signature line 2018"/>
    <w:basedOn w:val="Normal"/>
    <w:next w:val="DoEbodytext2018"/>
    <w:qFormat/>
    <w:rsid w:val="004E2484"/>
    <w:pPr>
      <w:tabs>
        <w:tab w:val="left" w:leader="underscore" w:pos="6521"/>
      </w:tabs>
      <w:spacing w:before="0" w:line="720" w:lineRule="atLeast"/>
    </w:pPr>
    <w:rPr>
      <w:szCs w:val="24"/>
    </w:rPr>
  </w:style>
  <w:style w:type="paragraph" w:customStyle="1" w:styleId="DoEdate2018">
    <w:name w:val="DoE date 2018"/>
    <w:basedOn w:val="Normal"/>
    <w:next w:val="DoEbodytext2018"/>
    <w:qFormat/>
    <w:rsid w:val="00AB753A"/>
    <w:pPr>
      <w:tabs>
        <w:tab w:val="left" w:leader="underscore" w:pos="2835"/>
      </w:tabs>
      <w:spacing w:before="0" w:line="720" w:lineRule="atLeast"/>
      <w:ind w:left="-40"/>
    </w:pPr>
    <w:rPr>
      <w:szCs w:val="24"/>
    </w:rPr>
  </w:style>
  <w:style w:type="table" w:styleId="TableGrid">
    <w:name w:val="Table Grid"/>
    <w:basedOn w:val="TableNormal"/>
    <w:uiPriority w:val="59"/>
    <w:rsid w:val="00286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Stablelist1bullet2017">
    <w:name w:val="IOS table list 1 bullet 2017"/>
    <w:basedOn w:val="Normal"/>
    <w:qFormat/>
    <w:locked/>
    <w:rsid w:val="00286301"/>
    <w:pPr>
      <w:tabs>
        <w:tab w:val="left" w:pos="425"/>
        <w:tab w:val="left" w:pos="1134"/>
        <w:tab w:val="left" w:pos="1701"/>
        <w:tab w:val="left" w:pos="2268"/>
        <w:tab w:val="left" w:pos="2835"/>
        <w:tab w:val="left" w:pos="3402"/>
      </w:tabs>
      <w:spacing w:before="80" w:after="40" w:line="240" w:lineRule="atLeast"/>
      <w:ind w:left="425" w:hanging="227"/>
    </w:pPr>
    <w:rPr>
      <w:rFonts w:ascii="Helvetica" w:hAnsi="Helvetica"/>
      <w:sz w:val="20"/>
      <w:szCs w:val="20"/>
    </w:rPr>
  </w:style>
  <w:style w:type="paragraph" w:styleId="ListParagraph">
    <w:name w:val="List Paragraph"/>
    <w:basedOn w:val="Normal"/>
    <w:uiPriority w:val="34"/>
    <w:qFormat/>
    <w:rsid w:val="00883686"/>
    <w:pPr>
      <w:spacing w:before="0" w:after="160" w:line="259" w:lineRule="auto"/>
      <w:ind w:left="720"/>
      <w:contextualSpacing/>
    </w:pPr>
    <w:rPr>
      <w:rFonts w:asciiTheme="minorHAnsi" w:eastAsiaTheme="minorHAnsi" w:hAnsiTheme="minorHAnsi" w:cstheme="minorBidi"/>
      <w:sz w:val="22"/>
      <w:lang w:eastAsia="en-US"/>
    </w:rPr>
  </w:style>
  <w:style w:type="paragraph" w:styleId="Header">
    <w:name w:val="header"/>
    <w:basedOn w:val="Normal"/>
    <w:link w:val="HeaderChar"/>
    <w:uiPriority w:val="99"/>
    <w:unhideWhenUsed/>
    <w:rsid w:val="00883686"/>
    <w:pPr>
      <w:tabs>
        <w:tab w:val="center" w:pos="4513"/>
        <w:tab w:val="right" w:pos="9026"/>
      </w:tabs>
      <w:spacing w:before="0" w:line="240" w:lineRule="auto"/>
    </w:pPr>
  </w:style>
  <w:style w:type="character" w:customStyle="1" w:styleId="HeaderChar">
    <w:name w:val="Header Char"/>
    <w:basedOn w:val="DefaultParagraphFont"/>
    <w:link w:val="Header"/>
    <w:uiPriority w:val="99"/>
    <w:rsid w:val="00883686"/>
    <w:rPr>
      <w:rFonts w:ascii="Arial" w:hAnsi="Arial"/>
      <w:szCs w:val="22"/>
      <w:lang w:eastAsia="zh-CN"/>
    </w:rPr>
  </w:style>
  <w:style w:type="paragraph" w:styleId="Footer">
    <w:name w:val="footer"/>
    <w:basedOn w:val="Normal"/>
    <w:link w:val="FooterChar"/>
    <w:uiPriority w:val="99"/>
    <w:unhideWhenUsed/>
    <w:rsid w:val="00883686"/>
    <w:pPr>
      <w:tabs>
        <w:tab w:val="center" w:pos="4513"/>
        <w:tab w:val="right" w:pos="9026"/>
      </w:tabs>
      <w:spacing w:before="0" w:line="240" w:lineRule="auto"/>
    </w:pPr>
  </w:style>
  <w:style w:type="character" w:customStyle="1" w:styleId="FooterChar">
    <w:name w:val="Footer Char"/>
    <w:basedOn w:val="DefaultParagraphFont"/>
    <w:link w:val="Footer"/>
    <w:uiPriority w:val="99"/>
    <w:rsid w:val="00883686"/>
    <w:rPr>
      <w:rFonts w:ascii="Arial" w:hAnsi="Arial"/>
      <w:szCs w:val="22"/>
      <w:lang w:eastAsia="zh-CN"/>
    </w:rPr>
  </w:style>
  <w:style w:type="paragraph" w:customStyle="1" w:styleId="Default">
    <w:name w:val="Default"/>
    <w:rsid w:val="002F2F6A"/>
    <w:pPr>
      <w:autoSpaceDE w:val="0"/>
      <w:autoSpaceDN w:val="0"/>
      <w:adjustRightInd w:val="0"/>
    </w:pPr>
    <w:rPr>
      <w:rFonts w:ascii="Arial" w:eastAsiaTheme="minorHAnsi" w:hAnsi="Arial" w:cs="Arial"/>
      <w:color w:val="000000"/>
    </w:rPr>
  </w:style>
  <w:style w:type="character" w:styleId="FollowedHyperlink">
    <w:name w:val="FollowedHyperlink"/>
    <w:basedOn w:val="DefaultParagraphFont"/>
    <w:uiPriority w:val="99"/>
    <w:semiHidden/>
    <w:unhideWhenUsed/>
    <w:rsid w:val="00BB58E2"/>
    <w:rPr>
      <w:color w:val="800080" w:themeColor="followedHyperlink"/>
      <w:u w:val="single"/>
    </w:rPr>
  </w:style>
  <w:style w:type="character" w:styleId="PlaceholderText">
    <w:name w:val="Placeholder Text"/>
    <w:basedOn w:val="DefaultParagraphFont"/>
    <w:uiPriority w:val="99"/>
    <w:semiHidden/>
    <w:rsid w:val="00002C6C"/>
    <w:rPr>
      <w:color w:val="808080"/>
    </w:rPr>
  </w:style>
  <w:style w:type="paragraph" w:styleId="BalloonText">
    <w:name w:val="Balloon Text"/>
    <w:basedOn w:val="Normal"/>
    <w:link w:val="BalloonTextChar"/>
    <w:uiPriority w:val="99"/>
    <w:semiHidden/>
    <w:unhideWhenUsed/>
    <w:rsid w:val="00DC609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099"/>
    <w:rPr>
      <w:rFonts w:ascii="Segoe UI" w:hAnsi="Segoe UI" w:cs="Segoe UI"/>
      <w:sz w:val="18"/>
      <w:szCs w:val="18"/>
      <w:lang w:eastAsia="zh-CN"/>
    </w:rPr>
  </w:style>
  <w:style w:type="paragraph" w:styleId="CommentText">
    <w:name w:val="annotation text"/>
    <w:basedOn w:val="Normal"/>
    <w:link w:val="CommentTextChar"/>
    <w:uiPriority w:val="99"/>
    <w:semiHidden/>
    <w:unhideWhenUsed/>
    <w:rsid w:val="00482669"/>
    <w:pPr>
      <w:widowControl w:val="0"/>
      <w:spacing w:before="0" w:after="160" w:line="240" w:lineRule="auto"/>
      <w:jc w:val="both"/>
    </w:pPr>
    <w:rPr>
      <w:rFonts w:eastAsia="Calibri" w:cs="Mangal"/>
      <w:spacing w:val="-2"/>
      <w:sz w:val="20"/>
      <w:szCs w:val="18"/>
      <w:lang w:val="en-US" w:bidi="hi-IN"/>
    </w:rPr>
  </w:style>
  <w:style w:type="character" w:customStyle="1" w:styleId="CommentTextChar">
    <w:name w:val="Comment Text Char"/>
    <w:basedOn w:val="DefaultParagraphFont"/>
    <w:link w:val="CommentText"/>
    <w:uiPriority w:val="99"/>
    <w:semiHidden/>
    <w:rsid w:val="00482669"/>
    <w:rPr>
      <w:rFonts w:ascii="Arial" w:eastAsia="Calibri" w:hAnsi="Arial" w:cs="Mangal"/>
      <w:spacing w:val="-2"/>
      <w:sz w:val="20"/>
      <w:szCs w:val="18"/>
      <w:lang w:val="en-US" w:eastAsia="zh-CN" w:bidi="hi-IN"/>
    </w:rPr>
  </w:style>
  <w:style w:type="character" w:styleId="CommentReference">
    <w:name w:val="annotation reference"/>
    <w:basedOn w:val="DefaultParagraphFont"/>
    <w:uiPriority w:val="99"/>
    <w:semiHidden/>
    <w:unhideWhenUsed/>
    <w:rsid w:val="00F51710"/>
    <w:rPr>
      <w:sz w:val="16"/>
      <w:szCs w:val="16"/>
    </w:rPr>
  </w:style>
  <w:style w:type="paragraph" w:styleId="CommentSubject">
    <w:name w:val="annotation subject"/>
    <w:basedOn w:val="CommentText"/>
    <w:next w:val="CommentText"/>
    <w:link w:val="CommentSubjectChar"/>
    <w:uiPriority w:val="99"/>
    <w:semiHidden/>
    <w:unhideWhenUsed/>
    <w:rsid w:val="00F51710"/>
    <w:pPr>
      <w:widowControl/>
      <w:spacing w:before="240" w:after="0"/>
      <w:jc w:val="left"/>
    </w:pPr>
    <w:rPr>
      <w:rFonts w:eastAsia="SimSun" w:cs="Times New Roman"/>
      <w:b/>
      <w:bCs/>
      <w:spacing w:val="0"/>
      <w:szCs w:val="20"/>
      <w:lang w:val="en-AU" w:bidi="ar-SA"/>
    </w:rPr>
  </w:style>
  <w:style w:type="character" w:customStyle="1" w:styleId="CommentSubjectChar">
    <w:name w:val="Comment Subject Char"/>
    <w:basedOn w:val="CommentTextChar"/>
    <w:link w:val="CommentSubject"/>
    <w:uiPriority w:val="99"/>
    <w:semiHidden/>
    <w:rsid w:val="00F51710"/>
    <w:rPr>
      <w:rFonts w:ascii="Arial" w:eastAsia="Calibri" w:hAnsi="Arial" w:cs="Mangal"/>
      <w:b/>
      <w:bCs/>
      <w:spacing w:val="-2"/>
      <w:sz w:val="20"/>
      <w:szCs w:val="20"/>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6016807">
      <w:bodyDiv w:val="1"/>
      <w:marLeft w:val="0"/>
      <w:marRight w:val="0"/>
      <w:marTop w:val="0"/>
      <w:marBottom w:val="0"/>
      <w:divBdr>
        <w:top w:val="none" w:sz="0" w:space="0" w:color="auto"/>
        <w:left w:val="none" w:sz="0" w:space="0" w:color="auto"/>
        <w:bottom w:val="none" w:sz="0" w:space="0" w:color="auto"/>
        <w:right w:val="none" w:sz="0" w:space="0" w:color="auto"/>
      </w:divBdr>
      <w:divsChild>
        <w:div w:id="777797909">
          <w:marLeft w:val="0"/>
          <w:marRight w:val="0"/>
          <w:marTop w:val="0"/>
          <w:marBottom w:val="0"/>
          <w:divBdr>
            <w:top w:val="none" w:sz="0" w:space="0" w:color="auto"/>
            <w:left w:val="none" w:sz="0" w:space="0" w:color="auto"/>
            <w:bottom w:val="none" w:sz="0" w:space="0" w:color="auto"/>
            <w:right w:val="none" w:sz="0" w:space="0" w:color="auto"/>
          </w:divBdr>
          <w:divsChild>
            <w:div w:id="1063718831">
              <w:marLeft w:val="0"/>
              <w:marRight w:val="0"/>
              <w:marTop w:val="0"/>
              <w:marBottom w:val="0"/>
              <w:divBdr>
                <w:top w:val="none" w:sz="0" w:space="0" w:color="auto"/>
                <w:left w:val="none" w:sz="0" w:space="0" w:color="auto"/>
                <w:bottom w:val="none" w:sz="0" w:space="0" w:color="auto"/>
                <w:right w:val="none" w:sz="0" w:space="0" w:color="auto"/>
              </w:divBdr>
              <w:divsChild>
                <w:div w:id="1336952542">
                  <w:marLeft w:val="0"/>
                  <w:marRight w:val="0"/>
                  <w:marTop w:val="0"/>
                  <w:marBottom w:val="0"/>
                  <w:divBdr>
                    <w:top w:val="none" w:sz="0" w:space="0" w:color="auto"/>
                    <w:left w:val="none" w:sz="0" w:space="0" w:color="auto"/>
                    <w:bottom w:val="none" w:sz="0" w:space="0" w:color="auto"/>
                    <w:right w:val="none" w:sz="0" w:space="0" w:color="auto"/>
                  </w:divBdr>
                  <w:divsChild>
                    <w:div w:id="1150707711">
                      <w:marLeft w:val="0"/>
                      <w:marRight w:val="0"/>
                      <w:marTop w:val="0"/>
                      <w:marBottom w:val="0"/>
                      <w:divBdr>
                        <w:top w:val="none" w:sz="0" w:space="0" w:color="auto"/>
                        <w:left w:val="none" w:sz="0" w:space="0" w:color="auto"/>
                        <w:bottom w:val="none" w:sz="0" w:space="0" w:color="auto"/>
                        <w:right w:val="none" w:sz="0" w:space="0" w:color="auto"/>
                      </w:divBdr>
                      <w:divsChild>
                        <w:div w:id="1027607024">
                          <w:marLeft w:val="0"/>
                          <w:marRight w:val="0"/>
                          <w:marTop w:val="0"/>
                          <w:marBottom w:val="0"/>
                          <w:divBdr>
                            <w:top w:val="none" w:sz="0" w:space="0" w:color="auto"/>
                            <w:left w:val="none" w:sz="0" w:space="0" w:color="auto"/>
                            <w:bottom w:val="none" w:sz="0" w:space="0" w:color="auto"/>
                            <w:right w:val="none" w:sz="0" w:space="0" w:color="auto"/>
                          </w:divBdr>
                          <w:divsChild>
                            <w:div w:id="435714485">
                              <w:marLeft w:val="0"/>
                              <w:marRight w:val="0"/>
                              <w:marTop w:val="0"/>
                              <w:marBottom w:val="0"/>
                              <w:divBdr>
                                <w:top w:val="none" w:sz="0" w:space="0" w:color="auto"/>
                                <w:left w:val="none" w:sz="0" w:space="0" w:color="auto"/>
                                <w:bottom w:val="none" w:sz="0" w:space="0" w:color="auto"/>
                                <w:right w:val="none" w:sz="0" w:space="0" w:color="auto"/>
                              </w:divBdr>
                              <w:divsChild>
                                <w:div w:id="757560242">
                                  <w:marLeft w:val="0"/>
                                  <w:marRight w:val="0"/>
                                  <w:marTop w:val="0"/>
                                  <w:marBottom w:val="0"/>
                                  <w:divBdr>
                                    <w:top w:val="none" w:sz="0" w:space="0" w:color="auto"/>
                                    <w:left w:val="none" w:sz="0" w:space="0" w:color="auto"/>
                                    <w:bottom w:val="none" w:sz="0" w:space="0" w:color="auto"/>
                                    <w:right w:val="none" w:sz="0" w:space="0" w:color="auto"/>
                                  </w:divBdr>
                                  <w:divsChild>
                                    <w:div w:id="6627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geogebra.org/m/BXBMnZPS" TargetMode="External"/><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education.nsw.gov.au/about-us/copyrigh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OE-blank-template-201808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8EA740B91FA540A3DDBEEF111B40B5" ma:contentTypeVersion="10" ma:contentTypeDescription="Create a new document." ma:contentTypeScope="" ma:versionID="4b4789e9a7e6ea00f3ab5fcc8621affb">
  <xsd:schema xmlns:xsd="http://www.w3.org/2001/XMLSchema" xmlns:xs="http://www.w3.org/2001/XMLSchema" xmlns:p="http://schemas.microsoft.com/office/2006/metadata/properties" xmlns:ns3="68adcd60-69a7-4f93-923f-f840a882bc1c" xmlns:ns4="84ee1204-7f00-41e1-a106-58388be6ed0b" targetNamespace="http://schemas.microsoft.com/office/2006/metadata/properties" ma:root="true" ma:fieldsID="eaec3776b1d60e212f05adfa4d5f0a34" ns3:_="" ns4:_="">
    <xsd:import namespace="68adcd60-69a7-4f93-923f-f840a882bc1c"/>
    <xsd:import namespace="84ee1204-7f00-41e1-a106-58388be6ed0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dcd60-69a7-4f93-923f-f840a882b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ee1204-7f00-41e1-a106-58388be6ed0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DCA9B-26C1-40C9-B16C-94C6E75B29E8}">
  <ds:schemaRefs>
    <ds:schemaRef ds:uri="http://schemas.microsoft.com/office/2006/documentManagement/types"/>
    <ds:schemaRef ds:uri="68adcd60-69a7-4f93-923f-f840a882bc1c"/>
    <ds:schemaRef ds:uri="84ee1204-7f00-41e1-a106-58388be6ed0b"/>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171AC2CD-17A7-485B-97E3-19869E3B3A5E}">
  <ds:schemaRefs>
    <ds:schemaRef ds:uri="http://schemas.microsoft.com/sharepoint/v3/contenttype/forms"/>
  </ds:schemaRefs>
</ds:datastoreItem>
</file>

<file path=customXml/itemProps3.xml><?xml version="1.0" encoding="utf-8"?>
<ds:datastoreItem xmlns:ds="http://schemas.openxmlformats.org/officeDocument/2006/customXml" ds:itemID="{5434B5D9-7368-4FC1-8F66-0D19C3D7C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dcd60-69a7-4f93-923f-f840a882bc1c"/>
    <ds:schemaRef ds:uri="84ee1204-7f00-41e1-a106-58388be6ed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8F3AB7-FF26-4412-ABE1-7E318918A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DOE-blank-template-20180802.dotx</Template>
  <TotalTime>0</TotalTime>
  <Pages>28</Pages>
  <Words>2143</Words>
  <Characters>16421</Characters>
  <Application>Microsoft Office Word</Application>
  <DocSecurity>4</DocSecurity>
  <Lines>356</Lines>
  <Paragraphs>394</Paragraphs>
  <ScaleCrop>false</ScaleCrop>
  <HeadingPairs>
    <vt:vector size="2" baseType="variant">
      <vt:variant>
        <vt:lpstr>Title</vt:lpstr>
      </vt:variant>
      <vt:variant>
        <vt:i4>1</vt:i4>
      </vt:variant>
    </vt:vector>
  </HeadingPairs>
  <TitlesOfParts>
    <vt:vector size="1" baseType="lpstr">
      <vt:lpstr>Applications of exponential growth and decay</vt:lpstr>
    </vt:vector>
  </TitlesOfParts>
  <Manager/>
  <Company>NSW Department of Education</Company>
  <LinksUpToDate>false</LinksUpToDate>
  <CharactersWithSpaces>18170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Applications of exponential growth and decay</dc:title>
  <dc:subject/>
  <dc:creator>Michiko Ishiguro</dc:creator>
  <cp:keywords/>
  <dc:description/>
  <cp:lastModifiedBy>Rowena Martin</cp:lastModifiedBy>
  <cp:revision>2</cp:revision>
  <cp:lastPrinted>2019-06-04T01:15:00Z</cp:lastPrinted>
  <dcterms:created xsi:type="dcterms:W3CDTF">2020-04-29T00:49:00Z</dcterms:created>
  <dcterms:modified xsi:type="dcterms:W3CDTF">2020-04-29T00:49:00Z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0x010100C98EA740B91FA540A3DDBEEF111B40B5</vt:lpwstr>
  </property>
</Properties>
</file>