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BFF9EB" w14:textId="77777777" w:rsidR="000B414C" w:rsidRPr="0084745C" w:rsidRDefault="001C0131" w:rsidP="00F57DD8">
      <w:pPr>
        <w:pStyle w:val="DoEheading12018"/>
      </w:pPr>
      <w:r>
        <w:rPr>
          <w:noProof/>
          <w:lang w:eastAsia="en-AU"/>
        </w:rPr>
        <w:drawing>
          <wp:inline distT="0" distB="0" distL="0" distR="0" wp14:anchorId="44114556" wp14:editId="659DC516">
            <wp:extent cx="1536700" cy="546100"/>
            <wp:effectExtent l="0" t="0" r="0" b="0"/>
            <wp:docPr id="3" name="Picture 3" title="NSW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E_Logo_K_RGB.png"/>
                    <pic:cNvPicPr/>
                  </pic:nvPicPr>
                  <pic:blipFill>
                    <a:blip r:embed="rId8"/>
                    <a:stretch>
                      <a:fillRect/>
                    </a:stretch>
                  </pic:blipFill>
                  <pic:spPr>
                    <a:xfrm>
                      <a:off x="0" y="0"/>
                      <a:ext cx="1536700" cy="546100"/>
                    </a:xfrm>
                    <a:prstGeom prst="rect">
                      <a:avLst/>
                    </a:prstGeom>
                  </pic:spPr>
                </pic:pic>
              </a:graphicData>
            </a:graphic>
          </wp:inline>
        </w:drawing>
      </w:r>
      <w:r w:rsidR="000E616F" w:rsidRPr="0084745C">
        <w:t xml:space="preserve"> </w:t>
      </w:r>
      <w:r w:rsidR="00B240EA">
        <w:t>Applications of exponential growth and decay</w:t>
      </w:r>
    </w:p>
    <w:p w14:paraId="51E36A7C" w14:textId="77777777" w:rsidR="00D71CF1" w:rsidRDefault="00B240EA" w:rsidP="00B240EA">
      <w:pPr>
        <w:pStyle w:val="DoEheading22018"/>
      </w:pPr>
      <w:r>
        <w:t>Activity 1: The world’s population</w:t>
      </w:r>
    </w:p>
    <w:p w14:paraId="1C790724" w14:textId="77777777" w:rsidR="00B240EA" w:rsidRDefault="00B240EA" w:rsidP="00B240EA">
      <w:pPr>
        <w:pStyle w:val="DoEheading32018"/>
      </w:pPr>
      <w:r>
        <w:t>Background information</w:t>
      </w:r>
    </w:p>
    <w:p w14:paraId="6A13BFBA" w14:textId="77777777" w:rsidR="00B240EA" w:rsidRDefault="00B240EA" w:rsidP="000C6A74">
      <w:pPr>
        <w:pStyle w:val="DoEbodytext2018"/>
        <w:pBdr>
          <w:top w:val="single" w:sz="4" w:space="1" w:color="auto"/>
          <w:left w:val="single" w:sz="4" w:space="1" w:color="auto"/>
          <w:bottom w:val="single" w:sz="4" w:space="1" w:color="auto"/>
          <w:right w:val="single" w:sz="4" w:space="1" w:color="auto"/>
        </w:pBdr>
        <w:rPr>
          <w:lang w:eastAsia="en-US"/>
        </w:rPr>
      </w:pPr>
      <w:r>
        <w:rPr>
          <w:lang w:eastAsia="en-US"/>
        </w:rPr>
        <w:t>In 2010 the UN estimated a continuous growth rate of world population at 1.162% and the total population to be approximately 6 895 889 000.</w:t>
      </w:r>
    </w:p>
    <w:p w14:paraId="12AF1FA2" w14:textId="77777777" w:rsidR="00B240EA" w:rsidRDefault="00B240EA" w:rsidP="000C6A74">
      <w:pPr>
        <w:pStyle w:val="DoEbodytext2018"/>
        <w:pBdr>
          <w:top w:val="single" w:sz="4" w:space="1" w:color="auto"/>
          <w:left w:val="single" w:sz="4" w:space="1" w:color="auto"/>
          <w:bottom w:val="single" w:sz="4" w:space="1" w:color="auto"/>
          <w:right w:val="single" w:sz="4" w:space="1" w:color="auto"/>
        </w:pBdr>
        <w:rPr>
          <w:lang w:eastAsia="en-US"/>
        </w:rPr>
      </w:pPr>
      <w:r>
        <w:rPr>
          <w:lang w:eastAsia="en-US"/>
        </w:rPr>
        <w:t>It projected that the population growth rate would change significantly over time; assuming a constant growth rate is unrealistic.</w:t>
      </w:r>
    </w:p>
    <w:p w14:paraId="635D5441" w14:textId="77777777" w:rsidR="00B240EA" w:rsidRDefault="00B240EA" w:rsidP="000C6A74">
      <w:pPr>
        <w:pStyle w:val="DoEbodytext2018"/>
        <w:pBdr>
          <w:top w:val="single" w:sz="4" w:space="1" w:color="auto"/>
          <w:left w:val="single" w:sz="4" w:space="1" w:color="auto"/>
          <w:bottom w:val="single" w:sz="4" w:space="1" w:color="auto"/>
          <w:right w:val="single" w:sz="4" w:space="1" w:color="auto"/>
        </w:pBdr>
        <w:rPr>
          <w:lang w:eastAsia="en-US"/>
        </w:rPr>
      </w:pPr>
      <w:r>
        <w:rPr>
          <w:lang w:eastAsia="en-US"/>
        </w:rPr>
        <w:t>Let’s assume the population can be modelled using an exponential growth model. Let P be the world population at time t years after 2010.  With continuous growth rate 1.162% we have dP/dt =0.01162P</w:t>
      </w:r>
    </w:p>
    <w:p w14:paraId="0E76299E" w14:textId="77777777" w:rsidR="00B240EA" w:rsidRDefault="00454E74" w:rsidP="000C6A74">
      <w:pPr>
        <w:pStyle w:val="DoEbodytext2018"/>
        <w:pBdr>
          <w:top w:val="single" w:sz="4" w:space="1" w:color="auto"/>
          <w:left w:val="single" w:sz="4" w:space="1" w:color="auto"/>
          <w:bottom w:val="single" w:sz="4" w:space="1" w:color="auto"/>
          <w:right w:val="single" w:sz="4" w:space="1" w:color="auto"/>
        </w:pBdr>
        <w:rPr>
          <w:lang w:eastAsia="en-US"/>
        </w:rPr>
      </w:pPr>
      <w:hyperlink r:id="rId9" w:history="1">
        <w:r w:rsidR="000C6A74">
          <w:rPr>
            <w:rStyle w:val="Hyperlink"/>
            <w:lang w:eastAsia="en-US"/>
          </w:rPr>
          <w:t>Source: A guide for teachers – Year 11 and 12</w:t>
        </w:r>
      </w:hyperlink>
    </w:p>
    <w:p w14:paraId="66274A5E" w14:textId="77777777" w:rsidR="00286301" w:rsidRPr="00F22702" w:rsidRDefault="00286301" w:rsidP="00286301">
      <w:pPr>
        <w:pStyle w:val="DoElist1numbered2018"/>
      </w:pPr>
      <w:r w:rsidRPr="00F22702">
        <w:t>Show that P = P</w:t>
      </w:r>
      <w:r w:rsidRPr="00F22702">
        <w:rPr>
          <w:vertAlign w:val="subscript"/>
        </w:rPr>
        <w:t>0</w:t>
      </w:r>
      <w:r w:rsidRPr="00F22702">
        <w:t>e</w:t>
      </w:r>
      <w:r w:rsidRPr="00F22702">
        <w:rPr>
          <w:vertAlign w:val="superscript"/>
        </w:rPr>
        <w:t>0.01162t</w:t>
      </w:r>
      <w:r w:rsidRPr="00F22702">
        <w:t xml:space="preserve"> satisfies this differential </w:t>
      </w:r>
      <w:r>
        <w:t>equation and find the value of P</w:t>
      </w:r>
      <w:r w:rsidRPr="00714E4B">
        <w:rPr>
          <w:vertAlign w:val="subscript"/>
        </w:rPr>
        <w:t>0</w:t>
      </w:r>
      <w:r w:rsidRPr="00F22702">
        <w:t>.</w:t>
      </w:r>
    </w:p>
    <w:p w14:paraId="0C5CEC4A" w14:textId="77777777" w:rsidR="00286301" w:rsidRDefault="00286301" w:rsidP="00286301">
      <w:pPr>
        <w:pStyle w:val="DoElist1numbered2018"/>
        <w:rPr>
          <w:lang w:eastAsia="en-US"/>
        </w:rPr>
      </w:pPr>
      <w:r>
        <w:rPr>
          <w:lang w:eastAsia="en-US"/>
        </w:rPr>
        <w:t>Use this equation to predict the world’s population at various years and record the information in the table below:</w:t>
      </w:r>
    </w:p>
    <w:p w14:paraId="63E19B30" w14:textId="77777777" w:rsidR="000C6A74" w:rsidRDefault="000C6A74" w:rsidP="000C6A74">
      <w:pPr>
        <w:pStyle w:val="DoEunformattedspace2018"/>
        <w:rPr>
          <w:lang w:eastAsia="en-US"/>
        </w:rPr>
      </w:pPr>
    </w:p>
    <w:tbl>
      <w:tblPr>
        <w:tblStyle w:val="TableGrid"/>
        <w:tblW w:w="0" w:type="auto"/>
        <w:tblInd w:w="720" w:type="dxa"/>
        <w:tblLook w:val="04A0" w:firstRow="1" w:lastRow="0" w:firstColumn="1" w:lastColumn="0" w:noHBand="0" w:noVBand="1"/>
      </w:tblPr>
      <w:tblGrid>
        <w:gridCol w:w="3308"/>
        <w:gridCol w:w="3329"/>
        <w:gridCol w:w="3405"/>
      </w:tblGrid>
      <w:tr w:rsidR="00286301" w14:paraId="34ABE464" w14:textId="77777777" w:rsidTr="002B1139">
        <w:trPr>
          <w:cantSplit/>
          <w:tblHeader/>
        </w:trPr>
        <w:tc>
          <w:tcPr>
            <w:tcW w:w="3400" w:type="dxa"/>
          </w:tcPr>
          <w:p w14:paraId="610B6524" w14:textId="77777777" w:rsidR="00286301" w:rsidRDefault="00286301" w:rsidP="00286301">
            <w:pPr>
              <w:pStyle w:val="DoEtableheading2018"/>
              <w:rPr>
                <w:lang w:eastAsia="en-US"/>
              </w:rPr>
            </w:pPr>
            <w:r>
              <w:rPr>
                <w:lang w:eastAsia="en-US"/>
              </w:rPr>
              <w:t>Year</w:t>
            </w:r>
          </w:p>
        </w:tc>
        <w:tc>
          <w:tcPr>
            <w:tcW w:w="3416" w:type="dxa"/>
          </w:tcPr>
          <w:p w14:paraId="0D33F4B7" w14:textId="77777777" w:rsidR="00286301" w:rsidRDefault="00286301" w:rsidP="00286301">
            <w:pPr>
              <w:pStyle w:val="DoEtableheading2018"/>
              <w:rPr>
                <w:lang w:eastAsia="en-US"/>
              </w:rPr>
            </w:pPr>
            <w:r w:rsidRPr="00286301">
              <w:rPr>
                <w:lang w:eastAsia="en-US"/>
              </w:rPr>
              <w:t>t (years after 2010)</w:t>
            </w:r>
          </w:p>
        </w:tc>
        <w:tc>
          <w:tcPr>
            <w:tcW w:w="3452" w:type="dxa"/>
          </w:tcPr>
          <w:p w14:paraId="1D3FD3C5" w14:textId="77777777" w:rsidR="00286301" w:rsidRDefault="00286301" w:rsidP="00286301">
            <w:pPr>
              <w:pStyle w:val="DoEtableheading2018"/>
              <w:rPr>
                <w:lang w:eastAsia="en-US"/>
              </w:rPr>
            </w:pPr>
            <w:r w:rsidRPr="00286301">
              <w:rPr>
                <w:lang w:eastAsia="en-US"/>
              </w:rPr>
              <w:t>P (nearest thousand)</w:t>
            </w:r>
          </w:p>
        </w:tc>
      </w:tr>
      <w:tr w:rsidR="00286301" w14:paraId="571B703B" w14:textId="77777777" w:rsidTr="00286301">
        <w:tc>
          <w:tcPr>
            <w:tcW w:w="3662" w:type="dxa"/>
          </w:tcPr>
          <w:p w14:paraId="4165902B" w14:textId="77777777" w:rsidR="00286301" w:rsidRPr="002A683B" w:rsidRDefault="00286301" w:rsidP="00286301">
            <w:pPr>
              <w:pStyle w:val="DoEtabletext2018"/>
            </w:pPr>
            <w:r w:rsidRPr="002A683B">
              <w:t>2010</w:t>
            </w:r>
          </w:p>
        </w:tc>
        <w:tc>
          <w:tcPr>
            <w:tcW w:w="3663" w:type="dxa"/>
          </w:tcPr>
          <w:p w14:paraId="7058922B" w14:textId="77777777" w:rsidR="00286301" w:rsidRDefault="00286301" w:rsidP="00286301">
            <w:pPr>
              <w:pStyle w:val="DoEtabletext2018"/>
              <w:rPr>
                <w:lang w:eastAsia="en-US"/>
              </w:rPr>
            </w:pPr>
            <w:r>
              <w:rPr>
                <w:lang w:eastAsia="en-US"/>
              </w:rPr>
              <w:t>0</w:t>
            </w:r>
          </w:p>
        </w:tc>
        <w:tc>
          <w:tcPr>
            <w:tcW w:w="3663" w:type="dxa"/>
          </w:tcPr>
          <w:p w14:paraId="10EC5F94" w14:textId="77777777" w:rsidR="00286301" w:rsidRDefault="00286301" w:rsidP="00286301">
            <w:pPr>
              <w:pStyle w:val="DoEtabletext2018"/>
              <w:rPr>
                <w:lang w:eastAsia="en-US"/>
              </w:rPr>
            </w:pPr>
            <w:r w:rsidRPr="00286301">
              <w:rPr>
                <w:lang w:eastAsia="en-US"/>
              </w:rPr>
              <w:t>6 895 889 000</w:t>
            </w:r>
          </w:p>
        </w:tc>
      </w:tr>
      <w:tr w:rsidR="00286301" w14:paraId="5E4CB25A" w14:textId="77777777" w:rsidTr="00286301">
        <w:tc>
          <w:tcPr>
            <w:tcW w:w="3400" w:type="dxa"/>
          </w:tcPr>
          <w:p w14:paraId="52AD5B81" w14:textId="77777777" w:rsidR="00286301" w:rsidRPr="002A683B" w:rsidRDefault="00286301" w:rsidP="00286301">
            <w:pPr>
              <w:pStyle w:val="DoEtabletext2018"/>
            </w:pPr>
            <w:r w:rsidRPr="002A683B">
              <w:t>2020</w:t>
            </w:r>
          </w:p>
        </w:tc>
        <w:tc>
          <w:tcPr>
            <w:tcW w:w="3416" w:type="dxa"/>
          </w:tcPr>
          <w:p w14:paraId="5F9C360F" w14:textId="77777777" w:rsidR="00286301" w:rsidRDefault="00286301" w:rsidP="00286301">
            <w:pPr>
              <w:pStyle w:val="DoEtabletext2018"/>
              <w:rPr>
                <w:lang w:eastAsia="en-US"/>
              </w:rPr>
            </w:pPr>
          </w:p>
        </w:tc>
        <w:tc>
          <w:tcPr>
            <w:tcW w:w="3452" w:type="dxa"/>
          </w:tcPr>
          <w:p w14:paraId="06D2C142" w14:textId="77777777" w:rsidR="00286301" w:rsidRDefault="00286301" w:rsidP="00286301">
            <w:pPr>
              <w:pStyle w:val="DoEtabletext2018"/>
              <w:rPr>
                <w:lang w:eastAsia="en-US"/>
              </w:rPr>
            </w:pPr>
          </w:p>
        </w:tc>
      </w:tr>
      <w:tr w:rsidR="00286301" w14:paraId="6876BF11" w14:textId="77777777" w:rsidTr="00286301">
        <w:tc>
          <w:tcPr>
            <w:tcW w:w="3400" w:type="dxa"/>
          </w:tcPr>
          <w:p w14:paraId="3F631B6F" w14:textId="77777777" w:rsidR="00286301" w:rsidRPr="002A683B" w:rsidRDefault="00286301" w:rsidP="00286301">
            <w:pPr>
              <w:pStyle w:val="DoEtabletext2018"/>
            </w:pPr>
            <w:r w:rsidRPr="002A683B">
              <w:t>2030</w:t>
            </w:r>
          </w:p>
        </w:tc>
        <w:tc>
          <w:tcPr>
            <w:tcW w:w="3416" w:type="dxa"/>
          </w:tcPr>
          <w:p w14:paraId="58204B03" w14:textId="77777777" w:rsidR="00286301" w:rsidRDefault="00286301" w:rsidP="00286301">
            <w:pPr>
              <w:pStyle w:val="DoEtabletext2018"/>
              <w:rPr>
                <w:lang w:eastAsia="en-US"/>
              </w:rPr>
            </w:pPr>
          </w:p>
        </w:tc>
        <w:tc>
          <w:tcPr>
            <w:tcW w:w="3452" w:type="dxa"/>
          </w:tcPr>
          <w:p w14:paraId="69EA9C30" w14:textId="77777777" w:rsidR="00286301" w:rsidRDefault="00286301" w:rsidP="00286301">
            <w:pPr>
              <w:pStyle w:val="DoEtabletext2018"/>
              <w:rPr>
                <w:lang w:eastAsia="en-US"/>
              </w:rPr>
            </w:pPr>
          </w:p>
        </w:tc>
      </w:tr>
      <w:tr w:rsidR="00286301" w14:paraId="12B4FF0B" w14:textId="77777777" w:rsidTr="00286301">
        <w:tc>
          <w:tcPr>
            <w:tcW w:w="3400" w:type="dxa"/>
          </w:tcPr>
          <w:p w14:paraId="2E8CE304" w14:textId="77777777" w:rsidR="00286301" w:rsidRPr="002A683B" w:rsidRDefault="00286301" w:rsidP="00286301">
            <w:pPr>
              <w:pStyle w:val="DoEtabletext2018"/>
            </w:pPr>
            <w:r w:rsidRPr="002A683B">
              <w:t>2030</w:t>
            </w:r>
          </w:p>
        </w:tc>
        <w:tc>
          <w:tcPr>
            <w:tcW w:w="3416" w:type="dxa"/>
          </w:tcPr>
          <w:p w14:paraId="6DEDE33F" w14:textId="77777777" w:rsidR="00286301" w:rsidRDefault="00286301" w:rsidP="00286301">
            <w:pPr>
              <w:pStyle w:val="DoEtabletext2018"/>
              <w:rPr>
                <w:lang w:eastAsia="en-US"/>
              </w:rPr>
            </w:pPr>
          </w:p>
        </w:tc>
        <w:tc>
          <w:tcPr>
            <w:tcW w:w="3452" w:type="dxa"/>
          </w:tcPr>
          <w:p w14:paraId="5A33DD13" w14:textId="77777777" w:rsidR="00286301" w:rsidRDefault="00286301" w:rsidP="00286301">
            <w:pPr>
              <w:pStyle w:val="DoEtabletext2018"/>
              <w:rPr>
                <w:lang w:eastAsia="en-US"/>
              </w:rPr>
            </w:pPr>
          </w:p>
        </w:tc>
      </w:tr>
      <w:tr w:rsidR="00286301" w14:paraId="01C44B0E" w14:textId="77777777" w:rsidTr="00286301">
        <w:tc>
          <w:tcPr>
            <w:tcW w:w="3400" w:type="dxa"/>
          </w:tcPr>
          <w:p w14:paraId="44A8F401" w14:textId="77777777" w:rsidR="00286301" w:rsidRPr="002A683B" w:rsidRDefault="00286301" w:rsidP="00286301">
            <w:pPr>
              <w:pStyle w:val="DoEtabletext2018"/>
            </w:pPr>
            <w:r w:rsidRPr="002A683B">
              <w:t>2060</w:t>
            </w:r>
          </w:p>
        </w:tc>
        <w:tc>
          <w:tcPr>
            <w:tcW w:w="3416" w:type="dxa"/>
          </w:tcPr>
          <w:p w14:paraId="20A5AE3F" w14:textId="77777777" w:rsidR="00286301" w:rsidRDefault="00286301" w:rsidP="00286301">
            <w:pPr>
              <w:pStyle w:val="DoEtabletext2018"/>
              <w:rPr>
                <w:lang w:eastAsia="en-US"/>
              </w:rPr>
            </w:pPr>
          </w:p>
        </w:tc>
        <w:tc>
          <w:tcPr>
            <w:tcW w:w="3452" w:type="dxa"/>
          </w:tcPr>
          <w:p w14:paraId="0F1A5F3C" w14:textId="77777777" w:rsidR="00286301" w:rsidRDefault="00286301" w:rsidP="00286301">
            <w:pPr>
              <w:pStyle w:val="DoEtabletext2018"/>
              <w:rPr>
                <w:lang w:eastAsia="en-US"/>
              </w:rPr>
            </w:pPr>
          </w:p>
        </w:tc>
      </w:tr>
      <w:tr w:rsidR="00286301" w14:paraId="20BD5E52" w14:textId="77777777" w:rsidTr="00286301">
        <w:tc>
          <w:tcPr>
            <w:tcW w:w="3400" w:type="dxa"/>
          </w:tcPr>
          <w:p w14:paraId="62800BC9" w14:textId="77777777" w:rsidR="00286301" w:rsidRDefault="00286301" w:rsidP="00286301">
            <w:pPr>
              <w:pStyle w:val="DoEtabletext2018"/>
            </w:pPr>
            <w:r w:rsidRPr="002A683B">
              <w:t>2100</w:t>
            </w:r>
          </w:p>
        </w:tc>
        <w:tc>
          <w:tcPr>
            <w:tcW w:w="3416" w:type="dxa"/>
          </w:tcPr>
          <w:p w14:paraId="65510499" w14:textId="77777777" w:rsidR="00286301" w:rsidRDefault="00286301" w:rsidP="00286301">
            <w:pPr>
              <w:pStyle w:val="DoEtabletext2018"/>
              <w:rPr>
                <w:lang w:eastAsia="en-US"/>
              </w:rPr>
            </w:pPr>
          </w:p>
        </w:tc>
        <w:tc>
          <w:tcPr>
            <w:tcW w:w="3452" w:type="dxa"/>
          </w:tcPr>
          <w:p w14:paraId="702A459C" w14:textId="77777777" w:rsidR="00286301" w:rsidRDefault="00286301" w:rsidP="00286301">
            <w:pPr>
              <w:pStyle w:val="DoEtabletext2018"/>
              <w:rPr>
                <w:lang w:eastAsia="en-US"/>
              </w:rPr>
            </w:pPr>
          </w:p>
        </w:tc>
      </w:tr>
    </w:tbl>
    <w:p w14:paraId="1BD831F4" w14:textId="77777777" w:rsidR="00B240EA" w:rsidRDefault="00B240EA" w:rsidP="00286301">
      <w:pPr>
        <w:pStyle w:val="DoEunformattedspace2018"/>
        <w:rPr>
          <w:lang w:eastAsia="en-US"/>
        </w:rPr>
      </w:pPr>
    </w:p>
    <w:p w14:paraId="50012007" w14:textId="77777777" w:rsidR="00286301" w:rsidRDefault="00286301" w:rsidP="00286301">
      <w:pPr>
        <w:pStyle w:val="DoElist1numbered2018"/>
        <w:rPr>
          <w:lang w:eastAsia="en-US"/>
        </w:rPr>
      </w:pPr>
      <w:r>
        <w:rPr>
          <w:lang w:eastAsia="en-US"/>
        </w:rPr>
        <w:t>Use the equation to predict when the population will be 25 billion.</w:t>
      </w:r>
    </w:p>
    <w:p w14:paraId="563683D5" w14:textId="77777777" w:rsidR="00286301" w:rsidRDefault="00286301" w:rsidP="00286301">
      <w:pPr>
        <w:pStyle w:val="DoElist1numbered2018"/>
        <w:rPr>
          <w:lang w:eastAsia="en-US"/>
        </w:rPr>
      </w:pPr>
      <w:r>
        <w:rPr>
          <w:lang w:eastAsia="en-US"/>
        </w:rPr>
        <w:t>Sketch this exponential growth model on a Cartesian plane showing appropriate features and labels.</w:t>
      </w:r>
    </w:p>
    <w:p w14:paraId="046C73AD" w14:textId="77777777" w:rsidR="00286301" w:rsidRDefault="00286301" w:rsidP="00286301">
      <w:pPr>
        <w:pStyle w:val="DoElist1numbered2018"/>
        <w:rPr>
          <w:lang w:eastAsia="en-US"/>
        </w:rPr>
      </w:pPr>
      <w:r>
        <w:rPr>
          <w:lang w:eastAsia="en-US"/>
        </w:rPr>
        <w:t>Is this a realistic model? Why or why not?</w:t>
      </w:r>
    </w:p>
    <w:p w14:paraId="4F9E5989" w14:textId="77777777" w:rsidR="002B1139" w:rsidRPr="002B1139" w:rsidRDefault="002B1139" w:rsidP="002B1139">
      <w:pPr>
        <w:spacing w:before="0" w:line="240" w:lineRule="auto"/>
        <w:rPr>
          <w:szCs w:val="24"/>
          <w:lang w:eastAsia="en-US"/>
        </w:rPr>
      </w:pPr>
      <w:r>
        <w:rPr>
          <w:lang w:eastAsia="en-US"/>
        </w:rPr>
        <w:br w:type="page"/>
      </w:r>
    </w:p>
    <w:p w14:paraId="08DDC4A0" w14:textId="77777777" w:rsidR="00286301" w:rsidRDefault="00286301" w:rsidP="000C6A74">
      <w:pPr>
        <w:pStyle w:val="DoEbodytext2018"/>
        <w:pBdr>
          <w:top w:val="single" w:sz="4" w:space="1" w:color="auto"/>
          <w:left w:val="single" w:sz="4" w:space="4" w:color="auto"/>
          <w:bottom w:val="single" w:sz="4" w:space="1" w:color="auto"/>
          <w:right w:val="single" w:sz="4" w:space="4" w:color="auto"/>
        </w:pBdr>
        <w:rPr>
          <w:lang w:eastAsia="en-US"/>
        </w:rPr>
      </w:pPr>
      <w:r>
        <w:rPr>
          <w:lang w:eastAsia="en-US"/>
        </w:rPr>
        <w:lastRenderedPageBreak/>
        <w:t>‘</w:t>
      </w:r>
      <w:r w:rsidRPr="00286301">
        <w:rPr>
          <w:lang w:eastAsia="en-US"/>
        </w:rPr>
        <w:t>Assuming exponential growth, the world's population almost doubles in 50 years, and approaches 20 billion by 2100. However, all of the UN's projections were lower than this. For instance, the UN's 'medium fertility' projection gives a total world population of about half of our estimate, 10.9 billion, by 2100. A model of exp</w:t>
      </w:r>
      <w:r>
        <w:rPr>
          <w:lang w:eastAsia="en-US"/>
        </w:rPr>
        <w:t>onential growth is unrealistic.’</w:t>
      </w:r>
    </w:p>
    <w:p w14:paraId="3ECCD829" w14:textId="77777777" w:rsidR="00286301" w:rsidRDefault="00454E74" w:rsidP="000C6A74">
      <w:pPr>
        <w:pStyle w:val="DoEbodytext2018"/>
        <w:pBdr>
          <w:top w:val="single" w:sz="4" w:space="1" w:color="auto"/>
          <w:left w:val="single" w:sz="4" w:space="4" w:color="auto"/>
          <w:bottom w:val="single" w:sz="4" w:space="1" w:color="auto"/>
          <w:right w:val="single" w:sz="4" w:space="4" w:color="auto"/>
        </w:pBdr>
      </w:pPr>
      <w:hyperlink r:id="rId10" w:history="1">
        <w:r w:rsidR="000C6A74">
          <w:rPr>
            <w:rStyle w:val="Hyperlink"/>
          </w:rPr>
          <w:t>Source: A guide for teachers – Year 11 and 12</w:t>
        </w:r>
      </w:hyperlink>
    </w:p>
    <w:p w14:paraId="538D72E9" w14:textId="77777777" w:rsidR="000C6A74" w:rsidRDefault="000C6A74" w:rsidP="00467C7E">
      <w:pPr>
        <w:pStyle w:val="DoEheading22018"/>
      </w:pPr>
      <w:r>
        <w:t>Activity 2: Amazon’s net sale revenue</w:t>
      </w:r>
    </w:p>
    <w:p w14:paraId="747E4290" w14:textId="77777777" w:rsidR="000C6A74" w:rsidRDefault="000C6A74" w:rsidP="000C6A74">
      <w:pPr>
        <w:pStyle w:val="DoEbodytext2018"/>
        <w:rPr>
          <w:lang w:eastAsia="en-US"/>
        </w:rPr>
      </w:pPr>
      <w:r w:rsidRPr="000C6A74">
        <w:rPr>
          <w:lang w:eastAsia="en-US"/>
        </w:rPr>
        <w:t>The following table provides Amazon’s revenue from 2004 until 2015.</w:t>
      </w:r>
    </w:p>
    <w:p w14:paraId="2ACC7A10" w14:textId="77777777" w:rsidR="000C6A74" w:rsidRDefault="000C6A74" w:rsidP="000C6A74">
      <w:pPr>
        <w:pStyle w:val="DoEunformattedspace2018"/>
        <w:rPr>
          <w:lang w:eastAsia="en-US"/>
        </w:rPr>
      </w:pPr>
    </w:p>
    <w:tbl>
      <w:tblPr>
        <w:tblStyle w:val="TableGrid"/>
        <w:tblW w:w="0" w:type="auto"/>
        <w:tblLook w:val="04A0" w:firstRow="1" w:lastRow="0" w:firstColumn="1" w:lastColumn="0" w:noHBand="0" w:noVBand="1"/>
      </w:tblPr>
      <w:tblGrid>
        <w:gridCol w:w="3581"/>
        <w:gridCol w:w="3587"/>
        <w:gridCol w:w="3594"/>
      </w:tblGrid>
      <w:tr w:rsidR="000C6A74" w14:paraId="463EC499" w14:textId="77777777" w:rsidTr="000C6A74">
        <w:trPr>
          <w:cantSplit/>
          <w:tblHeader/>
        </w:trPr>
        <w:tc>
          <w:tcPr>
            <w:tcW w:w="3662" w:type="dxa"/>
          </w:tcPr>
          <w:p w14:paraId="01737316" w14:textId="77777777" w:rsidR="000C6A74" w:rsidRDefault="000C6A74" w:rsidP="000C6A74">
            <w:pPr>
              <w:pStyle w:val="DoEtableheading2018"/>
              <w:rPr>
                <w:lang w:eastAsia="en-US"/>
              </w:rPr>
            </w:pPr>
            <w:r>
              <w:rPr>
                <w:lang w:eastAsia="en-US"/>
              </w:rPr>
              <w:t>Year</w:t>
            </w:r>
          </w:p>
        </w:tc>
        <w:tc>
          <w:tcPr>
            <w:tcW w:w="3663" w:type="dxa"/>
          </w:tcPr>
          <w:p w14:paraId="4512BA1B" w14:textId="77777777" w:rsidR="000C6A74" w:rsidRDefault="000C6A74" w:rsidP="000C6A74">
            <w:pPr>
              <w:pStyle w:val="DoEtableheading2018"/>
              <w:rPr>
                <w:lang w:eastAsia="en-US"/>
              </w:rPr>
            </w:pPr>
            <w:r>
              <w:rPr>
                <w:lang w:eastAsia="en-US"/>
              </w:rPr>
              <w:t>t (years after 2004)</w:t>
            </w:r>
          </w:p>
        </w:tc>
        <w:tc>
          <w:tcPr>
            <w:tcW w:w="3663" w:type="dxa"/>
          </w:tcPr>
          <w:p w14:paraId="7A7A709A" w14:textId="77777777" w:rsidR="000C6A74" w:rsidRDefault="000C6A74" w:rsidP="000C6A74">
            <w:pPr>
              <w:pStyle w:val="DoEtableheading2018"/>
              <w:rPr>
                <w:lang w:eastAsia="en-US"/>
              </w:rPr>
            </w:pPr>
            <w:r>
              <w:rPr>
                <w:lang w:eastAsia="en-US"/>
              </w:rPr>
              <w:t>Revenue (Billion US dollars)</w:t>
            </w:r>
          </w:p>
        </w:tc>
      </w:tr>
      <w:tr w:rsidR="000C6A74" w14:paraId="0D4F1837" w14:textId="77777777" w:rsidTr="000C6A74">
        <w:tc>
          <w:tcPr>
            <w:tcW w:w="3662" w:type="dxa"/>
          </w:tcPr>
          <w:p w14:paraId="7108F6C6" w14:textId="77777777" w:rsidR="000C6A74" w:rsidRPr="007A1038" w:rsidRDefault="000C6A74" w:rsidP="000C6A74">
            <w:pPr>
              <w:pStyle w:val="DoEtabletext2018"/>
            </w:pPr>
            <w:r w:rsidRPr="007A1038">
              <w:t>2004</w:t>
            </w:r>
          </w:p>
        </w:tc>
        <w:tc>
          <w:tcPr>
            <w:tcW w:w="3663" w:type="dxa"/>
          </w:tcPr>
          <w:p w14:paraId="7FEFF7EC" w14:textId="77777777" w:rsidR="000C6A74" w:rsidRPr="001D0D36" w:rsidRDefault="000C6A74" w:rsidP="000C6A74">
            <w:pPr>
              <w:pStyle w:val="DoEtabletext2018"/>
            </w:pPr>
            <w:r w:rsidRPr="001D0D36">
              <w:t>0</w:t>
            </w:r>
          </w:p>
        </w:tc>
        <w:tc>
          <w:tcPr>
            <w:tcW w:w="3663" w:type="dxa"/>
          </w:tcPr>
          <w:p w14:paraId="34070B73" w14:textId="77777777" w:rsidR="000C6A74" w:rsidRPr="008D6EBB" w:rsidRDefault="000C6A74" w:rsidP="000C6A74">
            <w:pPr>
              <w:pStyle w:val="DoEtabletext2018"/>
            </w:pPr>
            <w:r w:rsidRPr="008D6EBB">
              <w:t>6.92</w:t>
            </w:r>
          </w:p>
        </w:tc>
      </w:tr>
      <w:tr w:rsidR="000C6A74" w14:paraId="40181767" w14:textId="77777777" w:rsidTr="000C6A74">
        <w:tc>
          <w:tcPr>
            <w:tcW w:w="3662" w:type="dxa"/>
          </w:tcPr>
          <w:p w14:paraId="2E60BCDD" w14:textId="77777777" w:rsidR="000C6A74" w:rsidRPr="007A1038" w:rsidRDefault="000C6A74" w:rsidP="000C6A74">
            <w:pPr>
              <w:pStyle w:val="DoEtabletext2018"/>
            </w:pPr>
            <w:r w:rsidRPr="007A1038">
              <w:t>2005</w:t>
            </w:r>
          </w:p>
        </w:tc>
        <w:tc>
          <w:tcPr>
            <w:tcW w:w="3663" w:type="dxa"/>
          </w:tcPr>
          <w:p w14:paraId="503A3DAE" w14:textId="77777777" w:rsidR="000C6A74" w:rsidRPr="001D0D36" w:rsidRDefault="000C6A74" w:rsidP="000C6A74">
            <w:pPr>
              <w:pStyle w:val="DoEtabletext2018"/>
            </w:pPr>
            <w:r w:rsidRPr="001D0D36">
              <w:t>1</w:t>
            </w:r>
          </w:p>
        </w:tc>
        <w:tc>
          <w:tcPr>
            <w:tcW w:w="3663" w:type="dxa"/>
          </w:tcPr>
          <w:p w14:paraId="655D1C6B" w14:textId="77777777" w:rsidR="000C6A74" w:rsidRPr="008D6EBB" w:rsidRDefault="000C6A74" w:rsidP="000C6A74">
            <w:pPr>
              <w:pStyle w:val="DoEtabletext2018"/>
            </w:pPr>
            <w:r w:rsidRPr="008D6EBB">
              <w:t>8.49</w:t>
            </w:r>
          </w:p>
        </w:tc>
      </w:tr>
      <w:tr w:rsidR="000C6A74" w14:paraId="64880208" w14:textId="77777777" w:rsidTr="000C6A74">
        <w:tc>
          <w:tcPr>
            <w:tcW w:w="3662" w:type="dxa"/>
          </w:tcPr>
          <w:p w14:paraId="77469EC9" w14:textId="77777777" w:rsidR="000C6A74" w:rsidRPr="007A1038" w:rsidRDefault="000C6A74" w:rsidP="000C6A74">
            <w:pPr>
              <w:pStyle w:val="DoEtabletext2018"/>
            </w:pPr>
            <w:r w:rsidRPr="007A1038">
              <w:t>2006</w:t>
            </w:r>
          </w:p>
        </w:tc>
        <w:tc>
          <w:tcPr>
            <w:tcW w:w="3663" w:type="dxa"/>
          </w:tcPr>
          <w:p w14:paraId="6B467316" w14:textId="77777777" w:rsidR="000C6A74" w:rsidRPr="001D0D36" w:rsidRDefault="000C6A74" w:rsidP="000C6A74">
            <w:pPr>
              <w:pStyle w:val="DoEtabletext2018"/>
            </w:pPr>
            <w:r w:rsidRPr="001D0D36">
              <w:t>2</w:t>
            </w:r>
          </w:p>
        </w:tc>
        <w:tc>
          <w:tcPr>
            <w:tcW w:w="3663" w:type="dxa"/>
          </w:tcPr>
          <w:p w14:paraId="08BA0CC1" w14:textId="77777777" w:rsidR="000C6A74" w:rsidRPr="008D6EBB" w:rsidRDefault="000C6A74" w:rsidP="000C6A74">
            <w:pPr>
              <w:pStyle w:val="DoEtabletext2018"/>
            </w:pPr>
            <w:r w:rsidRPr="008D6EBB">
              <w:t>10.71</w:t>
            </w:r>
          </w:p>
        </w:tc>
      </w:tr>
      <w:tr w:rsidR="000C6A74" w14:paraId="09FACFB6" w14:textId="77777777" w:rsidTr="000C6A74">
        <w:tc>
          <w:tcPr>
            <w:tcW w:w="3662" w:type="dxa"/>
          </w:tcPr>
          <w:p w14:paraId="50C2D668" w14:textId="77777777" w:rsidR="000C6A74" w:rsidRPr="007A1038" w:rsidRDefault="000C6A74" w:rsidP="000C6A74">
            <w:pPr>
              <w:pStyle w:val="DoEtabletext2018"/>
            </w:pPr>
            <w:r w:rsidRPr="007A1038">
              <w:t>2007</w:t>
            </w:r>
          </w:p>
        </w:tc>
        <w:tc>
          <w:tcPr>
            <w:tcW w:w="3663" w:type="dxa"/>
          </w:tcPr>
          <w:p w14:paraId="5DA82407" w14:textId="77777777" w:rsidR="000C6A74" w:rsidRPr="001D0D36" w:rsidRDefault="000C6A74" w:rsidP="000C6A74">
            <w:pPr>
              <w:pStyle w:val="DoEtabletext2018"/>
            </w:pPr>
            <w:r w:rsidRPr="001D0D36">
              <w:t>3</w:t>
            </w:r>
          </w:p>
        </w:tc>
        <w:tc>
          <w:tcPr>
            <w:tcW w:w="3663" w:type="dxa"/>
          </w:tcPr>
          <w:p w14:paraId="167B0EFD" w14:textId="77777777" w:rsidR="000C6A74" w:rsidRPr="008D6EBB" w:rsidRDefault="000C6A74" w:rsidP="000C6A74">
            <w:pPr>
              <w:pStyle w:val="DoEtabletext2018"/>
            </w:pPr>
            <w:r w:rsidRPr="008D6EBB">
              <w:t>14.84</w:t>
            </w:r>
          </w:p>
        </w:tc>
      </w:tr>
      <w:tr w:rsidR="000C6A74" w14:paraId="538E78DF" w14:textId="77777777" w:rsidTr="000C6A74">
        <w:tc>
          <w:tcPr>
            <w:tcW w:w="3662" w:type="dxa"/>
          </w:tcPr>
          <w:p w14:paraId="75FF3DC0" w14:textId="77777777" w:rsidR="000C6A74" w:rsidRPr="007A1038" w:rsidRDefault="000C6A74" w:rsidP="000C6A74">
            <w:pPr>
              <w:pStyle w:val="DoEtabletext2018"/>
            </w:pPr>
            <w:r w:rsidRPr="007A1038">
              <w:t>2008</w:t>
            </w:r>
          </w:p>
        </w:tc>
        <w:tc>
          <w:tcPr>
            <w:tcW w:w="3663" w:type="dxa"/>
          </w:tcPr>
          <w:p w14:paraId="5BF0D746" w14:textId="77777777" w:rsidR="000C6A74" w:rsidRPr="001D0D36" w:rsidRDefault="000C6A74" w:rsidP="000C6A74">
            <w:pPr>
              <w:pStyle w:val="DoEtabletext2018"/>
            </w:pPr>
            <w:r w:rsidRPr="001D0D36">
              <w:t>4</w:t>
            </w:r>
          </w:p>
        </w:tc>
        <w:tc>
          <w:tcPr>
            <w:tcW w:w="3663" w:type="dxa"/>
          </w:tcPr>
          <w:p w14:paraId="417F8141" w14:textId="77777777" w:rsidR="000C6A74" w:rsidRPr="008D6EBB" w:rsidRDefault="000C6A74" w:rsidP="000C6A74">
            <w:pPr>
              <w:pStyle w:val="DoEtabletext2018"/>
            </w:pPr>
            <w:r w:rsidRPr="008D6EBB">
              <w:t>19.17</w:t>
            </w:r>
          </w:p>
        </w:tc>
      </w:tr>
      <w:tr w:rsidR="000C6A74" w14:paraId="580DB02C" w14:textId="77777777" w:rsidTr="000C6A74">
        <w:tc>
          <w:tcPr>
            <w:tcW w:w="3662" w:type="dxa"/>
          </w:tcPr>
          <w:p w14:paraId="1BBFF02F" w14:textId="77777777" w:rsidR="000C6A74" w:rsidRPr="007A1038" w:rsidRDefault="000C6A74" w:rsidP="000C6A74">
            <w:pPr>
              <w:pStyle w:val="DoEtabletext2018"/>
            </w:pPr>
            <w:r w:rsidRPr="007A1038">
              <w:t>2009</w:t>
            </w:r>
          </w:p>
        </w:tc>
        <w:tc>
          <w:tcPr>
            <w:tcW w:w="3663" w:type="dxa"/>
          </w:tcPr>
          <w:p w14:paraId="2D6E0781" w14:textId="77777777" w:rsidR="000C6A74" w:rsidRPr="001D0D36" w:rsidRDefault="000C6A74" w:rsidP="000C6A74">
            <w:pPr>
              <w:pStyle w:val="DoEtabletext2018"/>
            </w:pPr>
            <w:r w:rsidRPr="001D0D36">
              <w:t>5</w:t>
            </w:r>
          </w:p>
        </w:tc>
        <w:tc>
          <w:tcPr>
            <w:tcW w:w="3663" w:type="dxa"/>
          </w:tcPr>
          <w:p w14:paraId="71229DD4" w14:textId="77777777" w:rsidR="000C6A74" w:rsidRPr="008D6EBB" w:rsidRDefault="000C6A74" w:rsidP="000C6A74">
            <w:pPr>
              <w:pStyle w:val="DoEtabletext2018"/>
            </w:pPr>
            <w:r w:rsidRPr="008D6EBB">
              <w:t>24.51</w:t>
            </w:r>
          </w:p>
        </w:tc>
      </w:tr>
      <w:tr w:rsidR="000C6A74" w14:paraId="593977DB" w14:textId="77777777" w:rsidTr="000C6A74">
        <w:tc>
          <w:tcPr>
            <w:tcW w:w="3662" w:type="dxa"/>
          </w:tcPr>
          <w:p w14:paraId="202C6007" w14:textId="77777777" w:rsidR="000C6A74" w:rsidRPr="007A1038" w:rsidRDefault="000C6A74" w:rsidP="000C6A74">
            <w:pPr>
              <w:pStyle w:val="DoEtabletext2018"/>
            </w:pPr>
            <w:r w:rsidRPr="007A1038">
              <w:t>2010</w:t>
            </w:r>
          </w:p>
        </w:tc>
        <w:tc>
          <w:tcPr>
            <w:tcW w:w="3663" w:type="dxa"/>
          </w:tcPr>
          <w:p w14:paraId="616CB06D" w14:textId="77777777" w:rsidR="000C6A74" w:rsidRPr="001D0D36" w:rsidRDefault="000C6A74" w:rsidP="000C6A74">
            <w:pPr>
              <w:pStyle w:val="DoEtabletext2018"/>
            </w:pPr>
            <w:r w:rsidRPr="001D0D36">
              <w:t>6</w:t>
            </w:r>
          </w:p>
        </w:tc>
        <w:tc>
          <w:tcPr>
            <w:tcW w:w="3663" w:type="dxa"/>
          </w:tcPr>
          <w:p w14:paraId="21B9352B" w14:textId="77777777" w:rsidR="000C6A74" w:rsidRPr="008D6EBB" w:rsidRDefault="000C6A74" w:rsidP="000C6A74">
            <w:pPr>
              <w:pStyle w:val="DoEtabletext2018"/>
            </w:pPr>
            <w:r w:rsidRPr="008D6EBB">
              <w:t>34.2</w:t>
            </w:r>
          </w:p>
        </w:tc>
      </w:tr>
      <w:tr w:rsidR="000C6A74" w14:paraId="5ACC1A8F" w14:textId="77777777" w:rsidTr="000C6A74">
        <w:tc>
          <w:tcPr>
            <w:tcW w:w="3662" w:type="dxa"/>
          </w:tcPr>
          <w:p w14:paraId="0CB7E01B" w14:textId="77777777" w:rsidR="000C6A74" w:rsidRPr="007A1038" w:rsidRDefault="000C6A74" w:rsidP="000C6A74">
            <w:pPr>
              <w:pStyle w:val="DoEtabletext2018"/>
            </w:pPr>
            <w:r w:rsidRPr="007A1038">
              <w:t>2011</w:t>
            </w:r>
          </w:p>
        </w:tc>
        <w:tc>
          <w:tcPr>
            <w:tcW w:w="3663" w:type="dxa"/>
          </w:tcPr>
          <w:p w14:paraId="051D3398" w14:textId="77777777" w:rsidR="000C6A74" w:rsidRPr="001D0D36" w:rsidRDefault="000C6A74" w:rsidP="000C6A74">
            <w:pPr>
              <w:pStyle w:val="DoEtabletext2018"/>
            </w:pPr>
            <w:r w:rsidRPr="001D0D36">
              <w:t>7</w:t>
            </w:r>
          </w:p>
        </w:tc>
        <w:tc>
          <w:tcPr>
            <w:tcW w:w="3663" w:type="dxa"/>
          </w:tcPr>
          <w:p w14:paraId="4C510225" w14:textId="77777777" w:rsidR="000C6A74" w:rsidRPr="008D6EBB" w:rsidRDefault="000C6A74" w:rsidP="000C6A74">
            <w:pPr>
              <w:pStyle w:val="DoEtabletext2018"/>
            </w:pPr>
            <w:r w:rsidRPr="008D6EBB">
              <w:t>48.08</w:t>
            </w:r>
          </w:p>
        </w:tc>
      </w:tr>
      <w:tr w:rsidR="000C6A74" w14:paraId="0CFAD050" w14:textId="77777777" w:rsidTr="000C6A74">
        <w:tc>
          <w:tcPr>
            <w:tcW w:w="3662" w:type="dxa"/>
          </w:tcPr>
          <w:p w14:paraId="6323C6F9" w14:textId="77777777" w:rsidR="000C6A74" w:rsidRPr="007A1038" w:rsidRDefault="000C6A74" w:rsidP="000C6A74">
            <w:pPr>
              <w:pStyle w:val="DoEtabletext2018"/>
            </w:pPr>
            <w:r w:rsidRPr="007A1038">
              <w:t>2012</w:t>
            </w:r>
          </w:p>
        </w:tc>
        <w:tc>
          <w:tcPr>
            <w:tcW w:w="3663" w:type="dxa"/>
          </w:tcPr>
          <w:p w14:paraId="6E95354A" w14:textId="77777777" w:rsidR="000C6A74" w:rsidRPr="001D0D36" w:rsidRDefault="000C6A74" w:rsidP="000C6A74">
            <w:pPr>
              <w:pStyle w:val="DoEtabletext2018"/>
            </w:pPr>
            <w:r w:rsidRPr="001D0D36">
              <w:t>8</w:t>
            </w:r>
          </w:p>
        </w:tc>
        <w:tc>
          <w:tcPr>
            <w:tcW w:w="3663" w:type="dxa"/>
          </w:tcPr>
          <w:p w14:paraId="6D2A5B3B" w14:textId="77777777" w:rsidR="000C6A74" w:rsidRPr="008D6EBB" w:rsidRDefault="000C6A74" w:rsidP="000C6A74">
            <w:pPr>
              <w:pStyle w:val="DoEtabletext2018"/>
            </w:pPr>
            <w:r w:rsidRPr="008D6EBB">
              <w:t>61.09</w:t>
            </w:r>
          </w:p>
        </w:tc>
      </w:tr>
      <w:tr w:rsidR="000C6A74" w14:paraId="65E7CB03" w14:textId="77777777" w:rsidTr="000C6A74">
        <w:tc>
          <w:tcPr>
            <w:tcW w:w="3662" w:type="dxa"/>
          </w:tcPr>
          <w:p w14:paraId="0D163381" w14:textId="77777777" w:rsidR="000C6A74" w:rsidRPr="007A1038" w:rsidRDefault="000C6A74" w:rsidP="000C6A74">
            <w:pPr>
              <w:pStyle w:val="DoEtabletext2018"/>
            </w:pPr>
            <w:r w:rsidRPr="007A1038">
              <w:t>2013</w:t>
            </w:r>
          </w:p>
        </w:tc>
        <w:tc>
          <w:tcPr>
            <w:tcW w:w="3663" w:type="dxa"/>
          </w:tcPr>
          <w:p w14:paraId="27C2964F" w14:textId="77777777" w:rsidR="000C6A74" w:rsidRPr="001D0D36" w:rsidRDefault="000C6A74" w:rsidP="000C6A74">
            <w:pPr>
              <w:pStyle w:val="DoEtabletext2018"/>
            </w:pPr>
            <w:r w:rsidRPr="001D0D36">
              <w:t>9</w:t>
            </w:r>
          </w:p>
        </w:tc>
        <w:tc>
          <w:tcPr>
            <w:tcW w:w="3663" w:type="dxa"/>
          </w:tcPr>
          <w:p w14:paraId="6F0D223F" w14:textId="77777777" w:rsidR="000C6A74" w:rsidRPr="008D6EBB" w:rsidRDefault="000C6A74" w:rsidP="000C6A74">
            <w:pPr>
              <w:pStyle w:val="DoEtabletext2018"/>
            </w:pPr>
            <w:r w:rsidRPr="008D6EBB">
              <w:t>74.45</w:t>
            </w:r>
          </w:p>
        </w:tc>
      </w:tr>
      <w:tr w:rsidR="000C6A74" w14:paraId="2B9F2683" w14:textId="77777777" w:rsidTr="000C6A74">
        <w:tc>
          <w:tcPr>
            <w:tcW w:w="3662" w:type="dxa"/>
          </w:tcPr>
          <w:p w14:paraId="0864234F" w14:textId="77777777" w:rsidR="000C6A74" w:rsidRPr="007A1038" w:rsidRDefault="000C6A74" w:rsidP="000C6A74">
            <w:pPr>
              <w:pStyle w:val="DoEtabletext2018"/>
            </w:pPr>
            <w:r w:rsidRPr="007A1038">
              <w:t>2014</w:t>
            </w:r>
          </w:p>
        </w:tc>
        <w:tc>
          <w:tcPr>
            <w:tcW w:w="3663" w:type="dxa"/>
          </w:tcPr>
          <w:p w14:paraId="04AB52C9" w14:textId="77777777" w:rsidR="000C6A74" w:rsidRPr="001D0D36" w:rsidRDefault="000C6A74" w:rsidP="000C6A74">
            <w:pPr>
              <w:pStyle w:val="DoEtabletext2018"/>
            </w:pPr>
            <w:r w:rsidRPr="001D0D36">
              <w:t>10</w:t>
            </w:r>
          </w:p>
        </w:tc>
        <w:tc>
          <w:tcPr>
            <w:tcW w:w="3663" w:type="dxa"/>
          </w:tcPr>
          <w:p w14:paraId="3B93AEA1" w14:textId="77777777" w:rsidR="000C6A74" w:rsidRPr="008D6EBB" w:rsidRDefault="000C6A74" w:rsidP="000C6A74">
            <w:pPr>
              <w:pStyle w:val="DoEtabletext2018"/>
            </w:pPr>
            <w:r w:rsidRPr="008D6EBB">
              <w:t>88.99</w:t>
            </w:r>
          </w:p>
        </w:tc>
      </w:tr>
      <w:tr w:rsidR="000C6A74" w14:paraId="79EE59EF" w14:textId="77777777" w:rsidTr="000C6A74">
        <w:tc>
          <w:tcPr>
            <w:tcW w:w="3662" w:type="dxa"/>
          </w:tcPr>
          <w:p w14:paraId="13954922" w14:textId="77777777" w:rsidR="000C6A74" w:rsidRDefault="000C6A74" w:rsidP="000C6A74">
            <w:pPr>
              <w:pStyle w:val="DoEtabletext2018"/>
            </w:pPr>
            <w:r w:rsidRPr="007A1038">
              <w:t>2015</w:t>
            </w:r>
          </w:p>
        </w:tc>
        <w:tc>
          <w:tcPr>
            <w:tcW w:w="3663" w:type="dxa"/>
          </w:tcPr>
          <w:p w14:paraId="61235326" w14:textId="77777777" w:rsidR="000C6A74" w:rsidRDefault="000C6A74" w:rsidP="000C6A74">
            <w:pPr>
              <w:pStyle w:val="DoEtabletext2018"/>
            </w:pPr>
            <w:r w:rsidRPr="001D0D36">
              <w:t>11</w:t>
            </w:r>
          </w:p>
        </w:tc>
        <w:tc>
          <w:tcPr>
            <w:tcW w:w="3663" w:type="dxa"/>
          </w:tcPr>
          <w:p w14:paraId="2339C2AE" w14:textId="77777777" w:rsidR="000C6A74" w:rsidRDefault="000C6A74" w:rsidP="000C6A74">
            <w:pPr>
              <w:pStyle w:val="DoEtabletext2018"/>
            </w:pPr>
            <w:r w:rsidRPr="008D6EBB">
              <w:t>107.01</w:t>
            </w:r>
          </w:p>
        </w:tc>
      </w:tr>
    </w:tbl>
    <w:p w14:paraId="47FD2607" w14:textId="77777777" w:rsidR="000C6A74" w:rsidRDefault="00454E74" w:rsidP="000C6A74">
      <w:pPr>
        <w:pStyle w:val="DoEbodytext2018"/>
        <w:rPr>
          <w:lang w:eastAsia="en-US"/>
        </w:rPr>
      </w:pPr>
      <w:hyperlink r:id="rId11" w:history="1">
        <w:r w:rsidR="000C6A74" w:rsidRPr="000C6A74">
          <w:rPr>
            <w:rStyle w:val="Hyperlink"/>
            <w:lang w:eastAsia="en-US"/>
          </w:rPr>
          <w:t>Source: The Statistics Portal</w:t>
        </w:r>
      </w:hyperlink>
    </w:p>
    <w:p w14:paraId="55A8AC4A" w14:textId="3AB6F5CA" w:rsidR="000C6A74" w:rsidRDefault="00454E74" w:rsidP="00467C7E">
      <w:pPr>
        <w:pStyle w:val="DoElist1numbered2018"/>
        <w:numPr>
          <w:ilvl w:val="0"/>
          <w:numId w:val="7"/>
        </w:numPr>
        <w:rPr>
          <w:lang w:eastAsia="en-US"/>
        </w:rPr>
      </w:pPr>
      <w:r>
        <w:rPr>
          <w:lang w:eastAsia="en-US"/>
        </w:rPr>
        <w:t>Open Resource</w:t>
      </w:r>
      <w:r w:rsidR="000C6A74">
        <w:rPr>
          <w:lang w:eastAsia="en-US"/>
        </w:rPr>
        <w:t xml:space="preserve">: </w:t>
      </w:r>
      <w:r>
        <w:rPr>
          <w:lang w:eastAsia="en-US"/>
        </w:rPr>
        <w:t>e</w:t>
      </w:r>
      <w:r w:rsidR="000C6A74">
        <w:rPr>
          <w:lang w:eastAsia="en-US"/>
        </w:rPr>
        <w:t>xponential</w:t>
      </w:r>
      <w:r>
        <w:rPr>
          <w:lang w:eastAsia="en-US"/>
        </w:rPr>
        <w:t>-g</w:t>
      </w:r>
      <w:r w:rsidR="000C6A74">
        <w:rPr>
          <w:lang w:eastAsia="en-US"/>
        </w:rPr>
        <w:t>rowth</w:t>
      </w:r>
      <w:r>
        <w:rPr>
          <w:lang w:eastAsia="en-US"/>
        </w:rPr>
        <w:t>-r</w:t>
      </w:r>
      <w:r w:rsidR="000C6A74">
        <w:rPr>
          <w:lang w:eastAsia="en-US"/>
        </w:rPr>
        <w:t>evenue</w:t>
      </w:r>
      <w:r>
        <w:rPr>
          <w:lang w:eastAsia="en-US"/>
        </w:rPr>
        <w:t>-m</w:t>
      </w:r>
      <w:r w:rsidR="000C6A74">
        <w:rPr>
          <w:lang w:eastAsia="en-US"/>
        </w:rPr>
        <w:t>odelling.</w:t>
      </w:r>
      <w:r>
        <w:rPr>
          <w:lang w:eastAsia="en-US"/>
        </w:rPr>
        <w:t>GGB</w:t>
      </w:r>
      <w:r w:rsidR="000C6A74">
        <w:rPr>
          <w:lang w:eastAsia="en-US"/>
        </w:rPr>
        <w:t>.</w:t>
      </w:r>
    </w:p>
    <w:p w14:paraId="42E6733E" w14:textId="77777777" w:rsidR="000C6A74" w:rsidRDefault="000C6A74" w:rsidP="00467C7E">
      <w:pPr>
        <w:pStyle w:val="DoElist1numbered2018"/>
        <w:numPr>
          <w:ilvl w:val="0"/>
          <w:numId w:val="7"/>
        </w:numPr>
        <w:rPr>
          <w:lang w:eastAsia="en-US"/>
        </w:rPr>
      </w:pPr>
      <w:r>
        <w:rPr>
          <w:lang w:eastAsia="en-US"/>
        </w:rPr>
        <w:t>Plot each of the points from the table above.</w:t>
      </w:r>
    </w:p>
    <w:p w14:paraId="1DDFDBA1" w14:textId="77777777" w:rsidR="000C6A74" w:rsidRDefault="000C6A74" w:rsidP="00467C7E">
      <w:pPr>
        <w:pStyle w:val="DoElist1numbered2018"/>
        <w:numPr>
          <w:ilvl w:val="0"/>
          <w:numId w:val="7"/>
        </w:numPr>
        <w:rPr>
          <w:lang w:eastAsia="en-US"/>
        </w:rPr>
      </w:pPr>
      <w:r>
        <w:rPr>
          <w:lang w:eastAsia="en-US"/>
        </w:rPr>
        <w:t>Use the sliders to fit an exponential curve to the points. Note: You can also refer to resource 17 for an alternate method of determining k.</w:t>
      </w:r>
    </w:p>
    <w:p w14:paraId="2FF97B9E" w14:textId="77777777" w:rsidR="000C6A74" w:rsidRDefault="000C6A74" w:rsidP="00467C7E">
      <w:pPr>
        <w:pStyle w:val="DoElist1numbered2018"/>
        <w:numPr>
          <w:ilvl w:val="0"/>
          <w:numId w:val="7"/>
        </w:numPr>
        <w:rPr>
          <w:lang w:eastAsia="en-US"/>
        </w:rPr>
      </w:pPr>
      <w:r>
        <w:rPr>
          <w:lang w:eastAsia="en-US"/>
        </w:rPr>
        <w:t>Use the y-intercept and an additional point on the curve to find an exponential equation approximating the relationship between Amazon’s revenue to the years after 2004:</w:t>
      </w:r>
    </w:p>
    <w:p w14:paraId="110824DB" w14:textId="77777777" w:rsidR="00DF4FDE" w:rsidRDefault="000C6A74" w:rsidP="000C6A74">
      <w:pPr>
        <w:pStyle w:val="DoElist1numbered2018"/>
        <w:numPr>
          <w:ilvl w:val="0"/>
          <w:numId w:val="0"/>
        </w:numPr>
        <w:ind w:left="720"/>
        <w:rPr>
          <w:lang w:eastAsia="en-US"/>
        </w:rPr>
      </w:pPr>
      <w:r w:rsidRPr="000C6A74">
        <w:rPr>
          <w:lang w:eastAsia="en-US"/>
        </w:rPr>
        <w:t>R = R</w:t>
      </w:r>
      <w:r w:rsidRPr="000C6A74">
        <w:rPr>
          <w:vertAlign w:val="subscript"/>
          <w:lang w:eastAsia="en-US"/>
        </w:rPr>
        <w:t>0</w:t>
      </w:r>
      <w:r w:rsidRPr="000C6A74">
        <w:rPr>
          <w:lang w:eastAsia="en-US"/>
        </w:rPr>
        <w:t>e</w:t>
      </w:r>
      <w:r w:rsidRPr="000C6A74">
        <w:rPr>
          <w:vertAlign w:val="superscript"/>
          <w:lang w:eastAsia="en-US"/>
        </w:rPr>
        <w:t>kt</w:t>
      </w:r>
    </w:p>
    <w:p w14:paraId="007AB1D7" w14:textId="77777777" w:rsidR="000C6A74" w:rsidRDefault="000C6A74" w:rsidP="00DF4FDE">
      <w:pPr>
        <w:pStyle w:val="DoElist1numbered2018"/>
        <w:numPr>
          <w:ilvl w:val="0"/>
          <w:numId w:val="0"/>
        </w:numPr>
        <w:ind w:left="720"/>
        <w:rPr>
          <w:lang w:eastAsia="en-US"/>
        </w:rPr>
      </w:pPr>
      <w:r>
        <w:rPr>
          <w:lang w:eastAsia="en-US"/>
        </w:rPr>
        <w:t>Note: You can also refer to resource 17 for an alternate method of determining k.</w:t>
      </w:r>
    </w:p>
    <w:p w14:paraId="7E053522" w14:textId="77777777" w:rsidR="000C6A74" w:rsidRDefault="000C6A74" w:rsidP="00467C7E">
      <w:pPr>
        <w:pStyle w:val="DoElist1numbered2018"/>
        <w:numPr>
          <w:ilvl w:val="0"/>
          <w:numId w:val="7"/>
        </w:numPr>
        <w:rPr>
          <w:lang w:eastAsia="en-US"/>
        </w:rPr>
      </w:pPr>
      <w:r>
        <w:rPr>
          <w:lang w:eastAsia="en-US"/>
        </w:rPr>
        <w:t>What is the equivalent annualised percentage increase in Amazon’s revenue?</w:t>
      </w:r>
    </w:p>
    <w:p w14:paraId="28D443C1" w14:textId="77777777" w:rsidR="000C6A74" w:rsidRDefault="000C6A74" w:rsidP="00467C7E">
      <w:pPr>
        <w:pStyle w:val="DoElist1numbered2018"/>
        <w:numPr>
          <w:ilvl w:val="0"/>
          <w:numId w:val="7"/>
        </w:numPr>
        <w:rPr>
          <w:lang w:eastAsia="en-US"/>
        </w:rPr>
      </w:pPr>
      <w:r>
        <w:rPr>
          <w:lang w:eastAsia="en-US"/>
        </w:rPr>
        <w:t>Use the equation to predict:</w:t>
      </w:r>
    </w:p>
    <w:p w14:paraId="7237FF6E" w14:textId="77777777" w:rsidR="00DF4FDE" w:rsidRDefault="00DF4FDE" w:rsidP="00DF4FDE">
      <w:pPr>
        <w:pStyle w:val="DoElist2numbered2018"/>
        <w:rPr>
          <w:lang w:eastAsia="en-US"/>
        </w:rPr>
      </w:pPr>
      <w:r>
        <w:rPr>
          <w:lang w:eastAsia="en-US"/>
        </w:rPr>
        <w:t>Amazon’s revenue in 2016</w:t>
      </w:r>
    </w:p>
    <w:p w14:paraId="694F0144" w14:textId="77777777" w:rsidR="00DF4FDE" w:rsidRDefault="00DF4FDE" w:rsidP="00DF4FDE">
      <w:pPr>
        <w:pStyle w:val="DoElist2numbered2018"/>
        <w:rPr>
          <w:lang w:eastAsia="en-US"/>
        </w:rPr>
      </w:pPr>
      <w:r>
        <w:rPr>
          <w:lang w:eastAsia="en-US"/>
        </w:rPr>
        <w:t>The rate of change in Amazon’s revenue in 2016 (dR/dt)</w:t>
      </w:r>
    </w:p>
    <w:p w14:paraId="16F07389" w14:textId="77777777" w:rsidR="00DF4FDE" w:rsidRDefault="00DF4FDE" w:rsidP="00DF4FDE">
      <w:pPr>
        <w:pStyle w:val="DoElist2numbered2018"/>
        <w:rPr>
          <w:lang w:eastAsia="en-US"/>
        </w:rPr>
      </w:pPr>
      <w:r>
        <w:rPr>
          <w:lang w:eastAsia="en-US"/>
        </w:rPr>
        <w:t>Amazon’s revenue in 2017</w:t>
      </w:r>
    </w:p>
    <w:p w14:paraId="6D3778C9" w14:textId="77777777" w:rsidR="00454E74" w:rsidRDefault="00454E74" w:rsidP="00454E74">
      <w:pPr>
        <w:pStyle w:val="DoElist2numbered2018"/>
        <w:numPr>
          <w:ilvl w:val="0"/>
          <w:numId w:val="0"/>
        </w:numPr>
        <w:ind w:left="1077"/>
        <w:rPr>
          <w:lang w:eastAsia="en-US"/>
        </w:rPr>
      </w:pPr>
    </w:p>
    <w:p w14:paraId="218CFC7A" w14:textId="02B82386" w:rsidR="00DF4FDE" w:rsidRDefault="00DF4FDE" w:rsidP="00DF4FDE">
      <w:pPr>
        <w:pStyle w:val="DoElist2numbered2018"/>
        <w:rPr>
          <w:lang w:eastAsia="en-US"/>
        </w:rPr>
      </w:pPr>
      <w:r>
        <w:rPr>
          <w:lang w:eastAsia="en-US"/>
        </w:rPr>
        <w:t>The rate of change in Amazon’s revenue in 2017</w:t>
      </w:r>
    </w:p>
    <w:p w14:paraId="38BEA684" w14:textId="77777777" w:rsidR="00DF4FDE" w:rsidRDefault="00DF4FDE" w:rsidP="00DF4FDE">
      <w:pPr>
        <w:pStyle w:val="DoElist2numbered2018"/>
        <w:rPr>
          <w:lang w:eastAsia="en-US"/>
        </w:rPr>
      </w:pPr>
      <w:r>
        <w:rPr>
          <w:lang w:eastAsia="en-US"/>
        </w:rPr>
        <w:t>When Amazon’s sales revenue will exceed 200 billion USD</w:t>
      </w:r>
    </w:p>
    <w:p w14:paraId="0506F9C3" w14:textId="77777777" w:rsidR="00DF4FDE" w:rsidRDefault="00DF4FDE" w:rsidP="00DF4FDE">
      <w:pPr>
        <w:pStyle w:val="DoElist2numbered2018"/>
        <w:rPr>
          <w:lang w:eastAsia="en-US"/>
        </w:rPr>
      </w:pPr>
      <w:r>
        <w:rPr>
          <w:lang w:eastAsia="en-US"/>
        </w:rPr>
        <w:t>When dR/dt = 50</w:t>
      </w:r>
    </w:p>
    <w:p w14:paraId="77A85F37" w14:textId="77777777" w:rsidR="000C6A74" w:rsidRDefault="00DF4FDE" w:rsidP="00DF4FDE">
      <w:pPr>
        <w:pStyle w:val="DoElist1numbered2018"/>
        <w:rPr>
          <w:lang w:eastAsia="en-US"/>
        </w:rPr>
      </w:pPr>
      <w:r w:rsidRPr="00DF4FDE">
        <w:rPr>
          <w:lang w:eastAsia="en-US"/>
        </w:rPr>
        <w:t>Compare your predicted revenue in 2016 and 2017 with the</w:t>
      </w:r>
      <w:r>
        <w:rPr>
          <w:lang w:eastAsia="en-US"/>
        </w:rPr>
        <w:t xml:space="preserve"> </w:t>
      </w:r>
      <w:hyperlink r:id="rId12" w:history="1">
        <w:r w:rsidRPr="00DF4FDE">
          <w:rPr>
            <w:rStyle w:val="Hyperlink"/>
            <w:lang w:eastAsia="en-US"/>
          </w:rPr>
          <w:t>actual figures.</w:t>
        </w:r>
      </w:hyperlink>
    </w:p>
    <w:p w14:paraId="1159B5B9" w14:textId="77777777" w:rsidR="00DF4FDE" w:rsidRDefault="00DF4FDE" w:rsidP="00467C7E">
      <w:pPr>
        <w:pStyle w:val="DoEheading22018"/>
      </w:pPr>
      <w:r>
        <w:t>Activity 3: Google’s revenue</w:t>
      </w:r>
    </w:p>
    <w:p w14:paraId="399D2DAF" w14:textId="77777777" w:rsidR="00DF4FDE" w:rsidRDefault="00DF4FDE" w:rsidP="00DF4FDE">
      <w:pPr>
        <w:pStyle w:val="DoEbodytext2018"/>
        <w:rPr>
          <w:lang w:eastAsia="en-US"/>
        </w:rPr>
      </w:pPr>
      <w:r w:rsidRPr="00DF4FDE">
        <w:rPr>
          <w:lang w:eastAsia="en-US"/>
        </w:rPr>
        <w:t>The following table provides Google’s revenue from 2002 until 2015.</w:t>
      </w:r>
    </w:p>
    <w:p w14:paraId="5DEE643F" w14:textId="77777777" w:rsidR="00C958A4" w:rsidRDefault="00C958A4" w:rsidP="00C958A4">
      <w:pPr>
        <w:pStyle w:val="DoEunformattedspace2018"/>
        <w:rPr>
          <w:lang w:eastAsia="en-US"/>
        </w:rPr>
      </w:pPr>
    </w:p>
    <w:tbl>
      <w:tblPr>
        <w:tblStyle w:val="TableGrid"/>
        <w:tblW w:w="0" w:type="auto"/>
        <w:tblLook w:val="04A0" w:firstRow="1" w:lastRow="0" w:firstColumn="1" w:lastColumn="0" w:noHBand="0" w:noVBand="1"/>
      </w:tblPr>
      <w:tblGrid>
        <w:gridCol w:w="3581"/>
        <w:gridCol w:w="3587"/>
        <w:gridCol w:w="3594"/>
      </w:tblGrid>
      <w:tr w:rsidR="00C958A4" w14:paraId="1D5DC405" w14:textId="77777777" w:rsidTr="00C958A4">
        <w:trPr>
          <w:cantSplit/>
          <w:tblHeader/>
        </w:trPr>
        <w:tc>
          <w:tcPr>
            <w:tcW w:w="3662" w:type="dxa"/>
          </w:tcPr>
          <w:p w14:paraId="1D889E47" w14:textId="77777777" w:rsidR="00C958A4" w:rsidRDefault="00C958A4" w:rsidP="00C958A4">
            <w:pPr>
              <w:pStyle w:val="DoEtableheading2018"/>
              <w:rPr>
                <w:lang w:eastAsia="en-US"/>
              </w:rPr>
            </w:pPr>
            <w:r>
              <w:rPr>
                <w:lang w:eastAsia="en-US"/>
              </w:rPr>
              <w:t>Year</w:t>
            </w:r>
          </w:p>
        </w:tc>
        <w:tc>
          <w:tcPr>
            <w:tcW w:w="3663" w:type="dxa"/>
          </w:tcPr>
          <w:p w14:paraId="1D2CD805" w14:textId="77777777" w:rsidR="00C958A4" w:rsidRDefault="00C958A4" w:rsidP="00C958A4">
            <w:pPr>
              <w:pStyle w:val="DoEtableheading2018"/>
              <w:rPr>
                <w:lang w:eastAsia="en-US"/>
              </w:rPr>
            </w:pPr>
            <w:r>
              <w:rPr>
                <w:lang w:eastAsia="en-US"/>
              </w:rPr>
              <w:t>t (years after 2002)</w:t>
            </w:r>
          </w:p>
        </w:tc>
        <w:tc>
          <w:tcPr>
            <w:tcW w:w="3663" w:type="dxa"/>
          </w:tcPr>
          <w:p w14:paraId="5C680391" w14:textId="77777777" w:rsidR="00C958A4" w:rsidRDefault="00C958A4" w:rsidP="00C958A4">
            <w:pPr>
              <w:pStyle w:val="DoEtableheading2018"/>
              <w:rPr>
                <w:lang w:eastAsia="en-US"/>
              </w:rPr>
            </w:pPr>
            <w:r>
              <w:rPr>
                <w:lang w:eastAsia="en-US"/>
              </w:rPr>
              <w:t>Revenue (Billion US dollars)</w:t>
            </w:r>
          </w:p>
        </w:tc>
      </w:tr>
      <w:tr w:rsidR="00C958A4" w14:paraId="53C28B33" w14:textId="77777777" w:rsidTr="00C958A4">
        <w:tc>
          <w:tcPr>
            <w:tcW w:w="3662" w:type="dxa"/>
          </w:tcPr>
          <w:p w14:paraId="3135AE56" w14:textId="77777777" w:rsidR="00C958A4" w:rsidRPr="00201BE2" w:rsidRDefault="00C958A4" w:rsidP="00C958A4">
            <w:pPr>
              <w:pStyle w:val="DoEtabletext2018"/>
            </w:pPr>
            <w:r w:rsidRPr="00201BE2">
              <w:t>2003</w:t>
            </w:r>
          </w:p>
        </w:tc>
        <w:tc>
          <w:tcPr>
            <w:tcW w:w="3663" w:type="dxa"/>
          </w:tcPr>
          <w:p w14:paraId="736DEDC2" w14:textId="77777777" w:rsidR="00C958A4" w:rsidRPr="0013771B" w:rsidRDefault="00C958A4" w:rsidP="00C958A4">
            <w:pPr>
              <w:pStyle w:val="DoEtabletext2018"/>
            </w:pPr>
            <w:r w:rsidRPr="0013771B">
              <w:t>0</w:t>
            </w:r>
          </w:p>
        </w:tc>
        <w:tc>
          <w:tcPr>
            <w:tcW w:w="3663" w:type="dxa"/>
          </w:tcPr>
          <w:p w14:paraId="5B47277B" w14:textId="77777777" w:rsidR="00C958A4" w:rsidRPr="00837F31" w:rsidRDefault="00C958A4" w:rsidP="00C958A4">
            <w:pPr>
              <w:pStyle w:val="DoEtabletext2018"/>
            </w:pPr>
            <w:r w:rsidRPr="00837F31">
              <w:t>0.4</w:t>
            </w:r>
          </w:p>
        </w:tc>
      </w:tr>
      <w:tr w:rsidR="00C958A4" w14:paraId="30D961B3" w14:textId="77777777" w:rsidTr="00C958A4">
        <w:tc>
          <w:tcPr>
            <w:tcW w:w="3662" w:type="dxa"/>
          </w:tcPr>
          <w:p w14:paraId="6963047B" w14:textId="77777777" w:rsidR="00C958A4" w:rsidRPr="00201BE2" w:rsidRDefault="00C958A4" w:rsidP="00C958A4">
            <w:pPr>
              <w:pStyle w:val="DoEtabletext2018"/>
            </w:pPr>
            <w:r w:rsidRPr="00201BE2">
              <w:t>2002</w:t>
            </w:r>
          </w:p>
        </w:tc>
        <w:tc>
          <w:tcPr>
            <w:tcW w:w="3663" w:type="dxa"/>
          </w:tcPr>
          <w:p w14:paraId="16AFE48A" w14:textId="77777777" w:rsidR="00C958A4" w:rsidRPr="0013771B" w:rsidRDefault="00C958A4" w:rsidP="00C958A4">
            <w:pPr>
              <w:pStyle w:val="DoEtabletext2018"/>
            </w:pPr>
            <w:r w:rsidRPr="0013771B">
              <w:t>1</w:t>
            </w:r>
          </w:p>
        </w:tc>
        <w:tc>
          <w:tcPr>
            <w:tcW w:w="3663" w:type="dxa"/>
          </w:tcPr>
          <w:p w14:paraId="74DF2D4A" w14:textId="77777777" w:rsidR="00C958A4" w:rsidRPr="00837F31" w:rsidRDefault="00C958A4" w:rsidP="00C958A4">
            <w:pPr>
              <w:pStyle w:val="DoEtabletext2018"/>
            </w:pPr>
            <w:r w:rsidRPr="00837F31">
              <w:t>1.5</w:t>
            </w:r>
          </w:p>
        </w:tc>
      </w:tr>
      <w:tr w:rsidR="00C958A4" w14:paraId="265C7404" w14:textId="77777777" w:rsidTr="00C958A4">
        <w:tc>
          <w:tcPr>
            <w:tcW w:w="3662" w:type="dxa"/>
          </w:tcPr>
          <w:p w14:paraId="1E85E692" w14:textId="77777777" w:rsidR="00C958A4" w:rsidRPr="00201BE2" w:rsidRDefault="00C958A4" w:rsidP="00C958A4">
            <w:pPr>
              <w:pStyle w:val="DoEtabletext2018"/>
            </w:pPr>
            <w:r w:rsidRPr="00201BE2">
              <w:t>2004</w:t>
            </w:r>
          </w:p>
        </w:tc>
        <w:tc>
          <w:tcPr>
            <w:tcW w:w="3663" w:type="dxa"/>
          </w:tcPr>
          <w:p w14:paraId="11EB4104" w14:textId="77777777" w:rsidR="00C958A4" w:rsidRPr="0013771B" w:rsidRDefault="00C958A4" w:rsidP="00C958A4">
            <w:pPr>
              <w:pStyle w:val="DoEtabletext2018"/>
            </w:pPr>
            <w:r w:rsidRPr="0013771B">
              <w:t>2</w:t>
            </w:r>
          </w:p>
        </w:tc>
        <w:tc>
          <w:tcPr>
            <w:tcW w:w="3663" w:type="dxa"/>
          </w:tcPr>
          <w:p w14:paraId="0929DEFE" w14:textId="77777777" w:rsidR="00C958A4" w:rsidRPr="00837F31" w:rsidRDefault="00C958A4" w:rsidP="00C958A4">
            <w:pPr>
              <w:pStyle w:val="DoEtabletext2018"/>
            </w:pPr>
            <w:r w:rsidRPr="00837F31">
              <w:t>3.2</w:t>
            </w:r>
          </w:p>
        </w:tc>
      </w:tr>
      <w:tr w:rsidR="00C958A4" w14:paraId="44662600" w14:textId="77777777" w:rsidTr="00C958A4">
        <w:tc>
          <w:tcPr>
            <w:tcW w:w="3662" w:type="dxa"/>
          </w:tcPr>
          <w:p w14:paraId="43DB8AB4" w14:textId="77777777" w:rsidR="00C958A4" w:rsidRPr="00201BE2" w:rsidRDefault="00C958A4" w:rsidP="00C958A4">
            <w:pPr>
              <w:pStyle w:val="DoEtabletext2018"/>
            </w:pPr>
            <w:r w:rsidRPr="00201BE2">
              <w:t>2005</w:t>
            </w:r>
          </w:p>
        </w:tc>
        <w:tc>
          <w:tcPr>
            <w:tcW w:w="3663" w:type="dxa"/>
          </w:tcPr>
          <w:p w14:paraId="5864FFA5" w14:textId="77777777" w:rsidR="00C958A4" w:rsidRPr="0013771B" w:rsidRDefault="00C958A4" w:rsidP="00C958A4">
            <w:pPr>
              <w:pStyle w:val="DoEtabletext2018"/>
            </w:pPr>
            <w:r w:rsidRPr="0013771B">
              <w:t>3</w:t>
            </w:r>
          </w:p>
        </w:tc>
        <w:tc>
          <w:tcPr>
            <w:tcW w:w="3663" w:type="dxa"/>
          </w:tcPr>
          <w:p w14:paraId="35B03821" w14:textId="77777777" w:rsidR="00C958A4" w:rsidRPr="00837F31" w:rsidRDefault="00C958A4" w:rsidP="00C958A4">
            <w:pPr>
              <w:pStyle w:val="DoEtabletext2018"/>
            </w:pPr>
            <w:r w:rsidRPr="00837F31">
              <w:t>6.1</w:t>
            </w:r>
          </w:p>
        </w:tc>
      </w:tr>
      <w:tr w:rsidR="00C958A4" w14:paraId="14DA407B" w14:textId="77777777" w:rsidTr="00C958A4">
        <w:tc>
          <w:tcPr>
            <w:tcW w:w="3662" w:type="dxa"/>
          </w:tcPr>
          <w:p w14:paraId="1DCCA9F0" w14:textId="77777777" w:rsidR="00C958A4" w:rsidRPr="00201BE2" w:rsidRDefault="00C958A4" w:rsidP="00C958A4">
            <w:pPr>
              <w:pStyle w:val="DoEtabletext2018"/>
            </w:pPr>
            <w:r w:rsidRPr="00201BE2">
              <w:t>2006</w:t>
            </w:r>
          </w:p>
        </w:tc>
        <w:tc>
          <w:tcPr>
            <w:tcW w:w="3663" w:type="dxa"/>
          </w:tcPr>
          <w:p w14:paraId="4FA03128" w14:textId="77777777" w:rsidR="00C958A4" w:rsidRPr="0013771B" w:rsidRDefault="00C958A4" w:rsidP="00C958A4">
            <w:pPr>
              <w:pStyle w:val="DoEtabletext2018"/>
            </w:pPr>
            <w:r w:rsidRPr="0013771B">
              <w:t>4</w:t>
            </w:r>
          </w:p>
        </w:tc>
        <w:tc>
          <w:tcPr>
            <w:tcW w:w="3663" w:type="dxa"/>
          </w:tcPr>
          <w:p w14:paraId="4F8AA49F" w14:textId="77777777" w:rsidR="00C958A4" w:rsidRPr="00837F31" w:rsidRDefault="00C958A4" w:rsidP="00C958A4">
            <w:pPr>
              <w:pStyle w:val="DoEtabletext2018"/>
            </w:pPr>
            <w:r w:rsidRPr="00837F31">
              <w:t>10.6</w:t>
            </w:r>
          </w:p>
        </w:tc>
      </w:tr>
      <w:tr w:rsidR="00C958A4" w14:paraId="03BC34E5" w14:textId="77777777" w:rsidTr="00C958A4">
        <w:tc>
          <w:tcPr>
            <w:tcW w:w="3662" w:type="dxa"/>
          </w:tcPr>
          <w:p w14:paraId="13E8648F" w14:textId="77777777" w:rsidR="00C958A4" w:rsidRPr="00201BE2" w:rsidRDefault="00C958A4" w:rsidP="00C958A4">
            <w:pPr>
              <w:pStyle w:val="DoEtabletext2018"/>
            </w:pPr>
            <w:r w:rsidRPr="00201BE2">
              <w:t>2007</w:t>
            </w:r>
          </w:p>
        </w:tc>
        <w:tc>
          <w:tcPr>
            <w:tcW w:w="3663" w:type="dxa"/>
          </w:tcPr>
          <w:p w14:paraId="55668C6D" w14:textId="77777777" w:rsidR="00C958A4" w:rsidRPr="0013771B" w:rsidRDefault="00C958A4" w:rsidP="00C958A4">
            <w:pPr>
              <w:pStyle w:val="DoEtabletext2018"/>
            </w:pPr>
            <w:r w:rsidRPr="0013771B">
              <w:t>5</w:t>
            </w:r>
          </w:p>
        </w:tc>
        <w:tc>
          <w:tcPr>
            <w:tcW w:w="3663" w:type="dxa"/>
          </w:tcPr>
          <w:p w14:paraId="5A262091" w14:textId="77777777" w:rsidR="00C958A4" w:rsidRPr="00837F31" w:rsidRDefault="00C958A4" w:rsidP="00C958A4">
            <w:pPr>
              <w:pStyle w:val="DoEtabletext2018"/>
            </w:pPr>
            <w:r w:rsidRPr="00837F31">
              <w:t>16.6</w:t>
            </w:r>
          </w:p>
        </w:tc>
      </w:tr>
      <w:tr w:rsidR="00C958A4" w14:paraId="39C07F4F" w14:textId="77777777" w:rsidTr="00C958A4">
        <w:tc>
          <w:tcPr>
            <w:tcW w:w="3662" w:type="dxa"/>
          </w:tcPr>
          <w:p w14:paraId="6645DCFA" w14:textId="77777777" w:rsidR="00C958A4" w:rsidRPr="00201BE2" w:rsidRDefault="00C958A4" w:rsidP="00C958A4">
            <w:pPr>
              <w:pStyle w:val="DoEtabletext2018"/>
            </w:pPr>
            <w:r w:rsidRPr="00201BE2">
              <w:t>2008</w:t>
            </w:r>
          </w:p>
        </w:tc>
        <w:tc>
          <w:tcPr>
            <w:tcW w:w="3663" w:type="dxa"/>
          </w:tcPr>
          <w:p w14:paraId="213B4DF8" w14:textId="77777777" w:rsidR="00C958A4" w:rsidRPr="0013771B" w:rsidRDefault="00C958A4" w:rsidP="00C958A4">
            <w:pPr>
              <w:pStyle w:val="DoEtabletext2018"/>
            </w:pPr>
            <w:r w:rsidRPr="0013771B">
              <w:t>6</w:t>
            </w:r>
          </w:p>
        </w:tc>
        <w:tc>
          <w:tcPr>
            <w:tcW w:w="3663" w:type="dxa"/>
          </w:tcPr>
          <w:p w14:paraId="7B2AF330" w14:textId="77777777" w:rsidR="00C958A4" w:rsidRPr="00837F31" w:rsidRDefault="00C958A4" w:rsidP="00C958A4">
            <w:pPr>
              <w:pStyle w:val="DoEtabletext2018"/>
            </w:pPr>
            <w:r w:rsidRPr="00837F31">
              <w:t>21.8</w:t>
            </w:r>
          </w:p>
        </w:tc>
      </w:tr>
      <w:tr w:rsidR="00C958A4" w14:paraId="4B6BA86E" w14:textId="77777777" w:rsidTr="00C958A4">
        <w:tc>
          <w:tcPr>
            <w:tcW w:w="3662" w:type="dxa"/>
          </w:tcPr>
          <w:p w14:paraId="28E0D1BE" w14:textId="77777777" w:rsidR="00C958A4" w:rsidRPr="00201BE2" w:rsidRDefault="00C958A4" w:rsidP="00C958A4">
            <w:pPr>
              <w:pStyle w:val="DoEtabletext2018"/>
            </w:pPr>
            <w:r w:rsidRPr="00201BE2">
              <w:t>2009</w:t>
            </w:r>
          </w:p>
        </w:tc>
        <w:tc>
          <w:tcPr>
            <w:tcW w:w="3663" w:type="dxa"/>
          </w:tcPr>
          <w:p w14:paraId="53DB29E8" w14:textId="77777777" w:rsidR="00C958A4" w:rsidRPr="0013771B" w:rsidRDefault="00C958A4" w:rsidP="00C958A4">
            <w:pPr>
              <w:pStyle w:val="DoEtabletext2018"/>
            </w:pPr>
            <w:r w:rsidRPr="0013771B">
              <w:t>7</w:t>
            </w:r>
          </w:p>
        </w:tc>
        <w:tc>
          <w:tcPr>
            <w:tcW w:w="3663" w:type="dxa"/>
          </w:tcPr>
          <w:p w14:paraId="19E398DA" w14:textId="77777777" w:rsidR="00C958A4" w:rsidRPr="00837F31" w:rsidRDefault="00C958A4" w:rsidP="00C958A4">
            <w:pPr>
              <w:pStyle w:val="DoEtabletext2018"/>
            </w:pPr>
            <w:r w:rsidRPr="00837F31">
              <w:t>23.7</w:t>
            </w:r>
          </w:p>
        </w:tc>
      </w:tr>
      <w:tr w:rsidR="00C958A4" w14:paraId="6B36A750" w14:textId="77777777" w:rsidTr="00C958A4">
        <w:tc>
          <w:tcPr>
            <w:tcW w:w="3662" w:type="dxa"/>
          </w:tcPr>
          <w:p w14:paraId="7C295781" w14:textId="77777777" w:rsidR="00C958A4" w:rsidRPr="00201BE2" w:rsidRDefault="00C958A4" w:rsidP="00C958A4">
            <w:pPr>
              <w:pStyle w:val="DoEtabletext2018"/>
            </w:pPr>
            <w:r w:rsidRPr="00201BE2">
              <w:t>2010</w:t>
            </w:r>
          </w:p>
        </w:tc>
        <w:tc>
          <w:tcPr>
            <w:tcW w:w="3663" w:type="dxa"/>
          </w:tcPr>
          <w:p w14:paraId="590EDE02" w14:textId="77777777" w:rsidR="00C958A4" w:rsidRPr="0013771B" w:rsidRDefault="00C958A4" w:rsidP="00C958A4">
            <w:pPr>
              <w:pStyle w:val="DoEtabletext2018"/>
            </w:pPr>
            <w:r w:rsidRPr="0013771B">
              <w:t>8</w:t>
            </w:r>
          </w:p>
        </w:tc>
        <w:tc>
          <w:tcPr>
            <w:tcW w:w="3663" w:type="dxa"/>
          </w:tcPr>
          <w:p w14:paraId="2A67CD2B" w14:textId="77777777" w:rsidR="00C958A4" w:rsidRPr="00837F31" w:rsidRDefault="00C958A4" w:rsidP="00C958A4">
            <w:pPr>
              <w:pStyle w:val="DoEtabletext2018"/>
            </w:pPr>
            <w:r w:rsidRPr="00837F31">
              <w:t>29.3</w:t>
            </w:r>
          </w:p>
        </w:tc>
      </w:tr>
      <w:tr w:rsidR="00C958A4" w14:paraId="66B55462" w14:textId="77777777" w:rsidTr="00C958A4">
        <w:tc>
          <w:tcPr>
            <w:tcW w:w="3662" w:type="dxa"/>
          </w:tcPr>
          <w:p w14:paraId="2ABD86D9" w14:textId="77777777" w:rsidR="00C958A4" w:rsidRPr="00201BE2" w:rsidRDefault="00C958A4" w:rsidP="00C958A4">
            <w:pPr>
              <w:pStyle w:val="DoEtabletext2018"/>
            </w:pPr>
            <w:r w:rsidRPr="00201BE2">
              <w:t>2011</w:t>
            </w:r>
          </w:p>
        </w:tc>
        <w:tc>
          <w:tcPr>
            <w:tcW w:w="3663" w:type="dxa"/>
          </w:tcPr>
          <w:p w14:paraId="43EB0421" w14:textId="77777777" w:rsidR="00C958A4" w:rsidRPr="0013771B" w:rsidRDefault="00C958A4" w:rsidP="00C958A4">
            <w:pPr>
              <w:pStyle w:val="DoEtabletext2018"/>
            </w:pPr>
            <w:r w:rsidRPr="0013771B">
              <w:t>9</w:t>
            </w:r>
          </w:p>
        </w:tc>
        <w:tc>
          <w:tcPr>
            <w:tcW w:w="3663" w:type="dxa"/>
          </w:tcPr>
          <w:p w14:paraId="2A0A42E7" w14:textId="77777777" w:rsidR="00C958A4" w:rsidRPr="00837F31" w:rsidRDefault="00C958A4" w:rsidP="00C958A4">
            <w:pPr>
              <w:pStyle w:val="DoEtabletext2018"/>
            </w:pPr>
            <w:r w:rsidRPr="00837F31">
              <w:t>37.9</w:t>
            </w:r>
          </w:p>
        </w:tc>
      </w:tr>
      <w:tr w:rsidR="00C958A4" w14:paraId="1E317370" w14:textId="77777777" w:rsidTr="00C958A4">
        <w:tc>
          <w:tcPr>
            <w:tcW w:w="3662" w:type="dxa"/>
          </w:tcPr>
          <w:p w14:paraId="557323D8" w14:textId="77777777" w:rsidR="00C958A4" w:rsidRPr="00201BE2" w:rsidRDefault="00C958A4" w:rsidP="00C958A4">
            <w:pPr>
              <w:pStyle w:val="DoEtabletext2018"/>
            </w:pPr>
            <w:r w:rsidRPr="00201BE2">
              <w:t>2012</w:t>
            </w:r>
          </w:p>
        </w:tc>
        <w:tc>
          <w:tcPr>
            <w:tcW w:w="3663" w:type="dxa"/>
          </w:tcPr>
          <w:p w14:paraId="3D32F30E" w14:textId="77777777" w:rsidR="00C958A4" w:rsidRPr="0013771B" w:rsidRDefault="00C958A4" w:rsidP="00C958A4">
            <w:pPr>
              <w:pStyle w:val="DoEtabletext2018"/>
            </w:pPr>
            <w:r w:rsidRPr="0013771B">
              <w:t>10</w:t>
            </w:r>
          </w:p>
        </w:tc>
        <w:tc>
          <w:tcPr>
            <w:tcW w:w="3663" w:type="dxa"/>
          </w:tcPr>
          <w:p w14:paraId="66A334E7" w14:textId="77777777" w:rsidR="00C958A4" w:rsidRPr="00837F31" w:rsidRDefault="00C958A4" w:rsidP="00C958A4">
            <w:pPr>
              <w:pStyle w:val="DoEtabletext2018"/>
            </w:pPr>
            <w:r w:rsidRPr="00837F31">
              <w:t>50.18</w:t>
            </w:r>
          </w:p>
        </w:tc>
      </w:tr>
      <w:tr w:rsidR="00C958A4" w14:paraId="5A551EAF" w14:textId="77777777" w:rsidTr="00C958A4">
        <w:tc>
          <w:tcPr>
            <w:tcW w:w="3662" w:type="dxa"/>
          </w:tcPr>
          <w:p w14:paraId="6A264A47" w14:textId="77777777" w:rsidR="00C958A4" w:rsidRPr="00201BE2" w:rsidRDefault="00C958A4" w:rsidP="00C958A4">
            <w:pPr>
              <w:pStyle w:val="DoEtabletext2018"/>
            </w:pPr>
            <w:r w:rsidRPr="00201BE2">
              <w:t>2013</w:t>
            </w:r>
          </w:p>
        </w:tc>
        <w:tc>
          <w:tcPr>
            <w:tcW w:w="3663" w:type="dxa"/>
          </w:tcPr>
          <w:p w14:paraId="59FC87A4" w14:textId="77777777" w:rsidR="00C958A4" w:rsidRPr="0013771B" w:rsidRDefault="00C958A4" w:rsidP="00C958A4">
            <w:pPr>
              <w:pStyle w:val="DoEtabletext2018"/>
            </w:pPr>
            <w:r w:rsidRPr="0013771B">
              <w:t>11</w:t>
            </w:r>
          </w:p>
        </w:tc>
        <w:tc>
          <w:tcPr>
            <w:tcW w:w="3663" w:type="dxa"/>
          </w:tcPr>
          <w:p w14:paraId="47EC9677" w14:textId="77777777" w:rsidR="00C958A4" w:rsidRPr="00837F31" w:rsidRDefault="00C958A4" w:rsidP="00C958A4">
            <w:pPr>
              <w:pStyle w:val="DoEtabletext2018"/>
            </w:pPr>
            <w:r w:rsidRPr="00837F31">
              <w:t>55.51</w:t>
            </w:r>
          </w:p>
        </w:tc>
      </w:tr>
      <w:tr w:rsidR="00C958A4" w14:paraId="079ED18D" w14:textId="77777777" w:rsidTr="00C958A4">
        <w:tc>
          <w:tcPr>
            <w:tcW w:w="3662" w:type="dxa"/>
          </w:tcPr>
          <w:p w14:paraId="0E86F60B" w14:textId="77777777" w:rsidR="00C958A4" w:rsidRPr="00201BE2" w:rsidRDefault="00C958A4" w:rsidP="00C958A4">
            <w:pPr>
              <w:pStyle w:val="DoEtabletext2018"/>
            </w:pPr>
            <w:r w:rsidRPr="00201BE2">
              <w:t>2014</w:t>
            </w:r>
          </w:p>
        </w:tc>
        <w:tc>
          <w:tcPr>
            <w:tcW w:w="3663" w:type="dxa"/>
          </w:tcPr>
          <w:p w14:paraId="6A99CEFF" w14:textId="77777777" w:rsidR="00C958A4" w:rsidRPr="0013771B" w:rsidRDefault="00C958A4" w:rsidP="00C958A4">
            <w:pPr>
              <w:pStyle w:val="DoEtabletext2018"/>
            </w:pPr>
            <w:r w:rsidRPr="0013771B">
              <w:t>12</w:t>
            </w:r>
          </w:p>
        </w:tc>
        <w:tc>
          <w:tcPr>
            <w:tcW w:w="3663" w:type="dxa"/>
          </w:tcPr>
          <w:p w14:paraId="29A70606" w14:textId="77777777" w:rsidR="00C958A4" w:rsidRPr="00837F31" w:rsidRDefault="00C958A4" w:rsidP="00C958A4">
            <w:pPr>
              <w:pStyle w:val="DoEtabletext2018"/>
            </w:pPr>
            <w:r w:rsidRPr="00837F31">
              <w:t>65.67</w:t>
            </w:r>
          </w:p>
        </w:tc>
      </w:tr>
      <w:tr w:rsidR="00C958A4" w14:paraId="2F3BD36F" w14:textId="77777777" w:rsidTr="00C958A4">
        <w:tc>
          <w:tcPr>
            <w:tcW w:w="3662" w:type="dxa"/>
          </w:tcPr>
          <w:p w14:paraId="72D9B8A1" w14:textId="77777777" w:rsidR="00C958A4" w:rsidRDefault="00C958A4" w:rsidP="00C958A4">
            <w:pPr>
              <w:pStyle w:val="DoEtabletext2018"/>
            </w:pPr>
            <w:r w:rsidRPr="00201BE2">
              <w:t>2015</w:t>
            </w:r>
          </w:p>
        </w:tc>
        <w:tc>
          <w:tcPr>
            <w:tcW w:w="3663" w:type="dxa"/>
          </w:tcPr>
          <w:p w14:paraId="258CF159" w14:textId="77777777" w:rsidR="00C958A4" w:rsidRDefault="00C958A4" w:rsidP="00C958A4">
            <w:pPr>
              <w:pStyle w:val="DoEtabletext2018"/>
            </w:pPr>
            <w:r w:rsidRPr="0013771B">
              <w:t>13</w:t>
            </w:r>
          </w:p>
        </w:tc>
        <w:tc>
          <w:tcPr>
            <w:tcW w:w="3663" w:type="dxa"/>
          </w:tcPr>
          <w:p w14:paraId="2B13BCB9" w14:textId="77777777" w:rsidR="00C958A4" w:rsidRDefault="00C958A4" w:rsidP="00C958A4">
            <w:pPr>
              <w:pStyle w:val="DoEtabletext2018"/>
            </w:pPr>
            <w:r w:rsidRPr="00837F31">
              <w:t>74.54</w:t>
            </w:r>
          </w:p>
        </w:tc>
      </w:tr>
    </w:tbl>
    <w:p w14:paraId="252B1514" w14:textId="77777777" w:rsidR="00DF4FDE" w:rsidRDefault="00454E74" w:rsidP="00DF4FDE">
      <w:pPr>
        <w:pStyle w:val="DoEbodytext2018"/>
        <w:rPr>
          <w:lang w:eastAsia="en-US"/>
        </w:rPr>
      </w:pPr>
      <w:hyperlink r:id="rId13" w:history="1">
        <w:r w:rsidR="00C958A4">
          <w:rPr>
            <w:rStyle w:val="Hyperlink"/>
            <w:lang w:eastAsia="en-US"/>
          </w:rPr>
          <w:t>Source: The Statistics Portal</w:t>
        </w:r>
      </w:hyperlink>
    </w:p>
    <w:p w14:paraId="00D46C3F" w14:textId="01D82F11" w:rsidR="00C958A4" w:rsidRDefault="00454E74" w:rsidP="00467C7E">
      <w:pPr>
        <w:pStyle w:val="DoElist1numbered2018"/>
        <w:numPr>
          <w:ilvl w:val="0"/>
          <w:numId w:val="8"/>
        </w:numPr>
        <w:rPr>
          <w:lang w:eastAsia="en-US"/>
        </w:rPr>
      </w:pPr>
      <w:r>
        <w:rPr>
          <w:lang w:eastAsia="en-US"/>
        </w:rPr>
        <w:t>Open Resource</w:t>
      </w:r>
      <w:r w:rsidR="00C958A4">
        <w:rPr>
          <w:lang w:eastAsia="en-US"/>
        </w:rPr>
        <w:t xml:space="preserve">: </w:t>
      </w:r>
      <w:r>
        <w:rPr>
          <w:lang w:eastAsia="en-US"/>
        </w:rPr>
        <w:t>e</w:t>
      </w:r>
      <w:r w:rsidR="00C958A4">
        <w:rPr>
          <w:lang w:eastAsia="en-US"/>
        </w:rPr>
        <w:t>xponential</w:t>
      </w:r>
      <w:r>
        <w:rPr>
          <w:lang w:eastAsia="en-US"/>
        </w:rPr>
        <w:t>-g</w:t>
      </w:r>
      <w:r w:rsidR="00C958A4">
        <w:rPr>
          <w:lang w:eastAsia="en-US"/>
        </w:rPr>
        <w:t>rowth</w:t>
      </w:r>
      <w:r>
        <w:rPr>
          <w:lang w:eastAsia="en-US"/>
        </w:rPr>
        <w:t>-r</w:t>
      </w:r>
      <w:r w:rsidR="00C958A4">
        <w:rPr>
          <w:lang w:eastAsia="en-US"/>
        </w:rPr>
        <w:t>evenue</w:t>
      </w:r>
      <w:r>
        <w:rPr>
          <w:lang w:eastAsia="en-US"/>
        </w:rPr>
        <w:t>-modelling.GGB</w:t>
      </w:r>
    </w:p>
    <w:p w14:paraId="70496767" w14:textId="77777777" w:rsidR="00C958A4" w:rsidRDefault="00C958A4" w:rsidP="00467C7E">
      <w:pPr>
        <w:pStyle w:val="DoElist1numbered2018"/>
        <w:numPr>
          <w:ilvl w:val="0"/>
          <w:numId w:val="8"/>
        </w:numPr>
        <w:rPr>
          <w:lang w:eastAsia="en-US"/>
        </w:rPr>
      </w:pPr>
      <w:r>
        <w:rPr>
          <w:lang w:eastAsia="en-US"/>
        </w:rPr>
        <w:t>Plot each of the points from the table above.</w:t>
      </w:r>
    </w:p>
    <w:p w14:paraId="4B10D54D" w14:textId="77777777" w:rsidR="00C958A4" w:rsidRDefault="00C958A4" w:rsidP="00467C7E">
      <w:pPr>
        <w:pStyle w:val="DoElist1numbered2018"/>
        <w:numPr>
          <w:ilvl w:val="0"/>
          <w:numId w:val="8"/>
        </w:numPr>
        <w:rPr>
          <w:lang w:eastAsia="en-US"/>
        </w:rPr>
      </w:pPr>
      <w:r>
        <w:rPr>
          <w:lang w:eastAsia="en-US"/>
        </w:rPr>
        <w:t>Use the sliders to fit an exponential curve to the points. Note: You can also refer to resource 17 for an alternate method of determining k.</w:t>
      </w:r>
    </w:p>
    <w:p w14:paraId="5FD3CC27" w14:textId="77777777" w:rsidR="00C958A4" w:rsidRDefault="00C958A4" w:rsidP="00467C7E">
      <w:pPr>
        <w:pStyle w:val="DoElist1numbered2018"/>
        <w:numPr>
          <w:ilvl w:val="0"/>
          <w:numId w:val="8"/>
        </w:numPr>
        <w:rPr>
          <w:lang w:eastAsia="en-US"/>
        </w:rPr>
      </w:pPr>
      <w:r>
        <w:rPr>
          <w:lang w:eastAsia="en-US"/>
        </w:rPr>
        <w:t>Use the y-intercept and an additional point on the curve to find an exponential equation approximating the relationship between Google’s revenue to the years after 2004:</w:t>
      </w:r>
    </w:p>
    <w:p w14:paraId="5B4BE48F" w14:textId="77777777" w:rsidR="00C958A4" w:rsidRDefault="00C958A4" w:rsidP="00C958A4">
      <w:pPr>
        <w:pStyle w:val="DoElist1numbered2018"/>
        <w:numPr>
          <w:ilvl w:val="0"/>
          <w:numId w:val="0"/>
        </w:numPr>
        <w:ind w:left="720"/>
        <w:rPr>
          <w:lang w:eastAsia="en-US"/>
        </w:rPr>
      </w:pPr>
      <w:r w:rsidRPr="00C958A4">
        <w:rPr>
          <w:lang w:eastAsia="en-US"/>
        </w:rPr>
        <w:t>R = R</w:t>
      </w:r>
      <w:r w:rsidRPr="00C958A4">
        <w:rPr>
          <w:vertAlign w:val="subscript"/>
          <w:lang w:eastAsia="en-US"/>
        </w:rPr>
        <w:t>0</w:t>
      </w:r>
      <w:r w:rsidRPr="00C958A4">
        <w:rPr>
          <w:lang w:eastAsia="en-US"/>
        </w:rPr>
        <w:t>e</w:t>
      </w:r>
      <w:r w:rsidRPr="00C958A4">
        <w:rPr>
          <w:vertAlign w:val="superscript"/>
          <w:lang w:eastAsia="en-US"/>
        </w:rPr>
        <w:t>kt</w:t>
      </w:r>
      <w:r w:rsidRPr="00C958A4">
        <w:rPr>
          <w:lang w:eastAsia="en-US"/>
        </w:rPr>
        <w:t xml:space="preserve"> </w:t>
      </w:r>
    </w:p>
    <w:p w14:paraId="098C2D7A" w14:textId="77777777" w:rsidR="00C958A4" w:rsidRDefault="00C958A4" w:rsidP="00467C7E">
      <w:pPr>
        <w:pStyle w:val="DoElist1numbered2018"/>
        <w:numPr>
          <w:ilvl w:val="0"/>
          <w:numId w:val="8"/>
        </w:numPr>
        <w:rPr>
          <w:lang w:eastAsia="en-US"/>
        </w:rPr>
      </w:pPr>
      <w:r>
        <w:rPr>
          <w:lang w:eastAsia="en-US"/>
        </w:rPr>
        <w:t>What is the equivalent annualised percentage increase in Google’s revenue?</w:t>
      </w:r>
    </w:p>
    <w:p w14:paraId="61B94788" w14:textId="77777777" w:rsidR="00C958A4" w:rsidRDefault="00C958A4" w:rsidP="00467C7E">
      <w:pPr>
        <w:pStyle w:val="DoElist1numbered2018"/>
        <w:numPr>
          <w:ilvl w:val="0"/>
          <w:numId w:val="8"/>
        </w:numPr>
        <w:rPr>
          <w:lang w:eastAsia="en-US"/>
        </w:rPr>
      </w:pPr>
      <w:r>
        <w:rPr>
          <w:lang w:eastAsia="en-US"/>
        </w:rPr>
        <w:t>Use the equation to predict:</w:t>
      </w:r>
    </w:p>
    <w:p w14:paraId="1BFA1EAD" w14:textId="77777777" w:rsidR="00C958A4" w:rsidRDefault="00C958A4" w:rsidP="00467C7E">
      <w:pPr>
        <w:pStyle w:val="DoElist2numbered2018"/>
        <w:numPr>
          <w:ilvl w:val="1"/>
          <w:numId w:val="9"/>
        </w:numPr>
        <w:rPr>
          <w:lang w:eastAsia="en-US"/>
        </w:rPr>
      </w:pPr>
      <w:r>
        <w:rPr>
          <w:lang w:eastAsia="en-US"/>
        </w:rPr>
        <w:t>Googles’s revenue in 2016</w:t>
      </w:r>
    </w:p>
    <w:p w14:paraId="65778665" w14:textId="77777777" w:rsidR="00C958A4" w:rsidRDefault="00C958A4" w:rsidP="00467C7E">
      <w:pPr>
        <w:pStyle w:val="DoElist2numbered2018"/>
        <w:numPr>
          <w:ilvl w:val="1"/>
          <w:numId w:val="9"/>
        </w:numPr>
        <w:rPr>
          <w:lang w:eastAsia="en-US"/>
        </w:rPr>
      </w:pPr>
      <w:r>
        <w:rPr>
          <w:lang w:eastAsia="en-US"/>
        </w:rPr>
        <w:t>The rate of change in Google’s revenue in 2016 (dR/dt)</w:t>
      </w:r>
    </w:p>
    <w:p w14:paraId="409D53E8" w14:textId="77777777" w:rsidR="00454E74" w:rsidRDefault="00454E74" w:rsidP="00454E74">
      <w:pPr>
        <w:pStyle w:val="DoElist2numbered2018"/>
        <w:numPr>
          <w:ilvl w:val="0"/>
          <w:numId w:val="0"/>
        </w:numPr>
        <w:ind w:left="1440"/>
        <w:rPr>
          <w:lang w:eastAsia="en-US"/>
        </w:rPr>
      </w:pPr>
    </w:p>
    <w:p w14:paraId="356BCFB2" w14:textId="4E8E353D" w:rsidR="00C958A4" w:rsidRDefault="00C958A4" w:rsidP="00467C7E">
      <w:pPr>
        <w:pStyle w:val="DoElist2numbered2018"/>
        <w:numPr>
          <w:ilvl w:val="1"/>
          <w:numId w:val="9"/>
        </w:numPr>
        <w:rPr>
          <w:lang w:eastAsia="en-US"/>
        </w:rPr>
      </w:pPr>
      <w:r>
        <w:rPr>
          <w:lang w:eastAsia="en-US"/>
        </w:rPr>
        <w:t>Google’s revenue in 2017</w:t>
      </w:r>
    </w:p>
    <w:p w14:paraId="040BB4F0" w14:textId="77777777" w:rsidR="00C958A4" w:rsidRDefault="00C958A4" w:rsidP="00467C7E">
      <w:pPr>
        <w:pStyle w:val="DoElist2numbered2018"/>
        <w:numPr>
          <w:ilvl w:val="1"/>
          <w:numId w:val="9"/>
        </w:numPr>
        <w:rPr>
          <w:lang w:eastAsia="en-US"/>
        </w:rPr>
      </w:pPr>
      <w:r>
        <w:rPr>
          <w:lang w:eastAsia="en-US"/>
        </w:rPr>
        <w:t>The rate of change in Google’s revenue in 2016</w:t>
      </w:r>
    </w:p>
    <w:p w14:paraId="5029036C" w14:textId="77777777" w:rsidR="00C958A4" w:rsidRDefault="00C958A4" w:rsidP="00467C7E">
      <w:pPr>
        <w:pStyle w:val="DoElist2numbered2018"/>
        <w:numPr>
          <w:ilvl w:val="1"/>
          <w:numId w:val="9"/>
        </w:numPr>
        <w:rPr>
          <w:lang w:eastAsia="en-US"/>
        </w:rPr>
      </w:pPr>
      <w:r>
        <w:rPr>
          <w:lang w:eastAsia="en-US"/>
        </w:rPr>
        <w:t>When Google’s sales revenue will exceed 200 billion USD</w:t>
      </w:r>
    </w:p>
    <w:p w14:paraId="507534D4" w14:textId="77777777" w:rsidR="00C958A4" w:rsidRDefault="00C958A4" w:rsidP="00467C7E">
      <w:pPr>
        <w:pStyle w:val="DoElist2numbered2018"/>
        <w:numPr>
          <w:ilvl w:val="1"/>
          <w:numId w:val="9"/>
        </w:numPr>
        <w:rPr>
          <w:lang w:eastAsia="en-US"/>
        </w:rPr>
      </w:pPr>
      <w:r>
        <w:rPr>
          <w:lang w:eastAsia="en-US"/>
        </w:rPr>
        <w:t>When dR/dt = 25</w:t>
      </w:r>
    </w:p>
    <w:p w14:paraId="3B7886C0" w14:textId="77777777" w:rsidR="00C958A4" w:rsidRDefault="00467C7E" w:rsidP="00467C7E">
      <w:pPr>
        <w:pStyle w:val="DoElist1numbered2018"/>
        <w:rPr>
          <w:lang w:eastAsia="en-US"/>
        </w:rPr>
      </w:pPr>
      <w:r w:rsidRPr="00467C7E">
        <w:rPr>
          <w:lang w:eastAsia="en-US"/>
        </w:rPr>
        <w:t>Compare your predicted revenue in 2016 and 2017 with the</w:t>
      </w:r>
      <w:r>
        <w:rPr>
          <w:lang w:eastAsia="en-US"/>
        </w:rPr>
        <w:t xml:space="preserve"> </w:t>
      </w:r>
      <w:hyperlink r:id="rId14" w:history="1">
        <w:r w:rsidRPr="00467C7E">
          <w:rPr>
            <w:rStyle w:val="Hyperlink"/>
            <w:lang w:eastAsia="en-US"/>
          </w:rPr>
          <w:t>actual figures.</w:t>
        </w:r>
      </w:hyperlink>
    </w:p>
    <w:p w14:paraId="19D65682" w14:textId="77777777" w:rsidR="00467C7E" w:rsidRDefault="00467C7E" w:rsidP="00467C7E">
      <w:pPr>
        <w:pStyle w:val="DoEheading22018"/>
      </w:pPr>
      <w:r>
        <w:t>Activity 4: Exponential population growth of rabbits in Australia</w:t>
      </w:r>
    </w:p>
    <w:p w14:paraId="4EC17C23" w14:textId="77777777" w:rsidR="00467C7E" w:rsidRDefault="00467C7E" w:rsidP="00467C7E">
      <w:pPr>
        <w:pStyle w:val="DoEheading32018"/>
      </w:pPr>
      <w:r>
        <w:t>Background information</w:t>
      </w:r>
    </w:p>
    <w:p w14:paraId="6FC42C6B" w14:textId="77777777" w:rsidR="00467C7E" w:rsidRDefault="00467C7E" w:rsidP="002B1139">
      <w:pPr>
        <w:pStyle w:val="DoEbodytext2018"/>
        <w:pBdr>
          <w:top w:val="single" w:sz="4" w:space="1" w:color="auto"/>
          <w:left w:val="single" w:sz="4" w:space="4" w:color="auto"/>
          <w:bottom w:val="single" w:sz="4" w:space="1" w:color="auto"/>
          <w:right w:val="single" w:sz="4" w:space="4" w:color="auto"/>
        </w:pBdr>
        <w:rPr>
          <w:lang w:eastAsia="en-US"/>
        </w:rPr>
      </w:pPr>
      <w:r>
        <w:rPr>
          <w:lang w:eastAsia="en-US"/>
        </w:rPr>
        <w:t>‘</w:t>
      </w:r>
      <w:r w:rsidRPr="00467C7E">
        <w:rPr>
          <w:lang w:eastAsia="en-US"/>
        </w:rPr>
        <w:t>The proliferation of rabbits after their introduction to Australia is a famous example of population growth. In 1859, a southern Australian farmer homesick for England imported two dozen (24) wild English rabbits and set them free on his land. Within six years, Thomas Austin's 24 rabbit</w:t>
      </w:r>
      <w:r>
        <w:rPr>
          <w:lang w:eastAsia="en-US"/>
        </w:rPr>
        <w:t>s had multiplied to 22 million!’</w:t>
      </w:r>
    </w:p>
    <w:p w14:paraId="53E8FFAD" w14:textId="77777777" w:rsidR="00467C7E" w:rsidRDefault="00454E74" w:rsidP="002B1139">
      <w:pPr>
        <w:pStyle w:val="DoEbodytext2018"/>
        <w:pBdr>
          <w:top w:val="single" w:sz="4" w:space="1" w:color="auto"/>
          <w:left w:val="single" w:sz="4" w:space="4" w:color="auto"/>
          <w:bottom w:val="single" w:sz="4" w:space="1" w:color="auto"/>
          <w:right w:val="single" w:sz="4" w:space="4" w:color="auto"/>
        </w:pBdr>
        <w:rPr>
          <w:lang w:eastAsia="en-US"/>
        </w:rPr>
      </w:pPr>
      <w:hyperlink r:id="rId15" w:history="1">
        <w:r w:rsidR="00037977">
          <w:rPr>
            <w:rStyle w:val="Hyperlink"/>
            <w:lang w:eastAsia="en-US"/>
          </w:rPr>
          <w:t>Source from petefalzone.com</w:t>
        </w:r>
      </w:hyperlink>
    </w:p>
    <w:p w14:paraId="2CA584F6" w14:textId="77777777" w:rsidR="00467C7E" w:rsidRDefault="00467C7E" w:rsidP="00467C7E">
      <w:pPr>
        <w:pStyle w:val="DoElist1numbered2018"/>
        <w:numPr>
          <w:ilvl w:val="0"/>
          <w:numId w:val="10"/>
        </w:numPr>
      </w:pPr>
      <w:r>
        <w:t xml:space="preserve">Using an exponential growth model </w:t>
      </w:r>
      <w:r w:rsidRPr="00F22702">
        <w:t>P = P</w:t>
      </w:r>
      <w:r w:rsidRPr="00467C7E">
        <w:rPr>
          <w:vertAlign w:val="subscript"/>
        </w:rPr>
        <w:t>0</w:t>
      </w:r>
      <w:r w:rsidRPr="00F22702">
        <w:t>e</w:t>
      </w:r>
      <w:r w:rsidRPr="00467C7E">
        <w:rPr>
          <w:vertAlign w:val="superscript"/>
        </w:rPr>
        <w:t>kt</w:t>
      </w:r>
      <w:r>
        <w:t>, find the values of P</w:t>
      </w:r>
      <w:r w:rsidRPr="00467C7E">
        <w:rPr>
          <w:vertAlign w:val="subscript"/>
        </w:rPr>
        <w:t>0</w:t>
      </w:r>
      <w:r>
        <w:t xml:space="preserve"> and k and hence the equation which relates the population of rabbits and the number of years after 1859.</w:t>
      </w:r>
    </w:p>
    <w:p w14:paraId="64EAA788" w14:textId="77777777" w:rsidR="00467C7E" w:rsidRPr="00467C7E" w:rsidRDefault="00467C7E" w:rsidP="00467C7E">
      <w:pPr>
        <w:pStyle w:val="DoElist1numbered2018"/>
        <w:numPr>
          <w:ilvl w:val="0"/>
          <w:numId w:val="10"/>
        </w:numPr>
      </w:pPr>
      <w:r w:rsidRPr="00467C7E">
        <w:t>Use this equation to predict Australia’s population of rabbits at various years and record the information in the table below:</w:t>
      </w:r>
    </w:p>
    <w:p w14:paraId="192A0844" w14:textId="77777777" w:rsidR="00467C7E" w:rsidRDefault="00467C7E" w:rsidP="00467C7E">
      <w:pPr>
        <w:pStyle w:val="DoEunformattedspace2018"/>
      </w:pPr>
    </w:p>
    <w:tbl>
      <w:tblPr>
        <w:tblStyle w:val="TableGrid"/>
        <w:tblW w:w="0" w:type="auto"/>
        <w:tblLook w:val="04A0" w:firstRow="1" w:lastRow="0" w:firstColumn="1" w:lastColumn="0" w:noHBand="0" w:noVBand="1"/>
      </w:tblPr>
      <w:tblGrid>
        <w:gridCol w:w="3580"/>
        <w:gridCol w:w="3585"/>
        <w:gridCol w:w="3597"/>
      </w:tblGrid>
      <w:tr w:rsidR="00467C7E" w14:paraId="17CD7287" w14:textId="77777777" w:rsidTr="00B24DAA">
        <w:trPr>
          <w:cantSplit/>
          <w:tblHeader/>
        </w:trPr>
        <w:tc>
          <w:tcPr>
            <w:tcW w:w="3662" w:type="dxa"/>
          </w:tcPr>
          <w:p w14:paraId="7C8BD5D7" w14:textId="77777777" w:rsidR="00467C7E" w:rsidRDefault="00467C7E" w:rsidP="00B24DAA">
            <w:pPr>
              <w:pStyle w:val="DoEtableheading2018"/>
            </w:pPr>
            <w:r>
              <w:t>Year</w:t>
            </w:r>
          </w:p>
        </w:tc>
        <w:tc>
          <w:tcPr>
            <w:tcW w:w="3663" w:type="dxa"/>
          </w:tcPr>
          <w:p w14:paraId="1B97A1B4" w14:textId="77777777" w:rsidR="00467C7E" w:rsidRDefault="00467C7E" w:rsidP="00B24DAA">
            <w:pPr>
              <w:pStyle w:val="DoEtableheading2018"/>
            </w:pPr>
            <w:r>
              <w:t>t (years after 1859)</w:t>
            </w:r>
          </w:p>
        </w:tc>
        <w:tc>
          <w:tcPr>
            <w:tcW w:w="3663" w:type="dxa"/>
          </w:tcPr>
          <w:p w14:paraId="23232EF7" w14:textId="77777777" w:rsidR="00467C7E" w:rsidRDefault="00467C7E" w:rsidP="00B24DAA">
            <w:pPr>
              <w:pStyle w:val="DoEtableheading2018"/>
            </w:pPr>
            <w:r>
              <w:t>P (nearest thousand)</w:t>
            </w:r>
          </w:p>
        </w:tc>
      </w:tr>
      <w:tr w:rsidR="00467C7E" w14:paraId="45B6852B" w14:textId="77777777" w:rsidTr="00467C7E">
        <w:tc>
          <w:tcPr>
            <w:tcW w:w="3662" w:type="dxa"/>
          </w:tcPr>
          <w:p w14:paraId="3FAF72BE" w14:textId="77777777" w:rsidR="00467C7E" w:rsidRPr="007C5BCA" w:rsidRDefault="00467C7E" w:rsidP="00467C7E">
            <w:pPr>
              <w:pStyle w:val="DoEtabletext2018"/>
            </w:pPr>
            <w:r w:rsidRPr="007C5BCA">
              <w:t>1859</w:t>
            </w:r>
          </w:p>
        </w:tc>
        <w:tc>
          <w:tcPr>
            <w:tcW w:w="3663" w:type="dxa"/>
          </w:tcPr>
          <w:p w14:paraId="48D1CAB9" w14:textId="77777777" w:rsidR="00467C7E" w:rsidRDefault="00467C7E" w:rsidP="00467C7E">
            <w:pPr>
              <w:pStyle w:val="DoEtabletext2018"/>
            </w:pPr>
            <w:r>
              <w:t>0</w:t>
            </w:r>
          </w:p>
        </w:tc>
        <w:tc>
          <w:tcPr>
            <w:tcW w:w="3663" w:type="dxa"/>
          </w:tcPr>
          <w:p w14:paraId="335B0408" w14:textId="77777777" w:rsidR="00467C7E" w:rsidRDefault="00467C7E" w:rsidP="00467C7E">
            <w:pPr>
              <w:pStyle w:val="DoEtabletext2018"/>
            </w:pPr>
            <w:r>
              <w:t>24</w:t>
            </w:r>
          </w:p>
        </w:tc>
      </w:tr>
      <w:tr w:rsidR="00467C7E" w14:paraId="5E91E667" w14:textId="77777777" w:rsidTr="00467C7E">
        <w:tc>
          <w:tcPr>
            <w:tcW w:w="3662" w:type="dxa"/>
          </w:tcPr>
          <w:p w14:paraId="061F896F" w14:textId="77777777" w:rsidR="00467C7E" w:rsidRPr="007C5BCA" w:rsidRDefault="00467C7E" w:rsidP="00467C7E">
            <w:pPr>
              <w:pStyle w:val="DoEtabletext2018"/>
            </w:pPr>
            <w:r w:rsidRPr="007C5BCA">
              <w:t>1865</w:t>
            </w:r>
          </w:p>
        </w:tc>
        <w:tc>
          <w:tcPr>
            <w:tcW w:w="3663" w:type="dxa"/>
          </w:tcPr>
          <w:p w14:paraId="02E80D64" w14:textId="77777777" w:rsidR="00467C7E" w:rsidRDefault="00467C7E" w:rsidP="00467C7E">
            <w:pPr>
              <w:pStyle w:val="DoEtabletext2018"/>
            </w:pPr>
            <w:r>
              <w:t>6</w:t>
            </w:r>
          </w:p>
        </w:tc>
        <w:tc>
          <w:tcPr>
            <w:tcW w:w="3663" w:type="dxa"/>
          </w:tcPr>
          <w:p w14:paraId="1B56734C" w14:textId="77777777" w:rsidR="00467C7E" w:rsidRDefault="00467C7E" w:rsidP="00467C7E">
            <w:pPr>
              <w:pStyle w:val="DoEtabletext2018"/>
            </w:pPr>
            <w:r>
              <w:t>22 000 000</w:t>
            </w:r>
          </w:p>
        </w:tc>
      </w:tr>
      <w:tr w:rsidR="00467C7E" w14:paraId="37C708DE" w14:textId="77777777" w:rsidTr="00467C7E">
        <w:tc>
          <w:tcPr>
            <w:tcW w:w="3662" w:type="dxa"/>
          </w:tcPr>
          <w:p w14:paraId="1E40EC50" w14:textId="77777777" w:rsidR="00467C7E" w:rsidRPr="007C5BCA" w:rsidRDefault="00467C7E" w:rsidP="00467C7E">
            <w:pPr>
              <w:pStyle w:val="DoEtabletext2018"/>
            </w:pPr>
            <w:r w:rsidRPr="007C5BCA">
              <w:t>1900</w:t>
            </w:r>
          </w:p>
        </w:tc>
        <w:tc>
          <w:tcPr>
            <w:tcW w:w="3663" w:type="dxa"/>
          </w:tcPr>
          <w:p w14:paraId="3BB68C4F" w14:textId="77777777" w:rsidR="00467C7E" w:rsidRDefault="00467C7E" w:rsidP="00467C7E">
            <w:pPr>
              <w:pStyle w:val="DoEtabletext2018"/>
            </w:pPr>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c>
          <w:tcPr>
            <w:tcW w:w="3663" w:type="dxa"/>
          </w:tcPr>
          <w:p w14:paraId="653184F8" w14:textId="77777777" w:rsidR="00467C7E" w:rsidRDefault="00B24DAA" w:rsidP="00467C7E">
            <w:pPr>
              <w:pStyle w:val="DoEtabletext2018"/>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67C7E" w14:paraId="6EE40336" w14:textId="77777777" w:rsidTr="00467C7E">
        <w:tc>
          <w:tcPr>
            <w:tcW w:w="3662" w:type="dxa"/>
          </w:tcPr>
          <w:p w14:paraId="69AC0044" w14:textId="77777777" w:rsidR="00467C7E" w:rsidRPr="007C5BCA" w:rsidRDefault="00467C7E" w:rsidP="00467C7E">
            <w:pPr>
              <w:pStyle w:val="DoEtabletext2018"/>
            </w:pPr>
            <w:r w:rsidRPr="007C5BCA">
              <w:t>1920</w:t>
            </w:r>
          </w:p>
        </w:tc>
        <w:tc>
          <w:tcPr>
            <w:tcW w:w="3663" w:type="dxa"/>
          </w:tcPr>
          <w:p w14:paraId="069325D2" w14:textId="77777777" w:rsidR="00467C7E" w:rsidRDefault="00467C7E" w:rsidP="00467C7E">
            <w:pPr>
              <w:pStyle w:val="DoEtabletext2018"/>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63" w:type="dxa"/>
          </w:tcPr>
          <w:p w14:paraId="561E9918" w14:textId="77777777" w:rsidR="00467C7E" w:rsidRDefault="00B24DAA" w:rsidP="00467C7E">
            <w:pPr>
              <w:pStyle w:val="DoEtabletext2018"/>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67C7E" w14:paraId="0878380C" w14:textId="77777777" w:rsidTr="00467C7E">
        <w:tc>
          <w:tcPr>
            <w:tcW w:w="3662" w:type="dxa"/>
          </w:tcPr>
          <w:p w14:paraId="3C5C121F" w14:textId="77777777" w:rsidR="00467C7E" w:rsidRPr="007C5BCA" w:rsidRDefault="00467C7E" w:rsidP="00467C7E">
            <w:pPr>
              <w:pStyle w:val="DoEtabletext2018"/>
            </w:pPr>
            <w:r w:rsidRPr="007C5BCA">
              <w:t>1930</w:t>
            </w:r>
          </w:p>
        </w:tc>
        <w:tc>
          <w:tcPr>
            <w:tcW w:w="3663" w:type="dxa"/>
          </w:tcPr>
          <w:p w14:paraId="3330117E" w14:textId="77777777" w:rsidR="00467C7E" w:rsidRDefault="00467C7E" w:rsidP="00467C7E">
            <w:pPr>
              <w:pStyle w:val="DoEtabletext2018"/>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63" w:type="dxa"/>
          </w:tcPr>
          <w:p w14:paraId="561BEDA2" w14:textId="77777777" w:rsidR="00467C7E" w:rsidRDefault="00B24DAA" w:rsidP="00467C7E">
            <w:pPr>
              <w:pStyle w:val="DoEtabletext2018"/>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67C7E" w14:paraId="7E7F1D15" w14:textId="77777777" w:rsidTr="00467C7E">
        <w:tc>
          <w:tcPr>
            <w:tcW w:w="3662" w:type="dxa"/>
          </w:tcPr>
          <w:p w14:paraId="070ACFD2" w14:textId="77777777" w:rsidR="00467C7E" w:rsidRDefault="00467C7E" w:rsidP="00467C7E">
            <w:pPr>
              <w:pStyle w:val="DoEtabletext2018"/>
            </w:pPr>
            <w:r w:rsidRPr="007C5BCA">
              <w:t>2018</w:t>
            </w:r>
          </w:p>
        </w:tc>
        <w:tc>
          <w:tcPr>
            <w:tcW w:w="3663" w:type="dxa"/>
          </w:tcPr>
          <w:p w14:paraId="44D36C40" w14:textId="77777777" w:rsidR="00467C7E" w:rsidRDefault="00B24DAA" w:rsidP="00467C7E">
            <w:pPr>
              <w:pStyle w:val="DoEtabletext2018"/>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c>
          <w:tcPr>
            <w:tcW w:w="3663" w:type="dxa"/>
          </w:tcPr>
          <w:p w14:paraId="7DECBF98" w14:textId="77777777" w:rsidR="00467C7E" w:rsidRDefault="00B24DAA" w:rsidP="00467C7E">
            <w:pPr>
              <w:pStyle w:val="DoEtabletext2018"/>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D8B9A00" w14:textId="77777777" w:rsidR="00467C7E" w:rsidRDefault="00467C7E" w:rsidP="00B24DAA">
      <w:pPr>
        <w:pStyle w:val="DoEunformattedspace2018"/>
      </w:pPr>
    </w:p>
    <w:p w14:paraId="1F9FD715" w14:textId="77777777" w:rsidR="00B24DAA" w:rsidRDefault="00B24DAA" w:rsidP="00037977">
      <w:pPr>
        <w:pStyle w:val="DoElist1numbered2018"/>
        <w:numPr>
          <w:ilvl w:val="0"/>
          <w:numId w:val="4"/>
        </w:numPr>
      </w:pPr>
      <w:r>
        <w:t>Use the equation to predict when the population will be 25 billion.</w:t>
      </w:r>
    </w:p>
    <w:p w14:paraId="520AF574" w14:textId="77777777" w:rsidR="00037977" w:rsidRDefault="00037977" w:rsidP="002B1139">
      <w:pPr>
        <w:pStyle w:val="DoElist1numbered2018"/>
        <w:numPr>
          <w:ilvl w:val="0"/>
          <w:numId w:val="0"/>
        </w:numPr>
        <w:pBdr>
          <w:top w:val="single" w:sz="4" w:space="1" w:color="auto"/>
          <w:left w:val="single" w:sz="4" w:space="4" w:color="auto"/>
          <w:bottom w:val="single" w:sz="4" w:space="1" w:color="auto"/>
          <w:right w:val="single" w:sz="4" w:space="4" w:color="auto"/>
        </w:pBdr>
        <w:ind w:left="720"/>
      </w:pPr>
      <w:r>
        <w:t>Other Information:</w:t>
      </w:r>
    </w:p>
    <w:p w14:paraId="09773F28" w14:textId="77777777" w:rsidR="00037977" w:rsidRDefault="00037977" w:rsidP="002B1139">
      <w:pPr>
        <w:pStyle w:val="DoElist1numbered2018"/>
        <w:numPr>
          <w:ilvl w:val="0"/>
          <w:numId w:val="0"/>
        </w:numPr>
        <w:pBdr>
          <w:top w:val="single" w:sz="4" w:space="1" w:color="auto"/>
          <w:left w:val="single" w:sz="4" w:space="4" w:color="auto"/>
          <w:bottom w:val="single" w:sz="4" w:space="1" w:color="auto"/>
          <w:right w:val="single" w:sz="4" w:space="4" w:color="auto"/>
        </w:pBdr>
        <w:ind w:left="720"/>
      </w:pPr>
      <w:r>
        <w:t>By the 1930s the rabbit population was estimated to be 750 million.</w:t>
      </w:r>
    </w:p>
    <w:p w14:paraId="3EBE971B" w14:textId="77777777" w:rsidR="00037977" w:rsidRDefault="00454E74" w:rsidP="002B1139">
      <w:pPr>
        <w:pStyle w:val="DoElist1numbered2018"/>
        <w:numPr>
          <w:ilvl w:val="0"/>
          <w:numId w:val="0"/>
        </w:numPr>
        <w:pBdr>
          <w:top w:val="single" w:sz="4" w:space="1" w:color="auto"/>
          <w:left w:val="single" w:sz="4" w:space="4" w:color="auto"/>
          <w:bottom w:val="single" w:sz="4" w:space="1" w:color="auto"/>
          <w:right w:val="single" w:sz="4" w:space="4" w:color="auto"/>
        </w:pBdr>
        <w:ind w:left="720"/>
      </w:pPr>
      <w:hyperlink r:id="rId16" w:history="1">
        <w:r w:rsidR="00037977" w:rsidRPr="00037977">
          <w:rPr>
            <w:rStyle w:val="Hyperlink"/>
          </w:rPr>
          <w:t>Source from petetalzone.com</w:t>
        </w:r>
      </w:hyperlink>
    </w:p>
    <w:p w14:paraId="30B7BBC7" w14:textId="77777777" w:rsidR="00037977" w:rsidRDefault="00037977" w:rsidP="002B1139">
      <w:pPr>
        <w:pStyle w:val="DoElist1numbered2018"/>
        <w:numPr>
          <w:ilvl w:val="0"/>
          <w:numId w:val="0"/>
        </w:numPr>
        <w:pBdr>
          <w:top w:val="single" w:sz="4" w:space="1" w:color="auto"/>
          <w:left w:val="single" w:sz="4" w:space="4" w:color="auto"/>
          <w:bottom w:val="single" w:sz="4" w:space="1" w:color="auto"/>
          <w:right w:val="single" w:sz="4" w:space="4" w:color="auto"/>
        </w:pBdr>
        <w:ind w:left="720"/>
      </w:pPr>
      <w:r>
        <w:t>Other sources put the population at 10 billion in the 1920s.</w:t>
      </w:r>
    </w:p>
    <w:p w14:paraId="13AB9A63" w14:textId="77777777" w:rsidR="00037977" w:rsidRDefault="00454E74" w:rsidP="002B1139">
      <w:pPr>
        <w:pStyle w:val="DoElist1numbered2018"/>
        <w:numPr>
          <w:ilvl w:val="0"/>
          <w:numId w:val="0"/>
        </w:numPr>
        <w:pBdr>
          <w:top w:val="single" w:sz="4" w:space="1" w:color="auto"/>
          <w:left w:val="single" w:sz="4" w:space="4" w:color="auto"/>
          <w:bottom w:val="single" w:sz="4" w:space="1" w:color="auto"/>
          <w:right w:val="single" w:sz="4" w:space="4" w:color="auto"/>
        </w:pBdr>
        <w:ind w:left="720"/>
      </w:pPr>
      <w:hyperlink r:id="rId17" w:history="1">
        <w:r w:rsidR="00037977" w:rsidRPr="00037977">
          <w:rPr>
            <w:rStyle w:val="Hyperlink"/>
          </w:rPr>
          <w:t>Article from ABC</w:t>
        </w:r>
      </w:hyperlink>
    </w:p>
    <w:p w14:paraId="394E7A51" w14:textId="77777777" w:rsidR="00037977" w:rsidRDefault="00037977" w:rsidP="002B1139">
      <w:pPr>
        <w:pStyle w:val="DoElist1numbered2018"/>
        <w:numPr>
          <w:ilvl w:val="0"/>
          <w:numId w:val="0"/>
        </w:numPr>
        <w:pBdr>
          <w:top w:val="single" w:sz="4" w:space="1" w:color="auto"/>
          <w:left w:val="single" w:sz="4" w:space="4" w:color="auto"/>
          <w:bottom w:val="single" w:sz="4" w:space="1" w:color="auto"/>
          <w:right w:val="single" w:sz="4" w:space="4" w:color="auto"/>
        </w:pBdr>
        <w:ind w:left="720"/>
      </w:pPr>
      <w:r>
        <w:t>The current population of rabbit’s in Australia is predicted to be 200 million.</w:t>
      </w:r>
    </w:p>
    <w:p w14:paraId="12B751AA" w14:textId="77777777" w:rsidR="00B24DAA" w:rsidRDefault="00454E74" w:rsidP="002B1139">
      <w:pPr>
        <w:pStyle w:val="DoElist1numbered2018"/>
        <w:numPr>
          <w:ilvl w:val="0"/>
          <w:numId w:val="0"/>
        </w:numPr>
        <w:pBdr>
          <w:top w:val="single" w:sz="4" w:space="1" w:color="auto"/>
          <w:left w:val="single" w:sz="4" w:space="4" w:color="auto"/>
          <w:bottom w:val="single" w:sz="4" w:space="1" w:color="auto"/>
          <w:right w:val="single" w:sz="4" w:space="4" w:color="auto"/>
        </w:pBdr>
        <w:ind w:left="720"/>
      </w:pPr>
      <w:hyperlink r:id="rId18" w:history="1">
        <w:r w:rsidR="00037977">
          <w:rPr>
            <w:rStyle w:val="Hyperlink"/>
          </w:rPr>
          <w:t>The rabbit problem – Rabbit Free Australia</w:t>
        </w:r>
      </w:hyperlink>
    </w:p>
    <w:p w14:paraId="7AFBE5B1" w14:textId="77777777" w:rsidR="00454E74" w:rsidRDefault="00454E74" w:rsidP="00454E74">
      <w:pPr>
        <w:pStyle w:val="DoElist1numbered2018"/>
        <w:numPr>
          <w:ilvl w:val="0"/>
          <w:numId w:val="0"/>
        </w:numPr>
        <w:ind w:left="720"/>
      </w:pPr>
    </w:p>
    <w:p w14:paraId="1DC4B13D" w14:textId="39F1594E" w:rsidR="00037977" w:rsidRPr="00037977" w:rsidRDefault="00037977" w:rsidP="00037977">
      <w:pPr>
        <w:pStyle w:val="DoElist1numbered2018"/>
      </w:pPr>
      <w:r w:rsidRPr="00037977">
        <w:t>Is our model realistic? Why or why not? Also consider:</w:t>
      </w:r>
    </w:p>
    <w:p w14:paraId="1DD039C5" w14:textId="77777777" w:rsidR="00037977" w:rsidRDefault="00454E74" w:rsidP="00037977">
      <w:pPr>
        <w:pStyle w:val="DoElist1numbered2018"/>
        <w:numPr>
          <w:ilvl w:val="0"/>
          <w:numId w:val="0"/>
        </w:numPr>
        <w:ind w:left="720"/>
      </w:pPr>
      <w:hyperlink r:id="rId19" w:history="1">
        <w:r w:rsidR="00037977" w:rsidRPr="00037977">
          <w:rPr>
            <w:rStyle w:val="Hyperlink"/>
          </w:rPr>
          <w:t>NSW National Parks and Wildlife Service (NPWS) rabbit factsheet</w:t>
        </w:r>
      </w:hyperlink>
    </w:p>
    <w:p w14:paraId="5844EE6A" w14:textId="77777777" w:rsidR="00037977" w:rsidRDefault="00454E74" w:rsidP="00037977">
      <w:pPr>
        <w:pStyle w:val="DoElist1numbered2018"/>
        <w:numPr>
          <w:ilvl w:val="0"/>
          <w:numId w:val="0"/>
        </w:numPr>
        <w:ind w:left="720"/>
      </w:pPr>
      <w:hyperlink r:id="rId20" w:history="1">
        <w:r w:rsidR="00037977" w:rsidRPr="00037977">
          <w:rPr>
            <w:rStyle w:val="Hyperlink"/>
          </w:rPr>
          <w:t>Australia’s battle with the bunny</w:t>
        </w:r>
      </w:hyperlink>
    </w:p>
    <w:p w14:paraId="677B4D05" w14:textId="77777777" w:rsidR="00037977" w:rsidRDefault="00037977" w:rsidP="00037977">
      <w:pPr>
        <w:pStyle w:val="DoEheading22018"/>
      </w:pPr>
      <w:r>
        <w:t>Activity 5: Decay of carbon-14</w:t>
      </w:r>
    </w:p>
    <w:p w14:paraId="0046A3F8" w14:textId="77777777" w:rsidR="00037977" w:rsidRDefault="00037977" w:rsidP="002B1139">
      <w:pPr>
        <w:pStyle w:val="DoEbodytext2018"/>
        <w:pBdr>
          <w:top w:val="single" w:sz="4" w:space="1" w:color="auto"/>
          <w:left w:val="single" w:sz="4" w:space="4" w:color="auto"/>
          <w:bottom w:val="single" w:sz="4" w:space="1" w:color="auto"/>
          <w:right w:val="single" w:sz="4" w:space="4" w:color="auto"/>
        </w:pBdr>
        <w:rPr>
          <w:lang w:eastAsia="en-US"/>
        </w:rPr>
      </w:pPr>
      <w:r>
        <w:rPr>
          <w:lang w:eastAsia="en-US"/>
        </w:rPr>
        <w:t xml:space="preserve">Carbon-14 is a radioactive isotope of carbon that is present in the earth’s atmosphere in extremely low concentrations. It is naturally produced in the atmosphere by cosmic rays (and also artificially by nuclear weapons). Suppose we have a sample of a substance containing some carbon-14. </w:t>
      </w:r>
    </w:p>
    <w:p w14:paraId="310D0AD4" w14:textId="77777777" w:rsidR="00037977" w:rsidRDefault="00037977" w:rsidP="002B1139">
      <w:pPr>
        <w:pStyle w:val="DoEbodytext2018"/>
        <w:pBdr>
          <w:top w:val="single" w:sz="4" w:space="1" w:color="auto"/>
          <w:left w:val="single" w:sz="4" w:space="4" w:color="auto"/>
          <w:bottom w:val="single" w:sz="4" w:space="1" w:color="auto"/>
          <w:right w:val="single" w:sz="4" w:space="4" w:color="auto"/>
        </w:pBdr>
        <w:rPr>
          <w:lang w:eastAsia="en-US"/>
        </w:rPr>
      </w:pPr>
      <w:r>
        <w:rPr>
          <w:lang w:eastAsia="en-US"/>
        </w:rPr>
        <w:t>Let m be the mass of carbon-14 in nanograms after t years. It turns out that, if the sample is isolated, then m and t approximately satisfy the differential equation dm/dt = -0.000121m.</w:t>
      </w:r>
    </w:p>
    <w:p w14:paraId="5C654786" w14:textId="77777777" w:rsidR="00037977" w:rsidRDefault="00454E74" w:rsidP="002B1139">
      <w:pPr>
        <w:pStyle w:val="DoEbodytext2018"/>
        <w:pBdr>
          <w:top w:val="single" w:sz="4" w:space="1" w:color="auto"/>
          <w:left w:val="single" w:sz="4" w:space="4" w:color="auto"/>
          <w:bottom w:val="single" w:sz="4" w:space="1" w:color="auto"/>
          <w:right w:val="single" w:sz="4" w:space="4" w:color="auto"/>
        </w:pBdr>
        <w:rPr>
          <w:lang w:eastAsia="en-US"/>
        </w:rPr>
      </w:pPr>
      <w:hyperlink r:id="rId21" w:history="1">
        <w:r w:rsidR="00010BCC">
          <w:rPr>
            <w:rStyle w:val="Hyperlink"/>
            <w:lang w:eastAsia="en-US"/>
          </w:rPr>
          <w:t>Source: A guide to teachers – Year 11 and 12</w:t>
        </w:r>
      </w:hyperlink>
    </w:p>
    <w:p w14:paraId="3475C61C" w14:textId="77777777" w:rsidR="00037977" w:rsidRPr="00037977" w:rsidRDefault="00037977" w:rsidP="00010BCC">
      <w:pPr>
        <w:pStyle w:val="DoElist1numbered2018"/>
        <w:numPr>
          <w:ilvl w:val="0"/>
          <w:numId w:val="14"/>
        </w:numPr>
      </w:pPr>
      <w:r>
        <w:t>Show that m</w:t>
      </w:r>
      <w:r w:rsidRPr="00F22702">
        <w:t xml:space="preserve"> = </w:t>
      </w:r>
      <w:r>
        <w:t>m</w:t>
      </w:r>
      <w:r w:rsidRPr="00010BCC">
        <w:rPr>
          <w:vertAlign w:val="subscript"/>
        </w:rPr>
        <w:t>0</w:t>
      </w:r>
      <w:r w:rsidRPr="00F22702">
        <w:t>e</w:t>
      </w:r>
      <w:r w:rsidRPr="00010BCC">
        <w:rPr>
          <w:vertAlign w:val="superscript"/>
        </w:rPr>
        <w:t>-0.000121t</w:t>
      </w:r>
      <w:r w:rsidRPr="00F22702">
        <w:t xml:space="preserve"> satisfies this differential </w:t>
      </w:r>
      <w:r>
        <w:t>equation and find the value of m</w:t>
      </w:r>
      <w:r w:rsidRPr="00010BCC">
        <w:rPr>
          <w:vertAlign w:val="subscript"/>
        </w:rPr>
        <w:t>0</w:t>
      </w:r>
      <w:r>
        <w:t xml:space="preserve"> assuming we start with 200 nanograms of </w:t>
      </w:r>
      <w:r w:rsidRPr="00010BCC">
        <w:rPr>
          <w:color w:val="000000"/>
        </w:rPr>
        <w:t>carbon-14.</w:t>
      </w:r>
    </w:p>
    <w:p w14:paraId="253DDF43" w14:textId="77777777" w:rsidR="00037977" w:rsidRDefault="00037977" w:rsidP="00037977">
      <w:pPr>
        <w:pStyle w:val="DoElist1numbered2018"/>
      </w:pPr>
      <w:r w:rsidRPr="00037977">
        <w:t>Use this equation to predict the mass of carbon-14 remaining after the given time periods:</w:t>
      </w:r>
    </w:p>
    <w:p w14:paraId="51AAE4EE" w14:textId="77777777" w:rsidR="00010BCC" w:rsidRPr="00037977" w:rsidRDefault="00010BCC" w:rsidP="00010BCC">
      <w:pPr>
        <w:pStyle w:val="DoEunformattedspace2018"/>
      </w:pPr>
    </w:p>
    <w:tbl>
      <w:tblPr>
        <w:tblStyle w:val="TableGrid"/>
        <w:tblW w:w="0" w:type="auto"/>
        <w:tblInd w:w="720" w:type="dxa"/>
        <w:tblLook w:val="04A0" w:firstRow="1" w:lastRow="0" w:firstColumn="1" w:lastColumn="0" w:noHBand="0" w:noVBand="1"/>
      </w:tblPr>
      <w:tblGrid>
        <w:gridCol w:w="5017"/>
        <w:gridCol w:w="5025"/>
      </w:tblGrid>
      <w:tr w:rsidR="00010BCC" w14:paraId="4318496A" w14:textId="77777777" w:rsidTr="002B1139">
        <w:trPr>
          <w:cantSplit/>
          <w:tblHeader/>
        </w:trPr>
        <w:tc>
          <w:tcPr>
            <w:tcW w:w="5381" w:type="dxa"/>
          </w:tcPr>
          <w:p w14:paraId="241D6544" w14:textId="77777777" w:rsidR="00010BCC" w:rsidRDefault="00010BCC" w:rsidP="00010BCC">
            <w:pPr>
              <w:pStyle w:val="DoEtableheading2018"/>
            </w:pPr>
            <w:r>
              <w:t>t (years)</w:t>
            </w:r>
          </w:p>
        </w:tc>
        <w:tc>
          <w:tcPr>
            <w:tcW w:w="5381" w:type="dxa"/>
          </w:tcPr>
          <w:p w14:paraId="16C29D46" w14:textId="77777777" w:rsidR="00010BCC" w:rsidRDefault="00010BCC" w:rsidP="00010BCC">
            <w:pPr>
              <w:pStyle w:val="DoEtableheading2018"/>
            </w:pPr>
            <w:r>
              <w:t>m (ng to 3 decimal places)</w:t>
            </w:r>
          </w:p>
        </w:tc>
      </w:tr>
      <w:tr w:rsidR="00010BCC" w14:paraId="57D0771A" w14:textId="77777777" w:rsidTr="00010BCC">
        <w:tc>
          <w:tcPr>
            <w:tcW w:w="5381" w:type="dxa"/>
          </w:tcPr>
          <w:p w14:paraId="15C5502F" w14:textId="77777777" w:rsidR="00010BCC" w:rsidRDefault="00010BCC" w:rsidP="00010BCC">
            <w:pPr>
              <w:pStyle w:val="DoEtabletext2018"/>
            </w:pPr>
            <w:r>
              <w:t>0</w:t>
            </w:r>
          </w:p>
        </w:tc>
        <w:tc>
          <w:tcPr>
            <w:tcW w:w="5381" w:type="dxa"/>
          </w:tcPr>
          <w:p w14:paraId="4DA1EB66" w14:textId="77777777" w:rsidR="00010BCC" w:rsidRDefault="00010BCC" w:rsidP="00010BCC">
            <w:pPr>
              <w:pStyle w:val="DoEtabletext2018"/>
            </w:pPr>
            <w:r>
              <w:t>200.000</w:t>
            </w:r>
          </w:p>
        </w:tc>
      </w:tr>
      <w:tr w:rsidR="00010BCC" w14:paraId="638C8FF3" w14:textId="77777777" w:rsidTr="00010BCC">
        <w:tc>
          <w:tcPr>
            <w:tcW w:w="5381" w:type="dxa"/>
          </w:tcPr>
          <w:p w14:paraId="7376127C" w14:textId="77777777" w:rsidR="00010BCC" w:rsidRDefault="00010BCC" w:rsidP="00010BCC">
            <w:pPr>
              <w:pStyle w:val="DoEtabletext2018"/>
            </w:pPr>
            <w:r>
              <w:t>11</w:t>
            </w:r>
          </w:p>
        </w:tc>
        <w:tc>
          <w:tcPr>
            <w:tcW w:w="5381" w:type="dxa"/>
          </w:tcPr>
          <w:p w14:paraId="13B00A6C" w14:textId="77777777" w:rsidR="00010BCC" w:rsidRDefault="00010BCC" w:rsidP="00010BCC">
            <w:pPr>
              <w:pStyle w:val="DoEtabletext2018"/>
            </w:pPr>
            <w:r>
              <w:fldChar w:fldCharType="begin">
                <w:ffData>
                  <w:name w:val="Text3"/>
                  <w:enabled/>
                  <w:calcOnExit w:val="0"/>
                  <w:textInput/>
                </w:ffData>
              </w:fldChar>
            </w:r>
            <w:bookmarkStart w:id="2"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010BCC" w14:paraId="68530191" w14:textId="77777777" w:rsidTr="00010BCC">
        <w:tc>
          <w:tcPr>
            <w:tcW w:w="5381" w:type="dxa"/>
          </w:tcPr>
          <w:p w14:paraId="227B3864" w14:textId="77777777" w:rsidR="00010BCC" w:rsidRDefault="00010BCC" w:rsidP="00010BCC">
            <w:pPr>
              <w:pStyle w:val="DoEtabletext2018"/>
            </w:pPr>
            <w:r>
              <w:t>1000</w:t>
            </w:r>
          </w:p>
        </w:tc>
        <w:tc>
          <w:tcPr>
            <w:tcW w:w="5381" w:type="dxa"/>
          </w:tcPr>
          <w:p w14:paraId="6C2F295F" w14:textId="77777777" w:rsidR="00010BCC" w:rsidRDefault="00010BCC" w:rsidP="00010BCC">
            <w:pPr>
              <w:pStyle w:val="DoEtabletext2018"/>
            </w:pPr>
            <w:r>
              <w:fldChar w:fldCharType="begin">
                <w:ffData>
                  <w:name w:val="Text4"/>
                  <w:enabled/>
                  <w:calcOnExit w:val="0"/>
                  <w:textInput/>
                </w:ffData>
              </w:fldChar>
            </w:r>
            <w:bookmarkStart w:id="3"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010BCC" w14:paraId="05A348F9" w14:textId="77777777" w:rsidTr="00010BCC">
        <w:tc>
          <w:tcPr>
            <w:tcW w:w="5381" w:type="dxa"/>
          </w:tcPr>
          <w:p w14:paraId="537012C8" w14:textId="77777777" w:rsidR="00010BCC" w:rsidRDefault="00010BCC" w:rsidP="00010BCC">
            <w:pPr>
              <w:pStyle w:val="DoEtabletext2018"/>
            </w:pPr>
            <w:r>
              <w:t>10000</w:t>
            </w:r>
          </w:p>
        </w:tc>
        <w:tc>
          <w:tcPr>
            <w:tcW w:w="5381" w:type="dxa"/>
          </w:tcPr>
          <w:p w14:paraId="0D8D6D35" w14:textId="77777777" w:rsidR="00010BCC" w:rsidRDefault="00010BCC" w:rsidP="00010BCC">
            <w:pPr>
              <w:pStyle w:val="DoEtabletext2018"/>
            </w:pPr>
            <w:r>
              <w:fldChar w:fldCharType="begin">
                <w:ffData>
                  <w:name w:val="Text5"/>
                  <w:enabled/>
                  <w:calcOnExit w:val="0"/>
                  <w:textInput/>
                </w:ffData>
              </w:fldChar>
            </w:r>
            <w:bookmarkStart w:id="4"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bl>
    <w:p w14:paraId="64332D34" w14:textId="77777777" w:rsidR="00037977" w:rsidRPr="00F22702" w:rsidRDefault="00037977" w:rsidP="00010BCC">
      <w:pPr>
        <w:pStyle w:val="DoEtabletext2018"/>
      </w:pPr>
    </w:p>
    <w:p w14:paraId="1A5A1F4D" w14:textId="77777777" w:rsidR="00010BCC" w:rsidRDefault="00010BCC" w:rsidP="00010BCC">
      <w:pPr>
        <w:pStyle w:val="DoElist1numbered2018"/>
        <w:rPr>
          <w:lang w:eastAsia="en-US"/>
        </w:rPr>
      </w:pPr>
      <w:r>
        <w:rPr>
          <w:lang w:eastAsia="en-US"/>
        </w:rPr>
        <w:t>Use the equation to predict when the mass remaining will be 10 ng.</w:t>
      </w:r>
    </w:p>
    <w:p w14:paraId="0E6F86AC" w14:textId="77777777" w:rsidR="00037977" w:rsidRDefault="00010BCC" w:rsidP="00010BCC">
      <w:pPr>
        <w:pStyle w:val="DoEheading22018"/>
      </w:pPr>
      <w:r>
        <w:t>Activity 6: Las Baulas Leatherback Turtles</w:t>
      </w:r>
    </w:p>
    <w:p w14:paraId="678E22B7" w14:textId="77777777" w:rsidR="00010BCC" w:rsidRDefault="00010BCC" w:rsidP="00010BCC">
      <w:pPr>
        <w:pStyle w:val="DoEbodytext2018"/>
        <w:rPr>
          <w:lang w:eastAsia="en-US"/>
        </w:rPr>
      </w:pPr>
      <w:r>
        <w:rPr>
          <w:lang w:eastAsia="en-US"/>
        </w:rPr>
        <w:t>Leatherback sea turtle nests have been monitored and protected since the 1988/89 nesting season in Parque Nacional Marino Las Baulas, Costa Rica.</w:t>
      </w:r>
    </w:p>
    <w:p w14:paraId="52D6A317" w14:textId="77777777" w:rsidR="00010BCC" w:rsidRDefault="00010BCC" w:rsidP="00010BCC">
      <w:pPr>
        <w:pStyle w:val="DoEbodytext2018"/>
        <w:rPr>
          <w:lang w:eastAsia="en-US"/>
        </w:rPr>
      </w:pPr>
      <w:r>
        <w:rPr>
          <w:lang w:eastAsia="en-US"/>
        </w:rPr>
        <w:t>The data shown below is the number of nesting leatherback sea turtles during each season.</w:t>
      </w:r>
    </w:p>
    <w:tbl>
      <w:tblPr>
        <w:tblStyle w:val="TableGrid"/>
        <w:tblW w:w="0" w:type="auto"/>
        <w:tblLook w:val="04A0" w:firstRow="1" w:lastRow="0" w:firstColumn="1" w:lastColumn="0" w:noHBand="0" w:noVBand="1"/>
      </w:tblPr>
      <w:tblGrid>
        <w:gridCol w:w="3587"/>
        <w:gridCol w:w="3587"/>
        <w:gridCol w:w="3588"/>
      </w:tblGrid>
      <w:tr w:rsidR="00010BCC" w14:paraId="748D505E" w14:textId="77777777" w:rsidTr="00010BCC">
        <w:trPr>
          <w:cantSplit/>
          <w:tblHeader/>
        </w:trPr>
        <w:tc>
          <w:tcPr>
            <w:tcW w:w="3587" w:type="dxa"/>
          </w:tcPr>
          <w:p w14:paraId="0F3B96AE" w14:textId="77777777" w:rsidR="00010BCC" w:rsidRDefault="00010BCC" w:rsidP="00010BCC">
            <w:pPr>
              <w:pStyle w:val="DoEtableheading2018"/>
              <w:rPr>
                <w:lang w:eastAsia="en-US"/>
              </w:rPr>
            </w:pPr>
            <w:r>
              <w:rPr>
                <w:lang w:eastAsia="en-US"/>
              </w:rPr>
              <w:t>Nesting season</w:t>
            </w:r>
          </w:p>
        </w:tc>
        <w:tc>
          <w:tcPr>
            <w:tcW w:w="3587" w:type="dxa"/>
          </w:tcPr>
          <w:p w14:paraId="7C104535" w14:textId="77777777" w:rsidR="00010BCC" w:rsidRDefault="00010BCC" w:rsidP="00010BCC">
            <w:pPr>
              <w:pStyle w:val="DoEtableheading2018"/>
              <w:rPr>
                <w:lang w:eastAsia="en-US"/>
              </w:rPr>
            </w:pPr>
            <w:r>
              <w:rPr>
                <w:lang w:eastAsia="en-US"/>
              </w:rPr>
              <w:t>t (years after 1988/89)</w:t>
            </w:r>
          </w:p>
        </w:tc>
        <w:tc>
          <w:tcPr>
            <w:tcW w:w="3588" w:type="dxa"/>
          </w:tcPr>
          <w:p w14:paraId="173C04B5" w14:textId="77777777" w:rsidR="00010BCC" w:rsidRDefault="00010BCC" w:rsidP="00010BCC">
            <w:pPr>
              <w:pStyle w:val="DoEtableheading2018"/>
              <w:rPr>
                <w:lang w:eastAsia="en-US"/>
              </w:rPr>
            </w:pPr>
            <w:r>
              <w:rPr>
                <w:lang w:eastAsia="en-US"/>
              </w:rPr>
              <w:t>T (nesting turtles)</w:t>
            </w:r>
          </w:p>
        </w:tc>
      </w:tr>
      <w:tr w:rsidR="00010BCC" w14:paraId="54DDB5D4" w14:textId="77777777" w:rsidTr="00010BCC">
        <w:tc>
          <w:tcPr>
            <w:tcW w:w="3587" w:type="dxa"/>
          </w:tcPr>
          <w:p w14:paraId="6C512453" w14:textId="77777777" w:rsidR="00010BCC" w:rsidRPr="00725161" w:rsidRDefault="00010BCC" w:rsidP="00010BCC">
            <w:pPr>
              <w:pStyle w:val="DoEtabletext2018"/>
            </w:pPr>
            <w:r w:rsidRPr="00725161">
              <w:t>1988/89</w:t>
            </w:r>
          </w:p>
        </w:tc>
        <w:tc>
          <w:tcPr>
            <w:tcW w:w="3587" w:type="dxa"/>
          </w:tcPr>
          <w:p w14:paraId="7FEB7FDB" w14:textId="77777777" w:rsidR="00010BCC" w:rsidRPr="00B806DC" w:rsidRDefault="00010BCC" w:rsidP="00010BCC">
            <w:pPr>
              <w:pStyle w:val="DoEtabletext2018"/>
              <w:rPr>
                <w:rFonts w:asciiTheme="minorHAnsi" w:hAnsiTheme="minorHAnsi" w:cstheme="minorHAnsi"/>
                <w:lang w:eastAsia="en-US"/>
              </w:rPr>
            </w:pPr>
            <w:r w:rsidRPr="00B806DC">
              <w:rPr>
                <w:rFonts w:asciiTheme="minorHAnsi" w:hAnsiTheme="minorHAnsi" w:cstheme="minorHAnsi"/>
                <w:lang w:eastAsia="en-US"/>
              </w:rPr>
              <w:t>0</w:t>
            </w:r>
          </w:p>
        </w:tc>
        <w:tc>
          <w:tcPr>
            <w:tcW w:w="3588" w:type="dxa"/>
          </w:tcPr>
          <w:p w14:paraId="0894F092" w14:textId="77777777" w:rsidR="00010BCC" w:rsidRPr="00B806DC" w:rsidRDefault="00010BCC" w:rsidP="00010BCC">
            <w:pPr>
              <w:pStyle w:val="DoEtabletext2018"/>
              <w:rPr>
                <w:rFonts w:asciiTheme="minorHAnsi" w:hAnsiTheme="minorHAnsi" w:cstheme="minorHAnsi"/>
                <w:lang w:eastAsia="en-US"/>
              </w:rPr>
            </w:pPr>
            <w:r w:rsidRPr="00B806DC">
              <w:rPr>
                <w:rFonts w:asciiTheme="minorHAnsi" w:hAnsiTheme="minorHAnsi" w:cstheme="minorHAnsi"/>
                <w:lang w:eastAsia="en-US"/>
              </w:rPr>
              <w:t>1504</w:t>
            </w:r>
          </w:p>
        </w:tc>
      </w:tr>
      <w:tr w:rsidR="00010BCC" w14:paraId="42CDF624" w14:textId="77777777" w:rsidTr="00010BCC">
        <w:tc>
          <w:tcPr>
            <w:tcW w:w="3587" w:type="dxa"/>
          </w:tcPr>
          <w:p w14:paraId="589566F9" w14:textId="77777777" w:rsidR="00010BCC" w:rsidRPr="00725161" w:rsidRDefault="00010BCC" w:rsidP="00010BCC">
            <w:pPr>
              <w:pStyle w:val="DoEtabletext2018"/>
            </w:pPr>
            <w:r w:rsidRPr="00725161">
              <w:t>1989/90</w:t>
            </w:r>
          </w:p>
        </w:tc>
        <w:tc>
          <w:tcPr>
            <w:tcW w:w="3587" w:type="dxa"/>
          </w:tcPr>
          <w:p w14:paraId="769C39F1" w14:textId="77777777" w:rsidR="00010BCC" w:rsidRPr="00B806DC" w:rsidRDefault="00010BCC" w:rsidP="00010BCC">
            <w:pPr>
              <w:pStyle w:val="DoEtabletext2018"/>
              <w:rPr>
                <w:rFonts w:asciiTheme="minorHAnsi" w:hAnsiTheme="minorHAnsi" w:cstheme="minorHAnsi"/>
                <w:lang w:eastAsia="en-US"/>
              </w:rPr>
            </w:pPr>
            <w:r w:rsidRPr="00B806DC">
              <w:rPr>
                <w:rFonts w:asciiTheme="minorHAnsi" w:hAnsiTheme="minorHAnsi" w:cstheme="minorHAnsi"/>
                <w:lang w:eastAsia="en-US"/>
              </w:rPr>
              <w:t>1</w:t>
            </w:r>
          </w:p>
        </w:tc>
        <w:tc>
          <w:tcPr>
            <w:tcW w:w="3588" w:type="dxa"/>
          </w:tcPr>
          <w:p w14:paraId="6267CA6F" w14:textId="77777777" w:rsidR="00010BCC" w:rsidRPr="00B806DC" w:rsidRDefault="00010BCC" w:rsidP="00010BCC">
            <w:pPr>
              <w:pStyle w:val="DoEtabletext2018"/>
              <w:rPr>
                <w:rFonts w:asciiTheme="minorHAnsi" w:hAnsiTheme="minorHAnsi" w:cstheme="minorHAnsi"/>
                <w:lang w:eastAsia="en-US"/>
              </w:rPr>
            </w:pPr>
            <w:r w:rsidRPr="00B806DC">
              <w:rPr>
                <w:rFonts w:asciiTheme="minorHAnsi" w:hAnsiTheme="minorHAnsi" w:cstheme="minorHAnsi"/>
                <w:lang w:eastAsia="en-US"/>
              </w:rPr>
              <w:t>1474</w:t>
            </w:r>
          </w:p>
        </w:tc>
      </w:tr>
      <w:tr w:rsidR="00010BCC" w14:paraId="1219AAF0" w14:textId="77777777" w:rsidTr="00010BCC">
        <w:tc>
          <w:tcPr>
            <w:tcW w:w="3587" w:type="dxa"/>
          </w:tcPr>
          <w:p w14:paraId="7268998B" w14:textId="77777777" w:rsidR="00010BCC" w:rsidRPr="00725161" w:rsidRDefault="00010BCC" w:rsidP="00010BCC">
            <w:pPr>
              <w:pStyle w:val="DoEtabletext2018"/>
            </w:pPr>
            <w:r w:rsidRPr="00725161">
              <w:t>1990/91</w:t>
            </w:r>
          </w:p>
        </w:tc>
        <w:tc>
          <w:tcPr>
            <w:tcW w:w="3587" w:type="dxa"/>
          </w:tcPr>
          <w:p w14:paraId="31D75ADD" w14:textId="77777777" w:rsidR="00010BCC" w:rsidRPr="00B806DC" w:rsidRDefault="00010BCC" w:rsidP="00010BCC">
            <w:pPr>
              <w:pStyle w:val="DoEtabletext2018"/>
              <w:rPr>
                <w:rFonts w:asciiTheme="minorHAnsi" w:hAnsiTheme="minorHAnsi" w:cstheme="minorHAnsi"/>
                <w:lang w:eastAsia="en-US"/>
              </w:rPr>
            </w:pPr>
            <w:r w:rsidRPr="00B806DC">
              <w:rPr>
                <w:rFonts w:asciiTheme="minorHAnsi" w:hAnsiTheme="minorHAnsi" w:cstheme="minorHAnsi"/>
                <w:lang w:eastAsia="en-US"/>
              </w:rPr>
              <w:t>2</w:t>
            </w:r>
          </w:p>
        </w:tc>
        <w:tc>
          <w:tcPr>
            <w:tcW w:w="3588" w:type="dxa"/>
          </w:tcPr>
          <w:p w14:paraId="2DC5A362" w14:textId="77777777" w:rsidR="00010BCC" w:rsidRPr="00B806DC" w:rsidRDefault="00010BCC" w:rsidP="00010BCC">
            <w:pPr>
              <w:pStyle w:val="DoEtabletext2018"/>
              <w:rPr>
                <w:rFonts w:asciiTheme="minorHAnsi" w:hAnsiTheme="minorHAnsi" w:cstheme="minorHAnsi"/>
                <w:lang w:eastAsia="en-US"/>
              </w:rPr>
            </w:pPr>
            <w:r w:rsidRPr="00B806DC">
              <w:rPr>
                <w:rFonts w:asciiTheme="minorHAnsi" w:hAnsiTheme="minorHAnsi" w:cstheme="minorHAnsi"/>
                <w:lang w:eastAsia="en-US"/>
              </w:rPr>
              <w:t>732</w:t>
            </w:r>
          </w:p>
        </w:tc>
      </w:tr>
      <w:tr w:rsidR="00010BCC" w14:paraId="341C2ECB" w14:textId="77777777" w:rsidTr="00010BCC">
        <w:tc>
          <w:tcPr>
            <w:tcW w:w="3587" w:type="dxa"/>
          </w:tcPr>
          <w:p w14:paraId="7DBF85D6" w14:textId="77777777" w:rsidR="00010BCC" w:rsidRPr="00725161" w:rsidRDefault="00010BCC" w:rsidP="00010BCC">
            <w:pPr>
              <w:pStyle w:val="DoEtabletext2018"/>
            </w:pPr>
            <w:r w:rsidRPr="00725161">
              <w:t>1991/92</w:t>
            </w:r>
          </w:p>
        </w:tc>
        <w:tc>
          <w:tcPr>
            <w:tcW w:w="3587" w:type="dxa"/>
          </w:tcPr>
          <w:p w14:paraId="377E5BFA" w14:textId="77777777" w:rsidR="00010BCC" w:rsidRPr="00B806DC" w:rsidRDefault="00010BCC" w:rsidP="00010BCC">
            <w:pPr>
              <w:pStyle w:val="DoEtabletext2018"/>
              <w:rPr>
                <w:rFonts w:asciiTheme="minorHAnsi" w:hAnsiTheme="minorHAnsi" w:cstheme="minorHAnsi"/>
                <w:lang w:eastAsia="en-US"/>
              </w:rPr>
            </w:pPr>
            <w:r w:rsidRPr="00B806DC">
              <w:rPr>
                <w:rFonts w:asciiTheme="minorHAnsi" w:hAnsiTheme="minorHAnsi" w:cstheme="minorHAnsi"/>
                <w:lang w:eastAsia="en-US"/>
              </w:rPr>
              <w:t>3</w:t>
            </w:r>
          </w:p>
        </w:tc>
        <w:tc>
          <w:tcPr>
            <w:tcW w:w="3588" w:type="dxa"/>
          </w:tcPr>
          <w:p w14:paraId="059B5BC4" w14:textId="77777777" w:rsidR="00010BCC" w:rsidRPr="00B806DC" w:rsidRDefault="00010BCC" w:rsidP="00010BCC">
            <w:pPr>
              <w:pStyle w:val="DoEtabletext2018"/>
              <w:rPr>
                <w:rFonts w:asciiTheme="minorHAnsi" w:hAnsiTheme="minorHAnsi" w:cstheme="minorHAnsi"/>
                <w:lang w:eastAsia="en-US"/>
              </w:rPr>
            </w:pPr>
            <w:r w:rsidRPr="00B806DC">
              <w:rPr>
                <w:rFonts w:asciiTheme="minorHAnsi" w:hAnsiTheme="minorHAnsi" w:cstheme="minorHAnsi"/>
                <w:lang w:eastAsia="en-US"/>
              </w:rPr>
              <w:t>847</w:t>
            </w:r>
          </w:p>
        </w:tc>
      </w:tr>
      <w:tr w:rsidR="00010BCC" w14:paraId="618C0966" w14:textId="77777777" w:rsidTr="00010BCC">
        <w:tc>
          <w:tcPr>
            <w:tcW w:w="3587" w:type="dxa"/>
          </w:tcPr>
          <w:p w14:paraId="383BEB40" w14:textId="77777777" w:rsidR="00010BCC" w:rsidRPr="00725161" w:rsidRDefault="00010BCC" w:rsidP="00010BCC">
            <w:pPr>
              <w:pStyle w:val="DoEtabletext2018"/>
            </w:pPr>
            <w:r w:rsidRPr="00725161">
              <w:t>1992/93</w:t>
            </w:r>
          </w:p>
        </w:tc>
        <w:tc>
          <w:tcPr>
            <w:tcW w:w="3587" w:type="dxa"/>
          </w:tcPr>
          <w:p w14:paraId="6DBCD75B" w14:textId="77777777" w:rsidR="00010BCC" w:rsidRPr="00B806DC" w:rsidRDefault="00010BCC" w:rsidP="00010BCC">
            <w:pPr>
              <w:pStyle w:val="DoEtabletext2018"/>
              <w:rPr>
                <w:rFonts w:asciiTheme="minorHAnsi" w:hAnsiTheme="minorHAnsi" w:cstheme="minorHAnsi"/>
                <w:lang w:eastAsia="en-US"/>
              </w:rPr>
            </w:pPr>
            <w:r w:rsidRPr="00B806DC">
              <w:rPr>
                <w:rFonts w:asciiTheme="minorHAnsi" w:hAnsiTheme="minorHAnsi" w:cstheme="minorHAnsi"/>
                <w:lang w:eastAsia="en-US"/>
              </w:rPr>
              <w:t>4</w:t>
            </w:r>
          </w:p>
        </w:tc>
        <w:tc>
          <w:tcPr>
            <w:tcW w:w="3588" w:type="dxa"/>
          </w:tcPr>
          <w:p w14:paraId="009EA77D" w14:textId="77777777" w:rsidR="00010BCC" w:rsidRPr="00B806DC" w:rsidRDefault="00010BCC" w:rsidP="00010BCC">
            <w:pPr>
              <w:pStyle w:val="DoEtabletext2018"/>
              <w:rPr>
                <w:rFonts w:asciiTheme="minorHAnsi" w:hAnsiTheme="minorHAnsi" w:cstheme="minorHAnsi"/>
                <w:lang w:eastAsia="en-US"/>
              </w:rPr>
            </w:pPr>
            <w:r w:rsidRPr="00B806DC">
              <w:rPr>
                <w:rFonts w:asciiTheme="minorHAnsi" w:hAnsiTheme="minorHAnsi" w:cstheme="minorHAnsi"/>
                <w:lang w:eastAsia="en-US"/>
              </w:rPr>
              <w:t>1000</w:t>
            </w:r>
          </w:p>
        </w:tc>
      </w:tr>
      <w:tr w:rsidR="00010BCC" w14:paraId="4DDBFA1D" w14:textId="77777777" w:rsidTr="00010BCC">
        <w:tc>
          <w:tcPr>
            <w:tcW w:w="3587" w:type="dxa"/>
          </w:tcPr>
          <w:p w14:paraId="54518797" w14:textId="77777777" w:rsidR="00010BCC" w:rsidRPr="00725161" w:rsidRDefault="00010BCC" w:rsidP="00010BCC">
            <w:pPr>
              <w:pStyle w:val="DoEtabletext2018"/>
            </w:pPr>
            <w:r w:rsidRPr="00725161">
              <w:lastRenderedPageBreak/>
              <w:t>1993/94</w:t>
            </w:r>
          </w:p>
        </w:tc>
        <w:tc>
          <w:tcPr>
            <w:tcW w:w="3587" w:type="dxa"/>
          </w:tcPr>
          <w:p w14:paraId="56CB829F" w14:textId="77777777" w:rsidR="00010BCC" w:rsidRPr="00B806DC" w:rsidRDefault="00010BCC" w:rsidP="00010BCC">
            <w:pPr>
              <w:pStyle w:val="DoEtabletext2018"/>
              <w:rPr>
                <w:rFonts w:asciiTheme="minorHAnsi" w:hAnsiTheme="minorHAnsi" w:cstheme="minorHAnsi"/>
                <w:lang w:eastAsia="en-US"/>
              </w:rPr>
            </w:pPr>
            <w:r w:rsidRPr="00B806DC">
              <w:rPr>
                <w:rFonts w:asciiTheme="minorHAnsi" w:hAnsiTheme="minorHAnsi" w:cstheme="minorHAnsi"/>
                <w:lang w:eastAsia="en-US"/>
              </w:rPr>
              <w:t>5</w:t>
            </w:r>
          </w:p>
        </w:tc>
        <w:tc>
          <w:tcPr>
            <w:tcW w:w="3588" w:type="dxa"/>
          </w:tcPr>
          <w:p w14:paraId="585EF4A3" w14:textId="77777777" w:rsidR="00010BCC" w:rsidRPr="00B806DC" w:rsidRDefault="00010BCC" w:rsidP="00010BCC">
            <w:pPr>
              <w:pStyle w:val="DoEtabletext2018"/>
              <w:rPr>
                <w:rFonts w:asciiTheme="minorHAnsi" w:hAnsiTheme="minorHAnsi" w:cstheme="minorHAnsi"/>
                <w:lang w:eastAsia="en-US"/>
              </w:rPr>
            </w:pPr>
            <w:r w:rsidRPr="00B806DC">
              <w:rPr>
                <w:rFonts w:asciiTheme="minorHAnsi" w:hAnsiTheme="minorHAnsi" w:cstheme="minorHAnsi"/>
                <w:lang w:eastAsia="en-US"/>
              </w:rPr>
              <w:t>195</w:t>
            </w:r>
          </w:p>
        </w:tc>
      </w:tr>
      <w:tr w:rsidR="00010BCC" w14:paraId="197AF04C" w14:textId="77777777" w:rsidTr="00010BCC">
        <w:tc>
          <w:tcPr>
            <w:tcW w:w="3587" w:type="dxa"/>
          </w:tcPr>
          <w:p w14:paraId="0B170FC4" w14:textId="77777777" w:rsidR="00010BCC" w:rsidRPr="00725161" w:rsidRDefault="00010BCC" w:rsidP="00010BCC">
            <w:pPr>
              <w:pStyle w:val="DoEtabletext2018"/>
            </w:pPr>
            <w:r w:rsidRPr="00725161">
              <w:t>1994/95</w:t>
            </w:r>
          </w:p>
        </w:tc>
        <w:tc>
          <w:tcPr>
            <w:tcW w:w="3587" w:type="dxa"/>
          </w:tcPr>
          <w:p w14:paraId="0EC494E5" w14:textId="77777777" w:rsidR="00010BCC" w:rsidRPr="00B806DC" w:rsidRDefault="00010BCC" w:rsidP="00010BCC">
            <w:pPr>
              <w:pStyle w:val="DoEtabletext2018"/>
              <w:rPr>
                <w:rFonts w:asciiTheme="minorHAnsi" w:hAnsiTheme="minorHAnsi" w:cstheme="minorHAnsi"/>
                <w:lang w:eastAsia="en-US"/>
              </w:rPr>
            </w:pPr>
            <w:r w:rsidRPr="00B806DC">
              <w:rPr>
                <w:rFonts w:asciiTheme="minorHAnsi" w:hAnsiTheme="minorHAnsi" w:cstheme="minorHAnsi"/>
                <w:lang w:eastAsia="en-US"/>
              </w:rPr>
              <w:t>6</w:t>
            </w:r>
          </w:p>
        </w:tc>
        <w:tc>
          <w:tcPr>
            <w:tcW w:w="3588" w:type="dxa"/>
          </w:tcPr>
          <w:p w14:paraId="2690BBA2" w14:textId="77777777" w:rsidR="00010BCC" w:rsidRPr="00B806DC" w:rsidRDefault="00010BCC" w:rsidP="00010BCC">
            <w:pPr>
              <w:pStyle w:val="DoEtabletext2018"/>
              <w:rPr>
                <w:rFonts w:asciiTheme="minorHAnsi" w:hAnsiTheme="minorHAnsi" w:cstheme="minorHAnsi"/>
                <w:lang w:eastAsia="en-US"/>
              </w:rPr>
            </w:pPr>
            <w:r w:rsidRPr="00B806DC">
              <w:rPr>
                <w:rFonts w:asciiTheme="minorHAnsi" w:hAnsiTheme="minorHAnsi" w:cstheme="minorHAnsi"/>
                <w:lang w:eastAsia="en-US"/>
              </w:rPr>
              <w:t>569</w:t>
            </w:r>
          </w:p>
        </w:tc>
      </w:tr>
      <w:tr w:rsidR="00010BCC" w14:paraId="7E7BD597" w14:textId="77777777" w:rsidTr="00010BCC">
        <w:tc>
          <w:tcPr>
            <w:tcW w:w="3587" w:type="dxa"/>
          </w:tcPr>
          <w:p w14:paraId="1C61612A" w14:textId="77777777" w:rsidR="00010BCC" w:rsidRPr="00725161" w:rsidRDefault="00010BCC" w:rsidP="00010BCC">
            <w:pPr>
              <w:pStyle w:val="DoEtabletext2018"/>
            </w:pPr>
            <w:r w:rsidRPr="00725161">
              <w:t>1995/96</w:t>
            </w:r>
          </w:p>
        </w:tc>
        <w:tc>
          <w:tcPr>
            <w:tcW w:w="3587" w:type="dxa"/>
          </w:tcPr>
          <w:p w14:paraId="5ED93BA8" w14:textId="77777777" w:rsidR="00010BCC" w:rsidRPr="00B806DC" w:rsidRDefault="00010BCC" w:rsidP="00010BCC">
            <w:pPr>
              <w:pStyle w:val="DoEtabletext2018"/>
              <w:rPr>
                <w:rFonts w:asciiTheme="minorHAnsi" w:hAnsiTheme="minorHAnsi" w:cstheme="minorHAnsi"/>
                <w:lang w:eastAsia="en-US"/>
              </w:rPr>
            </w:pPr>
            <w:r w:rsidRPr="00B806DC">
              <w:rPr>
                <w:rFonts w:asciiTheme="minorHAnsi" w:hAnsiTheme="minorHAnsi" w:cstheme="minorHAnsi"/>
                <w:lang w:eastAsia="en-US"/>
              </w:rPr>
              <w:t>7</w:t>
            </w:r>
          </w:p>
        </w:tc>
        <w:tc>
          <w:tcPr>
            <w:tcW w:w="3588" w:type="dxa"/>
          </w:tcPr>
          <w:p w14:paraId="4ED28D19" w14:textId="77777777" w:rsidR="00010BCC" w:rsidRPr="00B806DC" w:rsidRDefault="00010BCC" w:rsidP="00010BCC">
            <w:pPr>
              <w:pStyle w:val="DoEtabletext2018"/>
              <w:rPr>
                <w:rFonts w:asciiTheme="minorHAnsi" w:hAnsiTheme="minorHAnsi" w:cstheme="minorHAnsi"/>
                <w:lang w:eastAsia="en-US"/>
              </w:rPr>
            </w:pPr>
            <w:r w:rsidRPr="00B806DC">
              <w:rPr>
                <w:rFonts w:asciiTheme="minorHAnsi" w:hAnsiTheme="minorHAnsi" w:cstheme="minorHAnsi"/>
                <w:lang w:eastAsia="en-US"/>
              </w:rPr>
              <w:t>421</w:t>
            </w:r>
          </w:p>
        </w:tc>
      </w:tr>
      <w:tr w:rsidR="00010BCC" w14:paraId="3B732736" w14:textId="77777777" w:rsidTr="00010BCC">
        <w:tc>
          <w:tcPr>
            <w:tcW w:w="3587" w:type="dxa"/>
          </w:tcPr>
          <w:p w14:paraId="6FBDF611" w14:textId="77777777" w:rsidR="00010BCC" w:rsidRPr="00725161" w:rsidRDefault="00010BCC" w:rsidP="00010BCC">
            <w:pPr>
              <w:pStyle w:val="DoEtabletext2018"/>
            </w:pPr>
            <w:r w:rsidRPr="00725161">
              <w:t>1996/97</w:t>
            </w:r>
          </w:p>
        </w:tc>
        <w:tc>
          <w:tcPr>
            <w:tcW w:w="3587" w:type="dxa"/>
          </w:tcPr>
          <w:p w14:paraId="6595DFE3" w14:textId="77777777" w:rsidR="00010BCC" w:rsidRPr="00B806DC" w:rsidRDefault="00010BCC" w:rsidP="00010BCC">
            <w:pPr>
              <w:pStyle w:val="DoEtabletext2018"/>
              <w:rPr>
                <w:rFonts w:asciiTheme="minorHAnsi" w:hAnsiTheme="minorHAnsi" w:cstheme="minorHAnsi"/>
                <w:lang w:eastAsia="en-US"/>
              </w:rPr>
            </w:pPr>
            <w:r w:rsidRPr="00B806DC">
              <w:rPr>
                <w:rFonts w:asciiTheme="minorHAnsi" w:hAnsiTheme="minorHAnsi" w:cstheme="minorHAnsi"/>
                <w:lang w:eastAsia="en-US"/>
              </w:rPr>
              <w:t>8</w:t>
            </w:r>
          </w:p>
        </w:tc>
        <w:tc>
          <w:tcPr>
            <w:tcW w:w="3588" w:type="dxa"/>
          </w:tcPr>
          <w:p w14:paraId="41BAEF17" w14:textId="77777777" w:rsidR="00010BCC" w:rsidRPr="00B806DC" w:rsidRDefault="00010BCC" w:rsidP="00010BCC">
            <w:pPr>
              <w:pStyle w:val="DoEtabletext2018"/>
              <w:rPr>
                <w:rFonts w:asciiTheme="minorHAnsi" w:hAnsiTheme="minorHAnsi" w:cstheme="minorHAnsi"/>
                <w:lang w:eastAsia="en-US"/>
              </w:rPr>
            </w:pPr>
            <w:r w:rsidRPr="00B806DC">
              <w:rPr>
                <w:rFonts w:asciiTheme="minorHAnsi" w:hAnsiTheme="minorHAnsi" w:cstheme="minorHAnsi"/>
                <w:lang w:eastAsia="en-US"/>
              </w:rPr>
              <w:t>140</w:t>
            </w:r>
          </w:p>
        </w:tc>
      </w:tr>
      <w:tr w:rsidR="00010BCC" w14:paraId="6F57E900" w14:textId="77777777" w:rsidTr="00010BCC">
        <w:tc>
          <w:tcPr>
            <w:tcW w:w="3587" w:type="dxa"/>
          </w:tcPr>
          <w:p w14:paraId="4BB424FF" w14:textId="77777777" w:rsidR="00010BCC" w:rsidRPr="00725161" w:rsidRDefault="00010BCC" w:rsidP="00010BCC">
            <w:pPr>
              <w:pStyle w:val="DoEtabletext2018"/>
            </w:pPr>
            <w:r w:rsidRPr="00725161">
              <w:t>1997/98</w:t>
            </w:r>
          </w:p>
        </w:tc>
        <w:tc>
          <w:tcPr>
            <w:tcW w:w="3587" w:type="dxa"/>
          </w:tcPr>
          <w:p w14:paraId="58FC376E" w14:textId="77777777" w:rsidR="00010BCC" w:rsidRPr="00B806DC" w:rsidRDefault="00010BCC" w:rsidP="00010BCC">
            <w:pPr>
              <w:pStyle w:val="DoEtabletext2018"/>
              <w:rPr>
                <w:rFonts w:asciiTheme="minorHAnsi" w:hAnsiTheme="minorHAnsi" w:cstheme="minorHAnsi"/>
                <w:lang w:eastAsia="en-US"/>
              </w:rPr>
            </w:pPr>
            <w:r w:rsidRPr="00B806DC">
              <w:rPr>
                <w:rFonts w:asciiTheme="minorHAnsi" w:hAnsiTheme="minorHAnsi" w:cstheme="minorHAnsi"/>
                <w:lang w:eastAsia="en-US"/>
              </w:rPr>
              <w:t>9</w:t>
            </w:r>
          </w:p>
        </w:tc>
        <w:tc>
          <w:tcPr>
            <w:tcW w:w="3588" w:type="dxa"/>
          </w:tcPr>
          <w:p w14:paraId="5EE76D45" w14:textId="77777777" w:rsidR="00010BCC" w:rsidRPr="00B806DC" w:rsidRDefault="00010BCC" w:rsidP="00010BCC">
            <w:pPr>
              <w:pStyle w:val="DoEtabletext2018"/>
              <w:rPr>
                <w:rFonts w:asciiTheme="minorHAnsi" w:hAnsiTheme="minorHAnsi" w:cstheme="minorHAnsi"/>
                <w:lang w:eastAsia="en-US"/>
              </w:rPr>
            </w:pPr>
            <w:r w:rsidRPr="00B806DC">
              <w:rPr>
                <w:rFonts w:asciiTheme="minorHAnsi" w:hAnsiTheme="minorHAnsi" w:cstheme="minorHAnsi"/>
                <w:lang w:eastAsia="en-US"/>
              </w:rPr>
              <w:t>234</w:t>
            </w:r>
          </w:p>
        </w:tc>
      </w:tr>
      <w:tr w:rsidR="00010BCC" w14:paraId="77400921" w14:textId="77777777" w:rsidTr="00010BCC">
        <w:tc>
          <w:tcPr>
            <w:tcW w:w="3587" w:type="dxa"/>
          </w:tcPr>
          <w:p w14:paraId="1A928549" w14:textId="77777777" w:rsidR="00010BCC" w:rsidRPr="00725161" w:rsidRDefault="00010BCC" w:rsidP="00010BCC">
            <w:pPr>
              <w:pStyle w:val="DoEtabletext2018"/>
            </w:pPr>
            <w:r w:rsidRPr="00725161">
              <w:t>1998/99</w:t>
            </w:r>
          </w:p>
        </w:tc>
        <w:tc>
          <w:tcPr>
            <w:tcW w:w="3587" w:type="dxa"/>
          </w:tcPr>
          <w:p w14:paraId="021004BC" w14:textId="77777777" w:rsidR="00010BCC" w:rsidRPr="00B806DC" w:rsidRDefault="00010BCC" w:rsidP="00010BCC">
            <w:pPr>
              <w:pStyle w:val="DoEtabletext2018"/>
              <w:rPr>
                <w:rFonts w:asciiTheme="minorHAnsi" w:hAnsiTheme="minorHAnsi" w:cstheme="minorHAnsi"/>
                <w:lang w:eastAsia="en-US"/>
              </w:rPr>
            </w:pPr>
            <w:r w:rsidRPr="00B806DC">
              <w:rPr>
                <w:rFonts w:asciiTheme="minorHAnsi" w:hAnsiTheme="minorHAnsi" w:cstheme="minorHAnsi"/>
                <w:lang w:eastAsia="en-US"/>
              </w:rPr>
              <w:t>10</w:t>
            </w:r>
          </w:p>
        </w:tc>
        <w:tc>
          <w:tcPr>
            <w:tcW w:w="3588" w:type="dxa"/>
          </w:tcPr>
          <w:p w14:paraId="3B925127" w14:textId="77777777" w:rsidR="00010BCC" w:rsidRPr="00B806DC" w:rsidRDefault="00010BCC" w:rsidP="00010BCC">
            <w:pPr>
              <w:pStyle w:val="DoEtabletext2018"/>
              <w:rPr>
                <w:rFonts w:asciiTheme="minorHAnsi" w:hAnsiTheme="minorHAnsi" w:cstheme="minorHAnsi"/>
                <w:lang w:eastAsia="en-US"/>
              </w:rPr>
            </w:pPr>
            <w:r w:rsidRPr="00B806DC">
              <w:rPr>
                <w:rFonts w:asciiTheme="minorHAnsi" w:hAnsiTheme="minorHAnsi" w:cstheme="minorHAnsi"/>
                <w:lang w:eastAsia="en-US"/>
              </w:rPr>
              <w:t>126</w:t>
            </w:r>
          </w:p>
        </w:tc>
      </w:tr>
      <w:tr w:rsidR="00010BCC" w14:paraId="2CBF3D99" w14:textId="77777777" w:rsidTr="00010BCC">
        <w:tc>
          <w:tcPr>
            <w:tcW w:w="3587" w:type="dxa"/>
          </w:tcPr>
          <w:p w14:paraId="6EAB1E29" w14:textId="77777777" w:rsidR="00010BCC" w:rsidRPr="00725161" w:rsidRDefault="00010BCC" w:rsidP="00010BCC">
            <w:pPr>
              <w:pStyle w:val="DoEtabletext2018"/>
            </w:pPr>
            <w:r w:rsidRPr="00725161">
              <w:t>1999/2000</w:t>
            </w:r>
          </w:p>
        </w:tc>
        <w:tc>
          <w:tcPr>
            <w:tcW w:w="3587" w:type="dxa"/>
          </w:tcPr>
          <w:p w14:paraId="35B10FBE" w14:textId="77777777" w:rsidR="00010BCC" w:rsidRPr="00B806DC" w:rsidRDefault="00010BCC" w:rsidP="00010BCC">
            <w:pPr>
              <w:pStyle w:val="DoEtabletext2018"/>
              <w:rPr>
                <w:rFonts w:asciiTheme="minorHAnsi" w:hAnsiTheme="minorHAnsi" w:cstheme="minorHAnsi"/>
                <w:lang w:eastAsia="en-US"/>
              </w:rPr>
            </w:pPr>
            <w:r w:rsidRPr="00B806DC">
              <w:rPr>
                <w:rFonts w:asciiTheme="minorHAnsi" w:hAnsiTheme="minorHAnsi" w:cstheme="minorHAnsi"/>
                <w:lang w:eastAsia="en-US"/>
              </w:rPr>
              <w:t>11</w:t>
            </w:r>
          </w:p>
        </w:tc>
        <w:tc>
          <w:tcPr>
            <w:tcW w:w="3588" w:type="dxa"/>
          </w:tcPr>
          <w:p w14:paraId="64B5C7CF" w14:textId="77777777" w:rsidR="00010BCC" w:rsidRPr="00B806DC" w:rsidRDefault="00010BCC" w:rsidP="00010BCC">
            <w:pPr>
              <w:pStyle w:val="DoEtabletext2018"/>
              <w:rPr>
                <w:rFonts w:asciiTheme="minorHAnsi" w:hAnsiTheme="minorHAnsi" w:cstheme="minorHAnsi"/>
                <w:lang w:eastAsia="en-US"/>
              </w:rPr>
            </w:pPr>
            <w:r w:rsidRPr="00B806DC">
              <w:rPr>
                <w:rFonts w:asciiTheme="minorHAnsi" w:hAnsiTheme="minorHAnsi" w:cstheme="minorHAnsi"/>
                <w:lang w:eastAsia="en-US"/>
              </w:rPr>
              <w:t>246</w:t>
            </w:r>
          </w:p>
        </w:tc>
      </w:tr>
      <w:tr w:rsidR="00010BCC" w14:paraId="0A8B3A2C" w14:textId="77777777" w:rsidTr="00010BCC">
        <w:tc>
          <w:tcPr>
            <w:tcW w:w="3587" w:type="dxa"/>
          </w:tcPr>
          <w:p w14:paraId="3FAAD18D" w14:textId="77777777" w:rsidR="00010BCC" w:rsidRPr="00725161" w:rsidRDefault="00010BCC" w:rsidP="00010BCC">
            <w:pPr>
              <w:pStyle w:val="DoEtabletext2018"/>
            </w:pPr>
            <w:r w:rsidRPr="00725161">
              <w:t>2000/01</w:t>
            </w:r>
          </w:p>
        </w:tc>
        <w:tc>
          <w:tcPr>
            <w:tcW w:w="3587" w:type="dxa"/>
          </w:tcPr>
          <w:p w14:paraId="1735E631" w14:textId="77777777" w:rsidR="00010BCC" w:rsidRPr="00B806DC" w:rsidRDefault="00010BCC" w:rsidP="00010BCC">
            <w:pPr>
              <w:pStyle w:val="DoEtabletext2018"/>
              <w:rPr>
                <w:rFonts w:asciiTheme="minorHAnsi" w:hAnsiTheme="minorHAnsi" w:cstheme="minorHAnsi"/>
                <w:lang w:eastAsia="en-US"/>
              </w:rPr>
            </w:pPr>
            <w:r w:rsidRPr="00B806DC">
              <w:rPr>
                <w:rFonts w:asciiTheme="minorHAnsi" w:hAnsiTheme="minorHAnsi" w:cstheme="minorHAnsi"/>
                <w:lang w:eastAsia="en-US"/>
              </w:rPr>
              <w:t>12</w:t>
            </w:r>
          </w:p>
        </w:tc>
        <w:tc>
          <w:tcPr>
            <w:tcW w:w="3588" w:type="dxa"/>
          </w:tcPr>
          <w:p w14:paraId="09CCA2B9" w14:textId="77777777" w:rsidR="00010BCC" w:rsidRPr="00B806DC" w:rsidRDefault="00010BCC" w:rsidP="00010BCC">
            <w:pPr>
              <w:pStyle w:val="DoEtabletext2018"/>
              <w:rPr>
                <w:rFonts w:asciiTheme="minorHAnsi" w:hAnsiTheme="minorHAnsi" w:cstheme="minorHAnsi"/>
                <w:lang w:eastAsia="en-US"/>
              </w:rPr>
            </w:pPr>
            <w:r w:rsidRPr="00B806DC">
              <w:rPr>
                <w:rFonts w:asciiTheme="minorHAnsi" w:hAnsiTheme="minorHAnsi" w:cstheme="minorHAnsi"/>
                <w:lang w:eastAsia="en-US"/>
              </w:rPr>
              <w:t>417</w:t>
            </w:r>
          </w:p>
        </w:tc>
      </w:tr>
      <w:tr w:rsidR="00010BCC" w14:paraId="07ECEDF3" w14:textId="77777777" w:rsidTr="00010BCC">
        <w:tc>
          <w:tcPr>
            <w:tcW w:w="3587" w:type="dxa"/>
          </w:tcPr>
          <w:p w14:paraId="1A436ED9" w14:textId="77777777" w:rsidR="00010BCC" w:rsidRPr="00725161" w:rsidRDefault="00010BCC" w:rsidP="00010BCC">
            <w:pPr>
              <w:pStyle w:val="DoEtabletext2018"/>
            </w:pPr>
            <w:r w:rsidRPr="00725161">
              <w:t>2001/02</w:t>
            </w:r>
          </w:p>
        </w:tc>
        <w:tc>
          <w:tcPr>
            <w:tcW w:w="3587" w:type="dxa"/>
          </w:tcPr>
          <w:p w14:paraId="28002B8A" w14:textId="77777777" w:rsidR="00010BCC" w:rsidRPr="00B806DC" w:rsidRDefault="00010BCC" w:rsidP="00010BCC">
            <w:pPr>
              <w:pStyle w:val="DoEtabletext2018"/>
              <w:rPr>
                <w:rFonts w:asciiTheme="minorHAnsi" w:hAnsiTheme="minorHAnsi" w:cstheme="minorHAnsi"/>
                <w:lang w:eastAsia="en-US"/>
              </w:rPr>
            </w:pPr>
            <w:r w:rsidRPr="00B806DC">
              <w:rPr>
                <w:rFonts w:asciiTheme="minorHAnsi" w:hAnsiTheme="minorHAnsi" w:cstheme="minorHAnsi"/>
                <w:lang w:eastAsia="en-US"/>
              </w:rPr>
              <w:t>13</w:t>
            </w:r>
          </w:p>
        </w:tc>
        <w:tc>
          <w:tcPr>
            <w:tcW w:w="3588" w:type="dxa"/>
          </w:tcPr>
          <w:p w14:paraId="29930328" w14:textId="77777777" w:rsidR="00010BCC" w:rsidRPr="00B806DC" w:rsidRDefault="00010BCC" w:rsidP="00010BCC">
            <w:pPr>
              <w:pStyle w:val="DoEtabletext2018"/>
              <w:rPr>
                <w:rFonts w:asciiTheme="minorHAnsi" w:hAnsiTheme="minorHAnsi" w:cstheme="minorHAnsi"/>
                <w:lang w:eastAsia="en-US"/>
              </w:rPr>
            </w:pPr>
            <w:r w:rsidRPr="00B806DC">
              <w:rPr>
                <w:rFonts w:asciiTheme="minorHAnsi" w:hAnsiTheme="minorHAnsi" w:cstheme="minorHAnsi"/>
                <w:lang w:eastAsia="en-US"/>
              </w:rPr>
              <w:t>79</w:t>
            </w:r>
          </w:p>
        </w:tc>
      </w:tr>
      <w:tr w:rsidR="00010BCC" w14:paraId="7282F83E" w14:textId="77777777" w:rsidTr="00010BCC">
        <w:tc>
          <w:tcPr>
            <w:tcW w:w="3587" w:type="dxa"/>
          </w:tcPr>
          <w:p w14:paraId="277143A4" w14:textId="77777777" w:rsidR="00010BCC" w:rsidRPr="00725161" w:rsidRDefault="00010BCC" w:rsidP="00010BCC">
            <w:pPr>
              <w:pStyle w:val="DoEtabletext2018"/>
            </w:pPr>
            <w:r w:rsidRPr="00725161">
              <w:t>2002/03</w:t>
            </w:r>
          </w:p>
        </w:tc>
        <w:tc>
          <w:tcPr>
            <w:tcW w:w="3587" w:type="dxa"/>
          </w:tcPr>
          <w:p w14:paraId="3F3CC58B" w14:textId="77777777" w:rsidR="00010BCC" w:rsidRPr="00B806DC" w:rsidRDefault="00010BCC" w:rsidP="00010BCC">
            <w:pPr>
              <w:pStyle w:val="DoEtabletext2018"/>
              <w:rPr>
                <w:rFonts w:asciiTheme="minorHAnsi" w:hAnsiTheme="minorHAnsi" w:cstheme="minorHAnsi"/>
                <w:lang w:eastAsia="en-US"/>
              </w:rPr>
            </w:pPr>
            <w:r w:rsidRPr="00B806DC">
              <w:rPr>
                <w:rFonts w:asciiTheme="minorHAnsi" w:hAnsiTheme="minorHAnsi" w:cstheme="minorHAnsi"/>
                <w:lang w:eastAsia="en-US"/>
              </w:rPr>
              <w:t>14</w:t>
            </w:r>
          </w:p>
        </w:tc>
        <w:tc>
          <w:tcPr>
            <w:tcW w:w="3588" w:type="dxa"/>
          </w:tcPr>
          <w:p w14:paraId="19732C9B" w14:textId="77777777" w:rsidR="00010BCC" w:rsidRPr="00B806DC" w:rsidRDefault="00010BCC" w:rsidP="00010BCC">
            <w:pPr>
              <w:pStyle w:val="DoEtabletext2018"/>
              <w:rPr>
                <w:rFonts w:asciiTheme="minorHAnsi" w:hAnsiTheme="minorHAnsi" w:cstheme="minorHAnsi"/>
                <w:lang w:eastAsia="en-US"/>
              </w:rPr>
            </w:pPr>
            <w:r w:rsidRPr="00B806DC">
              <w:rPr>
                <w:rFonts w:asciiTheme="minorHAnsi" w:hAnsiTheme="minorHAnsi" w:cstheme="minorHAnsi"/>
                <w:lang w:eastAsia="en-US"/>
              </w:rPr>
              <w:t>68</w:t>
            </w:r>
          </w:p>
        </w:tc>
      </w:tr>
      <w:tr w:rsidR="00010BCC" w14:paraId="2C6DD2E7" w14:textId="77777777" w:rsidTr="00010BCC">
        <w:tc>
          <w:tcPr>
            <w:tcW w:w="3587" w:type="dxa"/>
          </w:tcPr>
          <w:p w14:paraId="257A5CBC" w14:textId="77777777" w:rsidR="00010BCC" w:rsidRPr="00725161" w:rsidRDefault="00010BCC" w:rsidP="00010BCC">
            <w:pPr>
              <w:pStyle w:val="DoEtabletext2018"/>
            </w:pPr>
            <w:r w:rsidRPr="00725161">
              <w:t>2003/04</w:t>
            </w:r>
          </w:p>
        </w:tc>
        <w:tc>
          <w:tcPr>
            <w:tcW w:w="3587" w:type="dxa"/>
          </w:tcPr>
          <w:p w14:paraId="624455A9" w14:textId="77777777" w:rsidR="00010BCC" w:rsidRPr="00B806DC" w:rsidRDefault="00010BCC" w:rsidP="00010BCC">
            <w:pPr>
              <w:pStyle w:val="DoEtabletext2018"/>
              <w:rPr>
                <w:rFonts w:asciiTheme="minorHAnsi" w:hAnsiTheme="minorHAnsi" w:cstheme="minorHAnsi"/>
                <w:lang w:eastAsia="en-US"/>
              </w:rPr>
            </w:pPr>
            <w:r w:rsidRPr="00B806DC">
              <w:rPr>
                <w:rFonts w:asciiTheme="minorHAnsi" w:hAnsiTheme="minorHAnsi" w:cstheme="minorHAnsi"/>
                <w:lang w:eastAsia="en-US"/>
              </w:rPr>
              <w:t>15</w:t>
            </w:r>
          </w:p>
        </w:tc>
        <w:tc>
          <w:tcPr>
            <w:tcW w:w="3588" w:type="dxa"/>
          </w:tcPr>
          <w:p w14:paraId="72972B87" w14:textId="77777777" w:rsidR="00010BCC" w:rsidRPr="00B806DC" w:rsidRDefault="00010BCC" w:rsidP="00010BCC">
            <w:pPr>
              <w:pStyle w:val="DoEtabletext2018"/>
              <w:rPr>
                <w:rFonts w:asciiTheme="minorHAnsi" w:hAnsiTheme="minorHAnsi" w:cstheme="minorHAnsi"/>
                <w:lang w:eastAsia="en-US"/>
              </w:rPr>
            </w:pPr>
            <w:r w:rsidRPr="00B806DC">
              <w:rPr>
                <w:rFonts w:asciiTheme="minorHAnsi" w:hAnsiTheme="minorHAnsi" w:cstheme="minorHAnsi"/>
                <w:lang w:eastAsia="en-US"/>
              </w:rPr>
              <w:t>188</w:t>
            </w:r>
          </w:p>
        </w:tc>
      </w:tr>
      <w:tr w:rsidR="00010BCC" w14:paraId="61ECB32C" w14:textId="77777777" w:rsidTr="00010BCC">
        <w:tc>
          <w:tcPr>
            <w:tcW w:w="3587" w:type="dxa"/>
          </w:tcPr>
          <w:p w14:paraId="0C40C150" w14:textId="77777777" w:rsidR="00010BCC" w:rsidRPr="00725161" w:rsidRDefault="00010BCC" w:rsidP="00010BCC">
            <w:pPr>
              <w:pStyle w:val="DoEtabletext2018"/>
            </w:pPr>
            <w:r w:rsidRPr="00725161">
              <w:t>2004/05</w:t>
            </w:r>
          </w:p>
        </w:tc>
        <w:tc>
          <w:tcPr>
            <w:tcW w:w="3587" w:type="dxa"/>
          </w:tcPr>
          <w:p w14:paraId="2B44C1ED" w14:textId="77777777" w:rsidR="00010BCC" w:rsidRPr="00B806DC" w:rsidRDefault="00010BCC" w:rsidP="00010BCC">
            <w:pPr>
              <w:pStyle w:val="DoEtabletext2018"/>
              <w:rPr>
                <w:rFonts w:asciiTheme="minorHAnsi" w:hAnsiTheme="minorHAnsi" w:cstheme="minorHAnsi"/>
                <w:lang w:eastAsia="en-US"/>
              </w:rPr>
            </w:pPr>
            <w:r w:rsidRPr="00B806DC">
              <w:rPr>
                <w:rFonts w:asciiTheme="minorHAnsi" w:hAnsiTheme="minorHAnsi" w:cstheme="minorHAnsi"/>
                <w:lang w:eastAsia="en-US"/>
              </w:rPr>
              <w:t>16</w:t>
            </w:r>
          </w:p>
        </w:tc>
        <w:tc>
          <w:tcPr>
            <w:tcW w:w="3588" w:type="dxa"/>
          </w:tcPr>
          <w:p w14:paraId="07D06CDB" w14:textId="77777777" w:rsidR="00010BCC" w:rsidRPr="00B806DC" w:rsidRDefault="00010BCC" w:rsidP="00010BCC">
            <w:pPr>
              <w:pStyle w:val="DoEtabletext2018"/>
              <w:rPr>
                <w:rFonts w:asciiTheme="minorHAnsi" w:hAnsiTheme="minorHAnsi" w:cstheme="minorHAnsi"/>
                <w:lang w:eastAsia="en-US"/>
              </w:rPr>
            </w:pPr>
            <w:r w:rsidRPr="00B806DC">
              <w:rPr>
                <w:rFonts w:asciiTheme="minorHAnsi" w:hAnsiTheme="minorHAnsi" w:cstheme="minorHAnsi"/>
                <w:lang w:eastAsia="en-US"/>
              </w:rPr>
              <w:t>54</w:t>
            </w:r>
          </w:p>
        </w:tc>
      </w:tr>
      <w:tr w:rsidR="00010BCC" w14:paraId="07ACE2C9" w14:textId="77777777" w:rsidTr="00010BCC">
        <w:tc>
          <w:tcPr>
            <w:tcW w:w="3587" w:type="dxa"/>
          </w:tcPr>
          <w:p w14:paraId="50A27FDE" w14:textId="77777777" w:rsidR="00010BCC" w:rsidRPr="00725161" w:rsidRDefault="00010BCC" w:rsidP="00010BCC">
            <w:pPr>
              <w:pStyle w:val="DoEtabletext2018"/>
            </w:pPr>
            <w:r w:rsidRPr="00725161">
              <w:t>2005/06</w:t>
            </w:r>
          </w:p>
        </w:tc>
        <w:tc>
          <w:tcPr>
            <w:tcW w:w="3587" w:type="dxa"/>
          </w:tcPr>
          <w:p w14:paraId="05103C2C" w14:textId="77777777" w:rsidR="00010BCC" w:rsidRPr="00B806DC" w:rsidRDefault="00010BCC" w:rsidP="00010BCC">
            <w:pPr>
              <w:pStyle w:val="DoEtabletext2018"/>
              <w:rPr>
                <w:rFonts w:asciiTheme="minorHAnsi" w:hAnsiTheme="minorHAnsi" w:cstheme="minorHAnsi"/>
                <w:lang w:eastAsia="en-US"/>
              </w:rPr>
            </w:pPr>
            <w:r w:rsidRPr="00B806DC">
              <w:rPr>
                <w:rFonts w:asciiTheme="minorHAnsi" w:hAnsiTheme="minorHAnsi" w:cstheme="minorHAnsi"/>
                <w:lang w:eastAsia="en-US"/>
              </w:rPr>
              <w:t>17</w:t>
            </w:r>
          </w:p>
        </w:tc>
        <w:tc>
          <w:tcPr>
            <w:tcW w:w="3588" w:type="dxa"/>
          </w:tcPr>
          <w:p w14:paraId="5AE11343" w14:textId="77777777" w:rsidR="00010BCC" w:rsidRPr="00B806DC" w:rsidRDefault="00010BCC" w:rsidP="00010BCC">
            <w:pPr>
              <w:pStyle w:val="DoEtabletext2018"/>
              <w:rPr>
                <w:rFonts w:asciiTheme="minorHAnsi" w:hAnsiTheme="minorHAnsi" w:cstheme="minorHAnsi"/>
                <w:lang w:eastAsia="en-US"/>
              </w:rPr>
            </w:pPr>
            <w:r w:rsidRPr="00B806DC">
              <w:rPr>
                <w:rFonts w:asciiTheme="minorHAnsi" w:hAnsiTheme="minorHAnsi" w:cstheme="minorHAnsi"/>
                <w:lang w:eastAsia="en-US"/>
              </w:rPr>
              <w:t>124</w:t>
            </w:r>
          </w:p>
        </w:tc>
      </w:tr>
      <w:tr w:rsidR="00010BCC" w14:paraId="5ECEB27C" w14:textId="77777777" w:rsidTr="00010BCC">
        <w:tc>
          <w:tcPr>
            <w:tcW w:w="3587" w:type="dxa"/>
          </w:tcPr>
          <w:p w14:paraId="0E84ECA6" w14:textId="77777777" w:rsidR="00010BCC" w:rsidRPr="00725161" w:rsidRDefault="00010BCC" w:rsidP="00010BCC">
            <w:pPr>
              <w:pStyle w:val="DoEtabletext2018"/>
            </w:pPr>
            <w:r w:rsidRPr="00725161">
              <w:t>2006/07</w:t>
            </w:r>
          </w:p>
        </w:tc>
        <w:tc>
          <w:tcPr>
            <w:tcW w:w="3587" w:type="dxa"/>
          </w:tcPr>
          <w:p w14:paraId="1C77558D" w14:textId="77777777" w:rsidR="00010BCC" w:rsidRPr="00B806DC" w:rsidRDefault="00010BCC" w:rsidP="00010BCC">
            <w:pPr>
              <w:pStyle w:val="DoEtabletext2018"/>
              <w:rPr>
                <w:rFonts w:asciiTheme="minorHAnsi" w:hAnsiTheme="minorHAnsi" w:cstheme="minorHAnsi"/>
                <w:lang w:eastAsia="en-US"/>
              </w:rPr>
            </w:pPr>
            <w:r w:rsidRPr="00B806DC">
              <w:rPr>
                <w:rFonts w:asciiTheme="minorHAnsi" w:hAnsiTheme="minorHAnsi" w:cstheme="minorHAnsi"/>
                <w:lang w:eastAsia="en-US"/>
              </w:rPr>
              <w:t>18</w:t>
            </w:r>
          </w:p>
        </w:tc>
        <w:tc>
          <w:tcPr>
            <w:tcW w:w="3588" w:type="dxa"/>
          </w:tcPr>
          <w:p w14:paraId="2919D35F" w14:textId="77777777" w:rsidR="00010BCC" w:rsidRPr="00B806DC" w:rsidRDefault="00010BCC" w:rsidP="00010BCC">
            <w:pPr>
              <w:pStyle w:val="DoEtabletext2018"/>
              <w:rPr>
                <w:rFonts w:asciiTheme="minorHAnsi" w:hAnsiTheme="minorHAnsi" w:cstheme="minorHAnsi"/>
                <w:lang w:eastAsia="en-US"/>
              </w:rPr>
            </w:pPr>
            <w:r w:rsidRPr="00B806DC">
              <w:rPr>
                <w:rFonts w:asciiTheme="minorHAnsi" w:hAnsiTheme="minorHAnsi" w:cstheme="minorHAnsi"/>
                <w:lang w:eastAsia="en-US"/>
              </w:rPr>
              <w:t>76</w:t>
            </w:r>
          </w:p>
        </w:tc>
      </w:tr>
      <w:tr w:rsidR="00010BCC" w14:paraId="3C721EBF" w14:textId="77777777" w:rsidTr="00010BCC">
        <w:tc>
          <w:tcPr>
            <w:tcW w:w="3587" w:type="dxa"/>
          </w:tcPr>
          <w:p w14:paraId="3AA22A1F" w14:textId="77777777" w:rsidR="00010BCC" w:rsidRPr="00725161" w:rsidRDefault="00010BCC" w:rsidP="00010BCC">
            <w:pPr>
              <w:pStyle w:val="DoEtabletext2018"/>
            </w:pPr>
            <w:r w:rsidRPr="00725161">
              <w:t>2007/08</w:t>
            </w:r>
          </w:p>
        </w:tc>
        <w:tc>
          <w:tcPr>
            <w:tcW w:w="3587" w:type="dxa"/>
          </w:tcPr>
          <w:p w14:paraId="7A36B063" w14:textId="77777777" w:rsidR="00010BCC" w:rsidRPr="00B806DC" w:rsidRDefault="00010BCC" w:rsidP="00010BCC">
            <w:pPr>
              <w:pStyle w:val="DoEtabletext2018"/>
              <w:rPr>
                <w:rFonts w:asciiTheme="minorHAnsi" w:hAnsiTheme="minorHAnsi" w:cstheme="minorHAnsi"/>
                <w:lang w:eastAsia="en-US"/>
              </w:rPr>
            </w:pPr>
            <w:r w:rsidRPr="00B806DC">
              <w:rPr>
                <w:rFonts w:asciiTheme="minorHAnsi" w:hAnsiTheme="minorHAnsi" w:cstheme="minorHAnsi"/>
                <w:lang w:eastAsia="en-US"/>
              </w:rPr>
              <w:t>19</w:t>
            </w:r>
          </w:p>
        </w:tc>
        <w:tc>
          <w:tcPr>
            <w:tcW w:w="3588" w:type="dxa"/>
          </w:tcPr>
          <w:p w14:paraId="1F19D0F6" w14:textId="77777777" w:rsidR="00010BCC" w:rsidRPr="00B806DC" w:rsidRDefault="00010BCC" w:rsidP="00010BCC">
            <w:pPr>
              <w:pStyle w:val="DoEtabletext2018"/>
              <w:rPr>
                <w:rFonts w:asciiTheme="minorHAnsi" w:hAnsiTheme="minorHAnsi" w:cstheme="minorHAnsi"/>
                <w:lang w:eastAsia="en-US"/>
              </w:rPr>
            </w:pPr>
            <w:r w:rsidRPr="00B806DC">
              <w:rPr>
                <w:rFonts w:asciiTheme="minorHAnsi" w:hAnsiTheme="minorHAnsi" w:cstheme="minorHAnsi"/>
                <w:lang w:eastAsia="en-US"/>
              </w:rPr>
              <w:t>90</w:t>
            </w:r>
          </w:p>
        </w:tc>
      </w:tr>
      <w:tr w:rsidR="00010BCC" w14:paraId="7220842C" w14:textId="77777777" w:rsidTr="00010BCC">
        <w:tc>
          <w:tcPr>
            <w:tcW w:w="3587" w:type="dxa"/>
          </w:tcPr>
          <w:p w14:paraId="011253C4" w14:textId="77777777" w:rsidR="00010BCC" w:rsidRPr="00725161" w:rsidRDefault="00010BCC" w:rsidP="00010BCC">
            <w:pPr>
              <w:pStyle w:val="DoEtabletext2018"/>
            </w:pPr>
            <w:r w:rsidRPr="00725161">
              <w:t>2008/09</w:t>
            </w:r>
          </w:p>
        </w:tc>
        <w:tc>
          <w:tcPr>
            <w:tcW w:w="3587" w:type="dxa"/>
          </w:tcPr>
          <w:p w14:paraId="37243988" w14:textId="77777777" w:rsidR="00010BCC" w:rsidRPr="00B806DC" w:rsidRDefault="00010BCC" w:rsidP="00010BCC">
            <w:pPr>
              <w:pStyle w:val="DoEtabletext2018"/>
              <w:rPr>
                <w:rFonts w:asciiTheme="minorHAnsi" w:hAnsiTheme="minorHAnsi" w:cstheme="minorHAnsi"/>
                <w:lang w:eastAsia="en-US"/>
              </w:rPr>
            </w:pPr>
            <w:r w:rsidRPr="00B806DC">
              <w:rPr>
                <w:rFonts w:asciiTheme="minorHAnsi" w:hAnsiTheme="minorHAnsi" w:cstheme="minorHAnsi"/>
                <w:lang w:eastAsia="en-US"/>
              </w:rPr>
              <w:t>20</w:t>
            </w:r>
          </w:p>
        </w:tc>
        <w:tc>
          <w:tcPr>
            <w:tcW w:w="3588" w:type="dxa"/>
          </w:tcPr>
          <w:p w14:paraId="03BFDA26" w14:textId="77777777" w:rsidR="00010BCC" w:rsidRPr="00B806DC" w:rsidRDefault="00010BCC" w:rsidP="00010BCC">
            <w:pPr>
              <w:pStyle w:val="DoEtabletext2018"/>
              <w:rPr>
                <w:rFonts w:asciiTheme="minorHAnsi" w:hAnsiTheme="minorHAnsi" w:cstheme="minorHAnsi"/>
                <w:lang w:eastAsia="en-US"/>
              </w:rPr>
            </w:pPr>
            <w:r w:rsidRPr="00B806DC">
              <w:rPr>
                <w:rFonts w:asciiTheme="minorHAnsi" w:hAnsiTheme="minorHAnsi" w:cstheme="minorHAnsi"/>
                <w:lang w:eastAsia="en-US"/>
              </w:rPr>
              <w:t>32</w:t>
            </w:r>
          </w:p>
        </w:tc>
      </w:tr>
      <w:tr w:rsidR="00010BCC" w14:paraId="0ADDAB6E" w14:textId="77777777" w:rsidTr="00010BCC">
        <w:tc>
          <w:tcPr>
            <w:tcW w:w="3587" w:type="dxa"/>
          </w:tcPr>
          <w:p w14:paraId="647B77CE" w14:textId="77777777" w:rsidR="00010BCC" w:rsidRDefault="00010BCC" w:rsidP="00010BCC">
            <w:pPr>
              <w:pStyle w:val="DoEtabletext2018"/>
            </w:pPr>
            <w:r w:rsidRPr="00725161">
              <w:t>2009/10</w:t>
            </w:r>
          </w:p>
        </w:tc>
        <w:tc>
          <w:tcPr>
            <w:tcW w:w="3587" w:type="dxa"/>
          </w:tcPr>
          <w:p w14:paraId="6FB0025C" w14:textId="77777777" w:rsidR="00010BCC" w:rsidRPr="00B806DC" w:rsidRDefault="00010BCC" w:rsidP="00010BCC">
            <w:pPr>
              <w:pStyle w:val="DoEtabletext2018"/>
              <w:rPr>
                <w:rFonts w:asciiTheme="minorHAnsi" w:hAnsiTheme="minorHAnsi" w:cstheme="minorHAnsi"/>
                <w:lang w:eastAsia="en-US"/>
              </w:rPr>
            </w:pPr>
            <w:r w:rsidRPr="00B806DC">
              <w:rPr>
                <w:rFonts w:asciiTheme="minorHAnsi" w:hAnsiTheme="minorHAnsi" w:cstheme="minorHAnsi"/>
                <w:lang w:eastAsia="en-US"/>
              </w:rPr>
              <w:t>21</w:t>
            </w:r>
          </w:p>
        </w:tc>
        <w:tc>
          <w:tcPr>
            <w:tcW w:w="3588" w:type="dxa"/>
          </w:tcPr>
          <w:p w14:paraId="4E576C2C" w14:textId="77777777" w:rsidR="00010BCC" w:rsidRPr="00B806DC" w:rsidRDefault="00010BCC" w:rsidP="00010BCC">
            <w:pPr>
              <w:pStyle w:val="DoEtabletext2018"/>
              <w:rPr>
                <w:rFonts w:asciiTheme="minorHAnsi" w:hAnsiTheme="minorHAnsi" w:cstheme="minorHAnsi"/>
                <w:lang w:eastAsia="en-US"/>
              </w:rPr>
            </w:pPr>
            <w:r w:rsidRPr="00B806DC">
              <w:rPr>
                <w:rFonts w:asciiTheme="minorHAnsi" w:hAnsiTheme="minorHAnsi" w:cstheme="minorHAnsi"/>
                <w:lang w:eastAsia="en-US"/>
              </w:rPr>
              <w:t>49</w:t>
            </w:r>
          </w:p>
        </w:tc>
      </w:tr>
    </w:tbl>
    <w:p w14:paraId="75064D76" w14:textId="77777777" w:rsidR="00010BCC" w:rsidRDefault="00454E74" w:rsidP="00010BCC">
      <w:pPr>
        <w:pStyle w:val="DoEbodytext2018"/>
        <w:rPr>
          <w:lang w:eastAsia="en-US"/>
        </w:rPr>
      </w:pPr>
      <w:hyperlink r:id="rId22" w:history="1">
        <w:r w:rsidR="00010BCC" w:rsidRPr="00010BCC">
          <w:rPr>
            <w:rStyle w:val="Hyperlink"/>
            <w:lang w:eastAsia="en-US"/>
          </w:rPr>
          <w:t>Source: Earthwatch 2017 Annual Field Report</w:t>
        </w:r>
      </w:hyperlink>
    </w:p>
    <w:p w14:paraId="0DD6920B" w14:textId="629E40E6" w:rsidR="00977F59" w:rsidRPr="00F22702" w:rsidRDefault="00454E74" w:rsidP="00977F59">
      <w:pPr>
        <w:pStyle w:val="DoElist1numbered2018"/>
        <w:numPr>
          <w:ilvl w:val="0"/>
          <w:numId w:val="17"/>
        </w:numPr>
      </w:pPr>
      <w:r>
        <w:t>Open Resource</w:t>
      </w:r>
      <w:r w:rsidR="00977F59" w:rsidRPr="00F22702">
        <w:t xml:space="preserve">: </w:t>
      </w:r>
      <w:r>
        <w:t>e</w:t>
      </w:r>
      <w:r w:rsidR="00977F59" w:rsidRPr="00371719">
        <w:t>xponential</w:t>
      </w:r>
      <w:r>
        <w:t>-d</w:t>
      </w:r>
      <w:r w:rsidR="00977F59">
        <w:t>ecay</w:t>
      </w:r>
      <w:r>
        <w:t>-leatherback-m</w:t>
      </w:r>
      <w:r w:rsidR="00977F59" w:rsidRPr="00371719">
        <w:t>odelling</w:t>
      </w:r>
      <w:r>
        <w:t>.GGB</w:t>
      </w:r>
    </w:p>
    <w:p w14:paraId="7BAD724E" w14:textId="77777777" w:rsidR="00977F59" w:rsidRPr="00F22702" w:rsidRDefault="00977F59" w:rsidP="00977F59">
      <w:pPr>
        <w:pStyle w:val="DoElist1numbered2018"/>
      </w:pPr>
      <w:r w:rsidRPr="00F22702">
        <w:t>Plot each of the points from the table above.</w:t>
      </w:r>
    </w:p>
    <w:p w14:paraId="48071106" w14:textId="77777777" w:rsidR="00977F59" w:rsidRDefault="00977F59" w:rsidP="00977F59">
      <w:pPr>
        <w:pStyle w:val="DoElist1numbered2018"/>
      </w:pPr>
      <w:r w:rsidRPr="00B549B0">
        <w:t xml:space="preserve">Use the sliders to fit an exponential curve to the points. </w:t>
      </w:r>
      <w:r>
        <w:t>Note: You can also refer to resource 17 for an alternate method of determining k.</w:t>
      </w:r>
    </w:p>
    <w:p w14:paraId="5224E23A" w14:textId="77777777" w:rsidR="00977F59" w:rsidRPr="00B549B0" w:rsidRDefault="00977F59" w:rsidP="00977F59">
      <w:pPr>
        <w:pStyle w:val="DoElist1numbered2018"/>
      </w:pPr>
      <w:r w:rsidRPr="00B549B0">
        <w:t>Use the y-intercept and an additional point on the curve to find the exponential equation relating the number of nesting leatherback sea turtle to the years after the 1988/89 nesting season::</w:t>
      </w:r>
      <w:r w:rsidRPr="00B549B0">
        <w:br/>
      </w:r>
      <w:r w:rsidRPr="00B549B0">
        <w:rPr>
          <w:rFonts w:eastAsia="Helvetica"/>
        </w:rPr>
        <w:t>T = T</w:t>
      </w:r>
      <w:r w:rsidRPr="00B549B0">
        <w:rPr>
          <w:rFonts w:eastAsia="Helvetica"/>
          <w:vertAlign w:val="subscript"/>
        </w:rPr>
        <w:t>0</w:t>
      </w:r>
      <w:r w:rsidRPr="00B549B0">
        <w:rPr>
          <w:rFonts w:eastAsia="Helvetica"/>
        </w:rPr>
        <w:t>e</w:t>
      </w:r>
      <w:r w:rsidRPr="00B549B0">
        <w:rPr>
          <w:rFonts w:eastAsia="Helvetica"/>
          <w:vertAlign w:val="superscript"/>
        </w:rPr>
        <w:t>kt</w:t>
      </w:r>
    </w:p>
    <w:p w14:paraId="6C07BD1C" w14:textId="77777777" w:rsidR="009E1152" w:rsidRDefault="009E1152" w:rsidP="009E1152">
      <w:pPr>
        <w:pStyle w:val="DoElist1numbered2018"/>
        <w:rPr>
          <w:lang w:eastAsia="en-US"/>
        </w:rPr>
      </w:pPr>
      <w:r>
        <w:rPr>
          <w:lang w:eastAsia="en-US"/>
        </w:rPr>
        <w:t>What is the equivalent annualised percentage decrease in the number of nesting sea turtles?</w:t>
      </w:r>
    </w:p>
    <w:p w14:paraId="7FEEC68A" w14:textId="77777777" w:rsidR="009E1152" w:rsidRDefault="009E1152" w:rsidP="009E1152">
      <w:pPr>
        <w:pStyle w:val="DoElist1numbered2018"/>
        <w:rPr>
          <w:lang w:eastAsia="en-US"/>
        </w:rPr>
      </w:pPr>
      <w:r>
        <w:rPr>
          <w:lang w:eastAsia="en-US"/>
        </w:rPr>
        <w:t>Use the equation to predict:</w:t>
      </w:r>
    </w:p>
    <w:p w14:paraId="0643A794" w14:textId="77777777" w:rsidR="009E1152" w:rsidRDefault="009E1152" w:rsidP="009E1152">
      <w:pPr>
        <w:pStyle w:val="DoElist2numbered2018"/>
        <w:numPr>
          <w:ilvl w:val="1"/>
          <w:numId w:val="18"/>
        </w:numPr>
        <w:rPr>
          <w:lang w:eastAsia="en-US"/>
        </w:rPr>
      </w:pPr>
      <w:r>
        <w:rPr>
          <w:lang w:eastAsia="en-US"/>
        </w:rPr>
        <w:t>The number of nesting sea turtles in 2015/16</w:t>
      </w:r>
    </w:p>
    <w:p w14:paraId="6C808D96" w14:textId="77777777" w:rsidR="009E1152" w:rsidRDefault="009E1152" w:rsidP="009E1152">
      <w:pPr>
        <w:pStyle w:val="DoElist2numbered2018"/>
        <w:numPr>
          <w:ilvl w:val="1"/>
          <w:numId w:val="18"/>
        </w:numPr>
        <w:rPr>
          <w:lang w:eastAsia="en-US"/>
        </w:rPr>
      </w:pPr>
      <w:r>
        <w:rPr>
          <w:lang w:eastAsia="en-US"/>
        </w:rPr>
        <w:t>The number of nesting sea turtles in 2016/17</w:t>
      </w:r>
    </w:p>
    <w:p w14:paraId="1AC4B5DF" w14:textId="77777777" w:rsidR="009E1152" w:rsidRDefault="009E1152" w:rsidP="009E1152">
      <w:pPr>
        <w:pStyle w:val="DoElist2numbered2018"/>
        <w:numPr>
          <w:ilvl w:val="1"/>
          <w:numId w:val="18"/>
        </w:numPr>
        <w:rPr>
          <w:lang w:eastAsia="en-US"/>
        </w:rPr>
      </w:pPr>
      <w:r>
        <w:rPr>
          <w:lang w:eastAsia="en-US"/>
        </w:rPr>
        <w:t>The rate of change in the number of nesting sea turtles in 2016/17 (dT/dt)</w:t>
      </w:r>
    </w:p>
    <w:p w14:paraId="0781E197" w14:textId="77777777" w:rsidR="009E1152" w:rsidRDefault="009E1152" w:rsidP="009E1152">
      <w:pPr>
        <w:pStyle w:val="DoElist2numbered2018"/>
        <w:numPr>
          <w:ilvl w:val="1"/>
          <w:numId w:val="18"/>
        </w:numPr>
        <w:rPr>
          <w:lang w:eastAsia="en-US"/>
        </w:rPr>
      </w:pPr>
      <w:r>
        <w:rPr>
          <w:lang w:eastAsia="en-US"/>
        </w:rPr>
        <w:t>When the number of nesting sea turtles will fall below 10.</w:t>
      </w:r>
    </w:p>
    <w:p w14:paraId="1CB80C77" w14:textId="77777777" w:rsidR="009E1152" w:rsidRDefault="009E1152" w:rsidP="009E1152">
      <w:pPr>
        <w:pStyle w:val="DoElist2numbered2018"/>
        <w:numPr>
          <w:ilvl w:val="1"/>
          <w:numId w:val="18"/>
        </w:numPr>
        <w:rPr>
          <w:lang w:eastAsia="en-US"/>
        </w:rPr>
      </w:pPr>
      <w:r>
        <w:rPr>
          <w:lang w:eastAsia="en-US"/>
        </w:rPr>
        <w:t>When the rate of change in the number of nesting sea turtles was -60.</w:t>
      </w:r>
    </w:p>
    <w:p w14:paraId="5BC2E3F5" w14:textId="77777777" w:rsidR="00010BCC" w:rsidRPr="009E1152" w:rsidRDefault="009E1152" w:rsidP="00BC1B83">
      <w:pPr>
        <w:pStyle w:val="DoElist1numbered2018"/>
        <w:rPr>
          <w:rStyle w:val="Hyperlink"/>
          <w:color w:val="auto"/>
          <w:u w:val="none"/>
          <w:lang w:eastAsia="en-US"/>
        </w:rPr>
      </w:pPr>
      <w:r w:rsidRPr="009E1152">
        <w:rPr>
          <w:lang w:eastAsia="en-US"/>
        </w:rPr>
        <w:t xml:space="preserve">Compare your predictions for the number of nesting sea turtles in 2015/16 and 2016/17 with the </w:t>
      </w:r>
      <w:hyperlink r:id="rId23" w:history="1">
        <w:r w:rsidRPr="007012D1">
          <w:rPr>
            <w:rStyle w:val="Hyperlink"/>
          </w:rPr>
          <w:t>actual figures.</w:t>
        </w:r>
      </w:hyperlink>
    </w:p>
    <w:p w14:paraId="5EB006B8" w14:textId="77777777" w:rsidR="009E1152" w:rsidRDefault="009E1152">
      <w:pPr>
        <w:spacing w:before="0" w:line="240" w:lineRule="auto"/>
        <w:rPr>
          <w:rStyle w:val="Hyperlink"/>
          <w:szCs w:val="24"/>
        </w:rPr>
      </w:pPr>
      <w:r>
        <w:rPr>
          <w:rStyle w:val="Hyperlink"/>
        </w:rPr>
        <w:br w:type="page"/>
      </w:r>
    </w:p>
    <w:p w14:paraId="21FE9D15" w14:textId="77777777" w:rsidR="009E1152" w:rsidRDefault="009E1152" w:rsidP="009E1152">
      <w:pPr>
        <w:pStyle w:val="DoEheading22018"/>
      </w:pPr>
      <w:r>
        <w:lastRenderedPageBreak/>
        <w:t>Activity 7: The stopping distance of a car</w:t>
      </w:r>
    </w:p>
    <w:p w14:paraId="3FDCF91C" w14:textId="77777777" w:rsidR="009E1152" w:rsidRDefault="009E1152" w:rsidP="009E1152">
      <w:pPr>
        <w:pStyle w:val="DoEbodytext2018"/>
        <w:rPr>
          <w:lang w:eastAsia="en-US"/>
        </w:rPr>
      </w:pPr>
      <w:r>
        <w:rPr>
          <w:lang w:eastAsia="en-US"/>
        </w:rPr>
        <w:t>In this activity you will examine the stopping distance of cars in wet and dry weather.</w:t>
      </w:r>
    </w:p>
    <w:p w14:paraId="1B4D6FC8" w14:textId="77777777" w:rsidR="009E1152" w:rsidRDefault="009E1152" w:rsidP="009E1152">
      <w:pPr>
        <w:pStyle w:val="DoEbodytext2018"/>
        <w:rPr>
          <w:lang w:eastAsia="en-US"/>
        </w:rPr>
      </w:pPr>
      <w:r>
        <w:rPr>
          <w:lang w:eastAsia="en-US"/>
        </w:rPr>
        <w:t xml:space="preserve">You are to collect the data from the </w:t>
      </w:r>
      <w:hyperlink r:id="rId24" w:history="1">
        <w:r w:rsidRPr="009E1152">
          <w:rPr>
            <w:rStyle w:val="Hyperlink"/>
            <w:lang w:eastAsia="en-US"/>
          </w:rPr>
          <w:t>Queensland Government.</w:t>
        </w:r>
      </w:hyperlink>
    </w:p>
    <w:p w14:paraId="04C5FF83" w14:textId="7A4F7845" w:rsidR="009E1152" w:rsidRDefault="009E1152" w:rsidP="009E1152">
      <w:pPr>
        <w:pStyle w:val="DoElist1numbered2018"/>
        <w:numPr>
          <w:ilvl w:val="0"/>
          <w:numId w:val="19"/>
        </w:numPr>
        <w:rPr>
          <w:lang w:eastAsia="en-US"/>
        </w:rPr>
      </w:pPr>
      <w:r>
        <w:rPr>
          <w:lang w:eastAsia="en-US"/>
        </w:rPr>
        <w:t xml:space="preserve">Open </w:t>
      </w:r>
      <w:r w:rsidR="00454E74">
        <w:rPr>
          <w:lang w:eastAsia="en-US"/>
        </w:rPr>
        <w:t>Resource: s</w:t>
      </w:r>
      <w:r>
        <w:rPr>
          <w:lang w:eastAsia="en-US"/>
        </w:rPr>
        <w:t>topping</w:t>
      </w:r>
      <w:r w:rsidR="00454E74">
        <w:rPr>
          <w:lang w:eastAsia="en-US"/>
        </w:rPr>
        <w:t>-d</w:t>
      </w:r>
      <w:r>
        <w:rPr>
          <w:lang w:eastAsia="en-US"/>
        </w:rPr>
        <w:t>istance</w:t>
      </w:r>
      <w:r w:rsidR="00454E74">
        <w:rPr>
          <w:lang w:eastAsia="en-US"/>
        </w:rPr>
        <w:t>-m</w:t>
      </w:r>
      <w:r>
        <w:rPr>
          <w:lang w:eastAsia="en-US"/>
        </w:rPr>
        <w:t>odelling.</w:t>
      </w:r>
      <w:r w:rsidR="00454E74">
        <w:rPr>
          <w:lang w:eastAsia="en-US"/>
        </w:rPr>
        <w:t>GGB</w:t>
      </w:r>
    </w:p>
    <w:p w14:paraId="3AE7EC61" w14:textId="77777777" w:rsidR="009E1152" w:rsidRDefault="009E1152" w:rsidP="009E1152">
      <w:pPr>
        <w:pStyle w:val="DoElist1numbered2018"/>
        <w:numPr>
          <w:ilvl w:val="0"/>
          <w:numId w:val="19"/>
        </w:numPr>
        <w:rPr>
          <w:lang w:eastAsia="en-US"/>
        </w:rPr>
      </w:pPr>
      <w:r>
        <w:rPr>
          <w:lang w:eastAsia="en-US"/>
        </w:rPr>
        <w:t>Plot the data for the total stopping distance in dry weather.</w:t>
      </w:r>
    </w:p>
    <w:p w14:paraId="6E640A05" w14:textId="77777777" w:rsidR="009E1152" w:rsidRDefault="009E1152" w:rsidP="009E1152">
      <w:pPr>
        <w:pStyle w:val="DoElist1numbered2018"/>
        <w:numPr>
          <w:ilvl w:val="0"/>
          <w:numId w:val="19"/>
        </w:numPr>
        <w:rPr>
          <w:lang w:eastAsia="en-US"/>
        </w:rPr>
      </w:pPr>
      <w:r>
        <w:rPr>
          <w:lang w:eastAsia="en-US"/>
        </w:rPr>
        <w:t>Use the sliders to fit an exponential curve to the points. Note: You can also refer to resource 17 for an alternate method of determining k.</w:t>
      </w:r>
    </w:p>
    <w:p w14:paraId="0EE15848" w14:textId="77777777" w:rsidR="009E1152" w:rsidRPr="009E1152" w:rsidRDefault="009E1152" w:rsidP="009E1152">
      <w:pPr>
        <w:pStyle w:val="DoElist1numbered2018"/>
      </w:pPr>
      <w:r w:rsidRPr="009E1152">
        <w:t>Use the y-intercept and an additional point on the curve to find the exponential equation relating the stopping distance of the car and the speed it is travelling. Record the equation in the table below.</w:t>
      </w:r>
      <w:r w:rsidRPr="009E1152">
        <w:br/>
      </w:r>
      <w:r w:rsidRPr="009E1152">
        <w:rPr>
          <w:rFonts w:eastAsia="Helvetica"/>
        </w:rPr>
        <w:t>D = D</w:t>
      </w:r>
      <w:r w:rsidRPr="009E1152">
        <w:rPr>
          <w:rFonts w:eastAsia="Helvetica"/>
          <w:vertAlign w:val="subscript"/>
        </w:rPr>
        <w:t>0</w:t>
      </w:r>
      <w:r w:rsidRPr="009E1152">
        <w:rPr>
          <w:rFonts w:eastAsia="Helvetica"/>
        </w:rPr>
        <w:t>e</w:t>
      </w:r>
      <w:r w:rsidRPr="009E1152">
        <w:rPr>
          <w:rFonts w:eastAsia="Helvetica"/>
          <w:vertAlign w:val="superscript"/>
        </w:rPr>
        <w:t>kS</w:t>
      </w:r>
    </w:p>
    <w:p w14:paraId="76047C5F" w14:textId="77777777" w:rsidR="009E1152" w:rsidRDefault="009E1152" w:rsidP="009E1152">
      <w:pPr>
        <w:pStyle w:val="DoElist1numbered2018"/>
        <w:numPr>
          <w:ilvl w:val="0"/>
          <w:numId w:val="19"/>
        </w:numPr>
        <w:rPr>
          <w:lang w:eastAsia="en-US"/>
        </w:rPr>
      </w:pPr>
      <w:r w:rsidRPr="009E1152">
        <w:rPr>
          <w:lang w:eastAsia="en-US"/>
        </w:rPr>
        <w:t>Repeat the process for the total stopping distance in wet weather.</w:t>
      </w:r>
    </w:p>
    <w:p w14:paraId="25244DE3" w14:textId="77777777" w:rsidR="009E1152" w:rsidRPr="009E1152" w:rsidRDefault="009E1152" w:rsidP="009E1152">
      <w:pPr>
        <w:pStyle w:val="DoEunformattedspace2018"/>
        <w:rPr>
          <w:lang w:eastAsia="en-US"/>
        </w:rPr>
      </w:pPr>
    </w:p>
    <w:tbl>
      <w:tblPr>
        <w:tblStyle w:val="TableGrid"/>
        <w:tblW w:w="0" w:type="auto"/>
        <w:tblInd w:w="720" w:type="dxa"/>
        <w:tblLook w:val="04A0" w:firstRow="1" w:lastRow="0" w:firstColumn="1" w:lastColumn="0" w:noHBand="0" w:noVBand="1"/>
      </w:tblPr>
      <w:tblGrid>
        <w:gridCol w:w="5008"/>
        <w:gridCol w:w="5034"/>
      </w:tblGrid>
      <w:tr w:rsidR="009E1152" w14:paraId="4F183D51" w14:textId="77777777" w:rsidTr="009E1152">
        <w:trPr>
          <w:cantSplit/>
          <w:tblHeader/>
        </w:trPr>
        <w:tc>
          <w:tcPr>
            <w:tcW w:w="5381" w:type="dxa"/>
          </w:tcPr>
          <w:p w14:paraId="7CCCBD3A" w14:textId="77777777" w:rsidR="009E1152" w:rsidRDefault="009E1152" w:rsidP="009E1152">
            <w:pPr>
              <w:pStyle w:val="DoEtableheading2018"/>
              <w:rPr>
                <w:lang w:eastAsia="en-US"/>
              </w:rPr>
            </w:pPr>
            <w:r>
              <w:rPr>
                <w:lang w:eastAsia="en-US"/>
              </w:rPr>
              <w:t>Stopping distance</w:t>
            </w:r>
          </w:p>
        </w:tc>
        <w:tc>
          <w:tcPr>
            <w:tcW w:w="5381" w:type="dxa"/>
          </w:tcPr>
          <w:p w14:paraId="55844A03" w14:textId="77777777" w:rsidR="009E1152" w:rsidRDefault="009E1152" w:rsidP="009E1152">
            <w:pPr>
              <w:pStyle w:val="DoEtableheading2018"/>
              <w:rPr>
                <w:lang w:eastAsia="en-US"/>
              </w:rPr>
            </w:pPr>
            <w:r>
              <w:rPr>
                <w:lang w:eastAsia="en-US"/>
              </w:rPr>
              <w:t>Exponential equation</w:t>
            </w:r>
          </w:p>
        </w:tc>
      </w:tr>
      <w:tr w:rsidR="009E1152" w14:paraId="15B63D42" w14:textId="77777777" w:rsidTr="009E1152">
        <w:tc>
          <w:tcPr>
            <w:tcW w:w="5381" w:type="dxa"/>
          </w:tcPr>
          <w:p w14:paraId="6FF5194D" w14:textId="77777777" w:rsidR="009E1152" w:rsidRDefault="009E1152" w:rsidP="009366F0">
            <w:pPr>
              <w:pStyle w:val="DoEtabletext2018"/>
              <w:rPr>
                <w:lang w:eastAsia="en-US"/>
              </w:rPr>
            </w:pPr>
            <w:r>
              <w:rPr>
                <w:lang w:eastAsia="en-US"/>
              </w:rPr>
              <w:t>In dry weather</w:t>
            </w:r>
          </w:p>
        </w:tc>
        <w:tc>
          <w:tcPr>
            <w:tcW w:w="5381" w:type="dxa"/>
          </w:tcPr>
          <w:p w14:paraId="28D886C0" w14:textId="77777777" w:rsidR="009E1152" w:rsidRDefault="009366F0" w:rsidP="009366F0">
            <w:pPr>
              <w:pStyle w:val="DoEtabletext2018"/>
              <w:rPr>
                <w:lang w:eastAsia="en-US"/>
              </w:rPr>
            </w:pPr>
            <w:r>
              <w:rPr>
                <w:lang w:eastAsia="en-US"/>
              </w:rPr>
              <w:fldChar w:fldCharType="begin">
                <w:ffData>
                  <w:name w:val="Text6"/>
                  <w:enabled/>
                  <w:calcOnExit w:val="0"/>
                  <w:textInput/>
                </w:ffData>
              </w:fldChar>
            </w:r>
            <w:bookmarkStart w:id="5" w:name="Text6"/>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bookmarkEnd w:id="5"/>
          </w:p>
        </w:tc>
      </w:tr>
      <w:tr w:rsidR="009E1152" w14:paraId="67D36B58" w14:textId="77777777" w:rsidTr="009E1152">
        <w:tc>
          <w:tcPr>
            <w:tcW w:w="5381" w:type="dxa"/>
          </w:tcPr>
          <w:p w14:paraId="0B58C7B9" w14:textId="77777777" w:rsidR="009E1152" w:rsidRDefault="009E1152" w:rsidP="009366F0">
            <w:pPr>
              <w:pStyle w:val="DoEtabletext2018"/>
              <w:rPr>
                <w:lang w:eastAsia="en-US"/>
              </w:rPr>
            </w:pPr>
            <w:r>
              <w:rPr>
                <w:lang w:eastAsia="en-US"/>
              </w:rPr>
              <w:t>In wet weather</w:t>
            </w:r>
          </w:p>
        </w:tc>
        <w:tc>
          <w:tcPr>
            <w:tcW w:w="5381" w:type="dxa"/>
          </w:tcPr>
          <w:p w14:paraId="67F2C744" w14:textId="77777777" w:rsidR="009E1152" w:rsidRDefault="009366F0" w:rsidP="009366F0">
            <w:pPr>
              <w:pStyle w:val="DoEtabletext2018"/>
              <w:rPr>
                <w:lang w:eastAsia="en-US"/>
              </w:rPr>
            </w:pPr>
            <w:r>
              <w:rPr>
                <w:lang w:eastAsia="en-US"/>
              </w:rPr>
              <w:fldChar w:fldCharType="begin">
                <w:ffData>
                  <w:name w:val="Text7"/>
                  <w:enabled/>
                  <w:calcOnExit w:val="0"/>
                  <w:textInput/>
                </w:ffData>
              </w:fldChar>
            </w:r>
            <w:bookmarkStart w:id="6" w:name="Text7"/>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bookmarkEnd w:id="6"/>
          </w:p>
        </w:tc>
      </w:tr>
    </w:tbl>
    <w:p w14:paraId="34CA0189" w14:textId="77777777" w:rsidR="009E1152" w:rsidRPr="009366F0" w:rsidRDefault="009366F0" w:rsidP="009366F0">
      <w:pPr>
        <w:pStyle w:val="DoElist1numbered2018"/>
      </w:pPr>
      <w:r w:rsidRPr="009366F0">
        <w:t>Use your equations to answer the following:</w:t>
      </w:r>
    </w:p>
    <w:p w14:paraId="44A9B432" w14:textId="77777777" w:rsidR="009366F0" w:rsidRDefault="009366F0" w:rsidP="009366F0">
      <w:pPr>
        <w:pStyle w:val="DoElist1numbered2018"/>
        <w:numPr>
          <w:ilvl w:val="0"/>
          <w:numId w:val="0"/>
        </w:numPr>
        <w:ind w:left="720"/>
        <w:rPr>
          <w:lang w:eastAsia="en-US"/>
        </w:rPr>
      </w:pPr>
      <w:r w:rsidRPr="009366F0">
        <w:rPr>
          <w:lang w:eastAsia="en-US"/>
        </w:rPr>
        <w:t>Sections of the Northern Territory have a speed limit of 130km/h. For this speed, find</w:t>
      </w:r>
    </w:p>
    <w:p w14:paraId="3D72AA52" w14:textId="77777777" w:rsidR="009366F0" w:rsidRDefault="009366F0" w:rsidP="009366F0">
      <w:pPr>
        <w:pStyle w:val="DoElist2numbered2018"/>
        <w:numPr>
          <w:ilvl w:val="1"/>
          <w:numId w:val="21"/>
        </w:numPr>
        <w:rPr>
          <w:lang w:eastAsia="en-US"/>
        </w:rPr>
      </w:pPr>
      <w:r>
        <w:rPr>
          <w:lang w:eastAsia="en-US"/>
        </w:rPr>
        <w:t>The stopping distance in dry weather</w:t>
      </w:r>
    </w:p>
    <w:p w14:paraId="72FCE28E" w14:textId="77777777" w:rsidR="009366F0" w:rsidRDefault="009366F0" w:rsidP="009366F0">
      <w:pPr>
        <w:pStyle w:val="DoElist2numbered2018"/>
        <w:numPr>
          <w:ilvl w:val="1"/>
          <w:numId w:val="21"/>
        </w:numPr>
        <w:rPr>
          <w:lang w:eastAsia="en-US"/>
        </w:rPr>
      </w:pPr>
      <w:r>
        <w:rPr>
          <w:lang w:eastAsia="en-US"/>
        </w:rPr>
        <w:t>The stopping distance in wet weather</w:t>
      </w:r>
    </w:p>
    <w:p w14:paraId="6A8C4876" w14:textId="77777777" w:rsidR="009366F0" w:rsidRDefault="009366F0" w:rsidP="009366F0">
      <w:pPr>
        <w:pStyle w:val="DoElist2numbered2018"/>
        <w:numPr>
          <w:ilvl w:val="1"/>
          <w:numId w:val="21"/>
        </w:numPr>
        <w:rPr>
          <w:lang w:eastAsia="en-US"/>
        </w:rPr>
      </w:pPr>
      <w:r>
        <w:rPr>
          <w:lang w:eastAsia="en-US"/>
        </w:rPr>
        <w:t>The difference in stopping distance in wet and dry weather</w:t>
      </w:r>
    </w:p>
    <w:p w14:paraId="22C4BFD8" w14:textId="77777777" w:rsidR="009366F0" w:rsidRDefault="009366F0" w:rsidP="009366F0">
      <w:pPr>
        <w:pStyle w:val="DoElist2numbered2018"/>
        <w:numPr>
          <w:ilvl w:val="0"/>
          <w:numId w:val="0"/>
        </w:numPr>
        <w:ind w:left="720"/>
        <w:rPr>
          <w:lang w:eastAsia="en-US"/>
        </w:rPr>
      </w:pPr>
      <w:r w:rsidRPr="009366F0">
        <w:rPr>
          <w:lang w:eastAsia="en-US"/>
        </w:rPr>
        <w:tab/>
        <w:t>Parts of the autobahn in Germany have no posted speed limit. Find the speed of the fasted road car in km/h. If the car was travelling at its maximum speed, predict:</w:t>
      </w:r>
    </w:p>
    <w:p w14:paraId="7100874D" w14:textId="77777777" w:rsidR="009366F0" w:rsidRDefault="009366F0" w:rsidP="009366F0">
      <w:pPr>
        <w:pStyle w:val="DoElist2numbered2018"/>
        <w:numPr>
          <w:ilvl w:val="1"/>
          <w:numId w:val="22"/>
        </w:numPr>
        <w:rPr>
          <w:lang w:eastAsia="en-US"/>
        </w:rPr>
      </w:pPr>
      <w:r>
        <w:rPr>
          <w:lang w:eastAsia="en-US"/>
        </w:rPr>
        <w:t>The stopping distance in dry weather</w:t>
      </w:r>
    </w:p>
    <w:p w14:paraId="3C5379E7" w14:textId="77777777" w:rsidR="009366F0" w:rsidRDefault="009366F0" w:rsidP="009366F0">
      <w:pPr>
        <w:pStyle w:val="DoElist2numbered2018"/>
        <w:numPr>
          <w:ilvl w:val="1"/>
          <w:numId w:val="22"/>
        </w:numPr>
        <w:rPr>
          <w:lang w:eastAsia="en-US"/>
        </w:rPr>
      </w:pPr>
      <w:r>
        <w:rPr>
          <w:lang w:eastAsia="en-US"/>
        </w:rPr>
        <w:t>The stopping distance in wet weather</w:t>
      </w:r>
    </w:p>
    <w:p w14:paraId="6978602B" w14:textId="77777777" w:rsidR="009366F0" w:rsidRDefault="009366F0" w:rsidP="009366F0">
      <w:pPr>
        <w:pStyle w:val="DoEheading22018"/>
      </w:pPr>
      <w:r>
        <w:t>Activity 8: How many bounces?</w:t>
      </w:r>
    </w:p>
    <w:p w14:paraId="4A0E35E0" w14:textId="77777777" w:rsidR="009366F0" w:rsidRDefault="009366F0" w:rsidP="009366F0">
      <w:pPr>
        <w:pStyle w:val="DoEbodytext2018"/>
        <w:rPr>
          <w:lang w:eastAsia="en-US"/>
        </w:rPr>
      </w:pPr>
      <w:r>
        <w:rPr>
          <w:lang w:eastAsia="en-US"/>
        </w:rPr>
        <w:t>You will need a ruler (tape measure), ball and recording device for this activity.</w:t>
      </w:r>
    </w:p>
    <w:p w14:paraId="1E35AD91" w14:textId="77777777" w:rsidR="009366F0" w:rsidRDefault="009366F0" w:rsidP="009366F0">
      <w:pPr>
        <w:pStyle w:val="DoEbodytext2018"/>
        <w:rPr>
          <w:lang w:eastAsia="en-US"/>
        </w:rPr>
      </w:pPr>
      <w:r>
        <w:rPr>
          <w:lang w:eastAsia="en-US"/>
        </w:rPr>
        <w:t>Finding the equation of the model:</w:t>
      </w:r>
    </w:p>
    <w:p w14:paraId="0C504954" w14:textId="77777777" w:rsidR="00111415" w:rsidRDefault="00111415" w:rsidP="00111415">
      <w:pPr>
        <w:pStyle w:val="DoElist1numbered2018"/>
        <w:numPr>
          <w:ilvl w:val="0"/>
          <w:numId w:val="23"/>
        </w:numPr>
        <w:rPr>
          <w:lang w:eastAsia="en-US"/>
        </w:rPr>
      </w:pPr>
      <w:r>
        <w:rPr>
          <w:lang w:eastAsia="en-US"/>
        </w:rPr>
        <w:t>Set up the tape or ruler vertically against a wall.</w:t>
      </w:r>
    </w:p>
    <w:p w14:paraId="7F19D116" w14:textId="77777777" w:rsidR="00111415" w:rsidRDefault="00111415" w:rsidP="00111415">
      <w:pPr>
        <w:pStyle w:val="DoElist1numbered2018"/>
        <w:numPr>
          <w:ilvl w:val="0"/>
          <w:numId w:val="23"/>
        </w:numPr>
        <w:rPr>
          <w:lang w:eastAsia="en-US"/>
        </w:rPr>
      </w:pPr>
      <w:r>
        <w:rPr>
          <w:lang w:eastAsia="en-US"/>
        </w:rPr>
        <w:t>Drop the ball from a height in from of the tape.</w:t>
      </w:r>
    </w:p>
    <w:p w14:paraId="1C773454" w14:textId="77777777" w:rsidR="00111415" w:rsidRDefault="00111415" w:rsidP="00111415">
      <w:pPr>
        <w:pStyle w:val="DoElist1numbered2018"/>
        <w:numPr>
          <w:ilvl w:val="0"/>
          <w:numId w:val="23"/>
        </w:numPr>
        <w:rPr>
          <w:lang w:eastAsia="en-US"/>
        </w:rPr>
      </w:pPr>
      <w:r>
        <w:rPr>
          <w:lang w:eastAsia="en-US"/>
        </w:rPr>
        <w:t xml:space="preserve">Use a video recorder to record the ball as it bounces and eventually stops. </w:t>
      </w:r>
    </w:p>
    <w:p w14:paraId="241F2D65" w14:textId="77777777" w:rsidR="00111415" w:rsidRDefault="00111415" w:rsidP="00111415">
      <w:pPr>
        <w:pStyle w:val="DoElist1numbered2018"/>
        <w:numPr>
          <w:ilvl w:val="0"/>
          <w:numId w:val="23"/>
        </w:numPr>
        <w:rPr>
          <w:lang w:eastAsia="en-US"/>
        </w:rPr>
      </w:pPr>
      <w:r>
        <w:rPr>
          <w:lang w:eastAsia="en-US"/>
        </w:rPr>
        <w:t>Record the heights of each bounce in the table below:</w:t>
      </w:r>
    </w:p>
    <w:p w14:paraId="5B1D3BFB" w14:textId="77777777" w:rsidR="00111415" w:rsidRDefault="00111415" w:rsidP="00111415">
      <w:pPr>
        <w:pStyle w:val="DoEunformattedspace2018"/>
        <w:rPr>
          <w:lang w:eastAsia="en-US"/>
        </w:rPr>
      </w:pPr>
    </w:p>
    <w:tbl>
      <w:tblPr>
        <w:tblStyle w:val="TableGrid"/>
        <w:tblW w:w="0" w:type="auto"/>
        <w:tblInd w:w="720" w:type="dxa"/>
        <w:tblLook w:val="04A0" w:firstRow="1" w:lastRow="0" w:firstColumn="1" w:lastColumn="0" w:noHBand="0" w:noVBand="1"/>
      </w:tblPr>
      <w:tblGrid>
        <w:gridCol w:w="3351"/>
        <w:gridCol w:w="3340"/>
        <w:gridCol w:w="3351"/>
      </w:tblGrid>
      <w:tr w:rsidR="00111415" w14:paraId="3171F9E7" w14:textId="77777777" w:rsidTr="00111415">
        <w:trPr>
          <w:cantSplit/>
          <w:tblHeader/>
        </w:trPr>
        <w:tc>
          <w:tcPr>
            <w:tcW w:w="3351" w:type="dxa"/>
          </w:tcPr>
          <w:p w14:paraId="0B92E02F" w14:textId="77777777" w:rsidR="00111415" w:rsidRDefault="00111415" w:rsidP="00111415">
            <w:pPr>
              <w:pStyle w:val="DoEtableheading2018"/>
              <w:rPr>
                <w:lang w:eastAsia="en-US"/>
              </w:rPr>
            </w:pPr>
            <w:r>
              <w:rPr>
                <w:lang w:eastAsia="en-US"/>
              </w:rPr>
              <w:t>Bounce</w:t>
            </w:r>
          </w:p>
        </w:tc>
        <w:tc>
          <w:tcPr>
            <w:tcW w:w="3340" w:type="dxa"/>
          </w:tcPr>
          <w:p w14:paraId="1CAF0FF1" w14:textId="77777777" w:rsidR="00111415" w:rsidRDefault="00111415" w:rsidP="00111415">
            <w:pPr>
              <w:pStyle w:val="DoEtableheading2018"/>
              <w:rPr>
                <w:lang w:eastAsia="en-US"/>
              </w:rPr>
            </w:pPr>
            <w:r>
              <w:rPr>
                <w:lang w:eastAsia="en-US"/>
              </w:rPr>
              <w:t>Height (cm)</w:t>
            </w:r>
          </w:p>
        </w:tc>
        <w:tc>
          <w:tcPr>
            <w:tcW w:w="3351" w:type="dxa"/>
          </w:tcPr>
          <w:p w14:paraId="0303521E" w14:textId="77777777" w:rsidR="00111415" w:rsidRDefault="00111415" w:rsidP="00111415">
            <w:pPr>
              <w:pStyle w:val="DoEtableheading2018"/>
              <w:rPr>
                <w:lang w:eastAsia="en-US"/>
              </w:rPr>
            </w:pPr>
            <w:r w:rsidRPr="00111415">
              <w:rPr>
                <w:lang w:eastAsia="en-US"/>
              </w:rPr>
              <w:t>ln[H/H</w:t>
            </w:r>
            <w:r w:rsidRPr="00111415">
              <w:rPr>
                <w:vertAlign w:val="subscript"/>
                <w:lang w:eastAsia="en-US"/>
              </w:rPr>
              <w:t>0</w:t>
            </w:r>
            <w:r w:rsidRPr="00111415">
              <w:rPr>
                <w:lang w:eastAsia="en-US"/>
              </w:rPr>
              <w:t>]</w:t>
            </w:r>
          </w:p>
        </w:tc>
      </w:tr>
      <w:tr w:rsidR="00111415" w14:paraId="7AA61232" w14:textId="77777777" w:rsidTr="00111415">
        <w:tc>
          <w:tcPr>
            <w:tcW w:w="3351" w:type="dxa"/>
          </w:tcPr>
          <w:p w14:paraId="7C8CE4D0" w14:textId="77777777" w:rsidR="00111415" w:rsidRDefault="00111415" w:rsidP="00111415">
            <w:pPr>
              <w:pStyle w:val="DoEtabletext2018"/>
              <w:rPr>
                <w:lang w:eastAsia="en-US"/>
              </w:rPr>
            </w:pPr>
            <w:r>
              <w:rPr>
                <w:lang w:eastAsia="en-US"/>
              </w:rPr>
              <w:t>0</w:t>
            </w:r>
          </w:p>
        </w:tc>
        <w:tc>
          <w:tcPr>
            <w:tcW w:w="3340" w:type="dxa"/>
          </w:tcPr>
          <w:p w14:paraId="443304DC" w14:textId="77777777" w:rsidR="00111415" w:rsidRDefault="00111415" w:rsidP="00111415">
            <w:pPr>
              <w:pStyle w:val="DoEtabletext2018"/>
              <w:rPr>
                <w:lang w:eastAsia="en-US"/>
              </w:rPr>
            </w:pPr>
            <w:r>
              <w:rPr>
                <w:lang w:eastAsia="en-US"/>
              </w:rPr>
              <w:t>(Initial height)</w:t>
            </w:r>
          </w:p>
        </w:tc>
        <w:tc>
          <w:tcPr>
            <w:tcW w:w="3351" w:type="dxa"/>
          </w:tcPr>
          <w:p w14:paraId="744E4B27" w14:textId="77777777" w:rsidR="00111415" w:rsidRDefault="00111415" w:rsidP="00111415">
            <w:pPr>
              <w:pStyle w:val="DoEtabletext2018"/>
              <w:rPr>
                <w:lang w:eastAsia="en-US"/>
              </w:rPr>
            </w:pPr>
            <w:r>
              <w:rPr>
                <w:lang w:eastAsia="en-US"/>
              </w:rPr>
              <w:fldChar w:fldCharType="begin">
                <w:ffData>
                  <w:name w:val="Text8"/>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111415" w14:paraId="44399A18" w14:textId="77777777" w:rsidTr="00111415">
        <w:tc>
          <w:tcPr>
            <w:tcW w:w="3351" w:type="dxa"/>
          </w:tcPr>
          <w:p w14:paraId="50151242" w14:textId="77777777" w:rsidR="00111415" w:rsidRDefault="00111415" w:rsidP="00111415">
            <w:pPr>
              <w:pStyle w:val="DoEtabletext2018"/>
              <w:rPr>
                <w:lang w:eastAsia="en-US"/>
              </w:rPr>
            </w:pPr>
            <w:r>
              <w:rPr>
                <w:lang w:eastAsia="en-US"/>
              </w:rPr>
              <w:lastRenderedPageBreak/>
              <w:t>1</w:t>
            </w:r>
          </w:p>
        </w:tc>
        <w:tc>
          <w:tcPr>
            <w:tcW w:w="3340" w:type="dxa"/>
          </w:tcPr>
          <w:p w14:paraId="536A3ED3" w14:textId="77777777" w:rsidR="00111415" w:rsidRDefault="00111415" w:rsidP="00111415">
            <w:pPr>
              <w:pStyle w:val="DoEtabletext2018"/>
              <w:rPr>
                <w:lang w:eastAsia="en-US"/>
              </w:rPr>
            </w:pPr>
            <w:r>
              <w:rPr>
                <w:lang w:eastAsia="en-US"/>
              </w:rPr>
              <w:fldChar w:fldCharType="begin">
                <w:ffData>
                  <w:name w:val="Text8"/>
                  <w:enabled/>
                  <w:calcOnExit w:val="0"/>
                  <w:textInput/>
                </w:ffData>
              </w:fldChar>
            </w:r>
            <w:bookmarkStart w:id="7" w:name="Text8"/>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bookmarkEnd w:id="7"/>
          </w:p>
        </w:tc>
        <w:tc>
          <w:tcPr>
            <w:tcW w:w="3351" w:type="dxa"/>
          </w:tcPr>
          <w:p w14:paraId="2DF8FE1E" w14:textId="77777777" w:rsidR="00111415" w:rsidRDefault="00111415" w:rsidP="00111415">
            <w:pPr>
              <w:pStyle w:val="DoEtabletext2018"/>
              <w:rPr>
                <w:lang w:eastAsia="en-US"/>
              </w:rPr>
            </w:pPr>
            <w:r>
              <w:rPr>
                <w:lang w:eastAsia="en-US"/>
              </w:rPr>
              <w:fldChar w:fldCharType="begin">
                <w:ffData>
                  <w:name w:val="Text8"/>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111415" w14:paraId="556BA8FE" w14:textId="77777777" w:rsidTr="00111415">
        <w:tc>
          <w:tcPr>
            <w:tcW w:w="3351" w:type="dxa"/>
          </w:tcPr>
          <w:p w14:paraId="70D95259" w14:textId="77777777" w:rsidR="00111415" w:rsidRDefault="00111415" w:rsidP="00111415">
            <w:pPr>
              <w:pStyle w:val="DoEtabletext2018"/>
              <w:rPr>
                <w:lang w:eastAsia="en-US"/>
              </w:rPr>
            </w:pPr>
            <w:r>
              <w:rPr>
                <w:lang w:eastAsia="en-US"/>
              </w:rPr>
              <w:t>2</w:t>
            </w:r>
          </w:p>
        </w:tc>
        <w:tc>
          <w:tcPr>
            <w:tcW w:w="3340" w:type="dxa"/>
          </w:tcPr>
          <w:p w14:paraId="5C39130C" w14:textId="77777777" w:rsidR="00111415" w:rsidRDefault="00111415" w:rsidP="00111415">
            <w:pPr>
              <w:pStyle w:val="DoEtabletext2018"/>
              <w:rPr>
                <w:lang w:eastAsia="en-US"/>
              </w:rPr>
            </w:pPr>
            <w:r>
              <w:rPr>
                <w:lang w:eastAsia="en-US"/>
              </w:rPr>
              <w:fldChar w:fldCharType="begin">
                <w:ffData>
                  <w:name w:val="Text8"/>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3351" w:type="dxa"/>
          </w:tcPr>
          <w:p w14:paraId="149C90CC" w14:textId="77777777" w:rsidR="00111415" w:rsidRDefault="00111415" w:rsidP="00111415">
            <w:pPr>
              <w:pStyle w:val="DoEtabletext2018"/>
              <w:rPr>
                <w:lang w:eastAsia="en-US"/>
              </w:rPr>
            </w:pPr>
            <w:r>
              <w:rPr>
                <w:lang w:eastAsia="en-US"/>
              </w:rPr>
              <w:fldChar w:fldCharType="begin">
                <w:ffData>
                  <w:name w:val="Text8"/>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111415" w14:paraId="68D2ACCD" w14:textId="77777777" w:rsidTr="00111415">
        <w:tc>
          <w:tcPr>
            <w:tcW w:w="3351" w:type="dxa"/>
          </w:tcPr>
          <w:p w14:paraId="1E3EEBAC" w14:textId="77777777" w:rsidR="00111415" w:rsidRDefault="00111415" w:rsidP="00111415">
            <w:pPr>
              <w:pStyle w:val="DoEtabletext2018"/>
              <w:rPr>
                <w:lang w:eastAsia="en-US"/>
              </w:rPr>
            </w:pPr>
            <w:r>
              <w:rPr>
                <w:lang w:eastAsia="en-US"/>
              </w:rPr>
              <w:t>3</w:t>
            </w:r>
          </w:p>
        </w:tc>
        <w:tc>
          <w:tcPr>
            <w:tcW w:w="3340" w:type="dxa"/>
          </w:tcPr>
          <w:p w14:paraId="6EE3DF54" w14:textId="77777777" w:rsidR="00111415" w:rsidRDefault="00111415" w:rsidP="00111415">
            <w:pPr>
              <w:pStyle w:val="DoEtabletext2018"/>
              <w:rPr>
                <w:lang w:eastAsia="en-US"/>
              </w:rPr>
            </w:pPr>
            <w:r>
              <w:rPr>
                <w:lang w:eastAsia="en-US"/>
              </w:rPr>
              <w:fldChar w:fldCharType="begin">
                <w:ffData>
                  <w:name w:val="Text8"/>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3351" w:type="dxa"/>
          </w:tcPr>
          <w:p w14:paraId="36FB7C0C" w14:textId="77777777" w:rsidR="00111415" w:rsidRDefault="00111415" w:rsidP="00111415">
            <w:pPr>
              <w:pStyle w:val="DoEtabletext2018"/>
              <w:rPr>
                <w:lang w:eastAsia="en-US"/>
              </w:rPr>
            </w:pPr>
            <w:r>
              <w:rPr>
                <w:lang w:eastAsia="en-US"/>
              </w:rPr>
              <w:fldChar w:fldCharType="begin">
                <w:ffData>
                  <w:name w:val="Text8"/>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111415" w14:paraId="44B09CA3" w14:textId="77777777" w:rsidTr="00111415">
        <w:tc>
          <w:tcPr>
            <w:tcW w:w="3351" w:type="dxa"/>
          </w:tcPr>
          <w:p w14:paraId="753C2982" w14:textId="77777777" w:rsidR="00111415" w:rsidRDefault="00111415" w:rsidP="00111415">
            <w:pPr>
              <w:pStyle w:val="DoEtabletext2018"/>
              <w:rPr>
                <w:lang w:eastAsia="en-US"/>
              </w:rPr>
            </w:pPr>
            <w:r>
              <w:rPr>
                <w:lang w:eastAsia="en-US"/>
              </w:rPr>
              <w:t>4</w:t>
            </w:r>
          </w:p>
        </w:tc>
        <w:tc>
          <w:tcPr>
            <w:tcW w:w="3340" w:type="dxa"/>
          </w:tcPr>
          <w:p w14:paraId="201155CB" w14:textId="77777777" w:rsidR="00111415" w:rsidRDefault="00111415" w:rsidP="00111415">
            <w:pPr>
              <w:pStyle w:val="DoEtabletext2018"/>
              <w:rPr>
                <w:lang w:eastAsia="en-US"/>
              </w:rPr>
            </w:pPr>
            <w:r>
              <w:rPr>
                <w:lang w:eastAsia="en-US"/>
              </w:rPr>
              <w:fldChar w:fldCharType="begin">
                <w:ffData>
                  <w:name w:val="Text8"/>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3351" w:type="dxa"/>
          </w:tcPr>
          <w:p w14:paraId="54150012" w14:textId="77777777" w:rsidR="00111415" w:rsidRDefault="00111415" w:rsidP="00111415">
            <w:pPr>
              <w:pStyle w:val="DoEtabletext2018"/>
              <w:rPr>
                <w:lang w:eastAsia="en-US"/>
              </w:rPr>
            </w:pPr>
            <w:r>
              <w:rPr>
                <w:lang w:eastAsia="en-US"/>
              </w:rPr>
              <w:fldChar w:fldCharType="begin">
                <w:ffData>
                  <w:name w:val="Text8"/>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111415" w14:paraId="2FE87FF6" w14:textId="77777777" w:rsidTr="00111415">
        <w:tc>
          <w:tcPr>
            <w:tcW w:w="3351" w:type="dxa"/>
          </w:tcPr>
          <w:p w14:paraId="4675FAD9" w14:textId="77777777" w:rsidR="00111415" w:rsidRDefault="00111415" w:rsidP="00111415">
            <w:pPr>
              <w:pStyle w:val="DoEtabletext2018"/>
              <w:rPr>
                <w:lang w:eastAsia="en-US"/>
              </w:rPr>
            </w:pPr>
            <w:r>
              <w:rPr>
                <w:lang w:eastAsia="en-US"/>
              </w:rPr>
              <w:t>5</w:t>
            </w:r>
          </w:p>
        </w:tc>
        <w:tc>
          <w:tcPr>
            <w:tcW w:w="3340" w:type="dxa"/>
          </w:tcPr>
          <w:p w14:paraId="3725244F" w14:textId="77777777" w:rsidR="00111415" w:rsidRDefault="00111415" w:rsidP="00111415">
            <w:pPr>
              <w:pStyle w:val="DoEtabletext2018"/>
              <w:rPr>
                <w:lang w:eastAsia="en-US"/>
              </w:rPr>
            </w:pPr>
            <w:r>
              <w:rPr>
                <w:lang w:eastAsia="en-US"/>
              </w:rPr>
              <w:fldChar w:fldCharType="begin">
                <w:ffData>
                  <w:name w:val="Text8"/>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3351" w:type="dxa"/>
          </w:tcPr>
          <w:p w14:paraId="26EEBD7F" w14:textId="77777777" w:rsidR="00111415" w:rsidRDefault="00111415" w:rsidP="00111415">
            <w:pPr>
              <w:pStyle w:val="DoEtabletext2018"/>
              <w:rPr>
                <w:lang w:eastAsia="en-US"/>
              </w:rPr>
            </w:pPr>
            <w:r>
              <w:rPr>
                <w:lang w:eastAsia="en-US"/>
              </w:rPr>
              <w:fldChar w:fldCharType="begin">
                <w:ffData>
                  <w:name w:val="Text8"/>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111415" w14:paraId="4AFCAF8F" w14:textId="77777777" w:rsidTr="00111415">
        <w:tc>
          <w:tcPr>
            <w:tcW w:w="3351" w:type="dxa"/>
          </w:tcPr>
          <w:p w14:paraId="0581DD82" w14:textId="77777777" w:rsidR="00111415" w:rsidRDefault="00111415" w:rsidP="00111415">
            <w:pPr>
              <w:pStyle w:val="DoEtabletext2018"/>
              <w:rPr>
                <w:lang w:eastAsia="en-US"/>
              </w:rPr>
            </w:pPr>
            <w:r>
              <w:rPr>
                <w:lang w:eastAsia="en-US"/>
              </w:rPr>
              <w:t>6</w:t>
            </w:r>
          </w:p>
        </w:tc>
        <w:tc>
          <w:tcPr>
            <w:tcW w:w="3340" w:type="dxa"/>
          </w:tcPr>
          <w:p w14:paraId="621B6F3C" w14:textId="77777777" w:rsidR="00111415" w:rsidRDefault="00111415" w:rsidP="00111415">
            <w:pPr>
              <w:pStyle w:val="DoEtabletext2018"/>
              <w:rPr>
                <w:lang w:eastAsia="en-US"/>
              </w:rPr>
            </w:pPr>
            <w:r>
              <w:rPr>
                <w:lang w:eastAsia="en-US"/>
              </w:rPr>
              <w:fldChar w:fldCharType="begin">
                <w:ffData>
                  <w:name w:val="Text8"/>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3351" w:type="dxa"/>
          </w:tcPr>
          <w:p w14:paraId="518734AD" w14:textId="77777777" w:rsidR="00111415" w:rsidRDefault="00111415" w:rsidP="00111415">
            <w:pPr>
              <w:pStyle w:val="DoEtabletext2018"/>
              <w:rPr>
                <w:lang w:eastAsia="en-US"/>
              </w:rPr>
            </w:pPr>
            <w:r>
              <w:rPr>
                <w:lang w:eastAsia="en-US"/>
              </w:rPr>
              <w:fldChar w:fldCharType="begin">
                <w:ffData>
                  <w:name w:val="Text8"/>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111415" w14:paraId="5E1F275E" w14:textId="77777777" w:rsidTr="00111415">
        <w:tc>
          <w:tcPr>
            <w:tcW w:w="3351" w:type="dxa"/>
          </w:tcPr>
          <w:p w14:paraId="5AE7CB34" w14:textId="77777777" w:rsidR="00111415" w:rsidRDefault="00111415" w:rsidP="00111415">
            <w:pPr>
              <w:pStyle w:val="DoEtabletext2018"/>
              <w:rPr>
                <w:lang w:eastAsia="en-US"/>
              </w:rPr>
            </w:pPr>
            <w:r>
              <w:rPr>
                <w:lang w:eastAsia="en-US"/>
              </w:rPr>
              <w:t>7</w:t>
            </w:r>
          </w:p>
        </w:tc>
        <w:tc>
          <w:tcPr>
            <w:tcW w:w="3340" w:type="dxa"/>
          </w:tcPr>
          <w:p w14:paraId="096B63F5" w14:textId="77777777" w:rsidR="00111415" w:rsidRDefault="00111415" w:rsidP="00111415">
            <w:pPr>
              <w:pStyle w:val="DoEtabletext2018"/>
              <w:rPr>
                <w:lang w:eastAsia="en-US"/>
              </w:rPr>
            </w:pPr>
            <w:r>
              <w:rPr>
                <w:lang w:eastAsia="en-US"/>
              </w:rPr>
              <w:fldChar w:fldCharType="begin">
                <w:ffData>
                  <w:name w:val="Text8"/>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3351" w:type="dxa"/>
          </w:tcPr>
          <w:p w14:paraId="77E66E37" w14:textId="77777777" w:rsidR="00111415" w:rsidRDefault="00111415" w:rsidP="00111415">
            <w:pPr>
              <w:pStyle w:val="DoEtabletext2018"/>
              <w:rPr>
                <w:lang w:eastAsia="en-US"/>
              </w:rPr>
            </w:pPr>
            <w:r>
              <w:rPr>
                <w:lang w:eastAsia="en-US"/>
              </w:rPr>
              <w:fldChar w:fldCharType="begin">
                <w:ffData>
                  <w:name w:val="Text8"/>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111415" w14:paraId="1DC2B5CA" w14:textId="77777777" w:rsidTr="00111415">
        <w:tc>
          <w:tcPr>
            <w:tcW w:w="3351" w:type="dxa"/>
          </w:tcPr>
          <w:p w14:paraId="6C3636DC" w14:textId="77777777" w:rsidR="00111415" w:rsidRDefault="00111415" w:rsidP="00111415">
            <w:pPr>
              <w:pStyle w:val="DoEtabletext2018"/>
              <w:rPr>
                <w:lang w:eastAsia="en-US"/>
              </w:rPr>
            </w:pPr>
            <w:r>
              <w:rPr>
                <w:lang w:eastAsia="en-US"/>
              </w:rPr>
              <w:t>8</w:t>
            </w:r>
          </w:p>
        </w:tc>
        <w:tc>
          <w:tcPr>
            <w:tcW w:w="3340" w:type="dxa"/>
          </w:tcPr>
          <w:p w14:paraId="76E37D78" w14:textId="77777777" w:rsidR="00111415" w:rsidRDefault="00111415" w:rsidP="00111415">
            <w:pPr>
              <w:pStyle w:val="DoEtabletext2018"/>
              <w:rPr>
                <w:lang w:eastAsia="en-US"/>
              </w:rPr>
            </w:pPr>
            <w:r>
              <w:rPr>
                <w:lang w:eastAsia="en-US"/>
              </w:rPr>
              <w:fldChar w:fldCharType="begin">
                <w:ffData>
                  <w:name w:val="Text8"/>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3351" w:type="dxa"/>
          </w:tcPr>
          <w:p w14:paraId="10516600" w14:textId="77777777" w:rsidR="00111415" w:rsidRDefault="00111415" w:rsidP="00111415">
            <w:pPr>
              <w:pStyle w:val="DoEtabletext2018"/>
              <w:rPr>
                <w:lang w:eastAsia="en-US"/>
              </w:rPr>
            </w:pPr>
            <w:r>
              <w:rPr>
                <w:lang w:eastAsia="en-US"/>
              </w:rPr>
              <w:fldChar w:fldCharType="begin">
                <w:ffData>
                  <w:name w:val="Text8"/>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bl>
    <w:p w14:paraId="51C4CB2B" w14:textId="77777777" w:rsidR="00111415" w:rsidRDefault="00111415" w:rsidP="00111415">
      <w:pPr>
        <w:rPr>
          <w:rFonts w:cstheme="minorHAnsi"/>
        </w:rPr>
      </w:pPr>
      <w:r>
        <w:rPr>
          <w:rFonts w:cstheme="minorHAnsi"/>
        </w:rPr>
        <w:t xml:space="preserve">Note: Take the height to be the distance </w:t>
      </w:r>
      <w:r w:rsidRPr="00BD77D6">
        <w:rPr>
          <w:rFonts w:cstheme="minorHAnsi"/>
        </w:rPr>
        <w:t>from bottom of ball to floor</w:t>
      </w:r>
      <w:r>
        <w:rPr>
          <w:rFonts w:cstheme="minorHAnsi"/>
        </w:rPr>
        <w:t>.</w:t>
      </w:r>
    </w:p>
    <w:p w14:paraId="05B300B9" w14:textId="77777777" w:rsidR="00BC1B83" w:rsidRPr="00BC1B83" w:rsidRDefault="00BC1B83" w:rsidP="00BC1B83">
      <w:pPr>
        <w:pStyle w:val="DoElist1numbered2018"/>
        <w:rPr>
          <w:lang w:eastAsia="en-US"/>
        </w:rPr>
      </w:pPr>
      <w:r w:rsidRPr="00BC1B83">
        <w:rPr>
          <w:lang w:eastAsia="en-US"/>
        </w:rPr>
        <w:t>Assuming the bounce height of the ball follows the simple exponential decay model, H = H</w:t>
      </w:r>
      <w:r w:rsidRPr="00BC1B83">
        <w:rPr>
          <w:vertAlign w:val="subscript"/>
          <w:lang w:eastAsia="en-US"/>
        </w:rPr>
        <w:t>0</w:t>
      </w:r>
      <w:r w:rsidRPr="00BC1B83">
        <w:rPr>
          <w:lang w:eastAsia="en-US"/>
        </w:rPr>
        <w:t>e</w:t>
      </w:r>
      <w:r w:rsidRPr="00BC1B83">
        <w:rPr>
          <w:vertAlign w:val="superscript"/>
          <w:lang w:eastAsia="en-US"/>
        </w:rPr>
        <w:t>kB</w:t>
      </w:r>
      <w:r w:rsidRPr="00BC1B83">
        <w:rPr>
          <w:lang w:eastAsia="en-US"/>
        </w:rPr>
        <w:t xml:space="preserve"> then </w:t>
      </w:r>
    </w:p>
    <w:p w14:paraId="3F2F735A" w14:textId="77777777" w:rsidR="00BC1B83" w:rsidRPr="00BC1B83" w:rsidRDefault="00BC1B83" w:rsidP="00BC1B83">
      <w:pPr>
        <w:pStyle w:val="DoElist1numbered2018"/>
        <w:numPr>
          <w:ilvl w:val="0"/>
          <w:numId w:val="0"/>
        </w:numPr>
        <w:ind w:left="720"/>
        <w:rPr>
          <w:lang w:eastAsia="en-US"/>
        </w:rPr>
      </w:pPr>
      <w:r w:rsidRPr="00BC1B83">
        <w:rPr>
          <w:lang w:eastAsia="en-US"/>
        </w:rPr>
        <w:t>ln(H/H</w:t>
      </w:r>
      <w:r w:rsidRPr="00BC1B83">
        <w:rPr>
          <w:vertAlign w:val="subscript"/>
          <w:lang w:eastAsia="en-US"/>
        </w:rPr>
        <w:t>0</w:t>
      </w:r>
      <w:r w:rsidRPr="00BC1B83">
        <w:rPr>
          <w:lang w:eastAsia="en-US"/>
        </w:rPr>
        <w:t>) = kB</w:t>
      </w:r>
    </w:p>
    <w:p w14:paraId="1A691BBD" w14:textId="77777777" w:rsidR="00BC1B83" w:rsidRPr="00BC1B83" w:rsidRDefault="00BC1B83" w:rsidP="00BC1B83">
      <w:pPr>
        <w:pStyle w:val="DoElist1numbered2018"/>
        <w:numPr>
          <w:ilvl w:val="0"/>
          <w:numId w:val="0"/>
        </w:numPr>
        <w:ind w:left="720"/>
        <w:rPr>
          <w:lang w:eastAsia="en-US"/>
        </w:rPr>
      </w:pPr>
      <w:r w:rsidRPr="00BC1B83">
        <w:rPr>
          <w:lang w:eastAsia="en-US"/>
        </w:rPr>
        <w:t>Plot ln(H/H</w:t>
      </w:r>
      <w:r w:rsidRPr="00BC1B83">
        <w:rPr>
          <w:vertAlign w:val="subscript"/>
          <w:lang w:eastAsia="en-US"/>
        </w:rPr>
        <w:t>0</w:t>
      </w:r>
      <w:r w:rsidRPr="00BC1B83">
        <w:rPr>
          <w:lang w:eastAsia="en-US"/>
        </w:rPr>
        <w:t>) verse B using a scatterplot</w:t>
      </w:r>
    </w:p>
    <w:p w14:paraId="4D59E58B" w14:textId="77777777" w:rsidR="00BC1B83" w:rsidRDefault="00BC1B83" w:rsidP="00BC1B83">
      <w:pPr>
        <w:pStyle w:val="DoElist1numbered2018"/>
        <w:rPr>
          <w:lang w:eastAsia="en-US"/>
        </w:rPr>
      </w:pPr>
      <w:r>
        <w:rPr>
          <w:lang w:eastAsia="en-US"/>
        </w:rPr>
        <w:t>Add a line of best fit (with y-intercept zero) and display the equation.</w:t>
      </w:r>
    </w:p>
    <w:p w14:paraId="0CC7F511" w14:textId="77777777" w:rsidR="00BC1B83" w:rsidRDefault="00BC1B83" w:rsidP="00BC1B83">
      <w:pPr>
        <w:pStyle w:val="DoElist1numbered2018"/>
        <w:rPr>
          <w:lang w:eastAsia="en-US"/>
        </w:rPr>
      </w:pPr>
      <w:r>
        <w:rPr>
          <w:lang w:eastAsia="en-US"/>
        </w:rPr>
        <w:t>Use the gradient of the line of best fit to find the bounce factor ‘k’ for the exponential decay model.</w:t>
      </w:r>
    </w:p>
    <w:p w14:paraId="6E115268" w14:textId="79EFA6ED" w:rsidR="00BC1B83" w:rsidRDefault="00454E74" w:rsidP="00BC1B83">
      <w:pPr>
        <w:pStyle w:val="DoElist1numbered2018"/>
        <w:numPr>
          <w:ilvl w:val="0"/>
          <w:numId w:val="0"/>
        </w:numPr>
        <w:ind w:left="720"/>
        <w:rPr>
          <w:lang w:eastAsia="en-US"/>
        </w:rPr>
      </w:pPr>
      <w:r>
        <w:rPr>
          <w:lang w:eastAsia="en-US"/>
        </w:rPr>
        <w:t xml:space="preserve">If required, refer to </w:t>
      </w:r>
      <w:r w:rsidR="00BC1B83">
        <w:rPr>
          <w:lang w:eastAsia="en-US"/>
        </w:rPr>
        <w:t>Resource</w:t>
      </w:r>
      <w:r>
        <w:rPr>
          <w:lang w:eastAsia="en-US"/>
        </w:rPr>
        <w:t>: a</w:t>
      </w:r>
      <w:r w:rsidR="00BC1B83">
        <w:rPr>
          <w:lang w:eastAsia="en-US"/>
        </w:rPr>
        <w:t>nother</w:t>
      </w:r>
      <w:r>
        <w:rPr>
          <w:lang w:eastAsia="en-US"/>
        </w:rPr>
        <w:t>-</w:t>
      </w:r>
      <w:r w:rsidR="00BC1B83">
        <w:rPr>
          <w:lang w:eastAsia="en-US"/>
        </w:rPr>
        <w:t>way</w:t>
      </w:r>
      <w:r>
        <w:rPr>
          <w:lang w:eastAsia="en-US"/>
        </w:rPr>
        <w:t>-</w:t>
      </w:r>
      <w:r w:rsidR="00BC1B83">
        <w:rPr>
          <w:lang w:eastAsia="en-US"/>
        </w:rPr>
        <w:t>to</w:t>
      </w:r>
      <w:r>
        <w:rPr>
          <w:lang w:eastAsia="en-US"/>
        </w:rPr>
        <w:t>-determine-</w:t>
      </w:r>
      <w:r w:rsidR="00BC1B83">
        <w:rPr>
          <w:lang w:eastAsia="en-US"/>
        </w:rPr>
        <w:t>k</w:t>
      </w:r>
      <w:r>
        <w:rPr>
          <w:lang w:eastAsia="en-US"/>
        </w:rPr>
        <w:t>.DOCX</w:t>
      </w:r>
      <w:bookmarkStart w:id="8" w:name="_GoBack"/>
      <w:bookmarkEnd w:id="8"/>
      <w:r w:rsidR="00BC1B83">
        <w:rPr>
          <w:lang w:eastAsia="en-US"/>
        </w:rPr>
        <w:t xml:space="preserve"> pages 1 and 2 for an example of steps 6 to 8.</w:t>
      </w:r>
    </w:p>
    <w:p w14:paraId="299359B1" w14:textId="77777777" w:rsidR="00883686" w:rsidRPr="00883686" w:rsidRDefault="00883686" w:rsidP="00883686">
      <w:pPr>
        <w:pStyle w:val="DoElist1numbered2018"/>
        <w:rPr>
          <w:lang w:eastAsia="en-US"/>
        </w:rPr>
      </w:pPr>
      <w:r w:rsidRPr="00883686">
        <w:rPr>
          <w:lang w:eastAsia="en-US"/>
        </w:rPr>
        <w:t>Complete the equation H = H</w:t>
      </w:r>
      <w:r w:rsidRPr="00883686">
        <w:rPr>
          <w:vertAlign w:val="subscript"/>
          <w:lang w:eastAsia="en-US"/>
        </w:rPr>
        <w:t>0</w:t>
      </w:r>
      <w:r w:rsidRPr="00883686">
        <w:rPr>
          <w:lang w:eastAsia="en-US"/>
        </w:rPr>
        <w:t>e</w:t>
      </w:r>
      <w:r w:rsidRPr="00883686">
        <w:rPr>
          <w:vertAlign w:val="superscript"/>
          <w:lang w:eastAsia="en-US"/>
        </w:rPr>
        <w:t>kB</w:t>
      </w:r>
      <w:r w:rsidRPr="00883686">
        <w:rPr>
          <w:lang w:eastAsia="en-US"/>
        </w:rPr>
        <w:t xml:space="preserve"> with the correct values of H</w:t>
      </w:r>
      <w:r w:rsidRPr="00883686">
        <w:rPr>
          <w:vertAlign w:val="subscript"/>
          <w:lang w:eastAsia="en-US"/>
        </w:rPr>
        <w:t>0</w:t>
      </w:r>
      <w:r w:rsidRPr="00883686">
        <w:rPr>
          <w:lang w:eastAsia="en-US"/>
        </w:rPr>
        <w:t xml:space="preserve"> and k.</w:t>
      </w:r>
    </w:p>
    <w:p w14:paraId="14E4A329" w14:textId="77777777" w:rsidR="00883686" w:rsidRDefault="00883686" w:rsidP="00883686">
      <w:pPr>
        <w:pStyle w:val="DoElist1numbered2018"/>
        <w:rPr>
          <w:lang w:eastAsia="en-US"/>
        </w:rPr>
      </w:pPr>
      <w:r>
        <w:rPr>
          <w:lang w:eastAsia="en-US"/>
        </w:rPr>
        <w:t>In Geogebra, plot the height verse the bounce and add the exponential decay equation to ensure the model fits appropriately.</w:t>
      </w:r>
    </w:p>
    <w:p w14:paraId="225416CA" w14:textId="77777777" w:rsidR="00883686" w:rsidRDefault="00883686" w:rsidP="00883686">
      <w:pPr>
        <w:pStyle w:val="DoElist1numbered2018"/>
        <w:rPr>
          <w:lang w:eastAsia="en-US"/>
        </w:rPr>
      </w:pPr>
      <w:r>
        <w:rPr>
          <w:lang w:eastAsia="en-US"/>
        </w:rPr>
        <w:t xml:space="preserve">Decide on a new height (&gt;1m) to release the same ball. Dropping it onto the same surface. </w:t>
      </w:r>
    </w:p>
    <w:p w14:paraId="0EFB1462" w14:textId="77777777" w:rsidR="00883686" w:rsidRDefault="00883686" w:rsidP="00883686">
      <w:pPr>
        <w:pStyle w:val="DoElist2numbered2018"/>
        <w:numPr>
          <w:ilvl w:val="1"/>
          <w:numId w:val="26"/>
        </w:numPr>
      </w:pPr>
      <w:r>
        <w:t xml:space="preserve">Use an equation (with a new </w:t>
      </w:r>
      <w:r w:rsidRPr="00BF4277">
        <w:t>H</w:t>
      </w:r>
      <w:r w:rsidRPr="00883686">
        <w:rPr>
          <w:vertAlign w:val="subscript"/>
        </w:rPr>
        <w:t>0</w:t>
      </w:r>
      <w:r>
        <w:t xml:space="preserve">) </w:t>
      </w:r>
      <w:r w:rsidRPr="00BF4277">
        <w:t>to</w:t>
      </w:r>
      <w:r>
        <w:t xml:space="preserve"> predict how many bounces it will take before the ball will not reach your knee.</w:t>
      </w:r>
    </w:p>
    <w:p w14:paraId="5149B4A3" w14:textId="77777777" w:rsidR="00111415" w:rsidRPr="009366F0" w:rsidRDefault="00883686" w:rsidP="00883686">
      <w:pPr>
        <w:pStyle w:val="DoElist2numbered2018"/>
        <w:numPr>
          <w:ilvl w:val="1"/>
          <w:numId w:val="26"/>
        </w:numPr>
      </w:pPr>
      <w:r w:rsidRPr="00883686">
        <w:t>Conduct this experiment and compare the results with the prediction.</w:t>
      </w:r>
    </w:p>
    <w:sectPr w:rsidR="00111415" w:rsidRPr="009366F0" w:rsidSect="00667FEF">
      <w:footerReference w:type="even" r:id="rId25"/>
      <w:footerReference w:type="default" r:id="rId26"/>
      <w:pgSz w:w="11906" w:h="16838"/>
      <w:pgMar w:top="964"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BCB1BC" w14:textId="77777777" w:rsidR="00BC1B83" w:rsidRDefault="00BC1B83" w:rsidP="00F247F6">
      <w:r>
        <w:separator/>
      </w:r>
    </w:p>
    <w:p w14:paraId="7AFB5D06" w14:textId="77777777" w:rsidR="00BC1B83" w:rsidRDefault="00BC1B83"/>
    <w:p w14:paraId="182CA665" w14:textId="77777777" w:rsidR="00BC1B83" w:rsidRDefault="00BC1B83"/>
    <w:p w14:paraId="03F823DF" w14:textId="77777777" w:rsidR="00BC1B83" w:rsidRDefault="00BC1B83"/>
  </w:endnote>
  <w:endnote w:type="continuationSeparator" w:id="0">
    <w:p w14:paraId="6184D7CF" w14:textId="77777777" w:rsidR="00BC1B83" w:rsidRDefault="00BC1B83" w:rsidP="00F247F6">
      <w:r>
        <w:continuationSeparator/>
      </w:r>
    </w:p>
    <w:p w14:paraId="40580A13" w14:textId="77777777" w:rsidR="00BC1B83" w:rsidRDefault="00BC1B83"/>
    <w:p w14:paraId="0C8747A2" w14:textId="77777777" w:rsidR="00BC1B83" w:rsidRDefault="00BC1B83"/>
    <w:p w14:paraId="3CD3C554" w14:textId="77777777" w:rsidR="00BC1B83" w:rsidRDefault="00BC1B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B75DCA" w14:textId="2B3AAA62" w:rsidR="00BC1B83" w:rsidRPr="0092025C" w:rsidRDefault="00BC1B83" w:rsidP="003E6398">
    <w:pPr>
      <w:pStyle w:val="DoEfooter2018"/>
    </w:pPr>
    <w:r w:rsidRPr="004E338C">
      <w:tab/>
    </w:r>
    <w:r w:rsidRPr="004E338C">
      <w:fldChar w:fldCharType="begin"/>
    </w:r>
    <w:r w:rsidRPr="004E338C">
      <w:instrText xml:space="preserve"> PAGE </w:instrText>
    </w:r>
    <w:r w:rsidRPr="004E338C">
      <w:fldChar w:fldCharType="separate"/>
    </w:r>
    <w:r w:rsidR="00454E74">
      <w:rPr>
        <w:noProof/>
      </w:rPr>
      <w:t>8</w:t>
    </w:r>
    <w:r w:rsidRPr="004E338C">
      <w:fldChar w:fldCharType="end"/>
    </w:r>
    <w:r>
      <w:tab/>
    </w:r>
    <w:r>
      <w:tab/>
    </w:r>
    <w:r w:rsidR="00883686">
      <w:t>Applications of exponential growth and decay</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E707D1" w14:textId="1FE0CCEB" w:rsidR="00BC1B83" w:rsidRPr="00182340" w:rsidRDefault="00BC1B83" w:rsidP="00667FEF">
    <w:pPr>
      <w:pStyle w:val="DoEfooter2018"/>
    </w:pPr>
    <w:r w:rsidRPr="00233AD0">
      <w:t xml:space="preserve">© </w:t>
    </w:r>
    <w:r w:rsidRPr="00AF3135">
      <w:t>NSW Department of Education</w:t>
    </w:r>
    <w:r>
      <w:t xml:space="preserve">, </w:t>
    </w:r>
    <w:r w:rsidR="00883686">
      <w:t>November</w:t>
    </w:r>
    <w:r>
      <w:t xml:space="preserve"> 2018</w:t>
    </w:r>
    <w:r w:rsidRPr="004E338C">
      <w:tab/>
    </w:r>
    <w:r>
      <w:tab/>
    </w:r>
    <w:r w:rsidRPr="004E338C">
      <w:fldChar w:fldCharType="begin"/>
    </w:r>
    <w:r w:rsidRPr="004E338C">
      <w:instrText xml:space="preserve"> PAGE </w:instrText>
    </w:r>
    <w:r w:rsidRPr="004E338C">
      <w:fldChar w:fldCharType="separate"/>
    </w:r>
    <w:r w:rsidR="00454E74">
      <w:rPr>
        <w:noProof/>
      </w:rPr>
      <w:t>7</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23A097" w14:textId="77777777" w:rsidR="00BC1B83" w:rsidRDefault="00BC1B83" w:rsidP="00F247F6">
      <w:r>
        <w:separator/>
      </w:r>
    </w:p>
    <w:p w14:paraId="36D47528" w14:textId="77777777" w:rsidR="00BC1B83" w:rsidRDefault="00BC1B83"/>
    <w:p w14:paraId="0F9F5122" w14:textId="77777777" w:rsidR="00BC1B83" w:rsidRDefault="00BC1B83"/>
    <w:p w14:paraId="6DF83168" w14:textId="77777777" w:rsidR="00BC1B83" w:rsidRDefault="00BC1B83"/>
  </w:footnote>
  <w:footnote w:type="continuationSeparator" w:id="0">
    <w:p w14:paraId="658C5B7D" w14:textId="77777777" w:rsidR="00BC1B83" w:rsidRDefault="00BC1B83" w:rsidP="00F247F6">
      <w:r>
        <w:continuationSeparator/>
      </w:r>
    </w:p>
    <w:p w14:paraId="549EBC3A" w14:textId="77777777" w:rsidR="00BC1B83" w:rsidRDefault="00BC1B83"/>
    <w:p w14:paraId="68A7D389" w14:textId="77777777" w:rsidR="00BC1B83" w:rsidRDefault="00BC1B83"/>
    <w:p w14:paraId="096B2024" w14:textId="77777777" w:rsidR="00BC1B83" w:rsidRDefault="00BC1B83"/>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hybridMultilevel"/>
    <w:tmpl w:val="021C5222"/>
    <w:lvl w:ilvl="0" w:tplc="C5063424">
      <w:start w:val="1"/>
      <w:numFmt w:val="decimal"/>
      <w:pStyle w:val="DoEtablelist1numbered2018"/>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multilevel"/>
    <w:tmpl w:val="EC68CF30"/>
    <w:lvl w:ilvl="0">
      <w:start w:val="1"/>
      <w:numFmt w:val="lowerLetter"/>
      <w:pStyle w:val="DoEtablelist2numbered2018"/>
      <w:lvlText w:val="%1."/>
      <w:lvlJc w:val="left"/>
      <w:pPr>
        <w:ind w:left="899" w:hanging="360"/>
      </w:pPr>
      <w:rPr>
        <w:rFonts w:hint="default"/>
      </w:rPr>
    </w:lvl>
    <w:lvl w:ilvl="1">
      <w:start w:val="1"/>
      <w:numFmt w:val="lowerLetter"/>
      <w:pStyle w:val="DoEtablelist2numbered2018"/>
      <w:lvlText w:val="%2."/>
      <w:lvlJc w:val="left"/>
      <w:pPr>
        <w:ind w:left="1259" w:hanging="360"/>
      </w:pPr>
      <w:rPr>
        <w:rFonts w:hint="default"/>
      </w:rPr>
    </w:lvl>
    <w:lvl w:ilvl="2">
      <w:start w:val="1"/>
      <w:numFmt w:val="lowerRoman"/>
      <w:lvlText w:val="%3)"/>
      <w:lvlJc w:val="left"/>
      <w:pPr>
        <w:ind w:left="1619" w:hanging="360"/>
      </w:pPr>
      <w:rPr>
        <w:rFonts w:hint="default"/>
      </w:rPr>
    </w:lvl>
    <w:lvl w:ilvl="3">
      <w:start w:val="1"/>
      <w:numFmt w:val="decimal"/>
      <w:lvlText w:val="(%4)"/>
      <w:lvlJc w:val="left"/>
      <w:pPr>
        <w:ind w:left="1979" w:hanging="360"/>
      </w:pPr>
      <w:rPr>
        <w:rFonts w:hint="default"/>
      </w:rPr>
    </w:lvl>
    <w:lvl w:ilvl="4">
      <w:start w:val="1"/>
      <w:numFmt w:val="lowerLetter"/>
      <w:lvlText w:val="(%5)"/>
      <w:lvlJc w:val="left"/>
      <w:pPr>
        <w:ind w:left="2339" w:hanging="360"/>
      </w:pPr>
      <w:rPr>
        <w:rFonts w:hint="default"/>
      </w:rPr>
    </w:lvl>
    <w:lvl w:ilvl="5">
      <w:start w:val="1"/>
      <w:numFmt w:val="lowerRoman"/>
      <w:lvlText w:val="(%6)"/>
      <w:lvlJc w:val="left"/>
      <w:pPr>
        <w:ind w:left="2699" w:hanging="360"/>
      </w:pPr>
      <w:rPr>
        <w:rFonts w:hint="default"/>
      </w:rPr>
    </w:lvl>
    <w:lvl w:ilvl="6">
      <w:start w:val="1"/>
      <w:numFmt w:val="decimal"/>
      <w:lvlText w:val="%7."/>
      <w:lvlJc w:val="left"/>
      <w:pPr>
        <w:ind w:left="3059" w:hanging="360"/>
      </w:pPr>
      <w:rPr>
        <w:rFonts w:hint="default"/>
      </w:rPr>
    </w:lvl>
    <w:lvl w:ilvl="7">
      <w:start w:val="1"/>
      <w:numFmt w:val="lowerLetter"/>
      <w:lvlText w:val="%8."/>
      <w:lvlJc w:val="left"/>
      <w:pPr>
        <w:ind w:left="3419" w:hanging="360"/>
      </w:pPr>
      <w:rPr>
        <w:rFonts w:hint="default"/>
      </w:rPr>
    </w:lvl>
    <w:lvl w:ilvl="8">
      <w:start w:val="1"/>
      <w:numFmt w:val="lowerRoman"/>
      <w:lvlText w:val="%9."/>
      <w:lvlJc w:val="left"/>
      <w:pPr>
        <w:ind w:left="3779" w:hanging="360"/>
      </w:pPr>
      <w:rPr>
        <w:rFonts w:hint="default"/>
      </w:rPr>
    </w:lvl>
  </w:abstractNum>
  <w:abstractNum w:abstractNumId="2" w15:restartNumberingAfterBreak="0">
    <w:nsid w:val="08B37721"/>
    <w:multiLevelType w:val="hybridMultilevel"/>
    <w:tmpl w:val="9B2A1CA8"/>
    <w:lvl w:ilvl="0" w:tplc="AE10260E">
      <w:start w:val="1"/>
      <w:numFmt w:val="lowerLetter"/>
      <w:lvlText w:val="%1)"/>
      <w:lvlJc w:val="left"/>
      <w:pPr>
        <w:ind w:left="720" w:hanging="360"/>
      </w:pPr>
      <w:rPr>
        <w:rFonts w:hint="default"/>
        <w:color w:val="auto"/>
      </w:r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D272220"/>
    <w:multiLevelType w:val="hybridMultilevel"/>
    <w:tmpl w:val="9B2A1CA8"/>
    <w:lvl w:ilvl="0" w:tplc="AE10260E">
      <w:start w:val="1"/>
      <w:numFmt w:val="lowerLetter"/>
      <w:lvlText w:val="%1)"/>
      <w:lvlJc w:val="left"/>
      <w:pPr>
        <w:ind w:left="720" w:hanging="360"/>
      </w:pPr>
      <w:rPr>
        <w:rFonts w:hint="default"/>
        <w:color w:val="auto"/>
      </w:r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33F5F68"/>
    <w:multiLevelType w:val="hybridMultilevel"/>
    <w:tmpl w:val="BAB8A8B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6BA2F35"/>
    <w:multiLevelType w:val="hybridMultilevel"/>
    <w:tmpl w:val="2D0CB15C"/>
    <w:lvl w:ilvl="0" w:tplc="52BEB4A2">
      <w:start w:val="1"/>
      <w:numFmt w:val="bullet"/>
      <w:pStyle w:val="DoEtablelist1bullet2018"/>
      <w:lvlText w:val=""/>
      <w:lvlJc w:val="left"/>
      <w:pPr>
        <w:ind w:left="425" w:hanging="227"/>
      </w:pPr>
      <w:rPr>
        <w:rFonts w:ascii="Symbol" w:hAnsi="Symbol" w:hint="default"/>
      </w:rPr>
    </w:lvl>
    <w:lvl w:ilvl="1" w:tplc="04090003">
      <w:start w:val="1"/>
      <w:numFmt w:val="bullet"/>
      <w:pStyle w:val="DoEtablelist2bullet2018"/>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562EC2"/>
    <w:multiLevelType w:val="hybridMultilevel"/>
    <w:tmpl w:val="0B3434B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7CC7156"/>
    <w:multiLevelType w:val="multilevel"/>
    <w:tmpl w:val="0914C5DC"/>
    <w:lvl w:ilvl="0">
      <w:start w:val="1"/>
      <w:numFmt w:val="lowerLetter"/>
      <w:lvlText w:val="%1."/>
      <w:lvlJc w:val="left"/>
      <w:pPr>
        <w:ind w:left="1080" w:hanging="360"/>
      </w:pPr>
      <w:rPr>
        <w:rFonts w:hint="default"/>
      </w:rPr>
    </w:lvl>
    <w:lvl w:ilvl="1">
      <w:start w:val="1"/>
      <w:numFmt w:val="lowerLetter"/>
      <w:pStyle w:val="DoElist2numbered2018"/>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8" w15:restartNumberingAfterBreak="0">
    <w:nsid w:val="5BE53912"/>
    <w:multiLevelType w:val="hybridMultilevel"/>
    <w:tmpl w:val="70F4B5AA"/>
    <w:lvl w:ilvl="0" w:tplc="5A504A66">
      <w:start w:val="1"/>
      <w:numFmt w:val="bullet"/>
      <w:pStyle w:val="DoElist1bullet2018"/>
      <w:lvlText w:val=""/>
      <w:lvlJc w:val="left"/>
      <w:pPr>
        <w:ind w:left="720" w:hanging="360"/>
      </w:pPr>
      <w:rPr>
        <w:rFonts w:ascii="Symbol" w:hAnsi="Symbol" w:hint="default"/>
      </w:rPr>
    </w:lvl>
    <w:lvl w:ilvl="1" w:tplc="C2780A7E">
      <w:start w:val="1"/>
      <w:numFmt w:val="bullet"/>
      <w:pStyle w:val="DoElist2bullet2018"/>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9" w15:restartNumberingAfterBreak="0">
    <w:nsid w:val="6A005532"/>
    <w:multiLevelType w:val="hybridMultilevel"/>
    <w:tmpl w:val="3922552C"/>
    <w:lvl w:ilvl="0" w:tplc="C50E35B2">
      <w:start w:val="1"/>
      <w:numFmt w:val="decimal"/>
      <w:pStyle w:val="DoElist1numbered2018"/>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9"/>
  </w:num>
  <w:num w:numId="5">
    <w:abstractNumId w:val="8"/>
  </w:num>
  <w:num w:numId="6">
    <w:abstractNumId w:val="7"/>
  </w:num>
  <w:num w:numId="7">
    <w:abstractNumId w:val="9"/>
    <w:lvlOverride w:ilvl="0">
      <w:startOverride w:val="1"/>
    </w:lvlOverride>
  </w:num>
  <w:num w:numId="8">
    <w:abstractNumId w:val="9"/>
    <w:lvlOverride w:ilvl="0">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num>
  <w:num w:numId="11">
    <w:abstractNumId w:val="9"/>
    <w:lvlOverride w:ilvl="0">
      <w:startOverride w:val="1"/>
    </w:lvlOverride>
  </w:num>
  <w:num w:numId="12">
    <w:abstractNumId w:val="4"/>
  </w:num>
  <w:num w:numId="13">
    <w:abstractNumId w:val="9"/>
  </w:num>
  <w:num w:numId="14">
    <w:abstractNumId w:val="9"/>
    <w:lvlOverride w:ilvl="0">
      <w:startOverride w:val="1"/>
    </w:lvlOverride>
  </w:num>
  <w:num w:numId="15">
    <w:abstractNumId w:val="9"/>
    <w:lvlOverride w:ilvl="0">
      <w:startOverride w:val="1"/>
    </w:lvlOverride>
  </w:num>
  <w:num w:numId="16">
    <w:abstractNumId w:val="2"/>
  </w:num>
  <w:num w:numId="17">
    <w:abstractNumId w:val="9"/>
    <w:lvlOverride w:ilvl="0">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num>
  <w:num w:numId="20">
    <w:abstractNumId w:val="3"/>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num>
  <w:num w:numId="24">
    <w:abstractNumId w:val="6"/>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64" w:dllVersion="131078" w:nlCheck="1" w:checkStyle="1"/>
  <w:activeWritingStyle w:appName="MSWord" w:lang="en-AU" w:vendorID="2" w:dllVersion="6" w:checkStyle="0"/>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DoEbodytext2018"/>
  <w:evenAndOddHeaders/>
  <w:doNotShadeFormData/>
  <w:characterSpacingControl w:val="doNotCompress"/>
  <w:hdrShapeDefaults>
    <o:shapedefaults v:ext="edit" spidmax="4097"/>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0EA"/>
    <w:rsid w:val="000013BC"/>
    <w:rsid w:val="00004A37"/>
    <w:rsid w:val="00005034"/>
    <w:rsid w:val="000078D5"/>
    <w:rsid w:val="00010BCC"/>
    <w:rsid w:val="0001358F"/>
    <w:rsid w:val="00014490"/>
    <w:rsid w:val="00020502"/>
    <w:rsid w:val="000208A3"/>
    <w:rsid w:val="000310A5"/>
    <w:rsid w:val="00033A52"/>
    <w:rsid w:val="00034D54"/>
    <w:rsid w:val="000359DF"/>
    <w:rsid w:val="00037977"/>
    <w:rsid w:val="00041459"/>
    <w:rsid w:val="0004317D"/>
    <w:rsid w:val="0004413D"/>
    <w:rsid w:val="00044CC7"/>
    <w:rsid w:val="00045D96"/>
    <w:rsid w:val="00046617"/>
    <w:rsid w:val="00046A69"/>
    <w:rsid w:val="00053493"/>
    <w:rsid w:val="000569EC"/>
    <w:rsid w:val="00056B22"/>
    <w:rsid w:val="00057848"/>
    <w:rsid w:val="00060D11"/>
    <w:rsid w:val="00061AFA"/>
    <w:rsid w:val="00061D10"/>
    <w:rsid w:val="0006428C"/>
    <w:rsid w:val="000647A3"/>
    <w:rsid w:val="0006647F"/>
    <w:rsid w:val="000666AB"/>
    <w:rsid w:val="00071666"/>
    <w:rsid w:val="000744B9"/>
    <w:rsid w:val="000806C4"/>
    <w:rsid w:val="00080B5D"/>
    <w:rsid w:val="00080FE0"/>
    <w:rsid w:val="00081795"/>
    <w:rsid w:val="000817AC"/>
    <w:rsid w:val="00082F53"/>
    <w:rsid w:val="000845FD"/>
    <w:rsid w:val="000867A2"/>
    <w:rsid w:val="000873F3"/>
    <w:rsid w:val="0009315F"/>
    <w:rsid w:val="00094C91"/>
    <w:rsid w:val="00096490"/>
    <w:rsid w:val="00097B4E"/>
    <w:rsid w:val="000A42DB"/>
    <w:rsid w:val="000B10B4"/>
    <w:rsid w:val="000B1F25"/>
    <w:rsid w:val="000B27B2"/>
    <w:rsid w:val="000B414C"/>
    <w:rsid w:val="000B463F"/>
    <w:rsid w:val="000B507C"/>
    <w:rsid w:val="000B72D9"/>
    <w:rsid w:val="000B72E8"/>
    <w:rsid w:val="000B7BCD"/>
    <w:rsid w:val="000C0F21"/>
    <w:rsid w:val="000C126F"/>
    <w:rsid w:val="000C1356"/>
    <w:rsid w:val="000C3D15"/>
    <w:rsid w:val="000C6A74"/>
    <w:rsid w:val="000D0273"/>
    <w:rsid w:val="000D0E5F"/>
    <w:rsid w:val="000D0E6A"/>
    <w:rsid w:val="000D5ABB"/>
    <w:rsid w:val="000D61E2"/>
    <w:rsid w:val="000D72CD"/>
    <w:rsid w:val="000D75DB"/>
    <w:rsid w:val="000E0198"/>
    <w:rsid w:val="000E2536"/>
    <w:rsid w:val="000E2CB4"/>
    <w:rsid w:val="000E36F8"/>
    <w:rsid w:val="000E46EF"/>
    <w:rsid w:val="000E616F"/>
    <w:rsid w:val="000E6856"/>
    <w:rsid w:val="000E7186"/>
    <w:rsid w:val="000E7D2F"/>
    <w:rsid w:val="000F4E49"/>
    <w:rsid w:val="000F54B4"/>
    <w:rsid w:val="000F59F8"/>
    <w:rsid w:val="000F6B1C"/>
    <w:rsid w:val="00100432"/>
    <w:rsid w:val="00101F03"/>
    <w:rsid w:val="0010424C"/>
    <w:rsid w:val="00104449"/>
    <w:rsid w:val="001061A7"/>
    <w:rsid w:val="001076C8"/>
    <w:rsid w:val="00111415"/>
    <w:rsid w:val="00112739"/>
    <w:rsid w:val="00114A3F"/>
    <w:rsid w:val="00115B0B"/>
    <w:rsid w:val="00116F57"/>
    <w:rsid w:val="0012293B"/>
    <w:rsid w:val="00122962"/>
    <w:rsid w:val="00122C48"/>
    <w:rsid w:val="0012307B"/>
    <w:rsid w:val="00124782"/>
    <w:rsid w:val="00124D03"/>
    <w:rsid w:val="00124D97"/>
    <w:rsid w:val="00125790"/>
    <w:rsid w:val="00126A4D"/>
    <w:rsid w:val="00126DE2"/>
    <w:rsid w:val="00127AF4"/>
    <w:rsid w:val="00132CBC"/>
    <w:rsid w:val="00135BB4"/>
    <w:rsid w:val="00135C5F"/>
    <w:rsid w:val="00140FCC"/>
    <w:rsid w:val="00143DF0"/>
    <w:rsid w:val="00144708"/>
    <w:rsid w:val="00144A15"/>
    <w:rsid w:val="00144FD5"/>
    <w:rsid w:val="0015112D"/>
    <w:rsid w:val="00153186"/>
    <w:rsid w:val="00153D7B"/>
    <w:rsid w:val="00154457"/>
    <w:rsid w:val="001548CA"/>
    <w:rsid w:val="00155A70"/>
    <w:rsid w:val="00155D62"/>
    <w:rsid w:val="00160211"/>
    <w:rsid w:val="001618E2"/>
    <w:rsid w:val="00161AE4"/>
    <w:rsid w:val="00162662"/>
    <w:rsid w:val="00162C52"/>
    <w:rsid w:val="00163E37"/>
    <w:rsid w:val="00164AB2"/>
    <w:rsid w:val="00165419"/>
    <w:rsid w:val="001657A3"/>
    <w:rsid w:val="001664B5"/>
    <w:rsid w:val="001762AF"/>
    <w:rsid w:val="00176EBE"/>
    <w:rsid w:val="001806D4"/>
    <w:rsid w:val="00180D19"/>
    <w:rsid w:val="001811FB"/>
    <w:rsid w:val="001813EB"/>
    <w:rsid w:val="00182340"/>
    <w:rsid w:val="00182F24"/>
    <w:rsid w:val="001840A5"/>
    <w:rsid w:val="00187328"/>
    <w:rsid w:val="001876C7"/>
    <w:rsid w:val="00192798"/>
    <w:rsid w:val="00192BDA"/>
    <w:rsid w:val="00192E3E"/>
    <w:rsid w:val="00195B59"/>
    <w:rsid w:val="001A133D"/>
    <w:rsid w:val="001A3CFA"/>
    <w:rsid w:val="001A43B2"/>
    <w:rsid w:val="001A6625"/>
    <w:rsid w:val="001A7FF4"/>
    <w:rsid w:val="001B26A9"/>
    <w:rsid w:val="001B26E1"/>
    <w:rsid w:val="001B36B7"/>
    <w:rsid w:val="001B4AEB"/>
    <w:rsid w:val="001C0131"/>
    <w:rsid w:val="001C1548"/>
    <w:rsid w:val="001C2230"/>
    <w:rsid w:val="001C2EB7"/>
    <w:rsid w:val="001D0D69"/>
    <w:rsid w:val="001D1CF4"/>
    <w:rsid w:val="001D2146"/>
    <w:rsid w:val="001D2BB1"/>
    <w:rsid w:val="001D2BC6"/>
    <w:rsid w:val="001E03B3"/>
    <w:rsid w:val="001E20C7"/>
    <w:rsid w:val="001E44CC"/>
    <w:rsid w:val="001E629F"/>
    <w:rsid w:val="001F0688"/>
    <w:rsid w:val="001F16BB"/>
    <w:rsid w:val="001F37DB"/>
    <w:rsid w:val="001F3AEF"/>
    <w:rsid w:val="001F63A2"/>
    <w:rsid w:val="001F6630"/>
    <w:rsid w:val="001F741C"/>
    <w:rsid w:val="00201FB9"/>
    <w:rsid w:val="002077C3"/>
    <w:rsid w:val="0021219D"/>
    <w:rsid w:val="002146DC"/>
    <w:rsid w:val="0021679A"/>
    <w:rsid w:val="00216F7C"/>
    <w:rsid w:val="00217EA7"/>
    <w:rsid w:val="00226257"/>
    <w:rsid w:val="00227BC4"/>
    <w:rsid w:val="00230F5C"/>
    <w:rsid w:val="00231AB4"/>
    <w:rsid w:val="00233AD0"/>
    <w:rsid w:val="00234C0D"/>
    <w:rsid w:val="00234CB6"/>
    <w:rsid w:val="00244134"/>
    <w:rsid w:val="00246D9F"/>
    <w:rsid w:val="002476D0"/>
    <w:rsid w:val="00247701"/>
    <w:rsid w:val="00253BE1"/>
    <w:rsid w:val="00262A70"/>
    <w:rsid w:val="00264518"/>
    <w:rsid w:val="00264688"/>
    <w:rsid w:val="00266BF8"/>
    <w:rsid w:val="002726CD"/>
    <w:rsid w:val="00273693"/>
    <w:rsid w:val="0027549C"/>
    <w:rsid w:val="00276E86"/>
    <w:rsid w:val="0028208D"/>
    <w:rsid w:val="00286301"/>
    <w:rsid w:val="00286ADF"/>
    <w:rsid w:val="00287A91"/>
    <w:rsid w:val="00287BEF"/>
    <w:rsid w:val="00287F99"/>
    <w:rsid w:val="002908A5"/>
    <w:rsid w:val="00290CA5"/>
    <w:rsid w:val="002913AE"/>
    <w:rsid w:val="00293398"/>
    <w:rsid w:val="00294CDB"/>
    <w:rsid w:val="002959FF"/>
    <w:rsid w:val="00297EB2"/>
    <w:rsid w:val="002A0963"/>
    <w:rsid w:val="002A0E12"/>
    <w:rsid w:val="002A0EF4"/>
    <w:rsid w:val="002A384C"/>
    <w:rsid w:val="002A43A4"/>
    <w:rsid w:val="002A5324"/>
    <w:rsid w:val="002A5592"/>
    <w:rsid w:val="002A7064"/>
    <w:rsid w:val="002B08AB"/>
    <w:rsid w:val="002B1139"/>
    <w:rsid w:val="002B14CE"/>
    <w:rsid w:val="002B64F9"/>
    <w:rsid w:val="002B7012"/>
    <w:rsid w:val="002B7F40"/>
    <w:rsid w:val="002C1BD1"/>
    <w:rsid w:val="002C1F7D"/>
    <w:rsid w:val="002C2FB4"/>
    <w:rsid w:val="002C3762"/>
    <w:rsid w:val="002C49A6"/>
    <w:rsid w:val="002C584C"/>
    <w:rsid w:val="002D072D"/>
    <w:rsid w:val="002D1573"/>
    <w:rsid w:val="002D32FA"/>
    <w:rsid w:val="002D4B2F"/>
    <w:rsid w:val="002D5107"/>
    <w:rsid w:val="002D67D3"/>
    <w:rsid w:val="002D6D82"/>
    <w:rsid w:val="002D76C2"/>
    <w:rsid w:val="002D76D7"/>
    <w:rsid w:val="002E3997"/>
    <w:rsid w:val="002E4622"/>
    <w:rsid w:val="002E6C1C"/>
    <w:rsid w:val="002F039B"/>
    <w:rsid w:val="002F35FB"/>
    <w:rsid w:val="002F659E"/>
    <w:rsid w:val="002F7C70"/>
    <w:rsid w:val="002F7CEF"/>
    <w:rsid w:val="00301D72"/>
    <w:rsid w:val="00303439"/>
    <w:rsid w:val="0030418B"/>
    <w:rsid w:val="00306862"/>
    <w:rsid w:val="00312B69"/>
    <w:rsid w:val="0031334D"/>
    <w:rsid w:val="0031384E"/>
    <w:rsid w:val="003172E1"/>
    <w:rsid w:val="00320618"/>
    <w:rsid w:val="00323B36"/>
    <w:rsid w:val="0032492F"/>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47DE5"/>
    <w:rsid w:val="003514FC"/>
    <w:rsid w:val="003516CA"/>
    <w:rsid w:val="00352517"/>
    <w:rsid w:val="0035297C"/>
    <w:rsid w:val="00352C0D"/>
    <w:rsid w:val="003531AD"/>
    <w:rsid w:val="00354A79"/>
    <w:rsid w:val="00361E9A"/>
    <w:rsid w:val="003623FF"/>
    <w:rsid w:val="003628AA"/>
    <w:rsid w:val="00362D23"/>
    <w:rsid w:val="0036408B"/>
    <w:rsid w:val="00371046"/>
    <w:rsid w:val="0037137E"/>
    <w:rsid w:val="00372D64"/>
    <w:rsid w:val="00373C7D"/>
    <w:rsid w:val="003743BE"/>
    <w:rsid w:val="003748D3"/>
    <w:rsid w:val="00376683"/>
    <w:rsid w:val="0037729D"/>
    <w:rsid w:val="00377815"/>
    <w:rsid w:val="00381721"/>
    <w:rsid w:val="00385DA6"/>
    <w:rsid w:val="00386C26"/>
    <w:rsid w:val="003900EA"/>
    <w:rsid w:val="003918BA"/>
    <w:rsid w:val="00392E68"/>
    <w:rsid w:val="00395FF8"/>
    <w:rsid w:val="00396A4E"/>
    <w:rsid w:val="00396C71"/>
    <w:rsid w:val="003A0513"/>
    <w:rsid w:val="003A1D67"/>
    <w:rsid w:val="003A230D"/>
    <w:rsid w:val="003A3D70"/>
    <w:rsid w:val="003A4D0A"/>
    <w:rsid w:val="003A4D57"/>
    <w:rsid w:val="003B1761"/>
    <w:rsid w:val="003B2018"/>
    <w:rsid w:val="003C10EC"/>
    <w:rsid w:val="003C2E3F"/>
    <w:rsid w:val="003C5573"/>
    <w:rsid w:val="003C5A92"/>
    <w:rsid w:val="003C795A"/>
    <w:rsid w:val="003D0C0A"/>
    <w:rsid w:val="003D1B79"/>
    <w:rsid w:val="003D1CB3"/>
    <w:rsid w:val="003D4C97"/>
    <w:rsid w:val="003D5CB3"/>
    <w:rsid w:val="003E0E5F"/>
    <w:rsid w:val="003E27A4"/>
    <w:rsid w:val="003E2B73"/>
    <w:rsid w:val="003E33D3"/>
    <w:rsid w:val="003E52FB"/>
    <w:rsid w:val="003E6393"/>
    <w:rsid w:val="003E6398"/>
    <w:rsid w:val="003E67FD"/>
    <w:rsid w:val="003F18D5"/>
    <w:rsid w:val="003F2136"/>
    <w:rsid w:val="003F5CB8"/>
    <w:rsid w:val="003F683A"/>
    <w:rsid w:val="003F70D9"/>
    <w:rsid w:val="003F7AC5"/>
    <w:rsid w:val="0040274C"/>
    <w:rsid w:val="0040519E"/>
    <w:rsid w:val="0040673B"/>
    <w:rsid w:val="00411E53"/>
    <w:rsid w:val="00412862"/>
    <w:rsid w:val="00412C09"/>
    <w:rsid w:val="00414739"/>
    <w:rsid w:val="00414985"/>
    <w:rsid w:val="004173E7"/>
    <w:rsid w:val="00422933"/>
    <w:rsid w:val="004231C9"/>
    <w:rsid w:val="004238A6"/>
    <w:rsid w:val="00425249"/>
    <w:rsid w:val="00425E59"/>
    <w:rsid w:val="004278D9"/>
    <w:rsid w:val="00427B28"/>
    <w:rsid w:val="00433D91"/>
    <w:rsid w:val="00434D18"/>
    <w:rsid w:val="00435F3A"/>
    <w:rsid w:val="00436017"/>
    <w:rsid w:val="0044354A"/>
    <w:rsid w:val="00450B1C"/>
    <w:rsid w:val="004523C8"/>
    <w:rsid w:val="00454C45"/>
    <w:rsid w:val="00454E74"/>
    <w:rsid w:val="00457521"/>
    <w:rsid w:val="00462988"/>
    <w:rsid w:val="00464051"/>
    <w:rsid w:val="0046487D"/>
    <w:rsid w:val="00466ED9"/>
    <w:rsid w:val="004670DE"/>
    <w:rsid w:val="00467C7E"/>
    <w:rsid w:val="004874BE"/>
    <w:rsid w:val="00491402"/>
    <w:rsid w:val="00492F55"/>
    <w:rsid w:val="0049460F"/>
    <w:rsid w:val="004977D2"/>
    <w:rsid w:val="004A32EE"/>
    <w:rsid w:val="004A3841"/>
    <w:rsid w:val="004A42A0"/>
    <w:rsid w:val="004A6F38"/>
    <w:rsid w:val="004A75B2"/>
    <w:rsid w:val="004B0D8F"/>
    <w:rsid w:val="004B13B7"/>
    <w:rsid w:val="004B35B5"/>
    <w:rsid w:val="004B4730"/>
    <w:rsid w:val="004B5F73"/>
    <w:rsid w:val="004C00A3"/>
    <w:rsid w:val="004C0F2C"/>
    <w:rsid w:val="004C3651"/>
    <w:rsid w:val="004C365F"/>
    <w:rsid w:val="004C39BA"/>
    <w:rsid w:val="004C4383"/>
    <w:rsid w:val="004C6799"/>
    <w:rsid w:val="004D4C42"/>
    <w:rsid w:val="004D57A9"/>
    <w:rsid w:val="004E1D7D"/>
    <w:rsid w:val="004E1FA2"/>
    <w:rsid w:val="004E2484"/>
    <w:rsid w:val="004E2AAE"/>
    <w:rsid w:val="004E4544"/>
    <w:rsid w:val="004E5440"/>
    <w:rsid w:val="004E562D"/>
    <w:rsid w:val="004E7707"/>
    <w:rsid w:val="004E7B6F"/>
    <w:rsid w:val="004F3F99"/>
    <w:rsid w:val="004F52F4"/>
    <w:rsid w:val="004F5A67"/>
    <w:rsid w:val="00504CA2"/>
    <w:rsid w:val="00505703"/>
    <w:rsid w:val="005072A6"/>
    <w:rsid w:val="0050731C"/>
    <w:rsid w:val="005108FF"/>
    <w:rsid w:val="0051750A"/>
    <w:rsid w:val="005215E7"/>
    <w:rsid w:val="00521C38"/>
    <w:rsid w:val="005231C1"/>
    <w:rsid w:val="00527609"/>
    <w:rsid w:val="00527B1E"/>
    <w:rsid w:val="005305EF"/>
    <w:rsid w:val="00531332"/>
    <w:rsid w:val="00531D0E"/>
    <w:rsid w:val="00533A7B"/>
    <w:rsid w:val="00534980"/>
    <w:rsid w:val="00535B10"/>
    <w:rsid w:val="00536AE8"/>
    <w:rsid w:val="005428B0"/>
    <w:rsid w:val="00542ED0"/>
    <w:rsid w:val="005438CC"/>
    <w:rsid w:val="0054443B"/>
    <w:rsid w:val="005450BF"/>
    <w:rsid w:val="00545AD0"/>
    <w:rsid w:val="005479DB"/>
    <w:rsid w:val="005501BA"/>
    <w:rsid w:val="00552754"/>
    <w:rsid w:val="0055306D"/>
    <w:rsid w:val="00555A8D"/>
    <w:rsid w:val="00556C4B"/>
    <w:rsid w:val="00557858"/>
    <w:rsid w:val="00563911"/>
    <w:rsid w:val="0056468C"/>
    <w:rsid w:val="00565215"/>
    <w:rsid w:val="00566369"/>
    <w:rsid w:val="005668D0"/>
    <w:rsid w:val="00567CB3"/>
    <w:rsid w:val="005701EA"/>
    <w:rsid w:val="00574AF8"/>
    <w:rsid w:val="005762C5"/>
    <w:rsid w:val="00577029"/>
    <w:rsid w:val="00577650"/>
    <w:rsid w:val="005778B3"/>
    <w:rsid w:val="00583C0E"/>
    <w:rsid w:val="005844B9"/>
    <w:rsid w:val="00586566"/>
    <w:rsid w:val="00592DC8"/>
    <w:rsid w:val="0059578E"/>
    <w:rsid w:val="005959A8"/>
    <w:rsid w:val="0059640C"/>
    <w:rsid w:val="005A2BE8"/>
    <w:rsid w:val="005A3B09"/>
    <w:rsid w:val="005A4056"/>
    <w:rsid w:val="005A4981"/>
    <w:rsid w:val="005A5D89"/>
    <w:rsid w:val="005B0D30"/>
    <w:rsid w:val="005B386C"/>
    <w:rsid w:val="005B50AD"/>
    <w:rsid w:val="005B55D5"/>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2845"/>
    <w:rsid w:val="005E4A25"/>
    <w:rsid w:val="005E4C58"/>
    <w:rsid w:val="005E5C1C"/>
    <w:rsid w:val="005E7B03"/>
    <w:rsid w:val="005F3CC0"/>
    <w:rsid w:val="005F3FC5"/>
    <w:rsid w:val="005F401E"/>
    <w:rsid w:val="005F59E8"/>
    <w:rsid w:val="0060151C"/>
    <w:rsid w:val="0060297F"/>
    <w:rsid w:val="0060321E"/>
    <w:rsid w:val="00611047"/>
    <w:rsid w:val="00613690"/>
    <w:rsid w:val="00614AA3"/>
    <w:rsid w:val="00615167"/>
    <w:rsid w:val="006151F9"/>
    <w:rsid w:val="00617220"/>
    <w:rsid w:val="0061798C"/>
    <w:rsid w:val="00621F9C"/>
    <w:rsid w:val="006233E2"/>
    <w:rsid w:val="00623D3C"/>
    <w:rsid w:val="00623E10"/>
    <w:rsid w:val="006271EE"/>
    <w:rsid w:val="00627448"/>
    <w:rsid w:val="0063190C"/>
    <w:rsid w:val="00631BE2"/>
    <w:rsid w:val="006367DC"/>
    <w:rsid w:val="00641608"/>
    <w:rsid w:val="00641F62"/>
    <w:rsid w:val="00642593"/>
    <w:rsid w:val="00643675"/>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58C0"/>
    <w:rsid w:val="00667FEF"/>
    <w:rsid w:val="006702FF"/>
    <w:rsid w:val="0067272C"/>
    <w:rsid w:val="00675CF2"/>
    <w:rsid w:val="00680A33"/>
    <w:rsid w:val="00681801"/>
    <w:rsid w:val="00684405"/>
    <w:rsid w:val="00686B5B"/>
    <w:rsid w:val="00691235"/>
    <w:rsid w:val="00693224"/>
    <w:rsid w:val="00693A28"/>
    <w:rsid w:val="00693F00"/>
    <w:rsid w:val="006A30D2"/>
    <w:rsid w:val="006A3757"/>
    <w:rsid w:val="006A4683"/>
    <w:rsid w:val="006B101F"/>
    <w:rsid w:val="006B5A13"/>
    <w:rsid w:val="006B746F"/>
    <w:rsid w:val="006C116B"/>
    <w:rsid w:val="006C2483"/>
    <w:rsid w:val="006C2DE3"/>
    <w:rsid w:val="006C2F3E"/>
    <w:rsid w:val="006C39E3"/>
    <w:rsid w:val="006C4A48"/>
    <w:rsid w:val="006C616D"/>
    <w:rsid w:val="006C6398"/>
    <w:rsid w:val="006C6B8B"/>
    <w:rsid w:val="006C72CB"/>
    <w:rsid w:val="006D0B0D"/>
    <w:rsid w:val="006D2C8A"/>
    <w:rsid w:val="006D2D7A"/>
    <w:rsid w:val="006D3380"/>
    <w:rsid w:val="006D36F5"/>
    <w:rsid w:val="006E1206"/>
    <w:rsid w:val="006E7521"/>
    <w:rsid w:val="006F225E"/>
    <w:rsid w:val="006F329B"/>
    <w:rsid w:val="006F6A94"/>
    <w:rsid w:val="00700EE9"/>
    <w:rsid w:val="007027A2"/>
    <w:rsid w:val="00710BDE"/>
    <w:rsid w:val="00717841"/>
    <w:rsid w:val="00717FE7"/>
    <w:rsid w:val="0072330F"/>
    <w:rsid w:val="00724411"/>
    <w:rsid w:val="007305A6"/>
    <w:rsid w:val="007327D5"/>
    <w:rsid w:val="007336EE"/>
    <w:rsid w:val="00735302"/>
    <w:rsid w:val="00736370"/>
    <w:rsid w:val="0073761F"/>
    <w:rsid w:val="00737918"/>
    <w:rsid w:val="0074025C"/>
    <w:rsid w:val="00745115"/>
    <w:rsid w:val="00745AE9"/>
    <w:rsid w:val="007547C2"/>
    <w:rsid w:val="00756B8B"/>
    <w:rsid w:val="00760616"/>
    <w:rsid w:val="0076139E"/>
    <w:rsid w:val="00761754"/>
    <w:rsid w:val="0076267D"/>
    <w:rsid w:val="00763562"/>
    <w:rsid w:val="00764927"/>
    <w:rsid w:val="00765142"/>
    <w:rsid w:val="007653A2"/>
    <w:rsid w:val="00766EE2"/>
    <w:rsid w:val="00771E81"/>
    <w:rsid w:val="007747B7"/>
    <w:rsid w:val="007805FB"/>
    <w:rsid w:val="0078259E"/>
    <w:rsid w:val="0078587F"/>
    <w:rsid w:val="00786AEE"/>
    <w:rsid w:val="00787805"/>
    <w:rsid w:val="00787A97"/>
    <w:rsid w:val="00790711"/>
    <w:rsid w:val="007910C7"/>
    <w:rsid w:val="00793D53"/>
    <w:rsid w:val="00797098"/>
    <w:rsid w:val="007A2BD7"/>
    <w:rsid w:val="007A4D88"/>
    <w:rsid w:val="007A6A83"/>
    <w:rsid w:val="007B3F18"/>
    <w:rsid w:val="007B6051"/>
    <w:rsid w:val="007B67E6"/>
    <w:rsid w:val="007C0895"/>
    <w:rsid w:val="007C1A43"/>
    <w:rsid w:val="007C3FF2"/>
    <w:rsid w:val="007C4EDA"/>
    <w:rsid w:val="007C4EFC"/>
    <w:rsid w:val="007D249F"/>
    <w:rsid w:val="007D2605"/>
    <w:rsid w:val="007D39CC"/>
    <w:rsid w:val="007D4FCB"/>
    <w:rsid w:val="007D6689"/>
    <w:rsid w:val="007E1F34"/>
    <w:rsid w:val="007E3CB1"/>
    <w:rsid w:val="007E4449"/>
    <w:rsid w:val="007E47F7"/>
    <w:rsid w:val="007E528F"/>
    <w:rsid w:val="007E5FEB"/>
    <w:rsid w:val="007F2243"/>
    <w:rsid w:val="007F3EF8"/>
    <w:rsid w:val="007F42E2"/>
    <w:rsid w:val="007F4D09"/>
    <w:rsid w:val="00805DA8"/>
    <w:rsid w:val="008107C0"/>
    <w:rsid w:val="008130E4"/>
    <w:rsid w:val="0081354B"/>
    <w:rsid w:val="00813AAF"/>
    <w:rsid w:val="00815384"/>
    <w:rsid w:val="008153DB"/>
    <w:rsid w:val="00817C02"/>
    <w:rsid w:val="0082144F"/>
    <w:rsid w:val="00830504"/>
    <w:rsid w:val="0083434F"/>
    <w:rsid w:val="0083461F"/>
    <w:rsid w:val="00835B47"/>
    <w:rsid w:val="008375D1"/>
    <w:rsid w:val="008378C0"/>
    <w:rsid w:val="0083795B"/>
    <w:rsid w:val="00837DA0"/>
    <w:rsid w:val="00840A44"/>
    <w:rsid w:val="00843035"/>
    <w:rsid w:val="00844934"/>
    <w:rsid w:val="008454C4"/>
    <w:rsid w:val="0084597C"/>
    <w:rsid w:val="00845C7E"/>
    <w:rsid w:val="008462B7"/>
    <w:rsid w:val="0084716B"/>
    <w:rsid w:val="0084745C"/>
    <w:rsid w:val="00847EBD"/>
    <w:rsid w:val="0085047B"/>
    <w:rsid w:val="008519BD"/>
    <w:rsid w:val="008563B4"/>
    <w:rsid w:val="00856600"/>
    <w:rsid w:val="00857F4D"/>
    <w:rsid w:val="00861014"/>
    <w:rsid w:val="008645EE"/>
    <w:rsid w:val="00864B0B"/>
    <w:rsid w:val="00865042"/>
    <w:rsid w:val="0086551F"/>
    <w:rsid w:val="00865907"/>
    <w:rsid w:val="00873B34"/>
    <w:rsid w:val="00873F92"/>
    <w:rsid w:val="00876FEA"/>
    <w:rsid w:val="00882114"/>
    <w:rsid w:val="00883686"/>
    <w:rsid w:val="00884C91"/>
    <w:rsid w:val="008910FF"/>
    <w:rsid w:val="008926E7"/>
    <w:rsid w:val="008947CE"/>
    <w:rsid w:val="00895DF5"/>
    <w:rsid w:val="008A3DC4"/>
    <w:rsid w:val="008A4E89"/>
    <w:rsid w:val="008A590B"/>
    <w:rsid w:val="008B24FF"/>
    <w:rsid w:val="008B58D9"/>
    <w:rsid w:val="008C0007"/>
    <w:rsid w:val="008C0D48"/>
    <w:rsid w:val="008C380D"/>
    <w:rsid w:val="008C3EE4"/>
    <w:rsid w:val="008C571B"/>
    <w:rsid w:val="008C596A"/>
    <w:rsid w:val="008C5F87"/>
    <w:rsid w:val="008C639A"/>
    <w:rsid w:val="008C764D"/>
    <w:rsid w:val="008C7B09"/>
    <w:rsid w:val="008D00CF"/>
    <w:rsid w:val="008D208E"/>
    <w:rsid w:val="008D31C4"/>
    <w:rsid w:val="008E0018"/>
    <w:rsid w:val="008E127D"/>
    <w:rsid w:val="008E2F73"/>
    <w:rsid w:val="008E4334"/>
    <w:rsid w:val="008F0FAD"/>
    <w:rsid w:val="008F14AE"/>
    <w:rsid w:val="008F208C"/>
    <w:rsid w:val="008F336D"/>
    <w:rsid w:val="008F534A"/>
    <w:rsid w:val="00900329"/>
    <w:rsid w:val="00901353"/>
    <w:rsid w:val="00903227"/>
    <w:rsid w:val="0091053C"/>
    <w:rsid w:val="0091173B"/>
    <w:rsid w:val="009154D1"/>
    <w:rsid w:val="00916358"/>
    <w:rsid w:val="00917561"/>
    <w:rsid w:val="009177E8"/>
    <w:rsid w:val="0092025C"/>
    <w:rsid w:val="0092063C"/>
    <w:rsid w:val="00920F94"/>
    <w:rsid w:val="00921148"/>
    <w:rsid w:val="009240E4"/>
    <w:rsid w:val="00926437"/>
    <w:rsid w:val="009265D2"/>
    <w:rsid w:val="00927499"/>
    <w:rsid w:val="009326B8"/>
    <w:rsid w:val="009338F2"/>
    <w:rsid w:val="00934ADB"/>
    <w:rsid w:val="00934B1F"/>
    <w:rsid w:val="009358FB"/>
    <w:rsid w:val="009366F0"/>
    <w:rsid w:val="00937DF6"/>
    <w:rsid w:val="009426F9"/>
    <w:rsid w:val="00944DA7"/>
    <w:rsid w:val="0094644C"/>
    <w:rsid w:val="00951C9E"/>
    <w:rsid w:val="00953ABD"/>
    <w:rsid w:val="00954F1E"/>
    <w:rsid w:val="00955936"/>
    <w:rsid w:val="00956AE4"/>
    <w:rsid w:val="009619F0"/>
    <w:rsid w:val="009639BE"/>
    <w:rsid w:val="00964D8D"/>
    <w:rsid w:val="009653F2"/>
    <w:rsid w:val="0096694E"/>
    <w:rsid w:val="0096707B"/>
    <w:rsid w:val="009672D9"/>
    <w:rsid w:val="00974536"/>
    <w:rsid w:val="00974FF7"/>
    <w:rsid w:val="00975398"/>
    <w:rsid w:val="00977162"/>
    <w:rsid w:val="00977F59"/>
    <w:rsid w:val="009815C0"/>
    <w:rsid w:val="00981C1D"/>
    <w:rsid w:val="009831DF"/>
    <w:rsid w:val="00984F80"/>
    <w:rsid w:val="00995FA3"/>
    <w:rsid w:val="00996168"/>
    <w:rsid w:val="00997EA5"/>
    <w:rsid w:val="00997F69"/>
    <w:rsid w:val="009A1846"/>
    <w:rsid w:val="009B176D"/>
    <w:rsid w:val="009B25CC"/>
    <w:rsid w:val="009B390A"/>
    <w:rsid w:val="009B5D38"/>
    <w:rsid w:val="009B6250"/>
    <w:rsid w:val="009B6ACD"/>
    <w:rsid w:val="009B7821"/>
    <w:rsid w:val="009C0A55"/>
    <w:rsid w:val="009C21CD"/>
    <w:rsid w:val="009C2612"/>
    <w:rsid w:val="009C27EA"/>
    <w:rsid w:val="009C506A"/>
    <w:rsid w:val="009C533B"/>
    <w:rsid w:val="009C5D32"/>
    <w:rsid w:val="009D014D"/>
    <w:rsid w:val="009D0FC8"/>
    <w:rsid w:val="009D1154"/>
    <w:rsid w:val="009D1DE3"/>
    <w:rsid w:val="009D3379"/>
    <w:rsid w:val="009D39B1"/>
    <w:rsid w:val="009D4078"/>
    <w:rsid w:val="009E072C"/>
    <w:rsid w:val="009E1152"/>
    <w:rsid w:val="009E2CE6"/>
    <w:rsid w:val="009E3191"/>
    <w:rsid w:val="009F19C1"/>
    <w:rsid w:val="009F1BA0"/>
    <w:rsid w:val="009F46FD"/>
    <w:rsid w:val="009F4EA3"/>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25E8B"/>
    <w:rsid w:val="00A30AF5"/>
    <w:rsid w:val="00A31151"/>
    <w:rsid w:val="00A316CF"/>
    <w:rsid w:val="00A360AB"/>
    <w:rsid w:val="00A4041D"/>
    <w:rsid w:val="00A4456B"/>
    <w:rsid w:val="00A5439E"/>
    <w:rsid w:val="00A5641A"/>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66EB"/>
    <w:rsid w:val="00A97170"/>
    <w:rsid w:val="00AA1624"/>
    <w:rsid w:val="00AA1D29"/>
    <w:rsid w:val="00AA2F10"/>
    <w:rsid w:val="00AA5307"/>
    <w:rsid w:val="00AA5428"/>
    <w:rsid w:val="00AB1902"/>
    <w:rsid w:val="00AB2382"/>
    <w:rsid w:val="00AB4CC5"/>
    <w:rsid w:val="00AB753A"/>
    <w:rsid w:val="00AB7A86"/>
    <w:rsid w:val="00AC0DC2"/>
    <w:rsid w:val="00AC1249"/>
    <w:rsid w:val="00AC2104"/>
    <w:rsid w:val="00AC2B6A"/>
    <w:rsid w:val="00AD00DC"/>
    <w:rsid w:val="00AD0361"/>
    <w:rsid w:val="00AD3F7E"/>
    <w:rsid w:val="00AD41AD"/>
    <w:rsid w:val="00AD4D08"/>
    <w:rsid w:val="00AD6F8D"/>
    <w:rsid w:val="00AD7172"/>
    <w:rsid w:val="00AD7603"/>
    <w:rsid w:val="00AE0A9E"/>
    <w:rsid w:val="00AE3390"/>
    <w:rsid w:val="00AE4102"/>
    <w:rsid w:val="00AE45F5"/>
    <w:rsid w:val="00AE49CC"/>
    <w:rsid w:val="00AE6BF7"/>
    <w:rsid w:val="00AE6C1A"/>
    <w:rsid w:val="00AF0927"/>
    <w:rsid w:val="00AF2EC9"/>
    <w:rsid w:val="00AF3135"/>
    <w:rsid w:val="00AF5D5E"/>
    <w:rsid w:val="00AF6896"/>
    <w:rsid w:val="00AF7C76"/>
    <w:rsid w:val="00AF7C8A"/>
    <w:rsid w:val="00B00209"/>
    <w:rsid w:val="00B009A2"/>
    <w:rsid w:val="00B019E1"/>
    <w:rsid w:val="00B025D5"/>
    <w:rsid w:val="00B11159"/>
    <w:rsid w:val="00B171AC"/>
    <w:rsid w:val="00B177AF"/>
    <w:rsid w:val="00B20162"/>
    <w:rsid w:val="00B20717"/>
    <w:rsid w:val="00B20B01"/>
    <w:rsid w:val="00B240EA"/>
    <w:rsid w:val="00B24384"/>
    <w:rsid w:val="00B24DAA"/>
    <w:rsid w:val="00B2579D"/>
    <w:rsid w:val="00B26BA9"/>
    <w:rsid w:val="00B276B6"/>
    <w:rsid w:val="00B335A2"/>
    <w:rsid w:val="00B3360F"/>
    <w:rsid w:val="00B33741"/>
    <w:rsid w:val="00B347E6"/>
    <w:rsid w:val="00B34B5A"/>
    <w:rsid w:val="00B34B88"/>
    <w:rsid w:val="00B35A71"/>
    <w:rsid w:val="00B378EA"/>
    <w:rsid w:val="00B41E20"/>
    <w:rsid w:val="00B42162"/>
    <w:rsid w:val="00B44CE0"/>
    <w:rsid w:val="00B45D68"/>
    <w:rsid w:val="00B461DB"/>
    <w:rsid w:val="00B5045D"/>
    <w:rsid w:val="00B51017"/>
    <w:rsid w:val="00B513F0"/>
    <w:rsid w:val="00B51B53"/>
    <w:rsid w:val="00B52BFE"/>
    <w:rsid w:val="00B52CEC"/>
    <w:rsid w:val="00B555DA"/>
    <w:rsid w:val="00B565D8"/>
    <w:rsid w:val="00B63B83"/>
    <w:rsid w:val="00B63DE0"/>
    <w:rsid w:val="00B64746"/>
    <w:rsid w:val="00B64FED"/>
    <w:rsid w:val="00B651B4"/>
    <w:rsid w:val="00B65549"/>
    <w:rsid w:val="00B6633C"/>
    <w:rsid w:val="00B671A6"/>
    <w:rsid w:val="00B70627"/>
    <w:rsid w:val="00B70FA4"/>
    <w:rsid w:val="00B721B8"/>
    <w:rsid w:val="00B732DD"/>
    <w:rsid w:val="00B76983"/>
    <w:rsid w:val="00B779E2"/>
    <w:rsid w:val="00B77DEB"/>
    <w:rsid w:val="00B83919"/>
    <w:rsid w:val="00B86A0D"/>
    <w:rsid w:val="00B87258"/>
    <w:rsid w:val="00B942ED"/>
    <w:rsid w:val="00B94432"/>
    <w:rsid w:val="00B964E1"/>
    <w:rsid w:val="00BA6383"/>
    <w:rsid w:val="00BA6F75"/>
    <w:rsid w:val="00BB298A"/>
    <w:rsid w:val="00BB366E"/>
    <w:rsid w:val="00BB3D46"/>
    <w:rsid w:val="00BB4A61"/>
    <w:rsid w:val="00BC040C"/>
    <w:rsid w:val="00BC0A6F"/>
    <w:rsid w:val="00BC1B83"/>
    <w:rsid w:val="00BC1C1A"/>
    <w:rsid w:val="00BC2707"/>
    <w:rsid w:val="00BC355D"/>
    <w:rsid w:val="00BC494C"/>
    <w:rsid w:val="00BC550A"/>
    <w:rsid w:val="00BC5705"/>
    <w:rsid w:val="00BC71C4"/>
    <w:rsid w:val="00BD0D61"/>
    <w:rsid w:val="00BD1DBF"/>
    <w:rsid w:val="00BD2AD7"/>
    <w:rsid w:val="00BD619D"/>
    <w:rsid w:val="00BD7AB1"/>
    <w:rsid w:val="00BD7D63"/>
    <w:rsid w:val="00BD7EC9"/>
    <w:rsid w:val="00BE23C1"/>
    <w:rsid w:val="00BE5BF8"/>
    <w:rsid w:val="00BE6658"/>
    <w:rsid w:val="00BE6B3D"/>
    <w:rsid w:val="00BE7982"/>
    <w:rsid w:val="00BE7F4B"/>
    <w:rsid w:val="00BF02E5"/>
    <w:rsid w:val="00BF05E1"/>
    <w:rsid w:val="00BF57B4"/>
    <w:rsid w:val="00BF5A68"/>
    <w:rsid w:val="00BF6A19"/>
    <w:rsid w:val="00C05E16"/>
    <w:rsid w:val="00C06997"/>
    <w:rsid w:val="00C075DA"/>
    <w:rsid w:val="00C075E4"/>
    <w:rsid w:val="00C07B95"/>
    <w:rsid w:val="00C12073"/>
    <w:rsid w:val="00C12AAE"/>
    <w:rsid w:val="00C13F11"/>
    <w:rsid w:val="00C160B1"/>
    <w:rsid w:val="00C17D7E"/>
    <w:rsid w:val="00C20B93"/>
    <w:rsid w:val="00C23B2E"/>
    <w:rsid w:val="00C2541C"/>
    <w:rsid w:val="00C279B7"/>
    <w:rsid w:val="00C316CB"/>
    <w:rsid w:val="00C32E74"/>
    <w:rsid w:val="00C333B8"/>
    <w:rsid w:val="00C34AE5"/>
    <w:rsid w:val="00C353BC"/>
    <w:rsid w:val="00C35C31"/>
    <w:rsid w:val="00C36AFD"/>
    <w:rsid w:val="00C36C7F"/>
    <w:rsid w:val="00C4210F"/>
    <w:rsid w:val="00C4216B"/>
    <w:rsid w:val="00C44024"/>
    <w:rsid w:val="00C50D5E"/>
    <w:rsid w:val="00C510F5"/>
    <w:rsid w:val="00C51212"/>
    <w:rsid w:val="00C51574"/>
    <w:rsid w:val="00C52300"/>
    <w:rsid w:val="00C55E32"/>
    <w:rsid w:val="00C5710A"/>
    <w:rsid w:val="00C602F0"/>
    <w:rsid w:val="00C61323"/>
    <w:rsid w:val="00C620AA"/>
    <w:rsid w:val="00C66F9C"/>
    <w:rsid w:val="00C70824"/>
    <w:rsid w:val="00C77564"/>
    <w:rsid w:val="00C80359"/>
    <w:rsid w:val="00C904EC"/>
    <w:rsid w:val="00C9061A"/>
    <w:rsid w:val="00C91510"/>
    <w:rsid w:val="00C958A4"/>
    <w:rsid w:val="00C95D67"/>
    <w:rsid w:val="00C9617E"/>
    <w:rsid w:val="00C96692"/>
    <w:rsid w:val="00CA030E"/>
    <w:rsid w:val="00CA316B"/>
    <w:rsid w:val="00CA6472"/>
    <w:rsid w:val="00CA7CEF"/>
    <w:rsid w:val="00CB2601"/>
    <w:rsid w:val="00CB2B77"/>
    <w:rsid w:val="00CB6633"/>
    <w:rsid w:val="00CB7A71"/>
    <w:rsid w:val="00CC1DBC"/>
    <w:rsid w:val="00CC20FA"/>
    <w:rsid w:val="00CC4DB3"/>
    <w:rsid w:val="00CC502B"/>
    <w:rsid w:val="00CD2D88"/>
    <w:rsid w:val="00CD44AC"/>
    <w:rsid w:val="00CD602A"/>
    <w:rsid w:val="00CD700A"/>
    <w:rsid w:val="00CD7AD8"/>
    <w:rsid w:val="00CD7CC2"/>
    <w:rsid w:val="00CE0486"/>
    <w:rsid w:val="00CE4BD3"/>
    <w:rsid w:val="00CE5C2C"/>
    <w:rsid w:val="00CF1891"/>
    <w:rsid w:val="00CF63C2"/>
    <w:rsid w:val="00CF6492"/>
    <w:rsid w:val="00D016AA"/>
    <w:rsid w:val="00D0314C"/>
    <w:rsid w:val="00D055E8"/>
    <w:rsid w:val="00D058D4"/>
    <w:rsid w:val="00D065FB"/>
    <w:rsid w:val="00D06765"/>
    <w:rsid w:val="00D10702"/>
    <w:rsid w:val="00D11744"/>
    <w:rsid w:val="00D12C13"/>
    <w:rsid w:val="00D13D08"/>
    <w:rsid w:val="00D15798"/>
    <w:rsid w:val="00D17A4C"/>
    <w:rsid w:val="00D17A94"/>
    <w:rsid w:val="00D21C88"/>
    <w:rsid w:val="00D227AA"/>
    <w:rsid w:val="00D23D6F"/>
    <w:rsid w:val="00D24B86"/>
    <w:rsid w:val="00D26A5E"/>
    <w:rsid w:val="00D313E2"/>
    <w:rsid w:val="00D3676A"/>
    <w:rsid w:val="00D433E7"/>
    <w:rsid w:val="00D47231"/>
    <w:rsid w:val="00D50368"/>
    <w:rsid w:val="00D54ABB"/>
    <w:rsid w:val="00D558B7"/>
    <w:rsid w:val="00D56C2B"/>
    <w:rsid w:val="00D56D00"/>
    <w:rsid w:val="00D606AF"/>
    <w:rsid w:val="00D61C6D"/>
    <w:rsid w:val="00D635BE"/>
    <w:rsid w:val="00D647E6"/>
    <w:rsid w:val="00D6625E"/>
    <w:rsid w:val="00D71CF1"/>
    <w:rsid w:val="00D727F3"/>
    <w:rsid w:val="00D74026"/>
    <w:rsid w:val="00D74563"/>
    <w:rsid w:val="00D74EDB"/>
    <w:rsid w:val="00D811BB"/>
    <w:rsid w:val="00D827E1"/>
    <w:rsid w:val="00D8316F"/>
    <w:rsid w:val="00D834F3"/>
    <w:rsid w:val="00D90FC9"/>
    <w:rsid w:val="00D921B4"/>
    <w:rsid w:val="00D922DA"/>
    <w:rsid w:val="00D925AA"/>
    <w:rsid w:val="00D94F09"/>
    <w:rsid w:val="00D95B11"/>
    <w:rsid w:val="00D96697"/>
    <w:rsid w:val="00DA058B"/>
    <w:rsid w:val="00DA0745"/>
    <w:rsid w:val="00DA1213"/>
    <w:rsid w:val="00DA1635"/>
    <w:rsid w:val="00DB3860"/>
    <w:rsid w:val="00DB3E5F"/>
    <w:rsid w:val="00DB3EB5"/>
    <w:rsid w:val="00DB75F4"/>
    <w:rsid w:val="00DC1588"/>
    <w:rsid w:val="00DC24A5"/>
    <w:rsid w:val="00DC2892"/>
    <w:rsid w:val="00DC3626"/>
    <w:rsid w:val="00DC3FEC"/>
    <w:rsid w:val="00DC4B1D"/>
    <w:rsid w:val="00DC57E9"/>
    <w:rsid w:val="00DC6E26"/>
    <w:rsid w:val="00DD0FD9"/>
    <w:rsid w:val="00DD231E"/>
    <w:rsid w:val="00DD2DBD"/>
    <w:rsid w:val="00DD4F06"/>
    <w:rsid w:val="00DD4FA8"/>
    <w:rsid w:val="00DE0EC7"/>
    <w:rsid w:val="00DE0F46"/>
    <w:rsid w:val="00DE1782"/>
    <w:rsid w:val="00DE42C0"/>
    <w:rsid w:val="00DE4564"/>
    <w:rsid w:val="00DE61EF"/>
    <w:rsid w:val="00DE7C34"/>
    <w:rsid w:val="00DF0F3B"/>
    <w:rsid w:val="00DF10F6"/>
    <w:rsid w:val="00DF4FDE"/>
    <w:rsid w:val="00DF5924"/>
    <w:rsid w:val="00DF7DA8"/>
    <w:rsid w:val="00E03265"/>
    <w:rsid w:val="00E05E19"/>
    <w:rsid w:val="00E077BB"/>
    <w:rsid w:val="00E107F2"/>
    <w:rsid w:val="00E13834"/>
    <w:rsid w:val="00E2212F"/>
    <w:rsid w:val="00E22E9F"/>
    <w:rsid w:val="00E235DD"/>
    <w:rsid w:val="00E23E79"/>
    <w:rsid w:val="00E27824"/>
    <w:rsid w:val="00E30F8D"/>
    <w:rsid w:val="00E324BC"/>
    <w:rsid w:val="00E32CC8"/>
    <w:rsid w:val="00E32FAC"/>
    <w:rsid w:val="00E33FEF"/>
    <w:rsid w:val="00E358DD"/>
    <w:rsid w:val="00E407E9"/>
    <w:rsid w:val="00E41637"/>
    <w:rsid w:val="00E4200F"/>
    <w:rsid w:val="00E426E1"/>
    <w:rsid w:val="00E44FFA"/>
    <w:rsid w:val="00E466C4"/>
    <w:rsid w:val="00E471E6"/>
    <w:rsid w:val="00E51912"/>
    <w:rsid w:val="00E53F9A"/>
    <w:rsid w:val="00E545D3"/>
    <w:rsid w:val="00E55800"/>
    <w:rsid w:val="00E55810"/>
    <w:rsid w:val="00E604D8"/>
    <w:rsid w:val="00E6203D"/>
    <w:rsid w:val="00E63A25"/>
    <w:rsid w:val="00E7006F"/>
    <w:rsid w:val="00E712EC"/>
    <w:rsid w:val="00E71B62"/>
    <w:rsid w:val="00E73604"/>
    <w:rsid w:val="00E73ECF"/>
    <w:rsid w:val="00E748AF"/>
    <w:rsid w:val="00E82717"/>
    <w:rsid w:val="00E87059"/>
    <w:rsid w:val="00E90FE8"/>
    <w:rsid w:val="00E930E3"/>
    <w:rsid w:val="00E93A4D"/>
    <w:rsid w:val="00E94A2C"/>
    <w:rsid w:val="00E97D0C"/>
    <w:rsid w:val="00EA1FAB"/>
    <w:rsid w:val="00EA36D6"/>
    <w:rsid w:val="00EA4479"/>
    <w:rsid w:val="00EA7A86"/>
    <w:rsid w:val="00EB0523"/>
    <w:rsid w:val="00EB086D"/>
    <w:rsid w:val="00EB09B9"/>
    <w:rsid w:val="00EB0C70"/>
    <w:rsid w:val="00EB0E82"/>
    <w:rsid w:val="00EB282F"/>
    <w:rsid w:val="00EB3362"/>
    <w:rsid w:val="00EB4267"/>
    <w:rsid w:val="00EB594B"/>
    <w:rsid w:val="00EB7316"/>
    <w:rsid w:val="00EC039F"/>
    <w:rsid w:val="00EC3C7A"/>
    <w:rsid w:val="00EC3F5F"/>
    <w:rsid w:val="00EC60EA"/>
    <w:rsid w:val="00EC66E8"/>
    <w:rsid w:val="00EC74C7"/>
    <w:rsid w:val="00EC78BE"/>
    <w:rsid w:val="00ED36DB"/>
    <w:rsid w:val="00ED5D2F"/>
    <w:rsid w:val="00ED6E31"/>
    <w:rsid w:val="00ED7791"/>
    <w:rsid w:val="00ED7AFF"/>
    <w:rsid w:val="00EE2058"/>
    <w:rsid w:val="00EE6875"/>
    <w:rsid w:val="00EE7519"/>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144DA"/>
    <w:rsid w:val="00F15692"/>
    <w:rsid w:val="00F1606A"/>
    <w:rsid w:val="00F20FF3"/>
    <w:rsid w:val="00F2117C"/>
    <w:rsid w:val="00F22076"/>
    <w:rsid w:val="00F2381A"/>
    <w:rsid w:val="00F2425F"/>
    <w:rsid w:val="00F247F6"/>
    <w:rsid w:val="00F26818"/>
    <w:rsid w:val="00F30FD1"/>
    <w:rsid w:val="00F31EF7"/>
    <w:rsid w:val="00F32692"/>
    <w:rsid w:val="00F32BFB"/>
    <w:rsid w:val="00F33BC5"/>
    <w:rsid w:val="00F3566F"/>
    <w:rsid w:val="00F37139"/>
    <w:rsid w:val="00F414BB"/>
    <w:rsid w:val="00F42ACD"/>
    <w:rsid w:val="00F45405"/>
    <w:rsid w:val="00F45ECC"/>
    <w:rsid w:val="00F474B5"/>
    <w:rsid w:val="00F527E5"/>
    <w:rsid w:val="00F57B2A"/>
    <w:rsid w:val="00F57DD8"/>
    <w:rsid w:val="00F600CD"/>
    <w:rsid w:val="00F601C7"/>
    <w:rsid w:val="00F63061"/>
    <w:rsid w:val="00F73E2B"/>
    <w:rsid w:val="00F7772F"/>
    <w:rsid w:val="00F81945"/>
    <w:rsid w:val="00F82889"/>
    <w:rsid w:val="00F84A49"/>
    <w:rsid w:val="00F85B5F"/>
    <w:rsid w:val="00F86D45"/>
    <w:rsid w:val="00F86E14"/>
    <w:rsid w:val="00F90113"/>
    <w:rsid w:val="00F90627"/>
    <w:rsid w:val="00F91161"/>
    <w:rsid w:val="00F92675"/>
    <w:rsid w:val="00F939A1"/>
    <w:rsid w:val="00F94A19"/>
    <w:rsid w:val="00F966A0"/>
    <w:rsid w:val="00FA1C1A"/>
    <w:rsid w:val="00FA256F"/>
    <w:rsid w:val="00FA52AA"/>
    <w:rsid w:val="00FA6BFF"/>
    <w:rsid w:val="00FB4F85"/>
    <w:rsid w:val="00FC18E2"/>
    <w:rsid w:val="00FC4D89"/>
    <w:rsid w:val="00FC7959"/>
    <w:rsid w:val="00FC7B6A"/>
    <w:rsid w:val="00FD4A78"/>
    <w:rsid w:val="00FD6101"/>
    <w:rsid w:val="00FD7ED6"/>
    <w:rsid w:val="00FE156E"/>
    <w:rsid w:val="00FE3AB4"/>
    <w:rsid w:val="00FE6200"/>
    <w:rsid w:val="00FE79A9"/>
    <w:rsid w:val="00FF0F9A"/>
    <w:rsid w:val="00FF58B6"/>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AFB5C1D"/>
  <w15:docId w15:val="{840F4730-7109-4BAB-AF84-E73297F0F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DoEfooter2018">
    <w:name w:val="DoE footer 2018"/>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DoEheading12018">
    <w:name w:val="DoE heading 1 2018"/>
    <w:basedOn w:val="Normal"/>
    <w:next w:val="DoEbodytext2018"/>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DoEbodytext2018">
    <w:name w:val="DoE body text 2018"/>
    <w:basedOn w:val="Normal"/>
    <w:qFormat/>
    <w:rsid w:val="000867A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276" w:lineRule="auto"/>
    </w:pPr>
  </w:style>
  <w:style w:type="paragraph" w:customStyle="1" w:styleId="DoEquoteorextract2018">
    <w:name w:val="DoE quote or extract 2018"/>
    <w:basedOn w:val="Normal"/>
    <w:next w:val="DoEreference2018"/>
    <w:qFormat/>
    <w:locked/>
    <w:rsid w:val="008B58D9"/>
    <w:pPr>
      <w:spacing w:before="80" w:line="260" w:lineRule="atLeast"/>
      <w:ind w:left="567" w:right="567"/>
    </w:pPr>
    <w:rPr>
      <w:sz w:val="22"/>
    </w:rPr>
  </w:style>
  <w:style w:type="paragraph" w:customStyle="1" w:styleId="DoEreference2018">
    <w:name w:val="DoE reference 2018"/>
    <w:basedOn w:val="Normal"/>
    <w:next w:val="DoEbodytext2018"/>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DoEheading22018">
    <w:name w:val="DoE heading 2 2018"/>
    <w:basedOn w:val="DoEheading12018"/>
    <w:next w:val="DoEbodytext2018"/>
    <w:qFormat/>
    <w:locked/>
    <w:rsid w:val="00182F24"/>
    <w:pPr>
      <w:keepNext w:val="0"/>
      <w:pageBreakBefore w:val="0"/>
      <w:pBdr>
        <w:bottom w:val="none" w:sz="0" w:space="0" w:color="auto"/>
      </w:pBdr>
      <w:spacing w:before="400" w:after="240"/>
      <w:ind w:left="0" w:firstLine="0"/>
      <w:outlineLvl w:val="1"/>
    </w:pPr>
    <w:rPr>
      <w:sz w:val="48"/>
      <w:szCs w:val="36"/>
    </w:rPr>
  </w:style>
  <w:style w:type="paragraph" w:customStyle="1" w:styleId="DoEheading32018">
    <w:name w:val="DoE heading 3 2018"/>
    <w:basedOn w:val="DoEheading22018"/>
    <w:next w:val="DoEbodytext2018"/>
    <w:qFormat/>
    <w:locked/>
    <w:rsid w:val="00DF4FDE"/>
    <w:pPr>
      <w:keepNext/>
      <w:spacing w:before="360"/>
      <w:outlineLvl w:val="2"/>
    </w:pPr>
    <w:rPr>
      <w:sz w:val="40"/>
      <w:szCs w:val="40"/>
    </w:rPr>
  </w:style>
  <w:style w:type="paragraph" w:customStyle="1" w:styleId="DoEheading42018">
    <w:name w:val="DoE heading 4 2018"/>
    <w:basedOn w:val="DoEheading32018"/>
    <w:next w:val="DoEbodytext2018"/>
    <w:qFormat/>
    <w:locked/>
    <w:rsid w:val="00BF02E5"/>
    <w:pPr>
      <w:spacing w:before="320"/>
      <w:outlineLvl w:val="3"/>
    </w:pPr>
    <w:rPr>
      <w:sz w:val="32"/>
      <w:szCs w:val="32"/>
    </w:rPr>
  </w:style>
  <w:style w:type="paragraph" w:customStyle="1" w:styleId="DoEheading52018">
    <w:name w:val="DoE heading 5 2018"/>
    <w:basedOn w:val="DoEheading42018"/>
    <w:next w:val="DoEbodytext2018"/>
    <w:qFormat/>
    <w:locked/>
    <w:rsid w:val="004F3F99"/>
    <w:pPr>
      <w:spacing w:before="280"/>
      <w:outlineLvl w:val="4"/>
    </w:pPr>
    <w:rPr>
      <w:sz w:val="28"/>
      <w:szCs w:val="24"/>
    </w:rPr>
  </w:style>
  <w:style w:type="paragraph" w:customStyle="1" w:styleId="DoEtabletext2018">
    <w:name w:val="DoE table text 2018"/>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DoEtableheading2018">
    <w:name w:val="DoE table heading 2018"/>
    <w:basedOn w:val="Normal"/>
    <w:next w:val="DoEtabletext2018"/>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DoEtablelist1bullet2018">
    <w:name w:val="DoE table list 1 bullet 2018"/>
    <w:basedOn w:val="DoEtabletext2018"/>
    <w:qFormat/>
    <w:locked/>
    <w:rsid w:val="00ED6E31"/>
    <w:pPr>
      <w:numPr>
        <w:numId w:val="1"/>
      </w:numPr>
      <w:tabs>
        <w:tab w:val="clear" w:pos="567"/>
        <w:tab w:val="clear" w:pos="1134"/>
        <w:tab w:val="clear" w:pos="1701"/>
        <w:tab w:val="clear" w:pos="2268"/>
        <w:tab w:val="clear" w:pos="2835"/>
        <w:tab w:val="clear" w:pos="3402"/>
      </w:tabs>
      <w:spacing w:after="40" w:line="240" w:lineRule="atLeast"/>
      <w:ind w:left="402" w:hanging="204"/>
    </w:pPr>
  </w:style>
  <w:style w:type="paragraph" w:customStyle="1" w:styleId="DoEunformattedspace2018">
    <w:name w:val="DoE unformatted space 2018"/>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DoEcaptionforquoteorextract2018">
    <w:name w:val="DoE caption for quote or extract 2018"/>
    <w:basedOn w:val="DoEcaptiongraphics2018"/>
    <w:next w:val="DoEquoteorextract2018"/>
    <w:qFormat/>
    <w:rsid w:val="00EB594B"/>
  </w:style>
  <w:style w:type="paragraph" w:customStyle="1" w:styleId="DoEcaptiongraphics2018">
    <w:name w:val="DoE caption graphics 2018"/>
    <w:basedOn w:val="DoEreference2018"/>
    <w:next w:val="DoEunformattedspace2018"/>
    <w:qFormat/>
    <w:locked/>
    <w:rsid w:val="00EB594B"/>
    <w:pPr>
      <w:keepNext/>
      <w:spacing w:before="240" w:after="80"/>
    </w:pPr>
    <w:rPr>
      <w:sz w:val="22"/>
    </w:rPr>
  </w:style>
  <w:style w:type="paragraph" w:customStyle="1" w:styleId="DoElist2bullet2018">
    <w:name w:val="DoE list 2 bullet 2018"/>
    <w:basedOn w:val="Normal"/>
    <w:link w:val="DoElist2bullet2018Char"/>
    <w:qFormat/>
    <w:locked/>
    <w:rsid w:val="00ED6E31"/>
    <w:pPr>
      <w:numPr>
        <w:ilvl w:val="1"/>
        <w:numId w:val="5"/>
      </w:numPr>
      <w:spacing w:before="80" w:line="280" w:lineRule="atLeast"/>
      <w:ind w:left="1077" w:hanging="357"/>
    </w:pPr>
    <w:rPr>
      <w:szCs w:val="24"/>
    </w:rPr>
  </w:style>
  <w:style w:type="character" w:customStyle="1" w:styleId="DoElist2bullet2018Char">
    <w:name w:val="DoE list 2 bullet 2018 Char"/>
    <w:basedOn w:val="DefaultParagraphFont"/>
    <w:link w:val="DoElist2bullet2018"/>
    <w:rsid w:val="00ED6E31"/>
    <w:rPr>
      <w:rFonts w:ascii="Arial" w:hAnsi="Arial"/>
      <w:lang w:eastAsia="zh-CN"/>
    </w:rPr>
  </w:style>
  <w:style w:type="paragraph" w:customStyle="1" w:styleId="DoElist1bullet2018">
    <w:name w:val="DoE list 1 bullet 2018"/>
    <w:basedOn w:val="Normal"/>
    <w:qFormat/>
    <w:locked/>
    <w:rsid w:val="00EC78BE"/>
    <w:pPr>
      <w:numPr>
        <w:numId w:val="5"/>
      </w:numPr>
      <w:spacing w:before="80" w:line="280" w:lineRule="atLeast"/>
    </w:pPr>
    <w:rPr>
      <w:szCs w:val="24"/>
    </w:rPr>
  </w:style>
  <w:style w:type="paragraph" w:customStyle="1" w:styleId="DoEtablelist2bullet2018">
    <w:name w:val="DoE table list 2 bullet 2018"/>
    <w:basedOn w:val="DoEtablelist1bullet2018"/>
    <w:qFormat/>
    <w:rsid w:val="00ED6E31"/>
    <w:pPr>
      <w:numPr>
        <w:ilvl w:val="1"/>
      </w:numPr>
      <w:ind w:left="709" w:hanging="289"/>
    </w:pPr>
  </w:style>
  <w:style w:type="paragraph" w:customStyle="1" w:styleId="DoElines2018">
    <w:name w:val="DoE lines 2018"/>
    <w:basedOn w:val="Normal"/>
    <w:qFormat/>
    <w:rsid w:val="000B72E8"/>
    <w:pPr>
      <w:tabs>
        <w:tab w:val="right" w:leader="underscore" w:pos="10773"/>
      </w:tabs>
      <w:spacing w:before="0" w:line="480" w:lineRule="atLeast"/>
      <w:ind w:left="-40" w:right="40"/>
    </w:pPr>
    <w:rPr>
      <w:szCs w:val="24"/>
    </w:rPr>
  </w:style>
  <w:style w:type="paragraph" w:customStyle="1" w:styleId="DoEgraphics2018">
    <w:name w:val="DoE graphics 2018"/>
    <w:basedOn w:val="DoEunformattedspace2018"/>
    <w:next w:val="DoEreference2018"/>
    <w:qFormat/>
    <w:rsid w:val="00306862"/>
    <w:pPr>
      <w:keepNext/>
    </w:pPr>
  </w:style>
  <w:style w:type="character" w:customStyle="1" w:styleId="DoEscientifictermorlanguage2018">
    <w:name w:val="DoE scientific term or language 2018"/>
    <w:basedOn w:val="DefaultParagraphFont"/>
    <w:uiPriority w:val="1"/>
    <w:qFormat/>
    <w:rsid w:val="00C32E74"/>
    <w:rPr>
      <w:i/>
      <w:noProof w:val="0"/>
      <w:lang w:val="en-AU"/>
    </w:rPr>
  </w:style>
  <w:style w:type="character" w:customStyle="1" w:styleId="DoEstrongemphasis2018">
    <w:name w:val="DoE strong emphasis 2018"/>
    <w:basedOn w:val="DefaultParagraphFont"/>
    <w:uiPriority w:val="1"/>
    <w:qFormat/>
    <w:rsid w:val="00700EE9"/>
    <w:rPr>
      <w:b/>
      <w:noProof w:val="0"/>
      <w:lang w:val="en-AU"/>
    </w:rPr>
  </w:style>
  <w:style w:type="paragraph" w:customStyle="1" w:styleId="DoEtablelist1numbered2018">
    <w:name w:val="DoE table list 1 numbered 2018"/>
    <w:basedOn w:val="DoEtabletext2018"/>
    <w:qFormat/>
    <w:rsid w:val="008E0018"/>
    <w:pPr>
      <w:numPr>
        <w:numId w:val="3"/>
      </w:numPr>
      <w:tabs>
        <w:tab w:val="clear" w:pos="567"/>
        <w:tab w:val="clear" w:pos="1134"/>
        <w:tab w:val="clear" w:pos="1701"/>
        <w:tab w:val="clear" w:pos="2268"/>
        <w:tab w:val="clear" w:pos="2835"/>
        <w:tab w:val="clear" w:pos="3402"/>
      </w:tabs>
      <w:spacing w:after="40" w:line="240" w:lineRule="atLeast"/>
      <w:ind w:left="538" w:hanging="340"/>
    </w:pPr>
  </w:style>
  <w:style w:type="paragraph" w:customStyle="1" w:styleId="DoEtablelist2numbered2018">
    <w:name w:val="DoE table list 2 numbered 2018"/>
    <w:basedOn w:val="DoEtablelist1numbered2018"/>
    <w:qFormat/>
    <w:rsid w:val="00160211"/>
    <w:pPr>
      <w:numPr>
        <w:ilvl w:val="1"/>
        <w:numId w:val="2"/>
      </w:numPr>
      <w:ind w:left="709" w:hanging="289"/>
    </w:pPr>
  </w:style>
  <w:style w:type="paragraph" w:customStyle="1" w:styleId="DoElist1numbered2018">
    <w:name w:val="DoE list 1 numbered 2018"/>
    <w:basedOn w:val="Normal"/>
    <w:qFormat/>
    <w:locked/>
    <w:rsid w:val="00EC78BE"/>
    <w:pPr>
      <w:numPr>
        <w:numId w:val="13"/>
      </w:numPr>
      <w:spacing w:before="80" w:line="280" w:lineRule="atLeast"/>
    </w:pPr>
    <w:rPr>
      <w:szCs w:val="24"/>
    </w:rPr>
  </w:style>
  <w:style w:type="paragraph" w:customStyle="1" w:styleId="DoElist2numbered2018">
    <w:name w:val="DoE list 2 numbered 2018"/>
    <w:basedOn w:val="Normal"/>
    <w:link w:val="DoElist2numbered2018Char"/>
    <w:qFormat/>
    <w:locked/>
    <w:rsid w:val="00ED6E31"/>
    <w:pPr>
      <w:numPr>
        <w:ilvl w:val="1"/>
        <w:numId w:val="6"/>
      </w:numPr>
      <w:tabs>
        <w:tab w:val="clear" w:pos="1440"/>
      </w:tabs>
      <w:spacing w:before="80" w:line="280" w:lineRule="atLeast"/>
      <w:ind w:left="1077" w:hanging="357"/>
    </w:pPr>
    <w:rPr>
      <w:szCs w:val="24"/>
    </w:rPr>
  </w:style>
  <w:style w:type="character" w:customStyle="1" w:styleId="DoElist2numbered2018Char">
    <w:name w:val="DoE list 2 numbered 2018 Char"/>
    <w:basedOn w:val="DefaultParagraphFont"/>
    <w:link w:val="DoElist2numbered2018"/>
    <w:rsid w:val="00ED6E3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DoEhandbooktitle2018">
    <w:name w:val="DoE handbook title 2018"/>
    <w:basedOn w:val="DoEheading12018"/>
    <w:next w:val="DoEbodytext2018"/>
    <w:qFormat/>
    <w:rsid w:val="00182F24"/>
    <w:pPr>
      <w:tabs>
        <w:tab w:val="left" w:pos="3969"/>
        <w:tab w:val="left" w:pos="4536"/>
        <w:tab w:val="left" w:pos="5103"/>
      </w:tabs>
      <w:outlineLvl w:val="9"/>
    </w:pPr>
  </w:style>
  <w:style w:type="paragraph" w:customStyle="1" w:styleId="DoEsignatureline2018">
    <w:name w:val="DoE signature line 2018"/>
    <w:basedOn w:val="Normal"/>
    <w:next w:val="DoEbodytext2018"/>
    <w:qFormat/>
    <w:rsid w:val="004E2484"/>
    <w:pPr>
      <w:tabs>
        <w:tab w:val="left" w:leader="underscore" w:pos="6521"/>
      </w:tabs>
      <w:spacing w:before="0" w:line="720" w:lineRule="atLeast"/>
    </w:pPr>
    <w:rPr>
      <w:szCs w:val="24"/>
    </w:rPr>
  </w:style>
  <w:style w:type="paragraph" w:customStyle="1" w:styleId="DoEdate2018">
    <w:name w:val="DoE date 2018"/>
    <w:basedOn w:val="Normal"/>
    <w:next w:val="DoEbodytext2018"/>
    <w:qFormat/>
    <w:rsid w:val="00AB753A"/>
    <w:pPr>
      <w:tabs>
        <w:tab w:val="left" w:leader="underscore" w:pos="2835"/>
      </w:tabs>
      <w:spacing w:before="0" w:line="720" w:lineRule="atLeast"/>
      <w:ind w:left="-40"/>
    </w:pPr>
    <w:rPr>
      <w:szCs w:val="24"/>
    </w:rPr>
  </w:style>
  <w:style w:type="table" w:styleId="TableGrid">
    <w:name w:val="Table Grid"/>
    <w:basedOn w:val="TableNormal"/>
    <w:uiPriority w:val="59"/>
    <w:rsid w:val="00286A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OStablelist1bullet2017">
    <w:name w:val="IOS table list 1 bullet 2017"/>
    <w:basedOn w:val="Normal"/>
    <w:qFormat/>
    <w:locked/>
    <w:rsid w:val="00286301"/>
    <w:pPr>
      <w:tabs>
        <w:tab w:val="left" w:pos="425"/>
        <w:tab w:val="left" w:pos="1134"/>
        <w:tab w:val="left" w:pos="1701"/>
        <w:tab w:val="left" w:pos="2268"/>
        <w:tab w:val="left" w:pos="2835"/>
        <w:tab w:val="left" w:pos="3402"/>
      </w:tabs>
      <w:spacing w:before="80" w:after="40" w:line="240" w:lineRule="atLeast"/>
      <w:ind w:left="425" w:hanging="227"/>
    </w:pPr>
    <w:rPr>
      <w:rFonts w:ascii="Helvetica" w:hAnsi="Helvetica"/>
      <w:sz w:val="20"/>
      <w:szCs w:val="20"/>
    </w:rPr>
  </w:style>
  <w:style w:type="paragraph" w:styleId="ListParagraph">
    <w:name w:val="List Paragraph"/>
    <w:basedOn w:val="Normal"/>
    <w:uiPriority w:val="34"/>
    <w:qFormat/>
    <w:rsid w:val="00883686"/>
    <w:pPr>
      <w:spacing w:before="0" w:after="160" w:line="259" w:lineRule="auto"/>
      <w:ind w:left="720"/>
      <w:contextualSpacing/>
    </w:pPr>
    <w:rPr>
      <w:rFonts w:asciiTheme="minorHAnsi" w:eastAsiaTheme="minorHAnsi" w:hAnsiTheme="minorHAnsi" w:cstheme="minorBidi"/>
      <w:sz w:val="22"/>
      <w:lang w:eastAsia="en-US"/>
    </w:rPr>
  </w:style>
  <w:style w:type="paragraph" w:styleId="Header">
    <w:name w:val="header"/>
    <w:basedOn w:val="Normal"/>
    <w:link w:val="HeaderChar"/>
    <w:uiPriority w:val="99"/>
    <w:unhideWhenUsed/>
    <w:rsid w:val="00883686"/>
    <w:pPr>
      <w:tabs>
        <w:tab w:val="center" w:pos="4513"/>
        <w:tab w:val="right" w:pos="9026"/>
      </w:tabs>
      <w:spacing w:before="0" w:line="240" w:lineRule="auto"/>
    </w:pPr>
  </w:style>
  <w:style w:type="character" w:customStyle="1" w:styleId="HeaderChar">
    <w:name w:val="Header Char"/>
    <w:basedOn w:val="DefaultParagraphFont"/>
    <w:link w:val="Header"/>
    <w:uiPriority w:val="99"/>
    <w:rsid w:val="00883686"/>
    <w:rPr>
      <w:rFonts w:ascii="Arial" w:hAnsi="Arial"/>
      <w:szCs w:val="22"/>
      <w:lang w:eastAsia="zh-CN"/>
    </w:rPr>
  </w:style>
  <w:style w:type="paragraph" w:styleId="Footer">
    <w:name w:val="footer"/>
    <w:basedOn w:val="Normal"/>
    <w:link w:val="FooterChar"/>
    <w:uiPriority w:val="99"/>
    <w:unhideWhenUsed/>
    <w:rsid w:val="00883686"/>
    <w:pPr>
      <w:tabs>
        <w:tab w:val="center" w:pos="4513"/>
        <w:tab w:val="right" w:pos="9026"/>
      </w:tabs>
      <w:spacing w:before="0" w:line="240" w:lineRule="auto"/>
    </w:pPr>
  </w:style>
  <w:style w:type="character" w:customStyle="1" w:styleId="FooterChar">
    <w:name w:val="Footer Char"/>
    <w:basedOn w:val="DefaultParagraphFont"/>
    <w:link w:val="Footer"/>
    <w:uiPriority w:val="99"/>
    <w:rsid w:val="00883686"/>
    <w:rPr>
      <w:rFonts w:ascii="Arial" w:hAnsi="Arial"/>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statista.com/statistics/266206/googles-annual-global-revenue/" TargetMode="External"/><Relationship Id="rId18" Type="http://schemas.openxmlformats.org/officeDocument/2006/relationships/hyperlink" Target="source:%20http://www.rabbitfreeaustralia.com.au/rabbits/the-rabbit-problem/"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amsi.org.au/ESA_Senior_Years/PDF/GrowthDecay3e.pdf" TargetMode="External"/><Relationship Id="rId7" Type="http://schemas.openxmlformats.org/officeDocument/2006/relationships/endnotes" Target="endnotes.xml"/><Relationship Id="rId12" Type="http://schemas.openxmlformats.org/officeDocument/2006/relationships/hyperlink" Target="https://www.statista.com/statistics/266282/annual-net-revenue-of-amazoncom/" TargetMode="External"/><Relationship Id="rId17" Type="http://schemas.openxmlformats.org/officeDocument/2006/relationships/hyperlink" Target="Source:%20http://www.abc.net.au/science/articles/2009/04/08/2538860.htm%20"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Source:%20http://www.petefalzone.com/handouts/exp-growth-rabbits-australia.pdf%20" TargetMode="External"/><Relationship Id="rId20" Type="http://schemas.openxmlformats.org/officeDocument/2006/relationships/hyperlink" Target="file:///\\DETNSW.WIN\DATA\LL-SE\Accessibility%20documents%20-%20content%20check\Mathematics\New%20resources%20to%20check\me-c1.2\Australia's%20battle%20with%20the%20bunn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tatista.com/statistics/266282/annual-net-revenue-of-amazoncom/" TargetMode="External"/><Relationship Id="rId24" Type="http://schemas.openxmlformats.org/officeDocument/2006/relationships/hyperlink" Target="https://www.qld.gov.au/transport/safety/road-safety/driving-safely/stopping-distances/graph" TargetMode="External"/><Relationship Id="rId5" Type="http://schemas.openxmlformats.org/officeDocument/2006/relationships/webSettings" Target="webSettings.xml"/><Relationship Id="rId15" Type="http://schemas.openxmlformats.org/officeDocument/2006/relationships/hyperlink" Target="http://www.petefalzone.com/handouts/exp-growth-rabbits-australia.pdf" TargetMode="External"/><Relationship Id="rId23" Type="http://schemas.openxmlformats.org/officeDocument/2006/relationships/hyperlink" Target="http://earthwatch.org/FieldReports/earthwatch-field-report-costa-rican-sea-turtles-2017.pdf" TargetMode="External"/><Relationship Id="rId28" Type="http://schemas.openxmlformats.org/officeDocument/2006/relationships/theme" Target="theme/theme1.xml"/><Relationship Id="rId10" Type="http://schemas.openxmlformats.org/officeDocument/2006/relationships/hyperlink" Target="http://www.amsi.org.au/ESA_Senior_Years/SeniorTopic3/3_md/SeniorTopic3e.html%23history_1" TargetMode="External"/><Relationship Id="rId19" Type="http://schemas.openxmlformats.org/officeDocument/2006/relationships/hyperlink" Target="http://www.environment.nsw.gov.au/pestsweeds/RabbitFactsheet.htm" TargetMode="External"/><Relationship Id="rId4" Type="http://schemas.openxmlformats.org/officeDocument/2006/relationships/settings" Target="settings.xml"/><Relationship Id="rId9" Type="http://schemas.openxmlformats.org/officeDocument/2006/relationships/hyperlink" Target="http://www.amsi.org.au/ESA_Senior_Years/SeniorTopic3/3_md/SeniorTopic3e.html%23history_1" TargetMode="External"/><Relationship Id="rId14" Type="http://schemas.openxmlformats.org/officeDocument/2006/relationships/hyperlink" Target="https://www.statista.com/statistics/266206/googles-annual-global-revenue/" TargetMode="External"/><Relationship Id="rId22" Type="http://schemas.openxmlformats.org/officeDocument/2006/relationships/hyperlink" Target="http://earthwatch.org/FieldReports/earthwatch-field-report-costa-rican-sea-turtles-2017.pdf"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E-blank-template-201808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A06C06-FDAC-40C9-AD67-92C8F3674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DOE-blank-template-20180802.dotx</Template>
  <TotalTime>109</TotalTime>
  <Pages>8</Pages>
  <Words>1936</Words>
  <Characters>11036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Applications of exponential growth and decay</vt:lpstr>
    </vt:vector>
  </TitlesOfParts>
  <Manager/>
  <Company>NSW Department of Education</Company>
  <LinksUpToDate>false</LinksUpToDate>
  <CharactersWithSpaces>12947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Applications of exponential growth and decay</dc:title>
  <dc:subject/>
  <dc:creator>Michiko Ishiguro</dc:creator>
  <cp:keywords/>
  <dc:description/>
  <cp:lastModifiedBy>Daniel Proctor</cp:lastModifiedBy>
  <cp:revision>7</cp:revision>
  <cp:lastPrinted>2017-12-20T04:16:00Z</cp:lastPrinted>
  <dcterms:created xsi:type="dcterms:W3CDTF">2018-11-25T23:09:00Z</dcterms:created>
  <dcterms:modified xsi:type="dcterms:W3CDTF">2018-11-30T00:03:00Z</dcterms:modified>
  <cp:category/>
</cp:coreProperties>
</file>