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4DDFAFC3"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94794B">
        <w:t>Displaying data</w:t>
      </w:r>
    </w:p>
    <w:p w14:paraId="1966B471" w14:textId="7645AAB3" w:rsidR="0094794B" w:rsidRDefault="0094794B" w:rsidP="0094794B">
      <w:pPr>
        <w:pStyle w:val="DoEheading22018"/>
      </w:pPr>
      <w:r>
        <w:t>Question 1</w:t>
      </w:r>
    </w:p>
    <w:p w14:paraId="69B28D6F" w14:textId="369D0EF2" w:rsidR="0094794B" w:rsidRDefault="0094794B" w:rsidP="0094794B">
      <w:pPr>
        <w:pStyle w:val="DoEbodytext2018"/>
        <w:rPr>
          <w:lang w:eastAsia="en-US"/>
        </w:rPr>
      </w:pPr>
      <w:r>
        <w:rPr>
          <w:lang w:eastAsia="en-US"/>
        </w:rPr>
        <w:t>The ages (in months) at which 50 children were first enrolled in a preschool are listed below.</w:t>
      </w:r>
    </w:p>
    <w:p w14:paraId="42531AA7" w14:textId="77777777" w:rsidR="0094794B" w:rsidRDefault="0094794B" w:rsidP="0094794B">
      <w:pPr>
        <w:pStyle w:val="DoEunformattedspace2018"/>
        <w:rPr>
          <w:lang w:eastAsia="en-US"/>
        </w:rPr>
      </w:pPr>
    </w:p>
    <w:tbl>
      <w:tblPr>
        <w:tblStyle w:val="TableGrid"/>
        <w:tblW w:w="0" w:type="auto"/>
        <w:tblLook w:val="04A0" w:firstRow="1" w:lastRow="0" w:firstColumn="1" w:lastColumn="0" w:noHBand="0" w:noVBand="1"/>
        <w:tblDescription w:val="Table displaying the ages (in months) of the 50 children"/>
      </w:tblPr>
      <w:tblGrid>
        <w:gridCol w:w="1045"/>
        <w:gridCol w:w="1045"/>
        <w:gridCol w:w="1045"/>
        <w:gridCol w:w="1045"/>
        <w:gridCol w:w="1046"/>
        <w:gridCol w:w="1046"/>
        <w:gridCol w:w="1046"/>
        <w:gridCol w:w="1046"/>
        <w:gridCol w:w="1046"/>
        <w:gridCol w:w="1046"/>
      </w:tblGrid>
      <w:tr w:rsidR="0094794B" w14:paraId="26696E85" w14:textId="77777777" w:rsidTr="00BD335A">
        <w:trPr>
          <w:tblHeader/>
        </w:trPr>
        <w:tc>
          <w:tcPr>
            <w:tcW w:w="1045" w:type="dxa"/>
          </w:tcPr>
          <w:p w14:paraId="2EA689B6" w14:textId="2A324D3C" w:rsidR="0094794B" w:rsidRDefault="0094794B" w:rsidP="0094794B">
            <w:pPr>
              <w:pStyle w:val="DoEtabletext2018"/>
              <w:rPr>
                <w:lang w:eastAsia="en-US"/>
              </w:rPr>
            </w:pPr>
            <w:r>
              <w:rPr>
                <w:lang w:eastAsia="en-US"/>
              </w:rPr>
              <w:t>38</w:t>
            </w:r>
          </w:p>
        </w:tc>
        <w:tc>
          <w:tcPr>
            <w:tcW w:w="1045" w:type="dxa"/>
          </w:tcPr>
          <w:p w14:paraId="45FDE2C9" w14:textId="0809DEF0" w:rsidR="0094794B" w:rsidRDefault="0094794B" w:rsidP="0094794B">
            <w:pPr>
              <w:pStyle w:val="DoEtabletext2018"/>
              <w:rPr>
                <w:lang w:eastAsia="en-US"/>
              </w:rPr>
            </w:pPr>
            <w:r>
              <w:rPr>
                <w:lang w:eastAsia="en-US"/>
              </w:rPr>
              <w:t>40</w:t>
            </w:r>
          </w:p>
        </w:tc>
        <w:tc>
          <w:tcPr>
            <w:tcW w:w="1045" w:type="dxa"/>
          </w:tcPr>
          <w:p w14:paraId="37F2006D" w14:textId="5DDE6F89" w:rsidR="0094794B" w:rsidRDefault="0094794B" w:rsidP="0094794B">
            <w:pPr>
              <w:pStyle w:val="DoEtabletext2018"/>
              <w:rPr>
                <w:lang w:eastAsia="en-US"/>
              </w:rPr>
            </w:pPr>
            <w:r>
              <w:rPr>
                <w:lang w:eastAsia="en-US"/>
              </w:rPr>
              <w:t>30</w:t>
            </w:r>
          </w:p>
        </w:tc>
        <w:tc>
          <w:tcPr>
            <w:tcW w:w="1045" w:type="dxa"/>
          </w:tcPr>
          <w:p w14:paraId="5A073368" w14:textId="7884F2C0" w:rsidR="0094794B" w:rsidRDefault="0094794B" w:rsidP="0094794B">
            <w:pPr>
              <w:pStyle w:val="DoEtabletext2018"/>
              <w:rPr>
                <w:lang w:eastAsia="en-US"/>
              </w:rPr>
            </w:pPr>
            <w:r>
              <w:rPr>
                <w:lang w:eastAsia="en-US"/>
              </w:rPr>
              <w:t>35</w:t>
            </w:r>
          </w:p>
        </w:tc>
        <w:tc>
          <w:tcPr>
            <w:tcW w:w="1046" w:type="dxa"/>
          </w:tcPr>
          <w:p w14:paraId="614C0681" w14:textId="222CEB55" w:rsidR="0094794B" w:rsidRDefault="0094794B" w:rsidP="0094794B">
            <w:pPr>
              <w:pStyle w:val="DoEtabletext2018"/>
              <w:rPr>
                <w:lang w:eastAsia="en-US"/>
              </w:rPr>
            </w:pPr>
            <w:r>
              <w:rPr>
                <w:lang w:eastAsia="en-US"/>
              </w:rPr>
              <w:t>39</w:t>
            </w:r>
          </w:p>
        </w:tc>
        <w:tc>
          <w:tcPr>
            <w:tcW w:w="1046" w:type="dxa"/>
          </w:tcPr>
          <w:p w14:paraId="3CA26804" w14:textId="7EAA7C46" w:rsidR="0094794B" w:rsidRDefault="0094794B" w:rsidP="0094794B">
            <w:pPr>
              <w:pStyle w:val="DoEtabletext2018"/>
              <w:rPr>
                <w:lang w:eastAsia="en-US"/>
              </w:rPr>
            </w:pPr>
            <w:r>
              <w:rPr>
                <w:lang w:eastAsia="en-US"/>
              </w:rPr>
              <w:t>40</w:t>
            </w:r>
          </w:p>
        </w:tc>
        <w:tc>
          <w:tcPr>
            <w:tcW w:w="1046" w:type="dxa"/>
          </w:tcPr>
          <w:p w14:paraId="3D7D4389" w14:textId="34580B36" w:rsidR="0094794B" w:rsidRDefault="0094794B" w:rsidP="0094794B">
            <w:pPr>
              <w:pStyle w:val="DoEtabletext2018"/>
              <w:rPr>
                <w:lang w:eastAsia="en-US"/>
              </w:rPr>
            </w:pPr>
            <w:r>
              <w:rPr>
                <w:lang w:eastAsia="en-US"/>
              </w:rPr>
              <w:t>48</w:t>
            </w:r>
          </w:p>
        </w:tc>
        <w:tc>
          <w:tcPr>
            <w:tcW w:w="1046" w:type="dxa"/>
          </w:tcPr>
          <w:p w14:paraId="0994AFB2" w14:textId="2B3CCE19" w:rsidR="0094794B" w:rsidRDefault="0094794B" w:rsidP="0094794B">
            <w:pPr>
              <w:pStyle w:val="DoEtabletext2018"/>
              <w:rPr>
                <w:lang w:eastAsia="en-US"/>
              </w:rPr>
            </w:pPr>
            <w:r>
              <w:rPr>
                <w:lang w:eastAsia="en-US"/>
              </w:rPr>
              <w:t>36</w:t>
            </w:r>
          </w:p>
        </w:tc>
        <w:tc>
          <w:tcPr>
            <w:tcW w:w="1046" w:type="dxa"/>
          </w:tcPr>
          <w:p w14:paraId="2824F9BC" w14:textId="71EFB52A" w:rsidR="0094794B" w:rsidRDefault="0094794B" w:rsidP="0094794B">
            <w:pPr>
              <w:pStyle w:val="DoEtabletext2018"/>
              <w:rPr>
                <w:lang w:eastAsia="en-US"/>
              </w:rPr>
            </w:pPr>
            <w:r>
              <w:rPr>
                <w:lang w:eastAsia="en-US"/>
              </w:rPr>
              <w:t>31</w:t>
            </w:r>
          </w:p>
        </w:tc>
        <w:tc>
          <w:tcPr>
            <w:tcW w:w="1046" w:type="dxa"/>
          </w:tcPr>
          <w:p w14:paraId="2D8D725F" w14:textId="711677A5" w:rsidR="0094794B" w:rsidRDefault="0094794B" w:rsidP="0094794B">
            <w:pPr>
              <w:pStyle w:val="DoEtabletext2018"/>
              <w:rPr>
                <w:lang w:eastAsia="en-US"/>
              </w:rPr>
            </w:pPr>
            <w:r>
              <w:rPr>
                <w:lang w:eastAsia="en-US"/>
              </w:rPr>
              <w:t>36</w:t>
            </w:r>
          </w:p>
        </w:tc>
      </w:tr>
      <w:tr w:rsidR="0094794B" w14:paraId="515317A6" w14:textId="77777777" w:rsidTr="00BD335A">
        <w:tc>
          <w:tcPr>
            <w:tcW w:w="1045" w:type="dxa"/>
          </w:tcPr>
          <w:p w14:paraId="35C1AD26" w14:textId="3A265F7A" w:rsidR="0094794B" w:rsidRDefault="0094794B" w:rsidP="0094794B">
            <w:pPr>
              <w:pStyle w:val="DoEtabletext2018"/>
              <w:rPr>
                <w:lang w:eastAsia="en-US"/>
              </w:rPr>
            </w:pPr>
            <w:r>
              <w:rPr>
                <w:lang w:eastAsia="en-US"/>
              </w:rPr>
              <w:t>47</w:t>
            </w:r>
          </w:p>
        </w:tc>
        <w:tc>
          <w:tcPr>
            <w:tcW w:w="1045" w:type="dxa"/>
          </w:tcPr>
          <w:p w14:paraId="621C538F" w14:textId="72947E8D" w:rsidR="0094794B" w:rsidRDefault="0094794B" w:rsidP="0094794B">
            <w:pPr>
              <w:pStyle w:val="DoEtabletext2018"/>
              <w:rPr>
                <w:lang w:eastAsia="en-US"/>
              </w:rPr>
            </w:pPr>
            <w:r>
              <w:rPr>
                <w:lang w:eastAsia="en-US"/>
              </w:rPr>
              <w:t>35</w:t>
            </w:r>
          </w:p>
        </w:tc>
        <w:tc>
          <w:tcPr>
            <w:tcW w:w="1045" w:type="dxa"/>
          </w:tcPr>
          <w:p w14:paraId="73BE7D19" w14:textId="25151ABB" w:rsidR="0094794B" w:rsidRDefault="0094794B" w:rsidP="0094794B">
            <w:pPr>
              <w:pStyle w:val="DoEtabletext2018"/>
              <w:rPr>
                <w:lang w:eastAsia="en-US"/>
              </w:rPr>
            </w:pPr>
            <w:r>
              <w:rPr>
                <w:lang w:eastAsia="en-US"/>
              </w:rPr>
              <w:t>34</w:t>
            </w:r>
          </w:p>
        </w:tc>
        <w:tc>
          <w:tcPr>
            <w:tcW w:w="1045" w:type="dxa"/>
          </w:tcPr>
          <w:p w14:paraId="6DD2145A" w14:textId="0B0139E5" w:rsidR="0094794B" w:rsidRDefault="0094794B" w:rsidP="0094794B">
            <w:pPr>
              <w:pStyle w:val="DoEtabletext2018"/>
              <w:rPr>
                <w:lang w:eastAsia="en-US"/>
              </w:rPr>
            </w:pPr>
            <w:r>
              <w:rPr>
                <w:lang w:eastAsia="en-US"/>
              </w:rPr>
              <w:t>43</w:t>
            </w:r>
          </w:p>
        </w:tc>
        <w:tc>
          <w:tcPr>
            <w:tcW w:w="1046" w:type="dxa"/>
          </w:tcPr>
          <w:p w14:paraId="2F63ACAB" w14:textId="60203372" w:rsidR="0094794B" w:rsidRDefault="0094794B" w:rsidP="0094794B">
            <w:pPr>
              <w:pStyle w:val="DoEtabletext2018"/>
              <w:rPr>
                <w:lang w:eastAsia="en-US"/>
              </w:rPr>
            </w:pPr>
            <w:r>
              <w:rPr>
                <w:lang w:eastAsia="en-US"/>
              </w:rPr>
              <w:t>41</w:t>
            </w:r>
          </w:p>
        </w:tc>
        <w:tc>
          <w:tcPr>
            <w:tcW w:w="1046" w:type="dxa"/>
          </w:tcPr>
          <w:p w14:paraId="1DE3EC39" w14:textId="010BCE00" w:rsidR="0094794B" w:rsidRDefault="0094794B" w:rsidP="0094794B">
            <w:pPr>
              <w:pStyle w:val="DoEtabletext2018"/>
              <w:rPr>
                <w:lang w:eastAsia="en-US"/>
              </w:rPr>
            </w:pPr>
            <w:r>
              <w:rPr>
                <w:lang w:eastAsia="en-US"/>
              </w:rPr>
              <w:t>36</w:t>
            </w:r>
          </w:p>
        </w:tc>
        <w:tc>
          <w:tcPr>
            <w:tcW w:w="1046" w:type="dxa"/>
          </w:tcPr>
          <w:p w14:paraId="4BEA00DA" w14:textId="3FE24DA2" w:rsidR="0094794B" w:rsidRDefault="0094794B" w:rsidP="0094794B">
            <w:pPr>
              <w:pStyle w:val="DoEtabletext2018"/>
              <w:rPr>
                <w:lang w:eastAsia="en-US"/>
              </w:rPr>
            </w:pPr>
            <w:r>
              <w:rPr>
                <w:lang w:eastAsia="en-US"/>
              </w:rPr>
              <w:t>41</w:t>
            </w:r>
          </w:p>
        </w:tc>
        <w:tc>
          <w:tcPr>
            <w:tcW w:w="1046" w:type="dxa"/>
          </w:tcPr>
          <w:p w14:paraId="6B2F833C" w14:textId="57D99BEF" w:rsidR="0094794B" w:rsidRDefault="0094794B" w:rsidP="0094794B">
            <w:pPr>
              <w:pStyle w:val="DoEtabletext2018"/>
              <w:rPr>
                <w:lang w:eastAsia="en-US"/>
              </w:rPr>
            </w:pPr>
            <w:r>
              <w:rPr>
                <w:lang w:eastAsia="en-US"/>
              </w:rPr>
              <w:t>43</w:t>
            </w:r>
          </w:p>
        </w:tc>
        <w:tc>
          <w:tcPr>
            <w:tcW w:w="1046" w:type="dxa"/>
          </w:tcPr>
          <w:p w14:paraId="18CA7F0C" w14:textId="59E18296" w:rsidR="0094794B" w:rsidRDefault="0094794B" w:rsidP="0094794B">
            <w:pPr>
              <w:pStyle w:val="DoEtabletext2018"/>
              <w:rPr>
                <w:lang w:eastAsia="en-US"/>
              </w:rPr>
            </w:pPr>
            <w:r>
              <w:rPr>
                <w:lang w:eastAsia="en-US"/>
              </w:rPr>
              <w:t>48</w:t>
            </w:r>
          </w:p>
        </w:tc>
        <w:tc>
          <w:tcPr>
            <w:tcW w:w="1046" w:type="dxa"/>
          </w:tcPr>
          <w:p w14:paraId="2B78B8B7" w14:textId="6C5E99F4" w:rsidR="0094794B" w:rsidRDefault="0094794B" w:rsidP="0094794B">
            <w:pPr>
              <w:pStyle w:val="DoEtabletext2018"/>
              <w:rPr>
                <w:lang w:eastAsia="en-US"/>
              </w:rPr>
            </w:pPr>
            <w:r>
              <w:rPr>
                <w:lang w:eastAsia="en-US"/>
              </w:rPr>
              <w:t>40</w:t>
            </w:r>
          </w:p>
        </w:tc>
      </w:tr>
      <w:tr w:rsidR="0094794B" w14:paraId="03862A43" w14:textId="77777777" w:rsidTr="00BD335A">
        <w:tc>
          <w:tcPr>
            <w:tcW w:w="1045" w:type="dxa"/>
          </w:tcPr>
          <w:p w14:paraId="7BBF2CF8" w14:textId="35B1AEF5" w:rsidR="0094794B" w:rsidRDefault="0094794B" w:rsidP="0094794B">
            <w:pPr>
              <w:pStyle w:val="DoEtabletext2018"/>
              <w:rPr>
                <w:lang w:eastAsia="en-US"/>
              </w:rPr>
            </w:pPr>
            <w:r>
              <w:rPr>
                <w:lang w:eastAsia="en-US"/>
              </w:rPr>
              <w:t>32</w:t>
            </w:r>
          </w:p>
        </w:tc>
        <w:tc>
          <w:tcPr>
            <w:tcW w:w="1045" w:type="dxa"/>
          </w:tcPr>
          <w:p w14:paraId="702D14FC" w14:textId="6FE5B790" w:rsidR="0094794B" w:rsidRDefault="0094794B" w:rsidP="0094794B">
            <w:pPr>
              <w:pStyle w:val="DoEtabletext2018"/>
              <w:rPr>
                <w:lang w:eastAsia="en-US"/>
              </w:rPr>
            </w:pPr>
            <w:r>
              <w:rPr>
                <w:lang w:eastAsia="en-US"/>
              </w:rPr>
              <w:t>34</w:t>
            </w:r>
          </w:p>
        </w:tc>
        <w:tc>
          <w:tcPr>
            <w:tcW w:w="1045" w:type="dxa"/>
          </w:tcPr>
          <w:p w14:paraId="0C8B0129" w14:textId="359EF08D" w:rsidR="0094794B" w:rsidRDefault="0094794B" w:rsidP="0094794B">
            <w:pPr>
              <w:pStyle w:val="DoEtabletext2018"/>
              <w:rPr>
                <w:lang w:eastAsia="en-US"/>
              </w:rPr>
            </w:pPr>
            <w:r>
              <w:rPr>
                <w:lang w:eastAsia="en-US"/>
              </w:rPr>
              <w:t>41</w:t>
            </w:r>
          </w:p>
        </w:tc>
        <w:tc>
          <w:tcPr>
            <w:tcW w:w="1045" w:type="dxa"/>
          </w:tcPr>
          <w:p w14:paraId="4BB82DE1" w14:textId="2FDF813E" w:rsidR="0094794B" w:rsidRDefault="0094794B" w:rsidP="0094794B">
            <w:pPr>
              <w:pStyle w:val="DoEtabletext2018"/>
              <w:rPr>
                <w:lang w:eastAsia="en-US"/>
              </w:rPr>
            </w:pPr>
            <w:r>
              <w:rPr>
                <w:lang w:eastAsia="en-US"/>
              </w:rPr>
              <w:t>30</w:t>
            </w:r>
          </w:p>
        </w:tc>
        <w:tc>
          <w:tcPr>
            <w:tcW w:w="1046" w:type="dxa"/>
          </w:tcPr>
          <w:p w14:paraId="73C4DC1D" w14:textId="6F43BC80" w:rsidR="0094794B" w:rsidRDefault="0094794B" w:rsidP="0094794B">
            <w:pPr>
              <w:pStyle w:val="DoEtabletext2018"/>
              <w:rPr>
                <w:lang w:eastAsia="en-US"/>
              </w:rPr>
            </w:pPr>
            <w:r>
              <w:rPr>
                <w:lang w:eastAsia="en-US"/>
              </w:rPr>
              <w:t>16</w:t>
            </w:r>
          </w:p>
        </w:tc>
        <w:tc>
          <w:tcPr>
            <w:tcW w:w="1046" w:type="dxa"/>
          </w:tcPr>
          <w:p w14:paraId="623D3A65" w14:textId="1E9D280E" w:rsidR="0094794B" w:rsidRDefault="0094794B" w:rsidP="0094794B">
            <w:pPr>
              <w:pStyle w:val="DoEtabletext2018"/>
              <w:rPr>
                <w:lang w:eastAsia="en-US"/>
              </w:rPr>
            </w:pPr>
            <w:r>
              <w:rPr>
                <w:lang w:eastAsia="en-US"/>
              </w:rPr>
              <w:t>35</w:t>
            </w:r>
          </w:p>
        </w:tc>
        <w:tc>
          <w:tcPr>
            <w:tcW w:w="1046" w:type="dxa"/>
          </w:tcPr>
          <w:p w14:paraId="61F62A41" w14:textId="63152B0E" w:rsidR="0094794B" w:rsidRDefault="0094794B" w:rsidP="0094794B">
            <w:pPr>
              <w:pStyle w:val="DoEtabletext2018"/>
              <w:rPr>
                <w:lang w:eastAsia="en-US"/>
              </w:rPr>
            </w:pPr>
            <w:r>
              <w:rPr>
                <w:lang w:eastAsia="en-US"/>
              </w:rPr>
              <w:t>40</w:t>
            </w:r>
          </w:p>
        </w:tc>
        <w:tc>
          <w:tcPr>
            <w:tcW w:w="1046" w:type="dxa"/>
          </w:tcPr>
          <w:p w14:paraId="3BBFD93A" w14:textId="10E27A12" w:rsidR="0094794B" w:rsidRDefault="0094794B" w:rsidP="0094794B">
            <w:pPr>
              <w:pStyle w:val="DoEtabletext2018"/>
              <w:rPr>
                <w:lang w:eastAsia="en-US"/>
              </w:rPr>
            </w:pPr>
            <w:r>
              <w:rPr>
                <w:lang w:eastAsia="en-US"/>
              </w:rPr>
              <w:t>30</w:t>
            </w:r>
          </w:p>
        </w:tc>
        <w:tc>
          <w:tcPr>
            <w:tcW w:w="1046" w:type="dxa"/>
          </w:tcPr>
          <w:p w14:paraId="49FD6933" w14:textId="22CB8C29" w:rsidR="0094794B" w:rsidRDefault="0094794B" w:rsidP="0094794B">
            <w:pPr>
              <w:pStyle w:val="DoEtabletext2018"/>
              <w:rPr>
                <w:lang w:eastAsia="en-US"/>
              </w:rPr>
            </w:pPr>
            <w:r>
              <w:rPr>
                <w:lang w:eastAsia="en-US"/>
              </w:rPr>
              <w:t>46</w:t>
            </w:r>
          </w:p>
        </w:tc>
        <w:tc>
          <w:tcPr>
            <w:tcW w:w="1046" w:type="dxa"/>
          </w:tcPr>
          <w:p w14:paraId="19B9AF48" w14:textId="2BDD0D9D" w:rsidR="0094794B" w:rsidRDefault="0094794B" w:rsidP="0094794B">
            <w:pPr>
              <w:pStyle w:val="DoEtabletext2018"/>
              <w:rPr>
                <w:lang w:eastAsia="en-US"/>
              </w:rPr>
            </w:pPr>
            <w:r>
              <w:rPr>
                <w:lang w:eastAsia="en-US"/>
              </w:rPr>
              <w:t>37</w:t>
            </w:r>
          </w:p>
        </w:tc>
      </w:tr>
      <w:tr w:rsidR="0094794B" w14:paraId="56D09D1E" w14:textId="77777777" w:rsidTr="00BD335A">
        <w:tc>
          <w:tcPr>
            <w:tcW w:w="1045" w:type="dxa"/>
          </w:tcPr>
          <w:p w14:paraId="4D0FFC4B" w14:textId="458F77BF" w:rsidR="0094794B" w:rsidRDefault="0094794B" w:rsidP="0094794B">
            <w:pPr>
              <w:pStyle w:val="DoEtabletext2018"/>
              <w:rPr>
                <w:lang w:eastAsia="en-US"/>
              </w:rPr>
            </w:pPr>
            <w:r>
              <w:rPr>
                <w:lang w:eastAsia="en-US"/>
              </w:rPr>
              <w:t>55</w:t>
            </w:r>
          </w:p>
        </w:tc>
        <w:tc>
          <w:tcPr>
            <w:tcW w:w="1045" w:type="dxa"/>
          </w:tcPr>
          <w:p w14:paraId="794EACAC" w14:textId="6978906D" w:rsidR="0094794B" w:rsidRDefault="0094794B" w:rsidP="0094794B">
            <w:pPr>
              <w:pStyle w:val="DoEtabletext2018"/>
              <w:rPr>
                <w:lang w:eastAsia="en-US"/>
              </w:rPr>
            </w:pPr>
            <w:r>
              <w:rPr>
                <w:lang w:eastAsia="en-US"/>
              </w:rPr>
              <w:t>39</w:t>
            </w:r>
          </w:p>
        </w:tc>
        <w:tc>
          <w:tcPr>
            <w:tcW w:w="1045" w:type="dxa"/>
          </w:tcPr>
          <w:p w14:paraId="5A43441C" w14:textId="4AF35FF1" w:rsidR="0094794B" w:rsidRDefault="0094794B" w:rsidP="0094794B">
            <w:pPr>
              <w:pStyle w:val="DoEtabletext2018"/>
              <w:rPr>
                <w:lang w:eastAsia="en-US"/>
              </w:rPr>
            </w:pPr>
            <w:r>
              <w:rPr>
                <w:lang w:eastAsia="en-US"/>
              </w:rPr>
              <w:t>33</w:t>
            </w:r>
          </w:p>
        </w:tc>
        <w:tc>
          <w:tcPr>
            <w:tcW w:w="1045" w:type="dxa"/>
          </w:tcPr>
          <w:p w14:paraId="6198C94D" w14:textId="708954F3" w:rsidR="0094794B" w:rsidRDefault="0094794B" w:rsidP="0094794B">
            <w:pPr>
              <w:pStyle w:val="DoEtabletext2018"/>
              <w:rPr>
                <w:lang w:eastAsia="en-US"/>
              </w:rPr>
            </w:pPr>
            <w:r>
              <w:rPr>
                <w:lang w:eastAsia="en-US"/>
              </w:rPr>
              <w:t>32</w:t>
            </w:r>
          </w:p>
        </w:tc>
        <w:tc>
          <w:tcPr>
            <w:tcW w:w="1046" w:type="dxa"/>
          </w:tcPr>
          <w:p w14:paraId="3D6F74BA" w14:textId="57E36CA6" w:rsidR="0094794B" w:rsidRDefault="0094794B" w:rsidP="0094794B">
            <w:pPr>
              <w:pStyle w:val="DoEtabletext2018"/>
              <w:rPr>
                <w:lang w:eastAsia="en-US"/>
              </w:rPr>
            </w:pPr>
            <w:r>
              <w:rPr>
                <w:lang w:eastAsia="en-US"/>
              </w:rPr>
              <w:t>32</w:t>
            </w:r>
          </w:p>
        </w:tc>
        <w:tc>
          <w:tcPr>
            <w:tcW w:w="1046" w:type="dxa"/>
          </w:tcPr>
          <w:p w14:paraId="77DDD0AB" w14:textId="43F5B33C" w:rsidR="0094794B" w:rsidRDefault="0094794B" w:rsidP="0094794B">
            <w:pPr>
              <w:pStyle w:val="DoEtabletext2018"/>
              <w:rPr>
                <w:lang w:eastAsia="en-US"/>
              </w:rPr>
            </w:pPr>
            <w:r>
              <w:rPr>
                <w:lang w:eastAsia="en-US"/>
              </w:rPr>
              <w:t>45</w:t>
            </w:r>
          </w:p>
        </w:tc>
        <w:tc>
          <w:tcPr>
            <w:tcW w:w="1046" w:type="dxa"/>
          </w:tcPr>
          <w:p w14:paraId="139B2CCE" w14:textId="26EEE5F2" w:rsidR="0094794B" w:rsidRDefault="0094794B" w:rsidP="0094794B">
            <w:pPr>
              <w:pStyle w:val="DoEtabletext2018"/>
              <w:rPr>
                <w:lang w:eastAsia="en-US"/>
              </w:rPr>
            </w:pPr>
            <w:r>
              <w:rPr>
                <w:lang w:eastAsia="en-US"/>
              </w:rPr>
              <w:t>42</w:t>
            </w:r>
          </w:p>
        </w:tc>
        <w:tc>
          <w:tcPr>
            <w:tcW w:w="1046" w:type="dxa"/>
          </w:tcPr>
          <w:p w14:paraId="431297E7" w14:textId="27E5B6FA" w:rsidR="0094794B" w:rsidRDefault="0094794B" w:rsidP="0094794B">
            <w:pPr>
              <w:pStyle w:val="DoEtabletext2018"/>
              <w:rPr>
                <w:lang w:eastAsia="en-US"/>
              </w:rPr>
            </w:pPr>
            <w:r>
              <w:rPr>
                <w:lang w:eastAsia="en-US"/>
              </w:rPr>
              <w:t>41</w:t>
            </w:r>
          </w:p>
        </w:tc>
        <w:tc>
          <w:tcPr>
            <w:tcW w:w="1046" w:type="dxa"/>
          </w:tcPr>
          <w:p w14:paraId="3B5A542E" w14:textId="46664BF0" w:rsidR="0094794B" w:rsidRDefault="0094794B" w:rsidP="0094794B">
            <w:pPr>
              <w:pStyle w:val="DoEtabletext2018"/>
              <w:rPr>
                <w:lang w:eastAsia="en-US"/>
              </w:rPr>
            </w:pPr>
            <w:r>
              <w:rPr>
                <w:lang w:eastAsia="en-US"/>
              </w:rPr>
              <w:t>36</w:t>
            </w:r>
          </w:p>
        </w:tc>
        <w:tc>
          <w:tcPr>
            <w:tcW w:w="1046" w:type="dxa"/>
          </w:tcPr>
          <w:p w14:paraId="135C4BB2" w14:textId="7103D5B5" w:rsidR="0094794B" w:rsidRDefault="0094794B" w:rsidP="0094794B">
            <w:pPr>
              <w:pStyle w:val="DoEtabletext2018"/>
              <w:rPr>
                <w:lang w:eastAsia="en-US"/>
              </w:rPr>
            </w:pPr>
            <w:r>
              <w:rPr>
                <w:lang w:eastAsia="en-US"/>
              </w:rPr>
              <w:t>50</w:t>
            </w:r>
          </w:p>
        </w:tc>
      </w:tr>
      <w:tr w:rsidR="0094794B" w14:paraId="3128EBFD" w14:textId="77777777" w:rsidTr="00BD335A">
        <w:tc>
          <w:tcPr>
            <w:tcW w:w="1045" w:type="dxa"/>
          </w:tcPr>
          <w:p w14:paraId="1C285D3F" w14:textId="53460DA6" w:rsidR="0094794B" w:rsidRDefault="0094794B" w:rsidP="0094794B">
            <w:pPr>
              <w:pStyle w:val="DoEtabletext2018"/>
              <w:rPr>
                <w:lang w:eastAsia="en-US"/>
              </w:rPr>
            </w:pPr>
            <w:r>
              <w:rPr>
                <w:lang w:eastAsia="en-US"/>
              </w:rPr>
              <w:t>42</w:t>
            </w:r>
          </w:p>
        </w:tc>
        <w:tc>
          <w:tcPr>
            <w:tcW w:w="1045" w:type="dxa"/>
          </w:tcPr>
          <w:p w14:paraId="538DE917" w14:textId="0E28AF91" w:rsidR="0094794B" w:rsidRDefault="0094794B" w:rsidP="0094794B">
            <w:pPr>
              <w:pStyle w:val="DoEtabletext2018"/>
              <w:rPr>
                <w:lang w:eastAsia="en-US"/>
              </w:rPr>
            </w:pPr>
            <w:r>
              <w:rPr>
                <w:lang w:eastAsia="en-US"/>
              </w:rPr>
              <w:t>50</w:t>
            </w:r>
          </w:p>
        </w:tc>
        <w:tc>
          <w:tcPr>
            <w:tcW w:w="1045" w:type="dxa"/>
          </w:tcPr>
          <w:p w14:paraId="063401D5" w14:textId="3F33A2C2" w:rsidR="0094794B" w:rsidRDefault="0094794B" w:rsidP="0094794B">
            <w:pPr>
              <w:pStyle w:val="DoEtabletext2018"/>
              <w:rPr>
                <w:lang w:eastAsia="en-US"/>
              </w:rPr>
            </w:pPr>
            <w:r>
              <w:rPr>
                <w:lang w:eastAsia="en-US"/>
              </w:rPr>
              <w:t>37</w:t>
            </w:r>
          </w:p>
        </w:tc>
        <w:tc>
          <w:tcPr>
            <w:tcW w:w="1045" w:type="dxa"/>
          </w:tcPr>
          <w:p w14:paraId="14370021" w14:textId="021A3876" w:rsidR="0094794B" w:rsidRDefault="0094794B" w:rsidP="0094794B">
            <w:pPr>
              <w:pStyle w:val="DoEtabletext2018"/>
              <w:rPr>
                <w:lang w:eastAsia="en-US"/>
              </w:rPr>
            </w:pPr>
            <w:r>
              <w:rPr>
                <w:lang w:eastAsia="en-US"/>
              </w:rPr>
              <w:t>39</w:t>
            </w:r>
          </w:p>
        </w:tc>
        <w:tc>
          <w:tcPr>
            <w:tcW w:w="1046" w:type="dxa"/>
          </w:tcPr>
          <w:p w14:paraId="1D0CAADC" w14:textId="2654D66F" w:rsidR="0094794B" w:rsidRDefault="0094794B" w:rsidP="0094794B">
            <w:pPr>
              <w:pStyle w:val="DoEtabletext2018"/>
              <w:rPr>
                <w:lang w:eastAsia="en-US"/>
              </w:rPr>
            </w:pPr>
            <w:r>
              <w:rPr>
                <w:lang w:eastAsia="en-US"/>
              </w:rPr>
              <w:t>33</w:t>
            </w:r>
          </w:p>
        </w:tc>
        <w:tc>
          <w:tcPr>
            <w:tcW w:w="1046" w:type="dxa"/>
          </w:tcPr>
          <w:p w14:paraId="0A038E98" w14:textId="2227AE52" w:rsidR="0094794B" w:rsidRDefault="0094794B" w:rsidP="0094794B">
            <w:pPr>
              <w:pStyle w:val="DoEtabletext2018"/>
              <w:rPr>
                <w:lang w:eastAsia="en-US"/>
              </w:rPr>
            </w:pPr>
            <w:r>
              <w:rPr>
                <w:lang w:eastAsia="en-US"/>
              </w:rPr>
              <w:t>45</w:t>
            </w:r>
          </w:p>
        </w:tc>
        <w:tc>
          <w:tcPr>
            <w:tcW w:w="1046" w:type="dxa"/>
          </w:tcPr>
          <w:p w14:paraId="45821A6F" w14:textId="7982466D" w:rsidR="0094794B" w:rsidRDefault="0094794B" w:rsidP="0094794B">
            <w:pPr>
              <w:pStyle w:val="DoEtabletext2018"/>
              <w:rPr>
                <w:lang w:eastAsia="en-US"/>
              </w:rPr>
            </w:pPr>
            <w:r>
              <w:rPr>
                <w:lang w:eastAsia="en-US"/>
              </w:rPr>
              <w:t>38</w:t>
            </w:r>
          </w:p>
        </w:tc>
        <w:tc>
          <w:tcPr>
            <w:tcW w:w="1046" w:type="dxa"/>
          </w:tcPr>
          <w:p w14:paraId="2B3CFD86" w14:textId="10A88926" w:rsidR="0094794B" w:rsidRDefault="0094794B" w:rsidP="0094794B">
            <w:pPr>
              <w:pStyle w:val="DoEtabletext2018"/>
              <w:rPr>
                <w:lang w:eastAsia="en-US"/>
              </w:rPr>
            </w:pPr>
            <w:r>
              <w:rPr>
                <w:lang w:eastAsia="en-US"/>
              </w:rPr>
              <w:t>46</w:t>
            </w:r>
          </w:p>
        </w:tc>
        <w:tc>
          <w:tcPr>
            <w:tcW w:w="1046" w:type="dxa"/>
          </w:tcPr>
          <w:p w14:paraId="5DD6D86B" w14:textId="331C52B4" w:rsidR="0094794B" w:rsidRDefault="0094794B" w:rsidP="0094794B">
            <w:pPr>
              <w:pStyle w:val="DoEtabletext2018"/>
              <w:rPr>
                <w:lang w:eastAsia="en-US"/>
              </w:rPr>
            </w:pPr>
            <w:r>
              <w:rPr>
                <w:lang w:eastAsia="en-US"/>
              </w:rPr>
              <w:t>36</w:t>
            </w:r>
          </w:p>
        </w:tc>
        <w:tc>
          <w:tcPr>
            <w:tcW w:w="1046" w:type="dxa"/>
          </w:tcPr>
          <w:p w14:paraId="16395970" w14:textId="16D2CE0E" w:rsidR="0094794B" w:rsidRDefault="0094794B" w:rsidP="0094794B">
            <w:pPr>
              <w:pStyle w:val="DoEtabletext2018"/>
              <w:rPr>
                <w:lang w:eastAsia="en-US"/>
              </w:rPr>
            </w:pPr>
            <w:r>
              <w:rPr>
                <w:lang w:eastAsia="en-US"/>
              </w:rPr>
              <w:t>31</w:t>
            </w:r>
          </w:p>
        </w:tc>
      </w:tr>
    </w:tbl>
    <w:p w14:paraId="213549A2" w14:textId="5A4EB053" w:rsidR="0094794B" w:rsidRDefault="0094794B" w:rsidP="0094794B">
      <w:pPr>
        <w:pStyle w:val="DoEunformattedspace2018"/>
        <w:rPr>
          <w:lang w:eastAsia="en-US"/>
        </w:rPr>
      </w:pPr>
    </w:p>
    <w:p w14:paraId="3E46497E" w14:textId="77777777" w:rsidR="0094794B" w:rsidRPr="0094794B" w:rsidRDefault="0094794B" w:rsidP="0094794B">
      <w:pPr>
        <w:pStyle w:val="DoElist1numbered2018"/>
        <w:rPr>
          <w:lang w:eastAsia="en-US"/>
        </w:rPr>
      </w:pPr>
      <w:r w:rsidRPr="0094794B">
        <w:rPr>
          <w:lang w:eastAsia="en-US"/>
        </w:rPr>
        <w:t>Construct a stem and leaf display for the data.</w:t>
      </w:r>
    </w:p>
    <w:p w14:paraId="297E4436" w14:textId="77777777" w:rsidR="0094794B" w:rsidRPr="0094794B" w:rsidRDefault="0094794B" w:rsidP="0094794B">
      <w:pPr>
        <w:pStyle w:val="DoElist1numbered2018"/>
        <w:rPr>
          <w:lang w:eastAsia="en-US"/>
        </w:rPr>
      </w:pPr>
      <w:r w:rsidRPr="0094794B">
        <w:rPr>
          <w:lang w:eastAsia="en-US"/>
        </w:rPr>
        <w:t>Construct a relative frequency histogram for these data. Start the lower boundary of the first class at 30 and use a class width of 5 months.</w:t>
      </w:r>
    </w:p>
    <w:p w14:paraId="6C0B927F" w14:textId="77777777" w:rsidR="0094794B" w:rsidRPr="0094794B" w:rsidRDefault="0094794B" w:rsidP="0094794B">
      <w:pPr>
        <w:pStyle w:val="DoElist1numbered2018"/>
        <w:rPr>
          <w:lang w:eastAsia="en-US"/>
        </w:rPr>
      </w:pPr>
      <w:r w:rsidRPr="0094794B">
        <w:rPr>
          <w:lang w:eastAsia="en-US"/>
        </w:rPr>
        <w:t xml:space="preserve">Compare the graphs in parts </w:t>
      </w:r>
      <w:proofErr w:type="gramStart"/>
      <w:r w:rsidRPr="0094794B">
        <w:rPr>
          <w:lang w:eastAsia="en-US"/>
        </w:rPr>
        <w:t>a and</w:t>
      </w:r>
      <w:proofErr w:type="gramEnd"/>
      <w:r w:rsidRPr="0094794B">
        <w:rPr>
          <w:lang w:eastAsia="en-US"/>
        </w:rPr>
        <w:t xml:space="preserve"> b. Are there any significant differences that would cause you to choose one as the better method for displaying the data?</w:t>
      </w:r>
    </w:p>
    <w:p w14:paraId="17CF4E27" w14:textId="68F284CB" w:rsidR="0094794B" w:rsidRDefault="0094794B" w:rsidP="0094794B">
      <w:pPr>
        <w:pStyle w:val="DoEheading22018"/>
      </w:pPr>
      <w:r>
        <w:t>Question 2</w:t>
      </w:r>
    </w:p>
    <w:p w14:paraId="3ADD492C" w14:textId="0F47A8B3" w:rsidR="0094794B" w:rsidRDefault="0094794B" w:rsidP="0094794B">
      <w:pPr>
        <w:pStyle w:val="DoEbodytext2018"/>
        <w:rPr>
          <w:lang w:eastAsia="en-US"/>
        </w:rPr>
      </w:pPr>
      <w:r w:rsidRPr="0094794B">
        <w:rPr>
          <w:lang w:eastAsia="en-US"/>
        </w:rPr>
        <w:t>Statistics of the world’s religions are only very rough approximations, since many religions do not keep track of their membership numbers. An estimate of these numbers (in millions) is shown in the table.</w:t>
      </w:r>
    </w:p>
    <w:p w14:paraId="4B1F934C" w14:textId="77777777" w:rsidR="0094794B" w:rsidRDefault="0094794B" w:rsidP="0094794B">
      <w:pPr>
        <w:pStyle w:val="DoEunformattedspace2018"/>
        <w:rPr>
          <w:lang w:eastAsia="en-US"/>
        </w:rPr>
      </w:pPr>
    </w:p>
    <w:tbl>
      <w:tblPr>
        <w:tblStyle w:val="TableGrid"/>
        <w:tblW w:w="0" w:type="auto"/>
        <w:tblLook w:val="04A0" w:firstRow="1" w:lastRow="0" w:firstColumn="1" w:lastColumn="0" w:noHBand="0" w:noVBand="1"/>
        <w:tblDescription w:val="Table displaying estimates of members of religions throughout the world."/>
      </w:tblPr>
      <w:tblGrid>
        <w:gridCol w:w="2407"/>
        <w:gridCol w:w="2408"/>
      </w:tblGrid>
      <w:tr w:rsidR="0094794B" w14:paraId="7CA57369" w14:textId="77777777" w:rsidTr="006E68E3">
        <w:trPr>
          <w:cantSplit/>
          <w:tblHeader/>
        </w:trPr>
        <w:tc>
          <w:tcPr>
            <w:tcW w:w="2407" w:type="dxa"/>
          </w:tcPr>
          <w:p w14:paraId="49AB1873" w14:textId="25243ED3" w:rsidR="0094794B" w:rsidRDefault="0094794B" w:rsidP="0094794B">
            <w:pPr>
              <w:pStyle w:val="DoEtableheading2018"/>
              <w:rPr>
                <w:lang w:eastAsia="en-US"/>
              </w:rPr>
            </w:pPr>
            <w:r>
              <w:rPr>
                <w:lang w:eastAsia="en-US"/>
              </w:rPr>
              <w:t>Religion</w:t>
            </w:r>
          </w:p>
        </w:tc>
        <w:tc>
          <w:tcPr>
            <w:tcW w:w="2408" w:type="dxa"/>
          </w:tcPr>
          <w:p w14:paraId="43D5D050" w14:textId="30C5DB9C" w:rsidR="0094794B" w:rsidRDefault="0094794B" w:rsidP="0094794B">
            <w:pPr>
              <w:pStyle w:val="DoEtableheading2018"/>
              <w:rPr>
                <w:lang w:eastAsia="en-US"/>
              </w:rPr>
            </w:pPr>
            <w:r>
              <w:rPr>
                <w:lang w:eastAsia="en-US"/>
              </w:rPr>
              <w:t>Members (millions)</w:t>
            </w:r>
          </w:p>
        </w:tc>
      </w:tr>
      <w:tr w:rsidR="0094794B" w14:paraId="48FCE7EB" w14:textId="77777777" w:rsidTr="006E68E3">
        <w:trPr>
          <w:cantSplit/>
          <w:tblHeader/>
        </w:trPr>
        <w:tc>
          <w:tcPr>
            <w:tcW w:w="2407" w:type="dxa"/>
          </w:tcPr>
          <w:p w14:paraId="724987FD" w14:textId="1F41513F" w:rsidR="0094794B" w:rsidRDefault="0094794B" w:rsidP="0094794B">
            <w:pPr>
              <w:pStyle w:val="DoEtabletext2018"/>
              <w:rPr>
                <w:lang w:eastAsia="en-US"/>
              </w:rPr>
            </w:pPr>
            <w:r>
              <w:rPr>
                <w:lang w:eastAsia="en-US"/>
              </w:rPr>
              <w:t>Buddhism</w:t>
            </w:r>
          </w:p>
        </w:tc>
        <w:tc>
          <w:tcPr>
            <w:tcW w:w="2408" w:type="dxa"/>
          </w:tcPr>
          <w:p w14:paraId="09F2F710" w14:textId="7303676C" w:rsidR="0094794B" w:rsidRDefault="00BD2DC6" w:rsidP="0094794B">
            <w:pPr>
              <w:pStyle w:val="DoEtabletext2018"/>
              <w:rPr>
                <w:lang w:eastAsia="en-US"/>
              </w:rPr>
            </w:pPr>
            <w:r>
              <w:rPr>
                <w:lang w:eastAsia="en-US"/>
              </w:rPr>
              <w:t>375</w:t>
            </w:r>
          </w:p>
        </w:tc>
      </w:tr>
      <w:tr w:rsidR="0094794B" w14:paraId="1A0F462C" w14:textId="77777777" w:rsidTr="006E68E3">
        <w:trPr>
          <w:cantSplit/>
          <w:tblHeader/>
        </w:trPr>
        <w:tc>
          <w:tcPr>
            <w:tcW w:w="2407" w:type="dxa"/>
          </w:tcPr>
          <w:p w14:paraId="295A0AAC" w14:textId="370E015E" w:rsidR="0094794B" w:rsidRDefault="0094794B" w:rsidP="0094794B">
            <w:pPr>
              <w:pStyle w:val="DoEtabletext2018"/>
              <w:rPr>
                <w:lang w:eastAsia="en-US"/>
              </w:rPr>
            </w:pPr>
            <w:r>
              <w:rPr>
                <w:lang w:eastAsia="en-US"/>
              </w:rPr>
              <w:t>Christianity</w:t>
            </w:r>
          </w:p>
        </w:tc>
        <w:tc>
          <w:tcPr>
            <w:tcW w:w="2408" w:type="dxa"/>
          </w:tcPr>
          <w:p w14:paraId="7E583C53" w14:textId="0CC76CC1" w:rsidR="0094794B" w:rsidRDefault="00BD2DC6" w:rsidP="0094794B">
            <w:pPr>
              <w:pStyle w:val="DoEtabletext2018"/>
              <w:rPr>
                <w:lang w:eastAsia="en-US"/>
              </w:rPr>
            </w:pPr>
            <w:r>
              <w:rPr>
                <w:lang w:eastAsia="en-US"/>
              </w:rPr>
              <w:t>2100</w:t>
            </w:r>
          </w:p>
        </w:tc>
      </w:tr>
      <w:tr w:rsidR="0094794B" w14:paraId="4F3B5FB8" w14:textId="77777777" w:rsidTr="006E68E3">
        <w:trPr>
          <w:cantSplit/>
          <w:tblHeader/>
        </w:trPr>
        <w:tc>
          <w:tcPr>
            <w:tcW w:w="2407" w:type="dxa"/>
          </w:tcPr>
          <w:p w14:paraId="5703CFF0" w14:textId="4307A5BE" w:rsidR="0094794B" w:rsidRDefault="0094794B" w:rsidP="0094794B">
            <w:pPr>
              <w:pStyle w:val="DoEtabletext2018"/>
              <w:rPr>
                <w:lang w:eastAsia="en-US"/>
              </w:rPr>
            </w:pPr>
            <w:r>
              <w:rPr>
                <w:lang w:eastAsia="en-US"/>
              </w:rPr>
              <w:t>Hinduism</w:t>
            </w:r>
          </w:p>
        </w:tc>
        <w:tc>
          <w:tcPr>
            <w:tcW w:w="2408" w:type="dxa"/>
          </w:tcPr>
          <w:p w14:paraId="484D0EBE" w14:textId="5F331ABD" w:rsidR="0094794B" w:rsidRDefault="00BD2DC6" w:rsidP="0094794B">
            <w:pPr>
              <w:pStyle w:val="DoEtabletext2018"/>
              <w:rPr>
                <w:lang w:eastAsia="en-US"/>
              </w:rPr>
            </w:pPr>
            <w:r>
              <w:rPr>
                <w:lang w:eastAsia="en-US"/>
              </w:rPr>
              <w:t>851</w:t>
            </w:r>
          </w:p>
        </w:tc>
      </w:tr>
      <w:tr w:rsidR="0094794B" w14:paraId="040BB72F" w14:textId="77777777" w:rsidTr="006E68E3">
        <w:trPr>
          <w:cantSplit/>
          <w:tblHeader/>
        </w:trPr>
        <w:tc>
          <w:tcPr>
            <w:tcW w:w="2407" w:type="dxa"/>
          </w:tcPr>
          <w:p w14:paraId="33D407BC" w14:textId="4C005E36" w:rsidR="0094794B" w:rsidRDefault="0094794B" w:rsidP="0094794B">
            <w:pPr>
              <w:pStyle w:val="DoEtabletext2018"/>
              <w:rPr>
                <w:lang w:eastAsia="en-US"/>
              </w:rPr>
            </w:pPr>
            <w:r>
              <w:rPr>
                <w:lang w:eastAsia="en-US"/>
              </w:rPr>
              <w:t>Islam</w:t>
            </w:r>
          </w:p>
        </w:tc>
        <w:tc>
          <w:tcPr>
            <w:tcW w:w="2408" w:type="dxa"/>
          </w:tcPr>
          <w:p w14:paraId="683994BB" w14:textId="6F7202EC" w:rsidR="0094794B" w:rsidRDefault="00BD2DC6" w:rsidP="0094794B">
            <w:pPr>
              <w:pStyle w:val="DoEtabletext2018"/>
              <w:rPr>
                <w:lang w:eastAsia="en-US"/>
              </w:rPr>
            </w:pPr>
            <w:r>
              <w:rPr>
                <w:lang w:eastAsia="en-US"/>
              </w:rPr>
              <w:t>1300</w:t>
            </w:r>
          </w:p>
        </w:tc>
      </w:tr>
      <w:tr w:rsidR="0094794B" w14:paraId="1CC142FC" w14:textId="77777777" w:rsidTr="006E68E3">
        <w:trPr>
          <w:cantSplit/>
          <w:tblHeader/>
        </w:trPr>
        <w:tc>
          <w:tcPr>
            <w:tcW w:w="2407" w:type="dxa"/>
          </w:tcPr>
          <w:p w14:paraId="507F331B" w14:textId="1257AD6A" w:rsidR="0094794B" w:rsidRDefault="0094794B" w:rsidP="0094794B">
            <w:pPr>
              <w:pStyle w:val="DoEtabletext2018"/>
              <w:rPr>
                <w:lang w:eastAsia="en-US"/>
              </w:rPr>
            </w:pPr>
            <w:r>
              <w:rPr>
                <w:lang w:eastAsia="en-US"/>
              </w:rPr>
              <w:t>Judaism</w:t>
            </w:r>
          </w:p>
        </w:tc>
        <w:tc>
          <w:tcPr>
            <w:tcW w:w="2408" w:type="dxa"/>
          </w:tcPr>
          <w:p w14:paraId="3AD87304" w14:textId="4D420F19" w:rsidR="0094794B" w:rsidRDefault="00BD2DC6" w:rsidP="0094794B">
            <w:pPr>
              <w:pStyle w:val="DoEtabletext2018"/>
              <w:rPr>
                <w:lang w:eastAsia="en-US"/>
              </w:rPr>
            </w:pPr>
            <w:r>
              <w:rPr>
                <w:lang w:eastAsia="en-US"/>
              </w:rPr>
              <w:t>15</w:t>
            </w:r>
          </w:p>
        </w:tc>
      </w:tr>
      <w:tr w:rsidR="0094794B" w14:paraId="69E34E95" w14:textId="77777777" w:rsidTr="006E68E3">
        <w:trPr>
          <w:cantSplit/>
          <w:tblHeader/>
        </w:trPr>
        <w:tc>
          <w:tcPr>
            <w:tcW w:w="2407" w:type="dxa"/>
          </w:tcPr>
          <w:p w14:paraId="3D3391EB" w14:textId="2BB0914A" w:rsidR="0094794B" w:rsidRDefault="0094794B" w:rsidP="0094794B">
            <w:pPr>
              <w:pStyle w:val="DoEtabletext2018"/>
              <w:rPr>
                <w:lang w:eastAsia="en-US"/>
              </w:rPr>
            </w:pPr>
            <w:r>
              <w:rPr>
                <w:lang w:eastAsia="en-US"/>
              </w:rPr>
              <w:t>Sikhism</w:t>
            </w:r>
          </w:p>
        </w:tc>
        <w:tc>
          <w:tcPr>
            <w:tcW w:w="2408" w:type="dxa"/>
          </w:tcPr>
          <w:p w14:paraId="7E71AC13" w14:textId="35642169" w:rsidR="0094794B" w:rsidRDefault="00BD2DC6" w:rsidP="0094794B">
            <w:pPr>
              <w:pStyle w:val="DoEtabletext2018"/>
              <w:rPr>
                <w:lang w:eastAsia="en-US"/>
              </w:rPr>
            </w:pPr>
            <w:r>
              <w:rPr>
                <w:lang w:eastAsia="en-US"/>
              </w:rPr>
              <w:t>25</w:t>
            </w:r>
          </w:p>
        </w:tc>
      </w:tr>
      <w:tr w:rsidR="0094794B" w14:paraId="4C6CBB7D" w14:textId="77777777" w:rsidTr="006E68E3">
        <w:trPr>
          <w:cantSplit/>
          <w:tblHeader/>
        </w:trPr>
        <w:tc>
          <w:tcPr>
            <w:tcW w:w="2407" w:type="dxa"/>
          </w:tcPr>
          <w:p w14:paraId="504AA9BB" w14:textId="12D64C86" w:rsidR="0094794B" w:rsidRDefault="00BD2DC6" w:rsidP="0094794B">
            <w:pPr>
              <w:pStyle w:val="DoEtabletext2018"/>
              <w:rPr>
                <w:lang w:eastAsia="en-US"/>
              </w:rPr>
            </w:pPr>
            <w:r>
              <w:rPr>
                <w:lang w:eastAsia="en-US"/>
              </w:rPr>
              <w:t>Other</w:t>
            </w:r>
          </w:p>
        </w:tc>
        <w:tc>
          <w:tcPr>
            <w:tcW w:w="2408" w:type="dxa"/>
          </w:tcPr>
          <w:p w14:paraId="5B5E5196" w14:textId="2FDEA77C" w:rsidR="0094794B" w:rsidRDefault="00BD2DC6" w:rsidP="0094794B">
            <w:pPr>
              <w:pStyle w:val="DoEtabletext2018"/>
              <w:rPr>
                <w:lang w:eastAsia="en-US"/>
              </w:rPr>
            </w:pPr>
            <w:r>
              <w:rPr>
                <w:lang w:eastAsia="en-US"/>
              </w:rPr>
              <w:t>21</w:t>
            </w:r>
          </w:p>
        </w:tc>
      </w:tr>
    </w:tbl>
    <w:p w14:paraId="6568ACD5" w14:textId="2B345819" w:rsidR="0094794B" w:rsidRDefault="0094794B" w:rsidP="00BD2DC6">
      <w:pPr>
        <w:pStyle w:val="DoEunformattedspace2018"/>
        <w:rPr>
          <w:lang w:eastAsia="en-US"/>
        </w:rPr>
      </w:pPr>
    </w:p>
    <w:p w14:paraId="415BEE76" w14:textId="77777777" w:rsidR="00BD2DC6" w:rsidRPr="00BD2DC6" w:rsidRDefault="00BD2DC6" w:rsidP="00BD2DC6">
      <w:pPr>
        <w:pStyle w:val="DoElist1numbered2018"/>
        <w:numPr>
          <w:ilvl w:val="0"/>
          <w:numId w:val="45"/>
        </w:numPr>
        <w:rPr>
          <w:lang w:eastAsia="en-US"/>
        </w:rPr>
      </w:pPr>
      <w:r w:rsidRPr="00BD2DC6">
        <w:rPr>
          <w:lang w:eastAsia="en-US"/>
        </w:rPr>
        <w:t>Construct a pie chart to describe the total membership in the world’s organised religions.</w:t>
      </w:r>
    </w:p>
    <w:p w14:paraId="7ED80DC3" w14:textId="77777777" w:rsidR="00BD2DC6" w:rsidRPr="00BD2DC6" w:rsidRDefault="00BD2DC6" w:rsidP="00BD2DC6">
      <w:pPr>
        <w:pStyle w:val="DoElist1numbered2018"/>
        <w:rPr>
          <w:lang w:eastAsia="en-US"/>
        </w:rPr>
      </w:pPr>
      <w:r w:rsidRPr="00BD2DC6">
        <w:rPr>
          <w:lang w:eastAsia="en-US"/>
        </w:rPr>
        <w:t>Construct a bar chart to describe the total membership in the world’s organised religions.</w:t>
      </w:r>
    </w:p>
    <w:p w14:paraId="7951B094" w14:textId="77777777" w:rsidR="001C7C47" w:rsidRDefault="001C7C47" w:rsidP="001C7C47">
      <w:pPr>
        <w:pStyle w:val="DoElist1numbered2018"/>
        <w:numPr>
          <w:ilvl w:val="0"/>
          <w:numId w:val="0"/>
        </w:numPr>
        <w:ind w:left="720"/>
        <w:rPr>
          <w:lang w:eastAsia="en-US"/>
        </w:rPr>
      </w:pPr>
    </w:p>
    <w:p w14:paraId="4194FD6E" w14:textId="62F2025E" w:rsidR="00BD2DC6" w:rsidRPr="00BD2DC6" w:rsidRDefault="00BD2DC6" w:rsidP="00BD2DC6">
      <w:pPr>
        <w:pStyle w:val="DoElist1numbered2018"/>
        <w:rPr>
          <w:lang w:eastAsia="en-US"/>
        </w:rPr>
      </w:pPr>
      <w:r w:rsidRPr="00BD2DC6">
        <w:rPr>
          <w:lang w:eastAsia="en-US"/>
        </w:rPr>
        <w:t>Order the religious groups from smallest to the largest number of members. Construct a Pareto chart to describe the data. Which of the three displays is most effective</w:t>
      </w:r>
      <w:proofErr w:type="gramStart"/>
      <w:r w:rsidRPr="00BD2DC6">
        <w:rPr>
          <w:lang w:eastAsia="en-US"/>
        </w:rPr>
        <w:t>?.</w:t>
      </w:r>
      <w:proofErr w:type="gramEnd"/>
    </w:p>
    <w:p w14:paraId="12248BAE" w14:textId="5A45BE66" w:rsidR="00BD2DC6" w:rsidRDefault="00BD2DC6" w:rsidP="00BD2DC6">
      <w:pPr>
        <w:pStyle w:val="DoEheading22018"/>
      </w:pPr>
      <w:r>
        <w:t>Question 3</w:t>
      </w:r>
    </w:p>
    <w:p w14:paraId="40A647FD" w14:textId="773A4FD5" w:rsidR="00BD2DC6" w:rsidRDefault="00BD2DC6" w:rsidP="00BD2DC6">
      <w:pPr>
        <w:pStyle w:val="DoEbodytext2018"/>
        <w:rPr>
          <w:lang w:eastAsia="en-US"/>
        </w:rPr>
      </w:pPr>
      <w:r>
        <w:rPr>
          <w:lang w:eastAsia="en-US"/>
        </w:rPr>
        <w:t>Education pays off, according to a snapshot provided in a report to the city of Riverside by the Riverside county Office of Education. The average annual incomes for six different levels of education are shown in the table.</w:t>
      </w:r>
    </w:p>
    <w:p w14:paraId="13159B36" w14:textId="6D24B01B" w:rsidR="00BD2DC6" w:rsidRPr="00BD2DC6" w:rsidRDefault="00BD2DC6" w:rsidP="00BD2DC6">
      <w:pPr>
        <w:pStyle w:val="DoEbodytext2018"/>
        <w:rPr>
          <w:lang w:eastAsia="en-US"/>
        </w:rPr>
      </w:pPr>
      <w:r>
        <w:rPr>
          <w:noProof/>
          <w:lang w:eastAsia="en-AU"/>
        </w:rPr>
        <w:drawing>
          <wp:inline distT="0" distB="0" distL="0" distR="0" wp14:anchorId="679038E0" wp14:editId="3559EEBA">
            <wp:extent cx="4810125" cy="1962785"/>
            <wp:effectExtent l="0" t="0" r="9525" b="0"/>
            <wp:docPr id="1" name="Picture 1" descr="Education Level and average annual income in the USA.&#10;High school graduate $26,795&#10;Some college, no degree $29,095&#10;Bachelor's degree $50,623&#10;Master's degree $63,592&#10;Doctorate $85,675&#10;Professional (Doctor, Lawyer) $10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1962785"/>
                    </a:xfrm>
                    <a:prstGeom prst="rect">
                      <a:avLst/>
                    </a:prstGeom>
                    <a:noFill/>
                  </pic:spPr>
                </pic:pic>
              </a:graphicData>
            </a:graphic>
          </wp:inline>
        </w:drawing>
      </w:r>
    </w:p>
    <w:p w14:paraId="334B303B" w14:textId="77777777" w:rsidR="00BD2DC6" w:rsidRDefault="00BD2DC6" w:rsidP="00BD2DC6">
      <w:pPr>
        <w:pStyle w:val="DoElist1numbered2018"/>
        <w:numPr>
          <w:ilvl w:val="0"/>
          <w:numId w:val="46"/>
        </w:numPr>
      </w:pPr>
      <w:r>
        <w:t>What graphical methods could you use to describe the data?</w:t>
      </w:r>
    </w:p>
    <w:p w14:paraId="66861642" w14:textId="39A9D05F" w:rsidR="00BD2DC6" w:rsidRDefault="004634B8" w:rsidP="00BD2DC6">
      <w:pPr>
        <w:pStyle w:val="DoElist1numbered2018"/>
      </w:pPr>
      <w:r>
        <w:t>Select the method from question 1</w:t>
      </w:r>
      <w:r w:rsidR="00BD2DC6">
        <w:t xml:space="preserve"> that you think best describes the data.</w:t>
      </w:r>
    </w:p>
    <w:p w14:paraId="205BECCE" w14:textId="0E0CE67C" w:rsidR="00502A1D" w:rsidRPr="00502A1D" w:rsidRDefault="00A500AC" w:rsidP="00BD2DC6">
      <w:pPr>
        <w:pStyle w:val="DoElist1numbered2018"/>
      </w:pPr>
      <w:r>
        <w:t>How would you summaris</w:t>
      </w:r>
      <w:r w:rsidR="00BD2DC6">
        <w:t>e the information that you see in the graph</w:t>
      </w:r>
      <w:bookmarkStart w:id="0" w:name="_GoBack"/>
      <w:bookmarkEnd w:id="0"/>
    </w:p>
    <w:sectPr w:rsidR="00502A1D" w:rsidRPr="00502A1D" w:rsidSect="004F1EDB">
      <w:footerReference w:type="even" r:id="rId10"/>
      <w:footerReference w:type="default" r:id="rId11"/>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0D3C" w14:textId="77777777" w:rsidR="007806C9" w:rsidRDefault="007806C9" w:rsidP="00F247F6">
      <w:r>
        <w:separator/>
      </w:r>
    </w:p>
    <w:p w14:paraId="529E9A13" w14:textId="77777777" w:rsidR="007806C9" w:rsidRDefault="007806C9"/>
    <w:p w14:paraId="2989BE98" w14:textId="77777777" w:rsidR="007806C9" w:rsidRDefault="007806C9"/>
    <w:p w14:paraId="24619214" w14:textId="77777777" w:rsidR="007806C9" w:rsidRDefault="007806C9"/>
  </w:endnote>
  <w:endnote w:type="continuationSeparator" w:id="0">
    <w:p w14:paraId="5103F944" w14:textId="77777777" w:rsidR="007806C9" w:rsidRDefault="007806C9" w:rsidP="00F247F6">
      <w:r>
        <w:continuationSeparator/>
      </w:r>
    </w:p>
    <w:p w14:paraId="207E7E1F" w14:textId="77777777" w:rsidR="007806C9" w:rsidRDefault="007806C9"/>
    <w:p w14:paraId="2FB92BA0" w14:textId="77777777" w:rsidR="007806C9" w:rsidRDefault="007806C9"/>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9E6B2E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53842">
      <w:rPr>
        <w:noProof/>
      </w:rPr>
      <w:t>2</w:t>
    </w:r>
    <w:r w:rsidRPr="004E338C">
      <w:fldChar w:fldCharType="end"/>
    </w:r>
    <w:r>
      <w:tab/>
    </w:r>
    <w:r>
      <w:tab/>
    </w:r>
    <w:r w:rsidR="00253842">
      <w:t>MA-S3 Descriptive statistics and bivariate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36CFE21D" w:rsidR="00BB366E" w:rsidRPr="00182340" w:rsidRDefault="00253842"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5B69" w14:textId="77777777" w:rsidR="007806C9" w:rsidRDefault="007806C9" w:rsidP="00F247F6">
      <w:r>
        <w:separator/>
      </w:r>
    </w:p>
    <w:p w14:paraId="15D07D0D" w14:textId="77777777" w:rsidR="007806C9" w:rsidRDefault="007806C9"/>
    <w:p w14:paraId="7A5A0E25" w14:textId="77777777" w:rsidR="007806C9" w:rsidRDefault="007806C9"/>
    <w:p w14:paraId="6BDDAB02" w14:textId="77777777" w:rsidR="007806C9" w:rsidRDefault="007806C9"/>
  </w:footnote>
  <w:footnote w:type="continuationSeparator" w:id="0">
    <w:p w14:paraId="52ABFCD5" w14:textId="77777777" w:rsidR="007806C9" w:rsidRDefault="007806C9" w:rsidP="00F247F6">
      <w:r>
        <w:continuationSeparator/>
      </w:r>
    </w:p>
    <w:p w14:paraId="2B0F550A" w14:textId="77777777" w:rsidR="007806C9" w:rsidRDefault="007806C9"/>
    <w:p w14:paraId="063E3C6C" w14:textId="77777777" w:rsidR="007806C9" w:rsidRDefault="007806C9"/>
    <w:p w14:paraId="1CA0C245" w14:textId="77777777" w:rsidR="007806C9" w:rsidRDefault="00780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FE6E6C52"/>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7C4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842"/>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99A"/>
    <w:rsid w:val="00450B1C"/>
    <w:rsid w:val="004523C8"/>
    <w:rsid w:val="00454C45"/>
    <w:rsid w:val="00454DD2"/>
    <w:rsid w:val="00457521"/>
    <w:rsid w:val="00462988"/>
    <w:rsid w:val="004634B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68E3"/>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4794B"/>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00AC"/>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2DC6"/>
    <w:rsid w:val="00BD335A"/>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character" w:styleId="CommentReference">
    <w:name w:val="annotation reference"/>
    <w:basedOn w:val="DefaultParagraphFont"/>
    <w:uiPriority w:val="99"/>
    <w:semiHidden/>
    <w:unhideWhenUsed/>
    <w:rsid w:val="00BD2DC6"/>
    <w:rPr>
      <w:sz w:val="16"/>
      <w:szCs w:val="16"/>
    </w:rPr>
  </w:style>
  <w:style w:type="paragraph" w:styleId="CommentText">
    <w:name w:val="annotation text"/>
    <w:basedOn w:val="Normal"/>
    <w:link w:val="CommentTextChar"/>
    <w:uiPriority w:val="99"/>
    <w:semiHidden/>
    <w:unhideWhenUsed/>
    <w:rsid w:val="00BD2DC6"/>
    <w:pPr>
      <w:spacing w:line="240" w:lineRule="auto"/>
    </w:pPr>
    <w:rPr>
      <w:sz w:val="20"/>
      <w:szCs w:val="20"/>
    </w:rPr>
  </w:style>
  <w:style w:type="character" w:customStyle="1" w:styleId="CommentTextChar">
    <w:name w:val="Comment Text Char"/>
    <w:basedOn w:val="DefaultParagraphFont"/>
    <w:link w:val="CommentText"/>
    <w:uiPriority w:val="99"/>
    <w:semiHidden/>
    <w:rsid w:val="00BD2DC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D2DC6"/>
    <w:rPr>
      <w:b/>
      <w:bCs/>
    </w:rPr>
  </w:style>
  <w:style w:type="character" w:customStyle="1" w:styleId="CommentSubjectChar">
    <w:name w:val="Comment Subject Char"/>
    <w:basedOn w:val="CommentTextChar"/>
    <w:link w:val="CommentSubject"/>
    <w:uiPriority w:val="99"/>
    <w:semiHidden/>
    <w:rsid w:val="00BD2DC6"/>
    <w:rPr>
      <w:rFonts w:ascii="Arial" w:hAnsi="Arial"/>
      <w:b/>
      <w:bCs/>
      <w:sz w:val="20"/>
      <w:szCs w:val="20"/>
      <w:lang w:eastAsia="zh-CN"/>
    </w:rPr>
  </w:style>
  <w:style w:type="paragraph" w:styleId="BalloonText">
    <w:name w:val="Balloon Text"/>
    <w:basedOn w:val="Normal"/>
    <w:link w:val="BalloonTextChar"/>
    <w:uiPriority w:val="99"/>
    <w:semiHidden/>
    <w:unhideWhenUsed/>
    <w:rsid w:val="00BD2D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6B74-CE4B-4E68-AA86-537F7B2D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Displaying data</vt:lpstr>
    </vt:vector>
  </TitlesOfParts>
  <Manager/>
  <Company>NSW Department of Education</Company>
  <LinksUpToDate>false</LinksUpToDate>
  <CharactersWithSpaces>1754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Displaying data</dc:title>
  <dc:subject/>
  <dc:creator>Michiko Ishiguro</dc:creator>
  <cp:keywords/>
  <dc:description/>
  <cp:lastModifiedBy>Daniel Proctor</cp:lastModifiedBy>
  <cp:revision>8</cp:revision>
  <cp:lastPrinted>2017-12-20T04:16:00Z</cp:lastPrinted>
  <dcterms:created xsi:type="dcterms:W3CDTF">2019-04-17T02:48:00Z</dcterms:created>
  <dcterms:modified xsi:type="dcterms:W3CDTF">2019-07-04T01:14:00Z</dcterms:modified>
  <cp:category/>
</cp:coreProperties>
</file>