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21501674" w:rsidR="000B414C" w:rsidRPr="0084745C" w:rsidRDefault="0023722D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87A2F31" wp14:editId="2271367B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proofErr w:type="gramStart"/>
      <w:r w:rsidR="003E3908" w:rsidRPr="00E56661">
        <w:t>nth</w:t>
      </w:r>
      <w:proofErr w:type="gramEnd"/>
      <w:r w:rsidR="003E3908" w:rsidRPr="00E56661">
        <w:t xml:space="preserve"> term of an arithmetic sequence</w:t>
      </w:r>
    </w:p>
    <w:p w14:paraId="1154F90A" w14:textId="1D8239F2" w:rsidR="006B6CC9" w:rsidRDefault="003E3908" w:rsidP="006B6CC9">
      <w:pPr>
        <w:pStyle w:val="DoEbodytext2018"/>
        <w:rPr>
          <w:szCs w:val="24"/>
        </w:rPr>
      </w:pPr>
      <w:r>
        <w:rPr>
          <w:szCs w:val="24"/>
        </w:rPr>
        <w:t>The activities below lead students to discover the relationship between the n</w:t>
      </w:r>
      <w:r w:rsidRPr="003E3908">
        <w:rPr>
          <w:szCs w:val="24"/>
          <w:vertAlign w:val="subscript"/>
        </w:rPr>
        <w:t>th</w:t>
      </w:r>
      <w:r>
        <w:rPr>
          <w:szCs w:val="24"/>
        </w:rPr>
        <w:t xml:space="preserve"> term</w:t>
      </w:r>
      <w:proofErr w:type="gramStart"/>
      <w:r>
        <w:rPr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n</m:t>
            </m:r>
          </m:sub>
        </m:sSub>
      </m:oMath>
      <w:r>
        <w:rPr>
          <w:szCs w:val="24"/>
        </w:rPr>
        <w:t xml:space="preserve">, the first term, </w:t>
      </w:r>
      <m:oMath>
        <m:r>
          <w:rPr>
            <w:rFonts w:ascii="Cambria Math" w:hAnsi="Cambria Math"/>
            <w:szCs w:val="24"/>
          </w:rPr>
          <m:t>a</m:t>
        </m:r>
      </m:oMath>
      <w:r>
        <w:rPr>
          <w:szCs w:val="24"/>
        </w:rPr>
        <w:t xml:space="preserve">, and common difference, </w:t>
      </w:r>
      <m:oMath>
        <m:r>
          <w:rPr>
            <w:rFonts w:ascii="Cambria Math" w:hAnsi="Cambria Math"/>
            <w:szCs w:val="24"/>
          </w:rPr>
          <m:t>d</m:t>
        </m:r>
      </m:oMath>
      <w:r>
        <w:rPr>
          <w:szCs w:val="24"/>
        </w:rPr>
        <w:t>.</w:t>
      </w:r>
    </w:p>
    <w:p w14:paraId="51E36A7C" w14:textId="3C54EE73" w:rsidR="00D71CF1" w:rsidRDefault="00895FDB" w:rsidP="00B240EA">
      <w:pPr>
        <w:pStyle w:val="DoEheading22018"/>
      </w:pPr>
      <w:r>
        <w:t>Activity</w:t>
      </w:r>
      <w:r w:rsidR="0023722D">
        <w:t xml:space="preserve"> 1 – u</w:t>
      </w:r>
      <w:r w:rsidR="00401431">
        <w:t>sing graphing software.</w:t>
      </w:r>
    </w:p>
    <w:p w14:paraId="6E8BC7C1" w14:textId="2422AC7F" w:rsidR="00895FDB" w:rsidRDefault="00401431" w:rsidP="00401431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Students to construct the first </w:t>
      </w:r>
      <m:oMath>
        <m:r>
          <w:rPr>
            <w:rFonts w:ascii="Cambria Math" w:hAnsi="Cambria Math"/>
          </w:rPr>
          <m:t>5</m:t>
        </m:r>
      </m:oMath>
      <w:r>
        <w:t xml:space="preserve"> terms of an arithmetic sequence by defining a first term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and common difference </w:t>
      </w:r>
      <m:oMath>
        <m:r>
          <w:rPr>
            <w:rFonts w:ascii="Cambria Math" w:hAnsi="Cambria Math"/>
          </w:rPr>
          <m:t>d</m:t>
        </m:r>
      </m:oMath>
      <w:r>
        <w:t>.</w:t>
      </w:r>
    </w:p>
    <w:p w14:paraId="2C66ED48" w14:textId="28C01051" w:rsidR="00401431" w:rsidRDefault="00401431" w:rsidP="00401431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 xml:space="preserve">Example: Let </w:t>
      </w:r>
      <m:oMath>
        <m:r>
          <w:rPr>
            <w:rFonts w:ascii="Cambria Math" w:hAnsi="Cambria Math"/>
          </w:rPr>
          <m:t>a=2</m:t>
        </m:r>
      </m:oMath>
      <w:r w:rsidR="00290600">
        <w:t xml:space="preserve"> </w:t>
      </w:r>
      <w:proofErr w:type="gramStart"/>
      <w:r w:rsidR="00290600">
        <w:t xml:space="preserve">and </w:t>
      </w:r>
      <w:proofErr w:type="gramEnd"/>
      <m:oMath>
        <m:r>
          <w:rPr>
            <w:rFonts w:ascii="Cambria Math" w:hAnsi="Cambria Math"/>
          </w:rPr>
          <m:t>d=3</m:t>
        </m:r>
      </m:oMath>
      <w:r>
        <w:t>,</w:t>
      </w:r>
      <w:bookmarkStart w:id="0" w:name="_GoBack"/>
      <w:bookmarkEnd w:id="0"/>
      <w:r>
        <w:t xml:space="preserve"> then the sequence is </w:t>
      </w:r>
      <m:oMath>
        <m:r>
          <w:rPr>
            <w:rFonts w:ascii="Cambria Math" w:hAnsi="Cambria Math"/>
          </w:rPr>
          <m:t>2, 5, 8, 11, 14…</m:t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showing the first 5 terms of an arithmetic sequence, 2, 5, 8, 11, 14"/>
      </w:tblPr>
      <w:tblGrid>
        <w:gridCol w:w="1793"/>
        <w:gridCol w:w="1793"/>
        <w:gridCol w:w="1794"/>
        <w:gridCol w:w="1794"/>
        <w:gridCol w:w="1794"/>
        <w:gridCol w:w="1794"/>
      </w:tblGrid>
      <w:tr w:rsidR="007C2D43" w14:paraId="1B6FEB7E" w14:textId="77777777" w:rsidTr="0023722D">
        <w:trPr>
          <w:cantSplit/>
          <w:tblHeader/>
          <w:jc w:val="center"/>
        </w:trPr>
        <w:tc>
          <w:tcPr>
            <w:tcW w:w="1793" w:type="dxa"/>
            <w:vAlign w:val="center"/>
          </w:tcPr>
          <w:p w14:paraId="51320767" w14:textId="0FA26F28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n</w:t>
            </w:r>
          </w:p>
        </w:tc>
        <w:tc>
          <w:tcPr>
            <w:tcW w:w="1793" w:type="dxa"/>
            <w:vAlign w:val="center"/>
          </w:tcPr>
          <w:p w14:paraId="0752CBF2" w14:textId="180EF3B6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1794" w:type="dxa"/>
            <w:vAlign w:val="center"/>
          </w:tcPr>
          <w:p w14:paraId="0E66A802" w14:textId="68DAFEC3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1794" w:type="dxa"/>
            <w:vAlign w:val="center"/>
          </w:tcPr>
          <w:p w14:paraId="134804D5" w14:textId="345783D5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1794" w:type="dxa"/>
            <w:vAlign w:val="center"/>
          </w:tcPr>
          <w:p w14:paraId="4CEE2A62" w14:textId="74B07958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1794" w:type="dxa"/>
            <w:vAlign w:val="center"/>
          </w:tcPr>
          <w:p w14:paraId="67DCC49F" w14:textId="4E101799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</w:t>
            </w:r>
          </w:p>
        </w:tc>
      </w:tr>
      <w:tr w:rsidR="007C2D43" w14:paraId="4BD15EE3" w14:textId="77777777" w:rsidTr="0023722D">
        <w:trPr>
          <w:cantSplit/>
          <w:tblHeader/>
          <w:jc w:val="center"/>
        </w:trPr>
        <w:tc>
          <w:tcPr>
            <w:tcW w:w="1793" w:type="dxa"/>
            <w:vAlign w:val="center"/>
          </w:tcPr>
          <w:p w14:paraId="2FAA118C" w14:textId="2F893580" w:rsidR="007C2D43" w:rsidRDefault="00290600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793" w:type="dxa"/>
            <w:vAlign w:val="center"/>
          </w:tcPr>
          <w:p w14:paraId="2A6FFA5B" w14:textId="3F51F1B0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1794" w:type="dxa"/>
            <w:vAlign w:val="center"/>
          </w:tcPr>
          <w:p w14:paraId="24E44E60" w14:textId="2C30C716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1794" w:type="dxa"/>
            <w:vAlign w:val="center"/>
          </w:tcPr>
          <w:p w14:paraId="659F8021" w14:textId="08F2C8B3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1794" w:type="dxa"/>
            <w:vAlign w:val="center"/>
          </w:tcPr>
          <w:p w14:paraId="3303683A" w14:textId="700B5BCC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1794" w:type="dxa"/>
            <w:vAlign w:val="center"/>
          </w:tcPr>
          <w:p w14:paraId="24C244AD" w14:textId="54B06797" w:rsidR="007C2D43" w:rsidRDefault="007C2D43" w:rsidP="007C2D43">
            <w:pPr>
              <w:pStyle w:val="DoElist1numbered2018"/>
              <w:numPr>
                <w:ilvl w:val="0"/>
                <w:numId w:val="0"/>
              </w:numPr>
              <w:spacing w:before="0" w:line="240" w:lineRule="auto"/>
              <w:jc w:val="center"/>
            </w:pPr>
            <w:r>
              <w:t>14</w:t>
            </w:r>
          </w:p>
        </w:tc>
      </w:tr>
    </w:tbl>
    <w:p w14:paraId="463A3115" w14:textId="0E5E2D7C" w:rsidR="00401431" w:rsidRDefault="00401431" w:rsidP="00401431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 to use graphing software to graph the 5 points represented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proofErr w:type="gramStart"/>
      <w:r>
        <w:t xml:space="preserve">verse </w:t>
      </w:r>
      <w:proofErr w:type="gramEnd"/>
      <m:oMath>
        <m:r>
          <w:rPr>
            <w:rFonts w:ascii="Cambria Math" w:hAnsi="Cambria Math"/>
          </w:rPr>
          <m:t>n</m:t>
        </m:r>
      </m:oMath>
      <w:r>
        <w:t>.</w:t>
      </w:r>
    </w:p>
    <w:p w14:paraId="1D4CBEF2" w14:textId="4D2FD736" w:rsidR="00401431" w:rsidRDefault="001375B4" w:rsidP="00401431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Example:</w:t>
      </w:r>
      <w:r w:rsidR="00401431">
        <w:t xml:space="preserve"> </w:t>
      </w:r>
      <w:r>
        <w:t>U</w:t>
      </w:r>
      <w:r w:rsidR="00401431">
        <w:t xml:space="preserve">sing </w:t>
      </w:r>
      <w:proofErr w:type="spellStart"/>
      <w:r>
        <w:t>Desmos</w:t>
      </w:r>
      <w:proofErr w:type="spellEnd"/>
      <w:r>
        <w:t>:</w:t>
      </w:r>
    </w:p>
    <w:p w14:paraId="5F6C6EDE" w14:textId="57C89482" w:rsidR="001375B4" w:rsidRDefault="001375B4" w:rsidP="00401431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rPr>
          <w:noProof/>
          <w:lang w:eastAsia="en-AU"/>
        </w:rPr>
        <w:drawing>
          <wp:inline distT="0" distB="0" distL="0" distR="0" wp14:anchorId="626081EE" wp14:editId="5DED0631">
            <wp:extent cx="4341413" cy="4188264"/>
            <wp:effectExtent l="0" t="0" r="2540" b="3175"/>
            <wp:docPr id="1" name="Picture 1" descr="Screenshot from Desmos showing a table of coordinates, 1,2 then 2,5 then 3,8 then 4,11 and 5,14 and the graph of the points. The points display a linear tr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3045" cy="419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1D29A" w14:textId="28264F41" w:rsidR="001375B4" w:rsidRDefault="001375B4" w:rsidP="001375B4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 xml:space="preserve">Students to find the equation of the line through the points to express the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n</m:t>
        </m:r>
      </m:oMath>
      <w:r>
        <w:t>.</w:t>
      </w:r>
    </w:p>
    <w:p w14:paraId="713F44BA" w14:textId="77777777" w:rsidR="001375B4" w:rsidRPr="001375B4" w:rsidRDefault="001375B4" w:rsidP="001375B4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lastRenderedPageBreak/>
        <w:t xml:space="preserve">Example: </w:t>
      </w:r>
      <m:oMath>
        <m:r>
          <w:rPr>
            <w:rFonts w:ascii="Cambria Math" w:hAnsi="Cambria Math"/>
          </w:rPr>
          <m:t>y = 3x – 1</m:t>
        </m:r>
      </m:oMath>
      <w:r>
        <w:t xml:space="preserve"> -&gt;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=3n-1</m:t>
        </m:r>
      </m:oMath>
    </w:p>
    <w:p w14:paraId="38424A16" w14:textId="648F4230" w:rsidR="00BB1413" w:rsidRDefault="000020C8" w:rsidP="001375B4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S</w:t>
      </w:r>
      <w:r w:rsidR="00F5017D">
        <w:t xml:space="preserve">tudents to describe the relationship in terms of the shape of the graph. </w:t>
      </w:r>
    </w:p>
    <w:p w14:paraId="3483E4DF" w14:textId="6049901F" w:rsidR="001375B4" w:rsidRPr="001375B4" w:rsidRDefault="001375B4" w:rsidP="001375B4">
      <w:pPr>
        <w:pStyle w:val="DoElist1numbered2018"/>
        <w:numPr>
          <w:ilvl w:val="0"/>
          <w:numId w:val="12"/>
        </w:numPr>
        <w:spacing w:before="0" w:after="240" w:line="240" w:lineRule="auto"/>
      </w:pPr>
      <w:r>
        <w:t>Students to work in</w:t>
      </w:r>
      <w:r w:rsidR="007C2D43">
        <w:t xml:space="preserve"> pairs to </w:t>
      </w:r>
      <w:r>
        <w:t xml:space="preserve">write </w:t>
      </w:r>
      <w:r w:rsidR="007C2D43">
        <w:t xml:space="preserve">a rule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7C2D43">
        <w:t xml:space="preserve"> in terms </w:t>
      </w:r>
      <w:proofErr w:type="gramStart"/>
      <w:r w:rsidR="007C2D43">
        <w:t>of</w:t>
      </w:r>
      <w:r>
        <w:t xml:space="preserve"> </w:t>
      </w:r>
      <w:proofErr w:type="gramEnd"/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d</m:t>
        </m:r>
      </m:oMath>
      <w:r>
        <w:t xml:space="preserve">. Students will need to look at the relationship </w:t>
      </w:r>
      <w:proofErr w:type="gramStart"/>
      <w:r>
        <w:t xml:space="preserve">between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</w:t>
      </w:r>
      <m:oMath>
        <m:r>
          <w:rPr>
            <w:rFonts w:ascii="Cambria Math" w:hAnsi="Cambria Math"/>
          </w:rPr>
          <m:t>d</m:t>
        </m:r>
      </m:oMath>
      <w:r w:rsidR="00290600">
        <w:t xml:space="preserve"> and the</w:t>
      </w:r>
      <w:r>
        <w:t xml:space="preserve"> </w:t>
      </w:r>
      <m:oMath>
        <m:r>
          <w:rPr>
            <w:rFonts w:ascii="Cambria Math" w:hAnsi="Cambria Math"/>
          </w:rPr>
          <m:t>y</m:t>
        </m:r>
      </m:oMath>
      <w:r>
        <w:t>-intercept.</w:t>
      </w:r>
    </w:p>
    <w:p w14:paraId="2FFF0322" w14:textId="66241001" w:rsidR="001375B4" w:rsidRPr="00B34438" w:rsidRDefault="00290600" w:rsidP="001375B4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=dn+a-d</m:t>
          </m:r>
        </m:oMath>
      </m:oMathPara>
    </w:p>
    <w:p w14:paraId="543264D8" w14:textId="7E449895" w:rsidR="00B34438" w:rsidRPr="00B34438" w:rsidRDefault="00290600" w:rsidP="00B34438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=a+dn-d</m:t>
          </m:r>
        </m:oMath>
      </m:oMathPara>
    </w:p>
    <w:p w14:paraId="1BEB34D7" w14:textId="003FB741" w:rsidR="00B34438" w:rsidRPr="00B34438" w:rsidRDefault="00290600" w:rsidP="00B34438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=a+(n-1)d</m:t>
          </m:r>
        </m:oMath>
      </m:oMathPara>
    </w:p>
    <w:p w14:paraId="03F1D5D3" w14:textId="19EB46F2" w:rsidR="009F1CD4" w:rsidRDefault="00E56661" w:rsidP="009F1CD4">
      <w:pPr>
        <w:pStyle w:val="DoEheading22018"/>
      </w:pPr>
      <w:r>
        <w:t>Activity 2</w:t>
      </w:r>
      <w:r w:rsidR="0023722D">
        <w:t xml:space="preserve"> – u</w:t>
      </w:r>
      <w:r w:rsidR="009F1CD4">
        <w:t xml:space="preserve">sing </w:t>
      </w:r>
      <w:r w:rsidR="00F5017D">
        <w:t>a spreadsheet</w:t>
      </w:r>
      <w:r w:rsidR="009F1CD4">
        <w:t>.</w:t>
      </w:r>
    </w:p>
    <w:p w14:paraId="39C97BAA" w14:textId="530F1179" w:rsidR="001375B4" w:rsidRDefault="00F5017D" w:rsidP="00F5017D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>Open the file: nth</w:t>
      </w:r>
      <w:r w:rsidR="00956778">
        <w:t>-</w:t>
      </w:r>
      <w:r>
        <w:t>term</w:t>
      </w:r>
      <w:r w:rsidR="00956778">
        <w:t>-a</w:t>
      </w:r>
      <w:r>
        <w:t>rithmetic</w:t>
      </w:r>
      <w:r w:rsidR="00956778">
        <w:t>-</w:t>
      </w:r>
      <w:r w:rsidR="00E668A7">
        <w:t>sequence.XLSX</w:t>
      </w:r>
    </w:p>
    <w:p w14:paraId="0BB61272" w14:textId="77777777" w:rsidR="00F5017D" w:rsidRDefault="00F5017D" w:rsidP="00F5017D">
      <w:pPr>
        <w:pStyle w:val="DoElist1numbered2018"/>
        <w:numPr>
          <w:ilvl w:val="0"/>
          <w:numId w:val="0"/>
        </w:numPr>
        <w:spacing w:before="0" w:after="240" w:line="240" w:lineRule="auto"/>
        <w:ind w:left="1080"/>
      </w:pPr>
      <w:r>
        <w:t xml:space="preserve">Students have two options, </w:t>
      </w:r>
    </w:p>
    <w:p w14:paraId="77F956A1" w14:textId="453481E2" w:rsidR="00F5017D" w:rsidRDefault="00F5017D" w:rsidP="00F5017D">
      <w:pPr>
        <w:pStyle w:val="DoElist1numbered2018"/>
        <w:numPr>
          <w:ilvl w:val="0"/>
          <w:numId w:val="15"/>
        </w:numPr>
        <w:spacing w:before="0" w:after="240" w:line="240" w:lineRule="auto"/>
      </w:pPr>
      <w:r>
        <w:t>With formulas and graph</w:t>
      </w:r>
      <w:r w:rsidR="00FE3386">
        <w:t xml:space="preserve"> (skip steps 3 and 4</w:t>
      </w:r>
      <w:r w:rsidR="000020C8">
        <w:t>)</w:t>
      </w:r>
    </w:p>
    <w:p w14:paraId="093C2009" w14:textId="4F8CE153" w:rsidR="00F5017D" w:rsidRDefault="00F5017D" w:rsidP="00F5017D">
      <w:pPr>
        <w:pStyle w:val="DoElist1numbered2018"/>
        <w:numPr>
          <w:ilvl w:val="0"/>
          <w:numId w:val="15"/>
        </w:numPr>
        <w:spacing w:before="0" w:after="240" w:line="240" w:lineRule="auto"/>
      </w:pPr>
      <w:r>
        <w:t>Without formula and graph</w:t>
      </w:r>
    </w:p>
    <w:p w14:paraId="24939307" w14:textId="7054CF0C" w:rsidR="00F5017D" w:rsidRDefault="00F5017D" w:rsidP="00F5017D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set a value for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d</m:t>
        </m:r>
      </m:oMath>
      <w:r>
        <w:t>.</w:t>
      </w:r>
    </w:p>
    <w:p w14:paraId="10234374" w14:textId="2C8401F2" w:rsidR="00F5017D" w:rsidRDefault="00F5017D" w:rsidP="00F5017D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 use the definition of </w:t>
      </w:r>
      <m:oMath>
        <m:r>
          <w:rPr>
            <w:rFonts w:ascii="Cambria Math" w:hAnsi="Cambria Math" w:cs="Cambria Math"/>
          </w:rPr>
          <m:t>T</m:t>
        </m:r>
        <m:r>
          <w:rPr>
            <w:rFonts w:ascii="Cambria Math" w:hAnsi="Cambria Math" w:cs="Cambria Math"/>
            <w:sz w:val="14"/>
            <w:szCs w:val="14"/>
          </w:rPr>
          <m:t>n</m:t>
        </m:r>
        <m:r>
          <w:rPr>
            <w:rFonts w:ascii="Cambria Math" w:hAnsi="Cambria Math" w:cs="Cambria Math"/>
          </w:rPr>
          <m:t>=T</m:t>
        </m:r>
        <m:r>
          <w:rPr>
            <w:rFonts w:ascii="Cambria Math" w:hAnsi="Cambria Math" w:cs="Cambria Math"/>
            <w:sz w:val="14"/>
            <w:szCs w:val="14"/>
          </w:rPr>
          <m:t>n-1</m:t>
        </m:r>
        <m:r>
          <w:rPr>
            <w:rFonts w:ascii="Cambria Math" w:hAnsi="Cambria Math" w:cs="Cambria Math"/>
          </w:rPr>
          <m:t>+d</m:t>
        </m:r>
      </m:oMath>
      <w:r>
        <w:t xml:space="preserve"> to complete the table of values for the first </w:t>
      </w:r>
      <m:oMath>
        <m:r>
          <w:rPr>
            <w:rFonts w:ascii="Cambria Math" w:hAnsi="Cambria Math"/>
          </w:rPr>
          <m:t>10</m:t>
        </m:r>
      </m:oMath>
      <w:r>
        <w:t xml:space="preserve"> terms.</w:t>
      </w:r>
    </w:p>
    <w:p w14:paraId="7F0EFD89" w14:textId="40436B76" w:rsidR="000020C8" w:rsidRDefault="00F5017D" w:rsidP="000020C8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are to graph the relationship between </w:t>
      </w:r>
      <m:oMath>
        <m:r>
          <w:rPr>
            <w:rFonts w:ascii="Cambria Math" w:hAnsi="Cambria Math" w:cs="Cambria Math"/>
          </w:rPr>
          <m:t>T</m:t>
        </m:r>
        <m:r>
          <w:rPr>
            <w:rFonts w:ascii="Cambria Math" w:hAnsi="Cambria Math" w:cs="Cambria Math"/>
            <w:sz w:val="14"/>
            <w:szCs w:val="14"/>
          </w:rPr>
          <m:t>n</m:t>
        </m:r>
      </m:oMath>
      <w:r w:rsidR="000020C8" w:rsidRPr="000020C8">
        <w:t xml:space="preserve"> </w:t>
      </w:r>
      <w:proofErr w:type="gramStart"/>
      <w:r w:rsidR="000020C8">
        <w:t xml:space="preserve">and </w:t>
      </w:r>
      <w:proofErr w:type="gramEnd"/>
      <m:oMath>
        <m:r>
          <w:rPr>
            <w:rFonts w:ascii="Cambria Math" w:hAnsi="Cambria Math"/>
          </w:rPr>
          <m:t>n</m:t>
        </m:r>
      </m:oMath>
      <w:r w:rsidR="000020C8">
        <w:t>.</w:t>
      </w:r>
    </w:p>
    <w:p w14:paraId="2559D1C5" w14:textId="32350BC3" w:rsidR="001375B4" w:rsidRDefault="000020C8" w:rsidP="0092483B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to describe the relationship in terms of the shape of the graph. </w:t>
      </w:r>
    </w:p>
    <w:p w14:paraId="1D831DFA" w14:textId="37C97DAF" w:rsidR="008673AC" w:rsidRDefault="00FE3386" w:rsidP="00FE3386">
      <w:pPr>
        <w:pStyle w:val="DoElist1numbered2018"/>
        <w:numPr>
          <w:ilvl w:val="0"/>
          <w:numId w:val="14"/>
        </w:numPr>
        <w:spacing w:before="0" w:after="240" w:line="240" w:lineRule="auto"/>
      </w:pPr>
      <w:r>
        <w:t xml:space="preserve">Students to come up with a new formula for </w:t>
      </w:r>
      <m:oMath>
        <m:r>
          <w:rPr>
            <w:rFonts w:ascii="Cambria Math" w:hAnsi="Cambria Math" w:cs="Cambria Math"/>
          </w:rPr>
          <m:t>T</m:t>
        </m:r>
        <m:r>
          <w:rPr>
            <w:rFonts w:ascii="Cambria Math" w:hAnsi="Cambria Math" w:cs="Cambria Math"/>
            <w:sz w:val="14"/>
            <w:szCs w:val="14"/>
          </w:rPr>
          <m:t>n</m:t>
        </m:r>
      </m:oMath>
      <w:r w:rsidR="00855389">
        <w:t xml:space="preserve"> </w:t>
      </w:r>
      <w:proofErr w:type="gramStart"/>
      <w:r w:rsidR="00855389">
        <w:t xml:space="preserve">using </w:t>
      </w:r>
      <w:proofErr w:type="gramEnd"/>
      <m:oMath>
        <m:r>
          <w:rPr>
            <w:rFonts w:ascii="Cambria Math" w:hAnsi="Cambria Math"/>
          </w:rPr>
          <m:t>a</m:t>
        </m:r>
      </m:oMath>
      <w:r w:rsidR="00855389">
        <w:t xml:space="preserve">, </w:t>
      </w:r>
      <m:oMath>
        <m:r>
          <w:rPr>
            <w:rFonts w:ascii="Cambria Math" w:hAnsi="Cambria Math"/>
          </w:rPr>
          <m:t>d</m:t>
        </m:r>
      </m:oMath>
      <w:r>
        <w:t xml:space="preserve"> </w:t>
      </w:r>
      <w:r w:rsidR="00855389">
        <w:t xml:space="preserve">and </w:t>
      </w:r>
      <m:oMath>
        <m:r>
          <w:rPr>
            <w:rFonts w:ascii="Cambria Math" w:hAnsi="Cambria Math"/>
          </w:rPr>
          <m:t>n</m:t>
        </m:r>
      </m:oMath>
      <w:r>
        <w:t xml:space="preserve"> and without referencing the previous term.</w:t>
      </w:r>
      <w:r w:rsidR="00A9142A">
        <w:t xml:space="preserve"> Write a formula to check the values in column D.</w:t>
      </w:r>
    </w:p>
    <w:p w14:paraId="1939951E" w14:textId="6CBABDB4" w:rsidR="008673AC" w:rsidRPr="008673AC" w:rsidRDefault="008673AC" w:rsidP="008673AC">
      <w:pPr>
        <w:pStyle w:val="DoEbodytext2018"/>
      </w:pPr>
    </w:p>
    <w:p w14:paraId="7D9AF1E7" w14:textId="77777777" w:rsidR="008673AC" w:rsidRPr="008673AC" w:rsidRDefault="008673AC" w:rsidP="008673AC">
      <w:pPr>
        <w:pStyle w:val="DoEbodytext2018"/>
      </w:pPr>
    </w:p>
    <w:p w14:paraId="5AF0BDD7" w14:textId="77777777" w:rsidR="008673AC" w:rsidRPr="008673AC" w:rsidRDefault="008673AC" w:rsidP="008673AC">
      <w:pPr>
        <w:pStyle w:val="DoEbodytext2018"/>
      </w:pPr>
    </w:p>
    <w:p w14:paraId="521C36A5" w14:textId="77777777" w:rsidR="008673AC" w:rsidRPr="008673AC" w:rsidRDefault="008673AC" w:rsidP="008673AC">
      <w:pPr>
        <w:pStyle w:val="DoEbodytext2018"/>
      </w:pPr>
    </w:p>
    <w:p w14:paraId="212BFCE4" w14:textId="77777777" w:rsidR="008673AC" w:rsidRPr="008673AC" w:rsidRDefault="008673AC" w:rsidP="008673AC">
      <w:pPr>
        <w:pStyle w:val="DoEbodytext2018"/>
      </w:pPr>
    </w:p>
    <w:p w14:paraId="7C25FBC9" w14:textId="77777777" w:rsidR="008673AC" w:rsidRPr="008673AC" w:rsidRDefault="008673AC" w:rsidP="008673AC">
      <w:pPr>
        <w:pStyle w:val="DoEbodytext2018"/>
      </w:pPr>
    </w:p>
    <w:p w14:paraId="2710AE30" w14:textId="77777777" w:rsidR="008673AC" w:rsidRPr="008673AC" w:rsidRDefault="008673AC" w:rsidP="008673AC">
      <w:pPr>
        <w:pStyle w:val="DoEbodytext2018"/>
      </w:pPr>
    </w:p>
    <w:p w14:paraId="791CF4C3" w14:textId="353B2FC6" w:rsidR="00FE3386" w:rsidRPr="008673AC" w:rsidRDefault="00FE3386" w:rsidP="008673AC">
      <w:pPr>
        <w:pStyle w:val="DoEbodytext2018"/>
      </w:pPr>
    </w:p>
    <w:sectPr w:rsidR="00FE3386" w:rsidRPr="008673AC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5A07" w14:textId="77777777" w:rsidR="0034633B" w:rsidRDefault="0034633B" w:rsidP="00F247F6">
      <w:r>
        <w:separator/>
      </w:r>
    </w:p>
    <w:p w14:paraId="62B4B2D4" w14:textId="77777777" w:rsidR="0034633B" w:rsidRDefault="0034633B"/>
    <w:p w14:paraId="493D6B9F" w14:textId="77777777" w:rsidR="0034633B" w:rsidRDefault="0034633B"/>
    <w:p w14:paraId="54568F39" w14:textId="77777777" w:rsidR="0034633B" w:rsidRDefault="0034633B"/>
  </w:endnote>
  <w:endnote w:type="continuationSeparator" w:id="0">
    <w:p w14:paraId="701D1DF5" w14:textId="77777777" w:rsidR="0034633B" w:rsidRDefault="0034633B" w:rsidP="00F247F6">
      <w:r>
        <w:continuationSeparator/>
      </w:r>
    </w:p>
    <w:p w14:paraId="281341B5" w14:textId="77777777" w:rsidR="0034633B" w:rsidRDefault="0034633B"/>
    <w:p w14:paraId="05CC806B" w14:textId="77777777" w:rsidR="0034633B" w:rsidRDefault="0034633B"/>
    <w:p w14:paraId="11673D2D" w14:textId="77777777" w:rsidR="0034633B" w:rsidRDefault="00346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335A713A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90600">
      <w:rPr>
        <w:noProof/>
      </w:rPr>
      <w:t>2</w:t>
    </w:r>
    <w:r w:rsidRPr="004E338C">
      <w:fldChar w:fldCharType="end"/>
    </w:r>
    <w:r>
      <w:tab/>
    </w:r>
    <w:r>
      <w:tab/>
    </w:r>
    <w:r w:rsidR="008673AC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43518F05" w:rsidR="00555DA1" w:rsidRPr="00182340" w:rsidRDefault="0023722D" w:rsidP="00667FEF">
    <w:pPr>
      <w:pStyle w:val="DoEfooter2018"/>
    </w:pPr>
    <w:r w:rsidRPr="008673AC">
      <w:t>© NSW Department of Education, 2019</w:t>
    </w:r>
    <w:r w:rsidR="00555DA1" w:rsidRPr="004E338C">
      <w:tab/>
    </w:r>
    <w:r w:rsidR="00555DA1">
      <w:tab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 w:rsidR="00290600"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B0EF6" w14:textId="77777777" w:rsidR="0034633B" w:rsidRDefault="0034633B" w:rsidP="00F247F6">
      <w:r>
        <w:separator/>
      </w:r>
    </w:p>
    <w:p w14:paraId="2699C424" w14:textId="77777777" w:rsidR="0034633B" w:rsidRDefault="0034633B"/>
    <w:p w14:paraId="74066B92" w14:textId="77777777" w:rsidR="0034633B" w:rsidRDefault="0034633B"/>
    <w:p w14:paraId="3559BFB8" w14:textId="77777777" w:rsidR="0034633B" w:rsidRDefault="0034633B"/>
  </w:footnote>
  <w:footnote w:type="continuationSeparator" w:id="0">
    <w:p w14:paraId="1C8F5E52" w14:textId="77777777" w:rsidR="0034633B" w:rsidRDefault="0034633B" w:rsidP="00F247F6">
      <w:r>
        <w:continuationSeparator/>
      </w:r>
    </w:p>
    <w:p w14:paraId="43223B64" w14:textId="77777777" w:rsidR="0034633B" w:rsidRDefault="0034633B"/>
    <w:p w14:paraId="134D4FBC" w14:textId="77777777" w:rsidR="0034633B" w:rsidRDefault="0034633B"/>
    <w:p w14:paraId="17F8A210" w14:textId="77777777" w:rsidR="0034633B" w:rsidRDefault="003463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122"/>
    <w:multiLevelType w:val="hybridMultilevel"/>
    <w:tmpl w:val="2AC8ACF0"/>
    <w:lvl w:ilvl="0" w:tplc="399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51754B22"/>
    <w:multiLevelType w:val="hybridMultilevel"/>
    <w:tmpl w:val="424E2BE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A4"/>
    <w:rsid w:val="00004A37"/>
    <w:rsid w:val="00005034"/>
    <w:rsid w:val="000078D5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722D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600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307D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7C8"/>
    <w:rsid w:val="00614AA3"/>
    <w:rsid w:val="00615167"/>
    <w:rsid w:val="006151F9"/>
    <w:rsid w:val="006153F5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CC8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673AC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900329"/>
    <w:rsid w:val="00901353"/>
    <w:rsid w:val="00901C80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778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1413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56661"/>
    <w:rsid w:val="00E604D8"/>
    <w:rsid w:val="00E6203D"/>
    <w:rsid w:val="00E63A25"/>
    <w:rsid w:val="00E668A7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316-E854-4374-959E-6A52AA21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Nth term arithmetic sequence</dc:title>
  <dc:subject/>
  <dc:creator>Michiko Ishiguro</dc:creator>
  <cp:keywords/>
  <dc:description/>
  <cp:lastModifiedBy>Matthew Whight</cp:lastModifiedBy>
  <cp:revision>8</cp:revision>
  <cp:lastPrinted>2017-12-20T04:16:00Z</cp:lastPrinted>
  <dcterms:created xsi:type="dcterms:W3CDTF">2019-03-27T00:36:00Z</dcterms:created>
  <dcterms:modified xsi:type="dcterms:W3CDTF">2019-06-28T04:01:00Z</dcterms:modified>
  <cp:category/>
</cp:coreProperties>
</file>