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7DACF91C" w:rsidR="00086656" w:rsidRDefault="007B13C6" w:rsidP="00086656">
      <w:pPr>
        <w:pStyle w:val="Title"/>
      </w:pPr>
      <w:bookmarkStart w:id="0" w:name="_GoBack"/>
      <w:bookmarkEnd w:id="0"/>
      <w:r>
        <w:t>Navigating a shopping centre</w:t>
      </w:r>
    </w:p>
    <w:p w14:paraId="70E522D9" w14:textId="77777777" w:rsidR="00206D65" w:rsidRDefault="00C50811" w:rsidP="00206D65">
      <w:pPr>
        <w:tabs>
          <w:tab w:val="left" w:pos="8505"/>
        </w:tabs>
        <w:rPr>
          <w:lang w:eastAsia="zh-CN"/>
        </w:rPr>
      </w:pPr>
      <w:r>
        <w:rPr>
          <w:lang w:eastAsia="zh-CN"/>
        </w:rPr>
        <w:t xml:space="preserve">This activity </w:t>
      </w:r>
      <w:r w:rsidR="00206D65">
        <w:rPr>
          <w:lang w:eastAsia="zh-CN"/>
        </w:rPr>
        <w:t xml:space="preserve">allows students to find locations on a shopping centre map. </w:t>
      </w:r>
      <w:r w:rsidR="00206D65">
        <w:rPr>
          <w:lang w:eastAsia="zh-CN"/>
        </w:rPr>
        <w:tab/>
      </w:r>
    </w:p>
    <w:p w14:paraId="67BED4F2" w14:textId="5B0B01EF" w:rsidR="00206D65" w:rsidRDefault="00206D65" w:rsidP="00206D65">
      <w:pPr>
        <w:pStyle w:val="Heading4"/>
        <w:rPr>
          <w:lang w:eastAsia="zh-CN"/>
        </w:rPr>
      </w:pPr>
      <w:r>
        <w:rPr>
          <w:lang w:eastAsia="zh-CN"/>
        </w:rPr>
        <w:t>Situation</w:t>
      </w:r>
    </w:p>
    <w:p w14:paraId="6675E767" w14:textId="2176DB11" w:rsidR="00206D65" w:rsidRDefault="00206D65" w:rsidP="00206D65">
      <w:pPr>
        <w:tabs>
          <w:tab w:val="left" w:pos="8505"/>
        </w:tabs>
        <w:rPr>
          <w:lang w:eastAsia="zh-CN"/>
        </w:rPr>
      </w:pPr>
      <w:r>
        <w:rPr>
          <w:lang w:eastAsia="zh-CN"/>
        </w:rPr>
        <w:t xml:space="preserve">Consider the shopping centre map below. </w:t>
      </w:r>
    </w:p>
    <w:p w14:paraId="7DBAC508" w14:textId="499397A4" w:rsidR="00206D65" w:rsidRDefault="00206D65" w:rsidP="0043199D">
      <w:pPr>
        <w:rPr>
          <w:lang w:eastAsia="zh-CN"/>
        </w:rPr>
      </w:pPr>
      <w:r>
        <w:rPr>
          <w:noProof/>
          <w:lang w:eastAsia="en-AU"/>
        </w:rPr>
        <w:drawing>
          <wp:inline distT="0" distB="0" distL="0" distR="0" wp14:anchorId="3C024787" wp14:editId="4075F765">
            <wp:extent cx="6115050" cy="3712341"/>
            <wp:effectExtent l="0" t="0" r="0" b="2540"/>
            <wp:docPr id="2" name="Picture 2" descr="This is an image of the map of a shopping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pping centre map.jpg"/>
                    <pic:cNvPicPr/>
                  </pic:nvPicPr>
                  <pic:blipFill>
                    <a:blip r:embed="rId11">
                      <a:extLst>
                        <a:ext uri="{28A0092B-C50C-407E-A947-70E740481C1C}">
                          <a14:useLocalDpi xmlns:a14="http://schemas.microsoft.com/office/drawing/2010/main" val="0"/>
                        </a:ext>
                      </a:extLst>
                    </a:blip>
                    <a:stretch>
                      <a:fillRect/>
                    </a:stretch>
                  </pic:blipFill>
                  <pic:spPr>
                    <a:xfrm>
                      <a:off x="0" y="0"/>
                      <a:ext cx="6122649" cy="3716954"/>
                    </a:xfrm>
                    <a:prstGeom prst="rect">
                      <a:avLst/>
                    </a:prstGeom>
                  </pic:spPr>
                </pic:pic>
              </a:graphicData>
            </a:graphic>
          </wp:inline>
        </w:drawing>
      </w:r>
    </w:p>
    <w:p w14:paraId="3E2D487E" w14:textId="77777777" w:rsidR="00206D65" w:rsidRDefault="00206D65" w:rsidP="0043199D">
      <w:pPr>
        <w:rPr>
          <w:lang w:eastAsia="zh-CN"/>
        </w:rPr>
      </w:pPr>
    </w:p>
    <w:p w14:paraId="6D4F338F" w14:textId="7E2B62CF" w:rsidR="009F6353" w:rsidRDefault="00206D65" w:rsidP="00206D65">
      <w:pPr>
        <w:pStyle w:val="Heading4"/>
      </w:pPr>
      <w:r>
        <w:t>Problems</w:t>
      </w:r>
    </w:p>
    <w:p w14:paraId="6869B5BC" w14:textId="19ADB1AC" w:rsidR="00206D65" w:rsidRDefault="00206D65" w:rsidP="00206D65">
      <w:pPr>
        <w:pStyle w:val="ListParagraph"/>
        <w:numPr>
          <w:ilvl w:val="0"/>
          <w:numId w:val="30"/>
        </w:numPr>
      </w:pPr>
      <w:r>
        <w:t>What number is the Apple Store?</w:t>
      </w:r>
    </w:p>
    <w:p w14:paraId="3785D02D" w14:textId="77777777" w:rsidR="00206D65" w:rsidRDefault="00206D65" w:rsidP="00206D65">
      <w:pPr>
        <w:pStyle w:val="ListParagraph"/>
        <w:ind w:left="652"/>
      </w:pPr>
    </w:p>
    <w:p w14:paraId="617AAE16" w14:textId="097F0183" w:rsidR="00206D65" w:rsidRDefault="00206D65" w:rsidP="00206D65">
      <w:pPr>
        <w:pStyle w:val="ListParagraph"/>
        <w:numPr>
          <w:ilvl w:val="0"/>
          <w:numId w:val="30"/>
        </w:numPr>
      </w:pPr>
      <w:r>
        <w:t>If you are in Bloomingdales, what is the closest shoe shop?</w:t>
      </w:r>
    </w:p>
    <w:p w14:paraId="41AC4926" w14:textId="77777777" w:rsidR="00206D65" w:rsidRDefault="00206D65" w:rsidP="00206D65">
      <w:pPr>
        <w:pStyle w:val="ListParagraph"/>
        <w:ind w:left="652"/>
      </w:pPr>
    </w:p>
    <w:p w14:paraId="695D8C60" w14:textId="36A6E00B" w:rsidR="00206D65" w:rsidRDefault="00206D65" w:rsidP="00206D65">
      <w:pPr>
        <w:pStyle w:val="ListParagraph"/>
        <w:numPr>
          <w:ilvl w:val="0"/>
          <w:numId w:val="30"/>
        </w:numPr>
      </w:pPr>
      <w:r>
        <w:t xml:space="preserve">How many toilets are in the </w:t>
      </w:r>
      <w:r w:rsidR="00C12134">
        <w:t>shopping centre?</w:t>
      </w:r>
    </w:p>
    <w:p w14:paraId="527E98A4" w14:textId="77777777" w:rsidR="00C12134" w:rsidRDefault="00C12134" w:rsidP="00C12134">
      <w:pPr>
        <w:pStyle w:val="ListParagraph"/>
      </w:pPr>
    </w:p>
    <w:p w14:paraId="3AEDDE86" w14:textId="6CA66D0D" w:rsidR="00C12134" w:rsidRDefault="00C12134" w:rsidP="00206D65">
      <w:pPr>
        <w:pStyle w:val="ListParagraph"/>
        <w:numPr>
          <w:ilvl w:val="0"/>
          <w:numId w:val="30"/>
        </w:numPr>
      </w:pPr>
      <w:r>
        <w:t>Which department store is Ann Taylor clothing shop near?</w:t>
      </w:r>
    </w:p>
    <w:p w14:paraId="24113E7D" w14:textId="77777777" w:rsidR="00C12134" w:rsidRDefault="00C12134" w:rsidP="00C12134">
      <w:pPr>
        <w:pStyle w:val="ListParagraph"/>
      </w:pPr>
    </w:p>
    <w:p w14:paraId="47B273CC" w14:textId="0689DB4C" w:rsidR="00C12134" w:rsidRDefault="00C12134" w:rsidP="00206D65">
      <w:pPr>
        <w:pStyle w:val="ListParagraph"/>
        <w:numPr>
          <w:ilvl w:val="0"/>
          <w:numId w:val="30"/>
        </w:numPr>
      </w:pPr>
      <w:r>
        <w:lastRenderedPageBreak/>
        <w:t>What shops is Pottery Barn next to?</w:t>
      </w:r>
    </w:p>
    <w:p w14:paraId="342CCF58" w14:textId="77777777" w:rsidR="00C12134" w:rsidRDefault="00C12134" w:rsidP="00C12134">
      <w:pPr>
        <w:pStyle w:val="ListParagraph"/>
      </w:pPr>
    </w:p>
    <w:p w14:paraId="7019B5BF" w14:textId="15119790" w:rsidR="00F23EAA" w:rsidRDefault="00C12134" w:rsidP="00E41CCD">
      <w:pPr>
        <w:pStyle w:val="ListParagraph"/>
        <w:numPr>
          <w:ilvl w:val="0"/>
          <w:numId w:val="30"/>
        </w:numPr>
      </w:pPr>
      <w:r>
        <w:t xml:space="preserve">You are currently shopping in Dillard’s. You remember that you entered from the carpark near Macy’s. Draw a line on the map showing the way you should leave the shopping centre. </w:t>
      </w:r>
    </w:p>
    <w:p w14:paraId="40255204" w14:textId="77777777" w:rsidR="00E41CCD" w:rsidRDefault="00E41CCD" w:rsidP="00E41CCD">
      <w:pPr>
        <w:pStyle w:val="ListParagraph"/>
      </w:pPr>
    </w:p>
    <w:p w14:paraId="4347BEB7" w14:textId="04CF285C" w:rsidR="00E41CCD" w:rsidRPr="00D46957" w:rsidRDefault="00E41CCD" w:rsidP="00E41CCD">
      <w:pPr>
        <w:pStyle w:val="ListParagraph"/>
        <w:numPr>
          <w:ilvl w:val="0"/>
          <w:numId w:val="30"/>
        </w:numPr>
      </w:pPr>
      <w:r>
        <w:t>You park your car in the carpark between Dillard’s and Bloomingdale’s, and enter the shopping centre between shops 133 and 134. You want to go to all major shopping centres, Nordstrom, Dillard’s, Macy’s, Bloomingdale’s and Niemen Marcus. What order would you visit these stores in to walk the shortest distance around the centre?</w:t>
      </w:r>
    </w:p>
    <w:sectPr w:rsidR="00E41CCD" w:rsidRPr="00D46957" w:rsidSect="001A7A7B">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8ECF" w14:textId="77777777" w:rsidR="009009D0" w:rsidRDefault="009009D0">
      <w:r>
        <w:separator/>
      </w:r>
    </w:p>
    <w:p w14:paraId="7EDC5A96" w14:textId="77777777" w:rsidR="009009D0" w:rsidRDefault="009009D0"/>
  </w:endnote>
  <w:endnote w:type="continuationSeparator" w:id="0">
    <w:p w14:paraId="28B2D066" w14:textId="77777777" w:rsidR="009009D0" w:rsidRDefault="009009D0">
      <w:r>
        <w:continuationSeparator/>
      </w:r>
    </w:p>
    <w:p w14:paraId="6EF19D16" w14:textId="77777777" w:rsidR="009009D0" w:rsidRDefault="00900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81EBEE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418CC">
      <w:rPr>
        <w:noProof/>
      </w:rPr>
      <w:t>2</w:t>
    </w:r>
    <w:r w:rsidRPr="002810D3">
      <w:fldChar w:fldCharType="end"/>
    </w:r>
    <w:r w:rsidRPr="002810D3">
      <w:tab/>
    </w:r>
    <w:r w:rsidR="008D102D">
      <w:t xml:space="preserve">P1: </w:t>
    </w:r>
    <w:r w:rsidR="007B13C6">
      <w:t>Navigating a shopping centre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8476D6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84287">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CAFC" w14:textId="77777777" w:rsidR="009009D0" w:rsidRDefault="009009D0">
      <w:r>
        <w:separator/>
      </w:r>
    </w:p>
    <w:p w14:paraId="2FD0D188" w14:textId="77777777" w:rsidR="009009D0" w:rsidRDefault="009009D0"/>
  </w:footnote>
  <w:footnote w:type="continuationSeparator" w:id="0">
    <w:p w14:paraId="07010386" w14:textId="77777777" w:rsidR="009009D0" w:rsidRDefault="009009D0">
      <w:r>
        <w:continuationSeparator/>
      </w:r>
    </w:p>
    <w:p w14:paraId="4CF0D484" w14:textId="77777777" w:rsidR="009009D0" w:rsidRDefault="009009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09BC" w14:textId="77777777" w:rsidR="006418CC" w:rsidRDefault="00641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E7D1" w14:textId="77777777" w:rsidR="006418CC" w:rsidRDefault="00641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6pt;height:684pt;visibility:visible;mso-wrap-style:square" o:bullet="t">
        <v:imagedata r:id="rId1" o:title="" croptop="36361f" cropbottom="28022f" cropleft="30317f" cropright="31632f"/>
      </v:shape>
    </w:pict>
  </w:numPicBullet>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6291C2F"/>
    <w:multiLevelType w:val="hybridMultilevel"/>
    <w:tmpl w:val="E17A9676"/>
    <w:lvl w:ilvl="0" w:tplc="1FBA89FA">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37C4E50"/>
    <w:multiLevelType w:val="hybridMultilevel"/>
    <w:tmpl w:val="AD482ADE"/>
    <w:lvl w:ilvl="0" w:tplc="4D004DF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523D2"/>
    <w:multiLevelType w:val="hybridMultilevel"/>
    <w:tmpl w:val="D250E302"/>
    <w:lvl w:ilvl="0" w:tplc="5F12A5F8">
      <w:start w:val="1"/>
      <w:numFmt w:val="bullet"/>
      <w:lvlText w:val=""/>
      <w:lvlPicBulletId w:val="0"/>
      <w:lvlJc w:val="left"/>
      <w:pPr>
        <w:tabs>
          <w:tab w:val="num" w:pos="720"/>
        </w:tabs>
        <w:ind w:left="720" w:hanging="360"/>
      </w:pPr>
      <w:rPr>
        <w:rFonts w:ascii="Symbol" w:hAnsi="Symbol" w:hint="default"/>
      </w:rPr>
    </w:lvl>
    <w:lvl w:ilvl="1" w:tplc="B150D9E2" w:tentative="1">
      <w:start w:val="1"/>
      <w:numFmt w:val="bullet"/>
      <w:lvlText w:val=""/>
      <w:lvlJc w:val="left"/>
      <w:pPr>
        <w:tabs>
          <w:tab w:val="num" w:pos="1440"/>
        </w:tabs>
        <w:ind w:left="1440" w:hanging="360"/>
      </w:pPr>
      <w:rPr>
        <w:rFonts w:ascii="Symbol" w:hAnsi="Symbol" w:hint="default"/>
      </w:rPr>
    </w:lvl>
    <w:lvl w:ilvl="2" w:tplc="4CDE5366" w:tentative="1">
      <w:start w:val="1"/>
      <w:numFmt w:val="bullet"/>
      <w:lvlText w:val=""/>
      <w:lvlJc w:val="left"/>
      <w:pPr>
        <w:tabs>
          <w:tab w:val="num" w:pos="2160"/>
        </w:tabs>
        <w:ind w:left="2160" w:hanging="360"/>
      </w:pPr>
      <w:rPr>
        <w:rFonts w:ascii="Symbol" w:hAnsi="Symbol" w:hint="default"/>
      </w:rPr>
    </w:lvl>
    <w:lvl w:ilvl="3" w:tplc="FAA2B382" w:tentative="1">
      <w:start w:val="1"/>
      <w:numFmt w:val="bullet"/>
      <w:lvlText w:val=""/>
      <w:lvlJc w:val="left"/>
      <w:pPr>
        <w:tabs>
          <w:tab w:val="num" w:pos="2880"/>
        </w:tabs>
        <w:ind w:left="2880" w:hanging="360"/>
      </w:pPr>
      <w:rPr>
        <w:rFonts w:ascii="Symbol" w:hAnsi="Symbol" w:hint="default"/>
      </w:rPr>
    </w:lvl>
    <w:lvl w:ilvl="4" w:tplc="1B2CB83A" w:tentative="1">
      <w:start w:val="1"/>
      <w:numFmt w:val="bullet"/>
      <w:lvlText w:val=""/>
      <w:lvlJc w:val="left"/>
      <w:pPr>
        <w:tabs>
          <w:tab w:val="num" w:pos="3600"/>
        </w:tabs>
        <w:ind w:left="3600" w:hanging="360"/>
      </w:pPr>
      <w:rPr>
        <w:rFonts w:ascii="Symbol" w:hAnsi="Symbol" w:hint="default"/>
      </w:rPr>
    </w:lvl>
    <w:lvl w:ilvl="5" w:tplc="2F24C9E4" w:tentative="1">
      <w:start w:val="1"/>
      <w:numFmt w:val="bullet"/>
      <w:lvlText w:val=""/>
      <w:lvlJc w:val="left"/>
      <w:pPr>
        <w:tabs>
          <w:tab w:val="num" w:pos="4320"/>
        </w:tabs>
        <w:ind w:left="4320" w:hanging="360"/>
      </w:pPr>
      <w:rPr>
        <w:rFonts w:ascii="Symbol" w:hAnsi="Symbol" w:hint="default"/>
      </w:rPr>
    </w:lvl>
    <w:lvl w:ilvl="6" w:tplc="DAE29308" w:tentative="1">
      <w:start w:val="1"/>
      <w:numFmt w:val="bullet"/>
      <w:lvlText w:val=""/>
      <w:lvlJc w:val="left"/>
      <w:pPr>
        <w:tabs>
          <w:tab w:val="num" w:pos="5040"/>
        </w:tabs>
        <w:ind w:left="5040" w:hanging="360"/>
      </w:pPr>
      <w:rPr>
        <w:rFonts w:ascii="Symbol" w:hAnsi="Symbol" w:hint="default"/>
      </w:rPr>
    </w:lvl>
    <w:lvl w:ilvl="7" w:tplc="1B8C1ADC" w:tentative="1">
      <w:start w:val="1"/>
      <w:numFmt w:val="bullet"/>
      <w:lvlText w:val=""/>
      <w:lvlJc w:val="left"/>
      <w:pPr>
        <w:tabs>
          <w:tab w:val="num" w:pos="5760"/>
        </w:tabs>
        <w:ind w:left="5760" w:hanging="360"/>
      </w:pPr>
      <w:rPr>
        <w:rFonts w:ascii="Symbol" w:hAnsi="Symbol" w:hint="default"/>
      </w:rPr>
    </w:lvl>
    <w:lvl w:ilvl="8" w:tplc="BB90076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3"/>
  </w:num>
  <w:num w:numId="33">
    <w:abstractNumId w:val="17"/>
  </w:num>
  <w:num w:numId="34">
    <w:abstractNumId w:val="19"/>
  </w:num>
  <w:num w:numId="35">
    <w:abstractNumId w:val="13"/>
  </w:num>
  <w:num w:numId="36">
    <w:abstractNumId w:val="22"/>
  </w:num>
  <w:num w:numId="3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A2tjAxtDAwMrFQ0lEKTi0uzszPAykwrAUA+eflN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40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54C"/>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D65"/>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287"/>
    <w:rsid w:val="002847AE"/>
    <w:rsid w:val="002870F2"/>
    <w:rsid w:val="002874C8"/>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3AB"/>
    <w:rsid w:val="00407474"/>
    <w:rsid w:val="00407ED4"/>
    <w:rsid w:val="004128F0"/>
    <w:rsid w:val="00414D5B"/>
    <w:rsid w:val="004163AD"/>
    <w:rsid w:val="0041645A"/>
    <w:rsid w:val="004166BC"/>
    <w:rsid w:val="00417BB8"/>
    <w:rsid w:val="00420300"/>
    <w:rsid w:val="00421CC4"/>
    <w:rsid w:val="0042354D"/>
    <w:rsid w:val="004259A6"/>
    <w:rsid w:val="00425CCF"/>
    <w:rsid w:val="00430D80"/>
    <w:rsid w:val="004317B5"/>
    <w:rsid w:val="0043199D"/>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AC2"/>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F2A"/>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0B4D"/>
    <w:rsid w:val="005E4742"/>
    <w:rsid w:val="005E6829"/>
    <w:rsid w:val="005E6CFE"/>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18CC"/>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B2C"/>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009"/>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1A"/>
    <w:rsid w:val="007A4CEF"/>
    <w:rsid w:val="007A55A8"/>
    <w:rsid w:val="007B0537"/>
    <w:rsid w:val="007B13C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3B9"/>
    <w:rsid w:val="008044FA"/>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02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9D0"/>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71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957"/>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FB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353"/>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3A5D"/>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59C"/>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134"/>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811"/>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20F"/>
    <w:rsid w:val="00CC1FE9"/>
    <w:rsid w:val="00CC3B49"/>
    <w:rsid w:val="00CC3D04"/>
    <w:rsid w:val="00CC4AF7"/>
    <w:rsid w:val="00CC54E5"/>
    <w:rsid w:val="00CC6B96"/>
    <w:rsid w:val="00CC6F04"/>
    <w:rsid w:val="00CC7B94"/>
    <w:rsid w:val="00CD5D4D"/>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957"/>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958"/>
    <w:rsid w:val="00DF3F4F"/>
    <w:rsid w:val="00DF707E"/>
    <w:rsid w:val="00DF70A1"/>
    <w:rsid w:val="00DF759D"/>
    <w:rsid w:val="00E003AF"/>
    <w:rsid w:val="00E00482"/>
    <w:rsid w:val="00E018C3"/>
    <w:rsid w:val="00E01C15"/>
    <w:rsid w:val="00E02373"/>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CC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9FE"/>
    <w:rsid w:val="00F121C4"/>
    <w:rsid w:val="00F13777"/>
    <w:rsid w:val="00F17235"/>
    <w:rsid w:val="00F20B40"/>
    <w:rsid w:val="00F2269A"/>
    <w:rsid w:val="00F22775"/>
    <w:rsid w:val="00F228A5"/>
    <w:rsid w:val="00F23EAA"/>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062"/>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A9E"/>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32F"/>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
    <w:name w:val="Unresolved Mention"/>
    <w:basedOn w:val="DefaultParagraphFont"/>
    <w:uiPriority w:val="99"/>
    <w:semiHidden/>
    <w:unhideWhenUsed/>
    <w:rsid w:val="00F55062"/>
    <w:rPr>
      <w:color w:val="605E5C"/>
      <w:shd w:val="clear" w:color="auto" w:fill="E1DFDD"/>
    </w:rPr>
  </w:style>
  <w:style w:type="paragraph" w:styleId="ListParagraph">
    <w:name w:val="List Paragraph"/>
    <w:basedOn w:val="Normal"/>
    <w:uiPriority w:val="99"/>
    <w:unhideWhenUsed/>
    <w:qFormat/>
    <w:rsid w:val="009C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F702-CAB6-4F11-ADF9-B4D1BF3F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801DB-9685-416E-8D25-BFE03CC1AA7D}">
  <ds:schemaRefs>
    <ds:schemaRef ds:uri="http://schemas.microsoft.com/sharepoint/v3/contenttype/forms"/>
  </ds:schemaRefs>
</ds:datastoreItem>
</file>

<file path=customXml/itemProps3.xml><?xml version="1.0" encoding="utf-8"?>
<ds:datastoreItem xmlns:ds="http://schemas.openxmlformats.org/officeDocument/2006/customXml" ds:itemID="{B9DE89E8-EEA0-4178-BE28-8F50C6D44FDC}">
  <ds:schemaRefs>
    <ds:schemaRef ds:uri="http://purl.org/dc/elements/1.1/"/>
    <ds:schemaRef ds:uri="http://schemas.microsoft.com/office/2006/metadata/properties"/>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CF7CF4E6-5B35-4A39-80AF-E9611470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a shopping centre</dc:title>
  <dc:subject/>
  <dc:creator>Vas Ratusau</dc:creator>
  <cp:keywords>Stage 6</cp:keywords>
  <dc:description/>
  <cp:lastModifiedBy>Vas Ratusau</cp:lastModifiedBy>
  <cp:revision>2</cp:revision>
  <dcterms:created xsi:type="dcterms:W3CDTF">2021-02-16T23:07:00Z</dcterms:created>
  <dcterms:modified xsi:type="dcterms:W3CDTF">2021-02-16T23:07:00Z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