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086656" w:rsidP="00086656" w:rsidRDefault="3B4B522E" w14:paraId="798F33A6" w14:textId="2CFE424F">
      <w:pPr>
        <w:pStyle w:val="Title"/>
      </w:pPr>
      <w:r>
        <w:t>Creative arts</w:t>
      </w:r>
      <w:r w:rsidR="00E13D6C">
        <w:t xml:space="preserve"> workbook</w:t>
      </w:r>
      <w:r w:rsidR="002762CD">
        <w:t xml:space="preserve"> S</w:t>
      </w:r>
      <w:r w:rsidR="00120994">
        <w:t>2</w:t>
      </w:r>
      <w:bookmarkStart w:name="_GoBack" w:id="0"/>
      <w:bookmarkEnd w:id="0"/>
    </w:p>
    <w:p w:rsidRPr="00E13D6C" w:rsidR="00E13D6C" w:rsidP="00E13D6C" w:rsidRDefault="00E13D6C" w14:paraId="05BD69A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13D6C" w:rsidP="00E13D6C" w:rsidRDefault="00E13D6C" w14:paraId="4E8C1426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E13D6C" w:rsidP="00D61367" w:rsidRDefault="00E13D6C" w14:paraId="3388E705" w14:textId="77777777">
      <w:pPr>
        <w:pStyle w:val="Heading1"/>
      </w:pPr>
      <w:r>
        <w:t xml:space="preserve">Overview </w:t>
      </w:r>
    </w:p>
    <w:p w:rsidR="00E13D6C" w:rsidP="37C13C47" w:rsidRDefault="00E13D6C" w14:paraId="33BC34FF" w14:textId="63FE71C9">
      <w:pPr>
        <w:pStyle w:val="Normal"/>
        <w:rPr>
          <w:sz w:val="32"/>
          <w:szCs w:val="32"/>
          <w:lang w:eastAsia="zh-CN"/>
        </w:rPr>
      </w:pPr>
      <w:r w:rsidR="00E13D6C">
        <w:rPr/>
        <w:t>You will learn about</w:t>
      </w:r>
      <w:r w:rsidR="6DD011A1">
        <w:rPr/>
        <w:t xml:space="preserve"> the role of </w:t>
      </w:r>
      <w:r w:rsidR="1006D25E">
        <w:rPr/>
        <w:t>connotation, imagery and symbol</w:t>
      </w:r>
      <w:r w:rsidR="6DD011A1">
        <w:rPr/>
        <w:t xml:space="preserve"> in</w:t>
      </w:r>
      <w:r w:rsidR="5E5A1933">
        <w:rPr/>
        <w:t xml:space="preserve"> helping us learn more about</w:t>
      </w:r>
      <w:r w:rsidR="6DD011A1">
        <w:rPr/>
        <w:t xml:space="preserve"> the creative arts</w:t>
      </w:r>
      <w:r w:rsidR="74305FC8">
        <w:rPr/>
        <w:t>.</w:t>
      </w:r>
      <w:r w:rsidR="14DB134A">
        <w:rPr/>
        <w:t xml:space="preserve"> </w:t>
      </w:r>
      <w:r w:rsidR="4CD90FD0">
        <w:rPr/>
        <w:t>C</w:t>
      </w:r>
      <w:r w:rsidR="39A0566B">
        <w:rPr/>
        <w:t>o</w:t>
      </w:r>
      <w:r w:rsidR="5D91B8CA">
        <w:rPr/>
        <w:t>nnotation, imagery and symbol</w:t>
      </w:r>
      <w:r w:rsidR="14DB134A">
        <w:rPr/>
        <w:t xml:space="preserve"> </w:t>
      </w:r>
      <w:r w:rsidR="15ED16F9">
        <w:rPr/>
        <w:t>are</w:t>
      </w:r>
      <w:r w:rsidR="66B4F56B">
        <w:rPr/>
        <w:t xml:space="preserve"> the way</w:t>
      </w:r>
      <w:r w:rsidR="5202FC62">
        <w:rPr/>
        <w:t>s</w:t>
      </w:r>
      <w:r w:rsidR="66B4F56B">
        <w:rPr/>
        <w:t xml:space="preserve"> </w:t>
      </w:r>
      <w:r w:rsidR="2AD5B218">
        <w:rPr/>
        <w:t>we make meaning out of artworks.</w:t>
      </w:r>
      <w:r w:rsidR="14DB134A">
        <w:rPr/>
        <w:t xml:space="preserve"> </w:t>
      </w:r>
      <w:r w:rsidR="38E08C5B">
        <w:rPr/>
        <w:t>The</w:t>
      </w:r>
      <w:r w:rsidR="558A75A4">
        <w:rPr/>
        <w:t>se concepts</w:t>
      </w:r>
      <w:r w:rsidR="4277C63F">
        <w:rPr/>
        <w:t xml:space="preserve"> </w:t>
      </w:r>
      <w:r w:rsidR="15891CB6">
        <w:rPr/>
        <w:t xml:space="preserve">can </w:t>
      </w:r>
      <w:r w:rsidR="4277C63F">
        <w:rPr/>
        <w:t>help to</w:t>
      </w:r>
      <w:r w:rsidR="6DD011A1">
        <w:rPr/>
        <w:t xml:space="preserve"> create</w:t>
      </w:r>
      <w:r w:rsidR="0808E417">
        <w:rPr/>
        <w:t xml:space="preserve"> </w:t>
      </w:r>
      <w:r w:rsidR="6DD011A1">
        <w:rPr/>
        <w:t>meaning</w:t>
      </w:r>
      <w:r w:rsidR="605D2957">
        <w:rPr/>
        <w:t xml:space="preserve"> in songs and artworks</w:t>
      </w:r>
      <w:r w:rsidR="6DD011A1">
        <w:rPr/>
        <w:t>.</w:t>
      </w:r>
      <w:r w:rsidR="6DD011A1">
        <w:rPr/>
        <w:t xml:space="preserve"> </w:t>
      </w:r>
    </w:p>
    <w:p w:rsidRPr="00D61367" w:rsidR="00E13D6C" w:rsidP="00D61367" w:rsidRDefault="00E13D6C" w14:paraId="55ACB483" w14:textId="77777777">
      <w:pPr>
        <w:pStyle w:val="Heading2"/>
      </w:pPr>
      <w:r>
        <w:t>Resources</w:t>
      </w:r>
    </w:p>
    <w:p w:rsidR="002762CD" w:rsidP="00D61367" w:rsidRDefault="56569042" w14:paraId="5D95F24F" w14:textId="429DCD95">
      <w:pPr>
        <w:pStyle w:val="Heading3"/>
      </w:pPr>
      <w:r>
        <w:t>Lesson</w:t>
      </w:r>
      <w:r w:rsidR="00E13D6C">
        <w:t xml:space="preserve"> 1 </w:t>
      </w:r>
    </w:p>
    <w:p w:rsidR="074A7A7E" w:rsidP="00200410" w:rsidRDefault="074A7A7E" w14:paraId="0E315E41" w14:textId="5CB6D4D9">
      <w:pPr>
        <w:pStyle w:val="ListBullet"/>
        <w:rPr>
          <w:rFonts w:asciiTheme="minorHAnsi" w:hAnsiTheme="minorHAnsi" w:eastAsiaTheme="minorEastAsia"/>
        </w:rPr>
      </w:pPr>
      <w:r w:rsidRPr="2180C8BF">
        <w:t xml:space="preserve">Image of </w:t>
      </w:r>
      <w:hyperlink r:id="rId11">
        <w:r w:rsidRPr="2180C8BF">
          <w:rPr>
            <w:rStyle w:val="Hyperlink"/>
            <w:rFonts w:eastAsia="Arial" w:cs="Arial"/>
            <w:color w:val="auto"/>
            <w:u w:val="none"/>
          </w:rPr>
          <w:t>‘Centrepoint Tower’</w:t>
        </w:r>
      </w:hyperlink>
      <w:r w:rsidRPr="2180C8BF" w:rsidR="23EC8A8C">
        <w:t xml:space="preserve"> by Esme Timbery https://www.artgallery.nsw.gov.au/collection/works/214.2010/ (your teacher may have printed this up for you)</w:t>
      </w:r>
      <w:r w:rsidRPr="2180C8BF" w:rsidR="4C87302A">
        <w:t xml:space="preserve"> </w:t>
      </w:r>
    </w:p>
    <w:p w:rsidR="00200410" w:rsidP="63AD54D7" w:rsidRDefault="00200410" w14:paraId="080E0F57" w14:textId="503E64E2">
      <w:pPr>
        <w:pStyle w:val="ListBullet"/>
        <w:rPr>
          <w:lang w:val="en-US"/>
        </w:rPr>
      </w:pPr>
      <w:r w:rsidR="4E497030">
        <w:rPr/>
        <w:t>‘</w:t>
      </w:r>
      <w:r w:rsidR="00200410">
        <w:rPr/>
        <w:t>The future is now</w:t>
      </w:r>
      <w:r w:rsidR="00200410">
        <w:rPr/>
        <w:t>’ – Robert Rauschenberg</w:t>
      </w:r>
      <w:r w:rsidRPr="1BA303A2" w:rsidR="00200410">
        <w:rPr>
          <w:lang w:val="en-US"/>
        </w:rPr>
        <w:t> </w:t>
      </w:r>
      <w:r w:rsidRPr="1BA303A2" w:rsidR="14F82456">
        <w:rPr>
          <w:noProof w:val="0"/>
          <w:lang w:val="en-US"/>
        </w:rPr>
        <w:t xml:space="preserve"> </w:t>
      </w:r>
      <w:hyperlink r:id="R4214b38a31574407">
        <w:r w:rsidRPr="1BA303A2" w:rsidR="14F82456">
          <w:rPr>
            <w:rStyle w:val="Hyperlink"/>
            <w:noProof w:val="0"/>
            <w:lang w:val="en-US"/>
          </w:rPr>
          <w:t>https://www.artgallery.nsw.gov.au/education/exhibition-kits/pop-to-popism/future-is-now/</w:t>
        </w:r>
      </w:hyperlink>
    </w:p>
    <w:p w:rsidR="00200410" w:rsidP="63AD54D7" w:rsidRDefault="00200410" w14:paraId="47432928" w14:textId="76E94643">
      <w:pPr>
        <w:pStyle w:val="ListBullet"/>
        <w:rPr>
          <w:lang w:val="en-US"/>
        </w:rPr>
      </w:pPr>
      <w:r w:rsidR="3165BDCC">
        <w:rPr/>
        <w:t>‘</w:t>
      </w:r>
      <w:r w:rsidR="00200410">
        <w:rPr/>
        <w:t>The first real target’</w:t>
      </w:r>
      <w:r w:rsidR="00200410">
        <w:rPr/>
        <w:t> – Peter Blake</w:t>
      </w:r>
      <w:r w:rsidRPr="1BA303A2" w:rsidR="00200410">
        <w:rPr>
          <w:lang w:val="en-US"/>
        </w:rPr>
        <w:t> </w:t>
      </w:r>
      <w:r w:rsidRPr="1BA303A2" w:rsidR="452641BC">
        <w:rPr>
          <w:noProof w:val="0"/>
          <w:lang w:val="en-US"/>
        </w:rPr>
        <w:t xml:space="preserve"> </w:t>
      </w:r>
      <w:hyperlink r:id="R0edd78c544694792">
        <w:r w:rsidRPr="1BA303A2" w:rsidR="452641BC">
          <w:rPr>
            <w:rStyle w:val="Hyperlink"/>
            <w:noProof w:val="0"/>
            <w:lang w:val="en-US"/>
          </w:rPr>
          <w:t>https://www.artgallery.nsw.gov.au/education/childrens-trails/pop-popism/first-real-target/</w:t>
        </w:r>
      </w:hyperlink>
    </w:p>
    <w:p w:rsidR="00200410" w:rsidP="63AD54D7" w:rsidRDefault="00200410" w14:paraId="21EDFF3F" w14:textId="6416789C">
      <w:pPr>
        <w:pStyle w:val="ListBullet"/>
        <w:rPr>
          <w:lang w:val="en-US"/>
        </w:rPr>
      </w:pPr>
      <w:r w:rsidR="6D4135A9">
        <w:rPr/>
        <w:t>‘</w:t>
      </w:r>
      <w:r w:rsidR="00200410">
        <w:rPr/>
        <w:t>Football players</w:t>
      </w:r>
      <w:r w:rsidR="00200410">
        <w:rPr/>
        <w:t>’ – Konrad Lueg</w:t>
      </w:r>
      <w:r w:rsidRPr="1BA303A2" w:rsidR="00200410">
        <w:rPr>
          <w:lang w:val="en-US"/>
        </w:rPr>
        <w:t> </w:t>
      </w:r>
      <w:r w:rsidRPr="1BA303A2" w:rsidR="01B70CB6">
        <w:rPr>
          <w:noProof w:val="0"/>
          <w:lang w:val="en-US"/>
        </w:rPr>
        <w:t xml:space="preserve"> </w:t>
      </w:r>
      <w:hyperlink r:id="Rf0796bebece34f87">
        <w:r w:rsidRPr="1BA303A2" w:rsidR="01B70CB6">
          <w:rPr>
            <w:rStyle w:val="Hyperlink"/>
            <w:noProof w:val="0"/>
            <w:lang w:val="en-US"/>
          </w:rPr>
          <w:t>https://www.artgallery.nsw.gov.au/education/childrens-trails/pop-popism/football-players/</w:t>
        </w:r>
      </w:hyperlink>
    </w:p>
    <w:p w:rsidR="00200410" w:rsidP="63AD54D7" w:rsidRDefault="00200410" w14:paraId="4455E068" w14:textId="71635E9D">
      <w:pPr>
        <w:pStyle w:val="ListBullet"/>
        <w:rPr>
          <w:lang w:val="en-US"/>
        </w:rPr>
      </w:pPr>
      <w:r w:rsidR="6D4135A9">
        <w:rPr/>
        <w:t>‘</w:t>
      </w:r>
      <w:r w:rsidR="00200410">
        <w:rPr/>
        <w:t>Triple fronted</w:t>
      </w:r>
      <w:r w:rsidR="00200410">
        <w:rPr/>
        <w:t>’ – Howard </w:t>
      </w:r>
      <w:proofErr w:type="spellStart"/>
      <w:r w:rsidR="00200410">
        <w:rPr/>
        <w:t>Arkley</w:t>
      </w:r>
      <w:proofErr w:type="spellEnd"/>
      <w:r w:rsidRPr="1BA303A2" w:rsidR="00200410">
        <w:rPr>
          <w:lang w:val="en-US"/>
        </w:rPr>
        <w:t> </w:t>
      </w:r>
      <w:r w:rsidRPr="1BA303A2" w:rsidR="0A512364">
        <w:rPr>
          <w:noProof w:val="0"/>
          <w:lang w:val="en-US"/>
        </w:rPr>
        <w:t xml:space="preserve"> </w:t>
      </w:r>
      <w:hyperlink r:id="Rbbfca1ca53c8403d">
        <w:r w:rsidRPr="1BA303A2" w:rsidR="0A512364">
          <w:rPr>
            <w:rStyle w:val="Hyperlink"/>
            <w:noProof w:val="0"/>
            <w:lang w:val="en-US"/>
          </w:rPr>
          <w:t>https://www.artgallery.nsw.gov.au/education/childrens-trails/pop-popism/triple-fronted/</w:t>
        </w:r>
      </w:hyperlink>
    </w:p>
    <w:p w:rsidR="00200410" w:rsidP="63AD54D7" w:rsidRDefault="00200410" w14:paraId="1D5FB2E1" w14:textId="51F8CDCD">
      <w:pPr>
        <w:pStyle w:val="ListBullet"/>
        <w:rPr>
          <w:lang w:val="en-US"/>
        </w:rPr>
      </w:pPr>
      <w:r w:rsidR="00200410">
        <w:rPr/>
        <w:t>Information about the works of </w:t>
      </w:r>
      <w:r w:rsidR="00200410">
        <w:rPr/>
        <w:t>Marcel Duchamp</w:t>
      </w:r>
      <w:r w:rsidRPr="63AD54D7" w:rsidR="00200410">
        <w:rPr>
          <w:lang w:val="en-US"/>
        </w:rPr>
        <w:t> </w:t>
      </w:r>
      <w:r w:rsidRPr="63AD54D7" w:rsidR="551073EC">
        <w:rPr>
          <w:noProof w:val="0"/>
          <w:lang w:val="en-US"/>
        </w:rPr>
        <w:t xml:space="preserve"> </w:t>
      </w:r>
      <w:hyperlink r:id="R376fa77328254456">
        <w:r w:rsidRPr="63AD54D7" w:rsidR="551073EC">
          <w:rPr>
            <w:rStyle w:val="Hyperlink"/>
            <w:noProof w:val="0"/>
            <w:lang w:val="en-US"/>
          </w:rPr>
          <w:t>https://www.artgallery.nsw.gov.au/exhibitions/essential-duchamp/</w:t>
        </w:r>
      </w:hyperlink>
    </w:p>
    <w:p w:rsidR="074A7A7E" w:rsidP="00200410" w:rsidRDefault="074A7A7E" w14:paraId="7CA5144F" w14:textId="6851FECA">
      <w:pPr>
        <w:pStyle w:val="ListBullet"/>
      </w:pPr>
      <w:r w:rsidRPr="2180C8BF">
        <w:t>Paintbrush</w:t>
      </w:r>
    </w:p>
    <w:p w:rsidR="074A7A7E" w:rsidP="00200410" w:rsidRDefault="074A7A7E" w14:paraId="1A5AD6DE" w14:textId="5DFB37E1">
      <w:pPr>
        <w:pStyle w:val="ListBullet"/>
        <w:rPr>
          <w:rFonts w:asciiTheme="minorHAnsi" w:hAnsiTheme="minorHAnsi" w:eastAsiaTheme="minorEastAsia"/>
        </w:rPr>
      </w:pPr>
      <w:r w:rsidRPr="2180C8BF">
        <w:t>Container of water</w:t>
      </w:r>
    </w:p>
    <w:p w:rsidR="074A7A7E" w:rsidP="00200410" w:rsidRDefault="074A7A7E" w14:paraId="2030277A" w14:textId="6EBDB643">
      <w:pPr>
        <w:pStyle w:val="ListBullet"/>
        <w:rPr>
          <w:rFonts w:asciiTheme="minorHAnsi" w:hAnsiTheme="minorHAnsi" w:eastAsiaTheme="minorEastAsia"/>
        </w:rPr>
      </w:pPr>
      <w:r w:rsidRPr="2180C8BF">
        <w:t>Paver, plastic lid or cardboard</w:t>
      </w:r>
    </w:p>
    <w:p w:rsidR="074A7A7E" w:rsidP="00200410" w:rsidRDefault="074A7A7E" w14:paraId="00C9F8D0" w14:textId="29427C26">
      <w:pPr>
        <w:pStyle w:val="ListBullet"/>
        <w:rPr>
          <w:rFonts w:asciiTheme="minorHAnsi" w:hAnsiTheme="minorHAnsi" w:eastAsiaTheme="minorEastAsia"/>
        </w:rPr>
      </w:pPr>
      <w:r w:rsidRPr="2180C8BF">
        <w:t>Paper clay, airdrying clay, playdough, dough or blutak</w:t>
      </w:r>
    </w:p>
    <w:p w:rsidR="00E13D6C" w:rsidP="1D844CB2" w:rsidRDefault="568B3D58" w14:paraId="209E7244" w14:textId="0174FB20">
      <w:pPr>
        <w:pStyle w:val="Heading3"/>
      </w:pPr>
      <w:r>
        <w:lastRenderedPageBreak/>
        <w:t>Lesson</w:t>
      </w:r>
      <w:r w:rsidR="00E13D6C">
        <w:t xml:space="preserve"> 2  </w:t>
      </w:r>
    </w:p>
    <w:p w:rsidR="0DF32EC2" w:rsidP="25859C20" w:rsidRDefault="0DF32EC2" w14:paraId="6383A0BA" w14:textId="36E6CD3F">
      <w:pPr>
        <w:pStyle w:val="ListBulle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</w:pPr>
      <w:r w:rsidR="0DF32EC2">
        <w:rPr/>
        <w:t>‘My Island Home’</w:t>
      </w:r>
      <w:r w:rsidR="0DF32EC2">
        <w:rPr/>
        <w:t xml:space="preserve"> </w:t>
      </w:r>
      <w:r w:rsidR="3BA3D80D">
        <w:rPr/>
        <w:t xml:space="preserve">by the </w:t>
      </w:r>
      <w:proofErr w:type="spellStart"/>
      <w:r w:rsidR="3BA3D80D">
        <w:rPr/>
        <w:t>Warumpi</w:t>
      </w:r>
      <w:proofErr w:type="spellEnd"/>
      <w:r w:rsidR="3BA3D80D">
        <w:rPr/>
        <w:t xml:space="preserve"> Band</w:t>
      </w:r>
    </w:p>
    <w:p w:rsidR="52BAFBDF" w:rsidP="63AD54D7" w:rsidRDefault="52BAFBDF" w14:paraId="04D52A08" w14:textId="7140306D">
      <w:pPr>
        <w:pStyle w:val="ListBullet"/>
        <w:numPr>
          <w:numId w:val="0"/>
        </w:numPr>
        <w:ind w:left="284"/>
      </w:pPr>
      <w:hyperlink r:id="Re51e49b06c624c26">
        <w:r w:rsidRPr="63AD54D7" w:rsidR="52BAFBDF">
          <w:rPr>
            <w:rStyle w:val="Hyperlink"/>
            <w:noProof w:val="0"/>
            <w:lang w:val="en-AU"/>
          </w:rPr>
          <w:t>https://safeYouTube.net/w/qpHF</w:t>
        </w:r>
      </w:hyperlink>
    </w:p>
    <w:p w:rsidR="493B95CB" w:rsidP="63AD54D7" w:rsidRDefault="493B95CB" w14:paraId="279F7FDE" w14:textId="69B65C04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lang w:val="en-US"/>
        </w:rPr>
      </w:pPr>
      <w:r w:rsidR="400977F0">
        <w:rPr/>
        <w:t xml:space="preserve">Excerpts from </w:t>
      </w:r>
      <w:r w:rsidR="0DF32EC2">
        <w:rPr/>
        <w:t>Biber’s ‘</w:t>
      </w:r>
      <w:r w:rsidR="0DF32EC2">
        <w:rPr/>
        <w:t xml:space="preserve">Sonata </w:t>
      </w:r>
      <w:r w:rsidR="0DF32EC2">
        <w:rPr/>
        <w:t>Representativa</w:t>
      </w:r>
      <w:r w:rsidR="0DF32EC2">
        <w:rPr/>
        <w:t>’</w:t>
      </w:r>
      <w:r w:rsidR="62470643">
        <w:rPr/>
        <w:t xml:space="preserve"> </w:t>
      </w:r>
      <w:hyperlink r:id="Rdfd39e642753443a">
        <w:r w:rsidRPr="25859C20" w:rsidR="493B95CB">
          <w:rPr>
            <w:rStyle w:val="Hyperlink"/>
            <w:noProof w:val="0"/>
            <w:lang w:val="en-AU"/>
          </w:rPr>
          <w:t>https://safeYouTube.net/w/sqHF</w:t>
        </w:r>
      </w:hyperlink>
      <w:r w:rsidRPr="25859C20" w:rsidR="33B310D9">
        <w:rPr>
          <w:noProof w:val="0"/>
          <w:lang w:val="en-AU"/>
        </w:rPr>
        <w:t>:</w:t>
      </w:r>
    </w:p>
    <w:p w:rsidR="0DF32EC2" w:rsidP="63AD54D7" w:rsidRDefault="0DF32EC2" w14:paraId="74421901" w14:textId="66B9B68F">
      <w:pPr>
        <w:pStyle w:val="ListBullet"/>
        <w:rPr>
          <w:u w:val="single"/>
          <w:lang w:val="en-US"/>
        </w:rPr>
      </w:pPr>
      <w:hyperlink r:id="Rf28de6a38f2c4bfd">
        <w:r w:rsidRPr="63AD54D7" w:rsidR="0DF32EC2">
          <w:rPr>
            <w:lang w:val="en-US"/>
          </w:rPr>
          <w:t>Nightingale</w:t>
        </w:r>
      </w:hyperlink>
      <w:r w:rsidRPr="63AD54D7" w:rsidR="6AA7CC8D">
        <w:rPr>
          <w:lang w:val="en-US"/>
        </w:rPr>
        <w:t xml:space="preserve"> </w:t>
      </w:r>
    </w:p>
    <w:p w:rsidR="6AA7CC8D" w:rsidP="63AD54D7" w:rsidRDefault="6AA7CC8D" w14:paraId="3A4DCFB1" w14:textId="6391DC33">
      <w:pPr>
        <w:pStyle w:val="ListBullet"/>
        <w:numPr>
          <w:numId w:val="0"/>
        </w:numPr>
        <w:ind w:left="284"/>
        <w:rPr>
          <w:rFonts w:eastAsia="Arial" w:cs="Arial"/>
          <w:u w:val="single"/>
          <w:lang w:val="en-US"/>
        </w:rPr>
      </w:pPr>
      <w:hyperlink r:id="R7525a1ccf80142c1">
        <w:r w:rsidRPr="63AD54D7" w:rsidR="6AA7CC8D">
          <w:rPr>
            <w:rStyle w:val="Hyperlink"/>
            <w:noProof w:val="0"/>
            <w:lang w:val="en-US"/>
          </w:rPr>
          <w:t>https://safeYouTube.net/w/iHFF</w:t>
        </w:r>
      </w:hyperlink>
    </w:p>
    <w:p w:rsidR="0DF32EC2" w:rsidP="63AD54D7" w:rsidRDefault="0DF32EC2" w14:paraId="709D0A56" w14:textId="30409EBD">
      <w:pPr>
        <w:pStyle w:val="ListBullet"/>
        <w:rPr/>
      </w:pPr>
      <w:r w:rsidRPr="63AD54D7" w:rsidR="0DF32EC2">
        <w:rPr>
          <w:lang w:val="en-US"/>
        </w:rPr>
        <w:t>Cuckoo</w:t>
      </w:r>
      <w:r w:rsidRPr="63AD54D7" w:rsidR="3213B323">
        <w:rPr>
          <w:lang w:val="en-US"/>
        </w:rPr>
        <w:t xml:space="preserve"> </w:t>
      </w:r>
    </w:p>
    <w:p w:rsidR="54C70B39" w:rsidP="63AD54D7" w:rsidRDefault="54C70B39" w14:paraId="03C11883" w14:textId="318415FF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F5496" w:themeColor="accent1" w:themeTint="FF" w:themeShade="BF"/>
        </w:rPr>
      </w:pPr>
      <w:hyperlink r:id="R84d9c293df6d438a">
        <w:r w:rsidRPr="63AD54D7" w:rsidR="54C70B39">
          <w:rPr>
            <w:rStyle w:val="Hyperlink"/>
            <w:noProof w:val="0"/>
            <w:lang w:val="en-US"/>
          </w:rPr>
          <w:t>https://safeYouTube.net/w/srHF</w:t>
        </w:r>
      </w:hyperlink>
    </w:p>
    <w:p w:rsidR="0DF32EC2" w:rsidP="63AD54D7" w:rsidRDefault="0DF32EC2" w14:paraId="5ECEB259" w14:textId="368F4CE8">
      <w:pPr>
        <w:pStyle w:val="ListBullet"/>
        <w:rPr/>
      </w:pPr>
      <w:r w:rsidRPr="63AD54D7" w:rsidR="0DF32EC2">
        <w:rPr>
          <w:lang w:val="en-US"/>
        </w:rPr>
        <w:t>Frogs</w:t>
      </w:r>
      <w:r w:rsidRPr="63AD54D7" w:rsidR="3C9A7220">
        <w:rPr>
          <w:lang w:val="en-US"/>
        </w:rPr>
        <w:t xml:space="preserve"> </w:t>
      </w:r>
    </w:p>
    <w:p w:rsidR="4B0F8665" w:rsidP="63AD54D7" w:rsidRDefault="4B0F8665" w14:paraId="6A29826D" w14:textId="7D241D72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F5496" w:themeColor="accent1" w:themeTint="FF" w:themeShade="BF"/>
        </w:rPr>
      </w:pPr>
      <w:hyperlink r:id="Rbd8e052097e1454c">
        <w:r w:rsidRPr="63AD54D7" w:rsidR="4B0F8665">
          <w:rPr>
            <w:rStyle w:val="Hyperlink"/>
            <w:noProof w:val="0"/>
            <w:lang w:val="en-US"/>
          </w:rPr>
          <w:t>https://safeYouTube.net/w/SrHF</w:t>
        </w:r>
      </w:hyperlink>
    </w:p>
    <w:p w:rsidR="0DF32EC2" w:rsidP="63AD54D7" w:rsidRDefault="0DF32EC2" w14:paraId="4F8638B2" w14:textId="5056A379">
      <w:pPr>
        <w:pStyle w:val="ListBullet"/>
        <w:rPr/>
      </w:pPr>
      <w:r w:rsidRPr="63AD54D7" w:rsidR="0DF32EC2">
        <w:rPr>
          <w:lang w:val="en-US"/>
        </w:rPr>
        <w:t>Chicken</w:t>
      </w:r>
      <w:r w:rsidRPr="63AD54D7" w:rsidR="09941421">
        <w:rPr>
          <w:noProof w:val="0"/>
          <w:lang w:val="en-US"/>
        </w:rPr>
        <w:t xml:space="preserve"> </w:t>
      </w:r>
    </w:p>
    <w:p w:rsidR="18A9D7B7" w:rsidP="2C4FD2C5" w:rsidRDefault="18A9D7B7" w14:paraId="1A7DBE1B" w14:textId="3F2C1C91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F5496" w:themeColor="accent1" w:themeTint="FF" w:themeShade="BF"/>
          <w:lang w:val="en-US"/>
        </w:rPr>
      </w:pPr>
      <w:hyperlink r:id="R080cff4313d54197">
        <w:r w:rsidRPr="2C4FD2C5" w:rsidR="09941421">
          <w:rPr>
            <w:rStyle w:val="Hyperlink"/>
            <w:noProof w:val="0"/>
            <w:lang w:val="en-US"/>
          </w:rPr>
          <w:t>https://safeYouTube.net/w/wsHF</w:t>
        </w:r>
      </w:hyperlink>
    </w:p>
    <w:p w:rsidR="0DF32EC2" w:rsidP="63AD54D7" w:rsidRDefault="0DF32EC2" w14:paraId="1224CF78" w14:textId="2E6EAB6D">
      <w:pPr>
        <w:pStyle w:val="ListBullet"/>
        <w:bidi w:val="0"/>
        <w:rPr/>
      </w:pPr>
      <w:r w:rsidRPr="63AD54D7" w:rsidR="0DF32EC2">
        <w:rPr>
          <w:lang w:val="en-US"/>
        </w:rPr>
        <w:t>Cat</w:t>
      </w:r>
      <w:r w:rsidRPr="63AD54D7" w:rsidR="13015D34">
        <w:rPr>
          <w:lang w:val="en-US"/>
        </w:rPr>
        <w:t xml:space="preserve"> </w:t>
      </w:r>
    </w:p>
    <w:p w:rsidR="13015D34" w:rsidP="63AD54D7" w:rsidRDefault="13015D34" w14:paraId="053419E8" w14:textId="1387D230">
      <w:pPr>
        <w:pStyle w:val="ListBullet"/>
        <w:numPr>
          <w:numId w:val="0"/>
        </w:numPr>
        <w:bidi w:val="0"/>
        <w:ind w:left="284"/>
        <w:rPr>
          <w:rFonts w:ascii="Calibri" w:hAnsi="Calibri" w:eastAsia="" w:asciiTheme="minorAscii" w:hAnsiTheme="minorAscii" w:eastAsiaTheme="minorEastAsia"/>
          <w:color w:val="2F5496" w:themeColor="accent1" w:themeTint="FF" w:themeShade="BF"/>
        </w:rPr>
      </w:pPr>
      <w:hyperlink r:id="R432035f457f74213">
        <w:r w:rsidRPr="63AD54D7" w:rsidR="13015D34">
          <w:rPr>
            <w:rStyle w:val="Hyperlink"/>
            <w:noProof w:val="0"/>
            <w:lang w:val="en-US"/>
          </w:rPr>
          <w:t>https://safeYouTube.net/w/MtHF</w:t>
        </w:r>
      </w:hyperlink>
    </w:p>
    <w:p w:rsidR="0DF32EC2" w:rsidP="63AD54D7" w:rsidRDefault="0DF32EC2" w14:paraId="5A1041F3" w14:textId="4A9677DD">
      <w:pPr>
        <w:pStyle w:val="ListBullet"/>
        <w:rPr>
          <w:lang w:val="en-US"/>
        </w:rPr>
      </w:pPr>
      <w:r w:rsidRPr="63AD54D7" w:rsidR="0DF32EC2">
        <w:rPr>
          <w:lang w:val="en-US"/>
        </w:rPr>
        <w:t>James Ledger’s ‘</w:t>
      </w:r>
      <w:r w:rsidRPr="63AD54D7" w:rsidR="0DF32EC2">
        <w:rPr>
          <w:lang w:val="en-US"/>
        </w:rPr>
        <w:t>Indian Pacific</w:t>
      </w:r>
      <w:r w:rsidRPr="63AD54D7" w:rsidR="0DF32EC2">
        <w:rPr>
          <w:lang w:val="en-US"/>
        </w:rPr>
        <w:t>’</w:t>
      </w:r>
      <w:r w:rsidRPr="63AD54D7" w:rsidR="14638FC8">
        <w:rPr>
          <w:lang w:val="en-US"/>
        </w:rPr>
        <w:t xml:space="preserve"> </w:t>
      </w:r>
    </w:p>
    <w:p w:rsidR="6DD93427" w:rsidP="63AD54D7" w:rsidRDefault="6DD93427" w14:paraId="193A457F" w14:textId="6B55AA6B">
      <w:pPr>
        <w:pStyle w:val="ListBullet"/>
        <w:numPr>
          <w:numId w:val="0"/>
        </w:numPr>
        <w:ind w:left="284"/>
        <w:rPr>
          <w:rFonts w:eastAsia="Arial" w:cs="Arial"/>
          <w:color w:val="212121"/>
          <w:lang w:val="en-US"/>
        </w:rPr>
      </w:pPr>
      <w:hyperlink r:id="Rdd1d27ce3c3a431e">
        <w:r w:rsidRPr="63AD54D7" w:rsidR="6DD93427">
          <w:rPr>
            <w:rStyle w:val="Hyperlink"/>
            <w:noProof w:val="0"/>
            <w:lang w:val="en-US"/>
          </w:rPr>
          <w:t>https://vimeo.com/190670376</w:t>
        </w:r>
      </w:hyperlink>
    </w:p>
    <w:p w:rsidR="5EA1E16A" w:rsidP="63AD54D7" w:rsidRDefault="5EA1E16A" w14:paraId="3ADE2558" w14:textId="39D24901">
      <w:pPr>
        <w:pStyle w:val="ListBullet"/>
        <w:rPr>
          <w:rFonts w:ascii="Arial" w:hAnsi="Arial" w:eastAsia="Arial" w:cs="Arial" w:asciiTheme="minorAscii" w:hAnsiTheme="minorAscii" w:eastAsiaTheme="minorAscii" w:cstheme="minorAscii"/>
          <w:color w:val="212121"/>
          <w:sz w:val="24"/>
          <w:szCs w:val="24"/>
          <w:lang w:val="en-US"/>
        </w:rPr>
      </w:pPr>
      <w:r w:rsidRPr="63AD54D7" w:rsidR="5EA1E16A">
        <w:rPr>
          <w:noProof w:val="0"/>
          <w:lang w:val="en-AU"/>
        </w:rPr>
        <w:t>‘</w:t>
      </w:r>
      <w:r w:rsidRPr="63AD54D7" w:rsidR="209EA2D4">
        <w:rPr>
          <w:noProof w:val="0"/>
          <w:lang w:val="en-AU"/>
        </w:rPr>
        <w:t xml:space="preserve">Ballet of the chicks in the </w:t>
      </w:r>
      <w:r w:rsidRPr="63AD54D7" w:rsidR="209EA2D4">
        <w:rPr>
          <w:noProof w:val="0"/>
          <w:lang w:val="en-AU"/>
        </w:rPr>
        <w:t xml:space="preserve">shells’ by Mussorgsky </w:t>
      </w:r>
    </w:p>
    <w:p w:rsidR="209EA2D4" w:rsidP="63AD54D7" w:rsidRDefault="209EA2D4" w14:paraId="6752A548" w14:textId="301C11F5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12121"/>
          <w:lang w:val="en-US"/>
        </w:rPr>
      </w:pPr>
      <w:hyperlink r:id="Rf9c6711cf73b4db6">
        <w:r w:rsidRPr="63AD54D7" w:rsidR="209EA2D4">
          <w:rPr>
            <w:rStyle w:val="Hyperlink"/>
            <w:noProof w:val="0"/>
            <w:lang w:val="en-AU"/>
          </w:rPr>
          <w:t>https://safeyoutube.net/w/qpwF</w:t>
        </w:r>
      </w:hyperlink>
    </w:p>
    <w:p w:rsidR="0DF32EC2" w:rsidP="63AD54D7" w:rsidRDefault="0DF32EC2" w14:paraId="68ABDD3C" w14:textId="16323E57">
      <w:pPr>
        <w:pStyle w:val="ListBullet"/>
        <w:rPr>
          <w:lang w:val="en-US"/>
        </w:rPr>
      </w:pPr>
      <w:r w:rsidR="0DF32EC2">
        <w:rPr/>
        <w:t>Rimsky-</w:t>
      </w:r>
      <w:proofErr w:type="spellStart"/>
      <w:r w:rsidR="0DF32EC2">
        <w:rPr/>
        <w:t>Korakov's</w:t>
      </w:r>
      <w:proofErr w:type="spellEnd"/>
      <w:r w:rsidR="0DF32EC2">
        <w:rPr/>
        <w:t xml:space="preserve"> </w:t>
      </w:r>
      <w:r w:rsidR="0DF32EC2">
        <w:rPr/>
        <w:t>‘Flight of the Bumblebee’</w:t>
      </w:r>
      <w:r w:rsidR="39D08755">
        <w:rPr/>
        <w:t xml:space="preserve"> </w:t>
      </w:r>
    </w:p>
    <w:p w:rsidR="316CE711" w:rsidP="63AD54D7" w:rsidRDefault="316CE711" w14:paraId="5DBD87C7" w14:textId="54B2CF7C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12121"/>
          <w:lang w:val="en-US"/>
        </w:rPr>
      </w:pPr>
      <w:hyperlink r:id="Refac92b49e4842d3">
        <w:r w:rsidRPr="63AD54D7" w:rsidR="316CE711">
          <w:rPr>
            <w:rStyle w:val="Hyperlink"/>
            <w:noProof w:val="0"/>
            <w:lang w:val="en-AU"/>
          </w:rPr>
          <w:t>https://safeYouTube.net/w/KuHF</w:t>
        </w:r>
      </w:hyperlink>
    </w:p>
    <w:p w:rsidR="4D8399D7" w:rsidP="63AD54D7" w:rsidRDefault="0DF32EC2" w14:paraId="4786C894" w14:textId="09A582AE">
      <w:pPr>
        <w:pStyle w:val="ListBullet"/>
        <w:rPr/>
      </w:pPr>
      <w:r w:rsidRPr="63AD54D7" w:rsidR="6C38D7B8">
        <w:rPr>
          <w:noProof w:val="0"/>
          <w:lang w:val="en-AU"/>
        </w:rPr>
        <w:t>‘Water walk’</w:t>
      </w:r>
      <w:r w:rsidRPr="63AD54D7" w:rsidR="6C38D7B8">
        <w:rPr>
          <w:noProof w:val="0"/>
          <w:lang w:val="en-AU"/>
        </w:rPr>
        <w:t xml:space="preserve"> by John Cage </w:t>
      </w:r>
    </w:p>
    <w:p w:rsidR="4D8399D7" w:rsidP="63AD54D7" w:rsidRDefault="0DF32EC2" w14:paraId="649C7135" w14:textId="79C96ED7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12121"/>
        </w:rPr>
      </w:pPr>
      <w:hyperlink r:id="R6357e40a776e481d">
        <w:r w:rsidRPr="63AD54D7" w:rsidR="6C38D7B8">
          <w:rPr>
            <w:rStyle w:val="Hyperlink"/>
            <w:noProof w:val="0"/>
            <w:lang w:val="en-AU"/>
          </w:rPr>
          <w:t>https://safeyoutube.net/w/h6DF</w:t>
        </w:r>
      </w:hyperlink>
    </w:p>
    <w:p w:rsidR="4D8399D7" w:rsidP="63AD54D7" w:rsidRDefault="0DF32EC2" w14:paraId="4A35B50F" w14:textId="55486789">
      <w:pPr>
        <w:pStyle w:val="ListBullet"/>
        <w:rPr/>
      </w:pPr>
      <w:r w:rsidRPr="63AD54D7" w:rsidR="6C38D7B8">
        <w:rPr>
          <w:noProof w:val="0"/>
          <w:lang w:val="en-AU"/>
        </w:rPr>
        <w:t>‘</w:t>
      </w:r>
      <w:r w:rsidRPr="63AD54D7" w:rsidR="6C38D7B8">
        <w:rPr>
          <w:noProof w:val="0"/>
          <w:lang w:val="en-AU"/>
        </w:rPr>
        <w:t>4:33’</w:t>
      </w:r>
      <w:r w:rsidRPr="63AD54D7" w:rsidR="6C38D7B8">
        <w:rPr>
          <w:noProof w:val="0"/>
          <w:lang w:val="en-AU"/>
        </w:rPr>
        <w:t xml:space="preserve"> by John Cage </w:t>
      </w:r>
    </w:p>
    <w:p w:rsidR="4D8399D7" w:rsidP="63AD54D7" w:rsidRDefault="0DF32EC2" w14:paraId="12DD218F" w14:textId="1C7F6B86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12121"/>
        </w:rPr>
      </w:pPr>
      <w:hyperlink r:id="R29bf1d85351c4790">
        <w:r w:rsidRPr="63AD54D7" w:rsidR="6C38D7B8">
          <w:rPr>
            <w:rStyle w:val="Hyperlink"/>
            <w:noProof w:val="0"/>
            <w:lang w:val="en-AU"/>
          </w:rPr>
          <w:t>https://safeyoutube.net/w/d9DF</w:t>
        </w:r>
      </w:hyperlink>
    </w:p>
    <w:p w:rsidR="4D8399D7" w:rsidP="63AD54D7" w:rsidRDefault="0DF32EC2" w14:paraId="7317F203" w14:textId="241D1947">
      <w:pPr>
        <w:pStyle w:val="ListBullet"/>
        <w:rPr/>
      </w:pPr>
      <w:r w:rsidRPr="25859C20" w:rsidR="6C38D7B8">
        <w:rPr>
          <w:noProof w:val="0"/>
          <w:lang w:val="en-AU"/>
        </w:rPr>
        <w:t>John Williams ‘</w:t>
      </w:r>
      <w:r w:rsidRPr="25859C20" w:rsidR="6C38D7B8">
        <w:rPr>
          <w:noProof w:val="0"/>
          <w:lang w:val="en-AU"/>
        </w:rPr>
        <w:t>Tatooine theme</w:t>
      </w:r>
      <w:r w:rsidRPr="25859C20" w:rsidR="6C38D7B8">
        <w:rPr>
          <w:noProof w:val="0"/>
          <w:lang w:val="en-AU"/>
        </w:rPr>
        <w:t xml:space="preserve">’ from </w:t>
      </w:r>
      <w:r w:rsidRPr="25859C20" w:rsidR="6C38D7B8">
        <w:rPr>
          <w:noProof w:val="0"/>
          <w:lang w:val="en-AU"/>
        </w:rPr>
        <w:t>Star</w:t>
      </w:r>
      <w:r w:rsidRPr="25859C20" w:rsidR="5D74DE36">
        <w:rPr>
          <w:noProof w:val="0"/>
          <w:lang w:val="en-AU"/>
        </w:rPr>
        <w:t xml:space="preserve"> </w:t>
      </w:r>
      <w:r w:rsidRPr="25859C20" w:rsidR="6C38D7B8">
        <w:rPr>
          <w:noProof w:val="0"/>
          <w:lang w:val="en-AU"/>
        </w:rPr>
        <w:t>Wars</w:t>
      </w:r>
      <w:r w:rsidR="6C38D7B8">
        <w:rPr/>
        <w:t xml:space="preserve"> </w:t>
      </w:r>
    </w:p>
    <w:p w:rsidR="4D8399D7" w:rsidP="63AD54D7" w:rsidRDefault="0DF32EC2" w14:paraId="796F090D" w14:textId="63001699">
      <w:pPr>
        <w:pStyle w:val="ListBullet"/>
        <w:numPr>
          <w:numId w:val="0"/>
        </w:numPr>
        <w:ind w:left="284"/>
        <w:rPr>
          <w:rFonts w:ascii="Calibri" w:hAnsi="Calibri" w:eastAsia="" w:asciiTheme="minorAscii" w:hAnsiTheme="minorAscii" w:eastAsiaTheme="minorEastAsia"/>
          <w:color w:val="212121"/>
        </w:rPr>
      </w:pPr>
      <w:hyperlink r:id="Rd33e1e08feb44215">
        <w:r w:rsidRPr="63AD54D7" w:rsidR="6C38D7B8">
          <w:rPr>
            <w:rStyle w:val="Hyperlink"/>
          </w:rPr>
          <w:t>https://safeyoutube.net/w/0xwF</w:t>
        </w:r>
      </w:hyperlink>
    </w:p>
    <w:p w:rsidR="4D8399D7" w:rsidP="63AD54D7" w:rsidRDefault="0DF32EC2" w14:paraId="23C54A30" w14:textId="674BB372">
      <w:pPr>
        <w:pStyle w:val="ListBullet"/>
        <w:rPr/>
      </w:pPr>
      <w:r w:rsidR="0DF32EC2">
        <w:rPr/>
        <w:t>A variety of items or instruments (if available)</w:t>
      </w:r>
    </w:p>
    <w:p w:rsidR="4D8399D7" w:rsidP="63AD54D7" w:rsidRDefault="397BE381" w14:paraId="06FB0D54" w14:textId="23E1BE6A">
      <w:pPr>
        <w:pStyle w:val="ListBullet"/>
        <w:rPr>
          <w:lang w:val="en-US"/>
        </w:rPr>
      </w:pPr>
      <w:r w:rsidR="397BE381">
        <w:rPr/>
        <w:t>Art paper and paintbrushes of a variety of tip sizes</w:t>
      </w:r>
    </w:p>
    <w:p w:rsidR="4D8399D7" w:rsidP="63AD54D7" w:rsidRDefault="397BE381" w14:paraId="5F16A7C9" w14:textId="31441576">
      <w:pPr>
        <w:pStyle w:val="ListBullet"/>
        <w:rPr>
          <w:lang w:val="en-US"/>
        </w:rPr>
      </w:pPr>
      <w:r w:rsidR="397BE381">
        <w:rPr/>
        <w:t>Watercolour paints, pencils or paints in pastel colour</w:t>
      </w:r>
      <w:r w:rsidR="60110A46">
        <w:rPr/>
        <w:t>s</w:t>
      </w:r>
    </w:p>
    <w:p w:rsidR="00E13D6C" w:rsidP="63AD54D7" w:rsidRDefault="115D34FF" w14:paraId="640FD65F" w14:textId="307BAB7E">
      <w:pPr>
        <w:pStyle w:val="Heading2"/>
        <w:rPr/>
      </w:pPr>
      <w:r>
        <w:br w:type="page"/>
      </w:r>
      <w:r w:rsidR="115D34FF">
        <w:rPr/>
        <w:t>Lesson</w:t>
      </w:r>
      <w:r w:rsidR="00E13D6C">
        <w:rPr/>
        <w:t xml:space="preserve"> 1 </w:t>
      </w:r>
    </w:p>
    <w:p w:rsidR="12915140" w:rsidP="1D844CB2" w:rsidRDefault="222997E3" w14:paraId="059980F7" w14:textId="295AB74E">
      <w:pPr>
        <w:rPr>
          <w:lang w:eastAsia="zh-CN"/>
        </w:rPr>
      </w:pPr>
      <w:r w:rsidRPr="2180C8BF">
        <w:rPr>
          <w:lang w:eastAsia="zh-CN"/>
        </w:rPr>
        <w:t>C</w:t>
      </w:r>
      <w:r w:rsidRPr="2180C8BF" w:rsidR="39161914">
        <w:rPr>
          <w:lang w:eastAsia="zh-CN"/>
        </w:rPr>
        <w:t>onnotation, imagery and symbol in visual arts</w:t>
      </w:r>
      <w:r w:rsidRPr="2180C8BF" w:rsidR="12915140">
        <w:rPr>
          <w:lang w:eastAsia="zh-CN"/>
        </w:rPr>
        <w:t xml:space="preserve"> </w:t>
      </w:r>
    </w:p>
    <w:p w:rsidR="005C1F70" w:rsidP="4D8399D7" w:rsidRDefault="005C1F70" w14:paraId="7144B657" w14:textId="1EA4BB56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6929D179">
            <wp:extent cx="635027" cy="635027"/>
            <wp:effectExtent l="0" t="0" r="0" b="0"/>
            <wp:docPr id="1780685577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2180C8BF">
        <w:rPr>
          <w:rStyle w:val="Heading2Char"/>
        </w:rPr>
        <w:t>Resources</w:t>
      </w:r>
      <w:r>
        <w:t xml:space="preserve"> </w:t>
      </w:r>
    </w:p>
    <w:p w:rsidR="4C37D836" w:rsidP="37C13C47" w:rsidRDefault="4C37D836" w14:paraId="23230BFD" w14:textId="0F0BF364">
      <w:pPr>
        <w:pStyle w:val="ListBullet"/>
        <w:rPr/>
      </w:pPr>
      <w:r w:rsidR="4C37D836">
        <w:rPr/>
        <w:t>Artworks as described above</w:t>
      </w:r>
    </w:p>
    <w:p w:rsidR="4C37D836" w:rsidP="37C13C47" w:rsidRDefault="4C37D836" w14:paraId="1A726089" w14:textId="739DC9C4">
      <w:pPr>
        <w:pStyle w:val="ListBullet"/>
        <w:rPr/>
      </w:pPr>
      <w:r w:rsidR="4C37D836">
        <w:rPr/>
        <w:t>Paintbrush</w:t>
      </w:r>
    </w:p>
    <w:p w:rsidR="4C37D836" w:rsidP="37C13C47" w:rsidRDefault="4C37D836" w14:paraId="3007ACD7" w14:textId="5DFB37E1">
      <w:pPr>
        <w:pStyle w:val="ListBullet"/>
        <w:rPr/>
      </w:pPr>
      <w:r w:rsidR="4C37D836">
        <w:rPr/>
        <w:t>Container of water</w:t>
      </w:r>
    </w:p>
    <w:p w:rsidR="4C37D836" w:rsidP="37C13C47" w:rsidRDefault="4C37D836" w14:paraId="416B9463" w14:textId="6EBDB643">
      <w:pPr>
        <w:pStyle w:val="ListBullet"/>
        <w:rPr/>
      </w:pPr>
      <w:r w:rsidR="4C37D836">
        <w:rPr/>
        <w:t>Paver, plastic lid or cardboard</w:t>
      </w:r>
    </w:p>
    <w:p w:rsidR="4C37D836" w:rsidP="37C13C47" w:rsidRDefault="4C37D836" w14:paraId="202A054D" w14:textId="30B12960">
      <w:pPr>
        <w:pStyle w:val="ListBullet"/>
        <w:rPr/>
      </w:pPr>
      <w:r w:rsidR="4C37D836">
        <w:rPr/>
        <w:t xml:space="preserve">Paper clay, airdrying clay, playdough, dough or </w:t>
      </w:r>
      <w:proofErr w:type="spellStart"/>
      <w:r w:rsidR="4C37D836">
        <w:rPr/>
        <w:t>blutak</w:t>
      </w:r>
      <w:proofErr w:type="spellEnd"/>
    </w:p>
    <w:p w:rsidR="32F8C930" w:rsidP="37C13C47" w:rsidRDefault="32F8C930" w14:paraId="35A71253" w14:textId="7FB81ED5">
      <w:pPr>
        <w:pStyle w:val="ListBullet"/>
        <w:rPr/>
      </w:pPr>
      <w:r w:rsidR="32F8C930">
        <w:rPr/>
        <w:t>Paints of different colours</w:t>
      </w:r>
      <w:r w:rsidR="5DA3506C">
        <w:rPr/>
        <w:t>.</w:t>
      </w:r>
    </w:p>
    <w:p w:rsidR="003E219B" w:rsidP="37C13C47" w:rsidRDefault="17507AA8" w14:paraId="1D413AF6" w14:textId="23F24963">
      <w:pPr>
        <w:spacing w:after="280"/>
        <w:rPr>
          <w:rFonts w:ascii="Calibri" w:hAnsi="Calibri" w:eastAsia="" w:asciiTheme="minorAscii" w:hAnsiTheme="minorAscii" w:eastAsiaTheme="minorEastAsia"/>
        </w:rPr>
      </w:pPr>
      <w:r w:rsidR="17507AA8">
        <w:drawing>
          <wp:inline wp14:editId="0AE82CD9" wp14:anchorId="2DAE02DC">
            <wp:extent cx="628650" cy="628650"/>
            <wp:effectExtent l="0" t="0" r="0" b="0"/>
            <wp:docPr id="516254722" name="Picture 37230671" descr="This activity requires collaboration./" title="Collabor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7230671"/>
                    <pic:cNvPicPr/>
                  </pic:nvPicPr>
                  <pic:blipFill>
                    <a:blip r:embed="R9ef2aa72bb0b41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17507AA8">
        <w:rPr>
          <w:rFonts w:eastAsia="Arial" w:cs="Arial"/>
          <w:b w:val="1"/>
          <w:bCs w:val="1"/>
          <w:color w:val="1C438B"/>
          <w:sz w:val="48"/>
          <w:szCs w:val="48"/>
          <w:lang w:val="en-US"/>
        </w:rPr>
        <w:t>Acknowledgement of Country</w:t>
      </w:r>
    </w:p>
    <w:p w:rsidR="003E219B" w:rsidP="63AD54D7" w:rsidRDefault="17507AA8" w14:paraId="20BF5698" w14:textId="3BC629F5">
      <w:pPr>
        <w:pStyle w:val="Normal"/>
        <w:rPr>
          <w:rFonts w:eastAsia="Arial" w:cs="Arial"/>
        </w:rPr>
      </w:pPr>
      <w:r w:rsidR="17507AA8">
        <w:rPr/>
        <w:t xml:space="preserve">Discuss with your class or household about how Aboriginal people in Australia are the original owners of the land in your community. They have looked after this land for a long time and we all have the responsibility to continue this practice. </w:t>
      </w:r>
    </w:p>
    <w:p w:rsidR="003E219B" w:rsidP="6551579B" w:rsidRDefault="17507AA8" w14:paraId="08D84566" w14:textId="202E3D1C">
      <w:pPr>
        <w:rPr>
          <w:rFonts w:eastAsia="Arial" w:cs="Arial"/>
          <w:sz w:val="48"/>
          <w:szCs w:val="48"/>
        </w:rPr>
      </w:pPr>
      <w:r w:rsidR="17507AA8">
        <w:drawing>
          <wp:inline wp14:editId="5C12C3A6" wp14:anchorId="7CFAB706">
            <wp:extent cx="628650" cy="628650"/>
            <wp:effectExtent l="0" t="0" r="0" b="0"/>
            <wp:docPr id="69644936" name="Picture 248150985" descr="Reflect on your learning" title="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8150985"/>
                    <pic:cNvPicPr/>
                  </pic:nvPicPr>
                  <pic:blipFill>
                    <a:blip r:embed="R80ea2f67f302478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drawing>
          <wp:inline wp14:editId="688651D5" wp14:anchorId="43A76F44">
            <wp:extent cx="647700" cy="647700"/>
            <wp:effectExtent l="0" t="0" r="0" b="0"/>
            <wp:docPr id="1794114052" name="Picture 361286800" descr="This activity involves drawing." title="Dra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1286800"/>
                    <pic:cNvPicPr/>
                  </pic:nvPicPr>
                  <pic:blipFill>
                    <a:blip r:embed="Raf56d2fc02294da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17507AA8">
        <w:rPr>
          <w:rFonts w:eastAsia="Arial" w:cs="Arial"/>
          <w:b w:val="1"/>
          <w:bCs w:val="1"/>
          <w:color w:val="1C438B"/>
          <w:sz w:val="48"/>
          <w:szCs w:val="48"/>
        </w:rPr>
        <w:t>Reflect and make symbolic art</w:t>
      </w:r>
    </w:p>
    <w:p w:rsidR="003E219B" w:rsidP="6551579B" w:rsidRDefault="17507AA8" w14:paraId="6F1FE94E" w14:textId="534FA09A">
      <w:pPr>
        <w:rPr>
          <w:rFonts w:eastAsia="Arial" w:cs="Arial"/>
        </w:rPr>
      </w:pPr>
      <w:r w:rsidRPr="2C4FD2C5" w:rsidR="17507AA8">
        <w:rPr>
          <w:rFonts w:eastAsia="Arial" w:cs="Arial"/>
          <w:color w:val="000000" w:themeColor="text1" w:themeTint="FF" w:themeShade="FF"/>
        </w:rPr>
        <w:t>Go outside to a special place within your school or local environment. Where possible take a plastic surface, some cardboard, a paver or alternatively find</w:t>
      </w:r>
      <w:r w:rsidRPr="2C4FD2C5" w:rsidR="1AB9F0D7">
        <w:rPr>
          <w:rFonts w:eastAsia="Arial" w:cs="Arial"/>
          <w:color w:val="000000" w:themeColor="text1" w:themeTint="FF" w:themeShade="FF"/>
        </w:rPr>
        <w:t xml:space="preserve"> a</w:t>
      </w:r>
      <w:r w:rsidRPr="2C4FD2C5" w:rsidR="17507AA8">
        <w:rPr>
          <w:rFonts w:eastAsia="Arial" w:cs="Arial"/>
          <w:color w:val="000000" w:themeColor="text1" w:themeTint="FF" w:themeShade="FF"/>
        </w:rPr>
        <w:t xml:space="preserve"> concrete</w:t>
      </w:r>
      <w:r w:rsidRPr="2C4FD2C5" w:rsidR="04B676FD">
        <w:rPr>
          <w:rFonts w:eastAsia="Arial" w:cs="Arial"/>
          <w:color w:val="000000" w:themeColor="text1" w:themeTint="FF" w:themeShade="FF"/>
        </w:rPr>
        <w:t>,</w:t>
      </w:r>
      <w:r w:rsidRPr="2C4FD2C5" w:rsidR="17507AA8">
        <w:rPr>
          <w:rFonts w:eastAsia="Arial" w:cs="Arial"/>
          <w:color w:val="000000" w:themeColor="text1" w:themeTint="FF" w:themeShade="FF"/>
        </w:rPr>
        <w:t xml:space="preserve"> tiled or paved area. Take some water in a container and a paintbrush. </w:t>
      </w:r>
    </w:p>
    <w:p w:rsidR="003E219B" w:rsidP="6551579B" w:rsidRDefault="17507AA8" w14:paraId="15CDCF23" w14:textId="67FAD91D">
      <w:pPr>
        <w:rPr>
          <w:rFonts w:eastAsia="Arial" w:cs="Arial"/>
        </w:rPr>
      </w:pPr>
      <w:r w:rsidRPr="6551579B">
        <w:rPr>
          <w:rFonts w:eastAsia="Arial" w:cs="Arial"/>
        </w:rPr>
        <w:t>Look around at the environment in silence. Find something important about the environment – either natural or man-made.</w:t>
      </w:r>
      <w:r w:rsidRPr="6551579B">
        <w:rPr>
          <w:rFonts w:eastAsia="Arial" w:cs="Arial"/>
          <w:color w:val="000000" w:themeColor="text1"/>
        </w:rPr>
        <w:t xml:space="preserve"> </w:t>
      </w:r>
    </w:p>
    <w:p w:rsidR="003E219B" w:rsidP="11B517A4" w:rsidRDefault="17507AA8" w14:paraId="7AEBA580" w14:textId="0FF97174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t xml:space="preserve">Create a quick symbol of something in this environment that is important to you. </w:t>
      </w:r>
      <w:r w:rsidRPr="11B517A4" w:rsidR="6D391870">
        <w:rPr>
          <w:rFonts w:eastAsia="Arial" w:cs="Arial"/>
          <w:color w:val="000000" w:themeColor="text1"/>
        </w:rPr>
        <w:t xml:space="preserve">Take a photo for your teacher to look at. </w:t>
      </w:r>
      <w:r w:rsidRPr="11B517A4">
        <w:rPr>
          <w:rFonts w:eastAsia="Arial" w:cs="Arial"/>
          <w:color w:val="000000" w:themeColor="text1"/>
        </w:rPr>
        <w:t>Once it has vanished, repeat with another symbol</w:t>
      </w:r>
      <w:r w:rsidRPr="11B517A4" w:rsidR="10821E6E">
        <w:rPr>
          <w:rFonts w:eastAsia="Arial" w:cs="Arial"/>
          <w:color w:val="000000" w:themeColor="text1"/>
        </w:rPr>
        <w:t xml:space="preserve"> and take a photograph</w:t>
      </w:r>
      <w:r w:rsidRPr="11B517A4">
        <w:rPr>
          <w:rFonts w:eastAsia="Arial" w:cs="Arial"/>
          <w:color w:val="000000" w:themeColor="text1"/>
        </w:rPr>
        <w:t xml:space="preserve">. </w:t>
      </w:r>
      <w:r w:rsidRPr="11B517A4" w:rsidR="57081599">
        <w:rPr>
          <w:rFonts w:eastAsia="Arial" w:cs="Arial"/>
          <w:color w:val="000000" w:themeColor="text1"/>
        </w:rPr>
        <w:t xml:space="preserve">Your teacher wants to check you can show a symbol through your artwork. </w:t>
      </w:r>
      <w:r w:rsidRPr="11B517A4" w:rsidR="12AF1065">
        <w:rPr>
          <w:rFonts w:eastAsia="Arial" w:cs="Arial"/>
          <w:color w:val="000000" w:themeColor="text1"/>
        </w:rPr>
        <w:t>You can put your photos on the page below.</w:t>
      </w:r>
    </w:p>
    <w:p w:rsidR="003E219B" w:rsidP="11B517A4" w:rsidRDefault="17507AA8" w14:paraId="595A71D0" w14:textId="26F7F29C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lastRenderedPageBreak/>
        <w:t>Here is an example to look at. It is a symbol (umbrella) of a wet area:</w:t>
      </w:r>
    </w:p>
    <w:p w:rsidR="003E219B" w:rsidP="6551579B" w:rsidRDefault="17507AA8" w14:paraId="3AC9D6FA" w14:textId="2A577118">
      <w:r w:rsidR="17507AA8">
        <w:drawing>
          <wp:inline wp14:editId="6F0853D2" wp14:anchorId="0333C553">
            <wp:extent cx="2114550" cy="1362075"/>
            <wp:effectExtent l="0" t="0" r="0" b="0"/>
            <wp:docPr id="2006362187" name="Picture 638566301" descr="Paintbrush painting artwork with water on a paver" title="Artwork on paver with wat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38566301"/>
                    <pic:cNvPicPr/>
                  </pic:nvPicPr>
                  <pic:blipFill>
                    <a:blip r:embed="R92c287e122804b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4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B" w:rsidP="6551579B" w:rsidRDefault="317F30DD" w14:paraId="14FB5C21" w14:textId="4F9CB5E2">
      <w:pPr>
        <w:rPr>
          <w:rFonts w:eastAsia="Arial" w:cs="Arial"/>
          <w:sz w:val="48"/>
          <w:szCs w:val="48"/>
        </w:rPr>
      </w:pPr>
      <w:r w:rsidR="317F30DD">
        <w:drawing>
          <wp:inline wp14:editId="4A7D6BC2" wp14:anchorId="6567EAD3">
            <wp:extent cx="647700" cy="647700"/>
            <wp:effectExtent l="0" t="0" r="0" b="0"/>
            <wp:docPr id="659972145" name="Picture 1515503421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15503421"/>
                    <pic:cNvPicPr/>
                  </pic:nvPicPr>
                  <pic:blipFill>
                    <a:blip r:embed="R3d87461e655845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317F30DD">
        <w:rPr>
          <w:rFonts w:eastAsia="Arial" w:cs="Arial"/>
          <w:b w:val="1"/>
          <w:bCs w:val="1"/>
          <w:color w:val="1C438B"/>
          <w:sz w:val="48"/>
          <w:szCs w:val="48"/>
        </w:rPr>
        <w:t>Look at some art</w:t>
      </w:r>
    </w:p>
    <w:p w:rsidR="003E219B" w:rsidP="11B517A4" w:rsidRDefault="317F30DD" w14:paraId="01537B60" w14:textId="63E2EA8C">
      <w:pPr>
        <w:rPr>
          <w:rFonts w:eastAsia="Arial" w:cs="Arial"/>
        </w:rPr>
      </w:pPr>
      <w:r w:rsidRPr="11B517A4">
        <w:t>Look at the work ‘Centrepoint Tower’ by Aboriginal artist Esme Timbery from the collection at the Art Gallery of NSW. https://www.artgallery.nsw.gov.au/collection/works/214.2010/</w:t>
      </w:r>
    </w:p>
    <w:p w:rsidR="003E219B" w:rsidP="6551579B" w:rsidRDefault="317F30DD" w14:paraId="3338610D" w14:textId="2D86B698">
      <w:pPr>
        <w:rPr>
          <w:rFonts w:eastAsia="Arial" w:cs="Arial"/>
        </w:rPr>
      </w:pPr>
      <w:r w:rsidRPr="6551579B">
        <w:rPr>
          <w:rFonts w:eastAsia="Arial" w:cs="Arial"/>
        </w:rPr>
        <w:t>Timbery is a Bidjigal artist whose family were shell workers from the Aboriginal mission community of La Perouse in Sydney.</w:t>
      </w:r>
    </w:p>
    <w:p w:rsidR="003E219B" w:rsidP="6551579B" w:rsidRDefault="317F30DD" w14:paraId="555E70B9" w14:textId="29A8886B">
      <w:pPr>
        <w:rPr>
          <w:rFonts w:eastAsia="Arial" w:cs="Arial"/>
        </w:rPr>
      </w:pPr>
      <w:r w:rsidRPr="6551579B">
        <w:rPr>
          <w:rFonts w:eastAsia="Arial" w:cs="Arial"/>
        </w:rPr>
        <w:t xml:space="preserve">How do you think this work was made? </w:t>
      </w:r>
    </w:p>
    <w:p w:rsidR="003E219B" w:rsidP="6551579B" w:rsidRDefault="317F30DD" w14:paraId="5D040234" w14:textId="63E0CFAA">
      <w:pPr>
        <w:rPr>
          <w:rFonts w:eastAsia="Arial" w:cs="Arial"/>
        </w:rPr>
      </w:pPr>
      <w:r w:rsidRPr="6551579B">
        <w:rPr>
          <w:rFonts w:eastAsia="Arial" w:cs="Arial"/>
        </w:rPr>
        <w:t>Did you notice how the artist used traditional materials (the shells) that are important to Aboriginal culture to show a modern city symbol (the tower)?</w:t>
      </w:r>
    </w:p>
    <w:p w:rsidR="003E219B" w:rsidP="11B517A4" w:rsidRDefault="48E54F85" w14:paraId="09948443" w14:textId="5038E53B">
      <w:pPr>
        <w:rPr>
          <w:rFonts w:eastAsia="Arial" w:cs="Arial"/>
          <w:b w:val="1"/>
          <w:bCs w:val="1"/>
          <w:color w:val="1C438B"/>
          <w:sz w:val="48"/>
          <w:szCs w:val="48"/>
        </w:rPr>
      </w:pPr>
      <w:r w:rsidR="48E54F85">
        <w:drawing>
          <wp:inline wp14:editId="22E6AF69" wp14:anchorId="4C972075">
            <wp:extent cx="635027" cy="635027"/>
            <wp:effectExtent l="0" t="0" r="0" b="0"/>
            <wp:docPr id="644644447" name="Picture 27" descr="Reflect on your learning." title="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3cdaadeae31a4e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E54F85">
        <w:drawing>
          <wp:inline wp14:editId="796B7607" wp14:anchorId="67309EB6">
            <wp:extent cx="628650" cy="628650"/>
            <wp:effectExtent l="0" t="0" r="0" b="0"/>
            <wp:docPr id="1067131999" name="Picture 2044347399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44347399"/>
                    <pic:cNvPicPr/>
                  </pic:nvPicPr>
                  <pic:blipFill>
                    <a:blip r:embed="R72f5494af9b143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6E363025">
        <w:rPr>
          <w:rFonts w:eastAsia="Arial" w:cs="Arial"/>
          <w:b w:val="1"/>
          <w:bCs w:val="1"/>
          <w:color w:val="1C438B"/>
          <w:sz w:val="48"/>
          <w:szCs w:val="48"/>
        </w:rPr>
        <w:t xml:space="preserve">Your symbol of Australia </w:t>
      </w:r>
    </w:p>
    <w:p w:rsidR="003E219B" w:rsidP="6551579B" w:rsidRDefault="405BCAC4" w14:paraId="67B71A6A" w14:textId="57892CE6">
      <w:pPr>
        <w:rPr>
          <w:rFonts w:eastAsia="Arial" w:cs="Arial"/>
        </w:rPr>
      </w:pPr>
      <w:r w:rsidRPr="2C4FD2C5" w:rsidR="405BCAC4">
        <w:rPr>
          <w:rFonts w:eastAsia="Arial" w:cs="Arial"/>
        </w:rPr>
        <w:t>T</w:t>
      </w:r>
      <w:r w:rsidRPr="2C4FD2C5" w:rsidR="5A2BE2B9">
        <w:rPr>
          <w:rFonts w:eastAsia="Arial" w:cs="Arial"/>
        </w:rPr>
        <w:t xml:space="preserve">hink again </w:t>
      </w:r>
      <w:r w:rsidRPr="2C4FD2C5" w:rsidR="02F760ED">
        <w:rPr>
          <w:rFonts w:eastAsia="Arial" w:cs="Arial"/>
        </w:rPr>
        <w:t xml:space="preserve">about </w:t>
      </w:r>
      <w:r w:rsidRPr="2C4FD2C5" w:rsidR="01CFADA6">
        <w:rPr>
          <w:rFonts w:eastAsia="Arial" w:cs="Arial"/>
        </w:rPr>
        <w:t xml:space="preserve">your </w:t>
      </w:r>
      <w:r w:rsidRPr="2C4FD2C5" w:rsidR="5A2BE2B9">
        <w:rPr>
          <w:rFonts w:eastAsia="Arial" w:cs="Arial"/>
        </w:rPr>
        <w:t xml:space="preserve">environment and </w:t>
      </w:r>
      <w:r w:rsidRPr="2C4FD2C5" w:rsidR="58FE4434">
        <w:rPr>
          <w:rFonts w:eastAsia="Arial" w:cs="Arial"/>
        </w:rPr>
        <w:t>look for an object</w:t>
      </w:r>
      <w:r w:rsidRPr="2C4FD2C5" w:rsidR="5A2BE2B9">
        <w:rPr>
          <w:rFonts w:eastAsia="Arial" w:cs="Arial"/>
        </w:rPr>
        <w:t xml:space="preserve"> that symbolises Australia to </w:t>
      </w:r>
      <w:r w:rsidRPr="2C4FD2C5" w:rsidR="5716633E">
        <w:rPr>
          <w:rFonts w:eastAsia="Arial" w:cs="Arial"/>
        </w:rPr>
        <w:t>you</w:t>
      </w:r>
      <w:r w:rsidRPr="2C4FD2C5" w:rsidR="5A2BE2B9">
        <w:rPr>
          <w:rFonts w:eastAsia="Arial" w:cs="Arial"/>
        </w:rPr>
        <w:t xml:space="preserve">. </w:t>
      </w:r>
      <w:r w:rsidRPr="2C4FD2C5" w:rsidR="7D8E4D27">
        <w:rPr>
          <w:rFonts w:eastAsia="Arial" w:cs="Arial"/>
        </w:rPr>
        <w:t>Remember</w:t>
      </w:r>
      <w:r w:rsidRPr="2C4FD2C5" w:rsidR="5A2BE2B9">
        <w:rPr>
          <w:rFonts w:eastAsia="Arial" w:cs="Arial"/>
        </w:rPr>
        <w:t xml:space="preserve"> </w:t>
      </w:r>
      <w:r w:rsidRPr="2C4FD2C5" w:rsidR="18494296">
        <w:rPr>
          <w:rFonts w:eastAsia="Arial" w:cs="Arial"/>
        </w:rPr>
        <w:t>if you t</w:t>
      </w:r>
      <w:r w:rsidRPr="2C4FD2C5" w:rsidR="5A2BE2B9">
        <w:rPr>
          <w:rFonts w:eastAsia="Arial" w:cs="Arial"/>
        </w:rPr>
        <w:t xml:space="preserve">ake </w:t>
      </w:r>
      <w:r w:rsidRPr="2C4FD2C5" w:rsidR="7CFE1B46">
        <w:rPr>
          <w:rFonts w:eastAsia="Arial" w:cs="Arial"/>
        </w:rPr>
        <w:t xml:space="preserve">something </w:t>
      </w:r>
      <w:r w:rsidRPr="2C4FD2C5" w:rsidR="5A2BE2B9">
        <w:rPr>
          <w:rFonts w:eastAsia="Arial" w:cs="Arial"/>
        </w:rPr>
        <w:t>from nature such as shells from the beach</w:t>
      </w:r>
      <w:r w:rsidRPr="2C4FD2C5" w:rsidR="00A755E5">
        <w:rPr>
          <w:rFonts w:eastAsia="Arial" w:cs="Arial"/>
        </w:rPr>
        <w:t>,</w:t>
      </w:r>
      <w:r w:rsidRPr="2C4FD2C5" w:rsidR="5A2BE2B9">
        <w:rPr>
          <w:rFonts w:eastAsia="Arial" w:cs="Arial"/>
        </w:rPr>
        <w:t xml:space="preserve"> it must be returned once </w:t>
      </w:r>
      <w:r w:rsidRPr="2C4FD2C5" w:rsidR="0BA5F2BD">
        <w:rPr>
          <w:rFonts w:eastAsia="Arial" w:cs="Arial"/>
        </w:rPr>
        <w:t>your</w:t>
      </w:r>
      <w:r w:rsidRPr="2C4FD2C5" w:rsidR="5A2BE2B9">
        <w:rPr>
          <w:rFonts w:eastAsia="Arial" w:cs="Arial"/>
        </w:rPr>
        <w:t xml:space="preserve"> </w:t>
      </w:r>
      <w:r w:rsidRPr="2C4FD2C5" w:rsidR="0271C8CC">
        <w:rPr>
          <w:rFonts w:eastAsia="Arial" w:cs="Arial"/>
        </w:rPr>
        <w:t>art</w:t>
      </w:r>
      <w:r w:rsidRPr="2C4FD2C5" w:rsidR="5A2BE2B9">
        <w:rPr>
          <w:rFonts w:eastAsia="Arial" w:cs="Arial"/>
        </w:rPr>
        <w:t xml:space="preserve">work is complete. </w:t>
      </w:r>
    </w:p>
    <w:p w:rsidR="003E219B" w:rsidP="6551579B" w:rsidRDefault="09988CEF" w14:paraId="64EC3761" w14:textId="676C0F90">
      <w:pPr>
        <w:rPr>
          <w:rFonts w:eastAsia="Arial" w:cs="Arial"/>
        </w:rPr>
      </w:pPr>
      <w:r w:rsidRPr="2C4FD2C5" w:rsidR="09988CEF">
        <w:rPr>
          <w:rFonts w:eastAsia="Arial" w:cs="Arial"/>
        </w:rPr>
        <w:t>C</w:t>
      </w:r>
      <w:r w:rsidRPr="2C4FD2C5" w:rsidR="5A2BE2B9">
        <w:rPr>
          <w:rFonts w:eastAsia="Arial" w:cs="Arial"/>
        </w:rPr>
        <w:t xml:space="preserve">reate a symbolic sculpture artwork and photograph it. </w:t>
      </w:r>
      <w:r w:rsidRPr="2C4FD2C5" w:rsidR="4F01899F">
        <w:rPr>
          <w:rFonts w:eastAsia="Arial" w:cs="Arial"/>
        </w:rPr>
        <w:t>T</w:t>
      </w:r>
      <w:r w:rsidRPr="2C4FD2C5" w:rsidR="5A2BE2B9">
        <w:rPr>
          <w:rFonts w:eastAsia="Arial" w:cs="Arial"/>
        </w:rPr>
        <w:t>his may include leaves, shells or flowers and may also include cultural symbol</w:t>
      </w:r>
      <w:r w:rsidRPr="2C4FD2C5" w:rsidR="591F2E05">
        <w:rPr>
          <w:rFonts w:eastAsia="Arial" w:cs="Arial"/>
        </w:rPr>
        <w:t>s</w:t>
      </w:r>
      <w:r w:rsidRPr="2C4FD2C5" w:rsidR="5A2BE2B9">
        <w:rPr>
          <w:rFonts w:eastAsia="Arial" w:cs="Arial"/>
        </w:rPr>
        <w:t xml:space="preserve"> importan</w:t>
      </w:r>
      <w:r w:rsidRPr="2C4FD2C5" w:rsidR="0ECF2711">
        <w:rPr>
          <w:rFonts w:eastAsia="Arial" w:cs="Arial"/>
        </w:rPr>
        <w:t>t</w:t>
      </w:r>
      <w:r w:rsidRPr="2C4FD2C5" w:rsidR="5A2BE2B9">
        <w:rPr>
          <w:rFonts w:eastAsia="Arial" w:cs="Arial"/>
        </w:rPr>
        <w:t xml:space="preserve"> to </w:t>
      </w:r>
      <w:r w:rsidRPr="2C4FD2C5" w:rsidR="2385506F">
        <w:rPr>
          <w:rFonts w:eastAsia="Arial" w:cs="Arial"/>
        </w:rPr>
        <w:t>your</w:t>
      </w:r>
      <w:r w:rsidRPr="2C4FD2C5" w:rsidR="5A2BE2B9">
        <w:rPr>
          <w:rFonts w:eastAsia="Arial" w:cs="Arial"/>
        </w:rPr>
        <w:t xml:space="preserve"> community</w:t>
      </w:r>
      <w:r w:rsidRPr="2C4FD2C5" w:rsidR="74F8C24D">
        <w:rPr>
          <w:rFonts w:eastAsia="Arial" w:cs="Arial"/>
        </w:rPr>
        <w:t xml:space="preserve"> or how you feel about Australia</w:t>
      </w:r>
      <w:r w:rsidRPr="2C4FD2C5" w:rsidR="5A2BE2B9">
        <w:rPr>
          <w:rFonts w:eastAsia="Arial" w:cs="Arial"/>
        </w:rPr>
        <w:t xml:space="preserve">. </w:t>
      </w:r>
    </w:p>
    <w:p w:rsidR="003E219B" w:rsidP="6551579B" w:rsidRDefault="5A2BE2B9" w14:paraId="0C1FB5D1" w14:textId="3958B0D5">
      <w:r w:rsidRPr="11B517A4">
        <w:rPr>
          <w:rFonts w:eastAsia="Arial" w:cs="Arial"/>
        </w:rPr>
        <w:t>In the example below, a sculpture was created about a classic Australian symbol, the gum leaf</w:t>
      </w:r>
      <w:r w:rsidRPr="11B517A4" w:rsidR="44A78C55">
        <w:rPr>
          <w:rFonts w:eastAsia="Arial" w:cs="Arial"/>
        </w:rPr>
        <w:t>, and was</w:t>
      </w:r>
      <w:r w:rsidRPr="11B517A4" w:rsidR="28BFA9E9">
        <w:rPr>
          <w:rFonts w:eastAsia="Arial" w:cs="Arial"/>
        </w:rPr>
        <w:t xml:space="preserve"> made from </w:t>
      </w:r>
      <w:r w:rsidRPr="11B517A4">
        <w:rPr>
          <w:rFonts w:eastAsia="Arial" w:cs="Arial"/>
        </w:rPr>
        <w:t>paper clay. Airdry clay is also a good alternative which can be</w:t>
      </w:r>
      <w:r w:rsidRPr="11B517A4" w:rsidR="1E0617EE">
        <w:rPr>
          <w:rFonts w:eastAsia="Arial" w:cs="Arial"/>
        </w:rPr>
        <w:t xml:space="preserve"> handmade.</w:t>
      </w:r>
      <w:r w:rsidRPr="11B517A4">
        <w:rPr>
          <w:rFonts w:eastAsia="Arial" w:cs="Arial"/>
        </w:rPr>
        <w:t xml:space="preserve"> </w:t>
      </w:r>
      <w:r w:rsidRPr="11B517A4" w:rsidR="17E1B46C">
        <w:rPr>
          <w:rFonts w:eastAsia="Arial" w:cs="Arial"/>
        </w:rPr>
        <w:t>Otherwise, u</w:t>
      </w:r>
      <w:r w:rsidRPr="11B517A4">
        <w:rPr>
          <w:rFonts w:eastAsia="Arial" w:cs="Arial"/>
        </w:rPr>
        <w:t>s</w:t>
      </w:r>
      <w:r w:rsidRPr="11B517A4" w:rsidR="41EDFF9A">
        <w:rPr>
          <w:rFonts w:eastAsia="Arial" w:cs="Arial"/>
        </w:rPr>
        <w:t>e</w:t>
      </w:r>
      <w:r w:rsidRPr="11B517A4">
        <w:rPr>
          <w:rFonts w:eastAsia="Arial" w:cs="Arial"/>
        </w:rPr>
        <w:t xml:space="preserve"> playdough, dough or blutak without painting </w:t>
      </w:r>
      <w:r w:rsidRPr="11B517A4" w:rsidR="1797CC55">
        <w:rPr>
          <w:rFonts w:eastAsia="Arial" w:cs="Arial"/>
        </w:rPr>
        <w:t>it</w:t>
      </w:r>
      <w:r w:rsidRPr="11B517A4">
        <w:rPr>
          <w:rFonts w:eastAsia="Arial" w:cs="Arial"/>
        </w:rPr>
        <w:t xml:space="preserve">. </w:t>
      </w:r>
      <w:r w:rsidRPr="11B517A4" w:rsidR="27A714B8">
        <w:rPr>
          <w:rFonts w:eastAsia="Arial" w:cs="Arial"/>
        </w:rPr>
        <w:t>Take a photo of your sculpture to share with your class. You can put your photo on the page below.</w:t>
      </w:r>
    </w:p>
    <w:p w:rsidR="003E219B" w:rsidP="6551579B" w:rsidRDefault="5A2BE2B9" w14:paraId="6F4B9CD6" w14:textId="214DB73A">
      <w:r w:rsidR="5A2BE2B9">
        <w:drawing>
          <wp:inline wp14:editId="1A46B1E0" wp14:anchorId="78D73428">
            <wp:extent cx="3476625" cy="2124075"/>
            <wp:effectExtent l="0" t="0" r="0" b="0"/>
            <wp:docPr id="1672001450" name="Picture 928736400" descr="Sculpture of 2 leaves - one green the other" title="Clay symbolic sculpture of lea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28736400"/>
                    <pic:cNvPicPr/>
                  </pic:nvPicPr>
                  <pic:blipFill>
                    <a:blip r:embed="R70c811fb934044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76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B" w:rsidP="11B517A4" w:rsidRDefault="003E219B" w14:paraId="398C3FB4" w14:textId="3731DE4B">
      <w:pPr>
        <w:spacing w:after="280"/>
      </w:pPr>
      <w:r>
        <w:br w:type="page"/>
      </w:r>
    </w:p>
    <w:p w:rsidR="003E219B" w:rsidP="11B517A4" w:rsidRDefault="698C9B34" w14:paraId="04C86FF9" w14:textId="696D6F74">
      <w:pPr>
        <w:pStyle w:val="Heading2"/>
      </w:pPr>
      <w:r>
        <w:lastRenderedPageBreak/>
        <w:t>Blank page for your photographs</w:t>
      </w:r>
    </w:p>
    <w:p w:rsidR="003E219B" w:rsidP="11B517A4" w:rsidRDefault="003E219B" w14:paraId="142932A1" w14:textId="68F94E17">
      <w:pPr>
        <w:spacing w:after="280"/>
      </w:pPr>
      <w:r>
        <w:br w:type="page"/>
      </w:r>
    </w:p>
    <w:p w:rsidR="003E219B" w:rsidP="11B517A4" w:rsidRDefault="2385EC5C" w14:paraId="49542672" w14:textId="5552FD47">
      <w:pPr>
        <w:rPr>
          <w:rFonts w:eastAsia="Arial" w:cs="Arial"/>
          <w:b w:val="1"/>
          <w:bCs w:val="1"/>
          <w:color w:val="1C438B"/>
          <w:sz w:val="48"/>
          <w:szCs w:val="48"/>
        </w:rPr>
      </w:pPr>
      <w:r w:rsidR="2385EC5C">
        <w:drawing>
          <wp:inline wp14:editId="17E2FC17" wp14:anchorId="12D97D5E">
            <wp:extent cx="640081" cy="640081"/>
            <wp:effectExtent l="0" t="0" r="7620" b="7620"/>
            <wp:docPr id="139586541" name="Picture 33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53c2f5cbebe44b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drawing>
          <wp:inline wp14:editId="09C3371E" wp14:anchorId="080C860F">
            <wp:extent cx="647700" cy="647700"/>
            <wp:effectExtent l="0" t="0" r="0" b="0"/>
            <wp:docPr id="185087118" name="Picture 1428223083" descr="Find someone to discuss your learning with." title="Discu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8223083"/>
                    <pic:cNvPicPr/>
                  </pic:nvPicPr>
                  <pic:blipFill>
                    <a:blip r:embed="R7ce14baaaaac43a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drawing>
          <wp:inline wp14:editId="392290F8" wp14:anchorId="533A42CB">
            <wp:extent cx="628650" cy="628650"/>
            <wp:effectExtent l="0" t="0" r="0" b="0"/>
            <wp:docPr id="1527783257" name="Picture 377255432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77255432"/>
                    <pic:cNvPicPr/>
                  </pic:nvPicPr>
                  <pic:blipFill>
                    <a:blip r:embed="R1c7cea9d10a542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60ED1FBD">
        <w:rPr>
          <w:rFonts w:eastAsia="Arial" w:cs="Arial"/>
          <w:b w:val="1"/>
          <w:bCs w:val="1"/>
          <w:color w:val="1C438B"/>
          <w:sz w:val="48"/>
          <w:szCs w:val="48"/>
        </w:rPr>
        <w:t>Look at some</w:t>
      </w:r>
      <w:r w:rsidRPr="37C13C47" w:rsidR="17507AA8">
        <w:rPr>
          <w:rFonts w:eastAsia="Arial" w:cs="Arial"/>
          <w:b w:val="1"/>
          <w:bCs w:val="1"/>
          <w:color w:val="1C438B"/>
          <w:sz w:val="48"/>
          <w:szCs w:val="48"/>
        </w:rPr>
        <w:t xml:space="preserve"> art</w:t>
      </w:r>
    </w:p>
    <w:p w:rsidR="003E219B" w:rsidP="4F849013" w:rsidRDefault="5D4CF95B" w14:paraId="127AC7DF" w14:textId="14A6137D">
      <w:pPr>
        <w:pStyle w:val="Normal"/>
        <w:spacing w:before="240" w:line="276" w:lineRule="auto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2C4FD2C5" w:rsidR="5D4CF95B">
        <w:rPr>
          <w:rFonts w:eastAsia="Arial" w:cs="Arial"/>
          <w:color w:val="000000" w:themeColor="text1" w:themeTint="FF" w:themeShade="FF"/>
        </w:rPr>
        <w:t xml:space="preserve">Artists represent ideas and meanings of their world through their artworks just like you </w:t>
      </w:r>
      <w:r w:rsidRPr="2C4FD2C5" w:rsidR="52671BD7">
        <w:rPr>
          <w:rFonts w:eastAsia="Arial" w:cs="Arial"/>
          <w:color w:val="000000" w:themeColor="text1" w:themeTint="FF" w:themeShade="FF"/>
        </w:rPr>
        <w:t>did in your</w:t>
      </w:r>
      <w:r w:rsidRPr="2C4FD2C5" w:rsidR="5D4CF95B">
        <w:rPr>
          <w:rFonts w:eastAsia="Arial" w:cs="Arial"/>
          <w:color w:val="000000" w:themeColor="text1" w:themeTint="FF" w:themeShade="FF"/>
        </w:rPr>
        <w:t xml:space="preserve"> own symbolic works. </w:t>
      </w:r>
      <w:r w:rsidRPr="2C4FD2C5" w:rsidR="6BD7D2AA">
        <w:rPr>
          <w:rFonts w:eastAsia="Arial" w:cs="Arial"/>
          <w:color w:val="000000" w:themeColor="text1" w:themeTint="FF" w:themeShade="FF"/>
        </w:rPr>
        <w:t>A</w:t>
      </w:r>
      <w:r w:rsidRPr="2C4FD2C5" w:rsidR="5D4CF95B">
        <w:rPr>
          <w:rFonts w:eastAsia="Arial" w:cs="Arial"/>
          <w:color w:val="000000" w:themeColor="text1" w:themeTint="FF" w:themeShade="FF"/>
        </w:rPr>
        <w:t xml:space="preserve">rtists have been doing this throughout history. </w:t>
      </w:r>
      <w:r w:rsidRPr="2C4FD2C5" w:rsidR="533E2D6C">
        <w:rPr>
          <w:rFonts w:ascii="Arial" w:hAnsi="Arial" w:eastAsia="Arial" w:cs="Arial"/>
          <w:noProof w:val="0"/>
          <w:sz w:val="24"/>
          <w:szCs w:val="24"/>
          <w:lang w:val="en-AU"/>
        </w:rPr>
        <w:t>Many</w:t>
      </w:r>
      <w:r w:rsidRPr="2C4FD2C5" w:rsidR="5AE97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of these artworks are</w:t>
      </w:r>
      <w:r w:rsidRPr="2C4FD2C5" w:rsidR="533E2D6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from the collections at the Art Gallery of NSW.</w:t>
      </w:r>
    </w:p>
    <w:p w:rsidR="003E219B" w:rsidP="6551579B" w:rsidRDefault="2F1AC2D7" w14:paraId="0A50ACBB" w14:textId="3D635505">
      <w:pPr>
        <w:rPr>
          <w:rFonts w:eastAsia="Arial" w:cs="Arial"/>
          <w:color w:val="000000" w:themeColor="text1"/>
        </w:rPr>
      </w:pPr>
      <w:r w:rsidRPr="2C4FD2C5" w:rsidR="2F1AC2D7">
        <w:rPr>
          <w:rFonts w:eastAsia="Arial" w:cs="Arial"/>
          <w:color w:val="000000" w:themeColor="text1" w:themeTint="FF" w:themeShade="FF"/>
        </w:rPr>
        <w:t xml:space="preserve">Your teacher may have </w:t>
      </w:r>
      <w:r w:rsidRPr="2C4FD2C5" w:rsidR="2AA04B70">
        <w:rPr>
          <w:rFonts w:eastAsia="Arial" w:cs="Arial"/>
          <w:color w:val="000000" w:themeColor="text1" w:themeTint="FF" w:themeShade="FF"/>
        </w:rPr>
        <w:t>shown you the works below:</w:t>
      </w:r>
    </w:p>
    <w:p w:rsidR="00D442A7" w:rsidP="37C13C47" w:rsidRDefault="00D442A7" w14:paraId="2E7A2308" w14:textId="0C1F0735">
      <w:pPr>
        <w:pStyle w:val="ListBullet"/>
        <w:rPr>
          <w:lang w:val="en-US"/>
        </w:rPr>
      </w:pPr>
      <w:r w:rsidRPr="37C13C47" w:rsidR="3791E007">
        <w:rPr>
          <w:lang w:val="en-US"/>
        </w:rPr>
        <w:t>‘</w:t>
      </w:r>
      <w:r w:rsidRPr="37C13C47" w:rsidR="00D442A7">
        <w:rPr>
          <w:lang w:val="en-US"/>
        </w:rPr>
        <w:t xml:space="preserve">Bailed up’ </w:t>
      </w:r>
      <w:r w:rsidRPr="37C13C47" w:rsidR="208BCCD1">
        <w:rPr>
          <w:lang w:val="en-US"/>
        </w:rPr>
        <w:t>by</w:t>
      </w:r>
      <w:r w:rsidRPr="37C13C47" w:rsidR="00D442A7">
        <w:rPr>
          <w:lang w:val="en-US"/>
        </w:rPr>
        <w:t xml:space="preserve"> Tom Roberts</w:t>
      </w:r>
    </w:p>
    <w:p w:rsidR="00200410" w:rsidP="37C13C47" w:rsidRDefault="00200410" w14:paraId="396053F2" w14:textId="6AB19AE1">
      <w:pPr>
        <w:pStyle w:val="ListBullet"/>
        <w:rPr>
          <w:lang w:val="en-US"/>
        </w:rPr>
      </w:pPr>
      <w:r w:rsidR="386F7A3C">
        <w:rPr/>
        <w:t>‘</w:t>
      </w:r>
      <w:r w:rsidR="00200410">
        <w:rPr/>
        <w:t>The future is now</w:t>
      </w:r>
      <w:r w:rsidR="00200410">
        <w:rPr/>
        <w:t xml:space="preserve">’ </w:t>
      </w:r>
      <w:r w:rsidR="63C45875">
        <w:rPr/>
        <w:t>by</w:t>
      </w:r>
      <w:r w:rsidR="00200410">
        <w:rPr/>
        <w:t xml:space="preserve"> Robert Rauschenberg</w:t>
      </w:r>
      <w:r w:rsidRPr="37C13C47" w:rsidR="00200410">
        <w:rPr>
          <w:lang w:val="en-US"/>
        </w:rPr>
        <w:t> </w:t>
      </w:r>
    </w:p>
    <w:p w:rsidR="00200410" w:rsidP="37C13C47" w:rsidRDefault="00200410" w14:paraId="3F814BDF" w14:textId="7E271E4C">
      <w:pPr>
        <w:pStyle w:val="ListBullet"/>
        <w:rPr>
          <w:lang w:val="en-US"/>
        </w:rPr>
      </w:pPr>
      <w:r w:rsidR="386F7A3C">
        <w:rPr/>
        <w:t>‘</w:t>
      </w:r>
      <w:r w:rsidR="00200410">
        <w:rPr/>
        <w:t>The first real target’</w:t>
      </w:r>
      <w:r w:rsidR="00200410">
        <w:rPr/>
        <w:t> </w:t>
      </w:r>
      <w:r w:rsidR="3EA4253E">
        <w:rPr/>
        <w:t>by</w:t>
      </w:r>
      <w:r w:rsidR="00200410">
        <w:rPr/>
        <w:t xml:space="preserve"> Peter Blake</w:t>
      </w:r>
      <w:r w:rsidRPr="37C13C47" w:rsidR="00200410">
        <w:rPr>
          <w:lang w:val="en-US"/>
        </w:rPr>
        <w:t> </w:t>
      </w:r>
    </w:p>
    <w:p w:rsidR="00200410" w:rsidP="37C13C47" w:rsidRDefault="00200410" w14:paraId="5E48857F" w14:textId="716A5E12">
      <w:pPr>
        <w:pStyle w:val="ListBullet"/>
        <w:rPr>
          <w:lang w:val="en-US"/>
        </w:rPr>
      </w:pPr>
      <w:r w:rsidR="3FC5EFA9">
        <w:rPr/>
        <w:t>‘</w:t>
      </w:r>
      <w:r w:rsidR="00200410">
        <w:rPr/>
        <w:t xml:space="preserve">Football </w:t>
      </w:r>
      <w:r w:rsidR="00200410">
        <w:rPr/>
        <w:t>players</w:t>
      </w:r>
      <w:r w:rsidR="00200410">
        <w:rPr/>
        <w:t xml:space="preserve">’ </w:t>
      </w:r>
      <w:r w:rsidR="3D9043B0">
        <w:rPr/>
        <w:t>by</w:t>
      </w:r>
      <w:r w:rsidR="00200410">
        <w:rPr/>
        <w:t xml:space="preserve"> Konrad Lueg</w:t>
      </w:r>
      <w:r w:rsidRPr="37C13C47" w:rsidR="00200410">
        <w:rPr>
          <w:lang w:val="en-US"/>
        </w:rPr>
        <w:t> </w:t>
      </w:r>
    </w:p>
    <w:p w:rsidR="00200410" w:rsidP="37C13C47" w:rsidRDefault="00200410" w14:paraId="1F365106" w14:textId="2EAB419C">
      <w:pPr>
        <w:pStyle w:val="ListBullet"/>
        <w:rPr>
          <w:lang w:val="en-US"/>
        </w:rPr>
      </w:pPr>
      <w:r w:rsidR="3FC5EFA9">
        <w:rPr/>
        <w:t>‘</w:t>
      </w:r>
      <w:r w:rsidR="00200410">
        <w:rPr/>
        <w:t>Triple fronted</w:t>
      </w:r>
      <w:r w:rsidR="00200410">
        <w:rPr/>
        <w:t xml:space="preserve">’ </w:t>
      </w:r>
      <w:r w:rsidR="27B7ACD7">
        <w:rPr/>
        <w:t>by</w:t>
      </w:r>
      <w:r w:rsidR="00200410">
        <w:rPr/>
        <w:t xml:space="preserve"> Howard </w:t>
      </w:r>
      <w:r w:rsidR="00200410">
        <w:rPr/>
        <w:t>Arkley</w:t>
      </w:r>
      <w:r w:rsidR="1731277F">
        <w:rPr/>
        <w:t>.</w:t>
      </w:r>
    </w:p>
    <w:p w:rsidR="003E219B" w:rsidP="6551579B" w:rsidRDefault="2163ABE8" w14:paraId="4F8C9512" w14:textId="25F8F58E">
      <w:r>
        <w:rPr>
          <w:noProof/>
          <w:lang w:eastAsia="en-AU"/>
        </w:rPr>
        <w:drawing>
          <wp:inline distT="0" distB="0" distL="0" distR="0" wp14:anchorId="2AC16FF0" wp14:editId="12735E92">
            <wp:extent cx="640081" cy="640081"/>
            <wp:effectExtent l="0" t="0" r="7620" b="7620"/>
            <wp:docPr id="230661452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 w:rsidR="521C8C13">
        <w:rPr>
          <w:rStyle w:val="Heading2Char"/>
        </w:rPr>
        <w:t>Write about this art</w:t>
      </w:r>
    </w:p>
    <w:p w:rsidR="003E219B" w:rsidP="6551579B" w:rsidRDefault="5D4CF95B" w14:paraId="01CC829D" w14:textId="0644B1F7">
      <w:r w:rsidRPr="1BA303A2" w:rsidR="2C39844F">
        <w:rPr>
          <w:rFonts w:eastAsia="Arial" w:cs="Arial"/>
          <w:color w:val="000000" w:themeColor="text1" w:themeTint="FF" w:themeShade="FF"/>
        </w:rPr>
        <w:t>Complete the information in the table below for 2-3 artworks you like or that your teacher suggests. Th</w:t>
      </w:r>
      <w:r w:rsidRPr="1BA303A2" w:rsidR="1BCB3631">
        <w:rPr>
          <w:rFonts w:eastAsia="Arial" w:cs="Arial"/>
          <w:color w:val="000000" w:themeColor="text1" w:themeTint="FF" w:themeShade="FF"/>
        </w:rPr>
        <w:t>is will show your</w:t>
      </w:r>
      <w:r w:rsidRPr="1BA303A2" w:rsidR="5D4CF95B">
        <w:rPr>
          <w:rFonts w:eastAsia="Arial" w:cs="Arial"/>
          <w:color w:val="000000" w:themeColor="text1" w:themeTint="FF" w:themeShade="FF"/>
        </w:rPr>
        <w:t xml:space="preserve"> understanding of the meaning of the </w:t>
      </w:r>
      <w:r w:rsidRPr="1BA303A2" w:rsidR="7FBBAC64">
        <w:rPr>
          <w:rFonts w:eastAsia="Arial" w:cs="Arial"/>
          <w:color w:val="000000" w:themeColor="text1" w:themeTint="FF" w:themeShade="FF"/>
        </w:rPr>
        <w:t>art</w:t>
      </w:r>
      <w:r w:rsidRPr="1BA303A2" w:rsidR="5D4CF95B">
        <w:rPr>
          <w:rFonts w:eastAsia="Arial" w:cs="Arial"/>
          <w:color w:val="000000" w:themeColor="text1" w:themeTint="FF" w:themeShade="FF"/>
        </w:rPr>
        <w:t>works.</w:t>
      </w:r>
      <w:r w:rsidRPr="1BA303A2" w:rsidR="6D787E7D">
        <w:rPr>
          <w:rFonts w:eastAsia="Arial" w:cs="Arial"/>
          <w:color w:val="000000" w:themeColor="text1" w:themeTint="FF" w:themeShade="FF"/>
        </w:rPr>
        <w:t xml:space="preserve"> S</w:t>
      </w:r>
      <w:r w:rsidRPr="1BA303A2" w:rsidR="4A20FF28">
        <w:rPr>
          <w:rFonts w:eastAsia="Arial" w:cs="Arial"/>
          <w:color w:val="000000" w:themeColor="text1" w:themeTint="FF" w:themeShade="FF"/>
        </w:rPr>
        <w:t>o</w:t>
      </w:r>
      <w:r w:rsidRPr="1BA303A2" w:rsidR="6D787E7D">
        <w:rPr>
          <w:rFonts w:eastAsia="Arial" w:cs="Arial"/>
          <w:color w:val="000000" w:themeColor="text1" w:themeTint="FF" w:themeShade="FF"/>
        </w:rPr>
        <w:t>me have been done for you.</w:t>
      </w:r>
      <w:r w:rsidRPr="1BA303A2" w:rsidR="5D4CF95B">
        <w:rPr>
          <w:rFonts w:eastAsia="Arial" w:cs="Arial"/>
          <w:color w:val="000000" w:themeColor="text1" w:themeTint="FF" w:themeShade="FF"/>
        </w:rPr>
        <w:t xml:space="preserve"> </w:t>
      </w:r>
    </w:p>
    <w:tbl>
      <w:tblPr>
        <w:tblStyle w:val="TableGrid1"/>
        <w:tblW w:w="9633" w:type="dxa"/>
        <w:tblLayout w:type="fixed"/>
        <w:tblLook w:val="0020" w:firstRow="1" w:lastRow="0" w:firstColumn="0" w:lastColumn="0" w:noHBand="0" w:noVBand="0"/>
        <w:tblCaption w:val="Table of artworks with description spaces"/>
        <w:tblDescription w:val="Space for students to complete analysis of artworks"/>
      </w:tblPr>
      <w:tblGrid>
        <w:gridCol w:w="2460"/>
        <w:gridCol w:w="3525"/>
        <w:gridCol w:w="3648"/>
      </w:tblGrid>
      <w:tr w:rsidR="6551579B" w:rsidTr="2C4FD2C5" w14:paraId="0EBCE7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shd w:val="clear" w:color="auto" w:fill="002060"/>
            <w:tcMar/>
          </w:tcPr>
          <w:p w:rsidR="6551579B" w:rsidP="37C13C47" w:rsidRDefault="57665DB9" w14:paraId="198C9FEE" w14:textId="1A03D170">
            <w:pPr>
              <w:spacing w:before="240" w:line="276" w:lineRule="auto"/>
              <w:rPr>
                <w:rFonts w:eastAsia="Arial" w:cs="Arial"/>
                <w:color w:val="FFFFFF" w:themeColor="background1" w:themeTint="FF" w:themeShade="FF"/>
                <w:sz w:val="24"/>
                <w:szCs w:val="24"/>
              </w:rPr>
            </w:pPr>
            <w:r w:rsidRPr="37C13C47" w:rsidR="7D14E913">
              <w:rPr>
                <w:rStyle w:val="Strong"/>
              </w:rPr>
              <w:t>Artwork title and artist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shd w:val="clear" w:color="auto" w:fill="002060"/>
            <w:tcMar/>
          </w:tcPr>
          <w:p w:rsidR="6551579B" w:rsidP="37C13C47" w:rsidRDefault="57665DB9" w14:paraId="286F0EE8" w14:textId="61736706">
            <w:pPr>
              <w:spacing w:before="240" w:line="276" w:lineRule="auto"/>
              <w:rPr>
                <w:rFonts w:eastAsia="Arial" w:cs="Arial"/>
                <w:color w:val="FFFFFF" w:themeColor="background1" w:themeTint="FF" w:themeShade="FF"/>
                <w:sz w:val="24"/>
                <w:szCs w:val="24"/>
              </w:rPr>
            </w:pPr>
            <w:r w:rsidRPr="37C13C47" w:rsidR="7D14E913">
              <w:rPr>
                <w:rStyle w:val="Strong"/>
              </w:rPr>
              <w:t>What is its hidden meaning about culture or country?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shd w:val="clear" w:color="auto" w:fill="002060"/>
            <w:tcMar/>
          </w:tcPr>
          <w:p w:rsidR="6551579B" w:rsidP="37C13C47" w:rsidRDefault="57665DB9" w14:paraId="63FAB50A" w14:textId="06ADEFE1">
            <w:pPr>
              <w:spacing w:before="240" w:line="276" w:lineRule="auto"/>
              <w:rPr>
                <w:rFonts w:eastAsia="Arial" w:cs="Arial"/>
                <w:color w:val="FFFFFF" w:themeColor="background1" w:themeTint="FF" w:themeShade="FF"/>
                <w:sz w:val="24"/>
                <w:szCs w:val="24"/>
              </w:rPr>
            </w:pPr>
            <w:r w:rsidRPr="37C13C47" w:rsidR="7D14E913">
              <w:rPr>
                <w:rStyle w:val="Strong"/>
              </w:rPr>
              <w:t>How does it tell us that?</w:t>
            </w:r>
          </w:p>
        </w:tc>
      </w:tr>
      <w:tr w:rsidR="6551579B" w:rsidTr="2C4FD2C5" w14:paraId="5C0AC91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tcMar/>
          </w:tcPr>
          <w:p w:rsidR="6551579B" w:rsidP="11B517A4" w:rsidRDefault="57665DB9" w14:paraId="53A0A58B" w14:textId="30AEFE52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t>‘Bailed up’ – Tom Roberts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tcMar/>
          </w:tcPr>
          <w:p w:rsidR="6551579B" w:rsidP="11B517A4" w:rsidRDefault="57665DB9" w14:paraId="7F19CA90" w14:textId="52D55F3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11B517A4">
              <w:rPr>
                <w:rFonts w:eastAsia="Arial" w:cs="Arial"/>
                <w:sz w:val="24"/>
              </w:rPr>
              <w:t>Australia’s rugged bush, heat and bushrangers.</w:t>
            </w:r>
          </w:p>
          <w:p w:rsidR="6551579B" w:rsidP="11B517A4" w:rsidRDefault="6551579B" w14:paraId="5B60E953" w14:textId="70778018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:rsidR="6551579B" w:rsidP="11B517A4" w:rsidRDefault="6551579B" w14:paraId="5FC88316" w14:textId="32A40FDE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tcMar/>
          </w:tcPr>
          <w:p w:rsidR="6551579B" w:rsidP="2C4FD2C5" w:rsidRDefault="57665DB9" w14:paraId="132BA75E" w14:textId="1A4891E2">
            <w:pPr>
              <w:spacing w:before="192" w:after="192" w:line="276" w:lineRule="auto"/>
              <w:rPr>
                <w:rFonts w:eastAsia="Arial" w:cs="Arial"/>
                <w:sz w:val="24"/>
                <w:szCs w:val="24"/>
              </w:rPr>
            </w:pPr>
            <w:r w:rsidRPr="2C4FD2C5" w:rsidR="4F15C10C">
              <w:rPr>
                <w:rFonts w:eastAsia="Arial" w:cs="Arial"/>
                <w:sz w:val="24"/>
                <w:szCs w:val="24"/>
              </w:rPr>
              <w:t>The choice of c</w:t>
            </w:r>
            <w:r w:rsidRPr="2C4FD2C5" w:rsidR="3A01FDE8">
              <w:rPr>
                <w:rFonts w:eastAsia="Arial" w:cs="Arial"/>
                <w:sz w:val="24"/>
                <w:szCs w:val="24"/>
              </w:rPr>
              <w:t>olours and images.</w:t>
            </w:r>
          </w:p>
        </w:tc>
      </w:tr>
      <w:tr w:rsidR="6551579B" w:rsidTr="2C4FD2C5" w14:paraId="16C049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tcMar/>
          </w:tcPr>
          <w:p w:rsidR="6551579B" w:rsidP="11B517A4" w:rsidRDefault="00D442A7" w14:paraId="5BEE8D19" w14:textId="204B1DB0">
            <w:pPr>
              <w:rPr>
                <w:rFonts w:eastAsia="Arial" w:cs="Arial"/>
                <w:sz w:val="24"/>
              </w:rPr>
            </w:pPr>
            <w:r>
              <w:t>‘The future is now’ – Robert Rauschenberg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tcMar/>
          </w:tcPr>
          <w:p w:rsidR="6551579B" w:rsidP="11B517A4" w:rsidRDefault="6551579B" w14:paraId="2226A98F" w14:textId="628C3013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217673A3" w14:textId="3917F577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62810DEF" w14:textId="7A6CE31F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7C569545" w14:textId="087B0693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tcMar/>
          </w:tcPr>
          <w:p w:rsidR="6551579B" w:rsidP="11B517A4" w:rsidRDefault="6551579B" w14:paraId="0E3F1E3B" w14:textId="5E62769D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248E171B" w14:textId="764C9C88">
            <w:pPr>
              <w:spacing w:before="240" w:line="276" w:lineRule="auto"/>
              <w:rPr>
                <w:rFonts w:eastAsia="Arial" w:cs="Arial"/>
                <w:szCs w:val="22"/>
              </w:rPr>
            </w:pPr>
          </w:p>
        </w:tc>
      </w:tr>
      <w:tr w:rsidR="6551579B" w:rsidTr="2C4FD2C5" w14:paraId="7A024E4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tcMar/>
          </w:tcPr>
          <w:p w:rsidR="6551579B" w:rsidP="11B517A4" w:rsidRDefault="00D442A7" w14:paraId="3E16EA14" w14:textId="1047CE96">
            <w:pPr>
              <w:spacing w:before="192" w:after="192"/>
              <w:rPr>
                <w:rFonts w:eastAsia="Arial" w:cs="Arial"/>
                <w:sz w:val="24"/>
              </w:rPr>
            </w:pPr>
            <w:r>
              <w:t>‘The first real target’ – Peter Blake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tcMar/>
          </w:tcPr>
          <w:p w:rsidR="6551579B" w:rsidP="11B517A4" w:rsidRDefault="6551579B" w14:paraId="1402AE70" w14:textId="60A3684B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:rsidR="6551579B" w:rsidP="11B517A4" w:rsidRDefault="6551579B" w14:paraId="2FC388F6" w14:textId="45C2A349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:rsidR="6551579B" w:rsidP="11B517A4" w:rsidRDefault="6551579B" w14:paraId="44A4C547" w14:textId="2C846090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:rsidR="6551579B" w:rsidP="11B517A4" w:rsidRDefault="6551579B" w14:paraId="70B6A679" w14:textId="604E927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tcMar/>
          </w:tcPr>
          <w:p w:rsidR="6551579B" w:rsidP="11B517A4" w:rsidRDefault="6551579B" w14:paraId="72AC8146" w14:textId="419FD5C6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  <w:tr w:rsidR="6551579B" w:rsidTr="2C4FD2C5" w14:paraId="2A77ED5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tcMar/>
          </w:tcPr>
          <w:p w:rsidR="6551579B" w:rsidP="11B517A4" w:rsidRDefault="00D442A7" w14:paraId="3AFF5B4E" w14:textId="5F0F3089">
            <w:pPr>
              <w:rPr>
                <w:rFonts w:eastAsia="Arial" w:cs="Arial"/>
                <w:sz w:val="24"/>
              </w:rPr>
            </w:pPr>
            <w:r>
              <w:t>‘Football players’ – Konrad Lueg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tcMar/>
          </w:tcPr>
          <w:p w:rsidR="6551579B" w:rsidP="11B517A4" w:rsidRDefault="6551579B" w14:paraId="23C447A7" w14:textId="210115EA">
            <w:pPr>
              <w:spacing w:before="240" w:line="276" w:lineRule="auto"/>
              <w:rPr>
                <w:rFonts w:eastAsia="Arial" w:cs="Arial"/>
                <w:sz w:val="24"/>
              </w:rPr>
            </w:pPr>
          </w:p>
          <w:p w:rsidR="00D442A7" w:rsidP="11B517A4" w:rsidRDefault="00D442A7" w14:paraId="41B27478" w14:textId="77777777">
            <w:pPr>
              <w:spacing w:before="240" w:line="276" w:lineRule="auto"/>
              <w:rPr>
                <w:rFonts w:eastAsia="Arial" w:cs="Arial"/>
                <w:sz w:val="24"/>
              </w:rPr>
            </w:pPr>
          </w:p>
          <w:p w:rsidR="6551579B" w:rsidP="11B517A4" w:rsidRDefault="6551579B" w14:paraId="37875B4F" w14:textId="4B5DDB82">
            <w:pPr>
              <w:spacing w:before="240" w:line="276" w:lineRule="auto"/>
              <w:rPr>
                <w:rFonts w:eastAsia="Arial" w:cs="Arial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tcMar/>
          </w:tcPr>
          <w:p w:rsidR="6551579B" w:rsidP="11B517A4" w:rsidRDefault="6551579B" w14:paraId="45A8154C" w14:textId="5D2C3F06">
            <w:pPr>
              <w:spacing w:before="240" w:line="276" w:lineRule="auto"/>
              <w:rPr>
                <w:rFonts w:eastAsia="Arial" w:cs="Arial"/>
                <w:sz w:val="24"/>
              </w:rPr>
            </w:pPr>
          </w:p>
        </w:tc>
      </w:tr>
      <w:tr w:rsidR="6551579B" w:rsidTr="2C4FD2C5" w14:paraId="3CD256A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0" w:type="dxa"/>
            <w:tcMar/>
          </w:tcPr>
          <w:p w:rsidR="6551579B" w:rsidP="00D442A7" w:rsidRDefault="57665DB9" w14:paraId="532272AB" w14:textId="6A02B47F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t>‘</w:t>
            </w:r>
            <w:r w:rsidR="00D442A7">
              <w:t>Triple fronted’ – Howard Arkley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25" w:type="dxa"/>
            <w:tcMar/>
          </w:tcPr>
          <w:p w:rsidR="6551579B" w:rsidP="11B517A4" w:rsidRDefault="6551579B" w14:paraId="5A3A0BFB" w14:textId="337A7097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3ECECA04" w14:textId="6B70EC63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127BF721" w14:textId="78173A52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5E19C4D5" w14:textId="4C21A3F3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tcMar/>
          </w:tcPr>
          <w:p w:rsidR="6551579B" w:rsidP="11B517A4" w:rsidRDefault="6551579B" w14:paraId="6CCEC662" w14:textId="429CB6C9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6551579B" w:rsidP="11B517A4" w:rsidRDefault="6551579B" w14:paraId="6E0F6D58" w14:textId="5FA4567D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</w:tbl>
    <w:p w:rsidR="00E13D6C" w:rsidP="37C13C47" w:rsidRDefault="00E13D6C" w14:paraId="0121E21C" w14:textId="147A3383">
      <w:pPr>
        <w:pStyle w:val="Normal"/>
        <w:rPr>
          <w:lang w:eastAsia="zh-CN"/>
        </w:rPr>
      </w:pPr>
      <w:r w:rsidRPr="37C13C47">
        <w:rPr>
          <w:lang w:eastAsia="zh-CN"/>
        </w:rPr>
        <w:br w:type="page"/>
      </w:r>
    </w:p>
    <w:p w:rsidR="00E13D6C" w:rsidP="00E13D6C" w:rsidRDefault="6EC747FB" w14:paraId="0BEBEF51" w14:textId="3AA2843B">
      <w:pPr>
        <w:pStyle w:val="Heading2"/>
        <w:rPr/>
      </w:pPr>
      <w:r w:rsidR="6EC747FB">
        <w:rPr/>
        <w:t>Lesson</w:t>
      </w:r>
      <w:r w:rsidR="00E13D6C">
        <w:rPr/>
        <w:t xml:space="preserve"> 2 </w:t>
      </w:r>
    </w:p>
    <w:p w:rsidR="79040DBD" w:rsidP="2180C8BF" w:rsidRDefault="79040DBD" w14:paraId="13CEBACE" w14:textId="64159FA5">
      <w:r w:rsidRPr="11B517A4">
        <w:rPr>
          <w:lang w:eastAsia="zh-CN"/>
        </w:rPr>
        <w:t>Connotation, imagery and symbol in music and visual arts</w:t>
      </w:r>
      <w:r w:rsidRPr="11B517A4" w:rsidR="00A04A70">
        <w:rPr>
          <w:lang w:eastAsia="zh-CN"/>
        </w:rPr>
        <w:t>.</w:t>
      </w:r>
    </w:p>
    <w:p w:rsidR="00705F64" w:rsidP="2BF20C7C" w:rsidRDefault="004D5537" w14:paraId="230BD063" w14:textId="1675D787">
      <w:r>
        <w:rPr>
          <w:noProof/>
          <w:lang w:eastAsia="en-AU"/>
        </w:rPr>
        <w:drawing>
          <wp:inline distT="0" distB="0" distL="0" distR="0" wp14:anchorId="1C1A32F2" wp14:editId="6E66BC7B">
            <wp:extent cx="635027" cy="635027"/>
            <wp:effectExtent l="0" t="0" r="0" b="0"/>
            <wp:docPr id="92742184" name="Picture 21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80C8BF">
        <w:rPr>
          <w:rStyle w:val="Heading2Char"/>
        </w:rPr>
        <w:t xml:space="preserve"> Resources </w:t>
      </w:r>
    </w:p>
    <w:p w:rsidR="513D9121" w:rsidP="2C4FD2C5" w:rsidRDefault="513D9121" w14:paraId="61167687" w14:textId="1FFAD271">
      <w:pPr>
        <w:pStyle w:val="ListParagraph"/>
        <w:numPr>
          <w:ilvl w:val="0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  <w:lang w:val="en-US"/>
        </w:rPr>
      </w:pPr>
      <w:r w:rsidRPr="2C4FD2C5" w:rsidR="6AD16CE6">
        <w:rPr>
          <w:rFonts w:eastAsia="Arial" w:cs="Arial"/>
          <w:color w:val="000000" w:themeColor="text1" w:themeTint="FF" w:themeShade="FF"/>
        </w:rPr>
        <w:t>m</w:t>
      </w:r>
      <w:r w:rsidRPr="2C4FD2C5" w:rsidR="513D9121">
        <w:rPr>
          <w:rFonts w:eastAsia="Arial" w:cs="Arial"/>
          <w:color w:val="000000" w:themeColor="text1" w:themeTint="FF" w:themeShade="FF"/>
        </w:rPr>
        <w:t>usic and image links as indicated above</w:t>
      </w:r>
    </w:p>
    <w:p w:rsidR="513D9121" w:rsidP="2C4FD2C5" w:rsidRDefault="513D9121" w14:paraId="7F08E8ED" w14:textId="5DB38D81">
      <w:pPr>
        <w:pStyle w:val="ListParagraph"/>
        <w:numPr>
          <w:ilvl w:val="0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  <w:lang w:val="en-US"/>
        </w:rPr>
      </w:pPr>
      <w:r w:rsidRPr="2C4FD2C5" w:rsidR="095137D5">
        <w:rPr>
          <w:rFonts w:eastAsia="Arial" w:cs="Arial"/>
          <w:color w:val="000000" w:themeColor="text1" w:themeTint="FF" w:themeShade="FF"/>
        </w:rPr>
        <w:t>a</w:t>
      </w:r>
      <w:r w:rsidRPr="2C4FD2C5" w:rsidR="513D9121">
        <w:rPr>
          <w:rFonts w:eastAsia="Arial" w:cs="Arial"/>
          <w:color w:val="000000" w:themeColor="text1" w:themeTint="FF" w:themeShade="FF"/>
        </w:rPr>
        <w:t>rt paper and paintbrushes of a variety of tip sizes</w:t>
      </w:r>
    </w:p>
    <w:p w:rsidR="513D9121" w:rsidP="2C4FD2C5" w:rsidRDefault="513D9121" w14:paraId="0C88C402" w14:textId="40DE45BA">
      <w:pPr>
        <w:pStyle w:val="ListParagraph"/>
        <w:numPr>
          <w:ilvl w:val="0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  <w:lang w:val="en-US"/>
        </w:rPr>
      </w:pPr>
      <w:r w:rsidRPr="2C4FD2C5" w:rsidR="36288185">
        <w:rPr>
          <w:rFonts w:eastAsia="Arial" w:cs="Arial"/>
          <w:color w:val="000000" w:themeColor="text1" w:themeTint="FF" w:themeShade="FF"/>
        </w:rPr>
        <w:t>w</w:t>
      </w:r>
      <w:r w:rsidRPr="2C4FD2C5" w:rsidR="513D9121">
        <w:rPr>
          <w:rFonts w:eastAsia="Arial" w:cs="Arial"/>
          <w:color w:val="000000" w:themeColor="text1" w:themeTint="FF" w:themeShade="FF"/>
        </w:rPr>
        <w:t>atercolour paints, pencils or paints in pastel colours</w:t>
      </w:r>
    </w:p>
    <w:p w:rsidR="2180C8BF" w:rsidP="2180C8BF" w:rsidRDefault="0BBA5F91" w14:paraId="6D42FB51" w14:textId="1C291D03">
      <w:r>
        <w:rPr>
          <w:noProof/>
          <w:lang w:eastAsia="en-AU"/>
        </w:rPr>
        <w:drawing>
          <wp:inline distT="0" distB="0" distL="0" distR="0" wp14:anchorId="32EC9427" wp14:editId="07999E23">
            <wp:extent cx="635027" cy="635027"/>
            <wp:effectExtent l="0" t="0" r="0" b="0"/>
            <wp:docPr id="2119737060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442F55FF" wp14:editId="472B4DD0">
            <wp:extent cx="640081" cy="640081"/>
            <wp:effectExtent l="0" t="0" r="7620" b="7620"/>
            <wp:docPr id="1922341521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5F91CD79" wp14:editId="54E6F893">
            <wp:extent cx="635027" cy="635027"/>
            <wp:effectExtent l="0" t="0" r="0" b="0"/>
            <wp:docPr id="144558286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Learn about some music</w:t>
      </w:r>
    </w:p>
    <w:p w:rsidR="2180C8BF" w:rsidP="11B517A4" w:rsidRDefault="7CD887FB" w14:paraId="4FDA3D03" w14:textId="3C26AE12">
      <w:pPr>
        <w:rPr>
          <w:rFonts w:eastAsia="Arial" w:cs="Arial"/>
        </w:rPr>
      </w:pPr>
      <w:r w:rsidRPr="2C4FD2C5" w:rsidR="7CD887FB">
        <w:rPr>
          <w:rFonts w:eastAsia="Arial" w:cs="Arial"/>
        </w:rPr>
        <w:t>C</w:t>
      </w:r>
      <w:r w:rsidRPr="2C4FD2C5" w:rsidR="6A228CAD">
        <w:rPr>
          <w:rFonts w:eastAsia="Arial" w:cs="Arial"/>
        </w:rPr>
        <w:t xml:space="preserve">omposers often use music to tell a story. </w:t>
      </w:r>
      <w:r w:rsidRPr="2C4FD2C5" w:rsidR="0B218663">
        <w:rPr>
          <w:rFonts w:eastAsia="Arial" w:cs="Arial"/>
        </w:rPr>
        <w:t>Sometimes they do this</w:t>
      </w:r>
      <w:r w:rsidRPr="2C4FD2C5" w:rsidR="6A228CAD">
        <w:rPr>
          <w:rFonts w:eastAsia="Arial" w:cs="Arial"/>
        </w:rPr>
        <w:t xml:space="preserve"> through words</w:t>
      </w:r>
      <w:r w:rsidRPr="2C4FD2C5" w:rsidR="0FDF4C92">
        <w:rPr>
          <w:rFonts w:eastAsia="Arial" w:cs="Arial"/>
        </w:rPr>
        <w:t>. S</w:t>
      </w:r>
      <w:r w:rsidRPr="2C4FD2C5" w:rsidR="02342C91">
        <w:rPr>
          <w:rFonts w:eastAsia="Arial" w:cs="Arial"/>
        </w:rPr>
        <w:t>ometimes</w:t>
      </w:r>
      <w:r w:rsidRPr="2C4FD2C5" w:rsidR="6A228CAD">
        <w:rPr>
          <w:rFonts w:eastAsia="Arial" w:cs="Arial"/>
        </w:rPr>
        <w:t xml:space="preserve"> </w:t>
      </w:r>
      <w:r w:rsidRPr="2C4FD2C5" w:rsidR="6E364FB8">
        <w:rPr>
          <w:rFonts w:eastAsia="Arial" w:cs="Arial"/>
        </w:rPr>
        <w:t xml:space="preserve">they do this </w:t>
      </w:r>
      <w:r w:rsidRPr="2C4FD2C5" w:rsidR="6A228CAD">
        <w:rPr>
          <w:rFonts w:eastAsia="Arial" w:cs="Arial"/>
        </w:rPr>
        <w:t xml:space="preserve">through the way the instruments sound (their ‘tone colour’) and the music they play. </w:t>
      </w:r>
    </w:p>
    <w:p w:rsidR="2180C8BF" w:rsidP="11B517A4" w:rsidRDefault="6A228CAD" w14:paraId="345738F0" w14:textId="0C45FC57">
      <w:pPr>
        <w:rPr>
          <w:rFonts w:eastAsia="Arial" w:cs="Arial"/>
        </w:rPr>
      </w:pPr>
      <w:r w:rsidRPr="11B517A4">
        <w:rPr>
          <w:rFonts w:eastAsia="Arial" w:cs="Arial"/>
        </w:rPr>
        <w:t>Listen to each piece (or a section of it) and complete</w:t>
      </w:r>
      <w:r w:rsidRPr="11B517A4" w:rsidR="06A181D3">
        <w:rPr>
          <w:rFonts w:eastAsia="Arial" w:cs="Arial"/>
        </w:rPr>
        <w:t xml:space="preserve"> the parts of </w:t>
      </w:r>
      <w:r w:rsidRPr="11B517A4">
        <w:rPr>
          <w:rFonts w:eastAsia="Arial" w:cs="Arial"/>
        </w:rPr>
        <w:t xml:space="preserve">the table below </w:t>
      </w:r>
      <w:r w:rsidRPr="11B517A4" w:rsidR="22F8907C">
        <w:rPr>
          <w:rFonts w:eastAsia="Arial" w:cs="Arial"/>
        </w:rPr>
        <w:t xml:space="preserve">that your teacher suggests. </w:t>
      </w:r>
    </w:p>
    <w:p w:rsidR="2180C8BF" w:rsidP="63AD54D7" w:rsidRDefault="40B6FFE9" w14:paraId="7A309C27" w14:textId="3BC22D75">
      <w:pPr>
        <w:pStyle w:val="ListBullet"/>
        <w:rPr/>
      </w:pPr>
      <w:r w:rsidR="40B6FFE9">
        <w:rPr/>
        <w:t xml:space="preserve">Listen to </w:t>
      </w:r>
      <w:r w:rsidR="6A228CAD">
        <w:rPr/>
        <w:t xml:space="preserve">‘My Island Home’ by the </w:t>
      </w:r>
      <w:proofErr w:type="spellStart"/>
      <w:r w:rsidR="6A228CAD">
        <w:rPr/>
        <w:t>Warumpi</w:t>
      </w:r>
      <w:proofErr w:type="spellEnd"/>
      <w:r w:rsidR="6A228CAD">
        <w:rPr/>
        <w:t xml:space="preserve"> Band. What </w:t>
      </w:r>
      <w:r w:rsidR="285CC540">
        <w:rPr/>
        <w:t>do you think the song is about? How do you know?</w:t>
      </w:r>
    </w:p>
    <w:p w:rsidR="2180C8BF" w:rsidP="63AD54D7" w:rsidRDefault="6A228CAD" w14:paraId="264DEBBC" w14:textId="66723377">
      <w:pPr>
        <w:pStyle w:val="ListBullet"/>
        <w:rPr/>
      </w:pPr>
      <w:r w:rsidR="6A228CAD">
        <w:rPr/>
        <w:t xml:space="preserve">Heinrich Biber made the violin sound like animals in his ‘Sonata </w:t>
      </w:r>
      <w:proofErr w:type="spellStart"/>
      <w:r w:rsidR="6A228CAD">
        <w:rPr/>
        <w:t>Representativa</w:t>
      </w:r>
      <w:proofErr w:type="spellEnd"/>
      <w:r w:rsidR="6A228CAD">
        <w:rPr/>
        <w:t xml:space="preserve">’. </w:t>
      </w:r>
      <w:r w:rsidR="3A5B011F">
        <w:rPr/>
        <w:t>How does t</w:t>
      </w:r>
      <w:r w:rsidR="6A228CAD">
        <w:rPr/>
        <w:t xml:space="preserve">he composer make the instruments sound like </w:t>
      </w:r>
      <w:r w:rsidR="0DBBF755">
        <w:rPr/>
        <w:t>these</w:t>
      </w:r>
      <w:r w:rsidR="6A228CAD">
        <w:rPr/>
        <w:t xml:space="preserve"> animal</w:t>
      </w:r>
      <w:r w:rsidR="03C4AAE1">
        <w:rPr/>
        <w:t>s</w:t>
      </w:r>
      <w:r w:rsidR="4C752A41">
        <w:rPr/>
        <w:t>: a nightingale, a cuckoo bird, a frog, a chicken and a cat</w:t>
      </w:r>
      <w:r w:rsidR="6A228CAD">
        <w:rPr/>
        <w:t>?</w:t>
      </w:r>
    </w:p>
    <w:p w:rsidR="2180C8BF" w:rsidP="63AD54D7" w:rsidRDefault="5E31D1C9" w14:paraId="0CAFA65D" w14:textId="270800CF">
      <w:pPr>
        <w:pStyle w:val="ListBullet"/>
        <w:rPr/>
      </w:pPr>
      <w:r w:rsidR="5E31D1C9">
        <w:rPr/>
        <w:t xml:space="preserve">Listen to the </w:t>
      </w:r>
      <w:r w:rsidR="6A228CAD">
        <w:rPr/>
        <w:t xml:space="preserve">‘Flight of the Bumblebee’ which is a piece for orchestra by Rimsky-Korsakov. </w:t>
      </w:r>
      <w:r w:rsidR="6252AA5B">
        <w:rPr/>
        <w:t>M</w:t>
      </w:r>
      <w:r w:rsidR="6A228CAD">
        <w:rPr/>
        <w:t>ove around</w:t>
      </w:r>
      <w:r w:rsidR="61174948">
        <w:rPr/>
        <w:t xml:space="preserve"> to</w:t>
      </w:r>
      <w:r w:rsidR="6A228CAD">
        <w:rPr/>
        <w:t xml:space="preserve"> the beat just like a bee flying</w:t>
      </w:r>
      <w:r w:rsidR="1B9C545E">
        <w:rPr/>
        <w:t xml:space="preserve"> and</w:t>
      </w:r>
      <w:r w:rsidR="6A228CAD">
        <w:rPr/>
        <w:t xml:space="preserve"> </w:t>
      </w:r>
      <w:r w:rsidR="0D8E923F">
        <w:rPr/>
        <w:t>getting faster</w:t>
      </w:r>
      <w:r w:rsidR="6A228CAD">
        <w:rPr/>
        <w:t xml:space="preserve"> in speed (or tempo).</w:t>
      </w:r>
    </w:p>
    <w:p w:rsidR="2180C8BF" w:rsidP="63AD54D7" w:rsidRDefault="6A228CAD" w14:paraId="359C8297" w14:textId="5B0F27F3">
      <w:pPr>
        <w:pStyle w:val="ListBullet"/>
        <w:rPr/>
      </w:pPr>
      <w:r w:rsidR="6A228CAD">
        <w:rPr/>
        <w:t xml:space="preserve">Listen to </w:t>
      </w:r>
      <w:r w:rsidR="74C820F5">
        <w:rPr/>
        <w:t xml:space="preserve">some of </w:t>
      </w:r>
      <w:r w:rsidR="6A228CAD">
        <w:rPr/>
        <w:t xml:space="preserve">James Ledger’s ‘Indian Pacific’. This piece sounds like the journey of </w:t>
      </w:r>
      <w:r w:rsidR="0E862FDC">
        <w:rPr/>
        <w:t xml:space="preserve">a </w:t>
      </w:r>
      <w:r w:rsidR="6A228CAD">
        <w:rPr/>
        <w:t xml:space="preserve">train across the country. </w:t>
      </w:r>
      <w:r w:rsidR="65C4032C">
        <w:rPr/>
        <w:t>Keep</w:t>
      </w:r>
      <w:r w:rsidR="6A228CAD">
        <w:rPr/>
        <w:t xml:space="preserve"> the beat </w:t>
      </w:r>
      <w:r w:rsidR="27D9BB2D">
        <w:rPr/>
        <w:t>and imagine you are on the train looking out the window. Does the strong beat remind you of that?</w:t>
      </w:r>
    </w:p>
    <w:p w:rsidR="2180C8BF" w:rsidP="63AD54D7" w:rsidRDefault="4DA911C5" w14:paraId="099522D7" w14:textId="325A9B1C">
      <w:pPr>
        <w:pStyle w:val="ListBullet"/>
        <w:rPr/>
      </w:pPr>
      <w:r w:rsidR="4DA911C5">
        <w:rPr/>
        <w:t>Li</w:t>
      </w:r>
      <w:r w:rsidR="6A228CAD">
        <w:rPr/>
        <w:t>sten to ‘</w:t>
      </w:r>
      <w:r w:rsidR="00D442A7">
        <w:rPr/>
        <w:t>Ballet of the chicks in the shells’ by Mussorgsky</w:t>
      </w:r>
      <w:r w:rsidR="6A228CAD">
        <w:rPr/>
        <w:t xml:space="preserve">. </w:t>
      </w:r>
      <w:r w:rsidR="00D442A7">
        <w:rPr/>
        <w:t>Mussorgsky</w:t>
      </w:r>
      <w:r w:rsidR="6A228CAD">
        <w:rPr/>
        <w:t xml:space="preserve"> was trying to imitate</w:t>
      </w:r>
      <w:r w:rsidR="653924BA">
        <w:rPr/>
        <w:t xml:space="preserve"> </w:t>
      </w:r>
      <w:r w:rsidRPr="63AD54D7" w:rsidR="00D442A7">
        <w:rPr>
          <w:lang w:val="en-US"/>
        </w:rPr>
        <w:t>chickens hatching</w:t>
      </w:r>
      <w:r w:rsidRPr="63AD54D7" w:rsidR="2EF29734">
        <w:rPr>
          <w:lang w:val="en-US"/>
        </w:rPr>
        <w:t xml:space="preserve">, </w:t>
      </w:r>
      <w:r w:rsidRPr="63AD54D7" w:rsidR="00D442A7">
        <w:rPr>
          <w:lang w:val="en-US"/>
        </w:rPr>
        <w:t>pecking at food and trying to fly</w:t>
      </w:r>
      <w:r w:rsidRPr="63AD54D7" w:rsidR="6A228CAD">
        <w:rPr>
          <w:lang w:val="en-US"/>
        </w:rPr>
        <w:t>.</w:t>
      </w:r>
      <w:r w:rsidRPr="63AD54D7" w:rsidR="1DA04DE2">
        <w:rPr>
          <w:lang w:val="en-US"/>
        </w:rPr>
        <w:t xml:space="preserve"> Can you hear them?</w:t>
      </w:r>
    </w:p>
    <w:p w:rsidR="2180C8BF" w:rsidP="11B517A4" w:rsidRDefault="2180C8BF" w14:paraId="4C23ADF8" w14:textId="66CFA760">
      <w:r>
        <w:br w:type="page"/>
      </w:r>
    </w:p>
    <w:p w:rsidR="2180C8BF" w:rsidP="11B517A4" w:rsidRDefault="5208104D" w14:paraId="2AF7E900" w14:textId="4F7B8C2D">
      <w:pPr>
        <w:rPr>
          <w:lang w:val="en-US"/>
        </w:rPr>
      </w:pPr>
      <w:r w:rsidRPr="2C4FD2C5" w:rsidR="6CEB901A">
        <w:rPr>
          <w:lang w:val="en-US"/>
        </w:rPr>
        <w:t xml:space="preserve">Use this table to </w:t>
      </w:r>
      <w:r w:rsidRPr="2C4FD2C5" w:rsidR="5208104D">
        <w:rPr>
          <w:lang w:val="en-US"/>
        </w:rPr>
        <w:t>write about what you hear. Some answers have been done for you.</w:t>
      </w:r>
    </w:p>
    <w:tbl>
      <w:tblPr>
        <w:tblStyle w:val="TableGrid1"/>
        <w:tblW w:w="9632" w:type="dxa"/>
        <w:tblLayout w:type="fixed"/>
        <w:tblLook w:val="0020" w:firstRow="1" w:lastRow="0" w:firstColumn="0" w:lastColumn="0" w:noHBand="0" w:noVBand="0"/>
        <w:tblCaption w:val="Table about music sounds and concepts"/>
        <w:tblDescription w:val="Table for students to complete"/>
      </w:tblPr>
      <w:tblGrid>
        <w:gridCol w:w="4816"/>
        <w:gridCol w:w="4816"/>
      </w:tblGrid>
      <w:tr w:rsidRPr="00D442A7" w:rsidR="00D442A7" w:rsidTr="2C4FD2C5" w14:paraId="4843C4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shd w:val="clear" w:color="auto" w:fill="002060"/>
            <w:tcMar/>
          </w:tcPr>
          <w:p w:rsidRPr="00D442A7" w:rsidR="11B517A4" w:rsidP="11B517A4" w:rsidRDefault="11B517A4" w14:paraId="397511AE" w14:textId="0417335C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  <w:r w:rsidRPr="00D442A7">
              <w:rPr>
                <w:rFonts w:eastAsia="Arial" w:cs="Arial"/>
                <w:b/>
                <w:bCs/>
                <w:szCs w:val="22"/>
              </w:rPr>
              <w:t>Title of piece and composer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shd w:val="clear" w:color="auto" w:fill="002060"/>
            <w:tcMar/>
          </w:tcPr>
          <w:p w:rsidRPr="00D442A7" w:rsidR="11B517A4" w:rsidP="11B517A4" w:rsidRDefault="11B517A4" w14:paraId="53ECFCFB" w14:textId="48CDA1D7">
            <w:pPr>
              <w:spacing w:before="240" w:line="276" w:lineRule="auto"/>
              <w:rPr>
                <w:rFonts w:eastAsia="Arial" w:cs="Arial"/>
                <w:szCs w:val="22"/>
              </w:rPr>
            </w:pPr>
            <w:r w:rsidRPr="00D442A7">
              <w:rPr>
                <w:rFonts w:eastAsia="Arial" w:cs="Arial"/>
                <w:b/>
                <w:bCs/>
                <w:szCs w:val="22"/>
              </w:rPr>
              <w:t>Musical concepts used and what do they mean?</w:t>
            </w:r>
          </w:p>
        </w:tc>
      </w:tr>
      <w:tr w:rsidR="11B517A4" w:rsidTr="2C4FD2C5" w14:paraId="1E2D563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2EA2B0EA" w14:textId="21965D79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 xml:space="preserve">‘My Island Home’ by the Warumpi Band. </w:t>
            </w:r>
          </w:p>
          <w:p w:rsidR="11B517A4" w:rsidP="11B517A4" w:rsidRDefault="11B517A4" w14:paraId="644DA2AF" w14:textId="21F6FCB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tcMar/>
          </w:tcPr>
          <w:p w:rsidR="11B517A4" w:rsidP="2C4FD2C5" w:rsidRDefault="11B517A4" w14:paraId="35587857" w14:textId="5C18EAEB">
            <w:pPr>
              <w:spacing w:before="192" w:after="192" w:line="276" w:lineRule="auto"/>
              <w:rPr>
                <w:rFonts w:eastAsia="Arial" w:cs="Arial"/>
                <w:sz w:val="24"/>
                <w:szCs w:val="24"/>
              </w:rPr>
            </w:pPr>
            <w:r w:rsidRPr="2C4FD2C5" w:rsidR="11B517A4">
              <w:rPr>
                <w:rFonts w:eastAsia="Arial" w:cs="Arial"/>
                <w:sz w:val="24"/>
                <w:szCs w:val="24"/>
              </w:rPr>
              <w:t>Introduction with the watery sounds and the folk style instruments throughout</w:t>
            </w:r>
            <w:r w:rsidRPr="2C4FD2C5" w:rsidR="2D618C31">
              <w:rPr>
                <w:rFonts w:eastAsia="Arial" w:cs="Arial"/>
                <w:sz w:val="24"/>
                <w:szCs w:val="24"/>
              </w:rPr>
              <w:t xml:space="preserve"> s</w:t>
            </w:r>
            <w:r w:rsidRPr="2C4FD2C5" w:rsidR="2D8CE9AC">
              <w:rPr>
                <w:rFonts w:eastAsia="Arial" w:cs="Arial"/>
                <w:sz w:val="24"/>
                <w:szCs w:val="24"/>
              </w:rPr>
              <w:t>hows</w:t>
            </w:r>
            <w:r w:rsidRPr="2C4FD2C5" w:rsidR="11B517A4">
              <w:rPr>
                <w:rFonts w:eastAsia="Arial" w:cs="Arial"/>
                <w:sz w:val="24"/>
                <w:szCs w:val="24"/>
              </w:rPr>
              <w:t xml:space="preserve"> a deep connection to Country. </w:t>
            </w:r>
          </w:p>
          <w:p w:rsidR="11B517A4" w:rsidP="2C4FD2C5" w:rsidRDefault="11B517A4" w14:paraId="7A108264" w14:textId="26BBEC88">
            <w:pPr>
              <w:spacing w:before="192" w:after="192" w:line="276" w:lineRule="auto"/>
              <w:rPr>
                <w:rFonts w:eastAsia="Arial" w:cs="Arial"/>
                <w:sz w:val="24"/>
                <w:szCs w:val="24"/>
              </w:rPr>
            </w:pPr>
            <w:r w:rsidRPr="2C4FD2C5" w:rsidR="11B517A4">
              <w:rPr>
                <w:rFonts w:eastAsia="Arial" w:cs="Arial"/>
                <w:sz w:val="24"/>
                <w:szCs w:val="24"/>
              </w:rPr>
              <w:t>Tempo speeds up, the music sounds much brighter and the dynamics get louder like</w:t>
            </w:r>
            <w:r w:rsidRPr="2C4FD2C5" w:rsidR="3F9F323D">
              <w:rPr>
                <w:rFonts w:eastAsia="Arial" w:cs="Arial"/>
                <w:sz w:val="24"/>
                <w:szCs w:val="24"/>
              </w:rPr>
              <w:t xml:space="preserve"> someone is happy to be going home.</w:t>
            </w:r>
          </w:p>
        </w:tc>
      </w:tr>
      <w:tr w:rsidR="11B517A4" w:rsidTr="2C4FD2C5" w14:paraId="0AA4674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169F167D" w14:textId="6109EFFA">
            <w:pPr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>‘Sonata Representativa’ by Heinrich Biber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tcMar/>
          </w:tcPr>
          <w:p w:rsidR="11B517A4" w:rsidP="2C4FD2C5" w:rsidRDefault="11B517A4" w14:paraId="04C57E98" w14:textId="2BDB784E">
            <w:pPr>
              <w:spacing w:before="240" w:line="276" w:lineRule="auto"/>
              <w:rPr>
                <w:rFonts w:eastAsia="Arial" w:cs="Arial"/>
                <w:sz w:val="24"/>
                <w:szCs w:val="24"/>
              </w:rPr>
            </w:pPr>
            <w:r w:rsidRPr="2C4FD2C5" w:rsidR="11B517A4">
              <w:rPr>
                <w:rFonts w:eastAsia="Arial" w:cs="Arial"/>
                <w:color w:val="212121"/>
                <w:sz w:val="24"/>
                <w:szCs w:val="24"/>
              </w:rPr>
              <w:t>Violin tone colour and sounds are like</w:t>
            </w:r>
            <w:r w:rsidRPr="2C4FD2C5" w:rsidR="56A204CC">
              <w:rPr>
                <w:rFonts w:eastAsia="Arial" w:cs="Arial"/>
                <w:color w:val="212121"/>
                <w:sz w:val="24"/>
                <w:szCs w:val="24"/>
              </w:rPr>
              <w:t xml:space="preserve"> the</w:t>
            </w:r>
            <w:r w:rsidRPr="2C4FD2C5" w:rsidR="11B517A4">
              <w:rPr>
                <w:rFonts w:eastAsia="Arial" w:cs="Arial"/>
                <w:color w:val="212121"/>
                <w:sz w:val="24"/>
                <w:szCs w:val="24"/>
              </w:rPr>
              <w:t xml:space="preserve"> animals he is portraying.</w:t>
            </w:r>
          </w:p>
          <w:p w:rsidR="11B517A4" w:rsidP="11B517A4" w:rsidRDefault="11B517A4" w14:paraId="13032E8E" w14:textId="5BACA3B8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14A271BD" w14:textId="622DED4F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170393E4" w14:textId="18D0BE7F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3269D203" w14:textId="3039DB48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:rsidTr="2C4FD2C5" w14:paraId="30B5AE5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3E08F2B8" w14:textId="7EEDA551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 xml:space="preserve">‘Flight of the Bumblebee’ by Sergei Rachmaninoff. </w:t>
            </w:r>
          </w:p>
          <w:p w:rsidR="11B517A4" w:rsidP="11B517A4" w:rsidRDefault="11B517A4" w14:paraId="47FEA3C9" w14:textId="254CE047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0BCD312E" w14:textId="4943E32C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321EF659" w14:textId="1BF129F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10F59FD0" w14:textId="00EA898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08279690" w14:textId="016CB856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23D8368D" w14:textId="682E26B3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:rsidTr="2C4FD2C5" w14:paraId="77A56B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4C817AF2" w14:textId="37E35D64">
            <w:pPr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>‘Indian Pacific’ by James Ledger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tcMar/>
          </w:tcPr>
          <w:p w:rsidR="11B517A4" w:rsidP="11B517A4" w:rsidRDefault="11B517A4" w14:paraId="47E7661B" w14:textId="1E3F19AB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791064BB" w14:textId="06393B88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0542775A" w14:textId="10EA97AF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5C3A2F34" w14:textId="533E81F8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  <w:p w:rsidR="11B517A4" w:rsidP="11B517A4" w:rsidRDefault="11B517A4" w14:paraId="2670631C" w14:textId="398D8D26">
            <w:pPr>
              <w:spacing w:before="240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:rsidTr="2C4FD2C5" w14:paraId="5B1B29A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6" w:type="dxa"/>
            <w:tcMar/>
          </w:tcPr>
          <w:p w:rsidR="11B517A4" w:rsidP="00D442A7" w:rsidRDefault="11B517A4" w14:paraId="0014C2BE" w14:textId="7F1559DE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>‘</w:t>
            </w:r>
            <w:r w:rsidR="00D442A7">
              <w:rPr>
                <w:sz w:val="24"/>
              </w:rPr>
              <w:t>Ballet of the chicks in the shells</w:t>
            </w:r>
            <w:r w:rsidRPr="11B517A4">
              <w:rPr>
                <w:sz w:val="24"/>
              </w:rPr>
              <w:t xml:space="preserve">’ by </w:t>
            </w:r>
            <w:r w:rsidR="00D442A7">
              <w:rPr>
                <w:sz w:val="24"/>
              </w:rPr>
              <w:t>Mussorgsky</w:t>
            </w:r>
            <w:r w:rsidRPr="11B517A4">
              <w:rPr>
                <w:sz w:val="24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6" w:type="dxa"/>
            <w:tcMar/>
          </w:tcPr>
          <w:p w:rsidR="11B517A4" w:rsidP="25859C20" w:rsidRDefault="11B517A4" w14:paraId="2BCB7C2B" w14:textId="1A3BF7A5">
            <w:pPr>
              <w:spacing w:before="192" w:after="192" w:line="276" w:lineRule="auto"/>
              <w:rPr>
                <w:rFonts w:eastAsia="Arial" w:cs="Arial"/>
                <w:sz w:val="24"/>
                <w:szCs w:val="24"/>
              </w:rPr>
            </w:pPr>
            <w:r w:rsidRPr="25859C20" w:rsidR="11B517A4">
              <w:rPr>
                <w:rFonts w:eastAsia="Arial" w:cs="Arial"/>
                <w:sz w:val="24"/>
                <w:szCs w:val="24"/>
              </w:rPr>
              <w:t xml:space="preserve">High pitches like </w:t>
            </w:r>
            <w:r w:rsidRPr="25859C20" w:rsidR="00D442A7">
              <w:rPr>
                <w:rFonts w:eastAsia="Arial" w:cs="Arial"/>
                <w:sz w:val="24"/>
                <w:szCs w:val="24"/>
              </w:rPr>
              <w:t>chicks</w:t>
            </w:r>
            <w:r w:rsidRPr="25859C20" w:rsidR="25F152CE">
              <w:rPr>
                <w:rFonts w:eastAsia="Arial" w:cs="Arial"/>
                <w:sz w:val="24"/>
                <w:szCs w:val="24"/>
              </w:rPr>
              <w:t>.</w:t>
            </w:r>
          </w:p>
          <w:p w:rsidR="11B517A4" w:rsidP="11B517A4" w:rsidRDefault="11B517A4" w14:paraId="699E782E" w14:textId="5C6033BF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11B517A4" w:rsidP="11B517A4" w:rsidRDefault="11B517A4" w14:paraId="41CFD27D" w14:textId="0F65C533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11B517A4" w:rsidP="11B517A4" w:rsidRDefault="11B517A4" w14:paraId="6788B4B2" w14:textId="70318B71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11B517A4" w:rsidP="11B517A4" w:rsidRDefault="11B517A4" w14:paraId="18049F5B" w14:textId="095A1343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:rsidR="11B517A4" w:rsidP="11B517A4" w:rsidRDefault="11B517A4" w14:paraId="4EFF518B" w14:textId="6D8B44F8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</w:tbl>
    <w:p w:rsidR="2180C8BF" w:rsidP="11B517A4" w:rsidRDefault="188B3204" w14:paraId="69CD7B40" w14:textId="0334A0A7">
      <w:pPr>
        <w:rPr>
          <w:rFonts w:eastAsia="Arial" w:cs="Arial"/>
          <w:b w:val="1"/>
          <w:bCs w:val="1"/>
          <w:color w:val="1C438B"/>
          <w:sz w:val="48"/>
          <w:szCs w:val="48"/>
        </w:rPr>
      </w:pPr>
      <w:r w:rsidR="188B3204">
        <w:drawing>
          <wp:inline wp14:editId="7112899B" wp14:anchorId="7B8C16BE">
            <wp:extent cx="635027" cy="635027"/>
            <wp:effectExtent l="0" t="0" r="0" b="0"/>
            <wp:docPr id="1938762435" name="Picture 27" descr="Reflect on your learning." title="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024deba6bcdf45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8B3204">
        <w:drawing>
          <wp:inline wp14:editId="399A2AA7" wp14:anchorId="7EFC4610">
            <wp:extent cx="628650" cy="628650"/>
            <wp:effectExtent l="0" t="0" r="0" b="0"/>
            <wp:docPr id="1988269166" name="Picture 1534189681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34189681"/>
                    <pic:cNvPicPr/>
                  </pic:nvPicPr>
                  <pic:blipFill>
                    <a:blip r:embed="R69e6cd9ad03f4f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188B3204">
        <w:rPr>
          <w:rFonts w:eastAsia="Arial" w:cs="Arial"/>
          <w:b w:val="1"/>
          <w:bCs w:val="1"/>
          <w:color w:val="1C438B"/>
          <w:sz w:val="48"/>
          <w:szCs w:val="48"/>
        </w:rPr>
        <w:t>Think about and make sounds</w:t>
      </w:r>
    </w:p>
    <w:p w:rsidR="2180C8BF" w:rsidP="11B517A4" w:rsidRDefault="188B3204" w14:paraId="734DC3CB" w14:textId="5463AA5C">
      <w:pPr>
        <w:rPr>
          <w:rFonts w:eastAsia="Arial" w:cs="Arial"/>
        </w:rPr>
      </w:pPr>
      <w:r w:rsidRPr="2C4FD2C5" w:rsidR="188B3204">
        <w:rPr>
          <w:rFonts w:eastAsia="Arial" w:cs="Arial"/>
        </w:rPr>
        <w:t>T</w:t>
      </w:r>
      <w:r w:rsidRPr="2C4FD2C5" w:rsidR="6A228CAD">
        <w:rPr>
          <w:rFonts w:eastAsia="Arial" w:cs="Arial"/>
        </w:rPr>
        <w:t xml:space="preserve">hink of one sound </w:t>
      </w:r>
      <w:r w:rsidRPr="2C4FD2C5" w:rsidR="11FE5946">
        <w:rPr>
          <w:rFonts w:eastAsia="Arial" w:cs="Arial"/>
        </w:rPr>
        <w:t>you can hear.</w:t>
      </w:r>
      <w:r w:rsidRPr="2C4FD2C5" w:rsidR="6A228CAD">
        <w:rPr>
          <w:rFonts w:eastAsia="Arial" w:cs="Arial"/>
        </w:rPr>
        <w:t xml:space="preserve"> </w:t>
      </w:r>
      <w:r w:rsidRPr="2C4FD2C5" w:rsidR="4A98BD75">
        <w:rPr>
          <w:rFonts w:eastAsia="Arial" w:cs="Arial"/>
        </w:rPr>
        <w:t xml:space="preserve">What instruments or objects </w:t>
      </w:r>
      <w:r w:rsidRPr="2C4FD2C5" w:rsidR="6A228CAD">
        <w:rPr>
          <w:rFonts w:eastAsia="Arial" w:cs="Arial"/>
        </w:rPr>
        <w:t xml:space="preserve">could </w:t>
      </w:r>
      <w:r w:rsidRPr="2C4FD2C5" w:rsidR="4C316F52">
        <w:rPr>
          <w:rFonts w:eastAsia="Arial" w:cs="Arial"/>
        </w:rPr>
        <w:t xml:space="preserve">you </w:t>
      </w:r>
      <w:r w:rsidRPr="2C4FD2C5" w:rsidR="6A228CAD">
        <w:rPr>
          <w:rFonts w:eastAsia="Arial" w:cs="Arial"/>
        </w:rPr>
        <w:t>use to imitate that sound</w:t>
      </w:r>
      <w:r w:rsidRPr="2C4FD2C5" w:rsidR="186B80D0">
        <w:rPr>
          <w:rFonts w:eastAsia="Arial" w:cs="Arial"/>
        </w:rPr>
        <w:t>?</w:t>
      </w:r>
      <w:r w:rsidRPr="2C4FD2C5" w:rsidR="6A228CAD">
        <w:rPr>
          <w:rFonts w:eastAsia="Arial" w:cs="Arial"/>
        </w:rPr>
        <w:t xml:space="preserve"> </w:t>
      </w:r>
    </w:p>
    <w:p w:rsidR="2180C8BF" w:rsidP="11B517A4" w:rsidRDefault="7BACE77A" w14:paraId="6C9F456D" w14:textId="18B11B5C">
      <w:pPr>
        <w:rPr>
          <w:rFonts w:eastAsia="Arial" w:cs="Arial"/>
        </w:rPr>
      </w:pPr>
      <w:r w:rsidRPr="11B517A4">
        <w:rPr>
          <w:rFonts w:eastAsia="Arial" w:cs="Arial"/>
        </w:rPr>
        <w:t xml:space="preserve">Some ideas might be: </w:t>
      </w:r>
    </w:p>
    <w:p w:rsidR="2180C8BF" w:rsidP="1BA303A2" w:rsidRDefault="6A228CAD" w14:paraId="3DB545EF" w14:textId="107F671B">
      <w:pPr>
        <w:pStyle w:val="ListBullet"/>
        <w:rPr/>
      </w:pPr>
      <w:r w:rsidR="6A228CAD">
        <w:rPr/>
        <w:t xml:space="preserve">a whistle for a bird </w:t>
      </w:r>
    </w:p>
    <w:p w:rsidR="2180C8BF" w:rsidP="1BA303A2" w:rsidRDefault="6A228CAD" w14:paraId="799A3B94" w14:textId="2ABA2F09">
      <w:pPr>
        <w:pStyle w:val="ListBullet"/>
        <w:rPr/>
      </w:pPr>
      <w:r w:rsidR="6A228CAD">
        <w:rPr/>
        <w:t>a glass like the wind</w:t>
      </w:r>
    </w:p>
    <w:p w:rsidR="2180C8BF" w:rsidP="1BA303A2" w:rsidRDefault="07DAC5FD" w14:paraId="3265447A" w14:textId="659094FC">
      <w:pPr>
        <w:pStyle w:val="ListBullet"/>
        <w:rPr/>
      </w:pPr>
      <w:r w:rsidR="07DAC5FD">
        <w:rPr/>
        <w:t>h</w:t>
      </w:r>
      <w:r w:rsidR="6A228CAD">
        <w:rPr/>
        <w:t xml:space="preserve">itting something strongly with </w:t>
      </w:r>
      <w:r w:rsidR="57CED88C">
        <w:rPr/>
        <w:t>your</w:t>
      </w:r>
      <w:r w:rsidR="6A228CAD">
        <w:rPr/>
        <w:t xml:space="preserve"> hands like a storm</w:t>
      </w:r>
    </w:p>
    <w:p w:rsidR="2180C8BF" w:rsidP="1BA303A2" w:rsidRDefault="6A228CAD" w14:paraId="3A763DC0" w14:textId="7397BAD7">
      <w:pPr>
        <w:pStyle w:val="ListBullet"/>
        <w:rPr/>
      </w:pPr>
      <w:r w:rsidR="6A228CAD">
        <w:rPr/>
        <w:t>a paint brush on a table like sand or water</w:t>
      </w:r>
    </w:p>
    <w:p w:rsidR="2180C8BF" w:rsidP="1BA303A2" w:rsidRDefault="6A228CAD" w14:paraId="2CAF0F73" w14:textId="20AA0FD0">
      <w:pPr>
        <w:pStyle w:val="ListBullet"/>
        <w:rPr/>
      </w:pPr>
      <w:r w:rsidR="6A228CAD">
        <w:rPr/>
        <w:t>a book slamming like thunder</w:t>
      </w:r>
    </w:p>
    <w:p w:rsidR="2180C8BF" w:rsidP="1BA303A2" w:rsidRDefault="6A228CAD" w14:paraId="27A34EFD" w14:textId="2747F81E">
      <w:pPr>
        <w:pStyle w:val="ListBullet"/>
        <w:rPr/>
      </w:pPr>
      <w:r w:rsidR="6A228CAD">
        <w:rPr/>
        <w:t>tissue coming out of a box like brushing your hair</w:t>
      </w:r>
    </w:p>
    <w:p w:rsidR="2180C8BF" w:rsidP="1BA303A2" w:rsidRDefault="6A228CAD" w14:paraId="606E7750" w14:textId="06742B69">
      <w:pPr>
        <w:pStyle w:val="ListBullet"/>
        <w:rPr/>
      </w:pPr>
      <w:r w:rsidR="6A228CAD">
        <w:rPr/>
        <w:t xml:space="preserve">clicking a ring pull like a frog and so on. </w:t>
      </w:r>
    </w:p>
    <w:p w:rsidR="2180C8BF" w:rsidP="2180C8BF" w:rsidRDefault="6A228CAD" w14:paraId="35E72C4A" w14:textId="6D8FCA48">
      <w:r w:rsidR="6A228CAD">
        <w:drawing>
          <wp:inline wp14:editId="5304EC2F" wp14:anchorId="3367358C">
            <wp:extent cx="1406364" cy="1382794"/>
            <wp:effectExtent l="0" t="0" r="0" b="0"/>
            <wp:docPr id="451671134" name="Picture 851489709" descr="Paint brush &#10;" title="Paint brush on tab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51489709"/>
                    <pic:cNvPicPr/>
                  </pic:nvPicPr>
                  <pic:blipFill>
                    <a:blip r:embed="R75b7ab45887845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6364" cy="13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228CAD">
        <w:drawing>
          <wp:inline wp14:editId="0A6F9C05" wp14:anchorId="6C3A49CD">
            <wp:extent cx="1404924" cy="1374382"/>
            <wp:effectExtent l="0" t="0" r="0" b="0"/>
            <wp:docPr id="1709875806" name="Picture 809528116" descr="tissues in box" title="tissues coming out of a bo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09528116"/>
                    <pic:cNvPicPr/>
                  </pic:nvPicPr>
                  <pic:blipFill>
                    <a:blip r:embed="Rfc636cf669404c4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4924" cy="13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228CAD">
        <w:drawing>
          <wp:inline wp14:editId="66DC96B7" wp14:anchorId="60A8089E">
            <wp:extent cx="1396219" cy="1388672"/>
            <wp:effectExtent l="0" t="0" r="0" b="0"/>
            <wp:docPr id="1701332489" name="Picture 355075178" descr="book&#10;" title="pages of a book to be slam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55075178"/>
                    <pic:cNvPicPr/>
                  </pic:nvPicPr>
                  <pic:blipFill>
                    <a:blip r:embed="R23d29ca3cf6642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6219" cy="13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228CAD">
        <w:drawing>
          <wp:inline wp14:editId="6371229E" wp14:anchorId="31563CE5">
            <wp:extent cx="1422274" cy="1391356"/>
            <wp:effectExtent l="0" t="0" r="0" b="0"/>
            <wp:docPr id="1568472096" name="Picture 1670164583" descr="ring pull&#10;" title="soft drink can with ring pu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70164583"/>
                    <pic:cNvPicPr/>
                  </pic:nvPicPr>
                  <pic:blipFill>
                    <a:blip r:embed="R38fc9b66cf5647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2274" cy="13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003A2F" w:rsidP="11B517A4" w:rsidRDefault="79003A2F" w14:paraId="3D180DD9" w14:textId="4CD80780">
      <w:r w:rsidR="79003A2F">
        <w:drawing>
          <wp:inline wp14:editId="2B33C91F" wp14:anchorId="2F8C2271">
            <wp:extent cx="647700" cy="647700"/>
            <wp:effectExtent l="0" t="0" r="0" b="0"/>
            <wp:docPr id="2032802451" name="Picture 101887416" descr="This is a writing activity." title="Wri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1887416"/>
                    <pic:cNvPicPr/>
                  </pic:nvPicPr>
                  <pic:blipFill>
                    <a:blip r:embed="R518d594eb84644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79003A2F">
        <w:rPr>
          <w:rStyle w:val="Heading2Char"/>
        </w:rPr>
        <w:t>What sound is that?</w:t>
      </w:r>
    </w:p>
    <w:p w:rsidR="79003A2F" w:rsidP="11B517A4" w:rsidRDefault="79003A2F" w14:paraId="6CF3C8F0" w14:textId="66EF42DA">
      <w:r>
        <w:t>Choose your sound and how you will represent it with an instrument or object. Record your sound or write about it:</w:t>
      </w:r>
    </w:p>
    <w:p w:rsidR="79003A2F" w:rsidP="11B517A4" w:rsidRDefault="79003A2F" w14:paraId="28C4A0A3" w14:textId="2069147C">
      <w:r>
        <w:lastRenderedPageBreak/>
        <w:t>The sound I chose is: _____________________________________________________</w:t>
      </w:r>
    </w:p>
    <w:p w:rsidR="79003A2F" w:rsidP="11B517A4" w:rsidRDefault="79003A2F" w14:paraId="7448D1BD" w14:textId="0664005F">
      <w:r>
        <w:t>I can also make this sound by playing: ________________________________________</w:t>
      </w:r>
    </w:p>
    <w:p w:rsidR="79003A2F" w:rsidP="11B517A4" w:rsidRDefault="79003A2F" w14:paraId="396BCFF4" w14:textId="6B8A5A07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:rsidR="47754DF0" w:rsidP="11B517A4" w:rsidRDefault="47754DF0" w14:paraId="245EEA86" w14:textId="0E361692">
      <w:r>
        <w:rPr>
          <w:noProof/>
          <w:lang w:eastAsia="en-AU"/>
        </w:rPr>
        <w:drawing>
          <wp:inline distT="0" distB="0" distL="0" distR="0" wp14:anchorId="3C461EC2" wp14:editId="09206352">
            <wp:extent cx="640081" cy="640081"/>
            <wp:effectExtent l="0" t="0" r="7620" b="7620"/>
            <wp:docPr id="692108069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96059B">
        <w:rPr>
          <w:noProof/>
          <w:lang w:eastAsia="en-AU"/>
        </w:rPr>
        <w:drawing>
          <wp:inline distT="0" distB="0" distL="0" distR="0" wp14:anchorId="43773C06" wp14:editId="33A2C2D9">
            <wp:extent cx="635027" cy="635027"/>
            <wp:effectExtent l="0" t="0" r="0" b="0"/>
            <wp:docPr id="2019944322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 w:rsidR="332868B9">
        <w:rPr>
          <w:rStyle w:val="Heading2Char"/>
        </w:rPr>
        <w:t>Look at the sounds of art</w:t>
      </w:r>
    </w:p>
    <w:p w:rsidR="01C1888F" w:rsidP="11B517A4" w:rsidRDefault="01C1888F" w14:paraId="6A31D1F9" w14:textId="3FB189B7">
      <w:pPr>
        <w:rPr>
          <w:rFonts w:eastAsia="Arial" w:cs="Arial"/>
          <w:b/>
          <w:bCs/>
          <w:color w:val="1C438B"/>
          <w:sz w:val="48"/>
          <w:szCs w:val="48"/>
        </w:rPr>
      </w:pPr>
      <w:r w:rsidRPr="11B517A4">
        <w:rPr>
          <w:rFonts w:eastAsia="Arial" w:cs="Arial"/>
          <w:color w:val="000000" w:themeColor="text1"/>
        </w:rPr>
        <w:t xml:space="preserve">Artworks are sometimes inspired by pieces of music. Sometimes musicians get meaning from artworks and other times artists make artworks based upon what they hear in a composition. </w:t>
      </w:r>
    </w:p>
    <w:p w:rsidR="01C1888F" w:rsidP="11B517A4" w:rsidRDefault="00D442A7" w14:paraId="3BB93702" w14:textId="518B4452">
      <w:pPr/>
      <w:r w:rsidR="00D442A7">
        <w:rPr/>
        <w:t>Watch ‘Water walk’ by John Cage</w:t>
      </w:r>
      <w:r w:rsidR="01C1888F">
        <w:rPr/>
        <w:t xml:space="preserve">. </w:t>
      </w:r>
      <w:r w:rsidR="33CD0553">
        <w:rPr/>
        <w:t>It</w:t>
      </w:r>
      <w:r w:rsidR="01C1888F">
        <w:rPr/>
        <w:t xml:space="preserve"> </w:t>
      </w:r>
      <w:r w:rsidR="00D442A7">
        <w:rPr/>
        <w:t>uses images and sounds of familiar every-day objects as well as a piano</w:t>
      </w:r>
      <w:r w:rsidR="01C1888F">
        <w:rPr/>
        <w:t xml:space="preserve">. </w:t>
      </w:r>
      <w:r w:rsidR="1D539D69">
        <w:rPr/>
        <w:t xml:space="preserve">John Cage famously </w:t>
      </w:r>
      <w:r w:rsidR="1D539D69">
        <w:rPr/>
        <w:t>said,</w:t>
      </w:r>
      <w:r w:rsidR="1D539D69">
        <w:rPr/>
        <w:t xml:space="preserve"> ‘Everything we hear is music’.</w:t>
      </w:r>
    </w:p>
    <w:p w:rsidR="3233164D" w:rsidP="25859C20" w:rsidRDefault="3233164D" w14:paraId="0223C0EC" w14:textId="0582681B">
      <w:pPr>
        <w:pStyle w:val="Normal"/>
        <w:bidi w:val="0"/>
        <w:spacing w:before="240" w:beforeAutospacing="off" w:after="0" w:afterAutospacing="off" w:line="276" w:lineRule="auto"/>
        <w:ind w:left="0" w:right="0"/>
        <w:jc w:val="left"/>
        <w:rPr>
          <w:rFonts w:eastAsia="Arial" w:cs="Arial"/>
          <w:color w:val="000000" w:themeColor="text1" w:themeTint="FF" w:themeShade="FF"/>
        </w:rPr>
      </w:pPr>
      <w:r w:rsidR="00D442A7">
        <w:rPr/>
        <w:t>Cage’s intention was to try and make the audience</w:t>
      </w:r>
      <w:r w:rsidR="10C861D1">
        <w:rPr/>
        <w:t xml:space="preserve"> realise that music is everywhere and does not have to be traditional music that you might hear in a concert hall. </w:t>
      </w:r>
      <w:r w:rsidRPr="25859C20" w:rsidR="3614A2FD">
        <w:rPr>
          <w:rFonts w:eastAsia="Arial" w:cs="Arial"/>
          <w:color w:val="000000" w:themeColor="text1" w:themeTint="FF" w:themeShade="FF"/>
        </w:rPr>
        <w:t>Why is</w:t>
      </w:r>
      <w:r w:rsidRPr="25859C20" w:rsidR="3233164D">
        <w:rPr>
          <w:rFonts w:eastAsia="Arial" w:cs="Arial"/>
          <w:color w:val="000000" w:themeColor="text1" w:themeTint="FF" w:themeShade="FF"/>
        </w:rPr>
        <w:t xml:space="preserve"> </w:t>
      </w:r>
      <w:r w:rsidRPr="25859C20" w:rsidR="00EE0B6B">
        <w:rPr>
          <w:rFonts w:eastAsia="Arial" w:cs="Arial"/>
          <w:color w:val="000000" w:themeColor="text1" w:themeTint="FF" w:themeShade="FF"/>
        </w:rPr>
        <w:t xml:space="preserve">the audience laughing? </w:t>
      </w:r>
    </w:p>
    <w:p w:rsidR="00EE0B6B" w:rsidP="11B517A4" w:rsidRDefault="00EE0B6B" w14:paraId="587F4AD5" w14:textId="32A76397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One of Cage’s best-known pieces is ‘4:33’. Watch a video clip of this work being performed and think about how it is similar to ‘Water walk’.</w:t>
      </w:r>
    </w:p>
    <w:p w:rsidR="2D20FC94" w:rsidP="11B517A4" w:rsidRDefault="2D20FC94" w14:paraId="2822CACB" w14:textId="54C0D994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drawing>
          <wp:inline distT="0" distB="0" distL="0" distR="0" wp14:anchorId="7A98B0C6" wp14:editId="2785E1E3">
            <wp:extent cx="635027" cy="635027"/>
            <wp:effectExtent l="0" t="0" r="0" b="0"/>
            <wp:docPr id="441189573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9DD33A9" wp14:editId="4E94A8AE">
            <wp:extent cx="640081" cy="640081"/>
            <wp:effectExtent l="0" t="0" r="7620" b="7620"/>
            <wp:docPr id="1119329045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  <w:bCs/>
        </w:rPr>
        <w:t>Do some art</w:t>
      </w:r>
      <w:r w:rsidRPr="11B517A4">
        <w:rPr>
          <w:rFonts w:eastAsia="Arial" w:cs="Arial"/>
          <w:color w:val="000000" w:themeColor="text1"/>
        </w:rPr>
        <w:t xml:space="preserve"> </w:t>
      </w:r>
    </w:p>
    <w:p w:rsidR="01C1888F" w:rsidP="11B517A4" w:rsidRDefault="01C1888F" w14:paraId="25C6EEB8" w14:textId="4308D26B">
      <w:pPr>
        <w:rPr>
          <w:rFonts w:eastAsia="Arial" w:cs="Arial"/>
          <w:color w:val="000000" w:themeColor="text1"/>
        </w:rPr>
      </w:pPr>
      <w:r w:rsidR="01C1888F">
        <w:rPr/>
        <w:t xml:space="preserve">Listen to </w:t>
      </w:r>
      <w:r w:rsidR="00EE0B6B">
        <w:rPr/>
        <w:t>John Williams ‘</w:t>
      </w:r>
      <w:hyperlink r:id="R86fd231b651844c5">
        <w:r w:rsidR="00EE0B6B">
          <w:rPr/>
          <w:t>Tatooine theme</w:t>
        </w:r>
      </w:hyperlink>
      <w:r w:rsidR="00EE0B6B">
        <w:rPr/>
        <w:t>’ from </w:t>
      </w:r>
      <w:r w:rsidR="00EE0B6B">
        <w:rPr/>
        <w:t>Star</w:t>
      </w:r>
      <w:r w:rsidR="0EB0FED8">
        <w:rPr/>
        <w:t xml:space="preserve"> </w:t>
      </w:r>
      <w:r w:rsidR="00EE0B6B">
        <w:rPr/>
        <w:t>Wars</w:t>
      </w:r>
      <w:r w:rsidR="00EE0B6B">
        <w:rPr/>
        <w:t xml:space="preserve">, </w:t>
      </w:r>
      <w:r w:rsidR="01C1888F">
        <w:rPr/>
        <w:t xml:space="preserve">which </w:t>
      </w:r>
      <w:r w:rsidR="241786A5">
        <w:rPr/>
        <w:t>is about</w:t>
      </w:r>
      <w:r w:rsidR="01C1888F">
        <w:rPr/>
        <w:t xml:space="preserve"> a </w:t>
      </w:r>
      <w:r w:rsidR="00EE0B6B">
        <w:rPr/>
        <w:t>desert city on a desert planet</w:t>
      </w:r>
      <w:r w:rsidR="01C1888F">
        <w:rPr/>
        <w:t xml:space="preserve">. </w:t>
      </w:r>
      <w:r w:rsidR="2D516587">
        <w:rPr/>
        <w:t xml:space="preserve">Can you hear the </w:t>
      </w:r>
      <w:r w:rsidR="00EE0B6B">
        <w:rPr/>
        <w:t>violins</w:t>
      </w:r>
      <w:r w:rsidR="2D516587">
        <w:rPr/>
        <w:t xml:space="preserve"> </w:t>
      </w:r>
      <w:r w:rsidR="00EE0B6B">
        <w:rPr/>
        <w:t xml:space="preserve">and trumpets </w:t>
      </w:r>
      <w:r w:rsidR="2D516587">
        <w:rPr/>
        <w:t>sound</w:t>
      </w:r>
      <w:r w:rsidR="3C1645EC">
        <w:rPr/>
        <w:t>ing</w:t>
      </w:r>
      <w:r w:rsidR="2D516587">
        <w:rPr/>
        <w:t xml:space="preserve"> like a </w:t>
      </w:r>
      <w:r w:rsidR="00EE0B6B">
        <w:rPr/>
        <w:t>baking hot sun?</w:t>
      </w:r>
      <w:r w:rsidR="04BC9670">
        <w:rPr/>
        <w:t xml:space="preserve"> Can you picture the </w:t>
      </w:r>
      <w:r w:rsidR="00EE0B6B">
        <w:rPr/>
        <w:t>sand dunes and alien creatures scuttling across the hot sand looking for shade</w:t>
      </w:r>
      <w:r w:rsidR="04BC9670">
        <w:rPr/>
        <w:t>?</w:t>
      </w:r>
    </w:p>
    <w:p w:rsidR="2D516587" w:rsidP="11B517A4" w:rsidRDefault="2D516587" w14:paraId="50AB298E" w14:textId="676C2F01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Listen again then</w:t>
      </w:r>
      <w:r w:rsidRPr="11B517A4" w:rsidR="01C1888F">
        <w:rPr>
          <w:rFonts w:eastAsia="Arial" w:cs="Arial"/>
          <w:color w:val="000000" w:themeColor="text1"/>
        </w:rPr>
        <w:t xml:space="preserve"> paint or draw a picture </w:t>
      </w:r>
      <w:r w:rsidRPr="11B517A4" w:rsidR="676D6102">
        <w:rPr>
          <w:rFonts w:eastAsia="Arial" w:cs="Arial"/>
          <w:color w:val="000000" w:themeColor="text1"/>
        </w:rPr>
        <w:t xml:space="preserve">about </w:t>
      </w:r>
      <w:r w:rsidRPr="11B517A4" w:rsidR="01C1888F">
        <w:rPr>
          <w:rFonts w:eastAsia="Arial" w:cs="Arial"/>
          <w:color w:val="000000" w:themeColor="text1"/>
        </w:rPr>
        <w:t xml:space="preserve">the music. </w:t>
      </w:r>
      <w:r w:rsidRPr="11B517A4" w:rsidR="16E4FA40">
        <w:rPr>
          <w:rFonts w:eastAsia="Arial" w:cs="Arial"/>
          <w:color w:val="000000" w:themeColor="text1"/>
        </w:rPr>
        <w:t>You will probably want to use</w:t>
      </w:r>
      <w:r w:rsidRPr="11B517A4" w:rsidR="01C1888F">
        <w:rPr>
          <w:rFonts w:eastAsia="Arial" w:cs="Arial"/>
          <w:color w:val="000000" w:themeColor="text1"/>
        </w:rPr>
        <w:t xml:space="preserve"> pastels and water colours</w:t>
      </w:r>
      <w:r w:rsidRPr="11B517A4" w:rsidR="13B862D9">
        <w:rPr>
          <w:rFonts w:eastAsia="Arial" w:cs="Arial"/>
          <w:color w:val="000000" w:themeColor="text1"/>
        </w:rPr>
        <w:t xml:space="preserve"> if you can</w:t>
      </w:r>
      <w:r w:rsidRPr="11B517A4" w:rsidR="01C1888F">
        <w:rPr>
          <w:rFonts w:eastAsia="Arial" w:cs="Arial"/>
          <w:color w:val="000000" w:themeColor="text1"/>
        </w:rPr>
        <w:t>.</w:t>
      </w:r>
    </w:p>
    <w:p w:rsidR="40CFBA56" w:rsidP="11B517A4" w:rsidRDefault="40CFBA56" w14:paraId="0CDFE02A" w14:textId="39F61C50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Your teacher may want to look at your artwork later and ask you about why you chose the co</w:t>
      </w:r>
      <w:r w:rsidRPr="11B517A4" w:rsidR="4DE6BD17">
        <w:rPr>
          <w:rFonts w:eastAsia="Arial" w:cs="Arial"/>
          <w:color w:val="000000" w:themeColor="text1"/>
        </w:rPr>
        <w:t xml:space="preserve">lours and images that you did. Make </w:t>
      </w:r>
      <w:r w:rsidRPr="11B517A4" w:rsidR="0AC03D7D">
        <w:rPr>
          <w:rFonts w:eastAsia="Arial" w:cs="Arial"/>
          <w:color w:val="000000" w:themeColor="text1"/>
        </w:rPr>
        <w:t xml:space="preserve">sure </w:t>
      </w:r>
      <w:r w:rsidRPr="11B517A4" w:rsidR="4DE6BD17">
        <w:rPr>
          <w:rFonts w:eastAsia="Arial" w:cs="Arial"/>
          <w:color w:val="000000" w:themeColor="text1"/>
        </w:rPr>
        <w:t>you</w:t>
      </w:r>
      <w:r w:rsidRPr="11B517A4" w:rsidR="4A70D443">
        <w:rPr>
          <w:rFonts w:eastAsia="Arial" w:cs="Arial"/>
          <w:color w:val="000000" w:themeColor="text1"/>
        </w:rPr>
        <w:t>r</w:t>
      </w:r>
      <w:r w:rsidRPr="11B517A4" w:rsidR="4DE6BD17">
        <w:rPr>
          <w:rFonts w:eastAsia="Arial" w:cs="Arial"/>
          <w:color w:val="000000" w:themeColor="text1"/>
        </w:rPr>
        <w:t xml:space="preserve"> artwork i</w:t>
      </w:r>
      <w:r w:rsidRPr="11B517A4" w:rsidR="215F7B5C">
        <w:rPr>
          <w:rFonts w:eastAsia="Arial" w:cs="Arial"/>
          <w:color w:val="000000" w:themeColor="text1"/>
        </w:rPr>
        <w:t>s in</w:t>
      </w:r>
      <w:r w:rsidRPr="11B517A4" w:rsidR="4DE6BD17">
        <w:rPr>
          <w:rFonts w:eastAsia="Arial" w:cs="Arial"/>
          <w:color w:val="000000" w:themeColor="text1"/>
        </w:rPr>
        <w:t xml:space="preserve"> </w:t>
      </w:r>
      <w:r w:rsidRPr="11B517A4" w:rsidR="01C1888F">
        <w:rPr>
          <w:rFonts w:eastAsia="Arial" w:cs="Arial"/>
          <w:color w:val="000000" w:themeColor="text1"/>
        </w:rPr>
        <w:t>landscape view</w:t>
      </w:r>
      <w:r w:rsidRPr="11B517A4" w:rsidR="485DCDD7">
        <w:rPr>
          <w:rFonts w:eastAsia="Arial" w:cs="Arial"/>
          <w:color w:val="000000" w:themeColor="text1"/>
        </w:rPr>
        <w:t xml:space="preserve"> and</w:t>
      </w:r>
      <w:r w:rsidRPr="11B517A4" w:rsidR="01C1888F">
        <w:rPr>
          <w:rFonts w:eastAsia="Arial" w:cs="Arial"/>
          <w:color w:val="000000" w:themeColor="text1"/>
        </w:rPr>
        <w:t xml:space="preserve"> </w:t>
      </w:r>
      <w:r w:rsidRPr="11B517A4" w:rsidR="3ED5B642">
        <w:rPr>
          <w:rFonts w:eastAsia="Arial" w:cs="Arial"/>
          <w:color w:val="000000" w:themeColor="text1"/>
        </w:rPr>
        <w:t xml:space="preserve">shows the </w:t>
      </w:r>
      <w:r w:rsidR="00EE0B6B">
        <w:rPr>
          <w:rFonts w:eastAsia="Arial" w:cs="Arial"/>
          <w:color w:val="000000" w:themeColor="text1"/>
        </w:rPr>
        <w:t>hot sun, sand dunes and an alien desert creature looking for shade</w:t>
      </w:r>
      <w:r w:rsidRPr="11B517A4" w:rsidR="20B61C46">
        <w:rPr>
          <w:rFonts w:eastAsia="Arial" w:cs="Arial"/>
          <w:color w:val="000000" w:themeColor="text1"/>
        </w:rPr>
        <w:t xml:space="preserve">. </w:t>
      </w:r>
      <w:r w:rsidRPr="11B517A4" w:rsidR="0E8112F5">
        <w:rPr>
          <w:rFonts w:eastAsia="Arial" w:cs="Arial"/>
          <w:color w:val="000000" w:themeColor="text1"/>
        </w:rPr>
        <w:t>The next page is left blank for your artwork.</w:t>
      </w:r>
    </w:p>
    <w:p w:rsidR="11B517A4" w:rsidP="11B517A4" w:rsidRDefault="11B517A4" w14:paraId="6EBF5F00" w14:textId="43021DDD">
      <w:r>
        <w:br w:type="page"/>
      </w:r>
      <w:r w:rsidRPr="11B517A4" w:rsidR="3FA915FD">
        <w:rPr>
          <w:rStyle w:val="Heading2Char"/>
        </w:rPr>
        <w:lastRenderedPageBreak/>
        <w:t xml:space="preserve">Blank page for your </w:t>
      </w:r>
      <w:r w:rsidR="00EE0B6B">
        <w:rPr>
          <w:rStyle w:val="Heading2Char"/>
        </w:rPr>
        <w:t>‘Tatooine’</w:t>
      </w:r>
      <w:r w:rsidRPr="11B517A4" w:rsidR="3FA915FD">
        <w:rPr>
          <w:rStyle w:val="Heading2Char"/>
        </w:rPr>
        <w:t xml:space="preserve"> painting:</w:t>
      </w:r>
    </w:p>
    <w:p w:rsidR="11B517A4" w:rsidP="11B517A4" w:rsidRDefault="11B517A4" w14:paraId="726EE604" w14:textId="69412FE0">
      <w:pPr>
        <w:rPr>
          <w:rStyle w:val="Heading2Char"/>
        </w:rPr>
      </w:pPr>
    </w:p>
    <w:p w:rsidR="11B517A4" w:rsidRDefault="11B517A4" w14:paraId="6B75D272" w14:textId="4E42988F">
      <w:r>
        <w:br w:type="page"/>
      </w:r>
    </w:p>
    <w:p w:rsidR="77A0893A" w:rsidP="11B517A4" w:rsidRDefault="77A0893A" w14:paraId="2591A57C" w14:textId="58774565">
      <w:pPr>
        <w:rPr>
          <w:rFonts w:eastAsia="Arial" w:cs="Arial"/>
          <w:color w:val="000000" w:themeColor="text1"/>
        </w:rPr>
      </w:pPr>
      <w:r w:rsidR="77A0893A">
        <w:drawing>
          <wp:inline wp14:editId="6BDC1DD6" wp14:anchorId="0AB851EB">
            <wp:extent cx="640081" cy="640081"/>
            <wp:effectExtent l="0" t="0" r="7620" b="7620"/>
            <wp:docPr id="781519103" name="Picture 36" descr="Find someone to discuss your learning with." title="Discu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"/>
                    <pic:cNvPicPr/>
                  </pic:nvPicPr>
                  <pic:blipFill>
                    <a:blip r:embed="R20dc29eb64d744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8882F">
        <w:drawing>
          <wp:inline wp14:editId="6EBF0CE8" wp14:anchorId="26C6A5F6">
            <wp:extent cx="647700" cy="647700"/>
            <wp:effectExtent l="0" t="0" r="0" b="0"/>
            <wp:docPr id="476654290" name="Picture 758400277" descr="This is a writing activity." title="Wri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58400277"/>
                    <pic:cNvPicPr/>
                  </pic:nvPicPr>
                  <pic:blipFill>
                    <a:blip r:embed="R14e87d68d86242c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 w:rsidR="4788882F">
        <w:rPr>
          <w:rFonts w:eastAsia="Arial" w:cs="Arial"/>
          <w:color w:val="000000" w:themeColor="text1" w:themeTint="FF" w:themeShade="FF"/>
        </w:rPr>
        <w:t xml:space="preserve"> </w:t>
      </w:r>
      <w:r w:rsidRPr="37C13C47" w:rsidR="4788882F">
        <w:rPr>
          <w:rStyle w:val="Heading2Char"/>
        </w:rPr>
        <w:t>Talk and write about your art</w:t>
      </w:r>
    </w:p>
    <w:p w:rsidR="01C1888F" w:rsidP="11B517A4" w:rsidRDefault="01C1888F" w14:paraId="55BCACE8" w14:textId="13B0B05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 xml:space="preserve">After </w:t>
      </w:r>
      <w:r w:rsidRPr="11B517A4" w:rsidR="0567E1AB">
        <w:rPr>
          <w:rFonts w:eastAsia="Arial" w:cs="Arial"/>
          <w:color w:val="000000" w:themeColor="text1"/>
        </w:rPr>
        <w:t>painting your</w:t>
      </w:r>
      <w:r w:rsidRPr="11B517A4">
        <w:rPr>
          <w:rFonts w:eastAsia="Arial" w:cs="Arial"/>
          <w:color w:val="000000" w:themeColor="text1"/>
        </w:rPr>
        <w:t xml:space="preserve"> artwork, </w:t>
      </w:r>
      <w:r w:rsidRPr="11B517A4" w:rsidR="63CF2A8F">
        <w:rPr>
          <w:rFonts w:eastAsia="Arial" w:cs="Arial"/>
          <w:color w:val="000000" w:themeColor="text1"/>
        </w:rPr>
        <w:t xml:space="preserve">write about it </w:t>
      </w:r>
      <w:r w:rsidRPr="11B517A4" w:rsidR="1570D695">
        <w:rPr>
          <w:rFonts w:eastAsia="Arial" w:cs="Arial"/>
          <w:color w:val="000000" w:themeColor="text1"/>
        </w:rPr>
        <w:t xml:space="preserve">below </w:t>
      </w:r>
      <w:r w:rsidRPr="11B517A4" w:rsidR="63CF2A8F">
        <w:rPr>
          <w:rFonts w:eastAsia="Arial" w:cs="Arial"/>
          <w:color w:val="000000" w:themeColor="text1"/>
        </w:rPr>
        <w:t xml:space="preserve">or tell your </w:t>
      </w:r>
      <w:r w:rsidRPr="11B517A4">
        <w:rPr>
          <w:rFonts w:eastAsia="Arial" w:cs="Arial"/>
          <w:color w:val="000000" w:themeColor="text1"/>
        </w:rPr>
        <w:t xml:space="preserve">teacher </w:t>
      </w:r>
      <w:r w:rsidRPr="11B517A4" w:rsidR="5B8DF365">
        <w:rPr>
          <w:rFonts w:eastAsia="Arial" w:cs="Arial"/>
          <w:color w:val="000000" w:themeColor="text1"/>
        </w:rPr>
        <w:t>about it</w:t>
      </w:r>
      <w:r w:rsidRPr="11B517A4">
        <w:rPr>
          <w:rFonts w:eastAsia="Arial" w:cs="Arial"/>
          <w:color w:val="000000" w:themeColor="text1"/>
        </w:rPr>
        <w:t>.</w:t>
      </w:r>
    </w:p>
    <w:p w:rsidR="5A485151" w:rsidP="1BA303A2" w:rsidRDefault="5A485151" w14:paraId="46ED2C41" w14:textId="10080E81">
      <w:pPr>
        <w:spacing w:line="480" w:lineRule="auto"/>
        <w:rPr>
          <w:rFonts w:eastAsia="Arial" w:cs="Arial"/>
          <w:color w:val="000000" w:themeColor="text1"/>
        </w:rPr>
      </w:pPr>
      <w:r w:rsidRPr="1BA303A2" w:rsidR="5A485151">
        <w:rPr>
          <w:rFonts w:eastAsia="Arial" w:cs="Arial"/>
          <w:color w:val="000000" w:themeColor="text1" w:themeTint="FF" w:themeShade="FF"/>
        </w:rPr>
        <w:t>In my artwork I have shown _________________________________________________</w:t>
      </w:r>
    </w:p>
    <w:p w:rsidR="5A485151" w:rsidP="1BA303A2" w:rsidRDefault="5A485151" w14:paraId="7C1F3B0D" w14:textId="0F44E0D7">
      <w:pPr>
        <w:spacing w:line="480" w:lineRule="auto"/>
        <w:rPr>
          <w:rFonts w:eastAsia="Arial" w:cs="Arial"/>
          <w:color w:val="000000" w:themeColor="text1"/>
        </w:rPr>
      </w:pPr>
      <w:r w:rsidRPr="1BA303A2" w:rsidR="5A485151">
        <w:rPr>
          <w:rFonts w:eastAsia="Arial" w:cs="Arial"/>
          <w:color w:val="000000" w:themeColor="text1" w:themeTint="FF" w:themeShade="FF"/>
        </w:rPr>
        <w:t>_______________________________________________________________________</w:t>
      </w:r>
    </w:p>
    <w:p w:rsidR="5A485151" w:rsidP="1BA303A2" w:rsidRDefault="5A485151" w14:paraId="6DEAFAFD" w14:textId="336B236F">
      <w:pPr>
        <w:spacing w:line="480" w:lineRule="auto"/>
        <w:rPr>
          <w:rFonts w:eastAsia="Arial" w:cs="Arial"/>
          <w:color w:val="000000" w:themeColor="text1"/>
        </w:rPr>
      </w:pPr>
      <w:r w:rsidRPr="1BA303A2" w:rsidR="5A485151">
        <w:rPr>
          <w:rFonts w:eastAsia="Arial" w:cs="Arial"/>
          <w:color w:val="000000" w:themeColor="text1" w:themeTint="FF" w:themeShade="FF"/>
        </w:rPr>
        <w:t>_______________________________________________________________________</w:t>
      </w:r>
    </w:p>
    <w:p w:rsidR="57D5438F" w:rsidP="1BA303A2" w:rsidRDefault="57D5438F" w14:paraId="6E1F6D43" w14:textId="113F009B">
      <w:pPr>
        <w:spacing w:line="480" w:lineRule="auto"/>
        <w:rPr>
          <w:rFonts w:eastAsia="Arial" w:cs="Arial"/>
          <w:color w:val="000000" w:themeColor="text1"/>
        </w:rPr>
      </w:pPr>
      <w:r w:rsidRPr="1BA303A2" w:rsidR="57D5438F">
        <w:rPr>
          <w:rFonts w:eastAsia="Arial" w:cs="Arial"/>
          <w:color w:val="000000" w:themeColor="text1" w:themeTint="FF" w:themeShade="FF"/>
        </w:rPr>
        <w:t>The way I did this was with _________________________________________________</w:t>
      </w:r>
    </w:p>
    <w:p w:rsidR="57D5438F" w:rsidP="1BA303A2" w:rsidRDefault="57D5438F" w14:paraId="23C8C4F8" w14:textId="70213AD3">
      <w:pPr>
        <w:spacing w:line="480" w:lineRule="auto"/>
        <w:rPr>
          <w:rFonts w:eastAsia="Arial" w:cs="Arial"/>
          <w:color w:val="000000" w:themeColor="text1"/>
        </w:rPr>
      </w:pPr>
      <w:r w:rsidRPr="1BA303A2" w:rsidR="57D5438F">
        <w:rPr>
          <w:rFonts w:eastAsia="Arial" w:cs="Arial"/>
          <w:color w:val="000000" w:themeColor="text1" w:themeTint="FF" w:themeShade="FF"/>
        </w:rPr>
        <w:t>_______________________________________________________________________</w:t>
      </w:r>
    </w:p>
    <w:p w:rsidR="57D5438F" w:rsidP="1BA303A2" w:rsidRDefault="57D5438F" w14:paraId="7848D43F" w14:textId="3BE530EC">
      <w:pPr>
        <w:spacing w:line="480" w:lineRule="auto"/>
        <w:rPr>
          <w:rFonts w:eastAsia="Arial" w:cs="Arial"/>
          <w:color w:val="000000" w:themeColor="text1"/>
        </w:rPr>
      </w:pPr>
      <w:r w:rsidRPr="1BA303A2" w:rsidR="57D5438F">
        <w:rPr>
          <w:rFonts w:eastAsia="Arial" w:cs="Arial"/>
          <w:color w:val="000000" w:themeColor="text1" w:themeTint="FF" w:themeShade="FF"/>
        </w:rPr>
        <w:t>_______________________________________________________________________</w:t>
      </w:r>
    </w:p>
    <w:p w:rsidR="10CEED65" w:rsidP="11B517A4" w:rsidRDefault="10CEED65" w14:paraId="52036AF5" w14:textId="015E711F">
      <w:r>
        <w:rPr>
          <w:noProof/>
          <w:lang w:eastAsia="en-AU"/>
        </w:rPr>
        <w:drawing>
          <wp:inline distT="0" distB="0" distL="0" distR="0" wp14:anchorId="01D9CCF0" wp14:editId="78B1C987">
            <wp:extent cx="640081" cy="640081"/>
            <wp:effectExtent l="0" t="0" r="7620" b="7620"/>
            <wp:docPr id="648680149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Write about what you learnt</w:t>
      </w:r>
    </w:p>
    <w:p w:rsidR="298DD349" w:rsidP="11B517A4" w:rsidRDefault="298DD349" w14:paraId="661BE1A8" w14:textId="076576E1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Fill in</w:t>
      </w:r>
      <w:r w:rsidRPr="11B517A4" w:rsidR="01C1888F">
        <w:rPr>
          <w:rFonts w:eastAsia="Arial" w:cs="Arial"/>
          <w:color w:val="000000" w:themeColor="text1"/>
        </w:rPr>
        <w:t xml:space="preserve"> </w:t>
      </w:r>
      <w:r w:rsidRPr="11B517A4" w:rsidR="22A12729">
        <w:rPr>
          <w:rFonts w:eastAsia="Arial" w:cs="Arial"/>
          <w:color w:val="000000" w:themeColor="text1"/>
        </w:rPr>
        <w:t xml:space="preserve">your </w:t>
      </w:r>
      <w:r w:rsidRPr="11B517A4" w:rsidR="01C1888F">
        <w:rPr>
          <w:rFonts w:eastAsia="Arial" w:cs="Arial"/>
          <w:color w:val="000000" w:themeColor="text1"/>
        </w:rPr>
        <w:t xml:space="preserve">exit slip </w:t>
      </w:r>
      <w:r w:rsidRPr="11B517A4" w:rsidR="3CA01503">
        <w:rPr>
          <w:rFonts w:eastAsia="Arial" w:cs="Arial"/>
          <w:color w:val="000000" w:themeColor="text1"/>
        </w:rPr>
        <w:t>to tell your teacher about your learning.</w:t>
      </w:r>
    </w:p>
    <w:p w:rsidR="11B517A4" w:rsidRDefault="11B517A4" w14:paraId="47BA13F5" w14:textId="5A71F610">
      <w:r>
        <w:br w:type="page"/>
      </w:r>
    </w:p>
    <w:p w:rsidR="0AD6C994" w:rsidP="11B517A4" w:rsidRDefault="0AD6C994" w14:paraId="3479C1D7" w14:textId="13A145DD">
      <w:pPr>
        <w:spacing w:after="200"/>
        <w:rPr>
          <w:rFonts w:eastAsia="Arial" w:cs="Arial"/>
          <w:sz w:val="40"/>
          <w:szCs w:val="40"/>
        </w:rPr>
      </w:pPr>
      <w:r w:rsidRPr="11B517A4">
        <w:rPr>
          <w:rFonts w:eastAsia="Arial" w:cs="Arial"/>
          <w:color w:val="1C438B"/>
          <w:sz w:val="40"/>
          <w:szCs w:val="40"/>
          <w:lang w:val="en-US"/>
        </w:rPr>
        <w:lastRenderedPageBreak/>
        <w:t xml:space="preserve">Exit slip </w:t>
      </w:r>
    </w:p>
    <w:p w:rsidR="0AD6C994" w:rsidP="11B517A4" w:rsidRDefault="0AD6C994" w14:paraId="72BD8D58" w14:textId="4BF86925">
      <w:pPr>
        <w:rPr>
          <w:rFonts w:eastAsia="Arial" w:cs="Arial"/>
        </w:rPr>
      </w:pPr>
      <w:r w:rsidRPr="37C13C47" w:rsidR="0AD6C994">
        <w:rPr>
          <w:rFonts w:eastAsia="Arial" w:cs="Arial"/>
        </w:rPr>
        <w:t>Student name: ____________________________________ Date: _________________</w:t>
      </w:r>
    </w:p>
    <w:p w:rsidR="0AD6C994" w:rsidP="37C13C47" w:rsidRDefault="0AD6C994" w14:paraId="75DC2336" w14:textId="58C9BB1F">
      <w:pPr>
        <w:spacing w:line="480" w:lineRule="auto"/>
        <w:rPr>
          <w:rFonts w:eastAsia="Arial" w:cs="Arial"/>
        </w:rPr>
      </w:pPr>
      <w:r w:rsidRPr="37C13C47" w:rsidR="0AD6C994">
        <w:rPr>
          <w:rFonts w:eastAsia="Arial" w:cs="Arial"/>
        </w:rPr>
        <w:t>One thing I now know better about the way artists share meaning through their artworks</w:t>
      </w:r>
      <w:r w:rsidRPr="37C13C47" w:rsidR="6D2928CA">
        <w:rPr>
          <w:rFonts w:eastAsia="Arial" w:cs="Arial"/>
        </w:rPr>
        <w:t>.</w:t>
      </w:r>
    </w:p>
    <w:p w:rsidR="11B517A4" w:rsidP="37C13C47" w:rsidRDefault="11B517A4" w14:paraId="4449A3D2" w14:textId="044B6F12">
      <w:pPr>
        <w:spacing w:line="480" w:lineRule="auto"/>
        <w:rPr>
          <w:rFonts w:eastAsia="Arial" w:cs="Arial"/>
        </w:rPr>
      </w:pPr>
      <w:r w:rsidRPr="37C13C47" w:rsidR="0AD6C994">
        <w:rPr>
          <w:rFonts w:eastAsia="Arial" w:cs="Arial"/>
        </w:rPr>
        <w:t>________________________________________________________________________</w:t>
      </w:r>
      <w:r w:rsidRPr="37C13C47" w:rsidR="0AD6C994">
        <w:rPr>
          <w:rFonts w:eastAsia="Arial" w:cs="Arial"/>
        </w:rPr>
        <w:t>________________________________________________________________________</w:t>
      </w:r>
      <w:r w:rsidRPr="37C13C47" w:rsidR="0AD6C994">
        <w:rPr>
          <w:rFonts w:eastAsia="Arial" w:cs="Arial"/>
        </w:rPr>
        <w:t>One thing I am still puzzled about</w:t>
      </w:r>
      <w:r w:rsidRPr="37C13C47" w:rsidR="7C81B2CB">
        <w:rPr>
          <w:rFonts w:eastAsia="Arial" w:cs="Arial"/>
        </w:rPr>
        <w:t>.</w:t>
      </w:r>
    </w:p>
    <w:p w:rsidR="0AD6C994" w:rsidP="37C13C47" w:rsidRDefault="0AD6C994" w14:paraId="1FA23D06" w14:textId="2E944151">
      <w:pPr>
        <w:spacing w:line="480" w:lineRule="auto"/>
        <w:rPr>
          <w:rFonts w:eastAsia="Arial" w:cs="Arial"/>
        </w:rPr>
      </w:pPr>
      <w:r w:rsidRPr="37C13C47" w:rsidR="0AD6C994">
        <w:rPr>
          <w:rFonts w:eastAsia="Arial" w:cs="Arial"/>
        </w:rPr>
        <w:t>________________________________________________________________________</w:t>
      </w:r>
      <w:r w:rsidRPr="37C13C47" w:rsidR="0AD6C994">
        <w:rPr>
          <w:rFonts w:eastAsia="Arial" w:cs="Arial"/>
        </w:rPr>
        <w:t>_______________________________________________________________________</w:t>
      </w:r>
    </w:p>
    <w:p w:rsidR="11B517A4" w:rsidP="11B517A4" w:rsidRDefault="11B517A4" w14:paraId="0E9887FB" w14:textId="62B6148F">
      <w:pPr>
        <w:rPr>
          <w:rFonts w:eastAsia="Arial" w:cs="Arial"/>
          <w:color w:val="000000" w:themeColor="text1"/>
        </w:rPr>
      </w:pPr>
    </w:p>
    <w:p w:rsidR="6EE03892" w:rsidP="5CFEC304" w:rsidRDefault="6EE03892" w14:paraId="67CA9B37" w14:textId="1B8EC565"/>
    <w:p w:rsidRPr="0041148B" w:rsidR="004D5537" w:rsidP="11B517A4" w:rsidRDefault="004D5537" w14:paraId="6C61C1F7" w14:textId="2CEB6D8A"/>
    <w:p w:rsidRPr="00E13D6C" w:rsidR="00E13D6C" w:rsidP="00E13D6C" w:rsidRDefault="00E13D6C" w14:paraId="1F451561" w14:textId="50122953">
      <w:pPr>
        <w:rPr>
          <w:lang w:eastAsia="zh-CN"/>
        </w:rPr>
      </w:pPr>
    </w:p>
    <w:sectPr w:rsidRPr="00E13D6C" w:rsidR="00E13D6C" w:rsidSect="00ED288C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0" w:h="16840" w:orient="portrait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E2" w:rsidP="00191F45" w:rsidRDefault="00637AE2" w14:paraId="6B8A090F" w14:textId="77777777">
      <w:r>
        <w:separator/>
      </w:r>
    </w:p>
    <w:p w:rsidR="00637AE2" w:rsidRDefault="00637AE2" w14:paraId="298A7AEA" w14:textId="77777777"/>
    <w:p w:rsidR="00637AE2" w:rsidRDefault="00637AE2" w14:paraId="409A1D3A" w14:textId="77777777"/>
    <w:p w:rsidR="00637AE2" w:rsidRDefault="00637AE2" w14:paraId="73601914" w14:textId="77777777"/>
  </w:endnote>
  <w:endnote w:type="continuationSeparator" w:id="0">
    <w:p w:rsidR="00637AE2" w:rsidP="00191F45" w:rsidRDefault="00637AE2" w14:paraId="7BC8BE58" w14:textId="77777777">
      <w:r>
        <w:continuationSeparator/>
      </w:r>
    </w:p>
    <w:p w:rsidR="00637AE2" w:rsidRDefault="00637AE2" w14:paraId="5F3B2503" w14:textId="77777777"/>
    <w:p w:rsidR="00637AE2" w:rsidRDefault="00637AE2" w14:paraId="7B07C56B" w14:textId="77777777"/>
    <w:p w:rsidR="00637AE2" w:rsidRDefault="00637AE2" w14:paraId="742D983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46B4F557" w14:textId="6CC2E65E">
    <w:pPr>
      <w:pStyle w:val="Footer"/>
    </w:pPr>
    <w:r w:rsidRPr="3B9D1149">
      <w:rPr>
        <w:noProof/>
      </w:rPr>
      <w:fldChar w:fldCharType="begin"/>
    </w:r>
    <w:r w:rsidRPr="002810D3">
      <w:instrText xml:space="preserve"> PAGE </w:instrText>
    </w:r>
    <w:r w:rsidRPr="3B9D1149">
      <w:fldChar w:fldCharType="separate"/>
    </w:r>
    <w:r w:rsidR="00120994">
      <w:rPr>
        <w:noProof/>
      </w:rPr>
      <w:t>14</w:t>
    </w:r>
    <w:r w:rsidRPr="3B9D1149">
      <w:rPr>
        <w:noProof/>
      </w:rPr>
      <w:fldChar w:fldCharType="end"/>
    </w:r>
    <w:r w:rsidRPr="002810D3">
      <w:tab/>
    </w:r>
    <w:r w:rsidR="00EE0B6B">
      <w:t>Creative Arts – Stage 2</w:t>
    </w:r>
    <w:r w:rsidR="3B9D1149">
      <w:t xml:space="preserve"> –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3596BF48" w14:textId="5F8FF0BC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442A7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20994">
      <w:rPr>
        <w:noProof/>
      </w:rPr>
      <w:t>13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93120" w:rsidP="00493120" w:rsidRDefault="6D27436D" w14:paraId="06783B4E" w14:textId="77777777">
    <w:pPr>
      <w:pStyle w:val="Logo"/>
    </w:pPr>
    <w:r w:rsidRPr="6D27436D">
      <w:rPr>
        <w:sz w:val="24"/>
        <w:szCs w:val="24"/>
      </w:rPr>
      <w:t>education.nsw.gov.au</w:t>
    </w:r>
    <w:r w:rsidRPr="00791B72" w:rsidR="00493120">
      <w:tab/>
    </w:r>
    <w:r w:rsidRPr="009C69B7" w:rsidR="00493120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E2" w:rsidP="00191F45" w:rsidRDefault="00637AE2" w14:paraId="3C0D1A86" w14:textId="77777777">
      <w:r>
        <w:separator/>
      </w:r>
    </w:p>
    <w:p w:rsidR="00637AE2" w:rsidRDefault="00637AE2" w14:paraId="5DBF6636" w14:textId="77777777"/>
    <w:p w:rsidR="00637AE2" w:rsidRDefault="00637AE2" w14:paraId="12C1162A" w14:textId="77777777"/>
    <w:p w:rsidR="00637AE2" w:rsidRDefault="00637AE2" w14:paraId="147BF5FE" w14:textId="77777777"/>
  </w:footnote>
  <w:footnote w:type="continuationSeparator" w:id="0">
    <w:p w:rsidR="00637AE2" w:rsidP="00191F45" w:rsidRDefault="00637AE2" w14:paraId="6C478E52" w14:textId="77777777">
      <w:r>
        <w:continuationSeparator/>
      </w:r>
    </w:p>
    <w:p w:rsidR="00637AE2" w:rsidRDefault="00637AE2" w14:paraId="102BD91A" w14:textId="77777777"/>
    <w:p w:rsidR="00637AE2" w:rsidRDefault="00637AE2" w14:paraId="7D3470EA" w14:textId="77777777"/>
    <w:p w:rsidR="00637AE2" w:rsidRDefault="00637AE2" w14:paraId="5FDCC33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3B9D1149" w:rsidTr="3B9D1149" w14:paraId="42E9DB5A" w14:textId="77777777">
      <w:tc>
        <w:tcPr>
          <w:tcW w:w="3211" w:type="dxa"/>
        </w:tcPr>
        <w:p w:rsidR="3B9D1149" w:rsidP="3B9D1149" w:rsidRDefault="3B9D1149" w14:paraId="4316B71B" w14:textId="0506D60A">
          <w:pPr>
            <w:ind w:left="-115"/>
          </w:pPr>
        </w:p>
      </w:tc>
      <w:tc>
        <w:tcPr>
          <w:tcW w:w="3211" w:type="dxa"/>
        </w:tcPr>
        <w:p w:rsidR="3B9D1149" w:rsidP="3B9D1149" w:rsidRDefault="3B9D1149" w14:paraId="71DF1112" w14:textId="6AD99DCE">
          <w:pPr>
            <w:jc w:val="center"/>
          </w:pPr>
        </w:p>
      </w:tc>
      <w:tc>
        <w:tcPr>
          <w:tcW w:w="3211" w:type="dxa"/>
        </w:tcPr>
        <w:p w:rsidR="3B9D1149" w:rsidP="3B9D1149" w:rsidRDefault="3B9D1149" w14:paraId="54C4508F" w14:textId="485A8ECA">
          <w:pPr>
            <w:ind w:right="-115"/>
            <w:jc w:val="right"/>
          </w:pPr>
        </w:p>
      </w:tc>
    </w:tr>
  </w:tbl>
  <w:p w:rsidR="3B9D1149" w:rsidRDefault="3B9D1149" w14:paraId="54921CDF" w14:textId="271B7A0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3B9D1149" w:rsidTr="3B9D1149" w14:paraId="7544944D" w14:textId="77777777">
      <w:tc>
        <w:tcPr>
          <w:tcW w:w="3211" w:type="dxa"/>
        </w:tcPr>
        <w:p w:rsidR="3B9D1149" w:rsidP="3B9D1149" w:rsidRDefault="3B9D1149" w14:paraId="7224DFE7" w14:textId="443DDE87">
          <w:pPr>
            <w:ind w:left="-115"/>
          </w:pPr>
        </w:p>
      </w:tc>
      <w:tc>
        <w:tcPr>
          <w:tcW w:w="3211" w:type="dxa"/>
        </w:tcPr>
        <w:p w:rsidR="3B9D1149" w:rsidP="3B9D1149" w:rsidRDefault="3B9D1149" w14:paraId="577EC604" w14:textId="59E15738">
          <w:pPr>
            <w:jc w:val="center"/>
          </w:pPr>
        </w:p>
      </w:tc>
      <w:tc>
        <w:tcPr>
          <w:tcW w:w="3211" w:type="dxa"/>
        </w:tcPr>
        <w:p w:rsidR="3B9D1149" w:rsidP="3B9D1149" w:rsidRDefault="3B9D1149" w14:paraId="560CBC0B" w14:textId="58623B08">
          <w:pPr>
            <w:ind w:right="-115"/>
            <w:jc w:val="right"/>
          </w:pPr>
        </w:p>
      </w:tc>
    </w:tr>
  </w:tbl>
  <w:p w:rsidR="3B9D1149" w:rsidRDefault="3B9D1149" w14:paraId="783ADB59" w14:textId="06609FE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120" w:rsidRDefault="00493120" w14:paraId="53BC1D6C" w14:textId="7777777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8C10F65"/>
    <w:multiLevelType w:val="hybridMultilevel"/>
    <w:tmpl w:val="77EADBEE"/>
    <w:lvl w:ilvl="0" w:tplc="C69CC8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104AE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69185C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9A0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2662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7EDD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D075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B289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04C6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0F403A27"/>
    <w:multiLevelType w:val="hybridMultilevel"/>
    <w:tmpl w:val="6550370E"/>
    <w:lvl w:ilvl="0" w:tplc="94A61422">
      <w:start w:val="1"/>
      <w:numFmt w:val="decimal"/>
      <w:lvlText w:val=""/>
      <w:lvlJc w:val="left"/>
      <w:pPr>
        <w:ind w:left="720" w:hanging="360"/>
      </w:pPr>
    </w:lvl>
    <w:lvl w:ilvl="1" w:tplc="C0B21B12">
      <w:start w:val="1"/>
      <w:numFmt w:val="lowerLetter"/>
      <w:lvlText w:val="%2."/>
      <w:lvlJc w:val="left"/>
      <w:pPr>
        <w:ind w:left="1440" w:hanging="360"/>
      </w:pPr>
    </w:lvl>
    <w:lvl w:ilvl="2" w:tplc="CA1081FA">
      <w:start w:val="1"/>
      <w:numFmt w:val="lowerRoman"/>
      <w:lvlText w:val="%3."/>
      <w:lvlJc w:val="right"/>
      <w:pPr>
        <w:ind w:left="2160" w:hanging="180"/>
      </w:pPr>
    </w:lvl>
    <w:lvl w:ilvl="3" w:tplc="D64001F2">
      <w:start w:val="1"/>
      <w:numFmt w:val="decimal"/>
      <w:lvlText w:val="%4."/>
      <w:lvlJc w:val="left"/>
      <w:pPr>
        <w:ind w:left="2880" w:hanging="360"/>
      </w:pPr>
    </w:lvl>
    <w:lvl w:ilvl="4" w:tplc="217C115C">
      <w:start w:val="1"/>
      <w:numFmt w:val="lowerLetter"/>
      <w:lvlText w:val="%5."/>
      <w:lvlJc w:val="left"/>
      <w:pPr>
        <w:ind w:left="3600" w:hanging="360"/>
      </w:pPr>
    </w:lvl>
    <w:lvl w:ilvl="5" w:tplc="41E44AA4">
      <w:start w:val="1"/>
      <w:numFmt w:val="lowerRoman"/>
      <w:lvlText w:val="%6."/>
      <w:lvlJc w:val="right"/>
      <w:pPr>
        <w:ind w:left="4320" w:hanging="180"/>
      </w:pPr>
    </w:lvl>
    <w:lvl w:ilvl="6" w:tplc="ED12771C">
      <w:start w:val="1"/>
      <w:numFmt w:val="decimal"/>
      <w:lvlText w:val="%7."/>
      <w:lvlJc w:val="left"/>
      <w:pPr>
        <w:ind w:left="5040" w:hanging="360"/>
      </w:pPr>
    </w:lvl>
    <w:lvl w:ilvl="7" w:tplc="FF7AA0D2">
      <w:start w:val="1"/>
      <w:numFmt w:val="lowerLetter"/>
      <w:lvlText w:val="%8."/>
      <w:lvlJc w:val="left"/>
      <w:pPr>
        <w:ind w:left="5760" w:hanging="360"/>
      </w:pPr>
    </w:lvl>
    <w:lvl w:ilvl="8" w:tplc="1EF402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252C3FC6"/>
    <w:multiLevelType w:val="hybridMultilevel"/>
    <w:tmpl w:val="8AE60610"/>
    <w:lvl w:ilvl="0" w:tplc="1204828E">
      <w:start w:val="1"/>
      <w:numFmt w:val="decimal"/>
      <w:lvlText w:val=""/>
      <w:lvlJc w:val="left"/>
      <w:pPr>
        <w:ind w:left="720" w:hanging="360"/>
      </w:pPr>
    </w:lvl>
    <w:lvl w:ilvl="1" w:tplc="02DAA3FE">
      <w:start w:val="1"/>
      <w:numFmt w:val="lowerLetter"/>
      <w:lvlText w:val="%2."/>
      <w:lvlJc w:val="left"/>
      <w:pPr>
        <w:ind w:left="1440" w:hanging="360"/>
      </w:pPr>
    </w:lvl>
    <w:lvl w:ilvl="2" w:tplc="D4320EB8">
      <w:start w:val="1"/>
      <w:numFmt w:val="lowerRoman"/>
      <w:lvlText w:val="%3."/>
      <w:lvlJc w:val="right"/>
      <w:pPr>
        <w:ind w:left="2160" w:hanging="180"/>
      </w:pPr>
    </w:lvl>
    <w:lvl w:ilvl="3" w:tplc="204C58AA">
      <w:start w:val="1"/>
      <w:numFmt w:val="decimal"/>
      <w:lvlText w:val="%4."/>
      <w:lvlJc w:val="left"/>
      <w:pPr>
        <w:ind w:left="2880" w:hanging="360"/>
      </w:pPr>
    </w:lvl>
    <w:lvl w:ilvl="4" w:tplc="051ED270">
      <w:start w:val="1"/>
      <w:numFmt w:val="lowerLetter"/>
      <w:lvlText w:val="%5."/>
      <w:lvlJc w:val="left"/>
      <w:pPr>
        <w:ind w:left="3600" w:hanging="360"/>
      </w:pPr>
    </w:lvl>
    <w:lvl w:ilvl="5" w:tplc="CA385796">
      <w:start w:val="1"/>
      <w:numFmt w:val="lowerRoman"/>
      <w:lvlText w:val="%6."/>
      <w:lvlJc w:val="right"/>
      <w:pPr>
        <w:ind w:left="4320" w:hanging="180"/>
      </w:pPr>
    </w:lvl>
    <w:lvl w:ilvl="6" w:tplc="8BE2C94E">
      <w:start w:val="1"/>
      <w:numFmt w:val="decimal"/>
      <w:lvlText w:val="%7."/>
      <w:lvlJc w:val="left"/>
      <w:pPr>
        <w:ind w:left="5040" w:hanging="360"/>
      </w:pPr>
    </w:lvl>
    <w:lvl w:ilvl="7" w:tplc="2938A262">
      <w:start w:val="1"/>
      <w:numFmt w:val="lowerLetter"/>
      <w:lvlText w:val="%8."/>
      <w:lvlJc w:val="left"/>
      <w:pPr>
        <w:ind w:left="5760" w:hanging="360"/>
      </w:pPr>
    </w:lvl>
    <w:lvl w:ilvl="8" w:tplc="0ECAC5D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35B52087"/>
    <w:multiLevelType w:val="hybridMultilevel"/>
    <w:tmpl w:val="2E725152"/>
    <w:lvl w:ilvl="0" w:tplc="4ECC73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140932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18ACD4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682A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1E5A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86B8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FA6EA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3AD0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CC49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AC17574"/>
    <w:multiLevelType w:val="hybridMultilevel"/>
    <w:tmpl w:val="4C42CD6A"/>
    <w:lvl w:ilvl="0" w:tplc="0F381F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1AE4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B665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BCEF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1A7F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F27E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E615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4B23A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6AD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5058CF"/>
    <w:multiLevelType w:val="hybridMultilevel"/>
    <w:tmpl w:val="97BEF462"/>
    <w:lvl w:ilvl="0" w:tplc="EEEA22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CC63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76C6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8610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169B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AC17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4C3F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E9F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02FF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7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71A222D"/>
    <w:multiLevelType w:val="hybridMultilevel"/>
    <w:tmpl w:val="B5529658"/>
    <w:lvl w:ilvl="0" w:tplc="376EC424">
      <w:start w:val="1"/>
      <w:numFmt w:val="decimal"/>
      <w:lvlText w:val="%1."/>
      <w:lvlJc w:val="left"/>
      <w:pPr>
        <w:ind w:left="720" w:hanging="360"/>
      </w:pPr>
    </w:lvl>
    <w:lvl w:ilvl="1" w:tplc="10480E42">
      <w:start w:val="1"/>
      <w:numFmt w:val="lowerLetter"/>
      <w:lvlText w:val="%2."/>
      <w:lvlJc w:val="left"/>
      <w:pPr>
        <w:ind w:left="1440" w:hanging="360"/>
      </w:pPr>
    </w:lvl>
    <w:lvl w:ilvl="2" w:tplc="4CC8EEAE">
      <w:start w:val="1"/>
      <w:numFmt w:val="lowerRoman"/>
      <w:lvlText w:val="%3."/>
      <w:lvlJc w:val="right"/>
      <w:pPr>
        <w:ind w:left="2160" w:hanging="180"/>
      </w:pPr>
    </w:lvl>
    <w:lvl w:ilvl="3" w:tplc="15769CDC">
      <w:start w:val="1"/>
      <w:numFmt w:val="decimal"/>
      <w:lvlText w:val="%4."/>
      <w:lvlJc w:val="left"/>
      <w:pPr>
        <w:ind w:left="2880" w:hanging="360"/>
      </w:pPr>
    </w:lvl>
    <w:lvl w:ilvl="4" w:tplc="20CC8366">
      <w:start w:val="1"/>
      <w:numFmt w:val="lowerLetter"/>
      <w:lvlText w:val="%5."/>
      <w:lvlJc w:val="left"/>
      <w:pPr>
        <w:ind w:left="3600" w:hanging="360"/>
      </w:pPr>
    </w:lvl>
    <w:lvl w:ilvl="5" w:tplc="7C8A4450">
      <w:start w:val="1"/>
      <w:numFmt w:val="lowerRoman"/>
      <w:lvlText w:val="%6."/>
      <w:lvlJc w:val="right"/>
      <w:pPr>
        <w:ind w:left="4320" w:hanging="180"/>
      </w:pPr>
    </w:lvl>
    <w:lvl w:ilvl="6" w:tplc="07FCBB56">
      <w:start w:val="1"/>
      <w:numFmt w:val="decimal"/>
      <w:lvlText w:val="%7."/>
      <w:lvlJc w:val="left"/>
      <w:pPr>
        <w:ind w:left="5040" w:hanging="360"/>
      </w:pPr>
    </w:lvl>
    <w:lvl w:ilvl="7" w:tplc="5CD48D18">
      <w:start w:val="1"/>
      <w:numFmt w:val="lowerLetter"/>
      <w:lvlText w:val="%8."/>
      <w:lvlJc w:val="left"/>
      <w:pPr>
        <w:ind w:left="5760" w:hanging="360"/>
      </w:pPr>
    </w:lvl>
    <w:lvl w:ilvl="8" w:tplc="656C5EC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D1A0D"/>
    <w:multiLevelType w:val="hybridMultilevel"/>
    <w:tmpl w:val="315275CC"/>
    <w:lvl w:ilvl="0" w:tplc="8C726D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9A02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63E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329B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8239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9A12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A07B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A06E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FE35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1" w15:restartNumberingAfterBreak="0">
    <w:nsid w:val="7D016D25"/>
    <w:multiLevelType w:val="hybridMultilevel"/>
    <w:tmpl w:val="FA38BF80"/>
    <w:lvl w:ilvl="0" w:tplc="1F6A750A">
      <w:start w:val="1"/>
      <w:numFmt w:val="decimal"/>
      <w:lvlText w:val="%1."/>
      <w:lvlJc w:val="left"/>
      <w:pPr>
        <w:ind w:left="720" w:hanging="360"/>
      </w:pPr>
    </w:lvl>
    <w:lvl w:ilvl="1" w:tplc="8B6088AC">
      <w:start w:val="1"/>
      <w:numFmt w:val="decimal"/>
      <w:lvlText w:val="%2."/>
      <w:lvlJc w:val="left"/>
      <w:pPr>
        <w:ind w:left="1440" w:hanging="360"/>
      </w:pPr>
    </w:lvl>
    <w:lvl w:ilvl="2" w:tplc="9606CBA0">
      <w:start w:val="1"/>
      <w:numFmt w:val="lowerRoman"/>
      <w:lvlText w:val="%3."/>
      <w:lvlJc w:val="right"/>
      <w:pPr>
        <w:ind w:left="2160" w:hanging="180"/>
      </w:pPr>
    </w:lvl>
    <w:lvl w:ilvl="3" w:tplc="47CA7536">
      <w:start w:val="1"/>
      <w:numFmt w:val="decimal"/>
      <w:lvlText w:val="%4."/>
      <w:lvlJc w:val="left"/>
      <w:pPr>
        <w:ind w:left="2880" w:hanging="360"/>
      </w:pPr>
    </w:lvl>
    <w:lvl w:ilvl="4" w:tplc="2926F538">
      <w:start w:val="1"/>
      <w:numFmt w:val="lowerLetter"/>
      <w:lvlText w:val="%5."/>
      <w:lvlJc w:val="left"/>
      <w:pPr>
        <w:ind w:left="3600" w:hanging="360"/>
      </w:pPr>
    </w:lvl>
    <w:lvl w:ilvl="5" w:tplc="1322680C">
      <w:start w:val="1"/>
      <w:numFmt w:val="lowerRoman"/>
      <w:lvlText w:val="%6."/>
      <w:lvlJc w:val="right"/>
      <w:pPr>
        <w:ind w:left="4320" w:hanging="180"/>
      </w:pPr>
    </w:lvl>
    <w:lvl w:ilvl="6" w:tplc="2892C1AA">
      <w:start w:val="1"/>
      <w:numFmt w:val="decimal"/>
      <w:lvlText w:val="%7."/>
      <w:lvlJc w:val="left"/>
      <w:pPr>
        <w:ind w:left="5040" w:hanging="360"/>
      </w:pPr>
    </w:lvl>
    <w:lvl w:ilvl="7" w:tplc="4942E370">
      <w:start w:val="1"/>
      <w:numFmt w:val="lowerLetter"/>
      <w:lvlText w:val="%8."/>
      <w:lvlJc w:val="left"/>
      <w:pPr>
        <w:ind w:left="5760" w:hanging="360"/>
      </w:pPr>
    </w:lvl>
    <w:lvl w:ilvl="8" w:tplc="BCDE3E0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C0745"/>
    <w:multiLevelType w:val="hybridMultilevel"/>
    <w:tmpl w:val="13A2B422"/>
    <w:lvl w:ilvl="0" w:tplc="2D126EDE">
      <w:start w:val="1"/>
      <w:numFmt w:val="decimal"/>
      <w:lvlText w:val=""/>
      <w:lvlJc w:val="left"/>
      <w:pPr>
        <w:ind w:left="720" w:hanging="360"/>
      </w:pPr>
    </w:lvl>
    <w:lvl w:ilvl="1" w:tplc="B1E04CEE">
      <w:start w:val="1"/>
      <w:numFmt w:val="lowerLetter"/>
      <w:lvlText w:val="%2."/>
      <w:lvlJc w:val="left"/>
      <w:pPr>
        <w:ind w:left="1440" w:hanging="360"/>
      </w:pPr>
    </w:lvl>
    <w:lvl w:ilvl="2" w:tplc="C520E44C">
      <w:start w:val="1"/>
      <w:numFmt w:val="lowerRoman"/>
      <w:lvlText w:val="%3."/>
      <w:lvlJc w:val="right"/>
      <w:pPr>
        <w:ind w:left="2160" w:hanging="180"/>
      </w:pPr>
    </w:lvl>
    <w:lvl w:ilvl="3" w:tplc="B9245096">
      <w:start w:val="1"/>
      <w:numFmt w:val="decimal"/>
      <w:lvlText w:val="%4."/>
      <w:lvlJc w:val="left"/>
      <w:pPr>
        <w:ind w:left="2880" w:hanging="360"/>
      </w:pPr>
    </w:lvl>
    <w:lvl w:ilvl="4" w:tplc="1FB499F0">
      <w:start w:val="1"/>
      <w:numFmt w:val="lowerLetter"/>
      <w:lvlText w:val="%5."/>
      <w:lvlJc w:val="left"/>
      <w:pPr>
        <w:ind w:left="3600" w:hanging="360"/>
      </w:pPr>
    </w:lvl>
    <w:lvl w:ilvl="5" w:tplc="3BC430C8">
      <w:start w:val="1"/>
      <w:numFmt w:val="lowerRoman"/>
      <w:lvlText w:val="%6."/>
      <w:lvlJc w:val="right"/>
      <w:pPr>
        <w:ind w:left="4320" w:hanging="180"/>
      </w:pPr>
    </w:lvl>
    <w:lvl w:ilvl="6" w:tplc="EA660CC4">
      <w:start w:val="1"/>
      <w:numFmt w:val="decimal"/>
      <w:lvlText w:val="%7."/>
      <w:lvlJc w:val="left"/>
      <w:pPr>
        <w:ind w:left="5040" w:hanging="360"/>
      </w:pPr>
    </w:lvl>
    <w:lvl w:ilvl="7" w:tplc="3ED4D430">
      <w:start w:val="1"/>
      <w:numFmt w:val="lowerLetter"/>
      <w:lvlText w:val="%8."/>
      <w:lvlJc w:val="left"/>
      <w:pPr>
        <w:ind w:left="5760" w:hanging="360"/>
      </w:pPr>
    </w:lvl>
    <w:lvl w:ilvl="8" w:tplc="B3D8036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8"/>
  </w:num>
  <w:num w:numId="4">
    <w:abstractNumId w:val="16"/>
  </w:num>
  <w:num w:numId="5">
    <w:abstractNumId w:val="11"/>
  </w:num>
  <w:num w:numId="6">
    <w:abstractNumId w:val="31"/>
  </w:num>
  <w:num w:numId="7">
    <w:abstractNumId w:val="9"/>
  </w:num>
  <w:num w:numId="8">
    <w:abstractNumId w:val="32"/>
  </w:num>
  <w:num w:numId="9">
    <w:abstractNumId w:val="21"/>
  </w:num>
  <w:num w:numId="10">
    <w:abstractNumId w:val="19"/>
  </w:num>
  <w:num w:numId="11">
    <w:abstractNumId w:val="20"/>
  </w:num>
  <w:num w:numId="12">
    <w:abstractNumId w:val="17"/>
  </w:num>
  <w:num w:numId="13">
    <w:abstractNumId w:val="23"/>
  </w:num>
  <w:num w:numId="14">
    <w:abstractNumId w:val="2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6"/>
  </w:num>
  <w:num w:numId="18">
    <w:abstractNumId w:val="13"/>
  </w:num>
  <w:num w:numId="19">
    <w:abstractNumId w:val="22"/>
  </w:num>
  <w:num w:numId="20">
    <w:abstractNumId w:val="12"/>
  </w:num>
  <w:num w:numId="21">
    <w:abstractNumId w:val="18"/>
  </w:num>
  <w:num w:numId="22">
    <w:abstractNumId w:val="6"/>
  </w:num>
  <w:num w:numId="23">
    <w:abstractNumId w:val="10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8"/>
  </w:num>
  <w:num w:numId="31">
    <w:abstractNumId w:val="30"/>
  </w:num>
  <w:num w:numId="32">
    <w:abstractNumId w:val="24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20"/>
  </w:num>
  <w:num w:numId="42">
    <w:abstractNumId w:val="30"/>
  </w:num>
  <w:num w:numId="43">
    <w:abstractNumId w:val="23"/>
  </w:num>
  <w:num w:numId="44">
    <w:abstractNumId w:val="25"/>
  </w:num>
  <w:num w:numId="45">
    <w:abstractNumId w:val="27"/>
  </w:num>
  <w:num w:numId="4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gutterAtTop/>
  <w:activeWritingStyle w:lang="en-AU" w:vendorID="64" w:dllVersion="4096" w:nlCheck="1" w:checkStyle="0" w:appName="MSWord"/>
  <w:activeWritingStyle w:lang="en-AU" w:vendorID="64" w:dllVersion="6" w:nlCheck="1" w:checkStyle="1" w:appName="MSWord"/>
  <w:activeWritingStyle w:lang="en-AU" w:vendorID="64" w:dllVersion="131078" w:nlCheck="1" w:checkStyle="1" w:appName="MSWord"/>
  <w:activeWritingStyle w:lang="en-US" w:vendorID="64" w:dllVersion="131078" w:nlCheck="1" w:checkStyle="1" w:appName="MSWord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C4C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0994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5058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410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6AD6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19FB3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F77C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EA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7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55E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EA921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2CB1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4AC5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2A7"/>
    <w:rsid w:val="00D44E4E"/>
    <w:rsid w:val="00D46D26"/>
    <w:rsid w:val="00D51254"/>
    <w:rsid w:val="00D51627"/>
    <w:rsid w:val="00D51E1A"/>
    <w:rsid w:val="00D52344"/>
    <w:rsid w:val="00D52C3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0B6B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536B33"/>
    <w:rsid w:val="01B70CB6"/>
    <w:rsid w:val="01C1888F"/>
    <w:rsid w:val="01CDC9E9"/>
    <w:rsid w:val="01CFADA6"/>
    <w:rsid w:val="021935B2"/>
    <w:rsid w:val="02342C91"/>
    <w:rsid w:val="02505814"/>
    <w:rsid w:val="0255F85D"/>
    <w:rsid w:val="0260EA9D"/>
    <w:rsid w:val="0271C8CC"/>
    <w:rsid w:val="028A31E8"/>
    <w:rsid w:val="028B55BB"/>
    <w:rsid w:val="028DCB0D"/>
    <w:rsid w:val="028F94F8"/>
    <w:rsid w:val="0292BF20"/>
    <w:rsid w:val="0296F356"/>
    <w:rsid w:val="02A8BF6D"/>
    <w:rsid w:val="02CEA44D"/>
    <w:rsid w:val="02D5F96D"/>
    <w:rsid w:val="02F760ED"/>
    <w:rsid w:val="02F81855"/>
    <w:rsid w:val="02FCC271"/>
    <w:rsid w:val="03200EDB"/>
    <w:rsid w:val="033EC560"/>
    <w:rsid w:val="034F4C0B"/>
    <w:rsid w:val="038C9644"/>
    <w:rsid w:val="0398EF71"/>
    <w:rsid w:val="03A24BFB"/>
    <w:rsid w:val="03A77E27"/>
    <w:rsid w:val="03C4AAE1"/>
    <w:rsid w:val="03D7ECBB"/>
    <w:rsid w:val="03E6B306"/>
    <w:rsid w:val="0402564E"/>
    <w:rsid w:val="040ED1C0"/>
    <w:rsid w:val="0417818D"/>
    <w:rsid w:val="0426B7A3"/>
    <w:rsid w:val="0441DD3A"/>
    <w:rsid w:val="0448FBFE"/>
    <w:rsid w:val="046EE94A"/>
    <w:rsid w:val="04745A13"/>
    <w:rsid w:val="0495336D"/>
    <w:rsid w:val="04B676FD"/>
    <w:rsid w:val="04BC9670"/>
    <w:rsid w:val="04DFED46"/>
    <w:rsid w:val="050879D6"/>
    <w:rsid w:val="0520F39A"/>
    <w:rsid w:val="0521E376"/>
    <w:rsid w:val="052D8019"/>
    <w:rsid w:val="0567E1AB"/>
    <w:rsid w:val="05910D0A"/>
    <w:rsid w:val="05A72841"/>
    <w:rsid w:val="05B08ADD"/>
    <w:rsid w:val="05C12672"/>
    <w:rsid w:val="05DB0857"/>
    <w:rsid w:val="05EE8A46"/>
    <w:rsid w:val="060BCC78"/>
    <w:rsid w:val="060DA651"/>
    <w:rsid w:val="06110097"/>
    <w:rsid w:val="06429E62"/>
    <w:rsid w:val="06433A02"/>
    <w:rsid w:val="065C5FCA"/>
    <w:rsid w:val="06649C81"/>
    <w:rsid w:val="068FE605"/>
    <w:rsid w:val="06A181D3"/>
    <w:rsid w:val="06B6A28F"/>
    <w:rsid w:val="06CA0726"/>
    <w:rsid w:val="06D0F4F7"/>
    <w:rsid w:val="07454633"/>
    <w:rsid w:val="074A7A7E"/>
    <w:rsid w:val="078BC83C"/>
    <w:rsid w:val="07923642"/>
    <w:rsid w:val="0797CD16"/>
    <w:rsid w:val="07DAC5FD"/>
    <w:rsid w:val="0803DFC5"/>
    <w:rsid w:val="0808E417"/>
    <w:rsid w:val="080F48A1"/>
    <w:rsid w:val="085FDA74"/>
    <w:rsid w:val="08957BDA"/>
    <w:rsid w:val="08CF799B"/>
    <w:rsid w:val="08E35028"/>
    <w:rsid w:val="090EFE27"/>
    <w:rsid w:val="09220FF8"/>
    <w:rsid w:val="094B15E1"/>
    <w:rsid w:val="094EB827"/>
    <w:rsid w:val="095137D5"/>
    <w:rsid w:val="09566233"/>
    <w:rsid w:val="097FE295"/>
    <w:rsid w:val="09941421"/>
    <w:rsid w:val="09988CEF"/>
    <w:rsid w:val="09BE0F8F"/>
    <w:rsid w:val="09DC4B82"/>
    <w:rsid w:val="09F2607C"/>
    <w:rsid w:val="0A078BCC"/>
    <w:rsid w:val="0A1AD66A"/>
    <w:rsid w:val="0A512364"/>
    <w:rsid w:val="0A770877"/>
    <w:rsid w:val="0AB477C5"/>
    <w:rsid w:val="0AC03D7D"/>
    <w:rsid w:val="0AD6C994"/>
    <w:rsid w:val="0AED45CD"/>
    <w:rsid w:val="0AF7B5DE"/>
    <w:rsid w:val="0AFC90E3"/>
    <w:rsid w:val="0B11E00F"/>
    <w:rsid w:val="0B218663"/>
    <w:rsid w:val="0B834C19"/>
    <w:rsid w:val="0B92B712"/>
    <w:rsid w:val="0B9E4705"/>
    <w:rsid w:val="0BA2A613"/>
    <w:rsid w:val="0BA5F2BD"/>
    <w:rsid w:val="0BB8D37D"/>
    <w:rsid w:val="0BBA5F91"/>
    <w:rsid w:val="0BDA90EF"/>
    <w:rsid w:val="0BDABE81"/>
    <w:rsid w:val="0C3F99BB"/>
    <w:rsid w:val="0C705D6C"/>
    <w:rsid w:val="0C72F439"/>
    <w:rsid w:val="0C75D0C8"/>
    <w:rsid w:val="0C7F516D"/>
    <w:rsid w:val="0CB19518"/>
    <w:rsid w:val="0CF5A05C"/>
    <w:rsid w:val="0CF84224"/>
    <w:rsid w:val="0CFE3F78"/>
    <w:rsid w:val="0D30ACE6"/>
    <w:rsid w:val="0D5D9BB1"/>
    <w:rsid w:val="0D5FFCE5"/>
    <w:rsid w:val="0D7D31B6"/>
    <w:rsid w:val="0D867A06"/>
    <w:rsid w:val="0D892DA3"/>
    <w:rsid w:val="0D8E923F"/>
    <w:rsid w:val="0D964A88"/>
    <w:rsid w:val="0DB52276"/>
    <w:rsid w:val="0DBBF755"/>
    <w:rsid w:val="0DF32EC2"/>
    <w:rsid w:val="0E1536F9"/>
    <w:rsid w:val="0E251944"/>
    <w:rsid w:val="0E2A4B87"/>
    <w:rsid w:val="0E40EA9D"/>
    <w:rsid w:val="0E59B73E"/>
    <w:rsid w:val="0E61D81C"/>
    <w:rsid w:val="0E793112"/>
    <w:rsid w:val="0E8112F5"/>
    <w:rsid w:val="0E862FDC"/>
    <w:rsid w:val="0EA16B09"/>
    <w:rsid w:val="0EA3018C"/>
    <w:rsid w:val="0EB0FED8"/>
    <w:rsid w:val="0EC2668D"/>
    <w:rsid w:val="0ECF2711"/>
    <w:rsid w:val="0F1C4A6D"/>
    <w:rsid w:val="0F421614"/>
    <w:rsid w:val="0F4B569C"/>
    <w:rsid w:val="0F4EB312"/>
    <w:rsid w:val="0F55DB15"/>
    <w:rsid w:val="0FA5FCD9"/>
    <w:rsid w:val="0FCC94AF"/>
    <w:rsid w:val="0FDD52FC"/>
    <w:rsid w:val="0FDF4C92"/>
    <w:rsid w:val="0FEC61DB"/>
    <w:rsid w:val="1005A056"/>
    <w:rsid w:val="1006D25E"/>
    <w:rsid w:val="100FAFAA"/>
    <w:rsid w:val="102AC33F"/>
    <w:rsid w:val="103F2CD8"/>
    <w:rsid w:val="1057652D"/>
    <w:rsid w:val="10821E6E"/>
    <w:rsid w:val="10C861D1"/>
    <w:rsid w:val="10CEED65"/>
    <w:rsid w:val="10E9E6A5"/>
    <w:rsid w:val="11034726"/>
    <w:rsid w:val="1106FAE8"/>
    <w:rsid w:val="11373834"/>
    <w:rsid w:val="1155CFB9"/>
    <w:rsid w:val="115D34FF"/>
    <w:rsid w:val="118671F5"/>
    <w:rsid w:val="11A0FB1B"/>
    <w:rsid w:val="11B517A4"/>
    <w:rsid w:val="11C7B734"/>
    <w:rsid w:val="11FE5946"/>
    <w:rsid w:val="12188848"/>
    <w:rsid w:val="122AF0AD"/>
    <w:rsid w:val="124CFC6F"/>
    <w:rsid w:val="12915140"/>
    <w:rsid w:val="12AF1065"/>
    <w:rsid w:val="12C1D11C"/>
    <w:rsid w:val="12CC3589"/>
    <w:rsid w:val="12F555EA"/>
    <w:rsid w:val="13015D34"/>
    <w:rsid w:val="1317ACBF"/>
    <w:rsid w:val="131CCA70"/>
    <w:rsid w:val="1328E605"/>
    <w:rsid w:val="13AADBF4"/>
    <w:rsid w:val="13B6E416"/>
    <w:rsid w:val="13B862D9"/>
    <w:rsid w:val="13C9654C"/>
    <w:rsid w:val="13DE049E"/>
    <w:rsid w:val="140294F8"/>
    <w:rsid w:val="140745D8"/>
    <w:rsid w:val="1442912A"/>
    <w:rsid w:val="14463487"/>
    <w:rsid w:val="1448371F"/>
    <w:rsid w:val="14638FC8"/>
    <w:rsid w:val="149D0C6B"/>
    <w:rsid w:val="14DB134A"/>
    <w:rsid w:val="14F82456"/>
    <w:rsid w:val="1570D695"/>
    <w:rsid w:val="15891CB6"/>
    <w:rsid w:val="159DCB40"/>
    <w:rsid w:val="15B38CD1"/>
    <w:rsid w:val="15E91AE0"/>
    <w:rsid w:val="15ED16F9"/>
    <w:rsid w:val="15FC530A"/>
    <w:rsid w:val="16025073"/>
    <w:rsid w:val="16073A80"/>
    <w:rsid w:val="16090F25"/>
    <w:rsid w:val="1617C63E"/>
    <w:rsid w:val="16207877"/>
    <w:rsid w:val="162188E1"/>
    <w:rsid w:val="163501B2"/>
    <w:rsid w:val="164458E1"/>
    <w:rsid w:val="1649EA9E"/>
    <w:rsid w:val="164DE5D9"/>
    <w:rsid w:val="16631C75"/>
    <w:rsid w:val="166425B6"/>
    <w:rsid w:val="166F9C29"/>
    <w:rsid w:val="169A7D55"/>
    <w:rsid w:val="16AF47C3"/>
    <w:rsid w:val="16E4FA40"/>
    <w:rsid w:val="16F5F91E"/>
    <w:rsid w:val="1731277F"/>
    <w:rsid w:val="17507AA8"/>
    <w:rsid w:val="1759E4C7"/>
    <w:rsid w:val="1790ECAD"/>
    <w:rsid w:val="1797CC55"/>
    <w:rsid w:val="17E1B46C"/>
    <w:rsid w:val="182A0CA6"/>
    <w:rsid w:val="18392CFC"/>
    <w:rsid w:val="18494296"/>
    <w:rsid w:val="184FB774"/>
    <w:rsid w:val="1863183D"/>
    <w:rsid w:val="186B80D0"/>
    <w:rsid w:val="188B3204"/>
    <w:rsid w:val="18A9D7B7"/>
    <w:rsid w:val="18E042EE"/>
    <w:rsid w:val="19038EF9"/>
    <w:rsid w:val="190DA160"/>
    <w:rsid w:val="19568A3D"/>
    <w:rsid w:val="197A694C"/>
    <w:rsid w:val="1985C4C3"/>
    <w:rsid w:val="198FDD36"/>
    <w:rsid w:val="19AD4E62"/>
    <w:rsid w:val="19C71400"/>
    <w:rsid w:val="19F5FFDB"/>
    <w:rsid w:val="1A07F5A7"/>
    <w:rsid w:val="1A191C2B"/>
    <w:rsid w:val="1A229BB1"/>
    <w:rsid w:val="1A360279"/>
    <w:rsid w:val="1A5D33E7"/>
    <w:rsid w:val="1A85E1C6"/>
    <w:rsid w:val="1A955B4D"/>
    <w:rsid w:val="1AB9F0D7"/>
    <w:rsid w:val="1AC8347F"/>
    <w:rsid w:val="1AD2FAF6"/>
    <w:rsid w:val="1AF34BA2"/>
    <w:rsid w:val="1B1EAC15"/>
    <w:rsid w:val="1B2C97CA"/>
    <w:rsid w:val="1B338F10"/>
    <w:rsid w:val="1B40850B"/>
    <w:rsid w:val="1B4F63B5"/>
    <w:rsid w:val="1B73EFFA"/>
    <w:rsid w:val="1B929073"/>
    <w:rsid w:val="1B9C545E"/>
    <w:rsid w:val="1BA303A2"/>
    <w:rsid w:val="1BCB3631"/>
    <w:rsid w:val="1C7957CA"/>
    <w:rsid w:val="1CAE2A12"/>
    <w:rsid w:val="1CB17E24"/>
    <w:rsid w:val="1CBADFFD"/>
    <w:rsid w:val="1CC038B5"/>
    <w:rsid w:val="1CE47C4F"/>
    <w:rsid w:val="1CFD572D"/>
    <w:rsid w:val="1D18EDA5"/>
    <w:rsid w:val="1D539D69"/>
    <w:rsid w:val="1D651807"/>
    <w:rsid w:val="1D7B40E7"/>
    <w:rsid w:val="1D844CB2"/>
    <w:rsid w:val="1D8AC931"/>
    <w:rsid w:val="1DA04DE2"/>
    <w:rsid w:val="1DA6BEC6"/>
    <w:rsid w:val="1E0358F0"/>
    <w:rsid w:val="1E0617EE"/>
    <w:rsid w:val="1E10E149"/>
    <w:rsid w:val="1E16396C"/>
    <w:rsid w:val="1E35882C"/>
    <w:rsid w:val="1E7BAACE"/>
    <w:rsid w:val="1E8D7401"/>
    <w:rsid w:val="1EE956CF"/>
    <w:rsid w:val="1F0A60A5"/>
    <w:rsid w:val="1F16F4A2"/>
    <w:rsid w:val="1F2A9C94"/>
    <w:rsid w:val="1F2FAF73"/>
    <w:rsid w:val="1F4BA46A"/>
    <w:rsid w:val="1F8CE991"/>
    <w:rsid w:val="1FB9C4C5"/>
    <w:rsid w:val="1FCD15F9"/>
    <w:rsid w:val="2015BE3F"/>
    <w:rsid w:val="201A0C20"/>
    <w:rsid w:val="20489173"/>
    <w:rsid w:val="20790114"/>
    <w:rsid w:val="208BCCD1"/>
    <w:rsid w:val="209EA2D4"/>
    <w:rsid w:val="20AECBD5"/>
    <w:rsid w:val="20B61C46"/>
    <w:rsid w:val="20BD69E7"/>
    <w:rsid w:val="20F511D2"/>
    <w:rsid w:val="210B927D"/>
    <w:rsid w:val="210F8965"/>
    <w:rsid w:val="21337F60"/>
    <w:rsid w:val="214D6A90"/>
    <w:rsid w:val="215F7B5C"/>
    <w:rsid w:val="2163ABE8"/>
    <w:rsid w:val="216E6880"/>
    <w:rsid w:val="2180C8BF"/>
    <w:rsid w:val="2191055C"/>
    <w:rsid w:val="2193B645"/>
    <w:rsid w:val="21AA8806"/>
    <w:rsid w:val="21B21006"/>
    <w:rsid w:val="21E143F5"/>
    <w:rsid w:val="21E20D9F"/>
    <w:rsid w:val="21ECD180"/>
    <w:rsid w:val="21FEEC76"/>
    <w:rsid w:val="22136DB2"/>
    <w:rsid w:val="222997E3"/>
    <w:rsid w:val="2259282C"/>
    <w:rsid w:val="226CC10A"/>
    <w:rsid w:val="22A12729"/>
    <w:rsid w:val="22A46564"/>
    <w:rsid w:val="22C33791"/>
    <w:rsid w:val="22EB3091"/>
    <w:rsid w:val="22F8907C"/>
    <w:rsid w:val="22FE4E7A"/>
    <w:rsid w:val="230DCA3F"/>
    <w:rsid w:val="231C5E2C"/>
    <w:rsid w:val="23270EA3"/>
    <w:rsid w:val="232C8662"/>
    <w:rsid w:val="2347F92C"/>
    <w:rsid w:val="23651870"/>
    <w:rsid w:val="2385506F"/>
    <w:rsid w:val="2385EC5C"/>
    <w:rsid w:val="23A8179B"/>
    <w:rsid w:val="23E5BEF4"/>
    <w:rsid w:val="23E79BDD"/>
    <w:rsid w:val="23EBA0B2"/>
    <w:rsid w:val="23EC8A8C"/>
    <w:rsid w:val="23F98120"/>
    <w:rsid w:val="23FA815C"/>
    <w:rsid w:val="24090582"/>
    <w:rsid w:val="2417441A"/>
    <w:rsid w:val="241786A5"/>
    <w:rsid w:val="2432168C"/>
    <w:rsid w:val="253469F9"/>
    <w:rsid w:val="253948B4"/>
    <w:rsid w:val="255C24AB"/>
    <w:rsid w:val="25797787"/>
    <w:rsid w:val="25859C20"/>
    <w:rsid w:val="25F152CE"/>
    <w:rsid w:val="264799EA"/>
    <w:rsid w:val="26566171"/>
    <w:rsid w:val="2672A391"/>
    <w:rsid w:val="2696059B"/>
    <w:rsid w:val="26AA8BCC"/>
    <w:rsid w:val="2726AB21"/>
    <w:rsid w:val="27275B65"/>
    <w:rsid w:val="2751F6EA"/>
    <w:rsid w:val="2775AD37"/>
    <w:rsid w:val="278BFD9E"/>
    <w:rsid w:val="279C2ACA"/>
    <w:rsid w:val="27A60655"/>
    <w:rsid w:val="27A6EAAC"/>
    <w:rsid w:val="27A714B8"/>
    <w:rsid w:val="27A9BA29"/>
    <w:rsid w:val="27AC3C66"/>
    <w:rsid w:val="27B72345"/>
    <w:rsid w:val="27B7ACD7"/>
    <w:rsid w:val="27D9BB2D"/>
    <w:rsid w:val="27E94DC8"/>
    <w:rsid w:val="27EA52C0"/>
    <w:rsid w:val="27F51CAB"/>
    <w:rsid w:val="28166C10"/>
    <w:rsid w:val="28271600"/>
    <w:rsid w:val="2836A5DC"/>
    <w:rsid w:val="285CC540"/>
    <w:rsid w:val="286A19DC"/>
    <w:rsid w:val="2888F5FE"/>
    <w:rsid w:val="28A71623"/>
    <w:rsid w:val="28BFA9E9"/>
    <w:rsid w:val="28C7FC57"/>
    <w:rsid w:val="28CF816D"/>
    <w:rsid w:val="29006681"/>
    <w:rsid w:val="2956D48E"/>
    <w:rsid w:val="2971890C"/>
    <w:rsid w:val="298371D9"/>
    <w:rsid w:val="298DD349"/>
    <w:rsid w:val="29AECC81"/>
    <w:rsid w:val="29D88B0A"/>
    <w:rsid w:val="29DEEDB9"/>
    <w:rsid w:val="29F651C9"/>
    <w:rsid w:val="2A2D6B72"/>
    <w:rsid w:val="2A6686EC"/>
    <w:rsid w:val="2A7AA46E"/>
    <w:rsid w:val="2A7D1283"/>
    <w:rsid w:val="2A9FB6FB"/>
    <w:rsid w:val="2AA04B70"/>
    <w:rsid w:val="2AD5B218"/>
    <w:rsid w:val="2ADF822F"/>
    <w:rsid w:val="2AF233BC"/>
    <w:rsid w:val="2AF2D65E"/>
    <w:rsid w:val="2B2A5A19"/>
    <w:rsid w:val="2B4FA6BA"/>
    <w:rsid w:val="2B89615B"/>
    <w:rsid w:val="2BA69A44"/>
    <w:rsid w:val="2BB53E61"/>
    <w:rsid w:val="2BC7CCE1"/>
    <w:rsid w:val="2BEEDF32"/>
    <w:rsid w:val="2BF20C7C"/>
    <w:rsid w:val="2C39844F"/>
    <w:rsid w:val="2C4FD2C5"/>
    <w:rsid w:val="2C50F91C"/>
    <w:rsid w:val="2C5C4518"/>
    <w:rsid w:val="2C838F4D"/>
    <w:rsid w:val="2C8DE0B9"/>
    <w:rsid w:val="2CC3BE62"/>
    <w:rsid w:val="2CDECB36"/>
    <w:rsid w:val="2D07923D"/>
    <w:rsid w:val="2D20FC94"/>
    <w:rsid w:val="2D47DD1C"/>
    <w:rsid w:val="2D516587"/>
    <w:rsid w:val="2D618C31"/>
    <w:rsid w:val="2D8CE9AC"/>
    <w:rsid w:val="2DB9773B"/>
    <w:rsid w:val="2DE4AD1C"/>
    <w:rsid w:val="2E0A8DB5"/>
    <w:rsid w:val="2E77AB17"/>
    <w:rsid w:val="2E8F231E"/>
    <w:rsid w:val="2E9E89D7"/>
    <w:rsid w:val="2EBF492E"/>
    <w:rsid w:val="2EF29734"/>
    <w:rsid w:val="2EFBBD42"/>
    <w:rsid w:val="2F02A48F"/>
    <w:rsid w:val="2F1AC2D7"/>
    <w:rsid w:val="2F6411E9"/>
    <w:rsid w:val="2F942545"/>
    <w:rsid w:val="2F95DE0C"/>
    <w:rsid w:val="2FD8195A"/>
    <w:rsid w:val="2FE4FBCE"/>
    <w:rsid w:val="2FF3D4EB"/>
    <w:rsid w:val="2FFAB487"/>
    <w:rsid w:val="30291383"/>
    <w:rsid w:val="30B3ABEF"/>
    <w:rsid w:val="30BD42DB"/>
    <w:rsid w:val="311E4C70"/>
    <w:rsid w:val="3165BDCC"/>
    <w:rsid w:val="316CE711"/>
    <w:rsid w:val="317F30DD"/>
    <w:rsid w:val="317F3B1D"/>
    <w:rsid w:val="319569C2"/>
    <w:rsid w:val="3199F7AE"/>
    <w:rsid w:val="31D52C69"/>
    <w:rsid w:val="3213B323"/>
    <w:rsid w:val="3233164D"/>
    <w:rsid w:val="3233CA75"/>
    <w:rsid w:val="3240E040"/>
    <w:rsid w:val="32448675"/>
    <w:rsid w:val="324C7B51"/>
    <w:rsid w:val="3260F40D"/>
    <w:rsid w:val="32634C22"/>
    <w:rsid w:val="328432F5"/>
    <w:rsid w:val="32ACB4AD"/>
    <w:rsid w:val="32CBD62E"/>
    <w:rsid w:val="32F1A4C5"/>
    <w:rsid w:val="32F8C930"/>
    <w:rsid w:val="332868B9"/>
    <w:rsid w:val="332D9C83"/>
    <w:rsid w:val="33464053"/>
    <w:rsid w:val="335CBDC5"/>
    <w:rsid w:val="33A3207C"/>
    <w:rsid w:val="33B310D9"/>
    <w:rsid w:val="33B4CE9B"/>
    <w:rsid w:val="33B5196C"/>
    <w:rsid w:val="33BA26E6"/>
    <w:rsid w:val="33CD0553"/>
    <w:rsid w:val="33D2D47F"/>
    <w:rsid w:val="33DF8AE1"/>
    <w:rsid w:val="33F23C05"/>
    <w:rsid w:val="33F61F83"/>
    <w:rsid w:val="34107A3B"/>
    <w:rsid w:val="3457CC63"/>
    <w:rsid w:val="345D5B11"/>
    <w:rsid w:val="34948B54"/>
    <w:rsid w:val="34A6D524"/>
    <w:rsid w:val="34D1FC91"/>
    <w:rsid w:val="34D70810"/>
    <w:rsid w:val="34DA3D92"/>
    <w:rsid w:val="34E4A657"/>
    <w:rsid w:val="350F6A66"/>
    <w:rsid w:val="352FA92E"/>
    <w:rsid w:val="3531516E"/>
    <w:rsid w:val="356406D3"/>
    <w:rsid w:val="35949C1D"/>
    <w:rsid w:val="3599635C"/>
    <w:rsid w:val="35D714E1"/>
    <w:rsid w:val="3614A2FD"/>
    <w:rsid w:val="36288185"/>
    <w:rsid w:val="362A6DFC"/>
    <w:rsid w:val="362A830E"/>
    <w:rsid w:val="363343A2"/>
    <w:rsid w:val="3647C7D5"/>
    <w:rsid w:val="364E970E"/>
    <w:rsid w:val="366AB858"/>
    <w:rsid w:val="36A21E82"/>
    <w:rsid w:val="36C11ED6"/>
    <w:rsid w:val="36C8FB72"/>
    <w:rsid w:val="36D9887C"/>
    <w:rsid w:val="36E623B8"/>
    <w:rsid w:val="36ECB205"/>
    <w:rsid w:val="36F74C52"/>
    <w:rsid w:val="370A9E70"/>
    <w:rsid w:val="37329053"/>
    <w:rsid w:val="378A5A12"/>
    <w:rsid w:val="3791E007"/>
    <w:rsid w:val="37C13C47"/>
    <w:rsid w:val="37C5116F"/>
    <w:rsid w:val="37D93550"/>
    <w:rsid w:val="37E979BD"/>
    <w:rsid w:val="37F6B820"/>
    <w:rsid w:val="3810B449"/>
    <w:rsid w:val="38228E4F"/>
    <w:rsid w:val="3822F071"/>
    <w:rsid w:val="386F7A3C"/>
    <w:rsid w:val="389AEC5D"/>
    <w:rsid w:val="38A22598"/>
    <w:rsid w:val="38BEB581"/>
    <w:rsid w:val="38C3E1FF"/>
    <w:rsid w:val="38D12200"/>
    <w:rsid w:val="38E08C5B"/>
    <w:rsid w:val="38E6ED20"/>
    <w:rsid w:val="38EFAE33"/>
    <w:rsid w:val="38FB65D6"/>
    <w:rsid w:val="39161914"/>
    <w:rsid w:val="39435B4D"/>
    <w:rsid w:val="3952B3F8"/>
    <w:rsid w:val="397BE381"/>
    <w:rsid w:val="3995B293"/>
    <w:rsid w:val="39A0566B"/>
    <w:rsid w:val="39B686A1"/>
    <w:rsid w:val="39D08755"/>
    <w:rsid w:val="39D40A71"/>
    <w:rsid w:val="39F7C5FD"/>
    <w:rsid w:val="3A01FDE8"/>
    <w:rsid w:val="3A25A7E9"/>
    <w:rsid w:val="3A5B011F"/>
    <w:rsid w:val="3A5E80E8"/>
    <w:rsid w:val="3A92B59B"/>
    <w:rsid w:val="3AC16532"/>
    <w:rsid w:val="3AF5C493"/>
    <w:rsid w:val="3B090407"/>
    <w:rsid w:val="3B2A25A2"/>
    <w:rsid w:val="3B492494"/>
    <w:rsid w:val="3B4B522E"/>
    <w:rsid w:val="3B572E15"/>
    <w:rsid w:val="3B9D1149"/>
    <w:rsid w:val="3BA3D80D"/>
    <w:rsid w:val="3BE18DCC"/>
    <w:rsid w:val="3BE73692"/>
    <w:rsid w:val="3BF32E4C"/>
    <w:rsid w:val="3BFCCEF1"/>
    <w:rsid w:val="3BFE4829"/>
    <w:rsid w:val="3C1645EC"/>
    <w:rsid w:val="3C35BE03"/>
    <w:rsid w:val="3C5A2B65"/>
    <w:rsid w:val="3C5D8282"/>
    <w:rsid w:val="3C743FBE"/>
    <w:rsid w:val="3C80AA75"/>
    <w:rsid w:val="3C9A7220"/>
    <w:rsid w:val="3CA01503"/>
    <w:rsid w:val="3CA21D94"/>
    <w:rsid w:val="3CA9C419"/>
    <w:rsid w:val="3CBAE6EA"/>
    <w:rsid w:val="3CC6FC9A"/>
    <w:rsid w:val="3D5BDB6E"/>
    <w:rsid w:val="3D8521BF"/>
    <w:rsid w:val="3D9043B0"/>
    <w:rsid w:val="3DB143EB"/>
    <w:rsid w:val="3DB95A2B"/>
    <w:rsid w:val="3DBED57B"/>
    <w:rsid w:val="3E04C469"/>
    <w:rsid w:val="3E0A6F0D"/>
    <w:rsid w:val="3E313976"/>
    <w:rsid w:val="3E33943D"/>
    <w:rsid w:val="3E3CBCC7"/>
    <w:rsid w:val="3E588451"/>
    <w:rsid w:val="3E8D52AF"/>
    <w:rsid w:val="3E93ED84"/>
    <w:rsid w:val="3EA4253E"/>
    <w:rsid w:val="3ED5B642"/>
    <w:rsid w:val="3EEAEC6D"/>
    <w:rsid w:val="3F22AC7B"/>
    <w:rsid w:val="3F665C07"/>
    <w:rsid w:val="3F9F323D"/>
    <w:rsid w:val="3FA915FD"/>
    <w:rsid w:val="3FC19535"/>
    <w:rsid w:val="3FC5EFA9"/>
    <w:rsid w:val="3FDB8377"/>
    <w:rsid w:val="3FEFB411"/>
    <w:rsid w:val="400977F0"/>
    <w:rsid w:val="400E8168"/>
    <w:rsid w:val="4052C1D4"/>
    <w:rsid w:val="405641A3"/>
    <w:rsid w:val="405BCAC4"/>
    <w:rsid w:val="4087FB7F"/>
    <w:rsid w:val="40A024C0"/>
    <w:rsid w:val="40B02EA8"/>
    <w:rsid w:val="40B6FFE9"/>
    <w:rsid w:val="40BD6778"/>
    <w:rsid w:val="40CFBA56"/>
    <w:rsid w:val="40D38484"/>
    <w:rsid w:val="40D84DEA"/>
    <w:rsid w:val="41580063"/>
    <w:rsid w:val="4185D5DB"/>
    <w:rsid w:val="41A4D54A"/>
    <w:rsid w:val="41CDFDEA"/>
    <w:rsid w:val="41ECB5FE"/>
    <w:rsid w:val="41EDFF9A"/>
    <w:rsid w:val="4234A670"/>
    <w:rsid w:val="42379C07"/>
    <w:rsid w:val="4242C80A"/>
    <w:rsid w:val="4277C63F"/>
    <w:rsid w:val="43127BBA"/>
    <w:rsid w:val="4312F59A"/>
    <w:rsid w:val="4315AD03"/>
    <w:rsid w:val="43162616"/>
    <w:rsid w:val="433D912B"/>
    <w:rsid w:val="439D91D1"/>
    <w:rsid w:val="43C8AC4A"/>
    <w:rsid w:val="43D42A6B"/>
    <w:rsid w:val="44184EFF"/>
    <w:rsid w:val="44199347"/>
    <w:rsid w:val="4419E9E3"/>
    <w:rsid w:val="444354E9"/>
    <w:rsid w:val="447ABBD7"/>
    <w:rsid w:val="44A78C55"/>
    <w:rsid w:val="44DB1E62"/>
    <w:rsid w:val="451984B4"/>
    <w:rsid w:val="4522235B"/>
    <w:rsid w:val="452641BC"/>
    <w:rsid w:val="4548378B"/>
    <w:rsid w:val="4552E5FE"/>
    <w:rsid w:val="4555B923"/>
    <w:rsid w:val="4559FC48"/>
    <w:rsid w:val="45675CC9"/>
    <w:rsid w:val="4589DA58"/>
    <w:rsid w:val="458A3F1A"/>
    <w:rsid w:val="45951279"/>
    <w:rsid w:val="45A5F811"/>
    <w:rsid w:val="45D9D88F"/>
    <w:rsid w:val="45EE7A74"/>
    <w:rsid w:val="45F5C251"/>
    <w:rsid w:val="46020F38"/>
    <w:rsid w:val="460AEE9F"/>
    <w:rsid w:val="465B8D66"/>
    <w:rsid w:val="46657207"/>
    <w:rsid w:val="468F249E"/>
    <w:rsid w:val="46C0866F"/>
    <w:rsid w:val="46D8ED40"/>
    <w:rsid w:val="46DACF6F"/>
    <w:rsid w:val="4715EC01"/>
    <w:rsid w:val="47291031"/>
    <w:rsid w:val="472A2D6F"/>
    <w:rsid w:val="472A53BB"/>
    <w:rsid w:val="473D58D0"/>
    <w:rsid w:val="47545CD7"/>
    <w:rsid w:val="476CBAC4"/>
    <w:rsid w:val="47754DF0"/>
    <w:rsid w:val="47806355"/>
    <w:rsid w:val="4788882F"/>
    <w:rsid w:val="479B85AC"/>
    <w:rsid w:val="479D6441"/>
    <w:rsid w:val="47A6E02D"/>
    <w:rsid w:val="47AF380F"/>
    <w:rsid w:val="4809DDFF"/>
    <w:rsid w:val="480AE8A8"/>
    <w:rsid w:val="480B2DC8"/>
    <w:rsid w:val="48115E02"/>
    <w:rsid w:val="48287F91"/>
    <w:rsid w:val="485DCDD7"/>
    <w:rsid w:val="487D362D"/>
    <w:rsid w:val="48971D40"/>
    <w:rsid w:val="48B9F7F1"/>
    <w:rsid w:val="48E54F85"/>
    <w:rsid w:val="48ECEF81"/>
    <w:rsid w:val="48FB2D3F"/>
    <w:rsid w:val="490960CC"/>
    <w:rsid w:val="490ECC27"/>
    <w:rsid w:val="493B95CB"/>
    <w:rsid w:val="49453B39"/>
    <w:rsid w:val="494C1548"/>
    <w:rsid w:val="4954596D"/>
    <w:rsid w:val="496C83CB"/>
    <w:rsid w:val="49A42754"/>
    <w:rsid w:val="49D521BB"/>
    <w:rsid w:val="49DBD9C4"/>
    <w:rsid w:val="49FA7AA1"/>
    <w:rsid w:val="4A20FF28"/>
    <w:rsid w:val="4A426C6A"/>
    <w:rsid w:val="4A5E0DD1"/>
    <w:rsid w:val="4A70D443"/>
    <w:rsid w:val="4A904E18"/>
    <w:rsid w:val="4A9160D1"/>
    <w:rsid w:val="4A98BD75"/>
    <w:rsid w:val="4AA581C4"/>
    <w:rsid w:val="4ACA9317"/>
    <w:rsid w:val="4AD54C3E"/>
    <w:rsid w:val="4B0F8665"/>
    <w:rsid w:val="4B2EDA88"/>
    <w:rsid w:val="4B8CD9BB"/>
    <w:rsid w:val="4B9D2326"/>
    <w:rsid w:val="4BAD2B64"/>
    <w:rsid w:val="4BE47641"/>
    <w:rsid w:val="4C1B7449"/>
    <w:rsid w:val="4C316F52"/>
    <w:rsid w:val="4C37D836"/>
    <w:rsid w:val="4C4BF024"/>
    <w:rsid w:val="4C551478"/>
    <w:rsid w:val="4C64C20C"/>
    <w:rsid w:val="4C654BFA"/>
    <w:rsid w:val="4C752A41"/>
    <w:rsid w:val="4C7567C6"/>
    <w:rsid w:val="4C87302A"/>
    <w:rsid w:val="4C971892"/>
    <w:rsid w:val="4CB0CBA7"/>
    <w:rsid w:val="4CD90FD0"/>
    <w:rsid w:val="4CE5F080"/>
    <w:rsid w:val="4CF0D329"/>
    <w:rsid w:val="4CF594A2"/>
    <w:rsid w:val="4CFC58CC"/>
    <w:rsid w:val="4CFDE2F4"/>
    <w:rsid w:val="4D8399D7"/>
    <w:rsid w:val="4D947B2B"/>
    <w:rsid w:val="4D972DB9"/>
    <w:rsid w:val="4DA911C5"/>
    <w:rsid w:val="4DCE4A03"/>
    <w:rsid w:val="4DDF3584"/>
    <w:rsid w:val="4DE6BD17"/>
    <w:rsid w:val="4DE94123"/>
    <w:rsid w:val="4E497030"/>
    <w:rsid w:val="4E5881E9"/>
    <w:rsid w:val="4E62A335"/>
    <w:rsid w:val="4E75551F"/>
    <w:rsid w:val="4E78BBFE"/>
    <w:rsid w:val="4EA69F44"/>
    <w:rsid w:val="4EC0A7A3"/>
    <w:rsid w:val="4EE2341D"/>
    <w:rsid w:val="4EF47366"/>
    <w:rsid w:val="4F01899F"/>
    <w:rsid w:val="4F15C043"/>
    <w:rsid w:val="4F15C10C"/>
    <w:rsid w:val="4F15F82F"/>
    <w:rsid w:val="4F308B6B"/>
    <w:rsid w:val="4F32B03B"/>
    <w:rsid w:val="4F4FA9B7"/>
    <w:rsid w:val="4F76DC44"/>
    <w:rsid w:val="4F849013"/>
    <w:rsid w:val="4FF47706"/>
    <w:rsid w:val="50121CCD"/>
    <w:rsid w:val="50482F65"/>
    <w:rsid w:val="50503BE2"/>
    <w:rsid w:val="505FFBF9"/>
    <w:rsid w:val="5064DCC0"/>
    <w:rsid w:val="5067784F"/>
    <w:rsid w:val="509954CF"/>
    <w:rsid w:val="50A068D9"/>
    <w:rsid w:val="50B4018C"/>
    <w:rsid w:val="50B7685B"/>
    <w:rsid w:val="5129ADF4"/>
    <w:rsid w:val="512DC3E4"/>
    <w:rsid w:val="513D9121"/>
    <w:rsid w:val="51477010"/>
    <w:rsid w:val="514D5648"/>
    <w:rsid w:val="51611BBF"/>
    <w:rsid w:val="519C0649"/>
    <w:rsid w:val="51A24174"/>
    <w:rsid w:val="51E1407D"/>
    <w:rsid w:val="52005825"/>
    <w:rsid w:val="5202FC62"/>
    <w:rsid w:val="5206BA85"/>
    <w:rsid w:val="5208104D"/>
    <w:rsid w:val="520CEBAD"/>
    <w:rsid w:val="521C8C13"/>
    <w:rsid w:val="5226C4CF"/>
    <w:rsid w:val="522E6C46"/>
    <w:rsid w:val="5254A401"/>
    <w:rsid w:val="52653363"/>
    <w:rsid w:val="52671BD7"/>
    <w:rsid w:val="526DEE11"/>
    <w:rsid w:val="52795319"/>
    <w:rsid w:val="528C281E"/>
    <w:rsid w:val="528D7E06"/>
    <w:rsid w:val="52A34768"/>
    <w:rsid w:val="52A4577B"/>
    <w:rsid w:val="52BAFBDF"/>
    <w:rsid w:val="52E41B4E"/>
    <w:rsid w:val="52F687D5"/>
    <w:rsid w:val="5302DB71"/>
    <w:rsid w:val="533E2D6C"/>
    <w:rsid w:val="534138B7"/>
    <w:rsid w:val="53464864"/>
    <w:rsid w:val="53AC6770"/>
    <w:rsid w:val="54009FF6"/>
    <w:rsid w:val="541E5F91"/>
    <w:rsid w:val="5423D1F2"/>
    <w:rsid w:val="5424912B"/>
    <w:rsid w:val="5429C41F"/>
    <w:rsid w:val="542E5841"/>
    <w:rsid w:val="5437111D"/>
    <w:rsid w:val="5454E10F"/>
    <w:rsid w:val="5476155D"/>
    <w:rsid w:val="5490EF3B"/>
    <w:rsid w:val="54981572"/>
    <w:rsid w:val="54ACAE68"/>
    <w:rsid w:val="54B542F5"/>
    <w:rsid w:val="54C70B39"/>
    <w:rsid w:val="551073EC"/>
    <w:rsid w:val="55356C74"/>
    <w:rsid w:val="5543FD66"/>
    <w:rsid w:val="555D4EE7"/>
    <w:rsid w:val="5568E6A7"/>
    <w:rsid w:val="5572A312"/>
    <w:rsid w:val="558A75A4"/>
    <w:rsid w:val="5590C8C8"/>
    <w:rsid w:val="55B00597"/>
    <w:rsid w:val="55CE9D15"/>
    <w:rsid w:val="55E054D6"/>
    <w:rsid w:val="55FD7942"/>
    <w:rsid w:val="560A71C8"/>
    <w:rsid w:val="5610E547"/>
    <w:rsid w:val="5621F977"/>
    <w:rsid w:val="563064D9"/>
    <w:rsid w:val="563F14B6"/>
    <w:rsid w:val="56569042"/>
    <w:rsid w:val="56571CD8"/>
    <w:rsid w:val="568B3D58"/>
    <w:rsid w:val="568DCF0C"/>
    <w:rsid w:val="5690250C"/>
    <w:rsid w:val="56A204CC"/>
    <w:rsid w:val="56A2A303"/>
    <w:rsid w:val="56AF92F6"/>
    <w:rsid w:val="56C9BFFA"/>
    <w:rsid w:val="56CE6DB4"/>
    <w:rsid w:val="56CF56CC"/>
    <w:rsid w:val="57013B26"/>
    <w:rsid w:val="57081599"/>
    <w:rsid w:val="5716633E"/>
    <w:rsid w:val="5737C487"/>
    <w:rsid w:val="57665DB9"/>
    <w:rsid w:val="578BD946"/>
    <w:rsid w:val="57AA6ED5"/>
    <w:rsid w:val="57CED88C"/>
    <w:rsid w:val="57D490AD"/>
    <w:rsid w:val="57D5438F"/>
    <w:rsid w:val="57EFBBF0"/>
    <w:rsid w:val="58024E1B"/>
    <w:rsid w:val="583BF7C5"/>
    <w:rsid w:val="583FEDB5"/>
    <w:rsid w:val="5845E8C3"/>
    <w:rsid w:val="58566309"/>
    <w:rsid w:val="58CB6BD4"/>
    <w:rsid w:val="58FE4434"/>
    <w:rsid w:val="591F2E05"/>
    <w:rsid w:val="591F4A63"/>
    <w:rsid w:val="591F6A47"/>
    <w:rsid w:val="5962CA14"/>
    <w:rsid w:val="59650F3E"/>
    <w:rsid w:val="597701F2"/>
    <w:rsid w:val="597C766E"/>
    <w:rsid w:val="598418B6"/>
    <w:rsid w:val="5995D4AA"/>
    <w:rsid w:val="59BC4B7A"/>
    <w:rsid w:val="59BCBB00"/>
    <w:rsid w:val="59CA1793"/>
    <w:rsid w:val="59DAB734"/>
    <w:rsid w:val="5A1F0A7D"/>
    <w:rsid w:val="5A2BE2B9"/>
    <w:rsid w:val="5A485151"/>
    <w:rsid w:val="5A80F45A"/>
    <w:rsid w:val="5A9496C0"/>
    <w:rsid w:val="5ABDDF28"/>
    <w:rsid w:val="5ADAC698"/>
    <w:rsid w:val="5AE970A6"/>
    <w:rsid w:val="5AF9FFE0"/>
    <w:rsid w:val="5B0CC77F"/>
    <w:rsid w:val="5B2752A1"/>
    <w:rsid w:val="5B28F069"/>
    <w:rsid w:val="5B757D1C"/>
    <w:rsid w:val="5B7C57AE"/>
    <w:rsid w:val="5B8DF365"/>
    <w:rsid w:val="5B9A8370"/>
    <w:rsid w:val="5BBA3B29"/>
    <w:rsid w:val="5BF48CE8"/>
    <w:rsid w:val="5C98DC57"/>
    <w:rsid w:val="5CB179B7"/>
    <w:rsid w:val="5CD9BAE6"/>
    <w:rsid w:val="5CDE21C9"/>
    <w:rsid w:val="5CFEC304"/>
    <w:rsid w:val="5D15D2E1"/>
    <w:rsid w:val="5D1F3458"/>
    <w:rsid w:val="5D4A0AD4"/>
    <w:rsid w:val="5D4CF95B"/>
    <w:rsid w:val="5D551032"/>
    <w:rsid w:val="5D6A0BBB"/>
    <w:rsid w:val="5D74DE36"/>
    <w:rsid w:val="5D783F3D"/>
    <w:rsid w:val="5D91B8CA"/>
    <w:rsid w:val="5DA3506C"/>
    <w:rsid w:val="5DD8C92D"/>
    <w:rsid w:val="5DED0E7B"/>
    <w:rsid w:val="5E0C2A46"/>
    <w:rsid w:val="5E31D1C9"/>
    <w:rsid w:val="5E383FD0"/>
    <w:rsid w:val="5E411B11"/>
    <w:rsid w:val="5E49F77C"/>
    <w:rsid w:val="5E4BCA7F"/>
    <w:rsid w:val="5E5A1933"/>
    <w:rsid w:val="5E6955D4"/>
    <w:rsid w:val="5E7692B8"/>
    <w:rsid w:val="5E8E8C8D"/>
    <w:rsid w:val="5EA1E16A"/>
    <w:rsid w:val="5ED67360"/>
    <w:rsid w:val="5EEB538E"/>
    <w:rsid w:val="5F241C80"/>
    <w:rsid w:val="5F344933"/>
    <w:rsid w:val="5F3EA84D"/>
    <w:rsid w:val="5F741FF7"/>
    <w:rsid w:val="5F74E75D"/>
    <w:rsid w:val="5F923225"/>
    <w:rsid w:val="5FB1E900"/>
    <w:rsid w:val="5FCE0BDA"/>
    <w:rsid w:val="6001C335"/>
    <w:rsid w:val="60110A46"/>
    <w:rsid w:val="601452FF"/>
    <w:rsid w:val="60272F07"/>
    <w:rsid w:val="6030142E"/>
    <w:rsid w:val="605D2957"/>
    <w:rsid w:val="6077F804"/>
    <w:rsid w:val="60B709FA"/>
    <w:rsid w:val="60E2EF6A"/>
    <w:rsid w:val="60ED1FBD"/>
    <w:rsid w:val="61174948"/>
    <w:rsid w:val="61272ACA"/>
    <w:rsid w:val="6154FFCE"/>
    <w:rsid w:val="61659F9E"/>
    <w:rsid w:val="616652C1"/>
    <w:rsid w:val="616EE443"/>
    <w:rsid w:val="61CA8348"/>
    <w:rsid w:val="61DAA6B2"/>
    <w:rsid w:val="6210E74F"/>
    <w:rsid w:val="6211CB87"/>
    <w:rsid w:val="62244985"/>
    <w:rsid w:val="622EF0E3"/>
    <w:rsid w:val="62470643"/>
    <w:rsid w:val="6252AA5B"/>
    <w:rsid w:val="6281421C"/>
    <w:rsid w:val="62CE7BA0"/>
    <w:rsid w:val="62E84B0A"/>
    <w:rsid w:val="62F090C7"/>
    <w:rsid w:val="634052CC"/>
    <w:rsid w:val="635798BD"/>
    <w:rsid w:val="635D64E7"/>
    <w:rsid w:val="637192E2"/>
    <w:rsid w:val="639051A3"/>
    <w:rsid w:val="639D5913"/>
    <w:rsid w:val="63AD54D7"/>
    <w:rsid w:val="63C45875"/>
    <w:rsid w:val="63CF2A8F"/>
    <w:rsid w:val="63E58C79"/>
    <w:rsid w:val="63EA408E"/>
    <w:rsid w:val="63F2631F"/>
    <w:rsid w:val="642167D1"/>
    <w:rsid w:val="6434D773"/>
    <w:rsid w:val="643F231E"/>
    <w:rsid w:val="64441093"/>
    <w:rsid w:val="6466F91C"/>
    <w:rsid w:val="64A7F793"/>
    <w:rsid w:val="64C49888"/>
    <w:rsid w:val="64D36399"/>
    <w:rsid w:val="64FC0644"/>
    <w:rsid w:val="650ED832"/>
    <w:rsid w:val="651DAA51"/>
    <w:rsid w:val="652EE085"/>
    <w:rsid w:val="653924BA"/>
    <w:rsid w:val="6551579B"/>
    <w:rsid w:val="656371E8"/>
    <w:rsid w:val="65691BD6"/>
    <w:rsid w:val="656F07E9"/>
    <w:rsid w:val="6576A123"/>
    <w:rsid w:val="657AC1E8"/>
    <w:rsid w:val="658ED2FA"/>
    <w:rsid w:val="65913C11"/>
    <w:rsid w:val="659D4B63"/>
    <w:rsid w:val="65C4032C"/>
    <w:rsid w:val="65CD0E0D"/>
    <w:rsid w:val="65D20302"/>
    <w:rsid w:val="65E82A2F"/>
    <w:rsid w:val="663830D3"/>
    <w:rsid w:val="6638F2C7"/>
    <w:rsid w:val="664A79FC"/>
    <w:rsid w:val="666AE07D"/>
    <w:rsid w:val="66742F0E"/>
    <w:rsid w:val="66A305F2"/>
    <w:rsid w:val="66B4F56B"/>
    <w:rsid w:val="66C42B29"/>
    <w:rsid w:val="66C5A435"/>
    <w:rsid w:val="66D0759F"/>
    <w:rsid w:val="66F2EA12"/>
    <w:rsid w:val="6703A56A"/>
    <w:rsid w:val="672FF94B"/>
    <w:rsid w:val="67480C0A"/>
    <w:rsid w:val="674B5736"/>
    <w:rsid w:val="67583CDA"/>
    <w:rsid w:val="676D6102"/>
    <w:rsid w:val="679E2D7E"/>
    <w:rsid w:val="67A902F1"/>
    <w:rsid w:val="67AF6438"/>
    <w:rsid w:val="67C8C128"/>
    <w:rsid w:val="67EA61B2"/>
    <w:rsid w:val="67ED79CC"/>
    <w:rsid w:val="67F3D49B"/>
    <w:rsid w:val="681267A2"/>
    <w:rsid w:val="681FBBCA"/>
    <w:rsid w:val="683EE45D"/>
    <w:rsid w:val="6846562F"/>
    <w:rsid w:val="687A9014"/>
    <w:rsid w:val="6884A374"/>
    <w:rsid w:val="68871D9F"/>
    <w:rsid w:val="68B7B6E9"/>
    <w:rsid w:val="68CBEB0E"/>
    <w:rsid w:val="68E20031"/>
    <w:rsid w:val="69806F35"/>
    <w:rsid w:val="6981D064"/>
    <w:rsid w:val="698C9B34"/>
    <w:rsid w:val="69C6677C"/>
    <w:rsid w:val="69CD208C"/>
    <w:rsid w:val="69D453C1"/>
    <w:rsid w:val="69D97D1F"/>
    <w:rsid w:val="69EE3827"/>
    <w:rsid w:val="6A0B2E57"/>
    <w:rsid w:val="6A228CAD"/>
    <w:rsid w:val="6A2FB440"/>
    <w:rsid w:val="6A429B4E"/>
    <w:rsid w:val="6A8787A5"/>
    <w:rsid w:val="6AA47F1C"/>
    <w:rsid w:val="6AA7CC8D"/>
    <w:rsid w:val="6AD16CE6"/>
    <w:rsid w:val="6B043E96"/>
    <w:rsid w:val="6BA50B44"/>
    <w:rsid w:val="6BB785A1"/>
    <w:rsid w:val="6BCE0814"/>
    <w:rsid w:val="6BD7D2AA"/>
    <w:rsid w:val="6BF820BD"/>
    <w:rsid w:val="6BFEFB1B"/>
    <w:rsid w:val="6C38D7B8"/>
    <w:rsid w:val="6C48578B"/>
    <w:rsid w:val="6C7D47D0"/>
    <w:rsid w:val="6C855EAF"/>
    <w:rsid w:val="6CC20A2F"/>
    <w:rsid w:val="6CC55EAC"/>
    <w:rsid w:val="6CEB901A"/>
    <w:rsid w:val="6D27436D"/>
    <w:rsid w:val="6D2928CA"/>
    <w:rsid w:val="6D391870"/>
    <w:rsid w:val="6D4135A9"/>
    <w:rsid w:val="6D45D489"/>
    <w:rsid w:val="6D48742F"/>
    <w:rsid w:val="6D7272F9"/>
    <w:rsid w:val="6D787E7D"/>
    <w:rsid w:val="6DD011A1"/>
    <w:rsid w:val="6DD93427"/>
    <w:rsid w:val="6DDCD5D8"/>
    <w:rsid w:val="6DE24564"/>
    <w:rsid w:val="6E09FB9A"/>
    <w:rsid w:val="6E1F8A90"/>
    <w:rsid w:val="6E363025"/>
    <w:rsid w:val="6E364FB8"/>
    <w:rsid w:val="6E42B836"/>
    <w:rsid w:val="6EAEE871"/>
    <w:rsid w:val="6EB0AE13"/>
    <w:rsid w:val="6EC0A452"/>
    <w:rsid w:val="6EC747FB"/>
    <w:rsid w:val="6EE03892"/>
    <w:rsid w:val="6F075AAB"/>
    <w:rsid w:val="6F176E16"/>
    <w:rsid w:val="6F2FF2E2"/>
    <w:rsid w:val="6F7889B9"/>
    <w:rsid w:val="6F9E0A48"/>
    <w:rsid w:val="6F9E34C6"/>
    <w:rsid w:val="6FD12DD9"/>
    <w:rsid w:val="6FDC25BD"/>
    <w:rsid w:val="6FE9C782"/>
    <w:rsid w:val="701ABEB7"/>
    <w:rsid w:val="702070FF"/>
    <w:rsid w:val="70459E91"/>
    <w:rsid w:val="706A4A28"/>
    <w:rsid w:val="71094241"/>
    <w:rsid w:val="710B5F38"/>
    <w:rsid w:val="71345CFB"/>
    <w:rsid w:val="71514616"/>
    <w:rsid w:val="715CC7F1"/>
    <w:rsid w:val="71705016"/>
    <w:rsid w:val="71EDA0CD"/>
    <w:rsid w:val="71F49ADA"/>
    <w:rsid w:val="7214A019"/>
    <w:rsid w:val="72381C97"/>
    <w:rsid w:val="724A0257"/>
    <w:rsid w:val="726FB561"/>
    <w:rsid w:val="7288886B"/>
    <w:rsid w:val="729633BA"/>
    <w:rsid w:val="72BE5E68"/>
    <w:rsid w:val="72BF5314"/>
    <w:rsid w:val="72F18482"/>
    <w:rsid w:val="730A8C57"/>
    <w:rsid w:val="731CA463"/>
    <w:rsid w:val="7331D160"/>
    <w:rsid w:val="7338C30D"/>
    <w:rsid w:val="733B703C"/>
    <w:rsid w:val="7344C781"/>
    <w:rsid w:val="7359647B"/>
    <w:rsid w:val="73946E32"/>
    <w:rsid w:val="7399C125"/>
    <w:rsid w:val="73BA904F"/>
    <w:rsid w:val="73BF56BC"/>
    <w:rsid w:val="73DD5C86"/>
    <w:rsid w:val="73DF2F25"/>
    <w:rsid w:val="73EFBF3A"/>
    <w:rsid w:val="74305FC8"/>
    <w:rsid w:val="7442C2FE"/>
    <w:rsid w:val="74546E25"/>
    <w:rsid w:val="745536D7"/>
    <w:rsid w:val="747748BD"/>
    <w:rsid w:val="74AAECD8"/>
    <w:rsid w:val="74C2CB71"/>
    <w:rsid w:val="74C820F5"/>
    <w:rsid w:val="74C89E39"/>
    <w:rsid w:val="74C8D7B9"/>
    <w:rsid w:val="74E58A29"/>
    <w:rsid w:val="74E8AEA8"/>
    <w:rsid w:val="74F1DA9C"/>
    <w:rsid w:val="74F8C24D"/>
    <w:rsid w:val="75272DDF"/>
    <w:rsid w:val="7565966B"/>
    <w:rsid w:val="7578572E"/>
    <w:rsid w:val="757E5F45"/>
    <w:rsid w:val="7589FB3E"/>
    <w:rsid w:val="759F588A"/>
    <w:rsid w:val="75AC0BA6"/>
    <w:rsid w:val="75AE7044"/>
    <w:rsid w:val="75DB67A7"/>
    <w:rsid w:val="75FDBCB9"/>
    <w:rsid w:val="760D1D08"/>
    <w:rsid w:val="76BD42CD"/>
    <w:rsid w:val="770F22EB"/>
    <w:rsid w:val="771A3E82"/>
    <w:rsid w:val="772AA525"/>
    <w:rsid w:val="772F9BE4"/>
    <w:rsid w:val="77487243"/>
    <w:rsid w:val="774DA15F"/>
    <w:rsid w:val="774EC09F"/>
    <w:rsid w:val="775DE51F"/>
    <w:rsid w:val="775E4260"/>
    <w:rsid w:val="77679E41"/>
    <w:rsid w:val="776AC2AC"/>
    <w:rsid w:val="77A0893A"/>
    <w:rsid w:val="77B099FC"/>
    <w:rsid w:val="77B70002"/>
    <w:rsid w:val="78021119"/>
    <w:rsid w:val="78124A16"/>
    <w:rsid w:val="783ACAF8"/>
    <w:rsid w:val="783BA63B"/>
    <w:rsid w:val="788A5413"/>
    <w:rsid w:val="7895B2CA"/>
    <w:rsid w:val="78C7F684"/>
    <w:rsid w:val="78CDADC7"/>
    <w:rsid w:val="78DBFE06"/>
    <w:rsid w:val="78E67F65"/>
    <w:rsid w:val="78FC5994"/>
    <w:rsid w:val="78FF7D2B"/>
    <w:rsid w:val="79003A2F"/>
    <w:rsid w:val="79040DBD"/>
    <w:rsid w:val="790A7959"/>
    <w:rsid w:val="793DC688"/>
    <w:rsid w:val="7941C386"/>
    <w:rsid w:val="79669A99"/>
    <w:rsid w:val="797AD616"/>
    <w:rsid w:val="79A8BD23"/>
    <w:rsid w:val="79EBCACF"/>
    <w:rsid w:val="7A19A393"/>
    <w:rsid w:val="7A2C79EA"/>
    <w:rsid w:val="7A359C20"/>
    <w:rsid w:val="7A35F8BA"/>
    <w:rsid w:val="7A3FBEF1"/>
    <w:rsid w:val="7A46D0E4"/>
    <w:rsid w:val="7A47172F"/>
    <w:rsid w:val="7A81F74F"/>
    <w:rsid w:val="7A8E7DDC"/>
    <w:rsid w:val="7AB82FD3"/>
    <w:rsid w:val="7ABA36FE"/>
    <w:rsid w:val="7AD0DA1E"/>
    <w:rsid w:val="7ADFE9E6"/>
    <w:rsid w:val="7AEDEFA8"/>
    <w:rsid w:val="7AFFA6C8"/>
    <w:rsid w:val="7B408763"/>
    <w:rsid w:val="7B5D16B2"/>
    <w:rsid w:val="7B637F49"/>
    <w:rsid w:val="7B732D11"/>
    <w:rsid w:val="7B7C9E18"/>
    <w:rsid w:val="7BA82BCD"/>
    <w:rsid w:val="7BACE77A"/>
    <w:rsid w:val="7BADA6F0"/>
    <w:rsid w:val="7BBCDACE"/>
    <w:rsid w:val="7BCB3A9D"/>
    <w:rsid w:val="7BF8F398"/>
    <w:rsid w:val="7C1FD643"/>
    <w:rsid w:val="7C6BFA14"/>
    <w:rsid w:val="7C71EBD3"/>
    <w:rsid w:val="7C728FA5"/>
    <w:rsid w:val="7C81B2CB"/>
    <w:rsid w:val="7CD887FB"/>
    <w:rsid w:val="7CFE1B46"/>
    <w:rsid w:val="7D14E913"/>
    <w:rsid w:val="7D1B3663"/>
    <w:rsid w:val="7D223820"/>
    <w:rsid w:val="7D2F387B"/>
    <w:rsid w:val="7D5947DA"/>
    <w:rsid w:val="7D5A09CD"/>
    <w:rsid w:val="7D6F6B2F"/>
    <w:rsid w:val="7D753E1C"/>
    <w:rsid w:val="7D8B0AAA"/>
    <w:rsid w:val="7D8E4D27"/>
    <w:rsid w:val="7DD407B3"/>
    <w:rsid w:val="7DD96242"/>
    <w:rsid w:val="7DE0D834"/>
    <w:rsid w:val="7E1CC725"/>
    <w:rsid w:val="7E44EE39"/>
    <w:rsid w:val="7E6A5D24"/>
    <w:rsid w:val="7E7BE30D"/>
    <w:rsid w:val="7E86C86B"/>
    <w:rsid w:val="7EB5AD58"/>
    <w:rsid w:val="7EBBA6D6"/>
    <w:rsid w:val="7EEA5463"/>
    <w:rsid w:val="7F18AB31"/>
    <w:rsid w:val="7F2DFDB2"/>
    <w:rsid w:val="7F38B090"/>
    <w:rsid w:val="7F4654B7"/>
    <w:rsid w:val="7F496ED3"/>
    <w:rsid w:val="7F6D26FB"/>
    <w:rsid w:val="7F9A01BB"/>
    <w:rsid w:val="7FBBAC64"/>
    <w:rsid w:val="7FC8DF0B"/>
    <w:rsid w:val="7FE3632D"/>
    <w:rsid w:val="7FF0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4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0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0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0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1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styleId="paragraph" w:customStyle="1">
    <w:name w:val="paragraph"/>
    <w:basedOn w:val="Normal"/>
    <w:rsid w:val="0020041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AU"/>
    </w:rPr>
  </w:style>
  <w:style w:type="character" w:styleId="normaltextrun" w:customStyle="1">
    <w:name w:val="normaltextrun"/>
    <w:basedOn w:val="DefaultParagraphFont"/>
    <w:rsid w:val="00200410"/>
  </w:style>
  <w:style w:type="character" w:styleId="eop" w:customStyle="1">
    <w:name w:val="eop"/>
    <w:basedOn w:val="DefaultParagraphFont"/>
    <w:rsid w:val="00200410"/>
  </w:style>
  <w:style w:type="character" w:styleId="spellingerror" w:customStyle="1">
    <w:name w:val="spellingerror"/>
    <w:basedOn w:val="DefaultParagraphFont"/>
    <w:rsid w:val="002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5.png" Id="rId55" /><Relationship Type="http://schemas.openxmlformats.org/officeDocument/2006/relationships/header" Target="header3.xml" Id="rId68" /><Relationship Type="http://schemas.openxmlformats.org/officeDocument/2006/relationships/settings" Target="settings.xml" Id="rId7" /><Relationship Type="http://schemas.openxmlformats.org/officeDocument/2006/relationships/theme" Target="theme/theme1.xml" Id="rId71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artgallery.nsw.gov.au/collection/works/214.2010/" TargetMode="External" Id="rId11" /><Relationship Type="http://schemas.openxmlformats.org/officeDocument/2006/relationships/image" Target="media/image1.png" Id="rId37" /><Relationship Type="http://schemas.openxmlformats.org/officeDocument/2006/relationships/image" Target="media/image13.png" Id="rId53" /><Relationship Type="http://schemas.openxmlformats.org/officeDocument/2006/relationships/footer" Target="footer1.xml" Id="rId66" /><Relationship Type="http://schemas.openxmlformats.org/officeDocument/2006/relationships/numbering" Target="numbering.xml" Id="rId5" /><Relationship Type="http://schemas.openxmlformats.org/officeDocument/2006/relationships/image" Target="media/image21.png" Id="rId61" /><Relationship Type="http://schemas.openxmlformats.org/officeDocument/2006/relationships/endnotes" Target="endnotes.xml" Id="rId10" /><Relationship Type="http://schemas.openxmlformats.org/officeDocument/2006/relationships/image" Target="media/image12.png" Id="rId52" /><Relationship Type="http://schemas.openxmlformats.org/officeDocument/2006/relationships/header" Target="header2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7.png" Id="rId43" /><Relationship Type="http://schemas.openxmlformats.org/officeDocument/2006/relationships/header" Target="header1.xml" Id="rId64" /><Relationship Type="http://schemas.openxmlformats.org/officeDocument/2006/relationships/footer" Target="footer3.xml" Id="rId69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10.png" Id="rId46" /><Relationship Type="http://schemas.openxmlformats.org/officeDocument/2006/relationships/footer" Target="footer2.xml" Id="rId67" /><Relationship Type="http://schemas.openxmlformats.org/officeDocument/2006/relationships/image" Target="media/image14.png" Id="rId54" /><Relationship Type="http://schemas.openxmlformats.org/officeDocument/2006/relationships/image" Target="media/image22.png" Id="rId62" /><Relationship Type="http://schemas.openxmlformats.org/officeDocument/2006/relationships/fontTable" Target="fontTable.xml" Id="rId70" /><Relationship Type="http://schemas.openxmlformats.org/officeDocument/2006/relationships/hyperlink" Target="https://www.artgallery.nsw.gov.au/exhibitions/essential-duchamp/" TargetMode="External" Id="R376fa77328254456" /><Relationship Type="http://schemas.openxmlformats.org/officeDocument/2006/relationships/hyperlink" Target="https://safeYouTube.net/w/qpHF" TargetMode="External" Id="Re51e49b06c624c26" /><Relationship Type="http://schemas.openxmlformats.org/officeDocument/2006/relationships/hyperlink" Target="https://youtu.be/EPQz1IShfxQ" TargetMode="External" Id="Rf28de6a38f2c4bfd" /><Relationship Type="http://schemas.openxmlformats.org/officeDocument/2006/relationships/hyperlink" Target="https://safeYouTube.net/w/iHFF" TargetMode="External" Id="R7525a1ccf80142c1" /><Relationship Type="http://schemas.openxmlformats.org/officeDocument/2006/relationships/hyperlink" Target="https://safeYouTube.net/w/srHF" TargetMode="External" Id="R84d9c293df6d438a" /><Relationship Type="http://schemas.openxmlformats.org/officeDocument/2006/relationships/hyperlink" Target="https://safeYouTube.net/w/SrHF" TargetMode="External" Id="Rbd8e052097e1454c" /><Relationship Type="http://schemas.openxmlformats.org/officeDocument/2006/relationships/hyperlink" Target="https://safeYouTube.net/w/MtHF" TargetMode="External" Id="R432035f457f74213" /><Relationship Type="http://schemas.openxmlformats.org/officeDocument/2006/relationships/hyperlink" Target="https://vimeo.com/190670376" TargetMode="External" Id="Rdd1d27ce3c3a431e" /><Relationship Type="http://schemas.openxmlformats.org/officeDocument/2006/relationships/hyperlink" Target="https://safeyoutube.net/w/qpwF" TargetMode="External" Id="Rf9c6711cf73b4db6" /><Relationship Type="http://schemas.openxmlformats.org/officeDocument/2006/relationships/hyperlink" Target="https://safeYouTube.net/w/KuHF" TargetMode="External" Id="Refac92b49e4842d3" /><Relationship Type="http://schemas.openxmlformats.org/officeDocument/2006/relationships/hyperlink" Target="https://safeyoutube.net/w/h6DF" TargetMode="External" Id="R6357e40a776e481d" /><Relationship Type="http://schemas.openxmlformats.org/officeDocument/2006/relationships/hyperlink" Target="https://safeyoutube.net/w/d9DF" TargetMode="External" Id="R29bf1d85351c4790" /><Relationship Type="http://schemas.openxmlformats.org/officeDocument/2006/relationships/hyperlink" Target="https://safeyoutube.net/w/0xwF" TargetMode="External" Id="Rd33e1e08feb44215" /><Relationship Type="http://schemas.openxmlformats.org/officeDocument/2006/relationships/image" Target="/media/image18.png" Id="R92c287e122804b15" /><Relationship Type="http://schemas.openxmlformats.org/officeDocument/2006/relationships/image" Target="/media/image19.png" Id="R70c811fb93404401" /><Relationship Type="http://schemas.openxmlformats.org/officeDocument/2006/relationships/image" Target="/media/image1a.png" Id="R75b7ab4588784542" /><Relationship Type="http://schemas.openxmlformats.org/officeDocument/2006/relationships/image" Target="/media/image1b.png" Id="Rfc636cf669404c44" /><Relationship Type="http://schemas.openxmlformats.org/officeDocument/2006/relationships/image" Target="/media/image1c.png" Id="R23d29ca3cf66425d" /><Relationship Type="http://schemas.openxmlformats.org/officeDocument/2006/relationships/image" Target="/media/image1d.png" Id="R38fc9b66cf564705" /><Relationship Type="http://schemas.openxmlformats.org/officeDocument/2006/relationships/image" Target="/media/image1e.png" Id="R9ef2aa72bb0b4122" /><Relationship Type="http://schemas.openxmlformats.org/officeDocument/2006/relationships/image" Target="/media/image1f.png" Id="R80ea2f67f3024780" /><Relationship Type="http://schemas.openxmlformats.org/officeDocument/2006/relationships/image" Target="/media/image20.png" Id="Raf56d2fc02294da6" /><Relationship Type="http://schemas.openxmlformats.org/officeDocument/2006/relationships/image" Target="/media/image21.png" Id="R3d87461e655845bb" /><Relationship Type="http://schemas.openxmlformats.org/officeDocument/2006/relationships/image" Target="/media/image22.png" Id="R3cdaadeae31a4eb2" /><Relationship Type="http://schemas.openxmlformats.org/officeDocument/2006/relationships/image" Target="/media/image23.png" Id="R72f5494af9b14348" /><Relationship Type="http://schemas.openxmlformats.org/officeDocument/2006/relationships/image" Target="/media/image24.png" Id="R53c2f5cbebe44b98" /><Relationship Type="http://schemas.openxmlformats.org/officeDocument/2006/relationships/image" Target="/media/image25.png" Id="R7ce14baaaaac43a4" /><Relationship Type="http://schemas.openxmlformats.org/officeDocument/2006/relationships/image" Target="/media/image26.png" Id="R1c7cea9d10a54218" /><Relationship Type="http://schemas.openxmlformats.org/officeDocument/2006/relationships/image" Target="/media/image27.png" Id="R024deba6bcdf45d0" /><Relationship Type="http://schemas.openxmlformats.org/officeDocument/2006/relationships/image" Target="/media/image28.png" Id="R69e6cd9ad03f4fe2" /><Relationship Type="http://schemas.openxmlformats.org/officeDocument/2006/relationships/image" Target="/media/image29.png" Id="R518d594eb84644d4" /><Relationship Type="http://schemas.openxmlformats.org/officeDocument/2006/relationships/image" Target="/media/image2a.png" Id="R20dc29eb64d74409" /><Relationship Type="http://schemas.openxmlformats.org/officeDocument/2006/relationships/image" Target="/media/image2b.png" Id="R14e87d68d86242c0" /><Relationship Type="http://schemas.openxmlformats.org/officeDocument/2006/relationships/hyperlink" Target="https://www.artgallery.nsw.gov.au/education/exhibition-kits/pop-to-popism/future-is-now/" TargetMode="External" Id="R4214b38a31574407" /><Relationship Type="http://schemas.openxmlformats.org/officeDocument/2006/relationships/hyperlink" Target="https://www.artgallery.nsw.gov.au/education/childrens-trails/pop-popism/first-real-target/" TargetMode="External" Id="R0edd78c544694792" /><Relationship Type="http://schemas.openxmlformats.org/officeDocument/2006/relationships/hyperlink" Target="https://www.artgallery.nsw.gov.au/education/childrens-trails/pop-popism/football-players/" TargetMode="External" Id="Rf0796bebece34f87" /><Relationship Type="http://schemas.openxmlformats.org/officeDocument/2006/relationships/hyperlink" Target="https://www.artgallery.nsw.gov.au/education/childrens-trails/pop-popism/triple-fronted/" TargetMode="External" Id="Rbbfca1ca53c8403d" /><Relationship Type="http://schemas.openxmlformats.org/officeDocument/2006/relationships/hyperlink" Target="https://safeYouTube.net/w/sqHF" TargetMode="External" Id="Rdfd39e642753443a" /><Relationship Type="http://schemas.openxmlformats.org/officeDocument/2006/relationships/hyperlink" Target="https://safeyoutube.net/w/0xwF" TargetMode="External" Id="R86fd231b651844c5" /><Relationship Type="http://schemas.openxmlformats.org/officeDocument/2006/relationships/hyperlink" Target="https://safeYouTube.net/w/wsHF" TargetMode="External" Id="R080cff4313d5419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bfef30c-3309-4b35-b3fb-b2dc30ca80e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a1e6c12-c2db-439e-a266-e33fa4a040c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741557-82E8-4A44-90A9-60977256E175}"/>
</file>

<file path=customXml/itemProps4.xml><?xml version="1.0" encoding="utf-8"?>
<ds:datastoreItem xmlns:ds="http://schemas.openxmlformats.org/officeDocument/2006/customXml" ds:itemID="{051B4DE8-F018-4AEA-8E55-AF8BA50F07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20200115-DOE-annotated-template.dotx</ap:Template>
  <ap:Application>Microsoft Office Word</ap:Application>
  <ap:DocSecurity>0</ap:DocSecurity>
  <ap:ScaleCrop>false</ap:ScaleCrop>
  <ap:Manager/>
  <ap:Company>NSW Department of Education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Hollie Van Ravenstein</dc:creator>
  <keywords/>
  <dc:description/>
  <lastModifiedBy>Ananda Horton</lastModifiedBy>
  <revision>10</revision>
  <lastPrinted>2019-09-30T07:42:00.0000000Z</lastPrinted>
  <dcterms:created xsi:type="dcterms:W3CDTF">2020-05-19T03:08:00.0000000Z</dcterms:created>
  <dcterms:modified xsi:type="dcterms:W3CDTF">2020-05-24T07:01:59.5358437Z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