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0B74" w:rsidRPr="0065714D" w:rsidRDefault="00DF0B74" w:rsidP="004E6C41">
      <w:pPr>
        <w:pStyle w:val="BodyText"/>
        <w:spacing w:before="6"/>
        <w:jc w:val="both"/>
        <w:rPr>
          <w:sz w:val="21"/>
        </w:rPr>
      </w:pPr>
      <w:bookmarkStart w:id="0" w:name="_GoBack"/>
      <w:bookmarkEnd w:id="0"/>
    </w:p>
    <w:p w:rsidR="00DF0B74" w:rsidRPr="0065714D" w:rsidRDefault="00410EF2" w:rsidP="004E6C41">
      <w:pPr>
        <w:spacing w:before="87"/>
        <w:ind w:left="213"/>
        <w:jc w:val="both"/>
        <w:rPr>
          <w:b/>
          <w:sz w:val="38"/>
        </w:rPr>
      </w:pPr>
      <w:r w:rsidRPr="0065714D">
        <w:rPr>
          <w:b/>
          <w:sz w:val="38"/>
        </w:rPr>
        <w:t>Privacy Internal Review Application Form</w:t>
      </w:r>
    </w:p>
    <w:p w:rsidR="00DF0B74" w:rsidRPr="0065714D" w:rsidRDefault="00410EF2" w:rsidP="004E6C41">
      <w:pPr>
        <w:pStyle w:val="Heading1"/>
        <w:spacing w:before="253"/>
        <w:jc w:val="both"/>
      </w:pPr>
      <w:r w:rsidRPr="0065714D">
        <w:t>This is an application</w:t>
      </w:r>
      <w:r w:rsidR="007E2B53">
        <w:rPr>
          <w:rStyle w:val="EndnoteReference"/>
        </w:rPr>
        <w:endnoteReference w:id="1"/>
      </w:r>
      <w:r w:rsidRPr="0065714D">
        <w:t xml:space="preserve"> for a review of conduct under (please tick the box):</w:t>
      </w:r>
    </w:p>
    <w:p w:rsidR="00DF0B74" w:rsidRPr="0065714D" w:rsidRDefault="00B85DF4" w:rsidP="004E6C41">
      <w:pPr>
        <w:pStyle w:val="ListParagraph"/>
        <w:numPr>
          <w:ilvl w:val="0"/>
          <w:numId w:val="5"/>
        </w:numPr>
        <w:tabs>
          <w:tab w:val="left" w:pos="543"/>
        </w:tabs>
        <w:spacing w:before="122"/>
        <w:jc w:val="both"/>
      </w:pPr>
      <w:r w:rsidRPr="0065714D">
        <w:t xml:space="preserve">s53 </w:t>
      </w:r>
      <w:r w:rsidR="00410EF2" w:rsidRPr="0065714D">
        <w:t xml:space="preserve">the </w:t>
      </w:r>
      <w:r w:rsidR="00410EF2" w:rsidRPr="0065714D">
        <w:rPr>
          <w:i/>
        </w:rPr>
        <w:t>Privacy and Personal Information Protection Act 1998</w:t>
      </w:r>
      <w:r w:rsidR="007E2B53" w:rsidRPr="007E2B53">
        <w:rPr>
          <w:rStyle w:val="EndnoteReference"/>
        </w:rPr>
        <w:endnoteReference w:id="2"/>
      </w:r>
    </w:p>
    <w:p w:rsidR="00DF0B74" w:rsidRPr="0065714D" w:rsidRDefault="00410EF2" w:rsidP="004E6C41">
      <w:pPr>
        <w:pStyle w:val="ListParagraph"/>
        <w:numPr>
          <w:ilvl w:val="0"/>
          <w:numId w:val="5"/>
        </w:numPr>
        <w:tabs>
          <w:tab w:val="left" w:pos="569"/>
        </w:tabs>
        <w:spacing w:before="120"/>
        <w:ind w:left="568" w:hanging="355"/>
        <w:jc w:val="both"/>
        <w:rPr>
          <w:i/>
        </w:rPr>
      </w:pPr>
      <w:r w:rsidRPr="0065714D">
        <w:t xml:space="preserve">s21 of the </w:t>
      </w:r>
      <w:r w:rsidRPr="0065714D">
        <w:rPr>
          <w:i/>
        </w:rPr>
        <w:t>Health Records and Information Privacy Act</w:t>
      </w:r>
      <w:r w:rsidRPr="0065714D">
        <w:rPr>
          <w:i/>
          <w:spacing w:val="42"/>
        </w:rPr>
        <w:t xml:space="preserve"> </w:t>
      </w:r>
      <w:r w:rsidRPr="0065714D">
        <w:rPr>
          <w:i/>
        </w:rPr>
        <w:t>2002</w:t>
      </w:r>
      <w:r w:rsidR="007E2B53" w:rsidRPr="004519AF">
        <w:rPr>
          <w:rStyle w:val="EndnoteReference"/>
        </w:rPr>
        <w:endnoteReference w:id="3"/>
      </w:r>
    </w:p>
    <w:p w:rsidR="00DF0B74" w:rsidRPr="0065714D" w:rsidRDefault="00DF0B74" w:rsidP="004E6C41">
      <w:pPr>
        <w:pStyle w:val="BodyText"/>
        <w:spacing w:before="7"/>
        <w:jc w:val="both"/>
        <w:rPr>
          <w:i/>
          <w:sz w:val="1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8654"/>
      </w:tblGrid>
      <w:tr w:rsidR="00DF0B74" w:rsidRPr="0065714D">
        <w:trPr>
          <w:trHeight w:val="491"/>
        </w:trPr>
        <w:tc>
          <w:tcPr>
            <w:tcW w:w="9324" w:type="dxa"/>
            <w:gridSpan w:val="2"/>
          </w:tcPr>
          <w:p w:rsidR="00DF0B74" w:rsidRPr="0065714D" w:rsidRDefault="00410EF2" w:rsidP="004E6C41">
            <w:pPr>
              <w:pStyle w:val="TableParagraph"/>
              <w:spacing w:before="117"/>
              <w:ind w:left="108"/>
              <w:jc w:val="both"/>
            </w:pPr>
            <w:r w:rsidRPr="0065714D">
              <w:t>Details of the applicant (the person whose information is the subject of</w:t>
            </w:r>
            <w:r w:rsidRPr="0065714D">
              <w:rPr>
                <w:spacing w:val="51"/>
              </w:rPr>
              <w:t xml:space="preserve"> </w:t>
            </w:r>
            <w:r w:rsidRPr="0065714D">
              <w:t>the application).</w:t>
            </w:r>
          </w:p>
        </w:tc>
      </w:tr>
      <w:tr w:rsidR="00DF0B74" w:rsidRPr="0065714D">
        <w:trPr>
          <w:trHeight w:val="493"/>
        </w:trPr>
        <w:tc>
          <w:tcPr>
            <w:tcW w:w="670" w:type="dxa"/>
          </w:tcPr>
          <w:p w:rsidR="00DF0B74" w:rsidRPr="0065714D" w:rsidRDefault="00410EF2" w:rsidP="004E6C41">
            <w:pPr>
              <w:pStyle w:val="TableParagraph"/>
              <w:spacing w:before="117"/>
              <w:ind w:left="108"/>
              <w:jc w:val="both"/>
            </w:pPr>
            <w:r w:rsidRPr="0065714D">
              <w:t>1.</w:t>
            </w:r>
          </w:p>
        </w:tc>
        <w:tc>
          <w:tcPr>
            <w:tcW w:w="8654" w:type="dxa"/>
          </w:tcPr>
          <w:p w:rsidR="00DF0B74" w:rsidRPr="0065714D" w:rsidRDefault="00410EF2" w:rsidP="004E6C41">
            <w:pPr>
              <w:pStyle w:val="TableParagraph"/>
              <w:spacing w:before="117"/>
              <w:jc w:val="both"/>
              <w:rPr>
                <w:sz w:val="18"/>
              </w:rPr>
            </w:pPr>
            <w:r w:rsidRPr="0065714D">
              <w:t>Family name</w:t>
            </w:r>
            <w:r w:rsidRPr="0065714D">
              <w:rPr>
                <w:sz w:val="18"/>
              </w:rPr>
              <w:t xml:space="preserve">: …………………………………… </w:t>
            </w:r>
            <w:r w:rsidRPr="0065714D">
              <w:t xml:space="preserve">Given name: </w:t>
            </w:r>
            <w:r w:rsidRPr="0065714D">
              <w:rPr>
                <w:sz w:val="18"/>
              </w:rPr>
              <w:t>…………………………………</w:t>
            </w:r>
            <w:proofErr w:type="gramStart"/>
            <w:r w:rsidRPr="0065714D">
              <w:rPr>
                <w:sz w:val="18"/>
              </w:rPr>
              <w:t>…..</w:t>
            </w:r>
            <w:proofErr w:type="gramEnd"/>
          </w:p>
        </w:tc>
      </w:tr>
      <w:tr w:rsidR="00DF0B74" w:rsidRPr="0065714D">
        <w:trPr>
          <w:trHeight w:val="492"/>
        </w:trPr>
        <w:tc>
          <w:tcPr>
            <w:tcW w:w="670" w:type="dxa"/>
          </w:tcPr>
          <w:p w:rsidR="00DF0B74" w:rsidRPr="0065714D" w:rsidRDefault="00410EF2" w:rsidP="004E6C41">
            <w:pPr>
              <w:pStyle w:val="TableParagraph"/>
              <w:spacing w:before="118"/>
              <w:ind w:left="108"/>
              <w:jc w:val="both"/>
            </w:pPr>
            <w:r w:rsidRPr="0065714D">
              <w:t>2.</w:t>
            </w:r>
          </w:p>
        </w:tc>
        <w:tc>
          <w:tcPr>
            <w:tcW w:w="8654" w:type="dxa"/>
          </w:tcPr>
          <w:p w:rsidR="00DF0B74" w:rsidRDefault="00410EF2" w:rsidP="004E6C41">
            <w:pPr>
              <w:pStyle w:val="TableParagraph"/>
              <w:spacing w:before="118"/>
              <w:jc w:val="both"/>
              <w:rPr>
                <w:sz w:val="18"/>
              </w:rPr>
            </w:pPr>
            <w:r w:rsidRPr="0065714D">
              <w:t xml:space="preserve">Postal Address: </w:t>
            </w:r>
            <w:r w:rsidRPr="0065714D">
              <w:rPr>
                <w:sz w:val="18"/>
              </w:rPr>
              <w:t>…………………………………………………………………………………………….</w:t>
            </w:r>
          </w:p>
          <w:p w:rsidR="00205E49" w:rsidRPr="0065714D" w:rsidRDefault="00205E49" w:rsidP="00205E49">
            <w:pPr>
              <w:pStyle w:val="TableParagraph"/>
              <w:spacing w:before="118" w:line="360" w:lineRule="auto"/>
              <w:jc w:val="both"/>
              <w:rPr>
                <w:sz w:val="18"/>
              </w:rPr>
            </w:pPr>
            <w:r>
              <w:t>Email</w:t>
            </w:r>
            <w:r w:rsidRPr="0065714D">
              <w:t xml:space="preserve"> Address: </w:t>
            </w:r>
            <w:r w:rsidRPr="0065714D">
              <w:rPr>
                <w:sz w:val="18"/>
              </w:rPr>
              <w:t>…………………………………………………………………………………………….</w:t>
            </w:r>
            <w:r>
              <w:rPr>
                <w:sz w:val="18"/>
              </w:rPr>
              <w:t>..</w:t>
            </w:r>
          </w:p>
        </w:tc>
      </w:tr>
      <w:tr w:rsidR="00DF0B74" w:rsidRPr="0065714D">
        <w:trPr>
          <w:trHeight w:val="493"/>
        </w:trPr>
        <w:tc>
          <w:tcPr>
            <w:tcW w:w="670" w:type="dxa"/>
          </w:tcPr>
          <w:p w:rsidR="00DF0B74" w:rsidRPr="0065714D" w:rsidRDefault="00410EF2" w:rsidP="004E6C41">
            <w:pPr>
              <w:pStyle w:val="TableParagraph"/>
              <w:spacing w:before="120"/>
              <w:ind w:left="108"/>
              <w:jc w:val="both"/>
            </w:pPr>
            <w:r w:rsidRPr="0065714D">
              <w:t>3.</w:t>
            </w:r>
          </w:p>
        </w:tc>
        <w:tc>
          <w:tcPr>
            <w:tcW w:w="8654" w:type="dxa"/>
          </w:tcPr>
          <w:p w:rsidR="00DF0B74" w:rsidRPr="0065714D" w:rsidRDefault="00410EF2" w:rsidP="004E6C41">
            <w:pPr>
              <w:pStyle w:val="TableParagraph"/>
              <w:spacing w:before="120"/>
              <w:jc w:val="both"/>
              <w:rPr>
                <w:sz w:val="18"/>
              </w:rPr>
            </w:pPr>
            <w:r w:rsidRPr="0065714D">
              <w:t>Phone number</w:t>
            </w:r>
            <w:r w:rsidRPr="0065714D">
              <w:rPr>
                <w:sz w:val="18"/>
              </w:rPr>
              <w:t xml:space="preserve">: ……………………. </w:t>
            </w:r>
            <w:r w:rsidRPr="0065714D">
              <w:rPr>
                <w:sz w:val="20"/>
              </w:rPr>
              <w:t>(work) ……………………</w:t>
            </w:r>
            <w:proofErr w:type="gramStart"/>
            <w:r w:rsidRPr="0065714D">
              <w:rPr>
                <w:sz w:val="20"/>
              </w:rPr>
              <w:t>…..</w:t>
            </w:r>
            <w:proofErr w:type="gramEnd"/>
            <w:r w:rsidRPr="0065714D">
              <w:rPr>
                <w:sz w:val="20"/>
              </w:rPr>
              <w:t xml:space="preserve"> (mobile) </w:t>
            </w:r>
            <w:r w:rsidRPr="0065714D">
              <w:rPr>
                <w:sz w:val="18"/>
              </w:rPr>
              <w:t>…………………</w:t>
            </w:r>
            <w:proofErr w:type="gramStart"/>
            <w:r w:rsidRPr="0065714D">
              <w:rPr>
                <w:sz w:val="18"/>
              </w:rPr>
              <w:t>…..</w:t>
            </w:r>
            <w:proofErr w:type="gramEnd"/>
          </w:p>
        </w:tc>
      </w:tr>
      <w:tr w:rsidR="00DF0B74" w:rsidRPr="0065714D">
        <w:trPr>
          <w:trHeight w:val="880"/>
        </w:trPr>
        <w:tc>
          <w:tcPr>
            <w:tcW w:w="670" w:type="dxa"/>
          </w:tcPr>
          <w:p w:rsidR="00DF0B74" w:rsidRPr="0065714D" w:rsidRDefault="00410EF2" w:rsidP="004E6C41">
            <w:pPr>
              <w:pStyle w:val="TableParagraph"/>
              <w:spacing w:before="117"/>
              <w:ind w:left="108"/>
              <w:jc w:val="both"/>
            </w:pPr>
            <w:r w:rsidRPr="0065714D">
              <w:t>4.</w:t>
            </w:r>
          </w:p>
        </w:tc>
        <w:tc>
          <w:tcPr>
            <w:tcW w:w="8654" w:type="dxa"/>
          </w:tcPr>
          <w:p w:rsidR="00DF0B74" w:rsidRPr="0065714D" w:rsidRDefault="00410EF2" w:rsidP="004E6C41">
            <w:pPr>
              <w:pStyle w:val="TableParagraph"/>
              <w:spacing w:before="117"/>
              <w:jc w:val="both"/>
            </w:pPr>
            <w:r w:rsidRPr="0065714D">
              <w:t xml:space="preserve">Is the applicant a: (please tick the </w:t>
            </w:r>
            <w:proofErr w:type="gramStart"/>
            <w:r w:rsidRPr="0065714D">
              <w:t>box)</w:t>
            </w:r>
            <w:proofErr w:type="gramEnd"/>
          </w:p>
          <w:p w:rsidR="00DF0B74" w:rsidRPr="0065714D" w:rsidRDefault="00410EF2" w:rsidP="004E6C41">
            <w:pPr>
              <w:pStyle w:val="TableParagraph"/>
              <w:numPr>
                <w:ilvl w:val="0"/>
                <w:numId w:val="4"/>
              </w:numPr>
              <w:tabs>
                <w:tab w:val="left" w:pos="396"/>
                <w:tab w:val="left" w:pos="1511"/>
                <w:tab w:val="left" w:pos="3417"/>
                <w:tab w:val="left" w:pos="5905"/>
              </w:tabs>
              <w:spacing w:before="122"/>
              <w:ind w:hanging="285"/>
              <w:jc w:val="both"/>
            </w:pPr>
            <w:r w:rsidRPr="0065714D">
              <w:t>student</w:t>
            </w:r>
            <w:r w:rsidRPr="0065714D">
              <w:tab/>
            </w:r>
            <w:r w:rsidRPr="0065714D">
              <w:rPr>
                <w:sz w:val="24"/>
              </w:rPr>
              <w:t></w:t>
            </w:r>
            <w:r w:rsidRPr="0065714D">
              <w:rPr>
                <w:spacing w:val="11"/>
                <w:sz w:val="24"/>
              </w:rPr>
              <w:t xml:space="preserve"> </w:t>
            </w:r>
            <w:r w:rsidRPr="0065714D">
              <w:t>staff</w:t>
            </w:r>
            <w:r w:rsidRPr="0065714D">
              <w:rPr>
                <w:spacing w:val="5"/>
              </w:rPr>
              <w:t xml:space="preserve"> </w:t>
            </w:r>
            <w:r w:rsidRPr="0065714D">
              <w:t>member</w:t>
            </w:r>
            <w:r w:rsidRPr="0065714D">
              <w:tab/>
            </w:r>
            <w:r w:rsidRPr="0065714D">
              <w:rPr>
                <w:sz w:val="24"/>
              </w:rPr>
              <w:t xml:space="preserve"> </w:t>
            </w:r>
            <w:r w:rsidRPr="0065714D">
              <w:t>parent</w:t>
            </w:r>
            <w:r w:rsidRPr="0065714D">
              <w:rPr>
                <w:spacing w:val="22"/>
              </w:rPr>
              <w:t xml:space="preserve"> </w:t>
            </w:r>
            <w:r w:rsidRPr="0065714D">
              <w:t>or</w:t>
            </w:r>
            <w:r w:rsidRPr="0065714D">
              <w:rPr>
                <w:spacing w:val="6"/>
              </w:rPr>
              <w:t xml:space="preserve"> </w:t>
            </w:r>
            <w:r w:rsidRPr="0065714D">
              <w:t>caregiver</w:t>
            </w:r>
            <w:r w:rsidRPr="0065714D">
              <w:tab/>
            </w:r>
            <w:r w:rsidRPr="0065714D">
              <w:rPr>
                <w:sz w:val="24"/>
              </w:rPr>
              <w:t xml:space="preserve"> </w:t>
            </w:r>
            <w:r w:rsidRPr="0065714D">
              <w:t>community</w:t>
            </w:r>
            <w:r w:rsidRPr="0065714D">
              <w:rPr>
                <w:spacing w:val="13"/>
              </w:rPr>
              <w:t xml:space="preserve"> </w:t>
            </w:r>
            <w:r w:rsidRPr="0065714D">
              <w:t>member</w:t>
            </w:r>
          </w:p>
        </w:tc>
      </w:tr>
      <w:tr w:rsidR="00DF0B74" w:rsidRPr="0065714D">
        <w:trPr>
          <w:trHeight w:val="491"/>
        </w:trPr>
        <w:tc>
          <w:tcPr>
            <w:tcW w:w="9324" w:type="dxa"/>
            <w:gridSpan w:val="2"/>
          </w:tcPr>
          <w:p w:rsidR="00DF0B74" w:rsidRPr="0065714D" w:rsidRDefault="00410EF2" w:rsidP="004E6C41">
            <w:pPr>
              <w:pStyle w:val="TableParagraph"/>
              <w:spacing w:before="117"/>
              <w:ind w:left="108"/>
              <w:jc w:val="both"/>
            </w:pPr>
            <w:r w:rsidRPr="0065714D">
              <w:t>If you are lodging the application on behalf of another please complete Qs 5-8</w:t>
            </w:r>
          </w:p>
        </w:tc>
      </w:tr>
      <w:tr w:rsidR="00DF0B74" w:rsidRPr="0065714D">
        <w:trPr>
          <w:trHeight w:val="494"/>
        </w:trPr>
        <w:tc>
          <w:tcPr>
            <w:tcW w:w="670" w:type="dxa"/>
          </w:tcPr>
          <w:p w:rsidR="00DF0B74" w:rsidRPr="0065714D" w:rsidRDefault="00410EF2" w:rsidP="004E6C41">
            <w:pPr>
              <w:pStyle w:val="TableParagraph"/>
              <w:spacing w:before="117"/>
              <w:ind w:left="108"/>
              <w:jc w:val="both"/>
            </w:pPr>
            <w:r w:rsidRPr="0065714D">
              <w:t>5.</w:t>
            </w:r>
          </w:p>
        </w:tc>
        <w:tc>
          <w:tcPr>
            <w:tcW w:w="8654" w:type="dxa"/>
          </w:tcPr>
          <w:p w:rsidR="00DF0B74" w:rsidRPr="0065714D" w:rsidRDefault="00410EF2" w:rsidP="004E6C41">
            <w:pPr>
              <w:pStyle w:val="TableParagraph"/>
              <w:spacing w:before="117"/>
              <w:jc w:val="both"/>
              <w:rPr>
                <w:sz w:val="18"/>
              </w:rPr>
            </w:pPr>
            <w:r w:rsidRPr="0065714D">
              <w:t>Your family name</w:t>
            </w:r>
            <w:r w:rsidRPr="0065714D">
              <w:rPr>
                <w:sz w:val="18"/>
              </w:rPr>
              <w:t xml:space="preserve">: ………………………… </w:t>
            </w:r>
            <w:r w:rsidRPr="0065714D">
              <w:t xml:space="preserve">Your given name: </w:t>
            </w:r>
            <w:r w:rsidRPr="0065714D">
              <w:rPr>
                <w:sz w:val="18"/>
              </w:rPr>
              <w:t>……………………………….</w:t>
            </w:r>
          </w:p>
        </w:tc>
      </w:tr>
      <w:tr w:rsidR="00DF0B74" w:rsidRPr="0065714D">
        <w:trPr>
          <w:trHeight w:val="491"/>
        </w:trPr>
        <w:tc>
          <w:tcPr>
            <w:tcW w:w="670" w:type="dxa"/>
          </w:tcPr>
          <w:p w:rsidR="00DF0B74" w:rsidRPr="0065714D" w:rsidRDefault="00410EF2" w:rsidP="004E6C41">
            <w:pPr>
              <w:pStyle w:val="TableParagraph"/>
              <w:spacing w:before="117"/>
              <w:ind w:left="108"/>
              <w:jc w:val="both"/>
            </w:pPr>
            <w:r w:rsidRPr="0065714D">
              <w:t>6.</w:t>
            </w:r>
          </w:p>
        </w:tc>
        <w:tc>
          <w:tcPr>
            <w:tcW w:w="8654" w:type="dxa"/>
          </w:tcPr>
          <w:p w:rsidR="00DF0B74" w:rsidRPr="0065714D" w:rsidRDefault="00410EF2" w:rsidP="004E6C41">
            <w:pPr>
              <w:pStyle w:val="TableParagraph"/>
              <w:spacing w:before="117"/>
              <w:jc w:val="both"/>
              <w:rPr>
                <w:sz w:val="18"/>
              </w:rPr>
            </w:pPr>
            <w:r w:rsidRPr="0065714D">
              <w:t xml:space="preserve">Your address: </w:t>
            </w:r>
            <w:r w:rsidRPr="0065714D">
              <w:rPr>
                <w:sz w:val="18"/>
              </w:rPr>
              <w:t>…………………………………………………………………………………………….</w:t>
            </w:r>
          </w:p>
        </w:tc>
      </w:tr>
      <w:tr w:rsidR="00DF0B74" w:rsidRPr="0065714D">
        <w:trPr>
          <w:trHeight w:val="494"/>
        </w:trPr>
        <w:tc>
          <w:tcPr>
            <w:tcW w:w="670" w:type="dxa"/>
          </w:tcPr>
          <w:p w:rsidR="00DF0B74" w:rsidRPr="0065714D" w:rsidRDefault="00410EF2" w:rsidP="004E6C41">
            <w:pPr>
              <w:pStyle w:val="TableParagraph"/>
              <w:spacing w:before="120"/>
              <w:ind w:left="108"/>
              <w:jc w:val="both"/>
            </w:pPr>
            <w:r w:rsidRPr="0065714D">
              <w:t>7.</w:t>
            </w:r>
          </w:p>
        </w:tc>
        <w:tc>
          <w:tcPr>
            <w:tcW w:w="8654" w:type="dxa"/>
          </w:tcPr>
          <w:p w:rsidR="00DF0B74" w:rsidRPr="0065714D" w:rsidRDefault="00410EF2" w:rsidP="004E6C41">
            <w:pPr>
              <w:pStyle w:val="TableParagraph"/>
              <w:spacing w:before="120"/>
              <w:jc w:val="both"/>
              <w:rPr>
                <w:sz w:val="18"/>
              </w:rPr>
            </w:pPr>
            <w:r w:rsidRPr="0065714D">
              <w:t xml:space="preserve">Your relationship to the applicant: </w:t>
            </w:r>
            <w:r w:rsidRPr="0065714D">
              <w:rPr>
                <w:sz w:val="18"/>
              </w:rPr>
              <w:t>……………………………………………………………</w:t>
            </w:r>
            <w:proofErr w:type="gramStart"/>
            <w:r w:rsidRPr="0065714D">
              <w:rPr>
                <w:sz w:val="18"/>
              </w:rPr>
              <w:t>…..</w:t>
            </w:r>
            <w:proofErr w:type="gramEnd"/>
          </w:p>
        </w:tc>
      </w:tr>
      <w:tr w:rsidR="00DF0B74" w:rsidRPr="0065714D">
        <w:trPr>
          <w:trHeight w:val="433"/>
        </w:trPr>
        <w:tc>
          <w:tcPr>
            <w:tcW w:w="670" w:type="dxa"/>
            <w:tcBorders>
              <w:bottom w:val="nil"/>
            </w:tcBorders>
          </w:tcPr>
          <w:p w:rsidR="00DF0B74" w:rsidRPr="0065714D" w:rsidRDefault="00410EF2" w:rsidP="004E6C41">
            <w:pPr>
              <w:pStyle w:val="TableParagraph"/>
              <w:spacing w:before="117"/>
              <w:ind w:left="108"/>
              <w:jc w:val="both"/>
            </w:pPr>
            <w:r w:rsidRPr="0065714D">
              <w:t>8.</w:t>
            </w:r>
          </w:p>
        </w:tc>
        <w:tc>
          <w:tcPr>
            <w:tcW w:w="8654" w:type="dxa"/>
            <w:tcBorders>
              <w:bottom w:val="nil"/>
            </w:tcBorders>
          </w:tcPr>
          <w:p w:rsidR="00DF0B74" w:rsidRPr="0065714D" w:rsidRDefault="00410EF2" w:rsidP="004E6C41">
            <w:pPr>
              <w:pStyle w:val="TableParagraph"/>
              <w:spacing w:before="117"/>
              <w:jc w:val="both"/>
            </w:pPr>
            <w:r w:rsidRPr="0065714D">
              <w:t>The reason why you are lodging the application on behalf of the applicant.</w:t>
            </w:r>
            <w:r w:rsidR="007E2B53">
              <w:rPr>
                <w:rStyle w:val="EndnoteReference"/>
              </w:rPr>
              <w:endnoteReference w:id="4"/>
            </w:r>
          </w:p>
        </w:tc>
      </w:tr>
      <w:tr w:rsidR="00DF0B74" w:rsidRPr="0065714D">
        <w:trPr>
          <w:trHeight w:val="373"/>
        </w:trPr>
        <w:tc>
          <w:tcPr>
            <w:tcW w:w="670" w:type="dxa"/>
            <w:tcBorders>
              <w:top w:val="nil"/>
              <w:bottom w:val="nil"/>
            </w:tcBorders>
          </w:tcPr>
          <w:p w:rsidR="00DF0B74" w:rsidRPr="0065714D" w:rsidRDefault="00DF0B74" w:rsidP="004E6C41">
            <w:pPr>
              <w:pStyle w:val="TableParagraph"/>
              <w:ind w:left="0"/>
              <w:jc w:val="both"/>
              <w:rPr>
                <w:sz w:val="20"/>
              </w:rPr>
            </w:pPr>
          </w:p>
        </w:tc>
        <w:tc>
          <w:tcPr>
            <w:tcW w:w="8654" w:type="dxa"/>
            <w:tcBorders>
              <w:top w:val="nil"/>
              <w:bottom w:val="nil"/>
            </w:tcBorders>
          </w:tcPr>
          <w:p w:rsidR="00DF0B74" w:rsidRPr="0065714D" w:rsidRDefault="00410EF2" w:rsidP="004E6C41">
            <w:pPr>
              <w:pStyle w:val="TableParagraph"/>
              <w:spacing w:before="56"/>
              <w:jc w:val="both"/>
            </w:pPr>
            <w:r w:rsidRPr="0065714D">
              <w:t>……………………………………………………………………………………………….</w:t>
            </w:r>
          </w:p>
        </w:tc>
      </w:tr>
      <w:tr w:rsidR="00DF0B74" w:rsidRPr="0065714D">
        <w:trPr>
          <w:trHeight w:val="373"/>
        </w:trPr>
        <w:tc>
          <w:tcPr>
            <w:tcW w:w="670" w:type="dxa"/>
            <w:tcBorders>
              <w:top w:val="nil"/>
              <w:bottom w:val="nil"/>
            </w:tcBorders>
          </w:tcPr>
          <w:p w:rsidR="00DF0B74" w:rsidRPr="0065714D" w:rsidRDefault="00DF0B74" w:rsidP="004E6C41">
            <w:pPr>
              <w:pStyle w:val="TableParagraph"/>
              <w:ind w:left="0"/>
              <w:jc w:val="both"/>
              <w:rPr>
                <w:sz w:val="20"/>
              </w:rPr>
            </w:pPr>
          </w:p>
        </w:tc>
        <w:tc>
          <w:tcPr>
            <w:tcW w:w="8654" w:type="dxa"/>
            <w:tcBorders>
              <w:top w:val="nil"/>
              <w:bottom w:val="nil"/>
            </w:tcBorders>
          </w:tcPr>
          <w:p w:rsidR="00DF0B74" w:rsidRPr="0065714D" w:rsidRDefault="00410EF2" w:rsidP="004E6C41">
            <w:pPr>
              <w:pStyle w:val="TableParagraph"/>
              <w:spacing w:before="57"/>
              <w:jc w:val="both"/>
            </w:pPr>
            <w:r w:rsidRPr="0065714D">
              <w:t>…………………………………………………………………………………………….....</w:t>
            </w:r>
          </w:p>
        </w:tc>
      </w:tr>
      <w:tr w:rsidR="00DF0B74" w:rsidRPr="0065714D">
        <w:trPr>
          <w:trHeight w:val="373"/>
        </w:trPr>
        <w:tc>
          <w:tcPr>
            <w:tcW w:w="670" w:type="dxa"/>
            <w:tcBorders>
              <w:top w:val="nil"/>
              <w:bottom w:val="nil"/>
            </w:tcBorders>
          </w:tcPr>
          <w:p w:rsidR="00DF0B74" w:rsidRPr="0065714D" w:rsidRDefault="00DF0B74" w:rsidP="004E6C41">
            <w:pPr>
              <w:pStyle w:val="TableParagraph"/>
              <w:ind w:left="0"/>
              <w:jc w:val="both"/>
              <w:rPr>
                <w:sz w:val="20"/>
              </w:rPr>
            </w:pPr>
          </w:p>
        </w:tc>
        <w:tc>
          <w:tcPr>
            <w:tcW w:w="8654" w:type="dxa"/>
            <w:tcBorders>
              <w:top w:val="nil"/>
              <w:bottom w:val="nil"/>
            </w:tcBorders>
          </w:tcPr>
          <w:p w:rsidR="00DF0B74" w:rsidRPr="0065714D" w:rsidRDefault="00410EF2" w:rsidP="004E6C41">
            <w:pPr>
              <w:pStyle w:val="TableParagraph"/>
              <w:spacing w:before="56"/>
              <w:jc w:val="both"/>
            </w:pPr>
            <w:r w:rsidRPr="0065714D">
              <w:t>……………………………………………………………………………………………….</w:t>
            </w:r>
          </w:p>
        </w:tc>
      </w:tr>
      <w:tr w:rsidR="00DF0B74" w:rsidRPr="0065714D">
        <w:trPr>
          <w:trHeight w:val="373"/>
        </w:trPr>
        <w:tc>
          <w:tcPr>
            <w:tcW w:w="670" w:type="dxa"/>
            <w:tcBorders>
              <w:top w:val="nil"/>
              <w:bottom w:val="nil"/>
            </w:tcBorders>
          </w:tcPr>
          <w:p w:rsidR="00DF0B74" w:rsidRPr="0065714D" w:rsidRDefault="00DF0B74" w:rsidP="004E6C41">
            <w:pPr>
              <w:pStyle w:val="TableParagraph"/>
              <w:ind w:left="0"/>
              <w:jc w:val="both"/>
              <w:rPr>
                <w:sz w:val="20"/>
              </w:rPr>
            </w:pPr>
          </w:p>
        </w:tc>
        <w:tc>
          <w:tcPr>
            <w:tcW w:w="8654" w:type="dxa"/>
            <w:tcBorders>
              <w:top w:val="nil"/>
              <w:bottom w:val="nil"/>
            </w:tcBorders>
          </w:tcPr>
          <w:p w:rsidR="00DF0B74" w:rsidRPr="0065714D" w:rsidRDefault="00410EF2" w:rsidP="004E6C41">
            <w:pPr>
              <w:pStyle w:val="TableParagraph"/>
              <w:spacing w:before="57"/>
              <w:jc w:val="both"/>
            </w:pPr>
            <w:r w:rsidRPr="0065714D">
              <w:t>………………………………………………………………………………………………</w:t>
            </w:r>
          </w:p>
        </w:tc>
      </w:tr>
      <w:tr w:rsidR="00DF0B74" w:rsidRPr="0065714D">
        <w:trPr>
          <w:trHeight w:val="373"/>
        </w:trPr>
        <w:tc>
          <w:tcPr>
            <w:tcW w:w="670" w:type="dxa"/>
            <w:tcBorders>
              <w:top w:val="nil"/>
              <w:bottom w:val="nil"/>
            </w:tcBorders>
          </w:tcPr>
          <w:p w:rsidR="00DF0B74" w:rsidRPr="0065714D" w:rsidRDefault="00DF0B74" w:rsidP="004E6C41">
            <w:pPr>
              <w:pStyle w:val="TableParagraph"/>
              <w:ind w:left="0"/>
              <w:jc w:val="both"/>
              <w:rPr>
                <w:sz w:val="20"/>
              </w:rPr>
            </w:pPr>
          </w:p>
        </w:tc>
        <w:tc>
          <w:tcPr>
            <w:tcW w:w="8654" w:type="dxa"/>
            <w:tcBorders>
              <w:top w:val="nil"/>
              <w:bottom w:val="nil"/>
            </w:tcBorders>
          </w:tcPr>
          <w:p w:rsidR="00DF0B74" w:rsidRPr="0065714D" w:rsidRDefault="00410EF2" w:rsidP="004E6C41">
            <w:pPr>
              <w:pStyle w:val="TableParagraph"/>
              <w:spacing w:before="56"/>
              <w:jc w:val="both"/>
            </w:pPr>
            <w:r w:rsidRPr="0065714D">
              <w:t>………………………………………………………………………………………………</w:t>
            </w:r>
          </w:p>
        </w:tc>
      </w:tr>
      <w:tr w:rsidR="00DF0B74" w:rsidRPr="0065714D">
        <w:trPr>
          <w:trHeight w:val="431"/>
        </w:trPr>
        <w:tc>
          <w:tcPr>
            <w:tcW w:w="670" w:type="dxa"/>
            <w:tcBorders>
              <w:top w:val="nil"/>
            </w:tcBorders>
          </w:tcPr>
          <w:p w:rsidR="00DF0B74" w:rsidRPr="0065714D" w:rsidRDefault="00DF0B74" w:rsidP="004E6C41">
            <w:pPr>
              <w:pStyle w:val="TableParagraph"/>
              <w:ind w:left="0"/>
              <w:jc w:val="both"/>
              <w:rPr>
                <w:sz w:val="20"/>
              </w:rPr>
            </w:pPr>
          </w:p>
        </w:tc>
        <w:tc>
          <w:tcPr>
            <w:tcW w:w="8654" w:type="dxa"/>
            <w:tcBorders>
              <w:top w:val="nil"/>
            </w:tcBorders>
          </w:tcPr>
          <w:p w:rsidR="00DF0B74" w:rsidRPr="0065714D" w:rsidRDefault="00410EF2" w:rsidP="004E6C41">
            <w:pPr>
              <w:pStyle w:val="TableParagraph"/>
              <w:spacing w:before="57"/>
              <w:jc w:val="both"/>
            </w:pPr>
            <w:r w:rsidRPr="0065714D">
              <w:t>………………………………………………………………………………………………</w:t>
            </w:r>
          </w:p>
        </w:tc>
      </w:tr>
      <w:tr w:rsidR="00DF0B74" w:rsidRPr="0065714D">
        <w:trPr>
          <w:trHeight w:val="435"/>
        </w:trPr>
        <w:tc>
          <w:tcPr>
            <w:tcW w:w="670" w:type="dxa"/>
            <w:tcBorders>
              <w:bottom w:val="nil"/>
            </w:tcBorders>
          </w:tcPr>
          <w:p w:rsidR="00DF0B74" w:rsidRPr="0065714D" w:rsidRDefault="00410EF2" w:rsidP="004E6C41">
            <w:pPr>
              <w:pStyle w:val="TableParagraph"/>
              <w:spacing w:before="118"/>
              <w:ind w:left="108"/>
              <w:jc w:val="both"/>
            </w:pPr>
            <w:r w:rsidRPr="0065714D">
              <w:t>9.</w:t>
            </w:r>
          </w:p>
        </w:tc>
        <w:tc>
          <w:tcPr>
            <w:tcW w:w="8654" w:type="dxa"/>
            <w:tcBorders>
              <w:bottom w:val="nil"/>
            </w:tcBorders>
          </w:tcPr>
          <w:p w:rsidR="00DF0B74" w:rsidRPr="0065714D" w:rsidRDefault="00410EF2" w:rsidP="004E6C41">
            <w:pPr>
              <w:pStyle w:val="TableParagraph"/>
              <w:spacing w:before="118"/>
              <w:jc w:val="both"/>
            </w:pPr>
            <w:r w:rsidRPr="0065714D">
              <w:t xml:space="preserve">What is the </w:t>
            </w:r>
            <w:r w:rsidR="008E56EE" w:rsidRPr="008E56EE">
              <w:t>“</w:t>
            </w:r>
            <w:r w:rsidRPr="0065714D">
              <w:rPr>
                <w:i/>
              </w:rPr>
              <w:t>conduct</w:t>
            </w:r>
            <w:r w:rsidR="008E56EE">
              <w:t>”</w:t>
            </w:r>
            <w:r w:rsidR="007E2B53" w:rsidRPr="004519AF">
              <w:rPr>
                <w:rStyle w:val="EndnoteReference"/>
              </w:rPr>
              <w:endnoteReference w:id="5"/>
            </w:r>
            <w:r w:rsidRPr="0065714D">
              <w:rPr>
                <w:b/>
                <w:i/>
              </w:rPr>
              <w:t xml:space="preserve"> </w:t>
            </w:r>
            <w:r w:rsidRPr="0065714D">
              <w:t>of which you are seeking an internal review?</w:t>
            </w:r>
          </w:p>
        </w:tc>
      </w:tr>
      <w:tr w:rsidR="00DF0B74" w:rsidRPr="0065714D">
        <w:trPr>
          <w:trHeight w:val="373"/>
        </w:trPr>
        <w:tc>
          <w:tcPr>
            <w:tcW w:w="670" w:type="dxa"/>
            <w:tcBorders>
              <w:top w:val="nil"/>
              <w:bottom w:val="nil"/>
            </w:tcBorders>
          </w:tcPr>
          <w:p w:rsidR="00DF0B74" w:rsidRPr="0065714D" w:rsidRDefault="00DF0B74" w:rsidP="004E6C41">
            <w:pPr>
              <w:pStyle w:val="TableParagraph"/>
              <w:ind w:left="0"/>
              <w:jc w:val="both"/>
              <w:rPr>
                <w:sz w:val="20"/>
              </w:rPr>
            </w:pPr>
          </w:p>
        </w:tc>
        <w:tc>
          <w:tcPr>
            <w:tcW w:w="8654" w:type="dxa"/>
            <w:tcBorders>
              <w:top w:val="nil"/>
              <w:bottom w:val="nil"/>
            </w:tcBorders>
          </w:tcPr>
          <w:p w:rsidR="00DF0B74" w:rsidRPr="0065714D" w:rsidRDefault="00410EF2" w:rsidP="004E6C41">
            <w:pPr>
              <w:pStyle w:val="TableParagraph"/>
              <w:spacing w:before="57"/>
              <w:jc w:val="both"/>
              <w:rPr>
                <w:i/>
              </w:rPr>
            </w:pPr>
            <w:r w:rsidRPr="004E6C41">
              <w:rPr>
                <w:i/>
                <w:sz w:val="18"/>
              </w:rPr>
              <w:t>(attach additional pages if required)</w:t>
            </w:r>
          </w:p>
        </w:tc>
      </w:tr>
      <w:tr w:rsidR="00DF0B74" w:rsidRPr="0065714D">
        <w:trPr>
          <w:trHeight w:val="326"/>
        </w:trPr>
        <w:tc>
          <w:tcPr>
            <w:tcW w:w="670" w:type="dxa"/>
            <w:tcBorders>
              <w:top w:val="nil"/>
              <w:bottom w:val="nil"/>
            </w:tcBorders>
          </w:tcPr>
          <w:p w:rsidR="00DF0B74" w:rsidRPr="0065714D" w:rsidRDefault="00DF0B74" w:rsidP="004E6C41">
            <w:pPr>
              <w:pStyle w:val="TableParagraph"/>
              <w:ind w:left="0"/>
              <w:jc w:val="both"/>
              <w:rPr>
                <w:sz w:val="20"/>
              </w:rPr>
            </w:pPr>
          </w:p>
        </w:tc>
        <w:tc>
          <w:tcPr>
            <w:tcW w:w="8654" w:type="dxa"/>
            <w:tcBorders>
              <w:top w:val="nil"/>
              <w:bottom w:val="nil"/>
            </w:tcBorders>
          </w:tcPr>
          <w:p w:rsidR="00DF0B74" w:rsidRPr="0065714D" w:rsidRDefault="00410EF2" w:rsidP="004E6C41">
            <w:pPr>
              <w:pStyle w:val="TableParagraph"/>
              <w:spacing w:before="57"/>
              <w:jc w:val="both"/>
              <w:rPr>
                <w:sz w:val="18"/>
              </w:rPr>
            </w:pPr>
            <w:r w:rsidRPr="0065714D">
              <w:rPr>
                <w:sz w:val="18"/>
              </w:rPr>
              <w:t>............................................................................................................................. ................................</w:t>
            </w:r>
          </w:p>
        </w:tc>
      </w:tr>
      <w:tr w:rsidR="00DF0B74" w:rsidRPr="0065714D">
        <w:trPr>
          <w:trHeight w:val="326"/>
        </w:trPr>
        <w:tc>
          <w:tcPr>
            <w:tcW w:w="670" w:type="dxa"/>
            <w:tcBorders>
              <w:top w:val="nil"/>
              <w:bottom w:val="nil"/>
            </w:tcBorders>
          </w:tcPr>
          <w:p w:rsidR="00DF0B74" w:rsidRPr="0065714D" w:rsidRDefault="00DF0B74" w:rsidP="004E6C41">
            <w:pPr>
              <w:pStyle w:val="TableParagraph"/>
              <w:ind w:left="0"/>
              <w:jc w:val="both"/>
              <w:rPr>
                <w:sz w:val="20"/>
              </w:rPr>
            </w:pPr>
          </w:p>
        </w:tc>
        <w:tc>
          <w:tcPr>
            <w:tcW w:w="8654" w:type="dxa"/>
            <w:tcBorders>
              <w:top w:val="nil"/>
              <w:bottom w:val="nil"/>
            </w:tcBorders>
          </w:tcPr>
          <w:p w:rsidR="00DF0B74" w:rsidRPr="0065714D" w:rsidRDefault="00410EF2" w:rsidP="004E6C41">
            <w:pPr>
              <w:pStyle w:val="TableParagraph"/>
              <w:spacing w:before="56"/>
              <w:jc w:val="both"/>
              <w:rPr>
                <w:sz w:val="18"/>
              </w:rPr>
            </w:pPr>
            <w:r w:rsidRPr="0065714D">
              <w:rPr>
                <w:sz w:val="18"/>
              </w:rPr>
              <w:t>………………………………………………………………………………………………………………………</w:t>
            </w:r>
          </w:p>
        </w:tc>
      </w:tr>
      <w:tr w:rsidR="00DF0B74" w:rsidRPr="0065714D">
        <w:trPr>
          <w:trHeight w:val="327"/>
        </w:trPr>
        <w:tc>
          <w:tcPr>
            <w:tcW w:w="670" w:type="dxa"/>
            <w:tcBorders>
              <w:top w:val="nil"/>
              <w:bottom w:val="nil"/>
            </w:tcBorders>
          </w:tcPr>
          <w:p w:rsidR="00DF0B74" w:rsidRPr="0065714D" w:rsidRDefault="00DF0B74" w:rsidP="004E6C41">
            <w:pPr>
              <w:pStyle w:val="TableParagraph"/>
              <w:ind w:left="0"/>
              <w:jc w:val="both"/>
              <w:rPr>
                <w:sz w:val="20"/>
              </w:rPr>
            </w:pPr>
          </w:p>
        </w:tc>
        <w:tc>
          <w:tcPr>
            <w:tcW w:w="8654" w:type="dxa"/>
            <w:tcBorders>
              <w:top w:val="nil"/>
              <w:bottom w:val="nil"/>
            </w:tcBorders>
          </w:tcPr>
          <w:p w:rsidR="00DF0B74" w:rsidRPr="0065714D" w:rsidRDefault="00410EF2" w:rsidP="004E6C41">
            <w:pPr>
              <w:pStyle w:val="TableParagraph"/>
              <w:spacing w:before="56"/>
              <w:jc w:val="both"/>
              <w:rPr>
                <w:sz w:val="18"/>
              </w:rPr>
            </w:pPr>
            <w:r w:rsidRPr="0065714D">
              <w:rPr>
                <w:sz w:val="18"/>
              </w:rPr>
              <w:t>……………………………………………………………………………………………………………………..</w:t>
            </w:r>
          </w:p>
        </w:tc>
      </w:tr>
      <w:tr w:rsidR="00DF0B74" w:rsidRPr="0065714D">
        <w:trPr>
          <w:trHeight w:val="327"/>
        </w:trPr>
        <w:tc>
          <w:tcPr>
            <w:tcW w:w="670" w:type="dxa"/>
            <w:tcBorders>
              <w:top w:val="nil"/>
              <w:bottom w:val="nil"/>
            </w:tcBorders>
          </w:tcPr>
          <w:p w:rsidR="00DF0B74" w:rsidRPr="0065714D" w:rsidRDefault="00DF0B74" w:rsidP="004E6C41">
            <w:pPr>
              <w:pStyle w:val="TableParagraph"/>
              <w:ind w:left="0"/>
              <w:jc w:val="both"/>
              <w:rPr>
                <w:sz w:val="20"/>
              </w:rPr>
            </w:pPr>
          </w:p>
        </w:tc>
        <w:tc>
          <w:tcPr>
            <w:tcW w:w="8654" w:type="dxa"/>
            <w:tcBorders>
              <w:top w:val="nil"/>
              <w:bottom w:val="nil"/>
            </w:tcBorders>
          </w:tcPr>
          <w:p w:rsidR="00DF0B74" w:rsidRPr="0065714D" w:rsidRDefault="00410EF2" w:rsidP="004E6C41">
            <w:pPr>
              <w:pStyle w:val="TableParagraph"/>
              <w:spacing w:before="58"/>
              <w:jc w:val="both"/>
              <w:rPr>
                <w:sz w:val="18"/>
              </w:rPr>
            </w:pPr>
            <w:r w:rsidRPr="0065714D">
              <w:rPr>
                <w:sz w:val="18"/>
              </w:rPr>
              <w:t>……………………………………………………………………………………………………………………..</w:t>
            </w:r>
          </w:p>
        </w:tc>
      </w:tr>
      <w:tr w:rsidR="00DF0B74" w:rsidRPr="0065714D">
        <w:trPr>
          <w:trHeight w:val="326"/>
        </w:trPr>
        <w:tc>
          <w:tcPr>
            <w:tcW w:w="670" w:type="dxa"/>
            <w:tcBorders>
              <w:top w:val="nil"/>
              <w:bottom w:val="nil"/>
            </w:tcBorders>
          </w:tcPr>
          <w:p w:rsidR="00DF0B74" w:rsidRPr="0065714D" w:rsidRDefault="00DF0B74" w:rsidP="004E6C41">
            <w:pPr>
              <w:pStyle w:val="TableParagraph"/>
              <w:ind w:left="0"/>
              <w:jc w:val="both"/>
              <w:rPr>
                <w:sz w:val="20"/>
              </w:rPr>
            </w:pPr>
          </w:p>
        </w:tc>
        <w:tc>
          <w:tcPr>
            <w:tcW w:w="8654" w:type="dxa"/>
            <w:tcBorders>
              <w:top w:val="nil"/>
              <w:bottom w:val="nil"/>
            </w:tcBorders>
          </w:tcPr>
          <w:p w:rsidR="00DF0B74" w:rsidRPr="0065714D" w:rsidRDefault="00410EF2" w:rsidP="004E6C41">
            <w:pPr>
              <w:pStyle w:val="TableParagraph"/>
              <w:spacing w:before="56"/>
              <w:jc w:val="both"/>
              <w:rPr>
                <w:sz w:val="18"/>
              </w:rPr>
            </w:pPr>
            <w:r w:rsidRPr="0065714D">
              <w:rPr>
                <w:sz w:val="18"/>
              </w:rPr>
              <w:t>…………………………………………………………………………………………………………………….</w:t>
            </w:r>
          </w:p>
        </w:tc>
      </w:tr>
      <w:tr w:rsidR="00DF0B74" w:rsidRPr="0065714D">
        <w:trPr>
          <w:trHeight w:val="561"/>
        </w:trPr>
        <w:tc>
          <w:tcPr>
            <w:tcW w:w="670" w:type="dxa"/>
            <w:tcBorders>
              <w:top w:val="nil"/>
            </w:tcBorders>
          </w:tcPr>
          <w:p w:rsidR="00DF0B74" w:rsidRPr="0065714D" w:rsidRDefault="00DF0B74" w:rsidP="004E6C41">
            <w:pPr>
              <w:pStyle w:val="TableParagraph"/>
              <w:ind w:left="0"/>
              <w:jc w:val="both"/>
              <w:rPr>
                <w:sz w:val="20"/>
              </w:rPr>
            </w:pPr>
          </w:p>
        </w:tc>
        <w:tc>
          <w:tcPr>
            <w:tcW w:w="8654" w:type="dxa"/>
            <w:tcBorders>
              <w:top w:val="nil"/>
            </w:tcBorders>
          </w:tcPr>
          <w:p w:rsidR="00DF0B74" w:rsidRPr="0065714D" w:rsidRDefault="00410EF2" w:rsidP="004E6C41">
            <w:pPr>
              <w:pStyle w:val="TableParagraph"/>
              <w:spacing w:before="56"/>
              <w:jc w:val="both"/>
              <w:rPr>
                <w:sz w:val="18"/>
              </w:rPr>
            </w:pPr>
            <w:r w:rsidRPr="0065714D">
              <w:rPr>
                <w:sz w:val="18"/>
              </w:rPr>
              <w:t>…………………………………………………………………………………………………………………….</w:t>
            </w:r>
          </w:p>
        </w:tc>
      </w:tr>
    </w:tbl>
    <w:p w:rsidR="00DF0B74" w:rsidRPr="0065714D" w:rsidRDefault="00DF0B74" w:rsidP="004E6C41">
      <w:pPr>
        <w:jc w:val="both"/>
        <w:rPr>
          <w:sz w:val="18"/>
        </w:rPr>
        <w:sectPr w:rsidR="00DF0B74" w:rsidRPr="0065714D" w:rsidSect="00BA749D">
          <w:footerReference w:type="default" r:id="rId7"/>
          <w:headerReference w:type="first" r:id="rId8"/>
          <w:footerReference w:type="first" r:id="rId9"/>
          <w:endnotePr>
            <w:numFmt w:val="decimal"/>
          </w:endnotePr>
          <w:type w:val="continuous"/>
          <w:pgSz w:w="11700" w:h="16620"/>
          <w:pgMar w:top="1620" w:right="1020" w:bottom="780" w:left="920" w:header="510" w:footer="587" w:gutter="0"/>
          <w:pgNumType w:start="1"/>
          <w:cols w:space="720"/>
          <w:titlePg/>
          <w:docGrid w:linePitch="299"/>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8654"/>
      </w:tblGrid>
      <w:tr w:rsidR="00DF0B74" w:rsidRPr="0065714D">
        <w:trPr>
          <w:trHeight w:val="2685"/>
        </w:trPr>
        <w:tc>
          <w:tcPr>
            <w:tcW w:w="670" w:type="dxa"/>
          </w:tcPr>
          <w:p w:rsidR="00DF0B74" w:rsidRPr="0065714D" w:rsidRDefault="00DF0B74" w:rsidP="004E6C41">
            <w:pPr>
              <w:pStyle w:val="TableParagraph"/>
              <w:spacing w:before="7"/>
              <w:ind w:left="0"/>
              <w:jc w:val="both"/>
              <w:rPr>
                <w:i/>
                <w:sz w:val="20"/>
              </w:rPr>
            </w:pPr>
          </w:p>
          <w:p w:rsidR="00DF0B74" w:rsidRPr="0065714D" w:rsidRDefault="00410EF2" w:rsidP="004E6C41">
            <w:pPr>
              <w:pStyle w:val="TableParagraph"/>
              <w:spacing w:before="1"/>
              <w:ind w:left="108"/>
              <w:jc w:val="both"/>
            </w:pPr>
            <w:r w:rsidRPr="0065714D">
              <w:t>10.</w:t>
            </w:r>
          </w:p>
        </w:tc>
        <w:tc>
          <w:tcPr>
            <w:tcW w:w="8654" w:type="dxa"/>
          </w:tcPr>
          <w:p w:rsidR="00DF0B74" w:rsidRPr="0065714D" w:rsidRDefault="00DF0B74" w:rsidP="004E6C41">
            <w:pPr>
              <w:pStyle w:val="TableParagraph"/>
              <w:spacing w:before="7"/>
              <w:ind w:left="0"/>
              <w:jc w:val="both"/>
              <w:rPr>
                <w:i/>
                <w:sz w:val="20"/>
              </w:rPr>
            </w:pPr>
          </w:p>
          <w:p w:rsidR="00DF0B74" w:rsidRPr="0065714D" w:rsidRDefault="00410EF2" w:rsidP="004E6C41">
            <w:pPr>
              <w:pStyle w:val="TableParagraph"/>
              <w:spacing w:before="1"/>
              <w:jc w:val="both"/>
            </w:pPr>
            <w:r w:rsidRPr="0065714D">
              <w:t>Please tick which of the following describes the conduct the subject of this application</w:t>
            </w:r>
          </w:p>
          <w:p w:rsidR="00DF0B74" w:rsidRPr="0065714D" w:rsidRDefault="00410EF2" w:rsidP="004E6C41">
            <w:pPr>
              <w:pStyle w:val="TableParagraph"/>
              <w:jc w:val="both"/>
              <w:rPr>
                <w:i/>
                <w:sz w:val="18"/>
              </w:rPr>
            </w:pPr>
            <w:r w:rsidRPr="0065714D">
              <w:rPr>
                <w:i/>
                <w:sz w:val="18"/>
              </w:rPr>
              <w:t>(you can tick more than one)</w:t>
            </w:r>
          </w:p>
          <w:p w:rsidR="00DF0B74" w:rsidRPr="0065714D" w:rsidRDefault="00410EF2" w:rsidP="004E6C41">
            <w:pPr>
              <w:pStyle w:val="TableParagraph"/>
              <w:numPr>
                <w:ilvl w:val="0"/>
                <w:numId w:val="3"/>
              </w:numPr>
              <w:tabs>
                <w:tab w:val="left" w:pos="439"/>
              </w:tabs>
              <w:spacing w:before="1"/>
              <w:jc w:val="both"/>
            </w:pPr>
            <w:r w:rsidRPr="0065714D">
              <w:t>collection of your personal/health</w:t>
            </w:r>
            <w:r w:rsidRPr="0065714D">
              <w:rPr>
                <w:spacing w:val="20"/>
              </w:rPr>
              <w:t xml:space="preserve"> </w:t>
            </w:r>
            <w:r w:rsidRPr="0065714D">
              <w:t>information</w:t>
            </w:r>
          </w:p>
          <w:p w:rsidR="00DF0B74" w:rsidRPr="0065714D" w:rsidRDefault="00410EF2" w:rsidP="004E6C41">
            <w:pPr>
              <w:pStyle w:val="TableParagraph"/>
              <w:numPr>
                <w:ilvl w:val="0"/>
                <w:numId w:val="3"/>
              </w:numPr>
              <w:tabs>
                <w:tab w:val="left" w:pos="466"/>
              </w:tabs>
              <w:ind w:left="465" w:hanging="355"/>
              <w:jc w:val="both"/>
            </w:pPr>
            <w:r w:rsidRPr="0065714D">
              <w:t>security or storage of your personal/health</w:t>
            </w:r>
            <w:r w:rsidRPr="0065714D">
              <w:rPr>
                <w:spacing w:val="30"/>
              </w:rPr>
              <w:t xml:space="preserve"> </w:t>
            </w:r>
            <w:r w:rsidRPr="0065714D">
              <w:t>information</w:t>
            </w:r>
          </w:p>
          <w:p w:rsidR="00DF0B74" w:rsidRPr="0065714D" w:rsidRDefault="00410EF2" w:rsidP="004E6C41">
            <w:pPr>
              <w:pStyle w:val="TableParagraph"/>
              <w:numPr>
                <w:ilvl w:val="0"/>
                <w:numId w:val="3"/>
              </w:numPr>
              <w:tabs>
                <w:tab w:val="left" w:pos="466"/>
              </w:tabs>
              <w:ind w:left="465" w:hanging="355"/>
              <w:jc w:val="both"/>
            </w:pPr>
            <w:r w:rsidRPr="0065714D">
              <w:t>refusal to let you access or find out about your personal/health</w:t>
            </w:r>
            <w:r w:rsidRPr="0065714D">
              <w:rPr>
                <w:spacing w:val="8"/>
              </w:rPr>
              <w:t xml:space="preserve"> </w:t>
            </w:r>
            <w:r w:rsidRPr="0065714D">
              <w:t>information</w:t>
            </w:r>
          </w:p>
          <w:p w:rsidR="00DF0B74" w:rsidRPr="0065714D" w:rsidRDefault="00410EF2" w:rsidP="004E6C41">
            <w:pPr>
              <w:pStyle w:val="TableParagraph"/>
              <w:numPr>
                <w:ilvl w:val="0"/>
                <w:numId w:val="3"/>
              </w:numPr>
              <w:tabs>
                <w:tab w:val="left" w:pos="466"/>
              </w:tabs>
              <w:ind w:left="465" w:hanging="355"/>
              <w:jc w:val="both"/>
            </w:pPr>
            <w:r w:rsidRPr="0065714D">
              <w:t>accuracy of my personal/health</w:t>
            </w:r>
            <w:r w:rsidRPr="0065714D">
              <w:rPr>
                <w:spacing w:val="12"/>
              </w:rPr>
              <w:t xml:space="preserve"> </w:t>
            </w:r>
            <w:r w:rsidRPr="0065714D">
              <w:t>information</w:t>
            </w:r>
          </w:p>
          <w:p w:rsidR="00DF0B74" w:rsidRPr="0065714D" w:rsidRDefault="00410EF2" w:rsidP="004E6C41">
            <w:pPr>
              <w:pStyle w:val="TableParagraph"/>
              <w:numPr>
                <w:ilvl w:val="0"/>
                <w:numId w:val="3"/>
              </w:numPr>
              <w:tabs>
                <w:tab w:val="left" w:pos="466"/>
              </w:tabs>
              <w:ind w:left="465" w:hanging="355"/>
              <w:jc w:val="both"/>
            </w:pPr>
            <w:r w:rsidRPr="0065714D">
              <w:t>use of my personal/health</w:t>
            </w:r>
            <w:r w:rsidRPr="0065714D">
              <w:rPr>
                <w:spacing w:val="11"/>
              </w:rPr>
              <w:t xml:space="preserve"> </w:t>
            </w:r>
            <w:r w:rsidRPr="0065714D">
              <w:t>information</w:t>
            </w:r>
          </w:p>
          <w:p w:rsidR="00DF0B74" w:rsidRPr="0065714D" w:rsidRDefault="00410EF2" w:rsidP="004E6C41">
            <w:pPr>
              <w:pStyle w:val="TableParagraph"/>
              <w:numPr>
                <w:ilvl w:val="0"/>
                <w:numId w:val="3"/>
              </w:numPr>
              <w:tabs>
                <w:tab w:val="left" w:pos="466"/>
              </w:tabs>
              <w:ind w:left="465" w:hanging="355"/>
              <w:jc w:val="both"/>
            </w:pPr>
            <w:r w:rsidRPr="0065714D">
              <w:t>disclosure of my personal/health</w:t>
            </w:r>
            <w:r w:rsidRPr="0065714D">
              <w:rPr>
                <w:spacing w:val="16"/>
              </w:rPr>
              <w:t xml:space="preserve"> </w:t>
            </w:r>
            <w:r w:rsidRPr="0065714D">
              <w:t>information</w:t>
            </w:r>
          </w:p>
          <w:p w:rsidR="00DF0B74" w:rsidRPr="0065714D" w:rsidRDefault="00410EF2" w:rsidP="004E6C41">
            <w:pPr>
              <w:pStyle w:val="TableParagraph"/>
              <w:numPr>
                <w:ilvl w:val="0"/>
                <w:numId w:val="3"/>
              </w:numPr>
              <w:tabs>
                <w:tab w:val="left" w:pos="466"/>
              </w:tabs>
              <w:ind w:left="465" w:hanging="355"/>
              <w:jc w:val="both"/>
            </w:pPr>
            <w:r w:rsidRPr="0065714D">
              <w:t>other</w:t>
            </w:r>
          </w:p>
        </w:tc>
      </w:tr>
      <w:tr w:rsidR="00DF0B74" w:rsidRPr="0065714D">
        <w:trPr>
          <w:trHeight w:val="1147"/>
        </w:trPr>
        <w:tc>
          <w:tcPr>
            <w:tcW w:w="670" w:type="dxa"/>
          </w:tcPr>
          <w:p w:rsidR="00DF0B74" w:rsidRPr="0065714D" w:rsidRDefault="00410EF2" w:rsidP="004E6C41">
            <w:pPr>
              <w:pStyle w:val="TableParagraph"/>
              <w:spacing w:before="117"/>
              <w:ind w:left="108"/>
              <w:jc w:val="both"/>
            </w:pPr>
            <w:r w:rsidRPr="0065714D">
              <w:t>11.</w:t>
            </w:r>
          </w:p>
        </w:tc>
        <w:tc>
          <w:tcPr>
            <w:tcW w:w="8654" w:type="dxa"/>
          </w:tcPr>
          <w:p w:rsidR="00DF0B74" w:rsidRPr="0065714D" w:rsidRDefault="00410EF2" w:rsidP="004E6C41">
            <w:pPr>
              <w:pStyle w:val="TableParagraph"/>
              <w:spacing w:before="117"/>
              <w:jc w:val="both"/>
              <w:rPr>
                <w:i/>
                <w:sz w:val="18"/>
              </w:rPr>
            </w:pPr>
            <w:r w:rsidRPr="0065714D">
              <w:t xml:space="preserve">When did the conduct occur? </w:t>
            </w:r>
            <w:r w:rsidRPr="0065714D">
              <w:rPr>
                <w:i/>
                <w:sz w:val="18"/>
              </w:rPr>
              <w:t>(</w:t>
            </w:r>
            <w:r w:rsidR="0065714D" w:rsidRPr="0065714D">
              <w:rPr>
                <w:i/>
                <w:sz w:val="18"/>
              </w:rPr>
              <w:t xml:space="preserve">please </w:t>
            </w:r>
            <w:r w:rsidRPr="0065714D">
              <w:rPr>
                <w:i/>
                <w:sz w:val="18"/>
              </w:rPr>
              <w:t>be as specific as you can)</w:t>
            </w:r>
          </w:p>
          <w:p w:rsidR="00DF0B74" w:rsidRPr="0065714D" w:rsidRDefault="00410EF2" w:rsidP="004E6C41">
            <w:pPr>
              <w:pStyle w:val="TableParagraph"/>
              <w:spacing w:before="121"/>
              <w:jc w:val="both"/>
              <w:rPr>
                <w:sz w:val="18"/>
              </w:rPr>
            </w:pPr>
            <w:r w:rsidRPr="0065714D">
              <w:rPr>
                <w:sz w:val="18"/>
              </w:rPr>
              <w:t>……………………………………………………………………………………………………………………..</w:t>
            </w:r>
          </w:p>
          <w:p w:rsidR="00DF0B74" w:rsidRPr="0065714D" w:rsidRDefault="00410EF2" w:rsidP="004E6C41">
            <w:pPr>
              <w:pStyle w:val="TableParagraph"/>
              <w:spacing w:before="122"/>
              <w:jc w:val="both"/>
              <w:rPr>
                <w:sz w:val="18"/>
              </w:rPr>
            </w:pPr>
            <w:r w:rsidRPr="0065714D">
              <w:rPr>
                <w:sz w:val="18"/>
              </w:rPr>
              <w:t>…………………………………………………………………………………………………………………….</w:t>
            </w:r>
          </w:p>
        </w:tc>
      </w:tr>
      <w:tr w:rsidR="00DF0B74" w:rsidRPr="0065714D">
        <w:trPr>
          <w:trHeight w:val="1473"/>
        </w:trPr>
        <w:tc>
          <w:tcPr>
            <w:tcW w:w="670" w:type="dxa"/>
          </w:tcPr>
          <w:p w:rsidR="00DF0B74" w:rsidRPr="0065714D" w:rsidRDefault="00410EF2" w:rsidP="004E6C41">
            <w:pPr>
              <w:pStyle w:val="TableParagraph"/>
              <w:spacing w:before="117"/>
              <w:ind w:left="108"/>
              <w:jc w:val="both"/>
            </w:pPr>
            <w:r w:rsidRPr="0065714D">
              <w:t>12.</w:t>
            </w:r>
          </w:p>
        </w:tc>
        <w:tc>
          <w:tcPr>
            <w:tcW w:w="8654" w:type="dxa"/>
          </w:tcPr>
          <w:p w:rsidR="00DF0B74" w:rsidRPr="0065714D" w:rsidRDefault="00410EF2" w:rsidP="004E6C41">
            <w:pPr>
              <w:pStyle w:val="TableParagraph"/>
              <w:spacing w:before="117"/>
              <w:jc w:val="both"/>
              <w:rPr>
                <w:i/>
                <w:sz w:val="18"/>
              </w:rPr>
            </w:pPr>
            <w:r w:rsidRPr="0065714D">
              <w:t xml:space="preserve">When did you first become aware of this conduct? </w:t>
            </w:r>
            <w:r w:rsidRPr="0065714D">
              <w:rPr>
                <w:i/>
                <w:sz w:val="18"/>
              </w:rPr>
              <w:t>(please include the date)</w:t>
            </w:r>
          </w:p>
          <w:p w:rsidR="00DF0B74" w:rsidRPr="0065714D" w:rsidRDefault="00410EF2" w:rsidP="004E6C41">
            <w:pPr>
              <w:pStyle w:val="TableParagraph"/>
              <w:spacing w:before="121"/>
              <w:jc w:val="both"/>
              <w:rPr>
                <w:sz w:val="18"/>
              </w:rPr>
            </w:pPr>
            <w:r w:rsidRPr="0065714D">
              <w:rPr>
                <w:sz w:val="18"/>
              </w:rPr>
              <w:t>……………………………………………………………………………………………………………………..</w:t>
            </w:r>
          </w:p>
          <w:p w:rsidR="00DF0B74" w:rsidRPr="0065714D" w:rsidRDefault="00410EF2" w:rsidP="004E6C41">
            <w:pPr>
              <w:pStyle w:val="TableParagraph"/>
              <w:spacing w:before="122"/>
              <w:jc w:val="both"/>
              <w:rPr>
                <w:sz w:val="18"/>
              </w:rPr>
            </w:pPr>
            <w:r w:rsidRPr="0065714D">
              <w:rPr>
                <w:sz w:val="18"/>
              </w:rPr>
              <w:t>……………………………………………………………………………………………………………………..</w:t>
            </w:r>
          </w:p>
          <w:p w:rsidR="00DF0B74" w:rsidRPr="0065714D" w:rsidRDefault="00410EF2" w:rsidP="004E6C41">
            <w:pPr>
              <w:pStyle w:val="TableParagraph"/>
              <w:spacing w:before="119"/>
              <w:jc w:val="both"/>
              <w:rPr>
                <w:sz w:val="18"/>
              </w:rPr>
            </w:pPr>
            <w:r w:rsidRPr="0065714D">
              <w:rPr>
                <w:sz w:val="18"/>
              </w:rPr>
              <w:t>…………………………………………………………………………………………………………………….</w:t>
            </w:r>
          </w:p>
        </w:tc>
      </w:tr>
      <w:tr w:rsidR="00DF0B74" w:rsidRPr="0065714D">
        <w:trPr>
          <w:trHeight w:val="2887"/>
        </w:trPr>
        <w:tc>
          <w:tcPr>
            <w:tcW w:w="670" w:type="dxa"/>
          </w:tcPr>
          <w:p w:rsidR="00DF0B74" w:rsidRPr="0065714D" w:rsidRDefault="00410EF2" w:rsidP="004E6C41">
            <w:pPr>
              <w:pStyle w:val="TableParagraph"/>
              <w:spacing w:before="117"/>
              <w:ind w:left="108"/>
              <w:jc w:val="both"/>
            </w:pPr>
            <w:r w:rsidRPr="0065714D">
              <w:t>13.</w:t>
            </w:r>
          </w:p>
        </w:tc>
        <w:tc>
          <w:tcPr>
            <w:tcW w:w="8654" w:type="dxa"/>
          </w:tcPr>
          <w:p w:rsidR="00DF0B74" w:rsidRPr="0065714D" w:rsidRDefault="00410EF2" w:rsidP="004E6C41">
            <w:pPr>
              <w:pStyle w:val="TableParagraph"/>
              <w:spacing w:before="117"/>
              <w:ind w:right="470"/>
              <w:jc w:val="both"/>
            </w:pPr>
            <w:r w:rsidRPr="0065714D">
              <w:t>You need to lodge this application within 6 months of the date you have written at Q12. If more than 6 months has passed please explain why you have taken more than 6 months to lodge your application. The Department will consider your reasons for delay when deciding whether to accept your</w:t>
            </w:r>
            <w:r w:rsidRPr="0065714D">
              <w:rPr>
                <w:spacing w:val="60"/>
              </w:rPr>
              <w:t xml:space="preserve"> </w:t>
            </w:r>
            <w:r w:rsidRPr="0065714D">
              <w:t>application.</w:t>
            </w:r>
          </w:p>
          <w:p w:rsidR="00DF0B74" w:rsidRPr="0065714D" w:rsidRDefault="00410EF2" w:rsidP="004E6C41">
            <w:pPr>
              <w:pStyle w:val="TableParagraph"/>
              <w:spacing w:before="123"/>
              <w:jc w:val="both"/>
              <w:rPr>
                <w:sz w:val="18"/>
              </w:rPr>
            </w:pPr>
            <w:r w:rsidRPr="0065714D">
              <w:rPr>
                <w:sz w:val="18"/>
              </w:rPr>
              <w:t>……………………………………………………………………………………………………………………..</w:t>
            </w:r>
          </w:p>
          <w:p w:rsidR="00DF0B74" w:rsidRPr="0065714D" w:rsidRDefault="00410EF2" w:rsidP="004E6C41">
            <w:pPr>
              <w:pStyle w:val="TableParagraph"/>
              <w:spacing w:before="119"/>
              <w:jc w:val="both"/>
              <w:rPr>
                <w:sz w:val="18"/>
              </w:rPr>
            </w:pPr>
            <w:r w:rsidRPr="0065714D">
              <w:rPr>
                <w:sz w:val="18"/>
              </w:rPr>
              <w:t>……………………………………………………………………………………………………………………..</w:t>
            </w:r>
          </w:p>
          <w:p w:rsidR="00DF0B74" w:rsidRPr="0065714D" w:rsidRDefault="00410EF2" w:rsidP="004E6C41">
            <w:pPr>
              <w:pStyle w:val="TableParagraph"/>
              <w:spacing w:before="120"/>
              <w:jc w:val="both"/>
              <w:rPr>
                <w:sz w:val="18"/>
              </w:rPr>
            </w:pPr>
            <w:r w:rsidRPr="0065714D">
              <w:rPr>
                <w:sz w:val="18"/>
              </w:rPr>
              <w:t>…………………………………………………………………………………………………………………….</w:t>
            </w:r>
          </w:p>
          <w:p w:rsidR="00DF0B74" w:rsidRPr="0065714D" w:rsidRDefault="00410EF2" w:rsidP="004E6C41">
            <w:pPr>
              <w:pStyle w:val="TableParagraph"/>
              <w:spacing w:before="122"/>
              <w:jc w:val="both"/>
              <w:rPr>
                <w:sz w:val="18"/>
              </w:rPr>
            </w:pPr>
            <w:r w:rsidRPr="0065714D">
              <w:rPr>
                <w:sz w:val="18"/>
              </w:rPr>
              <w:t>…………………………………………………………………………………………………………………….</w:t>
            </w:r>
          </w:p>
          <w:p w:rsidR="00DF0B74" w:rsidRPr="0065714D" w:rsidRDefault="00410EF2" w:rsidP="004E6C41">
            <w:pPr>
              <w:pStyle w:val="TableParagraph"/>
              <w:spacing w:before="119"/>
              <w:jc w:val="both"/>
              <w:rPr>
                <w:sz w:val="18"/>
              </w:rPr>
            </w:pPr>
            <w:r w:rsidRPr="0065714D">
              <w:rPr>
                <w:sz w:val="18"/>
              </w:rPr>
              <w:t>……………………………………………………………………………………………………………………..</w:t>
            </w:r>
          </w:p>
        </w:tc>
      </w:tr>
      <w:tr w:rsidR="00DF0B74" w:rsidRPr="0065714D">
        <w:trPr>
          <w:trHeight w:val="2608"/>
        </w:trPr>
        <w:tc>
          <w:tcPr>
            <w:tcW w:w="670" w:type="dxa"/>
          </w:tcPr>
          <w:p w:rsidR="00DF0B74" w:rsidRPr="0065714D" w:rsidRDefault="00DF0B74" w:rsidP="004E6C41">
            <w:pPr>
              <w:pStyle w:val="TableParagraph"/>
              <w:spacing w:before="7"/>
              <w:ind w:left="0"/>
              <w:jc w:val="both"/>
              <w:rPr>
                <w:i/>
                <w:sz w:val="20"/>
              </w:rPr>
            </w:pPr>
          </w:p>
          <w:p w:rsidR="00DF0B74" w:rsidRPr="0065714D" w:rsidRDefault="00410EF2" w:rsidP="004E6C41">
            <w:pPr>
              <w:pStyle w:val="TableParagraph"/>
              <w:ind w:left="108"/>
              <w:jc w:val="both"/>
            </w:pPr>
            <w:r w:rsidRPr="0065714D">
              <w:t>14.</w:t>
            </w:r>
          </w:p>
        </w:tc>
        <w:tc>
          <w:tcPr>
            <w:tcW w:w="8654" w:type="dxa"/>
          </w:tcPr>
          <w:p w:rsidR="00DF0B74" w:rsidRPr="0065714D" w:rsidRDefault="00DF0B74" w:rsidP="004E6C41">
            <w:pPr>
              <w:pStyle w:val="TableParagraph"/>
              <w:spacing w:before="7"/>
              <w:ind w:left="0"/>
              <w:jc w:val="both"/>
              <w:rPr>
                <w:i/>
                <w:sz w:val="20"/>
              </w:rPr>
            </w:pPr>
          </w:p>
          <w:p w:rsidR="00DF0B74" w:rsidRPr="0065714D" w:rsidRDefault="00410EF2" w:rsidP="004E6C41">
            <w:pPr>
              <w:pStyle w:val="TableParagraph"/>
              <w:jc w:val="both"/>
            </w:pPr>
            <w:r w:rsidRPr="0065714D">
              <w:t>What effect did the conduct have on you (the applicant)?</w:t>
            </w:r>
          </w:p>
          <w:p w:rsidR="00DF0B74" w:rsidRPr="0065714D" w:rsidRDefault="00DF0B74" w:rsidP="004E6C41">
            <w:pPr>
              <w:pStyle w:val="TableParagraph"/>
              <w:spacing w:before="1"/>
              <w:ind w:left="0"/>
              <w:jc w:val="both"/>
              <w:rPr>
                <w:i/>
                <w:sz w:val="21"/>
              </w:rPr>
            </w:pPr>
          </w:p>
          <w:p w:rsidR="00DF0B74" w:rsidRPr="0065714D" w:rsidRDefault="00410EF2" w:rsidP="004E6C41">
            <w:pPr>
              <w:pStyle w:val="TableParagraph"/>
              <w:spacing w:before="1"/>
              <w:jc w:val="both"/>
              <w:rPr>
                <w:sz w:val="18"/>
              </w:rPr>
            </w:pPr>
            <w:r w:rsidRPr="0065714D">
              <w:rPr>
                <w:sz w:val="18"/>
              </w:rPr>
              <w:t>……………………………………………………………………………………………………………………..</w:t>
            </w:r>
          </w:p>
          <w:p w:rsidR="00DF0B74" w:rsidRPr="0065714D" w:rsidRDefault="00410EF2" w:rsidP="004E6C41">
            <w:pPr>
              <w:pStyle w:val="TableParagraph"/>
              <w:spacing w:before="119"/>
              <w:jc w:val="both"/>
              <w:rPr>
                <w:sz w:val="18"/>
              </w:rPr>
            </w:pPr>
            <w:r w:rsidRPr="0065714D">
              <w:rPr>
                <w:sz w:val="18"/>
              </w:rPr>
              <w:t>……………………………………………………………………………………………………………………..</w:t>
            </w:r>
          </w:p>
          <w:p w:rsidR="00DF0B74" w:rsidRPr="0065714D" w:rsidRDefault="00410EF2" w:rsidP="004E6C41">
            <w:pPr>
              <w:pStyle w:val="TableParagraph"/>
              <w:spacing w:before="119"/>
              <w:jc w:val="both"/>
              <w:rPr>
                <w:sz w:val="18"/>
              </w:rPr>
            </w:pPr>
            <w:r w:rsidRPr="0065714D">
              <w:rPr>
                <w:sz w:val="18"/>
              </w:rPr>
              <w:t>……………………………………………………………………………………………………………………..</w:t>
            </w:r>
          </w:p>
          <w:p w:rsidR="00DF0B74" w:rsidRPr="0065714D" w:rsidRDefault="00410EF2" w:rsidP="004E6C41">
            <w:pPr>
              <w:pStyle w:val="TableParagraph"/>
              <w:spacing w:before="120"/>
              <w:jc w:val="both"/>
              <w:rPr>
                <w:sz w:val="18"/>
              </w:rPr>
            </w:pPr>
            <w:r w:rsidRPr="0065714D">
              <w:rPr>
                <w:sz w:val="18"/>
              </w:rPr>
              <w:t>……………………………………………………………………………………………………………………..</w:t>
            </w:r>
          </w:p>
          <w:p w:rsidR="00DF0B74" w:rsidRPr="0065714D" w:rsidRDefault="00DF0B74" w:rsidP="004E6C41">
            <w:pPr>
              <w:pStyle w:val="TableParagraph"/>
              <w:spacing w:before="1"/>
              <w:ind w:left="0"/>
              <w:jc w:val="both"/>
              <w:rPr>
                <w:i/>
                <w:sz w:val="21"/>
              </w:rPr>
            </w:pPr>
          </w:p>
          <w:p w:rsidR="00DF0B74" w:rsidRPr="0065714D" w:rsidRDefault="00410EF2" w:rsidP="004E6C41">
            <w:pPr>
              <w:pStyle w:val="TableParagraph"/>
              <w:jc w:val="both"/>
              <w:rPr>
                <w:sz w:val="18"/>
              </w:rPr>
            </w:pPr>
            <w:r w:rsidRPr="0065714D">
              <w:rPr>
                <w:sz w:val="18"/>
              </w:rPr>
              <w:t>……………………………………………………………………………………………………………………..</w:t>
            </w:r>
          </w:p>
        </w:tc>
      </w:tr>
      <w:tr w:rsidR="00DF0B74" w:rsidRPr="0065714D">
        <w:trPr>
          <w:trHeight w:val="2161"/>
        </w:trPr>
        <w:tc>
          <w:tcPr>
            <w:tcW w:w="670" w:type="dxa"/>
          </w:tcPr>
          <w:p w:rsidR="00DF0B74" w:rsidRPr="0065714D" w:rsidRDefault="00DF0B74" w:rsidP="004E6C41">
            <w:pPr>
              <w:pStyle w:val="TableParagraph"/>
              <w:spacing w:before="7"/>
              <w:ind w:left="0"/>
              <w:jc w:val="both"/>
              <w:rPr>
                <w:i/>
                <w:sz w:val="20"/>
              </w:rPr>
            </w:pPr>
          </w:p>
          <w:p w:rsidR="00DF0B74" w:rsidRPr="0065714D" w:rsidRDefault="00410EF2" w:rsidP="004E6C41">
            <w:pPr>
              <w:pStyle w:val="TableParagraph"/>
              <w:ind w:left="108"/>
              <w:jc w:val="both"/>
            </w:pPr>
            <w:r w:rsidRPr="0065714D">
              <w:t>15.</w:t>
            </w:r>
          </w:p>
        </w:tc>
        <w:tc>
          <w:tcPr>
            <w:tcW w:w="8654" w:type="dxa"/>
          </w:tcPr>
          <w:p w:rsidR="00DF0B74" w:rsidRPr="0065714D" w:rsidRDefault="00DF0B74" w:rsidP="004E6C41">
            <w:pPr>
              <w:pStyle w:val="TableParagraph"/>
              <w:spacing w:before="7"/>
              <w:ind w:left="0"/>
              <w:jc w:val="both"/>
              <w:rPr>
                <w:i/>
                <w:sz w:val="20"/>
              </w:rPr>
            </w:pPr>
          </w:p>
          <w:p w:rsidR="00DF0B74" w:rsidRPr="0065714D" w:rsidRDefault="00410EF2" w:rsidP="004E6C41">
            <w:pPr>
              <w:pStyle w:val="TableParagraph"/>
              <w:jc w:val="both"/>
            </w:pPr>
            <w:r w:rsidRPr="0065714D">
              <w:t>What effect might the conduct have on you (the applicant) in the future?</w:t>
            </w:r>
          </w:p>
          <w:p w:rsidR="00DF0B74" w:rsidRPr="0065714D" w:rsidRDefault="00DF0B74" w:rsidP="004E6C41">
            <w:pPr>
              <w:pStyle w:val="TableParagraph"/>
              <w:spacing w:before="1"/>
              <w:ind w:left="0"/>
              <w:jc w:val="both"/>
              <w:rPr>
                <w:i/>
                <w:sz w:val="21"/>
              </w:rPr>
            </w:pPr>
          </w:p>
          <w:p w:rsidR="00DF0B74" w:rsidRPr="0065714D" w:rsidRDefault="00410EF2" w:rsidP="004E6C41">
            <w:pPr>
              <w:pStyle w:val="TableParagraph"/>
              <w:spacing w:before="1"/>
              <w:jc w:val="both"/>
              <w:rPr>
                <w:sz w:val="18"/>
              </w:rPr>
            </w:pPr>
            <w:r w:rsidRPr="0065714D">
              <w:rPr>
                <w:sz w:val="18"/>
              </w:rPr>
              <w:t>……………………………………………………………………………………………………………………..</w:t>
            </w:r>
          </w:p>
          <w:p w:rsidR="00DF0B74" w:rsidRPr="0065714D" w:rsidRDefault="00410EF2" w:rsidP="004E6C41">
            <w:pPr>
              <w:pStyle w:val="TableParagraph"/>
              <w:spacing w:before="119"/>
              <w:jc w:val="both"/>
              <w:rPr>
                <w:sz w:val="18"/>
              </w:rPr>
            </w:pPr>
            <w:r w:rsidRPr="0065714D">
              <w:rPr>
                <w:sz w:val="18"/>
              </w:rPr>
              <w:t>……………………………………………………………………………………………………………………..</w:t>
            </w:r>
          </w:p>
          <w:p w:rsidR="00DF0B74" w:rsidRPr="0065714D" w:rsidRDefault="00410EF2" w:rsidP="004E6C41">
            <w:pPr>
              <w:pStyle w:val="TableParagraph"/>
              <w:spacing w:before="119"/>
              <w:jc w:val="both"/>
              <w:rPr>
                <w:sz w:val="18"/>
              </w:rPr>
            </w:pPr>
            <w:r w:rsidRPr="0065714D">
              <w:rPr>
                <w:sz w:val="18"/>
              </w:rPr>
              <w:t>…………………………………………………………………………………………………………………….</w:t>
            </w:r>
          </w:p>
          <w:p w:rsidR="00DF0B74" w:rsidRPr="0065714D" w:rsidRDefault="00410EF2" w:rsidP="004E6C41">
            <w:pPr>
              <w:pStyle w:val="TableParagraph"/>
              <w:spacing w:before="120"/>
              <w:jc w:val="both"/>
              <w:rPr>
                <w:sz w:val="18"/>
              </w:rPr>
            </w:pPr>
            <w:r w:rsidRPr="0065714D">
              <w:rPr>
                <w:sz w:val="18"/>
              </w:rPr>
              <w:t>…………………………………………………………………………………………………………………….</w:t>
            </w:r>
          </w:p>
        </w:tc>
      </w:tr>
    </w:tbl>
    <w:p w:rsidR="00DF0B74" w:rsidRPr="0065714D" w:rsidRDefault="00DF0B74" w:rsidP="004E6C41">
      <w:pPr>
        <w:jc w:val="both"/>
        <w:rPr>
          <w:sz w:val="18"/>
        </w:rPr>
        <w:sectPr w:rsidR="00DF0B74" w:rsidRPr="0065714D">
          <w:pgSz w:w="11700" w:h="16620"/>
          <w:pgMar w:top="1620" w:right="1020" w:bottom="780" w:left="920" w:header="497" w:footer="587" w:gutter="0"/>
          <w:cols w:space="720"/>
        </w:sect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0"/>
        <w:gridCol w:w="8654"/>
      </w:tblGrid>
      <w:tr w:rsidR="00DF0B74" w:rsidRPr="0065714D">
        <w:trPr>
          <w:trHeight w:val="2695"/>
        </w:trPr>
        <w:tc>
          <w:tcPr>
            <w:tcW w:w="670" w:type="dxa"/>
          </w:tcPr>
          <w:p w:rsidR="00DF0B74" w:rsidRPr="0065714D" w:rsidRDefault="00DF0B74" w:rsidP="004E6C41">
            <w:pPr>
              <w:pStyle w:val="TableParagraph"/>
              <w:spacing w:before="7"/>
              <w:ind w:left="0"/>
              <w:jc w:val="both"/>
              <w:rPr>
                <w:i/>
                <w:sz w:val="20"/>
              </w:rPr>
            </w:pPr>
          </w:p>
          <w:p w:rsidR="00DF0B74" w:rsidRPr="0065714D" w:rsidRDefault="00410EF2" w:rsidP="004E6C41">
            <w:pPr>
              <w:pStyle w:val="TableParagraph"/>
              <w:spacing w:before="1"/>
              <w:ind w:left="108"/>
              <w:jc w:val="both"/>
            </w:pPr>
            <w:r w:rsidRPr="0065714D">
              <w:t>16.</w:t>
            </w:r>
          </w:p>
        </w:tc>
        <w:tc>
          <w:tcPr>
            <w:tcW w:w="8654" w:type="dxa"/>
          </w:tcPr>
          <w:p w:rsidR="00DF0B74" w:rsidRPr="0065714D" w:rsidRDefault="00DF0B74" w:rsidP="004E6C41">
            <w:pPr>
              <w:pStyle w:val="TableParagraph"/>
              <w:spacing w:before="7"/>
              <w:ind w:left="0"/>
              <w:jc w:val="both"/>
              <w:rPr>
                <w:i/>
                <w:sz w:val="20"/>
              </w:rPr>
            </w:pPr>
          </w:p>
          <w:p w:rsidR="00DF0B74" w:rsidRPr="0065714D" w:rsidRDefault="00410EF2" w:rsidP="004E6C41">
            <w:pPr>
              <w:pStyle w:val="TableParagraph"/>
              <w:spacing w:before="1"/>
              <w:ind w:right="470"/>
              <w:jc w:val="both"/>
              <w:rPr>
                <w:i/>
                <w:sz w:val="18"/>
              </w:rPr>
            </w:pPr>
            <w:r w:rsidRPr="0065714D">
              <w:t xml:space="preserve">What would you like to see the Department do about the conduct? </w:t>
            </w:r>
            <w:r w:rsidRPr="0065714D">
              <w:rPr>
                <w:i/>
                <w:sz w:val="18"/>
              </w:rPr>
              <w:t>(for example: an apology, a change in policies or practices, your expenses paid, training for staff etc)</w:t>
            </w:r>
          </w:p>
          <w:p w:rsidR="00DF0B74" w:rsidRPr="0065714D" w:rsidRDefault="00DF0B74" w:rsidP="004E6C41">
            <w:pPr>
              <w:pStyle w:val="TableParagraph"/>
              <w:ind w:left="0"/>
              <w:jc w:val="both"/>
              <w:rPr>
                <w:i/>
                <w:sz w:val="21"/>
              </w:rPr>
            </w:pPr>
          </w:p>
          <w:p w:rsidR="00DF0B74" w:rsidRPr="0065714D" w:rsidRDefault="00410EF2" w:rsidP="004E6C41">
            <w:pPr>
              <w:pStyle w:val="TableParagraph"/>
              <w:jc w:val="both"/>
              <w:rPr>
                <w:sz w:val="18"/>
              </w:rPr>
            </w:pPr>
            <w:r w:rsidRPr="0065714D">
              <w:rPr>
                <w:sz w:val="18"/>
              </w:rPr>
              <w:t>…………………………………………………………………………………………………………………….</w:t>
            </w:r>
          </w:p>
          <w:p w:rsidR="00DF0B74" w:rsidRPr="0065714D" w:rsidRDefault="00410EF2" w:rsidP="004E6C41">
            <w:pPr>
              <w:pStyle w:val="TableParagraph"/>
              <w:spacing w:before="120"/>
              <w:jc w:val="both"/>
              <w:rPr>
                <w:sz w:val="18"/>
              </w:rPr>
            </w:pPr>
            <w:r w:rsidRPr="0065714D">
              <w:rPr>
                <w:sz w:val="18"/>
              </w:rPr>
              <w:t>…………………………………………………………………………………………………………………….</w:t>
            </w:r>
          </w:p>
          <w:p w:rsidR="00DF0B74" w:rsidRPr="0065714D" w:rsidRDefault="00410EF2" w:rsidP="004E6C41">
            <w:pPr>
              <w:pStyle w:val="TableParagraph"/>
              <w:spacing w:before="119"/>
              <w:jc w:val="both"/>
              <w:rPr>
                <w:sz w:val="18"/>
              </w:rPr>
            </w:pPr>
            <w:r w:rsidRPr="0065714D">
              <w:rPr>
                <w:sz w:val="18"/>
              </w:rPr>
              <w:t>…………………………………………………………………………………………………………………….</w:t>
            </w:r>
          </w:p>
          <w:p w:rsidR="00DF0B74" w:rsidRPr="0065714D" w:rsidRDefault="00410EF2" w:rsidP="004E6C41">
            <w:pPr>
              <w:pStyle w:val="TableParagraph"/>
              <w:spacing w:before="122"/>
              <w:jc w:val="both"/>
              <w:rPr>
                <w:sz w:val="18"/>
              </w:rPr>
            </w:pPr>
            <w:r w:rsidRPr="0065714D">
              <w:rPr>
                <w:sz w:val="18"/>
              </w:rPr>
              <w:t>…………………………………………………………………………………………………………………….</w:t>
            </w:r>
          </w:p>
          <w:p w:rsidR="00DF0B74" w:rsidRPr="0065714D" w:rsidRDefault="00410EF2" w:rsidP="004E6C41">
            <w:pPr>
              <w:pStyle w:val="TableParagraph"/>
              <w:spacing w:before="120"/>
              <w:jc w:val="both"/>
              <w:rPr>
                <w:sz w:val="18"/>
              </w:rPr>
            </w:pPr>
            <w:r w:rsidRPr="0065714D">
              <w:rPr>
                <w:sz w:val="18"/>
              </w:rPr>
              <w:t>…………………………………………………………………………………………………………………….</w:t>
            </w:r>
          </w:p>
        </w:tc>
      </w:tr>
      <w:tr w:rsidR="00DF0B74" w:rsidRPr="0065714D">
        <w:trPr>
          <w:trHeight w:val="1001"/>
        </w:trPr>
        <w:tc>
          <w:tcPr>
            <w:tcW w:w="670" w:type="dxa"/>
          </w:tcPr>
          <w:p w:rsidR="00DF0B74" w:rsidRPr="0065714D" w:rsidRDefault="00DF0B74" w:rsidP="004E6C41">
            <w:pPr>
              <w:pStyle w:val="TableParagraph"/>
              <w:spacing w:before="7"/>
              <w:ind w:left="0"/>
              <w:jc w:val="both"/>
              <w:rPr>
                <w:i/>
                <w:sz w:val="20"/>
              </w:rPr>
            </w:pPr>
          </w:p>
          <w:p w:rsidR="00DF0B74" w:rsidRPr="0065714D" w:rsidRDefault="00410EF2" w:rsidP="004E6C41">
            <w:pPr>
              <w:pStyle w:val="TableParagraph"/>
              <w:ind w:left="108"/>
              <w:jc w:val="both"/>
            </w:pPr>
            <w:r w:rsidRPr="0065714D">
              <w:t>17.</w:t>
            </w:r>
          </w:p>
        </w:tc>
        <w:tc>
          <w:tcPr>
            <w:tcW w:w="8654" w:type="dxa"/>
          </w:tcPr>
          <w:p w:rsidR="00DF0B74" w:rsidRPr="0065714D" w:rsidRDefault="00410EF2" w:rsidP="004E6C41">
            <w:pPr>
              <w:pStyle w:val="TableParagraph"/>
              <w:spacing w:before="117"/>
              <w:ind w:right="470"/>
              <w:jc w:val="both"/>
            </w:pPr>
            <w:r w:rsidRPr="0065714D">
              <w:t>I understand that the information on this form will be used by the Department to process the application and any subsequent action in connection with the internal review or other action undertaken in response to the</w:t>
            </w:r>
            <w:r w:rsidRPr="0065714D">
              <w:rPr>
                <w:spacing w:val="50"/>
              </w:rPr>
              <w:t xml:space="preserve"> </w:t>
            </w:r>
            <w:r w:rsidRPr="0065714D">
              <w:t>application.</w:t>
            </w:r>
          </w:p>
        </w:tc>
      </w:tr>
      <w:tr w:rsidR="00DF0B74" w:rsidRPr="0065714D">
        <w:trPr>
          <w:trHeight w:val="1504"/>
        </w:trPr>
        <w:tc>
          <w:tcPr>
            <w:tcW w:w="670" w:type="dxa"/>
          </w:tcPr>
          <w:p w:rsidR="00DF0B74" w:rsidRPr="0065714D" w:rsidRDefault="00DF0B74" w:rsidP="004E6C41">
            <w:pPr>
              <w:pStyle w:val="TableParagraph"/>
              <w:spacing w:before="7"/>
              <w:ind w:left="0"/>
              <w:jc w:val="both"/>
              <w:rPr>
                <w:i/>
                <w:sz w:val="20"/>
              </w:rPr>
            </w:pPr>
          </w:p>
          <w:p w:rsidR="00DF0B74" w:rsidRPr="0065714D" w:rsidRDefault="00410EF2" w:rsidP="004E6C41">
            <w:pPr>
              <w:pStyle w:val="TableParagraph"/>
              <w:ind w:left="108"/>
              <w:jc w:val="both"/>
            </w:pPr>
            <w:r w:rsidRPr="0065714D">
              <w:t>18</w:t>
            </w:r>
          </w:p>
        </w:tc>
        <w:tc>
          <w:tcPr>
            <w:tcW w:w="8654" w:type="dxa"/>
          </w:tcPr>
          <w:p w:rsidR="00DF0B74" w:rsidRPr="0065714D" w:rsidRDefault="00410EF2" w:rsidP="004E6C41">
            <w:pPr>
              <w:pStyle w:val="TableParagraph"/>
              <w:spacing w:before="117"/>
              <w:ind w:right="328"/>
              <w:jc w:val="both"/>
            </w:pPr>
            <w:r w:rsidRPr="0065714D">
              <w:t>I understand that the</w:t>
            </w:r>
            <w:r w:rsidR="00C563D8">
              <w:t xml:space="preserve"> NSW</w:t>
            </w:r>
            <w:r w:rsidRPr="0065714D">
              <w:t xml:space="preserve"> Privacy Commissioner will be notified of the application in accordance with Section 54(1) of the </w:t>
            </w:r>
            <w:r w:rsidRPr="0065714D">
              <w:rPr>
                <w:i/>
              </w:rPr>
              <w:t>Privacy and Personal Information Protection Act</w:t>
            </w:r>
            <w:r w:rsidR="004E6C41">
              <w:rPr>
                <w:i/>
              </w:rPr>
              <w:t xml:space="preserve"> 1998</w:t>
            </w:r>
            <w:r w:rsidRPr="0065714D">
              <w:rPr>
                <w:i/>
              </w:rPr>
              <w:t xml:space="preserve"> </w:t>
            </w:r>
            <w:r w:rsidRPr="0065714D">
              <w:t xml:space="preserve">and/or Section 21 of the </w:t>
            </w:r>
            <w:r w:rsidRPr="0065714D">
              <w:rPr>
                <w:i/>
              </w:rPr>
              <w:t xml:space="preserve">Health Records and Information Privacy Act </w:t>
            </w:r>
            <w:r w:rsidR="004E6C41">
              <w:rPr>
                <w:i/>
              </w:rPr>
              <w:t xml:space="preserve">2002 </w:t>
            </w:r>
            <w:r w:rsidRPr="0065714D">
              <w:t>and that the</w:t>
            </w:r>
            <w:r w:rsidR="00C563D8">
              <w:t xml:space="preserve"> NSW</w:t>
            </w:r>
            <w:r w:rsidRPr="0065714D">
              <w:t xml:space="preserve"> Privacy Commissioner will be kept informed of the progress and outcome of the internal</w:t>
            </w:r>
            <w:r w:rsidRPr="0065714D">
              <w:rPr>
                <w:spacing w:val="3"/>
              </w:rPr>
              <w:t xml:space="preserve"> </w:t>
            </w:r>
            <w:r w:rsidRPr="0065714D">
              <w:t>review.</w:t>
            </w:r>
          </w:p>
        </w:tc>
      </w:tr>
    </w:tbl>
    <w:p w:rsidR="00DF0B74" w:rsidRPr="0065714D" w:rsidRDefault="00DF0B74" w:rsidP="004E6C41">
      <w:pPr>
        <w:pStyle w:val="BodyText"/>
        <w:jc w:val="both"/>
        <w:rPr>
          <w:i/>
          <w:sz w:val="20"/>
        </w:rPr>
      </w:pPr>
    </w:p>
    <w:p w:rsidR="00DF0B74" w:rsidRPr="0065714D" w:rsidRDefault="00DF0B74" w:rsidP="004E6C41">
      <w:pPr>
        <w:pStyle w:val="BodyText"/>
        <w:spacing w:before="6"/>
        <w:jc w:val="both"/>
        <w:rPr>
          <w:i/>
          <w:sz w:val="22"/>
        </w:rPr>
      </w:pPr>
    </w:p>
    <w:p w:rsidR="00DF0B74" w:rsidRPr="0065714D" w:rsidRDefault="004E6C41" w:rsidP="004E6C41">
      <w:pPr>
        <w:ind w:left="213"/>
        <w:jc w:val="both"/>
      </w:pPr>
      <w:r w:rsidRPr="00936293">
        <w:t>Signature: ……………………………………</w:t>
      </w:r>
      <w:r w:rsidR="00410EF2" w:rsidRPr="00936293">
        <w:t>………………………</w:t>
      </w:r>
      <w:r w:rsidRPr="00936293">
        <w:t xml:space="preserve"> </w:t>
      </w:r>
      <w:r w:rsidR="00410EF2" w:rsidRPr="00936293">
        <w:t>Date</w:t>
      </w:r>
      <w:r w:rsidRPr="00936293">
        <w:t>:</w:t>
      </w:r>
      <w:r w:rsidR="00410EF2" w:rsidRPr="00936293">
        <w:t xml:space="preserve"> </w:t>
      </w:r>
      <w:r w:rsidR="00410EF2" w:rsidRPr="0065714D">
        <w:t>…………………………….</w:t>
      </w:r>
    </w:p>
    <w:p w:rsidR="00DF0B74" w:rsidRPr="0065714D" w:rsidRDefault="00410EF2" w:rsidP="004E6C41">
      <w:pPr>
        <w:pStyle w:val="Heading2"/>
        <w:spacing w:before="119"/>
        <w:ind w:left="213"/>
        <w:jc w:val="both"/>
        <w:rPr>
          <w:sz w:val="22"/>
        </w:rPr>
      </w:pPr>
      <w:r w:rsidRPr="0065714D">
        <w:t xml:space="preserve">(Signature of </w:t>
      </w:r>
      <w:r w:rsidR="0065714D" w:rsidRPr="0065714D">
        <w:t>applicant</w:t>
      </w:r>
      <w:r w:rsidR="007E2B53">
        <w:rPr>
          <w:rStyle w:val="EndnoteReference"/>
        </w:rPr>
        <w:endnoteReference w:id="6"/>
      </w:r>
      <w:r w:rsidR="0065714D" w:rsidRPr="0065714D">
        <w:t xml:space="preserve"> </w:t>
      </w:r>
      <w:r w:rsidRPr="0065714D">
        <w:t>or person lodging the application on behalf of the applicant</w:t>
      </w:r>
      <w:r w:rsidRPr="0065714D">
        <w:rPr>
          <w:sz w:val="22"/>
        </w:rPr>
        <w:t>.)</w:t>
      </w:r>
    </w:p>
    <w:p w:rsidR="00DF0B74" w:rsidRDefault="00DF0B74" w:rsidP="004E6C41">
      <w:pPr>
        <w:pStyle w:val="BodyText"/>
        <w:jc w:val="both"/>
        <w:rPr>
          <w:sz w:val="26"/>
        </w:rPr>
      </w:pPr>
    </w:p>
    <w:p w:rsidR="00C6153E" w:rsidRDefault="00C6153E" w:rsidP="004E6C41">
      <w:pPr>
        <w:pStyle w:val="BodyText"/>
        <w:jc w:val="both"/>
        <w:rPr>
          <w:sz w:val="26"/>
        </w:rPr>
      </w:pPr>
    </w:p>
    <w:p w:rsidR="00C6153E" w:rsidRDefault="00C6153E" w:rsidP="004E6C41">
      <w:pPr>
        <w:pStyle w:val="BodyText"/>
        <w:jc w:val="both"/>
        <w:rPr>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5"/>
        <w:gridCol w:w="4875"/>
      </w:tblGrid>
      <w:tr w:rsidR="00C6153E" w:rsidTr="00C6153E">
        <w:tc>
          <w:tcPr>
            <w:tcW w:w="4875" w:type="dxa"/>
          </w:tcPr>
          <w:p w:rsidR="00C6153E" w:rsidRPr="0065714D" w:rsidRDefault="00C6153E" w:rsidP="004E6C41">
            <w:pPr>
              <w:ind w:left="213"/>
              <w:jc w:val="both"/>
            </w:pPr>
            <w:r w:rsidRPr="0065714D">
              <w:rPr>
                <w:i/>
              </w:rPr>
              <w:t xml:space="preserve">Please send the completed form to: </w:t>
            </w:r>
          </w:p>
          <w:p w:rsidR="00C6153E" w:rsidRDefault="00C6153E" w:rsidP="004E6C41">
            <w:pPr>
              <w:pStyle w:val="BodyText"/>
              <w:jc w:val="both"/>
              <w:rPr>
                <w:sz w:val="26"/>
              </w:rPr>
            </w:pPr>
          </w:p>
        </w:tc>
        <w:tc>
          <w:tcPr>
            <w:tcW w:w="4875" w:type="dxa"/>
          </w:tcPr>
          <w:p w:rsidR="00C6153E" w:rsidRPr="00C6153E" w:rsidRDefault="00C6153E" w:rsidP="004E6C41">
            <w:pPr>
              <w:pStyle w:val="BodyText"/>
              <w:jc w:val="both"/>
              <w:rPr>
                <w:sz w:val="22"/>
              </w:rPr>
            </w:pPr>
            <w:r w:rsidRPr="00C6153E">
              <w:rPr>
                <w:sz w:val="22"/>
              </w:rPr>
              <w:t>Legal Services Directorate</w:t>
            </w:r>
          </w:p>
          <w:p w:rsidR="00C6153E" w:rsidRPr="00C6153E" w:rsidRDefault="00C6153E" w:rsidP="004E6C41">
            <w:pPr>
              <w:pStyle w:val="BodyText"/>
              <w:jc w:val="both"/>
              <w:rPr>
                <w:sz w:val="22"/>
              </w:rPr>
            </w:pPr>
            <w:r w:rsidRPr="00C6153E">
              <w:rPr>
                <w:sz w:val="22"/>
              </w:rPr>
              <w:t xml:space="preserve">NSW Department of Education </w:t>
            </w:r>
          </w:p>
          <w:p w:rsidR="00C6153E" w:rsidRPr="00C6153E" w:rsidRDefault="00C6153E" w:rsidP="004E6C41">
            <w:pPr>
              <w:pStyle w:val="BodyText"/>
              <w:jc w:val="both"/>
              <w:rPr>
                <w:sz w:val="22"/>
              </w:rPr>
            </w:pPr>
            <w:r w:rsidRPr="00C6153E">
              <w:rPr>
                <w:sz w:val="22"/>
              </w:rPr>
              <w:t>Level 5, 105 Phillip Street</w:t>
            </w:r>
          </w:p>
          <w:p w:rsidR="00C6153E" w:rsidRDefault="00C6153E" w:rsidP="004E6C41">
            <w:pPr>
              <w:pStyle w:val="BodyText"/>
              <w:jc w:val="both"/>
              <w:rPr>
                <w:sz w:val="26"/>
              </w:rPr>
            </w:pPr>
            <w:r w:rsidRPr="00C6153E">
              <w:rPr>
                <w:sz w:val="22"/>
              </w:rPr>
              <w:t>PARRAMATTA NSW 2150</w:t>
            </w:r>
          </w:p>
        </w:tc>
      </w:tr>
    </w:tbl>
    <w:p w:rsidR="007E2B53" w:rsidRDefault="007E2B53" w:rsidP="004E6C41">
      <w:pPr>
        <w:pStyle w:val="BodyText"/>
        <w:spacing w:before="2"/>
        <w:jc w:val="both"/>
      </w:pPr>
    </w:p>
    <w:p w:rsidR="00DF0B74" w:rsidRPr="0065714D" w:rsidRDefault="00DF0B74" w:rsidP="004E6C41">
      <w:pPr>
        <w:pStyle w:val="BodyText"/>
        <w:spacing w:before="2"/>
        <w:jc w:val="both"/>
        <w:rPr>
          <w:sz w:val="23"/>
        </w:rPr>
      </w:pPr>
    </w:p>
    <w:sectPr w:rsidR="00DF0B74" w:rsidRPr="0065714D">
      <w:headerReference w:type="default" r:id="rId10"/>
      <w:footerReference w:type="default" r:id="rId11"/>
      <w:endnotePr>
        <w:numFmt w:val="decimal"/>
      </w:endnotePr>
      <w:pgSz w:w="11700" w:h="16620"/>
      <w:pgMar w:top="480" w:right="1020" w:bottom="860" w:left="920" w:header="0" w:footer="667" w:gutter="0"/>
      <w:pgNumType w:start="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EE4" w:rsidRDefault="00797EE4">
      <w:r>
        <w:separator/>
      </w:r>
    </w:p>
  </w:endnote>
  <w:endnote w:type="continuationSeparator" w:id="0">
    <w:p w:rsidR="00797EE4" w:rsidRDefault="00797EE4">
      <w:r>
        <w:continuationSeparator/>
      </w:r>
    </w:p>
  </w:endnote>
  <w:endnote w:id="1">
    <w:p w:rsidR="007E2B53" w:rsidRDefault="007E2B53" w:rsidP="004E6C41">
      <w:pPr>
        <w:pStyle w:val="EndnoteText"/>
        <w:jc w:val="both"/>
        <w:rPr>
          <w:sz w:val="18"/>
        </w:rPr>
      </w:pPr>
      <w:r w:rsidRPr="007E2B53">
        <w:rPr>
          <w:rStyle w:val="EndnoteReference"/>
          <w:sz w:val="18"/>
        </w:rPr>
        <w:endnoteRef/>
      </w:r>
      <w:r w:rsidRPr="007E2B53">
        <w:rPr>
          <w:sz w:val="18"/>
        </w:rPr>
        <w:t xml:space="preserve"> While your application must be in </w:t>
      </w:r>
      <w:r w:rsidRPr="007E2B53">
        <w:rPr>
          <w:b/>
          <w:sz w:val="18"/>
        </w:rPr>
        <w:t>writing</w:t>
      </w:r>
      <w:r w:rsidRPr="007E2B53">
        <w:rPr>
          <w:sz w:val="18"/>
        </w:rPr>
        <w:t xml:space="preserve">, </w:t>
      </w:r>
      <w:r w:rsidR="004E6C41">
        <w:rPr>
          <w:sz w:val="18"/>
        </w:rPr>
        <w:t>i</w:t>
      </w:r>
      <w:r w:rsidRPr="007E2B53">
        <w:rPr>
          <w:sz w:val="18"/>
        </w:rPr>
        <w:t xml:space="preserve">t is not a requirement under the </w:t>
      </w:r>
      <w:r w:rsidR="004E6C41" w:rsidRPr="004E6C41">
        <w:rPr>
          <w:i/>
          <w:sz w:val="18"/>
        </w:rPr>
        <w:t>Privacy and Personal Information Protection Act 1998</w:t>
      </w:r>
      <w:r w:rsidRPr="007E2B53">
        <w:rPr>
          <w:sz w:val="18"/>
        </w:rPr>
        <w:t xml:space="preserve"> or the </w:t>
      </w:r>
      <w:r w:rsidR="004E6C41" w:rsidRPr="004E6C41">
        <w:rPr>
          <w:i/>
          <w:sz w:val="18"/>
        </w:rPr>
        <w:t>Health Records and Information Privacy Act 2002</w:t>
      </w:r>
      <w:r w:rsidRPr="007E2B53">
        <w:rPr>
          <w:sz w:val="18"/>
        </w:rPr>
        <w:t xml:space="preserve"> that you complete an application form. This form is designed for your convenience only.</w:t>
      </w:r>
    </w:p>
    <w:p w:rsidR="00814C78" w:rsidRPr="00814C78" w:rsidRDefault="00814C78" w:rsidP="004E6C41">
      <w:pPr>
        <w:pStyle w:val="EndnoteText"/>
        <w:jc w:val="both"/>
        <w:rPr>
          <w:sz w:val="12"/>
        </w:rPr>
      </w:pPr>
    </w:p>
  </w:endnote>
  <w:endnote w:id="2">
    <w:p w:rsidR="007E2B53" w:rsidRDefault="007E2B53" w:rsidP="004E6C41">
      <w:pPr>
        <w:pStyle w:val="EndnoteText"/>
        <w:jc w:val="both"/>
        <w:rPr>
          <w:sz w:val="18"/>
        </w:rPr>
      </w:pPr>
      <w:r w:rsidRPr="007E2B53">
        <w:rPr>
          <w:rStyle w:val="EndnoteReference"/>
          <w:sz w:val="18"/>
        </w:rPr>
        <w:endnoteRef/>
      </w:r>
      <w:r w:rsidRPr="007E2B53">
        <w:rPr>
          <w:sz w:val="18"/>
        </w:rPr>
        <w:t xml:space="preserve"> Tick this box if your application involves your “personal information”. “Personal information” is information or an opinion (including information or an opinion forming part of a database and whether or not recorded in a material form) about an individual whose identity is apparent or can reasonably be ascertained from the material form) about an individual whose identity is apparent or can be reasonably be ascertained from the information or opinion.</w:t>
      </w:r>
    </w:p>
    <w:p w:rsidR="00814C78" w:rsidRPr="00814C78" w:rsidRDefault="00814C78" w:rsidP="004E6C41">
      <w:pPr>
        <w:pStyle w:val="EndnoteText"/>
        <w:jc w:val="both"/>
        <w:rPr>
          <w:sz w:val="12"/>
        </w:rPr>
      </w:pPr>
    </w:p>
  </w:endnote>
  <w:endnote w:id="3">
    <w:p w:rsidR="007E2B53" w:rsidRDefault="007E2B53" w:rsidP="004E6C41">
      <w:pPr>
        <w:pStyle w:val="EndnoteText"/>
        <w:jc w:val="both"/>
        <w:rPr>
          <w:sz w:val="18"/>
        </w:rPr>
      </w:pPr>
      <w:r w:rsidRPr="007E2B53">
        <w:rPr>
          <w:rStyle w:val="EndnoteReference"/>
          <w:sz w:val="18"/>
        </w:rPr>
        <w:endnoteRef/>
      </w:r>
      <w:r w:rsidRPr="007E2B53">
        <w:rPr>
          <w:sz w:val="18"/>
        </w:rPr>
        <w:t xml:space="preserve"> Tick this box if your application involves your “health information”. “Health information” is “personal information” (see point 2 above) that is information or an opinion about an individual’s physical or mental health or disability or information relating to the provision of a health service to an individual.</w:t>
      </w:r>
    </w:p>
    <w:p w:rsidR="00814C78" w:rsidRPr="00814C78" w:rsidRDefault="00814C78" w:rsidP="004E6C41">
      <w:pPr>
        <w:pStyle w:val="EndnoteText"/>
        <w:jc w:val="both"/>
        <w:rPr>
          <w:sz w:val="12"/>
        </w:rPr>
      </w:pPr>
    </w:p>
  </w:endnote>
  <w:endnote w:id="4">
    <w:p w:rsidR="007E2B53" w:rsidRPr="007E2B53" w:rsidRDefault="007E2B53" w:rsidP="004E6C41">
      <w:pPr>
        <w:pStyle w:val="EndnoteText"/>
        <w:jc w:val="both"/>
        <w:rPr>
          <w:sz w:val="18"/>
        </w:rPr>
      </w:pPr>
      <w:r w:rsidRPr="007E2B53">
        <w:rPr>
          <w:rStyle w:val="EndnoteReference"/>
          <w:sz w:val="18"/>
        </w:rPr>
        <w:endnoteRef/>
      </w:r>
      <w:r w:rsidRPr="007E2B53">
        <w:rPr>
          <w:sz w:val="18"/>
        </w:rPr>
        <w:t xml:space="preserve"> The reason may include decision making disabilities, immaturity or others you consider relevant. </w:t>
      </w:r>
      <w:r w:rsidR="00B15A03">
        <w:rPr>
          <w:sz w:val="18"/>
        </w:rPr>
        <w:t xml:space="preserve">Information and Privacy Commission New South Wales </w:t>
      </w:r>
      <w:r w:rsidRPr="007E2B53">
        <w:rPr>
          <w:sz w:val="18"/>
        </w:rPr>
        <w:t xml:space="preserve">has published a Guide on Privacy and People with </w:t>
      </w:r>
      <w:r w:rsidR="00B15A03">
        <w:rPr>
          <w:sz w:val="18"/>
        </w:rPr>
        <w:t>D</w:t>
      </w:r>
      <w:r w:rsidR="00B15A03" w:rsidRPr="007E2B53">
        <w:rPr>
          <w:sz w:val="18"/>
        </w:rPr>
        <w:t xml:space="preserve">ecision </w:t>
      </w:r>
      <w:r w:rsidR="00B15A03">
        <w:rPr>
          <w:sz w:val="18"/>
        </w:rPr>
        <w:t>M</w:t>
      </w:r>
      <w:r w:rsidR="00B15A03" w:rsidRPr="007E2B53">
        <w:rPr>
          <w:sz w:val="18"/>
        </w:rPr>
        <w:t xml:space="preserve">aking </w:t>
      </w:r>
      <w:r w:rsidR="00B15A03">
        <w:rPr>
          <w:sz w:val="18"/>
        </w:rPr>
        <w:t>D</w:t>
      </w:r>
      <w:r w:rsidR="00B15A03" w:rsidRPr="007E2B53">
        <w:rPr>
          <w:sz w:val="18"/>
        </w:rPr>
        <w:t>isabilities</w:t>
      </w:r>
      <w:r w:rsidRPr="007E2B53">
        <w:rPr>
          <w:sz w:val="18"/>
        </w:rPr>
        <w:t>.</w:t>
      </w:r>
      <w:r w:rsidR="00814C78">
        <w:rPr>
          <w:sz w:val="18"/>
        </w:rPr>
        <w:t xml:space="preserve"> </w:t>
      </w:r>
      <w:hyperlink r:id="rId1" w:history="1">
        <w:r w:rsidR="00814C78" w:rsidRPr="007346E7">
          <w:rPr>
            <w:rStyle w:val="Hyperlink"/>
            <w:sz w:val="18"/>
          </w:rPr>
          <w:t>https://www.ipc.nsw.gov.au/sites/default/files/file_manager/Guide-privacy-decision-making-disabilities-ACC.pdf</w:t>
        </w:r>
      </w:hyperlink>
      <w:r w:rsidR="00814C78">
        <w:rPr>
          <w:sz w:val="18"/>
        </w:rPr>
        <w:t xml:space="preserve"> </w:t>
      </w:r>
    </w:p>
    <w:p w:rsidR="00814C78" w:rsidRPr="00814C78" w:rsidRDefault="00814C78" w:rsidP="004E6C41">
      <w:pPr>
        <w:pStyle w:val="EndnoteText"/>
        <w:jc w:val="both"/>
        <w:rPr>
          <w:sz w:val="12"/>
        </w:rPr>
      </w:pPr>
    </w:p>
  </w:endnote>
  <w:endnote w:id="5">
    <w:p w:rsidR="007E2B53" w:rsidRDefault="007E2B53" w:rsidP="004E6C41">
      <w:pPr>
        <w:pStyle w:val="EndnoteText"/>
        <w:jc w:val="both"/>
        <w:rPr>
          <w:sz w:val="18"/>
        </w:rPr>
      </w:pPr>
      <w:r w:rsidRPr="007E2B53">
        <w:rPr>
          <w:rStyle w:val="EndnoteReference"/>
          <w:sz w:val="18"/>
        </w:rPr>
        <w:endnoteRef/>
      </w:r>
      <w:r w:rsidRPr="007E2B53">
        <w:rPr>
          <w:sz w:val="18"/>
        </w:rPr>
        <w:t xml:space="preserve">  </w:t>
      </w:r>
      <w:r w:rsidR="00F9143F">
        <w:rPr>
          <w:sz w:val="18"/>
        </w:rPr>
        <w:t>“</w:t>
      </w:r>
      <w:r w:rsidR="00F9143F" w:rsidRPr="007E2B53">
        <w:rPr>
          <w:sz w:val="18"/>
        </w:rPr>
        <w:t>Conduct</w:t>
      </w:r>
      <w:r w:rsidR="00F9143F">
        <w:rPr>
          <w:sz w:val="18"/>
        </w:rPr>
        <w:t>”</w:t>
      </w:r>
      <w:r w:rsidR="00F9143F" w:rsidRPr="007E2B53">
        <w:rPr>
          <w:sz w:val="18"/>
        </w:rPr>
        <w:t xml:space="preserve"> </w:t>
      </w:r>
      <w:r w:rsidRPr="007E2B53">
        <w:rPr>
          <w:sz w:val="18"/>
        </w:rPr>
        <w:t xml:space="preserve">can include an action, a decision, or inaction by the Department. For example the </w:t>
      </w:r>
      <w:r w:rsidR="00F9143F">
        <w:rPr>
          <w:sz w:val="18"/>
        </w:rPr>
        <w:t>“</w:t>
      </w:r>
      <w:r w:rsidR="00F9143F" w:rsidRPr="007E2B53">
        <w:rPr>
          <w:sz w:val="18"/>
        </w:rPr>
        <w:t>conduct</w:t>
      </w:r>
      <w:r w:rsidR="00F9143F">
        <w:rPr>
          <w:sz w:val="18"/>
        </w:rPr>
        <w:t>”</w:t>
      </w:r>
      <w:r w:rsidR="00F9143F" w:rsidRPr="007E2B53">
        <w:rPr>
          <w:sz w:val="18"/>
        </w:rPr>
        <w:t xml:space="preserve"> </w:t>
      </w:r>
      <w:r w:rsidRPr="007E2B53">
        <w:rPr>
          <w:sz w:val="18"/>
        </w:rPr>
        <w:t>might be a decision to refuse you access to your personal information, the disclosure of your personal information to another person or the failure to protect your personal information from being inappropriately accessed by someone else.</w:t>
      </w:r>
    </w:p>
    <w:p w:rsidR="00814C78" w:rsidRPr="00814C78" w:rsidRDefault="00814C78" w:rsidP="004E6C41">
      <w:pPr>
        <w:pStyle w:val="EndnoteText"/>
        <w:jc w:val="both"/>
        <w:rPr>
          <w:sz w:val="12"/>
        </w:rPr>
      </w:pPr>
    </w:p>
  </w:endnote>
  <w:endnote w:id="6">
    <w:p w:rsidR="007E2B53" w:rsidRDefault="007E2B53" w:rsidP="004E6C41">
      <w:pPr>
        <w:pStyle w:val="EndnoteText"/>
        <w:jc w:val="both"/>
        <w:rPr>
          <w:sz w:val="18"/>
        </w:rPr>
      </w:pPr>
      <w:r w:rsidRPr="007E2B53">
        <w:rPr>
          <w:rStyle w:val="EndnoteReference"/>
          <w:sz w:val="18"/>
        </w:rPr>
        <w:endnoteRef/>
      </w:r>
      <w:r w:rsidRPr="007E2B53">
        <w:rPr>
          <w:sz w:val="18"/>
        </w:rPr>
        <w:t xml:space="preserve"> If the applicant is incapable of signing the form, the person who is lodging the application on his/her behalf should sign.</w:t>
      </w:r>
    </w:p>
    <w:p w:rsidR="004519AF" w:rsidRDefault="004519AF" w:rsidP="004E6C41">
      <w:pPr>
        <w:pStyle w:val="EndnoteText"/>
        <w:jc w:val="both"/>
        <w:rPr>
          <w:sz w:val="18"/>
        </w:rPr>
      </w:pPr>
    </w:p>
    <w:p w:rsidR="00B15A03" w:rsidRDefault="00B15A03" w:rsidP="004E6C41">
      <w:pPr>
        <w:pBdr>
          <w:top w:val="single" w:sz="4" w:space="1" w:color="auto"/>
          <w:left w:val="single" w:sz="4" w:space="4" w:color="auto"/>
          <w:bottom w:val="single" w:sz="4" w:space="1" w:color="auto"/>
          <w:right w:val="single" w:sz="4" w:space="4" w:color="auto"/>
          <w:between w:val="single" w:sz="4" w:space="1" w:color="auto"/>
          <w:bar w:val="single" w:sz="4" w:color="auto"/>
        </w:pBdr>
        <w:spacing w:before="116"/>
        <w:ind w:left="103" w:right="111"/>
        <w:jc w:val="both"/>
        <w:rPr>
          <w:sz w:val="16"/>
        </w:rPr>
      </w:pPr>
      <w:r w:rsidRPr="004E6C41">
        <w:rPr>
          <w:b/>
          <w:sz w:val="16"/>
        </w:rPr>
        <w:t>Privacy Notice</w:t>
      </w:r>
      <w:r>
        <w:rPr>
          <w:sz w:val="16"/>
        </w:rPr>
        <w:t xml:space="preserve"> The information provided on this form is being obtained for the purpose of making an application for internal review under Part 5 of the </w:t>
      </w:r>
      <w:r>
        <w:rPr>
          <w:i/>
          <w:sz w:val="16"/>
        </w:rPr>
        <w:t>Privacy and Personal Information Protection Act 1998</w:t>
      </w:r>
      <w:r>
        <w:rPr>
          <w:sz w:val="16"/>
        </w:rPr>
        <w:t>. This information might be provided to particular officers of the NSW Department of Education for investigation of the conduct the subject of the application. Other persons and/or agencies that may be provided with this information include the NSW Privacy Commissioner and any other person or agency identified by you as playing a role in the conduct the subject of this internal review application. Provision of this information is voluntary. It will be stored securely. You may correct any personal information provided at any time by contacting the Legal Services Unit on 9561</w:t>
      </w:r>
      <w:r>
        <w:rPr>
          <w:spacing w:val="16"/>
          <w:sz w:val="16"/>
        </w:rPr>
        <w:t xml:space="preserve"> </w:t>
      </w:r>
      <w:r>
        <w:rPr>
          <w:sz w:val="16"/>
        </w:rPr>
        <w:t>8538.</w:t>
      </w:r>
    </w:p>
    <w:p w:rsidR="00B15A03" w:rsidRDefault="00B15A03" w:rsidP="004E6C41">
      <w:pPr>
        <w:pStyle w:val="EndnoteText"/>
        <w:jc w:val="both"/>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5121929"/>
      <w:docPartObj>
        <w:docPartGallery w:val="Page Numbers (Bottom of Page)"/>
        <w:docPartUnique/>
      </w:docPartObj>
    </w:sdtPr>
    <w:sdtEndPr/>
    <w:sdtContent>
      <w:sdt>
        <w:sdtPr>
          <w:id w:val="1728636285"/>
          <w:docPartObj>
            <w:docPartGallery w:val="Page Numbers (Top of Page)"/>
            <w:docPartUnique/>
          </w:docPartObj>
        </w:sdtPr>
        <w:sdtEndPr/>
        <w:sdtContent>
          <w:p w:rsidR="00814C78" w:rsidRDefault="00814C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5E4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5E49">
              <w:rPr>
                <w:b/>
                <w:bCs/>
                <w:noProof/>
              </w:rPr>
              <w:t>3</w:t>
            </w:r>
            <w:r>
              <w:rPr>
                <w:b/>
                <w:bCs/>
                <w:sz w:val="24"/>
                <w:szCs w:val="24"/>
              </w:rPr>
              <w:fldChar w:fldCharType="end"/>
            </w:r>
          </w:p>
        </w:sdtContent>
      </w:sdt>
    </w:sdtContent>
  </w:sdt>
  <w:p w:rsidR="00DF0B74" w:rsidRDefault="00DF0B74" w:rsidP="00814C78">
    <w:pPr>
      <w:pStyle w:val="BodyText"/>
      <w:spacing w:line="14" w:lineRule="auto"/>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060371"/>
      <w:docPartObj>
        <w:docPartGallery w:val="Page Numbers (Bottom of Page)"/>
        <w:docPartUnique/>
      </w:docPartObj>
    </w:sdtPr>
    <w:sdtEndPr/>
    <w:sdtContent>
      <w:sdt>
        <w:sdtPr>
          <w:id w:val="-1769616900"/>
          <w:docPartObj>
            <w:docPartGallery w:val="Page Numbers (Top of Page)"/>
            <w:docPartUnique/>
          </w:docPartObj>
        </w:sdtPr>
        <w:sdtEndPr/>
        <w:sdtContent>
          <w:p w:rsidR="00814C78" w:rsidRDefault="00814C78" w:rsidP="00814C7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05E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5E49">
              <w:rPr>
                <w:b/>
                <w:bCs/>
                <w:noProof/>
              </w:rPr>
              <w:t>3</w:t>
            </w:r>
            <w:r>
              <w:rPr>
                <w:b/>
                <w:bCs/>
                <w:sz w:val="24"/>
                <w:szCs w:val="24"/>
              </w:rPr>
              <w:fldChar w:fldCharType="end"/>
            </w:r>
          </w:p>
        </w:sdtContent>
      </w:sdt>
    </w:sdtContent>
  </w:sdt>
  <w:p w:rsidR="00814C78" w:rsidRDefault="00814C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3644055"/>
      <w:docPartObj>
        <w:docPartGallery w:val="Page Numbers (Bottom of Page)"/>
        <w:docPartUnique/>
      </w:docPartObj>
    </w:sdtPr>
    <w:sdtEndPr/>
    <w:sdtContent>
      <w:sdt>
        <w:sdtPr>
          <w:id w:val="-710499881"/>
          <w:docPartObj>
            <w:docPartGallery w:val="Page Numbers (Top of Page)"/>
            <w:docPartUnique/>
          </w:docPartObj>
        </w:sdtPr>
        <w:sdtEndPr/>
        <w:sdtContent>
          <w:p w:rsidR="00814C78" w:rsidRDefault="00814C78">
            <w:pPr>
              <w:pStyle w:val="Footer"/>
              <w:jc w:val="center"/>
            </w:pPr>
            <w:r>
              <w:t xml:space="preserve">Page </w:t>
            </w:r>
            <w:r w:rsidR="000F6511">
              <w:rPr>
                <w:b/>
                <w:bCs/>
                <w:sz w:val="24"/>
                <w:szCs w:val="24"/>
              </w:rPr>
              <w:fldChar w:fldCharType="begin"/>
            </w:r>
            <w:r w:rsidR="000F6511">
              <w:rPr>
                <w:b/>
                <w:bCs/>
              </w:rPr>
              <w:instrText xml:space="preserve"> NUMPAGES  </w:instrText>
            </w:r>
            <w:r w:rsidR="000F6511">
              <w:rPr>
                <w:b/>
                <w:bCs/>
                <w:sz w:val="24"/>
                <w:szCs w:val="24"/>
              </w:rPr>
              <w:fldChar w:fldCharType="separate"/>
            </w:r>
            <w:r w:rsidR="00205E49">
              <w:rPr>
                <w:b/>
                <w:bCs/>
                <w:noProof/>
              </w:rPr>
              <w:t>3</w:t>
            </w:r>
            <w:r w:rsidR="000F6511">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05E49">
              <w:rPr>
                <w:b/>
                <w:bCs/>
                <w:noProof/>
              </w:rPr>
              <w:t>3</w:t>
            </w:r>
            <w:r>
              <w:rPr>
                <w:b/>
                <w:bCs/>
                <w:sz w:val="24"/>
                <w:szCs w:val="24"/>
              </w:rPr>
              <w:fldChar w:fldCharType="end"/>
            </w:r>
          </w:p>
        </w:sdtContent>
      </w:sdt>
    </w:sdtContent>
  </w:sdt>
  <w:p w:rsidR="00DF0B74" w:rsidRDefault="00DF0B7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EE4" w:rsidRDefault="00797EE4">
      <w:r>
        <w:separator/>
      </w:r>
    </w:p>
  </w:footnote>
  <w:footnote w:type="continuationSeparator" w:id="0">
    <w:p w:rsidR="00797EE4" w:rsidRDefault="00797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49D" w:rsidRDefault="00BA749D">
    <w:pPr>
      <w:pStyle w:val="Header"/>
    </w:pPr>
    <w:r w:rsidRPr="00BA749D">
      <w:rPr>
        <w:noProof/>
        <w:sz w:val="20"/>
        <w:szCs w:val="18"/>
        <w:lang w:bidi="ar-SA"/>
      </w:rPr>
      <w:drawing>
        <wp:inline distT="0" distB="0" distL="0" distR="0" wp14:anchorId="51B232E3" wp14:editId="3C571E1C">
          <wp:extent cx="2565400" cy="927100"/>
          <wp:effectExtent l="0" t="0" r="6350" b="6350"/>
          <wp:docPr id="16" name="Picture 16" descr="C:\Users\tnguyen196\Desktop\doe-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nguyen196\Desktop\doe-black-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5400" cy="927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74" w:rsidRDefault="00DF0B74">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C58F8"/>
    <w:multiLevelType w:val="hybridMultilevel"/>
    <w:tmpl w:val="CCE62E14"/>
    <w:lvl w:ilvl="0" w:tplc="209A2AFC">
      <w:start w:val="1"/>
      <w:numFmt w:val="decimal"/>
      <w:lvlText w:val="%1"/>
      <w:lvlJc w:val="left"/>
      <w:pPr>
        <w:ind w:left="213" w:hanging="137"/>
      </w:pPr>
      <w:rPr>
        <w:rFonts w:ascii="Arial" w:eastAsia="Times New Roman" w:hAnsi="Arial" w:cs="Arial" w:hint="default"/>
        <w:w w:val="100"/>
        <w:position w:val="11"/>
        <w:sz w:val="16"/>
        <w:szCs w:val="16"/>
        <w:lang w:val="en-AU" w:eastAsia="en-AU" w:bidi="en-AU"/>
      </w:rPr>
    </w:lvl>
    <w:lvl w:ilvl="1" w:tplc="F536DD50">
      <w:numFmt w:val="bullet"/>
      <w:lvlText w:val="•"/>
      <w:lvlJc w:val="left"/>
      <w:pPr>
        <w:ind w:left="1173" w:hanging="137"/>
      </w:pPr>
      <w:rPr>
        <w:rFonts w:hint="default"/>
        <w:lang w:val="en-AU" w:eastAsia="en-AU" w:bidi="en-AU"/>
      </w:rPr>
    </w:lvl>
    <w:lvl w:ilvl="2" w:tplc="E90C3156">
      <w:numFmt w:val="bullet"/>
      <w:lvlText w:val="•"/>
      <w:lvlJc w:val="left"/>
      <w:pPr>
        <w:ind w:left="2126" w:hanging="137"/>
      </w:pPr>
      <w:rPr>
        <w:rFonts w:hint="default"/>
        <w:lang w:val="en-AU" w:eastAsia="en-AU" w:bidi="en-AU"/>
      </w:rPr>
    </w:lvl>
    <w:lvl w:ilvl="3" w:tplc="FE7EBA46">
      <w:numFmt w:val="bullet"/>
      <w:lvlText w:val="•"/>
      <w:lvlJc w:val="left"/>
      <w:pPr>
        <w:ind w:left="3079" w:hanging="137"/>
      </w:pPr>
      <w:rPr>
        <w:rFonts w:hint="default"/>
        <w:lang w:val="en-AU" w:eastAsia="en-AU" w:bidi="en-AU"/>
      </w:rPr>
    </w:lvl>
    <w:lvl w:ilvl="4" w:tplc="B74694CC">
      <w:numFmt w:val="bullet"/>
      <w:lvlText w:val="•"/>
      <w:lvlJc w:val="left"/>
      <w:pPr>
        <w:ind w:left="4033" w:hanging="137"/>
      </w:pPr>
      <w:rPr>
        <w:rFonts w:hint="default"/>
        <w:lang w:val="en-AU" w:eastAsia="en-AU" w:bidi="en-AU"/>
      </w:rPr>
    </w:lvl>
    <w:lvl w:ilvl="5" w:tplc="DC7C35FC">
      <w:numFmt w:val="bullet"/>
      <w:lvlText w:val="•"/>
      <w:lvlJc w:val="left"/>
      <w:pPr>
        <w:ind w:left="4986" w:hanging="137"/>
      </w:pPr>
      <w:rPr>
        <w:rFonts w:hint="default"/>
        <w:lang w:val="en-AU" w:eastAsia="en-AU" w:bidi="en-AU"/>
      </w:rPr>
    </w:lvl>
    <w:lvl w:ilvl="6" w:tplc="59EC48C2">
      <w:numFmt w:val="bullet"/>
      <w:lvlText w:val="•"/>
      <w:lvlJc w:val="left"/>
      <w:pPr>
        <w:ind w:left="5939" w:hanging="137"/>
      </w:pPr>
      <w:rPr>
        <w:rFonts w:hint="default"/>
        <w:lang w:val="en-AU" w:eastAsia="en-AU" w:bidi="en-AU"/>
      </w:rPr>
    </w:lvl>
    <w:lvl w:ilvl="7" w:tplc="8744BB36">
      <w:numFmt w:val="bullet"/>
      <w:lvlText w:val="•"/>
      <w:lvlJc w:val="left"/>
      <w:pPr>
        <w:ind w:left="6892" w:hanging="137"/>
      </w:pPr>
      <w:rPr>
        <w:rFonts w:hint="default"/>
        <w:lang w:val="en-AU" w:eastAsia="en-AU" w:bidi="en-AU"/>
      </w:rPr>
    </w:lvl>
    <w:lvl w:ilvl="8" w:tplc="A9BC1A84">
      <w:numFmt w:val="bullet"/>
      <w:lvlText w:val="•"/>
      <w:lvlJc w:val="left"/>
      <w:pPr>
        <w:ind w:left="7846" w:hanging="137"/>
      </w:pPr>
      <w:rPr>
        <w:rFonts w:hint="default"/>
        <w:lang w:val="en-AU" w:eastAsia="en-AU" w:bidi="en-AU"/>
      </w:rPr>
    </w:lvl>
  </w:abstractNum>
  <w:abstractNum w:abstractNumId="1" w15:restartNumberingAfterBreak="0">
    <w:nsid w:val="530C27A6"/>
    <w:multiLevelType w:val="hybridMultilevel"/>
    <w:tmpl w:val="9AC8734A"/>
    <w:lvl w:ilvl="0" w:tplc="57E0C5E6">
      <w:numFmt w:val="bullet"/>
      <w:lvlText w:val="□"/>
      <w:lvlJc w:val="left"/>
      <w:pPr>
        <w:ind w:left="110" w:hanging="308"/>
      </w:pPr>
      <w:rPr>
        <w:rFonts w:ascii="Arial" w:eastAsia="Arial" w:hAnsi="Arial" w:cs="Arial" w:hint="default"/>
        <w:w w:val="100"/>
        <w:sz w:val="40"/>
        <w:szCs w:val="40"/>
        <w:lang w:val="en-AU" w:eastAsia="en-AU" w:bidi="en-AU"/>
      </w:rPr>
    </w:lvl>
    <w:lvl w:ilvl="1" w:tplc="9CC81C46">
      <w:numFmt w:val="bullet"/>
      <w:lvlText w:val="•"/>
      <w:lvlJc w:val="left"/>
      <w:pPr>
        <w:ind w:left="972" w:hanging="308"/>
      </w:pPr>
      <w:rPr>
        <w:rFonts w:hint="default"/>
        <w:lang w:val="en-AU" w:eastAsia="en-AU" w:bidi="en-AU"/>
      </w:rPr>
    </w:lvl>
    <w:lvl w:ilvl="2" w:tplc="208AD6FC">
      <w:numFmt w:val="bullet"/>
      <w:lvlText w:val="•"/>
      <w:lvlJc w:val="left"/>
      <w:pPr>
        <w:ind w:left="1824" w:hanging="308"/>
      </w:pPr>
      <w:rPr>
        <w:rFonts w:hint="default"/>
        <w:lang w:val="en-AU" w:eastAsia="en-AU" w:bidi="en-AU"/>
      </w:rPr>
    </w:lvl>
    <w:lvl w:ilvl="3" w:tplc="03EEF9D0">
      <w:numFmt w:val="bullet"/>
      <w:lvlText w:val="•"/>
      <w:lvlJc w:val="left"/>
      <w:pPr>
        <w:ind w:left="2677" w:hanging="308"/>
      </w:pPr>
      <w:rPr>
        <w:rFonts w:hint="default"/>
        <w:lang w:val="en-AU" w:eastAsia="en-AU" w:bidi="en-AU"/>
      </w:rPr>
    </w:lvl>
    <w:lvl w:ilvl="4" w:tplc="6BD07424">
      <w:numFmt w:val="bullet"/>
      <w:lvlText w:val="•"/>
      <w:lvlJc w:val="left"/>
      <w:pPr>
        <w:ind w:left="3529" w:hanging="308"/>
      </w:pPr>
      <w:rPr>
        <w:rFonts w:hint="default"/>
        <w:lang w:val="en-AU" w:eastAsia="en-AU" w:bidi="en-AU"/>
      </w:rPr>
    </w:lvl>
    <w:lvl w:ilvl="5" w:tplc="F45E69B4">
      <w:numFmt w:val="bullet"/>
      <w:lvlText w:val="•"/>
      <w:lvlJc w:val="left"/>
      <w:pPr>
        <w:ind w:left="4382" w:hanging="308"/>
      </w:pPr>
      <w:rPr>
        <w:rFonts w:hint="default"/>
        <w:lang w:val="en-AU" w:eastAsia="en-AU" w:bidi="en-AU"/>
      </w:rPr>
    </w:lvl>
    <w:lvl w:ilvl="6" w:tplc="88A0C792">
      <w:numFmt w:val="bullet"/>
      <w:lvlText w:val="•"/>
      <w:lvlJc w:val="left"/>
      <w:pPr>
        <w:ind w:left="5234" w:hanging="308"/>
      </w:pPr>
      <w:rPr>
        <w:rFonts w:hint="default"/>
        <w:lang w:val="en-AU" w:eastAsia="en-AU" w:bidi="en-AU"/>
      </w:rPr>
    </w:lvl>
    <w:lvl w:ilvl="7" w:tplc="AD66A5E2">
      <w:numFmt w:val="bullet"/>
      <w:lvlText w:val="•"/>
      <w:lvlJc w:val="left"/>
      <w:pPr>
        <w:ind w:left="6086" w:hanging="308"/>
      </w:pPr>
      <w:rPr>
        <w:rFonts w:hint="default"/>
        <w:lang w:val="en-AU" w:eastAsia="en-AU" w:bidi="en-AU"/>
      </w:rPr>
    </w:lvl>
    <w:lvl w:ilvl="8" w:tplc="59B290BA">
      <w:numFmt w:val="bullet"/>
      <w:lvlText w:val="•"/>
      <w:lvlJc w:val="left"/>
      <w:pPr>
        <w:ind w:left="6939" w:hanging="308"/>
      </w:pPr>
      <w:rPr>
        <w:rFonts w:hint="default"/>
        <w:lang w:val="en-AU" w:eastAsia="en-AU" w:bidi="en-AU"/>
      </w:rPr>
    </w:lvl>
  </w:abstractNum>
  <w:abstractNum w:abstractNumId="2" w15:restartNumberingAfterBreak="0">
    <w:nsid w:val="6A2B470A"/>
    <w:multiLevelType w:val="hybridMultilevel"/>
    <w:tmpl w:val="0038C584"/>
    <w:lvl w:ilvl="0" w:tplc="E81625FC">
      <w:numFmt w:val="bullet"/>
      <w:lvlText w:val=""/>
      <w:lvlJc w:val="left"/>
      <w:pPr>
        <w:ind w:left="395" w:hanging="286"/>
      </w:pPr>
      <w:rPr>
        <w:rFonts w:ascii="Wingdings" w:eastAsia="Wingdings" w:hAnsi="Wingdings" w:cs="Wingdings" w:hint="default"/>
        <w:w w:val="100"/>
        <w:sz w:val="24"/>
        <w:szCs w:val="24"/>
        <w:lang w:val="en-AU" w:eastAsia="en-AU" w:bidi="en-AU"/>
      </w:rPr>
    </w:lvl>
    <w:lvl w:ilvl="1" w:tplc="A6D0F114">
      <w:numFmt w:val="bullet"/>
      <w:lvlText w:val="•"/>
      <w:lvlJc w:val="left"/>
      <w:pPr>
        <w:ind w:left="1224" w:hanging="286"/>
      </w:pPr>
      <w:rPr>
        <w:rFonts w:hint="default"/>
        <w:lang w:val="en-AU" w:eastAsia="en-AU" w:bidi="en-AU"/>
      </w:rPr>
    </w:lvl>
    <w:lvl w:ilvl="2" w:tplc="358A7C8C">
      <w:numFmt w:val="bullet"/>
      <w:lvlText w:val="•"/>
      <w:lvlJc w:val="left"/>
      <w:pPr>
        <w:ind w:left="2048" w:hanging="286"/>
      </w:pPr>
      <w:rPr>
        <w:rFonts w:hint="default"/>
        <w:lang w:val="en-AU" w:eastAsia="en-AU" w:bidi="en-AU"/>
      </w:rPr>
    </w:lvl>
    <w:lvl w:ilvl="3" w:tplc="8BACAB08">
      <w:numFmt w:val="bullet"/>
      <w:lvlText w:val="•"/>
      <w:lvlJc w:val="left"/>
      <w:pPr>
        <w:ind w:left="2873" w:hanging="286"/>
      </w:pPr>
      <w:rPr>
        <w:rFonts w:hint="default"/>
        <w:lang w:val="en-AU" w:eastAsia="en-AU" w:bidi="en-AU"/>
      </w:rPr>
    </w:lvl>
    <w:lvl w:ilvl="4" w:tplc="E940F534">
      <w:numFmt w:val="bullet"/>
      <w:lvlText w:val="•"/>
      <w:lvlJc w:val="left"/>
      <w:pPr>
        <w:ind w:left="3697" w:hanging="286"/>
      </w:pPr>
      <w:rPr>
        <w:rFonts w:hint="default"/>
        <w:lang w:val="en-AU" w:eastAsia="en-AU" w:bidi="en-AU"/>
      </w:rPr>
    </w:lvl>
    <w:lvl w:ilvl="5" w:tplc="54E2E8F8">
      <w:numFmt w:val="bullet"/>
      <w:lvlText w:val="•"/>
      <w:lvlJc w:val="left"/>
      <w:pPr>
        <w:ind w:left="4522" w:hanging="286"/>
      </w:pPr>
      <w:rPr>
        <w:rFonts w:hint="default"/>
        <w:lang w:val="en-AU" w:eastAsia="en-AU" w:bidi="en-AU"/>
      </w:rPr>
    </w:lvl>
    <w:lvl w:ilvl="6" w:tplc="1A300FEC">
      <w:numFmt w:val="bullet"/>
      <w:lvlText w:val="•"/>
      <w:lvlJc w:val="left"/>
      <w:pPr>
        <w:ind w:left="5346" w:hanging="286"/>
      </w:pPr>
      <w:rPr>
        <w:rFonts w:hint="default"/>
        <w:lang w:val="en-AU" w:eastAsia="en-AU" w:bidi="en-AU"/>
      </w:rPr>
    </w:lvl>
    <w:lvl w:ilvl="7" w:tplc="54E2CE30">
      <w:numFmt w:val="bullet"/>
      <w:lvlText w:val="•"/>
      <w:lvlJc w:val="left"/>
      <w:pPr>
        <w:ind w:left="6170" w:hanging="286"/>
      </w:pPr>
      <w:rPr>
        <w:rFonts w:hint="default"/>
        <w:lang w:val="en-AU" w:eastAsia="en-AU" w:bidi="en-AU"/>
      </w:rPr>
    </w:lvl>
    <w:lvl w:ilvl="8" w:tplc="7D3A8DBC">
      <w:numFmt w:val="bullet"/>
      <w:lvlText w:val="•"/>
      <w:lvlJc w:val="left"/>
      <w:pPr>
        <w:ind w:left="6995" w:hanging="286"/>
      </w:pPr>
      <w:rPr>
        <w:rFonts w:hint="default"/>
        <w:lang w:val="en-AU" w:eastAsia="en-AU" w:bidi="en-AU"/>
      </w:rPr>
    </w:lvl>
  </w:abstractNum>
  <w:abstractNum w:abstractNumId="3" w15:restartNumberingAfterBreak="0">
    <w:nsid w:val="6B4E5BCF"/>
    <w:multiLevelType w:val="hybridMultilevel"/>
    <w:tmpl w:val="DD26982A"/>
    <w:lvl w:ilvl="0" w:tplc="13E0E5DE">
      <w:numFmt w:val="bullet"/>
      <w:lvlText w:val=""/>
      <w:lvlJc w:val="left"/>
      <w:pPr>
        <w:ind w:left="439" w:hanging="329"/>
      </w:pPr>
      <w:rPr>
        <w:rFonts w:ascii="Wingdings" w:eastAsia="Wingdings" w:hAnsi="Wingdings" w:cs="Wingdings" w:hint="default"/>
        <w:w w:val="100"/>
        <w:sz w:val="24"/>
        <w:szCs w:val="24"/>
        <w:lang w:val="en-AU" w:eastAsia="en-AU" w:bidi="en-AU"/>
      </w:rPr>
    </w:lvl>
    <w:lvl w:ilvl="1" w:tplc="1DACC832">
      <w:numFmt w:val="bullet"/>
      <w:lvlText w:val="•"/>
      <w:lvlJc w:val="left"/>
      <w:pPr>
        <w:ind w:left="1260" w:hanging="329"/>
      </w:pPr>
      <w:rPr>
        <w:rFonts w:hint="default"/>
        <w:lang w:val="en-AU" w:eastAsia="en-AU" w:bidi="en-AU"/>
      </w:rPr>
    </w:lvl>
    <w:lvl w:ilvl="2" w:tplc="A162AD42">
      <w:numFmt w:val="bullet"/>
      <w:lvlText w:val="•"/>
      <w:lvlJc w:val="left"/>
      <w:pPr>
        <w:ind w:left="2080" w:hanging="329"/>
      </w:pPr>
      <w:rPr>
        <w:rFonts w:hint="default"/>
        <w:lang w:val="en-AU" w:eastAsia="en-AU" w:bidi="en-AU"/>
      </w:rPr>
    </w:lvl>
    <w:lvl w:ilvl="3" w:tplc="60CA7FA8">
      <w:numFmt w:val="bullet"/>
      <w:lvlText w:val="•"/>
      <w:lvlJc w:val="left"/>
      <w:pPr>
        <w:ind w:left="2901" w:hanging="329"/>
      </w:pPr>
      <w:rPr>
        <w:rFonts w:hint="default"/>
        <w:lang w:val="en-AU" w:eastAsia="en-AU" w:bidi="en-AU"/>
      </w:rPr>
    </w:lvl>
    <w:lvl w:ilvl="4" w:tplc="C158DD04">
      <w:numFmt w:val="bullet"/>
      <w:lvlText w:val="•"/>
      <w:lvlJc w:val="left"/>
      <w:pPr>
        <w:ind w:left="3721" w:hanging="329"/>
      </w:pPr>
      <w:rPr>
        <w:rFonts w:hint="default"/>
        <w:lang w:val="en-AU" w:eastAsia="en-AU" w:bidi="en-AU"/>
      </w:rPr>
    </w:lvl>
    <w:lvl w:ilvl="5" w:tplc="7076F4F4">
      <w:numFmt w:val="bullet"/>
      <w:lvlText w:val="•"/>
      <w:lvlJc w:val="left"/>
      <w:pPr>
        <w:ind w:left="4542" w:hanging="329"/>
      </w:pPr>
      <w:rPr>
        <w:rFonts w:hint="default"/>
        <w:lang w:val="en-AU" w:eastAsia="en-AU" w:bidi="en-AU"/>
      </w:rPr>
    </w:lvl>
    <w:lvl w:ilvl="6" w:tplc="C540D14A">
      <w:numFmt w:val="bullet"/>
      <w:lvlText w:val="•"/>
      <w:lvlJc w:val="left"/>
      <w:pPr>
        <w:ind w:left="5362" w:hanging="329"/>
      </w:pPr>
      <w:rPr>
        <w:rFonts w:hint="default"/>
        <w:lang w:val="en-AU" w:eastAsia="en-AU" w:bidi="en-AU"/>
      </w:rPr>
    </w:lvl>
    <w:lvl w:ilvl="7" w:tplc="ACD4D21E">
      <w:numFmt w:val="bullet"/>
      <w:lvlText w:val="•"/>
      <w:lvlJc w:val="left"/>
      <w:pPr>
        <w:ind w:left="6182" w:hanging="329"/>
      </w:pPr>
      <w:rPr>
        <w:rFonts w:hint="default"/>
        <w:lang w:val="en-AU" w:eastAsia="en-AU" w:bidi="en-AU"/>
      </w:rPr>
    </w:lvl>
    <w:lvl w:ilvl="8" w:tplc="504867C8">
      <w:numFmt w:val="bullet"/>
      <w:lvlText w:val="•"/>
      <w:lvlJc w:val="left"/>
      <w:pPr>
        <w:ind w:left="7003" w:hanging="329"/>
      </w:pPr>
      <w:rPr>
        <w:rFonts w:hint="default"/>
        <w:lang w:val="en-AU" w:eastAsia="en-AU" w:bidi="en-AU"/>
      </w:rPr>
    </w:lvl>
  </w:abstractNum>
  <w:abstractNum w:abstractNumId="4" w15:restartNumberingAfterBreak="0">
    <w:nsid w:val="6BF733CA"/>
    <w:multiLevelType w:val="hybridMultilevel"/>
    <w:tmpl w:val="0BF4E2B6"/>
    <w:lvl w:ilvl="0" w:tplc="15165470">
      <w:numFmt w:val="bullet"/>
      <w:lvlText w:val=""/>
      <w:lvlJc w:val="left"/>
      <w:pPr>
        <w:ind w:left="542" w:hanging="329"/>
      </w:pPr>
      <w:rPr>
        <w:rFonts w:ascii="Wingdings" w:eastAsia="Wingdings" w:hAnsi="Wingdings" w:cs="Wingdings" w:hint="default"/>
        <w:w w:val="100"/>
        <w:sz w:val="24"/>
        <w:szCs w:val="24"/>
        <w:lang w:val="en-AU" w:eastAsia="en-AU" w:bidi="en-AU"/>
      </w:rPr>
    </w:lvl>
    <w:lvl w:ilvl="1" w:tplc="D480ACBE">
      <w:numFmt w:val="bullet"/>
      <w:lvlText w:val="•"/>
      <w:lvlJc w:val="left"/>
      <w:pPr>
        <w:ind w:left="1461" w:hanging="329"/>
      </w:pPr>
      <w:rPr>
        <w:rFonts w:hint="default"/>
        <w:lang w:val="en-AU" w:eastAsia="en-AU" w:bidi="en-AU"/>
      </w:rPr>
    </w:lvl>
    <w:lvl w:ilvl="2" w:tplc="795E8BC8">
      <w:numFmt w:val="bullet"/>
      <w:lvlText w:val="•"/>
      <w:lvlJc w:val="left"/>
      <w:pPr>
        <w:ind w:left="2382" w:hanging="329"/>
      </w:pPr>
      <w:rPr>
        <w:rFonts w:hint="default"/>
        <w:lang w:val="en-AU" w:eastAsia="en-AU" w:bidi="en-AU"/>
      </w:rPr>
    </w:lvl>
    <w:lvl w:ilvl="3" w:tplc="F8047CEA">
      <w:numFmt w:val="bullet"/>
      <w:lvlText w:val="•"/>
      <w:lvlJc w:val="left"/>
      <w:pPr>
        <w:ind w:left="3303" w:hanging="329"/>
      </w:pPr>
      <w:rPr>
        <w:rFonts w:hint="default"/>
        <w:lang w:val="en-AU" w:eastAsia="en-AU" w:bidi="en-AU"/>
      </w:rPr>
    </w:lvl>
    <w:lvl w:ilvl="4" w:tplc="B6406298">
      <w:numFmt w:val="bullet"/>
      <w:lvlText w:val="•"/>
      <w:lvlJc w:val="left"/>
      <w:pPr>
        <w:ind w:left="4225" w:hanging="329"/>
      </w:pPr>
      <w:rPr>
        <w:rFonts w:hint="default"/>
        <w:lang w:val="en-AU" w:eastAsia="en-AU" w:bidi="en-AU"/>
      </w:rPr>
    </w:lvl>
    <w:lvl w:ilvl="5" w:tplc="FB0801BE">
      <w:numFmt w:val="bullet"/>
      <w:lvlText w:val="•"/>
      <w:lvlJc w:val="left"/>
      <w:pPr>
        <w:ind w:left="5146" w:hanging="329"/>
      </w:pPr>
      <w:rPr>
        <w:rFonts w:hint="default"/>
        <w:lang w:val="en-AU" w:eastAsia="en-AU" w:bidi="en-AU"/>
      </w:rPr>
    </w:lvl>
    <w:lvl w:ilvl="6" w:tplc="277076C2">
      <w:numFmt w:val="bullet"/>
      <w:lvlText w:val="•"/>
      <w:lvlJc w:val="left"/>
      <w:pPr>
        <w:ind w:left="6067" w:hanging="329"/>
      </w:pPr>
      <w:rPr>
        <w:rFonts w:hint="default"/>
        <w:lang w:val="en-AU" w:eastAsia="en-AU" w:bidi="en-AU"/>
      </w:rPr>
    </w:lvl>
    <w:lvl w:ilvl="7" w:tplc="8A706FD8">
      <w:numFmt w:val="bullet"/>
      <w:lvlText w:val="•"/>
      <w:lvlJc w:val="left"/>
      <w:pPr>
        <w:ind w:left="6988" w:hanging="329"/>
      </w:pPr>
      <w:rPr>
        <w:rFonts w:hint="default"/>
        <w:lang w:val="en-AU" w:eastAsia="en-AU" w:bidi="en-AU"/>
      </w:rPr>
    </w:lvl>
    <w:lvl w:ilvl="8" w:tplc="1F30C876">
      <w:numFmt w:val="bullet"/>
      <w:lvlText w:val="•"/>
      <w:lvlJc w:val="left"/>
      <w:pPr>
        <w:ind w:left="7910" w:hanging="329"/>
      </w:pPr>
      <w:rPr>
        <w:rFonts w:hint="default"/>
        <w:lang w:val="en-AU" w:eastAsia="en-AU" w:bidi="en-AU"/>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B74"/>
    <w:rsid w:val="000F6511"/>
    <w:rsid w:val="00180D98"/>
    <w:rsid w:val="00205E49"/>
    <w:rsid w:val="00410EF2"/>
    <w:rsid w:val="004358B4"/>
    <w:rsid w:val="004519AF"/>
    <w:rsid w:val="004E6C41"/>
    <w:rsid w:val="006218DB"/>
    <w:rsid w:val="0065714D"/>
    <w:rsid w:val="006D03C9"/>
    <w:rsid w:val="00797EE4"/>
    <w:rsid w:val="007E2B53"/>
    <w:rsid w:val="00814C78"/>
    <w:rsid w:val="00856955"/>
    <w:rsid w:val="008E56EE"/>
    <w:rsid w:val="009130CA"/>
    <w:rsid w:val="00936293"/>
    <w:rsid w:val="00B15A03"/>
    <w:rsid w:val="00B85DF4"/>
    <w:rsid w:val="00BA749D"/>
    <w:rsid w:val="00C563D8"/>
    <w:rsid w:val="00C6153E"/>
    <w:rsid w:val="00DF0B74"/>
    <w:rsid w:val="00DF46FC"/>
    <w:rsid w:val="00EA625E"/>
    <w:rsid w:val="00F914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3F5B227-8F1F-44F6-8EFC-4D731E7E8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AU" w:eastAsia="en-AU" w:bidi="en-AU"/>
    </w:rPr>
  </w:style>
  <w:style w:type="paragraph" w:styleId="Heading1">
    <w:name w:val="heading 1"/>
    <w:basedOn w:val="Normal"/>
    <w:uiPriority w:val="1"/>
    <w:qFormat/>
    <w:pPr>
      <w:ind w:left="213"/>
      <w:outlineLvl w:val="0"/>
    </w:pPr>
  </w:style>
  <w:style w:type="paragraph" w:styleId="Heading2">
    <w:name w:val="heading 2"/>
    <w:basedOn w:val="Normal"/>
    <w:uiPriority w:val="1"/>
    <w:qFormat/>
    <w:pPr>
      <w:spacing w:before="12"/>
      <w:ind w:left="20"/>
      <w:outlineLvl w:val="1"/>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spacing w:before="57"/>
      <w:ind w:left="213"/>
    </w:pPr>
  </w:style>
  <w:style w:type="paragraph" w:customStyle="1" w:styleId="TableParagraph">
    <w:name w:val="Table Paragraph"/>
    <w:basedOn w:val="Normal"/>
    <w:uiPriority w:val="1"/>
    <w:qFormat/>
    <w:pPr>
      <w:ind w:left="110"/>
    </w:pPr>
  </w:style>
  <w:style w:type="paragraph" w:styleId="Header">
    <w:name w:val="header"/>
    <w:basedOn w:val="Normal"/>
    <w:link w:val="HeaderChar"/>
    <w:uiPriority w:val="99"/>
    <w:unhideWhenUsed/>
    <w:rsid w:val="004358B4"/>
    <w:pPr>
      <w:tabs>
        <w:tab w:val="center" w:pos="4513"/>
        <w:tab w:val="right" w:pos="9026"/>
      </w:tabs>
    </w:pPr>
  </w:style>
  <w:style w:type="character" w:customStyle="1" w:styleId="HeaderChar">
    <w:name w:val="Header Char"/>
    <w:basedOn w:val="DefaultParagraphFont"/>
    <w:link w:val="Header"/>
    <w:uiPriority w:val="99"/>
    <w:rsid w:val="004358B4"/>
    <w:rPr>
      <w:rFonts w:ascii="Arial" w:eastAsia="Arial" w:hAnsi="Arial" w:cs="Arial"/>
      <w:lang w:val="en-AU" w:eastAsia="en-AU" w:bidi="en-AU"/>
    </w:rPr>
  </w:style>
  <w:style w:type="paragraph" w:styleId="Footer">
    <w:name w:val="footer"/>
    <w:basedOn w:val="Normal"/>
    <w:link w:val="FooterChar"/>
    <w:uiPriority w:val="99"/>
    <w:unhideWhenUsed/>
    <w:rsid w:val="004358B4"/>
    <w:pPr>
      <w:tabs>
        <w:tab w:val="center" w:pos="4513"/>
        <w:tab w:val="right" w:pos="9026"/>
      </w:tabs>
    </w:pPr>
  </w:style>
  <w:style w:type="character" w:customStyle="1" w:styleId="FooterChar">
    <w:name w:val="Footer Char"/>
    <w:basedOn w:val="DefaultParagraphFont"/>
    <w:link w:val="Footer"/>
    <w:uiPriority w:val="99"/>
    <w:rsid w:val="004358B4"/>
    <w:rPr>
      <w:rFonts w:ascii="Arial" w:eastAsia="Arial" w:hAnsi="Arial" w:cs="Arial"/>
      <w:lang w:val="en-AU" w:eastAsia="en-AU" w:bidi="en-AU"/>
    </w:rPr>
  </w:style>
  <w:style w:type="paragraph" w:styleId="EndnoteText">
    <w:name w:val="endnote text"/>
    <w:basedOn w:val="Normal"/>
    <w:link w:val="EndnoteTextChar"/>
    <w:uiPriority w:val="99"/>
    <w:semiHidden/>
    <w:unhideWhenUsed/>
    <w:rsid w:val="007E2B53"/>
    <w:rPr>
      <w:sz w:val="20"/>
      <w:szCs w:val="20"/>
    </w:rPr>
  </w:style>
  <w:style w:type="character" w:customStyle="1" w:styleId="EndnoteTextChar">
    <w:name w:val="Endnote Text Char"/>
    <w:basedOn w:val="DefaultParagraphFont"/>
    <w:link w:val="EndnoteText"/>
    <w:uiPriority w:val="99"/>
    <w:semiHidden/>
    <w:rsid w:val="007E2B53"/>
    <w:rPr>
      <w:rFonts w:ascii="Arial" w:eastAsia="Arial" w:hAnsi="Arial" w:cs="Arial"/>
      <w:sz w:val="20"/>
      <w:szCs w:val="20"/>
      <w:lang w:val="en-AU" w:eastAsia="en-AU" w:bidi="en-AU"/>
    </w:rPr>
  </w:style>
  <w:style w:type="character" w:styleId="EndnoteReference">
    <w:name w:val="endnote reference"/>
    <w:basedOn w:val="DefaultParagraphFont"/>
    <w:uiPriority w:val="99"/>
    <w:semiHidden/>
    <w:unhideWhenUsed/>
    <w:rsid w:val="007E2B53"/>
    <w:rPr>
      <w:vertAlign w:val="superscript"/>
    </w:rPr>
  </w:style>
  <w:style w:type="character" w:styleId="Hyperlink">
    <w:name w:val="Hyperlink"/>
    <w:basedOn w:val="DefaultParagraphFont"/>
    <w:uiPriority w:val="99"/>
    <w:unhideWhenUsed/>
    <w:rsid w:val="007E2B53"/>
    <w:rPr>
      <w:color w:val="0000FF" w:themeColor="hyperlink"/>
      <w:u w:val="single"/>
    </w:rPr>
  </w:style>
  <w:style w:type="paragraph" w:styleId="BalloonText">
    <w:name w:val="Balloon Text"/>
    <w:basedOn w:val="Normal"/>
    <w:link w:val="BalloonTextChar"/>
    <w:uiPriority w:val="99"/>
    <w:semiHidden/>
    <w:unhideWhenUsed/>
    <w:rsid w:val="00F91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43F"/>
    <w:rPr>
      <w:rFonts w:ascii="Segoe UI" w:eastAsia="Arial" w:hAnsi="Segoe UI" w:cs="Segoe UI"/>
      <w:sz w:val="18"/>
      <w:szCs w:val="18"/>
      <w:lang w:val="en-AU" w:eastAsia="en-AU" w:bidi="en-AU"/>
    </w:rPr>
  </w:style>
  <w:style w:type="paragraph" w:styleId="FootnoteText">
    <w:name w:val="footnote text"/>
    <w:basedOn w:val="Normal"/>
    <w:link w:val="FootnoteTextChar"/>
    <w:uiPriority w:val="99"/>
    <w:semiHidden/>
    <w:unhideWhenUsed/>
    <w:rsid w:val="008E56EE"/>
    <w:rPr>
      <w:sz w:val="20"/>
      <w:szCs w:val="20"/>
    </w:rPr>
  </w:style>
  <w:style w:type="character" w:customStyle="1" w:styleId="FootnoteTextChar">
    <w:name w:val="Footnote Text Char"/>
    <w:basedOn w:val="DefaultParagraphFont"/>
    <w:link w:val="FootnoteText"/>
    <w:uiPriority w:val="99"/>
    <w:semiHidden/>
    <w:rsid w:val="008E56EE"/>
    <w:rPr>
      <w:rFonts w:ascii="Arial" w:eastAsia="Arial" w:hAnsi="Arial" w:cs="Arial"/>
      <w:sz w:val="20"/>
      <w:szCs w:val="20"/>
      <w:lang w:val="en-AU" w:eastAsia="en-AU" w:bidi="en-AU"/>
    </w:rPr>
  </w:style>
  <w:style w:type="character" w:styleId="FootnoteReference">
    <w:name w:val="footnote reference"/>
    <w:basedOn w:val="DefaultParagraphFont"/>
    <w:uiPriority w:val="99"/>
    <w:semiHidden/>
    <w:unhideWhenUsed/>
    <w:rsid w:val="008E56EE"/>
    <w:rPr>
      <w:vertAlign w:val="superscript"/>
    </w:rPr>
  </w:style>
  <w:style w:type="table" w:styleId="TableGrid">
    <w:name w:val="Table Grid"/>
    <w:basedOn w:val="TableNormal"/>
    <w:uiPriority w:val="39"/>
    <w:rsid w:val="00C61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s://www.ipc.nsw.gov.au/sites/default/files/file_manager/Guide-privacy-decision-making-disabilities-ACC.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Privacy Internal Review Application Form</vt:lpstr>
    </vt:vector>
  </TitlesOfParts>
  <Company>NSW Department of Education</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Internal Review Application Form</dc:title>
  <dc:subject>Privacy Internal Review Application Form</dc:subject>
  <dc:creator>NSW DEC</dc:creator>
  <cp:keywords>privacy, internal, review, application, form</cp:keywords>
  <cp:lastModifiedBy>Duncan Webb</cp:lastModifiedBy>
  <cp:revision>2</cp:revision>
  <dcterms:created xsi:type="dcterms:W3CDTF">2021-03-08T23:04:00Z</dcterms:created>
  <dcterms:modified xsi:type="dcterms:W3CDTF">2021-03-08T23:04:00Z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2012-04-23T00:00:00Z</vt:filetime>
  </property>
  <property fmtid="{D5CDD505-2E9C-101B-9397-08002B2CF9AE}" pid="3" name="Creator">
    <vt:lpwstr>Microsoft® Office Word 2007</vt:lpwstr>
  </property>
  <property fmtid="{D5CDD505-2E9C-101B-9397-08002B2CF9AE}" pid="4" name="LastSaved">
    <vt:filetime>2019-06-02T00:00:00Z</vt:filetime>
  </property>
</Properties>
</file>