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24DFD" w14:textId="77777777" w:rsidR="00C51612" w:rsidRPr="0008067B" w:rsidRDefault="00C51612" w:rsidP="0008067B">
      <w:pPr>
        <w:pStyle w:val="Title"/>
        <w:rPr>
          <w:rStyle w:val="Strong"/>
          <w:b/>
          <w:bCs w:val="0"/>
          <w:sz w:val="56"/>
        </w:rPr>
      </w:pPr>
      <w:bookmarkStart w:id="0" w:name="_Toc47078388"/>
      <w:bookmarkStart w:id="1" w:name="_GoBack"/>
      <w:bookmarkEnd w:id="1"/>
      <w:r w:rsidRPr="0008067B">
        <w:rPr>
          <w:rStyle w:val="Strong"/>
          <w:b/>
          <w:bCs w:val="0"/>
          <w:sz w:val="56"/>
        </w:rPr>
        <w:t>Mathematics Extension 2</w:t>
      </w:r>
      <w:bookmarkEnd w:id="0"/>
    </w:p>
    <w:p w14:paraId="08E6A321" w14:textId="37AED687" w:rsidR="00C51612" w:rsidRDefault="00C51612" w:rsidP="0008067B">
      <w:pPr>
        <w:pStyle w:val="Heading1"/>
      </w:pPr>
      <w:bookmarkStart w:id="2" w:name="_Toc47078389"/>
      <w:r w:rsidRPr="0013178A">
        <w:t>M</w:t>
      </w:r>
      <w:r>
        <w:t>EX</w:t>
      </w:r>
      <w:r w:rsidRPr="0013178A">
        <w:t>-</w:t>
      </w:r>
      <w:r w:rsidR="00901EA7">
        <w:t>P</w:t>
      </w:r>
      <w:r>
        <w:t>1</w:t>
      </w:r>
      <w:r w:rsidRPr="0013178A">
        <w:t xml:space="preserve"> </w:t>
      </w:r>
      <w:r w:rsidR="00901EA7">
        <w:t>The Nature of Proof</w:t>
      </w:r>
      <w:bookmarkEnd w:id="2"/>
    </w:p>
    <w:p w14:paraId="6D870904" w14:textId="77777777" w:rsidR="00C51612" w:rsidRPr="003C4CA5" w:rsidRDefault="00C51612" w:rsidP="00C51612">
      <w:pPr>
        <w:rPr>
          <w:lang w:eastAsia="zh-CN"/>
        </w:rPr>
      </w:pPr>
      <w:r>
        <w:rPr>
          <w:noProof/>
          <w:lang w:eastAsia="en-AU"/>
        </w:rPr>
        <mc:AlternateContent>
          <mc:Choice Requires="wps">
            <w:drawing>
              <wp:inline distT="0" distB="0" distL="0" distR="0" wp14:anchorId="18B5EBA1" wp14:editId="161D4F4A">
                <wp:extent cx="1498600" cy="1498600"/>
                <wp:effectExtent l="0" t="0" r="0" b="0"/>
                <wp:docPr id="3" name="Oval 3" descr="Brand Circle 1">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A5E2DC"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7071C600" w14:textId="77777777" w:rsidR="00C51612" w:rsidRDefault="00C51612" w:rsidP="00C51612">
      <w:pPr>
        <w:rPr>
          <w:lang w:eastAsia="zh-CN"/>
        </w:rPr>
      </w:pPr>
      <w:r>
        <w:rPr>
          <w:noProof/>
          <w:lang w:eastAsia="en-AU"/>
        </w:rPr>
        <mc:AlternateContent>
          <mc:Choice Requires="wps">
            <w:drawing>
              <wp:inline distT="0" distB="0" distL="0" distR="0" wp14:anchorId="7D778E84" wp14:editId="6EA3467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F90C9C"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8D39F26" wp14:editId="398D2CC7">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BF0304"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Pr>
          <w:lang w:eastAsia="zh-CN"/>
        </w:rPr>
        <w:br w:type="page"/>
      </w:r>
    </w:p>
    <w:p w14:paraId="57C5EF66" w14:textId="77777777" w:rsidR="00C51612" w:rsidRDefault="00C51612" w:rsidP="00C51612">
      <w:pPr>
        <w:pStyle w:val="Heading2"/>
        <w:numPr>
          <w:ilvl w:val="0"/>
          <w:numId w:val="0"/>
        </w:numPr>
      </w:pPr>
      <w:bookmarkStart w:id="3" w:name="_Toc47078390"/>
      <w:r>
        <w:lastRenderedPageBreak/>
        <w:t>Table of contents</w:t>
      </w:r>
      <w:bookmarkEnd w:id="3"/>
    </w:p>
    <w:p w14:paraId="19F60F7C" w14:textId="40E8A873" w:rsidR="007D1534" w:rsidRDefault="00C51612">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7078388" w:history="1">
        <w:r w:rsidR="007D1534" w:rsidRPr="00DD63C3">
          <w:rPr>
            <w:rStyle w:val="Hyperlink"/>
            <w:noProof/>
          </w:rPr>
          <w:t>Mathematics Extension 2</w:t>
        </w:r>
        <w:r w:rsidR="007D1534">
          <w:rPr>
            <w:noProof/>
            <w:webHidden/>
          </w:rPr>
          <w:tab/>
        </w:r>
        <w:r w:rsidR="007D1534">
          <w:rPr>
            <w:noProof/>
            <w:webHidden/>
          </w:rPr>
          <w:fldChar w:fldCharType="begin"/>
        </w:r>
        <w:r w:rsidR="007D1534">
          <w:rPr>
            <w:noProof/>
            <w:webHidden/>
          </w:rPr>
          <w:instrText xml:space="preserve"> PAGEREF _Toc47078388 \h </w:instrText>
        </w:r>
        <w:r w:rsidR="007D1534">
          <w:rPr>
            <w:noProof/>
            <w:webHidden/>
          </w:rPr>
        </w:r>
        <w:r w:rsidR="007D1534">
          <w:rPr>
            <w:noProof/>
            <w:webHidden/>
          </w:rPr>
          <w:fldChar w:fldCharType="separate"/>
        </w:r>
        <w:r w:rsidR="007D1534">
          <w:rPr>
            <w:noProof/>
            <w:webHidden/>
          </w:rPr>
          <w:t>1</w:t>
        </w:r>
        <w:r w:rsidR="007D1534">
          <w:rPr>
            <w:noProof/>
            <w:webHidden/>
          </w:rPr>
          <w:fldChar w:fldCharType="end"/>
        </w:r>
      </w:hyperlink>
    </w:p>
    <w:p w14:paraId="0FBCD0CE" w14:textId="512873E6" w:rsidR="007D1534" w:rsidRDefault="00A13640">
      <w:pPr>
        <w:pStyle w:val="TOC1"/>
        <w:tabs>
          <w:tab w:val="right" w:leader="dot" w:pos="9622"/>
        </w:tabs>
        <w:rPr>
          <w:rFonts w:asciiTheme="minorHAnsi" w:eastAsiaTheme="minorEastAsia" w:hAnsiTheme="minorHAnsi" w:cstheme="minorBidi"/>
          <w:b w:val="0"/>
          <w:bCs w:val="0"/>
          <w:noProof/>
          <w:szCs w:val="22"/>
          <w:lang w:eastAsia="en-AU"/>
        </w:rPr>
      </w:pPr>
      <w:hyperlink w:anchor="_Toc47078389" w:history="1">
        <w:r w:rsidR="007D1534" w:rsidRPr="00DD63C3">
          <w:rPr>
            <w:rStyle w:val="Hyperlink"/>
            <w:noProof/>
          </w:rPr>
          <w:t>MEX-P1 The Nature of Proof</w:t>
        </w:r>
        <w:r w:rsidR="007D1534">
          <w:rPr>
            <w:noProof/>
            <w:webHidden/>
          </w:rPr>
          <w:tab/>
        </w:r>
        <w:r w:rsidR="007D1534">
          <w:rPr>
            <w:noProof/>
            <w:webHidden/>
          </w:rPr>
          <w:fldChar w:fldCharType="begin"/>
        </w:r>
        <w:r w:rsidR="007D1534">
          <w:rPr>
            <w:noProof/>
            <w:webHidden/>
          </w:rPr>
          <w:instrText xml:space="preserve"> PAGEREF _Toc47078389 \h </w:instrText>
        </w:r>
        <w:r w:rsidR="007D1534">
          <w:rPr>
            <w:noProof/>
            <w:webHidden/>
          </w:rPr>
        </w:r>
        <w:r w:rsidR="007D1534">
          <w:rPr>
            <w:noProof/>
            <w:webHidden/>
          </w:rPr>
          <w:fldChar w:fldCharType="separate"/>
        </w:r>
        <w:r w:rsidR="007D1534">
          <w:rPr>
            <w:noProof/>
            <w:webHidden/>
          </w:rPr>
          <w:t>1</w:t>
        </w:r>
        <w:r w:rsidR="007D1534">
          <w:rPr>
            <w:noProof/>
            <w:webHidden/>
          </w:rPr>
          <w:fldChar w:fldCharType="end"/>
        </w:r>
      </w:hyperlink>
    </w:p>
    <w:p w14:paraId="59A3309F" w14:textId="48CCCF72" w:rsidR="007D1534" w:rsidRDefault="00A13640">
      <w:pPr>
        <w:pStyle w:val="TOC2"/>
        <w:tabs>
          <w:tab w:val="right" w:leader="dot" w:pos="9622"/>
        </w:tabs>
        <w:rPr>
          <w:rFonts w:asciiTheme="minorHAnsi" w:eastAsiaTheme="minorEastAsia" w:hAnsiTheme="minorHAnsi" w:cstheme="minorBidi"/>
          <w:noProof/>
          <w:sz w:val="22"/>
          <w:szCs w:val="22"/>
          <w:lang w:eastAsia="en-AU"/>
        </w:rPr>
      </w:pPr>
      <w:hyperlink w:anchor="_Toc47078390" w:history="1">
        <w:r w:rsidR="007D1534" w:rsidRPr="00DD63C3">
          <w:rPr>
            <w:rStyle w:val="Hyperlink"/>
            <w:noProof/>
          </w:rPr>
          <w:t>Table of contents</w:t>
        </w:r>
        <w:r w:rsidR="007D1534">
          <w:rPr>
            <w:noProof/>
            <w:webHidden/>
          </w:rPr>
          <w:tab/>
        </w:r>
        <w:r w:rsidR="007D1534">
          <w:rPr>
            <w:noProof/>
            <w:webHidden/>
          </w:rPr>
          <w:fldChar w:fldCharType="begin"/>
        </w:r>
        <w:r w:rsidR="007D1534">
          <w:rPr>
            <w:noProof/>
            <w:webHidden/>
          </w:rPr>
          <w:instrText xml:space="preserve"> PAGEREF _Toc47078390 \h </w:instrText>
        </w:r>
        <w:r w:rsidR="007D1534">
          <w:rPr>
            <w:noProof/>
            <w:webHidden/>
          </w:rPr>
        </w:r>
        <w:r w:rsidR="007D1534">
          <w:rPr>
            <w:noProof/>
            <w:webHidden/>
          </w:rPr>
          <w:fldChar w:fldCharType="separate"/>
        </w:r>
        <w:r w:rsidR="007D1534">
          <w:rPr>
            <w:noProof/>
            <w:webHidden/>
          </w:rPr>
          <w:t>2</w:t>
        </w:r>
        <w:r w:rsidR="007D1534">
          <w:rPr>
            <w:noProof/>
            <w:webHidden/>
          </w:rPr>
          <w:fldChar w:fldCharType="end"/>
        </w:r>
      </w:hyperlink>
    </w:p>
    <w:p w14:paraId="648D3008" w14:textId="7C553120" w:rsidR="007D1534" w:rsidRDefault="00A13640">
      <w:pPr>
        <w:pStyle w:val="TOC2"/>
        <w:tabs>
          <w:tab w:val="right" w:leader="dot" w:pos="9622"/>
        </w:tabs>
        <w:rPr>
          <w:rFonts w:asciiTheme="minorHAnsi" w:eastAsiaTheme="minorEastAsia" w:hAnsiTheme="minorHAnsi" w:cstheme="minorBidi"/>
          <w:noProof/>
          <w:sz w:val="22"/>
          <w:szCs w:val="22"/>
          <w:lang w:eastAsia="en-AU"/>
        </w:rPr>
      </w:pPr>
      <w:hyperlink w:anchor="_Toc47078391" w:history="1">
        <w:r w:rsidR="007D1534" w:rsidRPr="00DD63C3">
          <w:rPr>
            <w:rStyle w:val="Hyperlink"/>
            <w:noProof/>
          </w:rPr>
          <w:t>Outcomes</w:t>
        </w:r>
        <w:r w:rsidR="007D1534">
          <w:rPr>
            <w:noProof/>
            <w:webHidden/>
          </w:rPr>
          <w:tab/>
        </w:r>
        <w:r w:rsidR="007D1534">
          <w:rPr>
            <w:noProof/>
            <w:webHidden/>
          </w:rPr>
          <w:fldChar w:fldCharType="begin"/>
        </w:r>
        <w:r w:rsidR="007D1534">
          <w:rPr>
            <w:noProof/>
            <w:webHidden/>
          </w:rPr>
          <w:instrText xml:space="preserve"> PAGEREF _Toc47078391 \h </w:instrText>
        </w:r>
        <w:r w:rsidR="007D1534">
          <w:rPr>
            <w:noProof/>
            <w:webHidden/>
          </w:rPr>
        </w:r>
        <w:r w:rsidR="007D1534">
          <w:rPr>
            <w:noProof/>
            <w:webHidden/>
          </w:rPr>
          <w:fldChar w:fldCharType="separate"/>
        </w:r>
        <w:r w:rsidR="007D1534">
          <w:rPr>
            <w:noProof/>
            <w:webHidden/>
          </w:rPr>
          <w:t>4</w:t>
        </w:r>
        <w:r w:rsidR="007D1534">
          <w:rPr>
            <w:noProof/>
            <w:webHidden/>
          </w:rPr>
          <w:fldChar w:fldCharType="end"/>
        </w:r>
      </w:hyperlink>
    </w:p>
    <w:p w14:paraId="17788ECE" w14:textId="47B36BA0" w:rsidR="007D1534" w:rsidRDefault="00A13640">
      <w:pPr>
        <w:pStyle w:val="TOC2"/>
        <w:tabs>
          <w:tab w:val="right" w:leader="dot" w:pos="9622"/>
        </w:tabs>
        <w:rPr>
          <w:rFonts w:asciiTheme="minorHAnsi" w:eastAsiaTheme="minorEastAsia" w:hAnsiTheme="minorHAnsi" w:cstheme="minorBidi"/>
          <w:noProof/>
          <w:sz w:val="22"/>
          <w:szCs w:val="22"/>
          <w:lang w:eastAsia="en-AU"/>
        </w:rPr>
      </w:pPr>
      <w:hyperlink w:anchor="_Toc47078392" w:history="1">
        <w:r w:rsidR="007D1534" w:rsidRPr="00DD63C3">
          <w:rPr>
            <w:rStyle w:val="Hyperlink"/>
            <w:noProof/>
          </w:rPr>
          <w:t>Content</w:t>
        </w:r>
        <w:r w:rsidR="007D1534">
          <w:rPr>
            <w:noProof/>
            <w:webHidden/>
          </w:rPr>
          <w:tab/>
        </w:r>
        <w:r w:rsidR="007D1534">
          <w:rPr>
            <w:noProof/>
            <w:webHidden/>
          </w:rPr>
          <w:fldChar w:fldCharType="begin"/>
        </w:r>
        <w:r w:rsidR="007D1534">
          <w:rPr>
            <w:noProof/>
            <w:webHidden/>
          </w:rPr>
          <w:instrText xml:space="preserve"> PAGEREF _Toc47078392 \h </w:instrText>
        </w:r>
        <w:r w:rsidR="007D1534">
          <w:rPr>
            <w:noProof/>
            <w:webHidden/>
          </w:rPr>
        </w:r>
        <w:r w:rsidR="007D1534">
          <w:rPr>
            <w:noProof/>
            <w:webHidden/>
          </w:rPr>
          <w:fldChar w:fldCharType="separate"/>
        </w:r>
        <w:r w:rsidR="007D1534">
          <w:rPr>
            <w:noProof/>
            <w:webHidden/>
          </w:rPr>
          <w:t>4</w:t>
        </w:r>
        <w:r w:rsidR="007D1534">
          <w:rPr>
            <w:noProof/>
            <w:webHidden/>
          </w:rPr>
          <w:fldChar w:fldCharType="end"/>
        </w:r>
      </w:hyperlink>
    </w:p>
    <w:p w14:paraId="070B3DE5" w14:textId="024871DE"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393" w:history="1">
        <w:r w:rsidR="007D1534" w:rsidRPr="00DD63C3">
          <w:rPr>
            <w:rStyle w:val="Hyperlink"/>
            <w:noProof/>
          </w:rPr>
          <w:t>MEX-P1 The Nature of Proof</w:t>
        </w:r>
        <w:r w:rsidR="007D1534">
          <w:rPr>
            <w:noProof/>
            <w:webHidden/>
          </w:rPr>
          <w:tab/>
        </w:r>
        <w:r w:rsidR="007D1534">
          <w:rPr>
            <w:noProof/>
            <w:webHidden/>
          </w:rPr>
          <w:fldChar w:fldCharType="begin"/>
        </w:r>
        <w:r w:rsidR="007D1534">
          <w:rPr>
            <w:noProof/>
            <w:webHidden/>
          </w:rPr>
          <w:instrText xml:space="preserve"> PAGEREF _Toc47078393 \h </w:instrText>
        </w:r>
        <w:r w:rsidR="007D1534">
          <w:rPr>
            <w:noProof/>
            <w:webHidden/>
          </w:rPr>
        </w:r>
        <w:r w:rsidR="007D1534">
          <w:rPr>
            <w:noProof/>
            <w:webHidden/>
          </w:rPr>
          <w:fldChar w:fldCharType="separate"/>
        </w:r>
        <w:r w:rsidR="007D1534">
          <w:rPr>
            <w:noProof/>
            <w:webHidden/>
          </w:rPr>
          <w:t>4</w:t>
        </w:r>
        <w:r w:rsidR="007D1534">
          <w:rPr>
            <w:noProof/>
            <w:webHidden/>
          </w:rPr>
          <w:fldChar w:fldCharType="end"/>
        </w:r>
      </w:hyperlink>
    </w:p>
    <w:p w14:paraId="5552317D" w14:textId="25AAFCC8" w:rsidR="007D1534" w:rsidRDefault="00A13640">
      <w:pPr>
        <w:pStyle w:val="TOC2"/>
        <w:tabs>
          <w:tab w:val="right" w:leader="dot" w:pos="9622"/>
        </w:tabs>
        <w:rPr>
          <w:rFonts w:asciiTheme="minorHAnsi" w:eastAsiaTheme="minorEastAsia" w:hAnsiTheme="minorHAnsi" w:cstheme="minorBidi"/>
          <w:noProof/>
          <w:sz w:val="22"/>
          <w:szCs w:val="22"/>
          <w:lang w:eastAsia="en-AU"/>
        </w:rPr>
      </w:pPr>
      <w:hyperlink w:anchor="_Toc47078394" w:history="1">
        <w:r w:rsidR="007D1534" w:rsidRPr="00DD63C3">
          <w:rPr>
            <w:rStyle w:val="Hyperlink"/>
            <w:noProof/>
          </w:rPr>
          <w:t>Supplementary resources</w:t>
        </w:r>
        <w:r w:rsidR="007D1534">
          <w:rPr>
            <w:noProof/>
            <w:webHidden/>
          </w:rPr>
          <w:tab/>
        </w:r>
        <w:r w:rsidR="007D1534">
          <w:rPr>
            <w:noProof/>
            <w:webHidden/>
          </w:rPr>
          <w:fldChar w:fldCharType="begin"/>
        </w:r>
        <w:r w:rsidR="007D1534">
          <w:rPr>
            <w:noProof/>
            <w:webHidden/>
          </w:rPr>
          <w:instrText xml:space="preserve"> PAGEREF _Toc47078394 \h </w:instrText>
        </w:r>
        <w:r w:rsidR="007D1534">
          <w:rPr>
            <w:noProof/>
            <w:webHidden/>
          </w:rPr>
        </w:r>
        <w:r w:rsidR="007D1534">
          <w:rPr>
            <w:noProof/>
            <w:webHidden/>
          </w:rPr>
          <w:fldChar w:fldCharType="separate"/>
        </w:r>
        <w:r w:rsidR="007D1534">
          <w:rPr>
            <w:noProof/>
            <w:webHidden/>
          </w:rPr>
          <w:t>5</w:t>
        </w:r>
        <w:r w:rsidR="007D1534">
          <w:rPr>
            <w:noProof/>
            <w:webHidden/>
          </w:rPr>
          <w:fldChar w:fldCharType="end"/>
        </w:r>
      </w:hyperlink>
    </w:p>
    <w:p w14:paraId="4D416432" w14:textId="5F9A02F1"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395" w:history="1">
        <w:r w:rsidR="007D1534" w:rsidRPr="00DD63C3">
          <w:rPr>
            <w:rStyle w:val="Hyperlink"/>
            <w:noProof/>
          </w:rPr>
          <w:t>Department of Education resources</w:t>
        </w:r>
        <w:r w:rsidR="007D1534">
          <w:rPr>
            <w:noProof/>
            <w:webHidden/>
          </w:rPr>
          <w:tab/>
        </w:r>
        <w:r w:rsidR="007D1534">
          <w:rPr>
            <w:noProof/>
            <w:webHidden/>
          </w:rPr>
          <w:fldChar w:fldCharType="begin"/>
        </w:r>
        <w:r w:rsidR="007D1534">
          <w:rPr>
            <w:noProof/>
            <w:webHidden/>
          </w:rPr>
          <w:instrText xml:space="preserve"> PAGEREF _Toc47078395 \h </w:instrText>
        </w:r>
        <w:r w:rsidR="007D1534">
          <w:rPr>
            <w:noProof/>
            <w:webHidden/>
          </w:rPr>
        </w:r>
        <w:r w:rsidR="007D1534">
          <w:rPr>
            <w:noProof/>
            <w:webHidden/>
          </w:rPr>
          <w:fldChar w:fldCharType="separate"/>
        </w:r>
        <w:r w:rsidR="007D1534">
          <w:rPr>
            <w:noProof/>
            <w:webHidden/>
          </w:rPr>
          <w:t>5</w:t>
        </w:r>
        <w:r w:rsidR="007D1534">
          <w:rPr>
            <w:noProof/>
            <w:webHidden/>
          </w:rPr>
          <w:fldChar w:fldCharType="end"/>
        </w:r>
      </w:hyperlink>
    </w:p>
    <w:p w14:paraId="60ADBF8F" w14:textId="1967A136"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396" w:history="1">
        <w:r w:rsidR="007D1534" w:rsidRPr="00DD63C3">
          <w:rPr>
            <w:rStyle w:val="Hyperlink"/>
            <w:noProof/>
          </w:rPr>
          <w:t>NESA resources</w:t>
        </w:r>
        <w:r w:rsidR="007D1534">
          <w:rPr>
            <w:noProof/>
            <w:webHidden/>
          </w:rPr>
          <w:tab/>
        </w:r>
        <w:r w:rsidR="007D1534">
          <w:rPr>
            <w:noProof/>
            <w:webHidden/>
          </w:rPr>
          <w:fldChar w:fldCharType="begin"/>
        </w:r>
        <w:r w:rsidR="007D1534">
          <w:rPr>
            <w:noProof/>
            <w:webHidden/>
          </w:rPr>
          <w:instrText xml:space="preserve"> PAGEREF _Toc47078396 \h </w:instrText>
        </w:r>
        <w:r w:rsidR="007D1534">
          <w:rPr>
            <w:noProof/>
            <w:webHidden/>
          </w:rPr>
        </w:r>
        <w:r w:rsidR="007D1534">
          <w:rPr>
            <w:noProof/>
            <w:webHidden/>
          </w:rPr>
          <w:fldChar w:fldCharType="separate"/>
        </w:r>
        <w:r w:rsidR="007D1534">
          <w:rPr>
            <w:noProof/>
            <w:webHidden/>
          </w:rPr>
          <w:t>5</w:t>
        </w:r>
        <w:r w:rsidR="007D1534">
          <w:rPr>
            <w:noProof/>
            <w:webHidden/>
          </w:rPr>
          <w:fldChar w:fldCharType="end"/>
        </w:r>
      </w:hyperlink>
    </w:p>
    <w:p w14:paraId="049AB249" w14:textId="66D4E739"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397" w:history="1">
        <w:r w:rsidR="007D1534" w:rsidRPr="00DD63C3">
          <w:rPr>
            <w:rStyle w:val="Hyperlink"/>
            <w:noProof/>
          </w:rPr>
          <w:t>WOOTUBE</w:t>
        </w:r>
        <w:r w:rsidR="007D1534">
          <w:rPr>
            <w:noProof/>
            <w:webHidden/>
          </w:rPr>
          <w:tab/>
        </w:r>
        <w:r w:rsidR="007D1534">
          <w:rPr>
            <w:noProof/>
            <w:webHidden/>
          </w:rPr>
          <w:fldChar w:fldCharType="begin"/>
        </w:r>
        <w:r w:rsidR="007D1534">
          <w:rPr>
            <w:noProof/>
            <w:webHidden/>
          </w:rPr>
          <w:instrText xml:space="preserve"> PAGEREF _Toc47078397 \h </w:instrText>
        </w:r>
        <w:r w:rsidR="007D1534">
          <w:rPr>
            <w:noProof/>
            <w:webHidden/>
          </w:rPr>
        </w:r>
        <w:r w:rsidR="007D1534">
          <w:rPr>
            <w:noProof/>
            <w:webHidden/>
          </w:rPr>
          <w:fldChar w:fldCharType="separate"/>
        </w:r>
        <w:r w:rsidR="007D1534">
          <w:rPr>
            <w:noProof/>
            <w:webHidden/>
          </w:rPr>
          <w:t>5</w:t>
        </w:r>
        <w:r w:rsidR="007D1534">
          <w:rPr>
            <w:noProof/>
            <w:webHidden/>
          </w:rPr>
          <w:fldChar w:fldCharType="end"/>
        </w:r>
      </w:hyperlink>
    </w:p>
    <w:p w14:paraId="3DB64C1F" w14:textId="03042F0A"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398" w:history="1">
        <w:r w:rsidR="007D1534" w:rsidRPr="00DD63C3">
          <w:rPr>
            <w:rStyle w:val="Hyperlink"/>
            <w:noProof/>
          </w:rPr>
          <w:t>Jonathan Kim Sing videos</w:t>
        </w:r>
        <w:r w:rsidR="007D1534">
          <w:rPr>
            <w:noProof/>
            <w:webHidden/>
          </w:rPr>
          <w:tab/>
        </w:r>
        <w:r w:rsidR="007D1534">
          <w:rPr>
            <w:noProof/>
            <w:webHidden/>
          </w:rPr>
          <w:fldChar w:fldCharType="begin"/>
        </w:r>
        <w:r w:rsidR="007D1534">
          <w:rPr>
            <w:noProof/>
            <w:webHidden/>
          </w:rPr>
          <w:instrText xml:space="preserve"> PAGEREF _Toc47078398 \h </w:instrText>
        </w:r>
        <w:r w:rsidR="007D1534">
          <w:rPr>
            <w:noProof/>
            <w:webHidden/>
          </w:rPr>
        </w:r>
        <w:r w:rsidR="007D1534">
          <w:rPr>
            <w:noProof/>
            <w:webHidden/>
          </w:rPr>
          <w:fldChar w:fldCharType="separate"/>
        </w:r>
        <w:r w:rsidR="007D1534">
          <w:rPr>
            <w:noProof/>
            <w:webHidden/>
          </w:rPr>
          <w:t>5</w:t>
        </w:r>
        <w:r w:rsidR="007D1534">
          <w:rPr>
            <w:noProof/>
            <w:webHidden/>
          </w:rPr>
          <w:fldChar w:fldCharType="end"/>
        </w:r>
      </w:hyperlink>
    </w:p>
    <w:p w14:paraId="1593248B" w14:textId="16B0148A" w:rsidR="007D1534" w:rsidRDefault="00A13640">
      <w:pPr>
        <w:pStyle w:val="TOC2"/>
        <w:tabs>
          <w:tab w:val="right" w:leader="dot" w:pos="9622"/>
        </w:tabs>
        <w:rPr>
          <w:rFonts w:asciiTheme="minorHAnsi" w:eastAsiaTheme="minorEastAsia" w:hAnsiTheme="minorHAnsi" w:cstheme="minorBidi"/>
          <w:noProof/>
          <w:sz w:val="22"/>
          <w:szCs w:val="22"/>
          <w:lang w:eastAsia="en-AU"/>
        </w:rPr>
      </w:pPr>
      <w:hyperlink w:anchor="_Toc47078399" w:history="1">
        <w:r w:rsidR="007D1534" w:rsidRPr="00DD63C3">
          <w:rPr>
            <w:rStyle w:val="Hyperlink"/>
            <w:noProof/>
          </w:rPr>
          <w:t>Examination-style questions</w:t>
        </w:r>
        <w:r w:rsidR="007D1534">
          <w:rPr>
            <w:noProof/>
            <w:webHidden/>
          </w:rPr>
          <w:tab/>
        </w:r>
        <w:r w:rsidR="007D1534">
          <w:rPr>
            <w:noProof/>
            <w:webHidden/>
          </w:rPr>
          <w:fldChar w:fldCharType="begin"/>
        </w:r>
        <w:r w:rsidR="007D1534">
          <w:rPr>
            <w:noProof/>
            <w:webHidden/>
          </w:rPr>
          <w:instrText xml:space="preserve"> PAGEREF _Toc47078399 \h </w:instrText>
        </w:r>
        <w:r w:rsidR="007D1534">
          <w:rPr>
            <w:noProof/>
            <w:webHidden/>
          </w:rPr>
        </w:r>
        <w:r w:rsidR="007D1534">
          <w:rPr>
            <w:noProof/>
            <w:webHidden/>
          </w:rPr>
          <w:fldChar w:fldCharType="separate"/>
        </w:r>
        <w:r w:rsidR="007D1534">
          <w:rPr>
            <w:noProof/>
            <w:webHidden/>
          </w:rPr>
          <w:t>6</w:t>
        </w:r>
        <w:r w:rsidR="007D1534">
          <w:rPr>
            <w:noProof/>
            <w:webHidden/>
          </w:rPr>
          <w:fldChar w:fldCharType="end"/>
        </w:r>
      </w:hyperlink>
    </w:p>
    <w:p w14:paraId="48EDB5D2" w14:textId="4EFE325F"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0" w:history="1">
        <w:r w:rsidR="007D1534" w:rsidRPr="00DD63C3">
          <w:rPr>
            <w:rStyle w:val="Hyperlink"/>
            <w:noProof/>
          </w:rPr>
          <w:t>Sample question 1</w:t>
        </w:r>
        <w:r w:rsidR="007D1534">
          <w:rPr>
            <w:noProof/>
            <w:webHidden/>
          </w:rPr>
          <w:tab/>
        </w:r>
        <w:r w:rsidR="007D1534">
          <w:rPr>
            <w:noProof/>
            <w:webHidden/>
          </w:rPr>
          <w:fldChar w:fldCharType="begin"/>
        </w:r>
        <w:r w:rsidR="007D1534">
          <w:rPr>
            <w:noProof/>
            <w:webHidden/>
          </w:rPr>
          <w:instrText xml:space="preserve"> PAGEREF _Toc47078400 \h </w:instrText>
        </w:r>
        <w:r w:rsidR="007D1534">
          <w:rPr>
            <w:noProof/>
            <w:webHidden/>
          </w:rPr>
        </w:r>
        <w:r w:rsidR="007D1534">
          <w:rPr>
            <w:noProof/>
            <w:webHidden/>
          </w:rPr>
          <w:fldChar w:fldCharType="separate"/>
        </w:r>
        <w:r w:rsidR="007D1534">
          <w:rPr>
            <w:noProof/>
            <w:webHidden/>
          </w:rPr>
          <w:t>6</w:t>
        </w:r>
        <w:r w:rsidR="007D1534">
          <w:rPr>
            <w:noProof/>
            <w:webHidden/>
          </w:rPr>
          <w:fldChar w:fldCharType="end"/>
        </w:r>
      </w:hyperlink>
    </w:p>
    <w:p w14:paraId="62652482" w14:textId="08987CE7"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1" w:history="1">
        <w:r w:rsidR="007D1534" w:rsidRPr="00DD63C3">
          <w:rPr>
            <w:rStyle w:val="Hyperlink"/>
            <w:noProof/>
          </w:rPr>
          <w:t>Sample question 2</w:t>
        </w:r>
        <w:r w:rsidR="007D1534">
          <w:rPr>
            <w:noProof/>
            <w:webHidden/>
          </w:rPr>
          <w:tab/>
        </w:r>
        <w:r w:rsidR="007D1534">
          <w:rPr>
            <w:noProof/>
            <w:webHidden/>
          </w:rPr>
          <w:fldChar w:fldCharType="begin"/>
        </w:r>
        <w:r w:rsidR="007D1534">
          <w:rPr>
            <w:noProof/>
            <w:webHidden/>
          </w:rPr>
          <w:instrText xml:space="preserve"> PAGEREF _Toc47078401 \h </w:instrText>
        </w:r>
        <w:r w:rsidR="007D1534">
          <w:rPr>
            <w:noProof/>
            <w:webHidden/>
          </w:rPr>
        </w:r>
        <w:r w:rsidR="007D1534">
          <w:rPr>
            <w:noProof/>
            <w:webHidden/>
          </w:rPr>
          <w:fldChar w:fldCharType="separate"/>
        </w:r>
        <w:r w:rsidR="007D1534">
          <w:rPr>
            <w:noProof/>
            <w:webHidden/>
          </w:rPr>
          <w:t>6</w:t>
        </w:r>
        <w:r w:rsidR="007D1534">
          <w:rPr>
            <w:noProof/>
            <w:webHidden/>
          </w:rPr>
          <w:fldChar w:fldCharType="end"/>
        </w:r>
      </w:hyperlink>
    </w:p>
    <w:p w14:paraId="5D368CA8" w14:textId="33AC9BD5"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2" w:history="1">
        <w:r w:rsidR="007D1534" w:rsidRPr="00DD63C3">
          <w:rPr>
            <w:rStyle w:val="Hyperlink"/>
            <w:noProof/>
          </w:rPr>
          <w:t>Sample question 3</w:t>
        </w:r>
        <w:r w:rsidR="007D1534">
          <w:rPr>
            <w:noProof/>
            <w:webHidden/>
          </w:rPr>
          <w:tab/>
        </w:r>
        <w:r w:rsidR="007D1534">
          <w:rPr>
            <w:noProof/>
            <w:webHidden/>
          </w:rPr>
          <w:fldChar w:fldCharType="begin"/>
        </w:r>
        <w:r w:rsidR="007D1534">
          <w:rPr>
            <w:noProof/>
            <w:webHidden/>
          </w:rPr>
          <w:instrText xml:space="preserve"> PAGEREF _Toc47078402 \h </w:instrText>
        </w:r>
        <w:r w:rsidR="007D1534">
          <w:rPr>
            <w:noProof/>
            <w:webHidden/>
          </w:rPr>
        </w:r>
        <w:r w:rsidR="007D1534">
          <w:rPr>
            <w:noProof/>
            <w:webHidden/>
          </w:rPr>
          <w:fldChar w:fldCharType="separate"/>
        </w:r>
        <w:r w:rsidR="007D1534">
          <w:rPr>
            <w:noProof/>
            <w:webHidden/>
          </w:rPr>
          <w:t>7</w:t>
        </w:r>
        <w:r w:rsidR="007D1534">
          <w:rPr>
            <w:noProof/>
            <w:webHidden/>
          </w:rPr>
          <w:fldChar w:fldCharType="end"/>
        </w:r>
      </w:hyperlink>
    </w:p>
    <w:p w14:paraId="10BEE56C" w14:textId="1A1C9571"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3" w:history="1">
        <w:r w:rsidR="007D1534" w:rsidRPr="00DD63C3">
          <w:rPr>
            <w:rStyle w:val="Hyperlink"/>
            <w:noProof/>
          </w:rPr>
          <w:t>Sample question 4</w:t>
        </w:r>
        <w:r w:rsidR="007D1534">
          <w:rPr>
            <w:noProof/>
            <w:webHidden/>
          </w:rPr>
          <w:tab/>
        </w:r>
        <w:r w:rsidR="007D1534">
          <w:rPr>
            <w:noProof/>
            <w:webHidden/>
          </w:rPr>
          <w:fldChar w:fldCharType="begin"/>
        </w:r>
        <w:r w:rsidR="007D1534">
          <w:rPr>
            <w:noProof/>
            <w:webHidden/>
          </w:rPr>
          <w:instrText xml:space="preserve"> PAGEREF _Toc47078403 \h </w:instrText>
        </w:r>
        <w:r w:rsidR="007D1534">
          <w:rPr>
            <w:noProof/>
            <w:webHidden/>
          </w:rPr>
        </w:r>
        <w:r w:rsidR="007D1534">
          <w:rPr>
            <w:noProof/>
            <w:webHidden/>
          </w:rPr>
          <w:fldChar w:fldCharType="separate"/>
        </w:r>
        <w:r w:rsidR="007D1534">
          <w:rPr>
            <w:noProof/>
            <w:webHidden/>
          </w:rPr>
          <w:t>8</w:t>
        </w:r>
        <w:r w:rsidR="007D1534">
          <w:rPr>
            <w:noProof/>
            <w:webHidden/>
          </w:rPr>
          <w:fldChar w:fldCharType="end"/>
        </w:r>
      </w:hyperlink>
    </w:p>
    <w:p w14:paraId="0674124A" w14:textId="402D9FDF"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4" w:history="1">
        <w:r w:rsidR="007D1534" w:rsidRPr="00DD63C3">
          <w:rPr>
            <w:rStyle w:val="Hyperlink"/>
            <w:noProof/>
          </w:rPr>
          <w:t>Sample question 5</w:t>
        </w:r>
        <w:r w:rsidR="007D1534">
          <w:rPr>
            <w:noProof/>
            <w:webHidden/>
          </w:rPr>
          <w:tab/>
        </w:r>
        <w:r w:rsidR="007D1534">
          <w:rPr>
            <w:noProof/>
            <w:webHidden/>
          </w:rPr>
          <w:fldChar w:fldCharType="begin"/>
        </w:r>
        <w:r w:rsidR="007D1534">
          <w:rPr>
            <w:noProof/>
            <w:webHidden/>
          </w:rPr>
          <w:instrText xml:space="preserve"> PAGEREF _Toc47078404 \h </w:instrText>
        </w:r>
        <w:r w:rsidR="007D1534">
          <w:rPr>
            <w:noProof/>
            <w:webHidden/>
          </w:rPr>
        </w:r>
        <w:r w:rsidR="007D1534">
          <w:rPr>
            <w:noProof/>
            <w:webHidden/>
          </w:rPr>
          <w:fldChar w:fldCharType="separate"/>
        </w:r>
        <w:r w:rsidR="007D1534">
          <w:rPr>
            <w:noProof/>
            <w:webHidden/>
          </w:rPr>
          <w:t>9</w:t>
        </w:r>
        <w:r w:rsidR="007D1534">
          <w:rPr>
            <w:noProof/>
            <w:webHidden/>
          </w:rPr>
          <w:fldChar w:fldCharType="end"/>
        </w:r>
      </w:hyperlink>
    </w:p>
    <w:p w14:paraId="2DEE613F" w14:textId="45471347"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5" w:history="1">
        <w:r w:rsidR="007D1534" w:rsidRPr="00DD63C3">
          <w:rPr>
            <w:rStyle w:val="Hyperlink"/>
            <w:noProof/>
          </w:rPr>
          <w:t>Sample question 6</w:t>
        </w:r>
        <w:r w:rsidR="007D1534">
          <w:rPr>
            <w:noProof/>
            <w:webHidden/>
          </w:rPr>
          <w:tab/>
        </w:r>
        <w:r w:rsidR="007D1534">
          <w:rPr>
            <w:noProof/>
            <w:webHidden/>
          </w:rPr>
          <w:fldChar w:fldCharType="begin"/>
        </w:r>
        <w:r w:rsidR="007D1534">
          <w:rPr>
            <w:noProof/>
            <w:webHidden/>
          </w:rPr>
          <w:instrText xml:space="preserve"> PAGEREF _Toc47078405 \h </w:instrText>
        </w:r>
        <w:r w:rsidR="007D1534">
          <w:rPr>
            <w:noProof/>
            <w:webHidden/>
          </w:rPr>
        </w:r>
        <w:r w:rsidR="007D1534">
          <w:rPr>
            <w:noProof/>
            <w:webHidden/>
          </w:rPr>
          <w:fldChar w:fldCharType="separate"/>
        </w:r>
        <w:r w:rsidR="007D1534">
          <w:rPr>
            <w:noProof/>
            <w:webHidden/>
          </w:rPr>
          <w:t>9</w:t>
        </w:r>
        <w:r w:rsidR="007D1534">
          <w:rPr>
            <w:noProof/>
            <w:webHidden/>
          </w:rPr>
          <w:fldChar w:fldCharType="end"/>
        </w:r>
      </w:hyperlink>
    </w:p>
    <w:p w14:paraId="2D1588DA" w14:textId="5B67F608"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6" w:history="1">
        <w:r w:rsidR="007D1534" w:rsidRPr="00DD63C3">
          <w:rPr>
            <w:rStyle w:val="Hyperlink"/>
            <w:noProof/>
          </w:rPr>
          <w:t>Sample question 7</w:t>
        </w:r>
        <w:r w:rsidR="007D1534">
          <w:rPr>
            <w:noProof/>
            <w:webHidden/>
          </w:rPr>
          <w:tab/>
        </w:r>
        <w:r w:rsidR="007D1534">
          <w:rPr>
            <w:noProof/>
            <w:webHidden/>
          </w:rPr>
          <w:fldChar w:fldCharType="begin"/>
        </w:r>
        <w:r w:rsidR="007D1534">
          <w:rPr>
            <w:noProof/>
            <w:webHidden/>
          </w:rPr>
          <w:instrText xml:space="preserve"> PAGEREF _Toc47078406 \h </w:instrText>
        </w:r>
        <w:r w:rsidR="007D1534">
          <w:rPr>
            <w:noProof/>
            <w:webHidden/>
          </w:rPr>
        </w:r>
        <w:r w:rsidR="007D1534">
          <w:rPr>
            <w:noProof/>
            <w:webHidden/>
          </w:rPr>
          <w:fldChar w:fldCharType="separate"/>
        </w:r>
        <w:r w:rsidR="007D1534">
          <w:rPr>
            <w:noProof/>
            <w:webHidden/>
          </w:rPr>
          <w:t>9</w:t>
        </w:r>
        <w:r w:rsidR="007D1534">
          <w:rPr>
            <w:noProof/>
            <w:webHidden/>
          </w:rPr>
          <w:fldChar w:fldCharType="end"/>
        </w:r>
      </w:hyperlink>
    </w:p>
    <w:p w14:paraId="2E2FDA4E" w14:textId="225B1090"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7" w:history="1">
        <w:r w:rsidR="007D1534" w:rsidRPr="00DD63C3">
          <w:rPr>
            <w:rStyle w:val="Hyperlink"/>
            <w:noProof/>
          </w:rPr>
          <w:t>Sample question 8</w:t>
        </w:r>
        <w:r w:rsidR="007D1534">
          <w:rPr>
            <w:noProof/>
            <w:webHidden/>
          </w:rPr>
          <w:tab/>
        </w:r>
        <w:r w:rsidR="007D1534">
          <w:rPr>
            <w:noProof/>
            <w:webHidden/>
          </w:rPr>
          <w:fldChar w:fldCharType="begin"/>
        </w:r>
        <w:r w:rsidR="007D1534">
          <w:rPr>
            <w:noProof/>
            <w:webHidden/>
          </w:rPr>
          <w:instrText xml:space="preserve"> PAGEREF _Toc47078407 \h </w:instrText>
        </w:r>
        <w:r w:rsidR="007D1534">
          <w:rPr>
            <w:noProof/>
            <w:webHidden/>
          </w:rPr>
        </w:r>
        <w:r w:rsidR="007D1534">
          <w:rPr>
            <w:noProof/>
            <w:webHidden/>
          </w:rPr>
          <w:fldChar w:fldCharType="separate"/>
        </w:r>
        <w:r w:rsidR="007D1534">
          <w:rPr>
            <w:noProof/>
            <w:webHidden/>
          </w:rPr>
          <w:t>10</w:t>
        </w:r>
        <w:r w:rsidR="007D1534">
          <w:rPr>
            <w:noProof/>
            <w:webHidden/>
          </w:rPr>
          <w:fldChar w:fldCharType="end"/>
        </w:r>
      </w:hyperlink>
    </w:p>
    <w:p w14:paraId="7CD6A445" w14:textId="6664E5AC"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8" w:history="1">
        <w:r w:rsidR="007D1534" w:rsidRPr="00DD63C3">
          <w:rPr>
            <w:rStyle w:val="Hyperlink"/>
            <w:noProof/>
          </w:rPr>
          <w:t>Sample question 9</w:t>
        </w:r>
        <w:r w:rsidR="007D1534">
          <w:rPr>
            <w:noProof/>
            <w:webHidden/>
          </w:rPr>
          <w:tab/>
        </w:r>
        <w:r w:rsidR="007D1534">
          <w:rPr>
            <w:noProof/>
            <w:webHidden/>
          </w:rPr>
          <w:fldChar w:fldCharType="begin"/>
        </w:r>
        <w:r w:rsidR="007D1534">
          <w:rPr>
            <w:noProof/>
            <w:webHidden/>
          </w:rPr>
          <w:instrText xml:space="preserve"> PAGEREF _Toc47078408 \h </w:instrText>
        </w:r>
        <w:r w:rsidR="007D1534">
          <w:rPr>
            <w:noProof/>
            <w:webHidden/>
          </w:rPr>
        </w:r>
        <w:r w:rsidR="007D1534">
          <w:rPr>
            <w:noProof/>
            <w:webHidden/>
          </w:rPr>
          <w:fldChar w:fldCharType="separate"/>
        </w:r>
        <w:r w:rsidR="007D1534">
          <w:rPr>
            <w:noProof/>
            <w:webHidden/>
          </w:rPr>
          <w:t>10</w:t>
        </w:r>
        <w:r w:rsidR="007D1534">
          <w:rPr>
            <w:noProof/>
            <w:webHidden/>
          </w:rPr>
          <w:fldChar w:fldCharType="end"/>
        </w:r>
      </w:hyperlink>
    </w:p>
    <w:p w14:paraId="5168E546" w14:textId="24C44537"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09" w:history="1">
        <w:r w:rsidR="007D1534" w:rsidRPr="00DD63C3">
          <w:rPr>
            <w:rStyle w:val="Hyperlink"/>
            <w:noProof/>
          </w:rPr>
          <w:t>Sample question 10</w:t>
        </w:r>
        <w:r w:rsidR="007D1534">
          <w:rPr>
            <w:noProof/>
            <w:webHidden/>
          </w:rPr>
          <w:tab/>
        </w:r>
        <w:r w:rsidR="007D1534">
          <w:rPr>
            <w:noProof/>
            <w:webHidden/>
          </w:rPr>
          <w:fldChar w:fldCharType="begin"/>
        </w:r>
        <w:r w:rsidR="007D1534">
          <w:rPr>
            <w:noProof/>
            <w:webHidden/>
          </w:rPr>
          <w:instrText xml:space="preserve"> PAGEREF _Toc47078409 \h </w:instrText>
        </w:r>
        <w:r w:rsidR="007D1534">
          <w:rPr>
            <w:noProof/>
            <w:webHidden/>
          </w:rPr>
        </w:r>
        <w:r w:rsidR="007D1534">
          <w:rPr>
            <w:noProof/>
            <w:webHidden/>
          </w:rPr>
          <w:fldChar w:fldCharType="separate"/>
        </w:r>
        <w:r w:rsidR="007D1534">
          <w:rPr>
            <w:noProof/>
            <w:webHidden/>
          </w:rPr>
          <w:t>10</w:t>
        </w:r>
        <w:r w:rsidR="007D1534">
          <w:rPr>
            <w:noProof/>
            <w:webHidden/>
          </w:rPr>
          <w:fldChar w:fldCharType="end"/>
        </w:r>
      </w:hyperlink>
    </w:p>
    <w:p w14:paraId="40309229" w14:textId="3AAEFFF6"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0" w:history="1">
        <w:r w:rsidR="007D1534" w:rsidRPr="00DD63C3">
          <w:rPr>
            <w:rStyle w:val="Hyperlink"/>
            <w:noProof/>
          </w:rPr>
          <w:t>Sample question 11</w:t>
        </w:r>
        <w:r w:rsidR="007D1534">
          <w:rPr>
            <w:noProof/>
            <w:webHidden/>
          </w:rPr>
          <w:tab/>
        </w:r>
        <w:r w:rsidR="007D1534">
          <w:rPr>
            <w:noProof/>
            <w:webHidden/>
          </w:rPr>
          <w:fldChar w:fldCharType="begin"/>
        </w:r>
        <w:r w:rsidR="007D1534">
          <w:rPr>
            <w:noProof/>
            <w:webHidden/>
          </w:rPr>
          <w:instrText xml:space="preserve"> PAGEREF _Toc47078410 \h </w:instrText>
        </w:r>
        <w:r w:rsidR="007D1534">
          <w:rPr>
            <w:noProof/>
            <w:webHidden/>
          </w:rPr>
        </w:r>
        <w:r w:rsidR="007D1534">
          <w:rPr>
            <w:noProof/>
            <w:webHidden/>
          </w:rPr>
          <w:fldChar w:fldCharType="separate"/>
        </w:r>
        <w:r w:rsidR="007D1534">
          <w:rPr>
            <w:noProof/>
            <w:webHidden/>
          </w:rPr>
          <w:t>11</w:t>
        </w:r>
        <w:r w:rsidR="007D1534">
          <w:rPr>
            <w:noProof/>
            <w:webHidden/>
          </w:rPr>
          <w:fldChar w:fldCharType="end"/>
        </w:r>
      </w:hyperlink>
    </w:p>
    <w:p w14:paraId="2263FFAB" w14:textId="6BD59C37"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1" w:history="1">
        <w:r w:rsidR="007D1534" w:rsidRPr="00DD63C3">
          <w:rPr>
            <w:rStyle w:val="Hyperlink"/>
            <w:noProof/>
          </w:rPr>
          <w:t>Sample question 12</w:t>
        </w:r>
        <w:r w:rsidR="007D1534">
          <w:rPr>
            <w:noProof/>
            <w:webHidden/>
          </w:rPr>
          <w:tab/>
        </w:r>
        <w:r w:rsidR="007D1534">
          <w:rPr>
            <w:noProof/>
            <w:webHidden/>
          </w:rPr>
          <w:fldChar w:fldCharType="begin"/>
        </w:r>
        <w:r w:rsidR="007D1534">
          <w:rPr>
            <w:noProof/>
            <w:webHidden/>
          </w:rPr>
          <w:instrText xml:space="preserve"> PAGEREF _Toc47078411 \h </w:instrText>
        </w:r>
        <w:r w:rsidR="007D1534">
          <w:rPr>
            <w:noProof/>
            <w:webHidden/>
          </w:rPr>
        </w:r>
        <w:r w:rsidR="007D1534">
          <w:rPr>
            <w:noProof/>
            <w:webHidden/>
          </w:rPr>
          <w:fldChar w:fldCharType="separate"/>
        </w:r>
        <w:r w:rsidR="007D1534">
          <w:rPr>
            <w:noProof/>
            <w:webHidden/>
          </w:rPr>
          <w:t>11</w:t>
        </w:r>
        <w:r w:rsidR="007D1534">
          <w:rPr>
            <w:noProof/>
            <w:webHidden/>
          </w:rPr>
          <w:fldChar w:fldCharType="end"/>
        </w:r>
      </w:hyperlink>
    </w:p>
    <w:p w14:paraId="7154159D" w14:textId="2491CCAB"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2" w:history="1">
        <w:r w:rsidR="007D1534" w:rsidRPr="00DD63C3">
          <w:rPr>
            <w:rStyle w:val="Hyperlink"/>
            <w:noProof/>
          </w:rPr>
          <w:t>Sample question 13</w:t>
        </w:r>
        <w:r w:rsidR="007D1534">
          <w:rPr>
            <w:noProof/>
            <w:webHidden/>
          </w:rPr>
          <w:tab/>
        </w:r>
        <w:r w:rsidR="007D1534">
          <w:rPr>
            <w:noProof/>
            <w:webHidden/>
          </w:rPr>
          <w:fldChar w:fldCharType="begin"/>
        </w:r>
        <w:r w:rsidR="007D1534">
          <w:rPr>
            <w:noProof/>
            <w:webHidden/>
          </w:rPr>
          <w:instrText xml:space="preserve"> PAGEREF _Toc47078412 \h </w:instrText>
        </w:r>
        <w:r w:rsidR="007D1534">
          <w:rPr>
            <w:noProof/>
            <w:webHidden/>
          </w:rPr>
        </w:r>
        <w:r w:rsidR="007D1534">
          <w:rPr>
            <w:noProof/>
            <w:webHidden/>
          </w:rPr>
          <w:fldChar w:fldCharType="separate"/>
        </w:r>
        <w:r w:rsidR="007D1534">
          <w:rPr>
            <w:noProof/>
            <w:webHidden/>
          </w:rPr>
          <w:t>12</w:t>
        </w:r>
        <w:r w:rsidR="007D1534">
          <w:rPr>
            <w:noProof/>
            <w:webHidden/>
          </w:rPr>
          <w:fldChar w:fldCharType="end"/>
        </w:r>
      </w:hyperlink>
    </w:p>
    <w:p w14:paraId="41CE27B7" w14:textId="69BC9C74"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3" w:history="1">
        <w:r w:rsidR="007D1534" w:rsidRPr="00DD63C3">
          <w:rPr>
            <w:rStyle w:val="Hyperlink"/>
            <w:noProof/>
          </w:rPr>
          <w:t>Sample question 14</w:t>
        </w:r>
        <w:r w:rsidR="007D1534">
          <w:rPr>
            <w:noProof/>
            <w:webHidden/>
          </w:rPr>
          <w:tab/>
        </w:r>
        <w:r w:rsidR="007D1534">
          <w:rPr>
            <w:noProof/>
            <w:webHidden/>
          </w:rPr>
          <w:fldChar w:fldCharType="begin"/>
        </w:r>
        <w:r w:rsidR="007D1534">
          <w:rPr>
            <w:noProof/>
            <w:webHidden/>
          </w:rPr>
          <w:instrText xml:space="preserve"> PAGEREF _Toc47078413 \h </w:instrText>
        </w:r>
        <w:r w:rsidR="007D1534">
          <w:rPr>
            <w:noProof/>
            <w:webHidden/>
          </w:rPr>
        </w:r>
        <w:r w:rsidR="007D1534">
          <w:rPr>
            <w:noProof/>
            <w:webHidden/>
          </w:rPr>
          <w:fldChar w:fldCharType="separate"/>
        </w:r>
        <w:r w:rsidR="007D1534">
          <w:rPr>
            <w:noProof/>
            <w:webHidden/>
          </w:rPr>
          <w:t>13</w:t>
        </w:r>
        <w:r w:rsidR="007D1534">
          <w:rPr>
            <w:noProof/>
            <w:webHidden/>
          </w:rPr>
          <w:fldChar w:fldCharType="end"/>
        </w:r>
      </w:hyperlink>
    </w:p>
    <w:p w14:paraId="1CD65EBD" w14:textId="1D4A0D6A"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4" w:history="1">
        <w:r w:rsidR="007D1534" w:rsidRPr="00DD63C3">
          <w:rPr>
            <w:rStyle w:val="Hyperlink"/>
            <w:noProof/>
          </w:rPr>
          <w:t>Sample question 15</w:t>
        </w:r>
        <w:r w:rsidR="007D1534">
          <w:rPr>
            <w:noProof/>
            <w:webHidden/>
          </w:rPr>
          <w:tab/>
        </w:r>
        <w:r w:rsidR="007D1534">
          <w:rPr>
            <w:noProof/>
            <w:webHidden/>
          </w:rPr>
          <w:fldChar w:fldCharType="begin"/>
        </w:r>
        <w:r w:rsidR="007D1534">
          <w:rPr>
            <w:noProof/>
            <w:webHidden/>
          </w:rPr>
          <w:instrText xml:space="preserve"> PAGEREF _Toc47078414 \h </w:instrText>
        </w:r>
        <w:r w:rsidR="007D1534">
          <w:rPr>
            <w:noProof/>
            <w:webHidden/>
          </w:rPr>
        </w:r>
        <w:r w:rsidR="007D1534">
          <w:rPr>
            <w:noProof/>
            <w:webHidden/>
          </w:rPr>
          <w:fldChar w:fldCharType="separate"/>
        </w:r>
        <w:r w:rsidR="007D1534">
          <w:rPr>
            <w:noProof/>
            <w:webHidden/>
          </w:rPr>
          <w:t>14</w:t>
        </w:r>
        <w:r w:rsidR="007D1534">
          <w:rPr>
            <w:noProof/>
            <w:webHidden/>
          </w:rPr>
          <w:fldChar w:fldCharType="end"/>
        </w:r>
      </w:hyperlink>
    </w:p>
    <w:p w14:paraId="66FD4888" w14:textId="03E468FF"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5" w:history="1">
        <w:r w:rsidR="007D1534" w:rsidRPr="00DD63C3">
          <w:rPr>
            <w:rStyle w:val="Hyperlink"/>
            <w:noProof/>
          </w:rPr>
          <w:t>Sample question 16</w:t>
        </w:r>
        <w:r w:rsidR="007D1534">
          <w:rPr>
            <w:noProof/>
            <w:webHidden/>
          </w:rPr>
          <w:tab/>
        </w:r>
        <w:r w:rsidR="007D1534">
          <w:rPr>
            <w:noProof/>
            <w:webHidden/>
          </w:rPr>
          <w:fldChar w:fldCharType="begin"/>
        </w:r>
        <w:r w:rsidR="007D1534">
          <w:rPr>
            <w:noProof/>
            <w:webHidden/>
          </w:rPr>
          <w:instrText xml:space="preserve"> PAGEREF _Toc47078415 \h </w:instrText>
        </w:r>
        <w:r w:rsidR="007D1534">
          <w:rPr>
            <w:noProof/>
            <w:webHidden/>
          </w:rPr>
        </w:r>
        <w:r w:rsidR="007D1534">
          <w:rPr>
            <w:noProof/>
            <w:webHidden/>
          </w:rPr>
          <w:fldChar w:fldCharType="separate"/>
        </w:r>
        <w:r w:rsidR="007D1534">
          <w:rPr>
            <w:noProof/>
            <w:webHidden/>
          </w:rPr>
          <w:t>15</w:t>
        </w:r>
        <w:r w:rsidR="007D1534">
          <w:rPr>
            <w:noProof/>
            <w:webHidden/>
          </w:rPr>
          <w:fldChar w:fldCharType="end"/>
        </w:r>
      </w:hyperlink>
    </w:p>
    <w:p w14:paraId="1DD47B60" w14:textId="2E18173E"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6" w:history="1">
        <w:r w:rsidR="007D1534" w:rsidRPr="00DD63C3">
          <w:rPr>
            <w:rStyle w:val="Hyperlink"/>
            <w:noProof/>
          </w:rPr>
          <w:t>Sample question 17</w:t>
        </w:r>
        <w:r w:rsidR="007D1534">
          <w:rPr>
            <w:noProof/>
            <w:webHidden/>
          </w:rPr>
          <w:tab/>
        </w:r>
        <w:r w:rsidR="007D1534">
          <w:rPr>
            <w:noProof/>
            <w:webHidden/>
          </w:rPr>
          <w:fldChar w:fldCharType="begin"/>
        </w:r>
        <w:r w:rsidR="007D1534">
          <w:rPr>
            <w:noProof/>
            <w:webHidden/>
          </w:rPr>
          <w:instrText xml:space="preserve"> PAGEREF _Toc47078416 \h </w:instrText>
        </w:r>
        <w:r w:rsidR="007D1534">
          <w:rPr>
            <w:noProof/>
            <w:webHidden/>
          </w:rPr>
        </w:r>
        <w:r w:rsidR="007D1534">
          <w:rPr>
            <w:noProof/>
            <w:webHidden/>
          </w:rPr>
          <w:fldChar w:fldCharType="separate"/>
        </w:r>
        <w:r w:rsidR="007D1534">
          <w:rPr>
            <w:noProof/>
            <w:webHidden/>
          </w:rPr>
          <w:t>16</w:t>
        </w:r>
        <w:r w:rsidR="007D1534">
          <w:rPr>
            <w:noProof/>
            <w:webHidden/>
          </w:rPr>
          <w:fldChar w:fldCharType="end"/>
        </w:r>
      </w:hyperlink>
    </w:p>
    <w:p w14:paraId="7B8DCFEA" w14:textId="59A31E50"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7" w:history="1">
        <w:r w:rsidR="007D1534" w:rsidRPr="00DD63C3">
          <w:rPr>
            <w:rStyle w:val="Hyperlink"/>
            <w:noProof/>
          </w:rPr>
          <w:t>Sample question 18</w:t>
        </w:r>
        <w:r w:rsidR="007D1534">
          <w:rPr>
            <w:noProof/>
            <w:webHidden/>
          </w:rPr>
          <w:tab/>
        </w:r>
        <w:r w:rsidR="007D1534">
          <w:rPr>
            <w:noProof/>
            <w:webHidden/>
          </w:rPr>
          <w:fldChar w:fldCharType="begin"/>
        </w:r>
        <w:r w:rsidR="007D1534">
          <w:rPr>
            <w:noProof/>
            <w:webHidden/>
          </w:rPr>
          <w:instrText xml:space="preserve"> PAGEREF _Toc47078417 \h </w:instrText>
        </w:r>
        <w:r w:rsidR="007D1534">
          <w:rPr>
            <w:noProof/>
            <w:webHidden/>
          </w:rPr>
        </w:r>
        <w:r w:rsidR="007D1534">
          <w:rPr>
            <w:noProof/>
            <w:webHidden/>
          </w:rPr>
          <w:fldChar w:fldCharType="separate"/>
        </w:r>
        <w:r w:rsidR="007D1534">
          <w:rPr>
            <w:noProof/>
            <w:webHidden/>
          </w:rPr>
          <w:t>17</w:t>
        </w:r>
        <w:r w:rsidR="007D1534">
          <w:rPr>
            <w:noProof/>
            <w:webHidden/>
          </w:rPr>
          <w:fldChar w:fldCharType="end"/>
        </w:r>
      </w:hyperlink>
    </w:p>
    <w:p w14:paraId="0A6E2D23" w14:textId="6C90B9D6"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8" w:history="1">
        <w:r w:rsidR="007D1534" w:rsidRPr="00DD63C3">
          <w:rPr>
            <w:rStyle w:val="Hyperlink"/>
            <w:noProof/>
          </w:rPr>
          <w:t>Sample question 19</w:t>
        </w:r>
        <w:r w:rsidR="007D1534">
          <w:rPr>
            <w:noProof/>
            <w:webHidden/>
          </w:rPr>
          <w:tab/>
        </w:r>
        <w:r w:rsidR="007D1534">
          <w:rPr>
            <w:noProof/>
            <w:webHidden/>
          </w:rPr>
          <w:fldChar w:fldCharType="begin"/>
        </w:r>
        <w:r w:rsidR="007D1534">
          <w:rPr>
            <w:noProof/>
            <w:webHidden/>
          </w:rPr>
          <w:instrText xml:space="preserve"> PAGEREF _Toc47078418 \h </w:instrText>
        </w:r>
        <w:r w:rsidR="007D1534">
          <w:rPr>
            <w:noProof/>
            <w:webHidden/>
          </w:rPr>
        </w:r>
        <w:r w:rsidR="007D1534">
          <w:rPr>
            <w:noProof/>
            <w:webHidden/>
          </w:rPr>
          <w:fldChar w:fldCharType="separate"/>
        </w:r>
        <w:r w:rsidR="007D1534">
          <w:rPr>
            <w:noProof/>
            <w:webHidden/>
          </w:rPr>
          <w:t>18</w:t>
        </w:r>
        <w:r w:rsidR="007D1534">
          <w:rPr>
            <w:noProof/>
            <w:webHidden/>
          </w:rPr>
          <w:fldChar w:fldCharType="end"/>
        </w:r>
      </w:hyperlink>
    </w:p>
    <w:p w14:paraId="3FC64532" w14:textId="1E5376CE"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19" w:history="1">
        <w:r w:rsidR="007D1534" w:rsidRPr="00DD63C3">
          <w:rPr>
            <w:rStyle w:val="Hyperlink"/>
            <w:noProof/>
          </w:rPr>
          <w:t>Sample question 20</w:t>
        </w:r>
        <w:r w:rsidR="007D1534">
          <w:rPr>
            <w:noProof/>
            <w:webHidden/>
          </w:rPr>
          <w:tab/>
        </w:r>
        <w:r w:rsidR="007D1534">
          <w:rPr>
            <w:noProof/>
            <w:webHidden/>
          </w:rPr>
          <w:fldChar w:fldCharType="begin"/>
        </w:r>
        <w:r w:rsidR="007D1534">
          <w:rPr>
            <w:noProof/>
            <w:webHidden/>
          </w:rPr>
          <w:instrText xml:space="preserve"> PAGEREF _Toc47078419 \h </w:instrText>
        </w:r>
        <w:r w:rsidR="007D1534">
          <w:rPr>
            <w:noProof/>
            <w:webHidden/>
          </w:rPr>
        </w:r>
        <w:r w:rsidR="007D1534">
          <w:rPr>
            <w:noProof/>
            <w:webHidden/>
          </w:rPr>
          <w:fldChar w:fldCharType="separate"/>
        </w:r>
        <w:r w:rsidR="007D1534">
          <w:rPr>
            <w:noProof/>
            <w:webHidden/>
          </w:rPr>
          <w:t>19</w:t>
        </w:r>
        <w:r w:rsidR="007D1534">
          <w:rPr>
            <w:noProof/>
            <w:webHidden/>
          </w:rPr>
          <w:fldChar w:fldCharType="end"/>
        </w:r>
      </w:hyperlink>
    </w:p>
    <w:p w14:paraId="345972D2" w14:textId="197E6440" w:rsidR="007D1534" w:rsidRDefault="00A13640">
      <w:pPr>
        <w:pStyle w:val="TOC2"/>
        <w:tabs>
          <w:tab w:val="right" w:leader="dot" w:pos="9622"/>
        </w:tabs>
        <w:rPr>
          <w:rFonts w:asciiTheme="minorHAnsi" w:eastAsiaTheme="minorEastAsia" w:hAnsiTheme="minorHAnsi" w:cstheme="minorBidi"/>
          <w:noProof/>
          <w:sz w:val="22"/>
          <w:szCs w:val="22"/>
          <w:lang w:eastAsia="en-AU"/>
        </w:rPr>
      </w:pPr>
      <w:hyperlink w:anchor="_Toc47078420" w:history="1">
        <w:r w:rsidR="007D1534" w:rsidRPr="00DD63C3">
          <w:rPr>
            <w:rStyle w:val="Hyperlink"/>
            <w:noProof/>
          </w:rPr>
          <w:t>Solutions</w:t>
        </w:r>
        <w:r w:rsidR="007D1534">
          <w:rPr>
            <w:noProof/>
            <w:webHidden/>
          </w:rPr>
          <w:tab/>
        </w:r>
        <w:r w:rsidR="007D1534">
          <w:rPr>
            <w:noProof/>
            <w:webHidden/>
          </w:rPr>
          <w:fldChar w:fldCharType="begin"/>
        </w:r>
        <w:r w:rsidR="007D1534">
          <w:rPr>
            <w:noProof/>
            <w:webHidden/>
          </w:rPr>
          <w:instrText xml:space="preserve"> PAGEREF _Toc47078420 \h </w:instrText>
        </w:r>
        <w:r w:rsidR="007D1534">
          <w:rPr>
            <w:noProof/>
            <w:webHidden/>
          </w:rPr>
        </w:r>
        <w:r w:rsidR="007D1534">
          <w:rPr>
            <w:noProof/>
            <w:webHidden/>
          </w:rPr>
          <w:fldChar w:fldCharType="separate"/>
        </w:r>
        <w:r w:rsidR="007D1534">
          <w:rPr>
            <w:noProof/>
            <w:webHidden/>
          </w:rPr>
          <w:t>20</w:t>
        </w:r>
        <w:r w:rsidR="007D1534">
          <w:rPr>
            <w:noProof/>
            <w:webHidden/>
          </w:rPr>
          <w:fldChar w:fldCharType="end"/>
        </w:r>
      </w:hyperlink>
    </w:p>
    <w:p w14:paraId="6696AC17" w14:textId="650FC6C3"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1" w:history="1">
        <w:r w:rsidR="007D1534" w:rsidRPr="00DD63C3">
          <w:rPr>
            <w:rStyle w:val="Hyperlink"/>
            <w:noProof/>
          </w:rPr>
          <w:t>Sample question 1</w:t>
        </w:r>
        <w:r w:rsidR="007D1534">
          <w:rPr>
            <w:noProof/>
            <w:webHidden/>
          </w:rPr>
          <w:tab/>
        </w:r>
        <w:r w:rsidR="007D1534">
          <w:rPr>
            <w:noProof/>
            <w:webHidden/>
          </w:rPr>
          <w:fldChar w:fldCharType="begin"/>
        </w:r>
        <w:r w:rsidR="007D1534">
          <w:rPr>
            <w:noProof/>
            <w:webHidden/>
          </w:rPr>
          <w:instrText xml:space="preserve"> PAGEREF _Toc47078421 \h </w:instrText>
        </w:r>
        <w:r w:rsidR="007D1534">
          <w:rPr>
            <w:noProof/>
            <w:webHidden/>
          </w:rPr>
        </w:r>
        <w:r w:rsidR="007D1534">
          <w:rPr>
            <w:noProof/>
            <w:webHidden/>
          </w:rPr>
          <w:fldChar w:fldCharType="separate"/>
        </w:r>
        <w:r w:rsidR="007D1534">
          <w:rPr>
            <w:noProof/>
            <w:webHidden/>
          </w:rPr>
          <w:t>20</w:t>
        </w:r>
        <w:r w:rsidR="007D1534">
          <w:rPr>
            <w:noProof/>
            <w:webHidden/>
          </w:rPr>
          <w:fldChar w:fldCharType="end"/>
        </w:r>
      </w:hyperlink>
    </w:p>
    <w:p w14:paraId="3D54EB56" w14:textId="74CCD016"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2" w:history="1">
        <w:r w:rsidR="007D1534" w:rsidRPr="00DD63C3">
          <w:rPr>
            <w:rStyle w:val="Hyperlink"/>
            <w:noProof/>
          </w:rPr>
          <w:t>Sample question 2</w:t>
        </w:r>
        <w:r w:rsidR="007D1534">
          <w:rPr>
            <w:noProof/>
            <w:webHidden/>
          </w:rPr>
          <w:tab/>
        </w:r>
        <w:r w:rsidR="007D1534">
          <w:rPr>
            <w:noProof/>
            <w:webHidden/>
          </w:rPr>
          <w:fldChar w:fldCharType="begin"/>
        </w:r>
        <w:r w:rsidR="007D1534">
          <w:rPr>
            <w:noProof/>
            <w:webHidden/>
          </w:rPr>
          <w:instrText xml:space="preserve"> PAGEREF _Toc47078422 \h </w:instrText>
        </w:r>
        <w:r w:rsidR="007D1534">
          <w:rPr>
            <w:noProof/>
            <w:webHidden/>
          </w:rPr>
        </w:r>
        <w:r w:rsidR="007D1534">
          <w:rPr>
            <w:noProof/>
            <w:webHidden/>
          </w:rPr>
          <w:fldChar w:fldCharType="separate"/>
        </w:r>
        <w:r w:rsidR="007D1534">
          <w:rPr>
            <w:noProof/>
            <w:webHidden/>
          </w:rPr>
          <w:t>20</w:t>
        </w:r>
        <w:r w:rsidR="007D1534">
          <w:rPr>
            <w:noProof/>
            <w:webHidden/>
          </w:rPr>
          <w:fldChar w:fldCharType="end"/>
        </w:r>
      </w:hyperlink>
    </w:p>
    <w:p w14:paraId="7DD51B2E" w14:textId="34C53540"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3" w:history="1">
        <w:r w:rsidR="007D1534" w:rsidRPr="00DD63C3">
          <w:rPr>
            <w:rStyle w:val="Hyperlink"/>
            <w:noProof/>
          </w:rPr>
          <w:t>Sample question 3</w:t>
        </w:r>
        <w:r w:rsidR="007D1534">
          <w:rPr>
            <w:noProof/>
            <w:webHidden/>
          </w:rPr>
          <w:tab/>
        </w:r>
        <w:r w:rsidR="007D1534">
          <w:rPr>
            <w:noProof/>
            <w:webHidden/>
          </w:rPr>
          <w:fldChar w:fldCharType="begin"/>
        </w:r>
        <w:r w:rsidR="007D1534">
          <w:rPr>
            <w:noProof/>
            <w:webHidden/>
          </w:rPr>
          <w:instrText xml:space="preserve"> PAGEREF _Toc47078423 \h </w:instrText>
        </w:r>
        <w:r w:rsidR="007D1534">
          <w:rPr>
            <w:noProof/>
            <w:webHidden/>
          </w:rPr>
        </w:r>
        <w:r w:rsidR="007D1534">
          <w:rPr>
            <w:noProof/>
            <w:webHidden/>
          </w:rPr>
          <w:fldChar w:fldCharType="separate"/>
        </w:r>
        <w:r w:rsidR="007D1534">
          <w:rPr>
            <w:noProof/>
            <w:webHidden/>
          </w:rPr>
          <w:t>20</w:t>
        </w:r>
        <w:r w:rsidR="007D1534">
          <w:rPr>
            <w:noProof/>
            <w:webHidden/>
          </w:rPr>
          <w:fldChar w:fldCharType="end"/>
        </w:r>
      </w:hyperlink>
    </w:p>
    <w:p w14:paraId="7380A4DA" w14:textId="7EE61B9F"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4" w:history="1">
        <w:r w:rsidR="007D1534" w:rsidRPr="00DD63C3">
          <w:rPr>
            <w:rStyle w:val="Hyperlink"/>
            <w:noProof/>
          </w:rPr>
          <w:t>Sample question 4</w:t>
        </w:r>
        <w:r w:rsidR="007D1534">
          <w:rPr>
            <w:noProof/>
            <w:webHidden/>
          </w:rPr>
          <w:tab/>
        </w:r>
        <w:r w:rsidR="007D1534">
          <w:rPr>
            <w:noProof/>
            <w:webHidden/>
          </w:rPr>
          <w:fldChar w:fldCharType="begin"/>
        </w:r>
        <w:r w:rsidR="007D1534">
          <w:rPr>
            <w:noProof/>
            <w:webHidden/>
          </w:rPr>
          <w:instrText xml:space="preserve"> PAGEREF _Toc47078424 \h </w:instrText>
        </w:r>
        <w:r w:rsidR="007D1534">
          <w:rPr>
            <w:noProof/>
            <w:webHidden/>
          </w:rPr>
        </w:r>
        <w:r w:rsidR="007D1534">
          <w:rPr>
            <w:noProof/>
            <w:webHidden/>
          </w:rPr>
          <w:fldChar w:fldCharType="separate"/>
        </w:r>
        <w:r w:rsidR="007D1534">
          <w:rPr>
            <w:noProof/>
            <w:webHidden/>
          </w:rPr>
          <w:t>20</w:t>
        </w:r>
        <w:r w:rsidR="007D1534">
          <w:rPr>
            <w:noProof/>
            <w:webHidden/>
          </w:rPr>
          <w:fldChar w:fldCharType="end"/>
        </w:r>
      </w:hyperlink>
    </w:p>
    <w:p w14:paraId="294123D3" w14:textId="428C89EE"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5" w:history="1">
        <w:r w:rsidR="007D1534" w:rsidRPr="00DD63C3">
          <w:rPr>
            <w:rStyle w:val="Hyperlink"/>
            <w:noProof/>
          </w:rPr>
          <w:t>Sample question 5</w:t>
        </w:r>
        <w:r w:rsidR="007D1534">
          <w:rPr>
            <w:noProof/>
            <w:webHidden/>
          </w:rPr>
          <w:tab/>
        </w:r>
        <w:r w:rsidR="007D1534">
          <w:rPr>
            <w:noProof/>
            <w:webHidden/>
          </w:rPr>
          <w:fldChar w:fldCharType="begin"/>
        </w:r>
        <w:r w:rsidR="007D1534">
          <w:rPr>
            <w:noProof/>
            <w:webHidden/>
          </w:rPr>
          <w:instrText xml:space="preserve"> PAGEREF _Toc47078425 \h </w:instrText>
        </w:r>
        <w:r w:rsidR="007D1534">
          <w:rPr>
            <w:noProof/>
            <w:webHidden/>
          </w:rPr>
        </w:r>
        <w:r w:rsidR="007D1534">
          <w:rPr>
            <w:noProof/>
            <w:webHidden/>
          </w:rPr>
          <w:fldChar w:fldCharType="separate"/>
        </w:r>
        <w:r w:rsidR="007D1534">
          <w:rPr>
            <w:noProof/>
            <w:webHidden/>
          </w:rPr>
          <w:t>22</w:t>
        </w:r>
        <w:r w:rsidR="007D1534">
          <w:rPr>
            <w:noProof/>
            <w:webHidden/>
          </w:rPr>
          <w:fldChar w:fldCharType="end"/>
        </w:r>
      </w:hyperlink>
    </w:p>
    <w:p w14:paraId="43082D65" w14:textId="0A7B8686"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6" w:history="1">
        <w:r w:rsidR="007D1534" w:rsidRPr="00DD63C3">
          <w:rPr>
            <w:rStyle w:val="Hyperlink"/>
            <w:noProof/>
          </w:rPr>
          <w:t>Sample question 6</w:t>
        </w:r>
        <w:r w:rsidR="007D1534">
          <w:rPr>
            <w:noProof/>
            <w:webHidden/>
          </w:rPr>
          <w:tab/>
        </w:r>
        <w:r w:rsidR="007D1534">
          <w:rPr>
            <w:noProof/>
            <w:webHidden/>
          </w:rPr>
          <w:fldChar w:fldCharType="begin"/>
        </w:r>
        <w:r w:rsidR="007D1534">
          <w:rPr>
            <w:noProof/>
            <w:webHidden/>
          </w:rPr>
          <w:instrText xml:space="preserve"> PAGEREF _Toc47078426 \h </w:instrText>
        </w:r>
        <w:r w:rsidR="007D1534">
          <w:rPr>
            <w:noProof/>
            <w:webHidden/>
          </w:rPr>
        </w:r>
        <w:r w:rsidR="007D1534">
          <w:rPr>
            <w:noProof/>
            <w:webHidden/>
          </w:rPr>
          <w:fldChar w:fldCharType="separate"/>
        </w:r>
        <w:r w:rsidR="007D1534">
          <w:rPr>
            <w:noProof/>
            <w:webHidden/>
          </w:rPr>
          <w:t>22</w:t>
        </w:r>
        <w:r w:rsidR="007D1534">
          <w:rPr>
            <w:noProof/>
            <w:webHidden/>
          </w:rPr>
          <w:fldChar w:fldCharType="end"/>
        </w:r>
      </w:hyperlink>
    </w:p>
    <w:p w14:paraId="2BC24A11" w14:textId="71BB0B35"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7" w:history="1">
        <w:r w:rsidR="007D1534" w:rsidRPr="00DD63C3">
          <w:rPr>
            <w:rStyle w:val="Hyperlink"/>
            <w:noProof/>
          </w:rPr>
          <w:t>Sample question 7</w:t>
        </w:r>
        <w:r w:rsidR="007D1534">
          <w:rPr>
            <w:noProof/>
            <w:webHidden/>
          </w:rPr>
          <w:tab/>
        </w:r>
        <w:r w:rsidR="007D1534">
          <w:rPr>
            <w:noProof/>
            <w:webHidden/>
          </w:rPr>
          <w:fldChar w:fldCharType="begin"/>
        </w:r>
        <w:r w:rsidR="007D1534">
          <w:rPr>
            <w:noProof/>
            <w:webHidden/>
          </w:rPr>
          <w:instrText xml:space="preserve"> PAGEREF _Toc47078427 \h </w:instrText>
        </w:r>
        <w:r w:rsidR="007D1534">
          <w:rPr>
            <w:noProof/>
            <w:webHidden/>
          </w:rPr>
        </w:r>
        <w:r w:rsidR="007D1534">
          <w:rPr>
            <w:noProof/>
            <w:webHidden/>
          </w:rPr>
          <w:fldChar w:fldCharType="separate"/>
        </w:r>
        <w:r w:rsidR="007D1534">
          <w:rPr>
            <w:noProof/>
            <w:webHidden/>
          </w:rPr>
          <w:t>22</w:t>
        </w:r>
        <w:r w:rsidR="007D1534">
          <w:rPr>
            <w:noProof/>
            <w:webHidden/>
          </w:rPr>
          <w:fldChar w:fldCharType="end"/>
        </w:r>
      </w:hyperlink>
    </w:p>
    <w:p w14:paraId="57A047DD" w14:textId="7620B6A7"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8" w:history="1">
        <w:r w:rsidR="007D1534" w:rsidRPr="00DD63C3">
          <w:rPr>
            <w:rStyle w:val="Hyperlink"/>
            <w:noProof/>
          </w:rPr>
          <w:t>Sample question 8</w:t>
        </w:r>
        <w:r w:rsidR="007D1534">
          <w:rPr>
            <w:noProof/>
            <w:webHidden/>
          </w:rPr>
          <w:tab/>
        </w:r>
        <w:r w:rsidR="007D1534">
          <w:rPr>
            <w:noProof/>
            <w:webHidden/>
          </w:rPr>
          <w:fldChar w:fldCharType="begin"/>
        </w:r>
        <w:r w:rsidR="007D1534">
          <w:rPr>
            <w:noProof/>
            <w:webHidden/>
          </w:rPr>
          <w:instrText xml:space="preserve"> PAGEREF _Toc47078428 \h </w:instrText>
        </w:r>
        <w:r w:rsidR="007D1534">
          <w:rPr>
            <w:noProof/>
            <w:webHidden/>
          </w:rPr>
        </w:r>
        <w:r w:rsidR="007D1534">
          <w:rPr>
            <w:noProof/>
            <w:webHidden/>
          </w:rPr>
          <w:fldChar w:fldCharType="separate"/>
        </w:r>
        <w:r w:rsidR="007D1534">
          <w:rPr>
            <w:noProof/>
            <w:webHidden/>
          </w:rPr>
          <w:t>23</w:t>
        </w:r>
        <w:r w:rsidR="007D1534">
          <w:rPr>
            <w:noProof/>
            <w:webHidden/>
          </w:rPr>
          <w:fldChar w:fldCharType="end"/>
        </w:r>
      </w:hyperlink>
    </w:p>
    <w:p w14:paraId="3AF1D362" w14:textId="32D9BEFD"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29" w:history="1">
        <w:r w:rsidR="007D1534" w:rsidRPr="00DD63C3">
          <w:rPr>
            <w:rStyle w:val="Hyperlink"/>
            <w:noProof/>
          </w:rPr>
          <w:t>Sample question 9</w:t>
        </w:r>
        <w:r w:rsidR="007D1534">
          <w:rPr>
            <w:noProof/>
            <w:webHidden/>
          </w:rPr>
          <w:tab/>
        </w:r>
        <w:r w:rsidR="007D1534">
          <w:rPr>
            <w:noProof/>
            <w:webHidden/>
          </w:rPr>
          <w:fldChar w:fldCharType="begin"/>
        </w:r>
        <w:r w:rsidR="007D1534">
          <w:rPr>
            <w:noProof/>
            <w:webHidden/>
          </w:rPr>
          <w:instrText xml:space="preserve"> PAGEREF _Toc47078429 \h </w:instrText>
        </w:r>
        <w:r w:rsidR="007D1534">
          <w:rPr>
            <w:noProof/>
            <w:webHidden/>
          </w:rPr>
        </w:r>
        <w:r w:rsidR="007D1534">
          <w:rPr>
            <w:noProof/>
            <w:webHidden/>
          </w:rPr>
          <w:fldChar w:fldCharType="separate"/>
        </w:r>
        <w:r w:rsidR="007D1534">
          <w:rPr>
            <w:noProof/>
            <w:webHidden/>
          </w:rPr>
          <w:t>23</w:t>
        </w:r>
        <w:r w:rsidR="007D1534">
          <w:rPr>
            <w:noProof/>
            <w:webHidden/>
          </w:rPr>
          <w:fldChar w:fldCharType="end"/>
        </w:r>
      </w:hyperlink>
    </w:p>
    <w:p w14:paraId="6A47383B" w14:textId="54A6C55C"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0" w:history="1">
        <w:r w:rsidR="007D1534" w:rsidRPr="00DD63C3">
          <w:rPr>
            <w:rStyle w:val="Hyperlink"/>
            <w:noProof/>
          </w:rPr>
          <w:t>Sample question 10</w:t>
        </w:r>
        <w:r w:rsidR="007D1534">
          <w:rPr>
            <w:noProof/>
            <w:webHidden/>
          </w:rPr>
          <w:tab/>
        </w:r>
        <w:r w:rsidR="007D1534">
          <w:rPr>
            <w:noProof/>
            <w:webHidden/>
          </w:rPr>
          <w:fldChar w:fldCharType="begin"/>
        </w:r>
        <w:r w:rsidR="007D1534">
          <w:rPr>
            <w:noProof/>
            <w:webHidden/>
          </w:rPr>
          <w:instrText xml:space="preserve"> PAGEREF _Toc47078430 \h </w:instrText>
        </w:r>
        <w:r w:rsidR="007D1534">
          <w:rPr>
            <w:noProof/>
            <w:webHidden/>
          </w:rPr>
        </w:r>
        <w:r w:rsidR="007D1534">
          <w:rPr>
            <w:noProof/>
            <w:webHidden/>
          </w:rPr>
          <w:fldChar w:fldCharType="separate"/>
        </w:r>
        <w:r w:rsidR="007D1534">
          <w:rPr>
            <w:noProof/>
            <w:webHidden/>
          </w:rPr>
          <w:t>24</w:t>
        </w:r>
        <w:r w:rsidR="007D1534">
          <w:rPr>
            <w:noProof/>
            <w:webHidden/>
          </w:rPr>
          <w:fldChar w:fldCharType="end"/>
        </w:r>
      </w:hyperlink>
    </w:p>
    <w:p w14:paraId="49452346" w14:textId="672759D8"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1" w:history="1">
        <w:r w:rsidR="007D1534" w:rsidRPr="00DD63C3">
          <w:rPr>
            <w:rStyle w:val="Hyperlink"/>
            <w:noProof/>
          </w:rPr>
          <w:t>Sample question 11</w:t>
        </w:r>
        <w:r w:rsidR="007D1534">
          <w:rPr>
            <w:noProof/>
            <w:webHidden/>
          </w:rPr>
          <w:tab/>
        </w:r>
        <w:r w:rsidR="007D1534">
          <w:rPr>
            <w:noProof/>
            <w:webHidden/>
          </w:rPr>
          <w:fldChar w:fldCharType="begin"/>
        </w:r>
        <w:r w:rsidR="007D1534">
          <w:rPr>
            <w:noProof/>
            <w:webHidden/>
          </w:rPr>
          <w:instrText xml:space="preserve"> PAGEREF _Toc47078431 \h </w:instrText>
        </w:r>
        <w:r w:rsidR="007D1534">
          <w:rPr>
            <w:noProof/>
            <w:webHidden/>
          </w:rPr>
        </w:r>
        <w:r w:rsidR="007D1534">
          <w:rPr>
            <w:noProof/>
            <w:webHidden/>
          </w:rPr>
          <w:fldChar w:fldCharType="separate"/>
        </w:r>
        <w:r w:rsidR="007D1534">
          <w:rPr>
            <w:noProof/>
            <w:webHidden/>
          </w:rPr>
          <w:t>24</w:t>
        </w:r>
        <w:r w:rsidR="007D1534">
          <w:rPr>
            <w:noProof/>
            <w:webHidden/>
          </w:rPr>
          <w:fldChar w:fldCharType="end"/>
        </w:r>
      </w:hyperlink>
    </w:p>
    <w:p w14:paraId="7C670739" w14:textId="497A85A5"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2" w:history="1">
        <w:r w:rsidR="007D1534" w:rsidRPr="00DD63C3">
          <w:rPr>
            <w:rStyle w:val="Hyperlink"/>
            <w:noProof/>
          </w:rPr>
          <w:t>Sample question 12</w:t>
        </w:r>
        <w:r w:rsidR="007D1534">
          <w:rPr>
            <w:noProof/>
            <w:webHidden/>
          </w:rPr>
          <w:tab/>
        </w:r>
        <w:r w:rsidR="007D1534">
          <w:rPr>
            <w:noProof/>
            <w:webHidden/>
          </w:rPr>
          <w:fldChar w:fldCharType="begin"/>
        </w:r>
        <w:r w:rsidR="007D1534">
          <w:rPr>
            <w:noProof/>
            <w:webHidden/>
          </w:rPr>
          <w:instrText xml:space="preserve"> PAGEREF _Toc47078432 \h </w:instrText>
        </w:r>
        <w:r w:rsidR="007D1534">
          <w:rPr>
            <w:noProof/>
            <w:webHidden/>
          </w:rPr>
        </w:r>
        <w:r w:rsidR="007D1534">
          <w:rPr>
            <w:noProof/>
            <w:webHidden/>
          </w:rPr>
          <w:fldChar w:fldCharType="separate"/>
        </w:r>
        <w:r w:rsidR="007D1534">
          <w:rPr>
            <w:noProof/>
            <w:webHidden/>
          </w:rPr>
          <w:t>25</w:t>
        </w:r>
        <w:r w:rsidR="007D1534">
          <w:rPr>
            <w:noProof/>
            <w:webHidden/>
          </w:rPr>
          <w:fldChar w:fldCharType="end"/>
        </w:r>
      </w:hyperlink>
    </w:p>
    <w:p w14:paraId="178D0AE6" w14:textId="7A1C75C7"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3" w:history="1">
        <w:r w:rsidR="007D1534" w:rsidRPr="00DD63C3">
          <w:rPr>
            <w:rStyle w:val="Hyperlink"/>
            <w:noProof/>
          </w:rPr>
          <w:t>Sample question 13</w:t>
        </w:r>
        <w:r w:rsidR="007D1534">
          <w:rPr>
            <w:noProof/>
            <w:webHidden/>
          </w:rPr>
          <w:tab/>
        </w:r>
        <w:r w:rsidR="007D1534">
          <w:rPr>
            <w:noProof/>
            <w:webHidden/>
          </w:rPr>
          <w:fldChar w:fldCharType="begin"/>
        </w:r>
        <w:r w:rsidR="007D1534">
          <w:rPr>
            <w:noProof/>
            <w:webHidden/>
          </w:rPr>
          <w:instrText xml:space="preserve"> PAGEREF _Toc47078433 \h </w:instrText>
        </w:r>
        <w:r w:rsidR="007D1534">
          <w:rPr>
            <w:noProof/>
            <w:webHidden/>
          </w:rPr>
        </w:r>
        <w:r w:rsidR="007D1534">
          <w:rPr>
            <w:noProof/>
            <w:webHidden/>
          </w:rPr>
          <w:fldChar w:fldCharType="separate"/>
        </w:r>
        <w:r w:rsidR="007D1534">
          <w:rPr>
            <w:noProof/>
            <w:webHidden/>
          </w:rPr>
          <w:t>25</w:t>
        </w:r>
        <w:r w:rsidR="007D1534">
          <w:rPr>
            <w:noProof/>
            <w:webHidden/>
          </w:rPr>
          <w:fldChar w:fldCharType="end"/>
        </w:r>
      </w:hyperlink>
    </w:p>
    <w:p w14:paraId="18E7D054" w14:textId="1B70DED8"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4" w:history="1">
        <w:r w:rsidR="007D1534" w:rsidRPr="00DD63C3">
          <w:rPr>
            <w:rStyle w:val="Hyperlink"/>
            <w:noProof/>
          </w:rPr>
          <w:t>Sample question 14</w:t>
        </w:r>
        <w:r w:rsidR="007D1534">
          <w:rPr>
            <w:noProof/>
            <w:webHidden/>
          </w:rPr>
          <w:tab/>
        </w:r>
        <w:r w:rsidR="007D1534">
          <w:rPr>
            <w:noProof/>
            <w:webHidden/>
          </w:rPr>
          <w:fldChar w:fldCharType="begin"/>
        </w:r>
        <w:r w:rsidR="007D1534">
          <w:rPr>
            <w:noProof/>
            <w:webHidden/>
          </w:rPr>
          <w:instrText xml:space="preserve"> PAGEREF _Toc47078434 \h </w:instrText>
        </w:r>
        <w:r w:rsidR="007D1534">
          <w:rPr>
            <w:noProof/>
            <w:webHidden/>
          </w:rPr>
        </w:r>
        <w:r w:rsidR="007D1534">
          <w:rPr>
            <w:noProof/>
            <w:webHidden/>
          </w:rPr>
          <w:fldChar w:fldCharType="separate"/>
        </w:r>
        <w:r w:rsidR="007D1534">
          <w:rPr>
            <w:noProof/>
            <w:webHidden/>
          </w:rPr>
          <w:t>26</w:t>
        </w:r>
        <w:r w:rsidR="007D1534">
          <w:rPr>
            <w:noProof/>
            <w:webHidden/>
          </w:rPr>
          <w:fldChar w:fldCharType="end"/>
        </w:r>
      </w:hyperlink>
    </w:p>
    <w:p w14:paraId="102FF7E4" w14:textId="3636E678"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5" w:history="1">
        <w:r w:rsidR="007D1534" w:rsidRPr="00DD63C3">
          <w:rPr>
            <w:rStyle w:val="Hyperlink"/>
            <w:noProof/>
          </w:rPr>
          <w:t>Sample question 15</w:t>
        </w:r>
        <w:r w:rsidR="007D1534">
          <w:rPr>
            <w:noProof/>
            <w:webHidden/>
          </w:rPr>
          <w:tab/>
        </w:r>
        <w:r w:rsidR="007D1534">
          <w:rPr>
            <w:noProof/>
            <w:webHidden/>
          </w:rPr>
          <w:fldChar w:fldCharType="begin"/>
        </w:r>
        <w:r w:rsidR="007D1534">
          <w:rPr>
            <w:noProof/>
            <w:webHidden/>
          </w:rPr>
          <w:instrText xml:space="preserve"> PAGEREF _Toc47078435 \h </w:instrText>
        </w:r>
        <w:r w:rsidR="007D1534">
          <w:rPr>
            <w:noProof/>
            <w:webHidden/>
          </w:rPr>
        </w:r>
        <w:r w:rsidR="007D1534">
          <w:rPr>
            <w:noProof/>
            <w:webHidden/>
          </w:rPr>
          <w:fldChar w:fldCharType="separate"/>
        </w:r>
        <w:r w:rsidR="007D1534">
          <w:rPr>
            <w:noProof/>
            <w:webHidden/>
          </w:rPr>
          <w:t>27</w:t>
        </w:r>
        <w:r w:rsidR="007D1534">
          <w:rPr>
            <w:noProof/>
            <w:webHidden/>
          </w:rPr>
          <w:fldChar w:fldCharType="end"/>
        </w:r>
      </w:hyperlink>
    </w:p>
    <w:p w14:paraId="1B45A359" w14:textId="187D5264"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6" w:history="1">
        <w:r w:rsidR="007D1534" w:rsidRPr="00DD63C3">
          <w:rPr>
            <w:rStyle w:val="Hyperlink"/>
            <w:noProof/>
          </w:rPr>
          <w:t>Sample question 16</w:t>
        </w:r>
        <w:r w:rsidR="007D1534">
          <w:rPr>
            <w:noProof/>
            <w:webHidden/>
          </w:rPr>
          <w:tab/>
        </w:r>
        <w:r w:rsidR="007D1534">
          <w:rPr>
            <w:noProof/>
            <w:webHidden/>
          </w:rPr>
          <w:fldChar w:fldCharType="begin"/>
        </w:r>
        <w:r w:rsidR="007D1534">
          <w:rPr>
            <w:noProof/>
            <w:webHidden/>
          </w:rPr>
          <w:instrText xml:space="preserve"> PAGEREF _Toc47078436 \h </w:instrText>
        </w:r>
        <w:r w:rsidR="007D1534">
          <w:rPr>
            <w:noProof/>
            <w:webHidden/>
          </w:rPr>
        </w:r>
        <w:r w:rsidR="007D1534">
          <w:rPr>
            <w:noProof/>
            <w:webHidden/>
          </w:rPr>
          <w:fldChar w:fldCharType="separate"/>
        </w:r>
        <w:r w:rsidR="007D1534">
          <w:rPr>
            <w:noProof/>
            <w:webHidden/>
          </w:rPr>
          <w:t>28</w:t>
        </w:r>
        <w:r w:rsidR="007D1534">
          <w:rPr>
            <w:noProof/>
            <w:webHidden/>
          </w:rPr>
          <w:fldChar w:fldCharType="end"/>
        </w:r>
      </w:hyperlink>
    </w:p>
    <w:p w14:paraId="599845AD" w14:textId="042C924F"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7" w:history="1">
        <w:r w:rsidR="007D1534" w:rsidRPr="00DD63C3">
          <w:rPr>
            <w:rStyle w:val="Hyperlink"/>
            <w:noProof/>
          </w:rPr>
          <w:t>Sample question 17</w:t>
        </w:r>
        <w:r w:rsidR="007D1534">
          <w:rPr>
            <w:noProof/>
            <w:webHidden/>
          </w:rPr>
          <w:tab/>
        </w:r>
        <w:r w:rsidR="007D1534">
          <w:rPr>
            <w:noProof/>
            <w:webHidden/>
          </w:rPr>
          <w:fldChar w:fldCharType="begin"/>
        </w:r>
        <w:r w:rsidR="007D1534">
          <w:rPr>
            <w:noProof/>
            <w:webHidden/>
          </w:rPr>
          <w:instrText xml:space="preserve"> PAGEREF _Toc47078437 \h </w:instrText>
        </w:r>
        <w:r w:rsidR="007D1534">
          <w:rPr>
            <w:noProof/>
            <w:webHidden/>
          </w:rPr>
        </w:r>
        <w:r w:rsidR="007D1534">
          <w:rPr>
            <w:noProof/>
            <w:webHidden/>
          </w:rPr>
          <w:fldChar w:fldCharType="separate"/>
        </w:r>
        <w:r w:rsidR="007D1534">
          <w:rPr>
            <w:noProof/>
            <w:webHidden/>
          </w:rPr>
          <w:t>29</w:t>
        </w:r>
        <w:r w:rsidR="007D1534">
          <w:rPr>
            <w:noProof/>
            <w:webHidden/>
          </w:rPr>
          <w:fldChar w:fldCharType="end"/>
        </w:r>
      </w:hyperlink>
    </w:p>
    <w:p w14:paraId="41B5EE77" w14:textId="19AFBAF0"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8" w:history="1">
        <w:r w:rsidR="007D1534" w:rsidRPr="00DD63C3">
          <w:rPr>
            <w:rStyle w:val="Hyperlink"/>
            <w:noProof/>
          </w:rPr>
          <w:t>Sample question 18</w:t>
        </w:r>
        <w:r w:rsidR="007D1534">
          <w:rPr>
            <w:noProof/>
            <w:webHidden/>
          </w:rPr>
          <w:tab/>
        </w:r>
        <w:r w:rsidR="007D1534">
          <w:rPr>
            <w:noProof/>
            <w:webHidden/>
          </w:rPr>
          <w:fldChar w:fldCharType="begin"/>
        </w:r>
        <w:r w:rsidR="007D1534">
          <w:rPr>
            <w:noProof/>
            <w:webHidden/>
          </w:rPr>
          <w:instrText xml:space="preserve"> PAGEREF _Toc47078438 \h </w:instrText>
        </w:r>
        <w:r w:rsidR="007D1534">
          <w:rPr>
            <w:noProof/>
            <w:webHidden/>
          </w:rPr>
        </w:r>
        <w:r w:rsidR="007D1534">
          <w:rPr>
            <w:noProof/>
            <w:webHidden/>
          </w:rPr>
          <w:fldChar w:fldCharType="separate"/>
        </w:r>
        <w:r w:rsidR="007D1534">
          <w:rPr>
            <w:noProof/>
            <w:webHidden/>
          </w:rPr>
          <w:t>30</w:t>
        </w:r>
        <w:r w:rsidR="007D1534">
          <w:rPr>
            <w:noProof/>
            <w:webHidden/>
          </w:rPr>
          <w:fldChar w:fldCharType="end"/>
        </w:r>
      </w:hyperlink>
    </w:p>
    <w:p w14:paraId="7B8A254A" w14:textId="33137DC8"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39" w:history="1">
        <w:r w:rsidR="007D1534" w:rsidRPr="00DD63C3">
          <w:rPr>
            <w:rStyle w:val="Hyperlink"/>
            <w:noProof/>
          </w:rPr>
          <w:t>Sample question 19</w:t>
        </w:r>
        <w:r w:rsidR="007D1534">
          <w:rPr>
            <w:noProof/>
            <w:webHidden/>
          </w:rPr>
          <w:tab/>
        </w:r>
        <w:r w:rsidR="007D1534">
          <w:rPr>
            <w:noProof/>
            <w:webHidden/>
          </w:rPr>
          <w:fldChar w:fldCharType="begin"/>
        </w:r>
        <w:r w:rsidR="007D1534">
          <w:rPr>
            <w:noProof/>
            <w:webHidden/>
          </w:rPr>
          <w:instrText xml:space="preserve"> PAGEREF _Toc47078439 \h </w:instrText>
        </w:r>
        <w:r w:rsidR="007D1534">
          <w:rPr>
            <w:noProof/>
            <w:webHidden/>
          </w:rPr>
        </w:r>
        <w:r w:rsidR="007D1534">
          <w:rPr>
            <w:noProof/>
            <w:webHidden/>
          </w:rPr>
          <w:fldChar w:fldCharType="separate"/>
        </w:r>
        <w:r w:rsidR="007D1534">
          <w:rPr>
            <w:noProof/>
            <w:webHidden/>
          </w:rPr>
          <w:t>32</w:t>
        </w:r>
        <w:r w:rsidR="007D1534">
          <w:rPr>
            <w:noProof/>
            <w:webHidden/>
          </w:rPr>
          <w:fldChar w:fldCharType="end"/>
        </w:r>
      </w:hyperlink>
    </w:p>
    <w:p w14:paraId="7DC594D2" w14:textId="798C46AA" w:rsidR="007D1534" w:rsidRDefault="00A13640">
      <w:pPr>
        <w:pStyle w:val="TOC3"/>
        <w:tabs>
          <w:tab w:val="right" w:leader="dot" w:pos="9622"/>
        </w:tabs>
        <w:rPr>
          <w:rFonts w:asciiTheme="minorHAnsi" w:eastAsiaTheme="minorEastAsia" w:hAnsiTheme="minorHAnsi" w:cstheme="minorBidi"/>
          <w:iCs w:val="0"/>
          <w:noProof/>
          <w:sz w:val="22"/>
          <w:szCs w:val="22"/>
          <w:lang w:eastAsia="en-AU"/>
        </w:rPr>
      </w:pPr>
      <w:hyperlink w:anchor="_Toc47078440" w:history="1">
        <w:r w:rsidR="007D1534" w:rsidRPr="00DD63C3">
          <w:rPr>
            <w:rStyle w:val="Hyperlink"/>
            <w:noProof/>
          </w:rPr>
          <w:t>Sample question 20</w:t>
        </w:r>
        <w:r w:rsidR="007D1534">
          <w:rPr>
            <w:noProof/>
            <w:webHidden/>
          </w:rPr>
          <w:tab/>
        </w:r>
        <w:r w:rsidR="007D1534">
          <w:rPr>
            <w:noProof/>
            <w:webHidden/>
          </w:rPr>
          <w:fldChar w:fldCharType="begin"/>
        </w:r>
        <w:r w:rsidR="007D1534">
          <w:rPr>
            <w:noProof/>
            <w:webHidden/>
          </w:rPr>
          <w:instrText xml:space="preserve"> PAGEREF _Toc47078440 \h </w:instrText>
        </w:r>
        <w:r w:rsidR="007D1534">
          <w:rPr>
            <w:noProof/>
            <w:webHidden/>
          </w:rPr>
        </w:r>
        <w:r w:rsidR="007D1534">
          <w:rPr>
            <w:noProof/>
            <w:webHidden/>
          </w:rPr>
          <w:fldChar w:fldCharType="separate"/>
        </w:r>
        <w:r w:rsidR="007D1534">
          <w:rPr>
            <w:noProof/>
            <w:webHidden/>
          </w:rPr>
          <w:t>33</w:t>
        </w:r>
        <w:r w:rsidR="007D1534">
          <w:rPr>
            <w:noProof/>
            <w:webHidden/>
          </w:rPr>
          <w:fldChar w:fldCharType="end"/>
        </w:r>
      </w:hyperlink>
    </w:p>
    <w:p w14:paraId="3EB69325" w14:textId="1505C8D3" w:rsidR="00C51612" w:rsidRDefault="00C51612" w:rsidP="00C51612">
      <w:r>
        <w:fldChar w:fldCharType="end"/>
      </w:r>
      <w:r w:rsidRPr="00EE64C9">
        <w:rPr>
          <w:lang w:eastAsia="zh-CN"/>
        </w:rPr>
        <w:t xml:space="preserve"> </w:t>
      </w:r>
    </w:p>
    <w:p w14:paraId="0D1C8BB4" w14:textId="5F2FC2D6" w:rsidR="00627D5F" w:rsidRDefault="00627D5F">
      <w:pPr>
        <w:rPr>
          <w:rStyle w:val="Strong"/>
          <w:rFonts w:cs="Arial"/>
          <w:lang w:eastAsia="zh-CN"/>
        </w:rPr>
      </w:pPr>
    </w:p>
    <w:p w14:paraId="7D37B6EC" w14:textId="6F724060" w:rsidR="00C51612" w:rsidRPr="0013178A" w:rsidRDefault="00C51612" w:rsidP="00C51612">
      <w:pPr>
        <w:pStyle w:val="FeatureBox2"/>
        <w:rPr>
          <w:rStyle w:val="Strong"/>
        </w:rPr>
      </w:pPr>
      <w:r w:rsidRPr="0013178A">
        <w:rPr>
          <w:rStyle w:val="Strong"/>
        </w:rPr>
        <w:t>Disclaimer</w:t>
      </w:r>
    </w:p>
    <w:p w14:paraId="0D4144FB" w14:textId="77777777" w:rsidR="0008067B" w:rsidRDefault="0008067B" w:rsidP="0008067B">
      <w:pPr>
        <w:pStyle w:val="FeatureBox2"/>
      </w:pPr>
      <w:r>
        <w:t>This document is to be used to supplement the support teachers are offering students undertaking HSC Mathematics courses. Questions can be printed off for students individually, with or without solutions, or as an entire booklet. Questions have been sourced from various states across Australia and the source of each question has been referenced. Permission to use these resources was provided in June 2020. Solutions for each of the questions can be found at the end of the document.</w:t>
      </w:r>
    </w:p>
    <w:p w14:paraId="65C936A4" w14:textId="77777777" w:rsidR="00C51612" w:rsidRPr="0013178A" w:rsidRDefault="00C51612" w:rsidP="00C51612">
      <w:pPr>
        <w:pStyle w:val="FeatureBox2"/>
        <w:rPr>
          <w:rStyle w:val="Strong"/>
        </w:rPr>
      </w:pPr>
      <w:r w:rsidRPr="0013178A">
        <w:rPr>
          <w:rStyle w:val="Strong"/>
        </w:rPr>
        <w:t>Outcomes</w:t>
      </w:r>
    </w:p>
    <w:p w14:paraId="73420F16" w14:textId="77777777" w:rsidR="00C51612" w:rsidRDefault="00C51612" w:rsidP="00C51612">
      <w:pPr>
        <w:pStyle w:val="FeatureBox2"/>
      </w:pPr>
      <w:r>
        <w:t xml:space="preserve">All outcomes referred to in this booklet are from </w:t>
      </w:r>
      <w:hyperlink r:id="rId11" w:history="1">
        <w:r>
          <w:rPr>
            <w:rStyle w:val="Hyperlink"/>
          </w:rPr>
          <w:t>Mathematics Extension 2 Syllabus</w:t>
        </w:r>
      </w:hyperlink>
      <w:r>
        <w:t xml:space="preserve"> </w:t>
      </w:r>
      <w:r>
        <w:rPr>
          <w:lang w:val="en"/>
        </w:rPr>
        <w:t>© 2017 NSW Education Standards Authority (NESA) for and on behalf of the Crown in right of the State of New South Wales.</w:t>
      </w:r>
      <w:r>
        <w:t xml:space="preserve"> </w:t>
      </w:r>
    </w:p>
    <w:p w14:paraId="5DE57E03" w14:textId="77777777" w:rsidR="00D937AA" w:rsidRDefault="009F608C" w:rsidP="00986596">
      <w:pPr>
        <w:pStyle w:val="Heading2"/>
      </w:pPr>
      <w:r>
        <w:br w:type="page"/>
      </w:r>
      <w:bookmarkStart w:id="4" w:name="_Toc47078391"/>
      <w:r w:rsidR="00D937AA">
        <w:lastRenderedPageBreak/>
        <w:t>Outcomes</w:t>
      </w:r>
      <w:bookmarkEnd w:id="4"/>
    </w:p>
    <w:p w14:paraId="1D509C60" w14:textId="087EC8C5" w:rsidR="00986596" w:rsidRDefault="00986596" w:rsidP="00986596">
      <w:pPr>
        <w:spacing w:after="80"/>
        <w:rPr>
          <w:b/>
        </w:rPr>
      </w:pPr>
      <w:r w:rsidRPr="008E4865">
        <w:rPr>
          <w:b/>
        </w:rPr>
        <w:t>A student:</w:t>
      </w:r>
    </w:p>
    <w:p w14:paraId="69EF29FB" w14:textId="77777777" w:rsidR="00A4660A" w:rsidRPr="008E4865" w:rsidRDefault="00A4660A" w:rsidP="00A4660A">
      <w:pPr>
        <w:pStyle w:val="ListBullet"/>
      </w:pPr>
      <w:r w:rsidRPr="008E4865">
        <w:t>understands and uses different representations of numbers and functions to model, prove results and find solutions to problems in a variety of contexts MEX12-1</w:t>
      </w:r>
    </w:p>
    <w:p w14:paraId="172A7833" w14:textId="77777777" w:rsidR="00A4660A" w:rsidRPr="008E4865" w:rsidRDefault="00A4660A" w:rsidP="00A4660A">
      <w:pPr>
        <w:pStyle w:val="ListBullet"/>
      </w:pPr>
      <w:r w:rsidRPr="008E4865">
        <w:t>chooses appropriate strategies to construct arguments and proofs in both practical and abstract settings MEX12-2</w:t>
      </w:r>
    </w:p>
    <w:p w14:paraId="5351F339" w14:textId="77777777" w:rsidR="00A4660A" w:rsidRPr="008E4865" w:rsidRDefault="00A4660A" w:rsidP="00A4660A">
      <w:pPr>
        <w:pStyle w:val="ListBullet"/>
      </w:pPr>
      <w:r w:rsidRPr="008E4865">
        <w:t>applies various mathematical techniques and concepts to model and solve structured, unstructured and multi-step problems</w:t>
      </w:r>
      <w:r w:rsidRPr="008E4865" w:rsidDel="00331328">
        <w:t xml:space="preserve"> </w:t>
      </w:r>
      <w:r w:rsidRPr="008E4865">
        <w:t>MEX12-7</w:t>
      </w:r>
    </w:p>
    <w:p w14:paraId="09ECC27A" w14:textId="77777777" w:rsidR="00A4660A" w:rsidRPr="008E4865" w:rsidRDefault="00A4660A" w:rsidP="00A4660A">
      <w:pPr>
        <w:pStyle w:val="ListBullet"/>
      </w:pPr>
      <w:r w:rsidRPr="008E4865">
        <w:t>communicates and justifies abstract ideas and relationships using appropriate language, notation and logical argument</w:t>
      </w:r>
      <w:r w:rsidRPr="008E4865" w:rsidDel="00331328">
        <w:t xml:space="preserve"> </w:t>
      </w:r>
      <w:r w:rsidRPr="008E4865">
        <w:t>MEX12-8</w:t>
      </w:r>
    </w:p>
    <w:p w14:paraId="02E8D06A" w14:textId="77777777" w:rsidR="00A4660A" w:rsidRPr="008E4865" w:rsidRDefault="00A4660A" w:rsidP="00986596">
      <w:pPr>
        <w:spacing w:after="80"/>
      </w:pPr>
    </w:p>
    <w:p w14:paraId="0A921302" w14:textId="77777777" w:rsidR="00986596" w:rsidRDefault="00D937AA" w:rsidP="00986596">
      <w:pPr>
        <w:pStyle w:val="Heading2"/>
      </w:pPr>
      <w:bookmarkStart w:id="5" w:name="_Toc47078392"/>
      <w:r>
        <w:t>Content</w:t>
      </w:r>
      <w:bookmarkEnd w:id="5"/>
    </w:p>
    <w:p w14:paraId="1309C551" w14:textId="77777777" w:rsidR="00A4660A" w:rsidRPr="00A4660A" w:rsidRDefault="00A4660A" w:rsidP="00A4660A">
      <w:pPr>
        <w:pStyle w:val="Heading3"/>
      </w:pPr>
      <w:bookmarkStart w:id="6" w:name="_Toc47078393"/>
      <w:r w:rsidRPr="00A4660A">
        <w:t>MEX-P1 The Nature of Proof</w:t>
      </w:r>
      <w:bookmarkEnd w:id="6"/>
    </w:p>
    <w:p w14:paraId="1C2FD898" w14:textId="77777777" w:rsidR="00A4660A" w:rsidRPr="008E4865" w:rsidRDefault="00A4660A" w:rsidP="00A4660A">
      <w:pPr>
        <w:spacing w:after="80"/>
      </w:pPr>
      <w:r w:rsidRPr="008E4865">
        <w:t>Students:</w:t>
      </w:r>
    </w:p>
    <w:p w14:paraId="729504E6" w14:textId="77777777" w:rsidR="00A4660A" w:rsidRPr="008E4865" w:rsidRDefault="00A4660A" w:rsidP="00AA09C7">
      <w:pPr>
        <w:numPr>
          <w:ilvl w:val="0"/>
          <w:numId w:val="5"/>
        </w:numPr>
        <w:spacing w:before="120" w:after="120"/>
        <w:ind w:left="360" w:hanging="360"/>
        <w:contextualSpacing/>
      </w:pPr>
      <w:r w:rsidRPr="008E4865">
        <w:t>use the formal language of proof, including the terms statement, implication, converse, negation and contrapositive (ACMSM024)</w:t>
      </w:r>
    </w:p>
    <w:p w14:paraId="59E9E8E9" w14:textId="77777777" w:rsidR="00A4660A" w:rsidRPr="008E4865" w:rsidRDefault="00A4660A" w:rsidP="00AA09C7">
      <w:pPr>
        <w:numPr>
          <w:ilvl w:val="1"/>
          <w:numId w:val="5"/>
        </w:numPr>
        <w:spacing w:before="120" w:after="120"/>
        <w:ind w:left="714" w:hanging="357"/>
        <w:contextualSpacing/>
      </w:pPr>
      <w:r w:rsidRPr="008E4865">
        <w:t xml:space="preserve">use the symbols for implication </w:t>
      </w:r>
      <m:oMath>
        <m:r>
          <w:rPr>
            <w:rFonts w:ascii="Cambria Math" w:hAnsi="Cambria Math"/>
          </w:rPr>
          <m:t>(⇒)</m:t>
        </m:r>
      </m:oMath>
      <w:r w:rsidRPr="008E4865">
        <w:t xml:space="preserve">, equivalence </w:t>
      </w:r>
      <m:oMath>
        <m:r>
          <w:rPr>
            <w:rFonts w:ascii="Cambria Math" w:hAnsi="Cambria Math"/>
          </w:rPr>
          <m:t>(⇔)</m:t>
        </m:r>
      </m:oMath>
      <w:r w:rsidRPr="008E4865">
        <w:t xml:space="preserve"> and equality </w:t>
      </w:r>
      <m:oMath>
        <m:r>
          <w:rPr>
            <w:rFonts w:ascii="Cambria Math" w:hAnsi="Cambria Math"/>
          </w:rPr>
          <m:t>(=)</m:t>
        </m:r>
      </m:oMath>
      <w:r w:rsidRPr="008E4865">
        <w:t xml:space="preserve"> , demonstrating a clear understanding of the difference between them (ACMSM026)</w:t>
      </w:r>
    </w:p>
    <w:p w14:paraId="7D990822" w14:textId="77777777" w:rsidR="00A4660A" w:rsidRPr="008E4865" w:rsidRDefault="00A4660A" w:rsidP="00AA09C7">
      <w:pPr>
        <w:numPr>
          <w:ilvl w:val="1"/>
          <w:numId w:val="5"/>
        </w:numPr>
        <w:spacing w:before="120" w:after="120"/>
        <w:ind w:left="720" w:hanging="360"/>
        <w:contextualSpacing/>
      </w:pPr>
      <w:r w:rsidRPr="008E4865">
        <w:t xml:space="preserve">use the phrases ‘for all’ </w:t>
      </w:r>
      <m:oMath>
        <m:r>
          <w:rPr>
            <w:rFonts w:ascii="Cambria Math" w:hAnsi="Cambria Math"/>
          </w:rPr>
          <m:t>(∀)</m:t>
        </m:r>
      </m:oMath>
      <w:r w:rsidRPr="008E4865">
        <w:t xml:space="preserve">, ‘if and only if’ </w:t>
      </w:r>
      <m:oMath>
        <m:r>
          <w:rPr>
            <w:rFonts w:ascii="Cambria Math" w:hAnsi="Cambria Math"/>
          </w:rPr>
          <m:t>(</m:t>
        </m:r>
        <m:r>
          <m:rPr>
            <m:sty m:val="p"/>
          </m:rPr>
          <w:rPr>
            <w:rFonts w:ascii="Cambria Math" w:hAnsi="Cambria Math"/>
          </w:rPr>
          <m:t>iff</m:t>
        </m:r>
        <m:r>
          <w:rPr>
            <w:rFonts w:ascii="Cambria Math" w:hAnsi="Cambria Math"/>
          </w:rPr>
          <m:t>)</m:t>
        </m:r>
      </m:oMath>
      <w:r>
        <w:t xml:space="preserve"> </w:t>
      </w:r>
      <w:r w:rsidRPr="008E4865">
        <w:t xml:space="preserve">and ‘there exists’ </w:t>
      </w:r>
      <m:oMath>
        <m:r>
          <w:rPr>
            <w:rFonts w:ascii="Cambria Math" w:hAnsi="Cambria Math"/>
          </w:rPr>
          <m:t>(∃)</m:t>
        </m:r>
      </m:oMath>
      <w:r w:rsidRPr="008E4865">
        <w:t xml:space="preserve"> (ACMSM027)</w:t>
      </w:r>
    </w:p>
    <w:p w14:paraId="72DA0A38" w14:textId="77777777" w:rsidR="00A4660A" w:rsidRPr="008E4865" w:rsidRDefault="00A4660A" w:rsidP="00AA09C7">
      <w:pPr>
        <w:numPr>
          <w:ilvl w:val="1"/>
          <w:numId w:val="5"/>
        </w:numPr>
        <w:spacing w:before="120" w:after="120"/>
        <w:ind w:left="720" w:hanging="360"/>
        <w:contextualSpacing/>
      </w:pPr>
      <w:r w:rsidRPr="008E4865">
        <w:t>understand that a statement is equivalent to its contrapositive but that the converse of a true statement may not be true</w:t>
      </w:r>
    </w:p>
    <w:p w14:paraId="31C6E893" w14:textId="3D0171CF" w:rsidR="00A4660A" w:rsidRPr="008E4865" w:rsidRDefault="00A4660A" w:rsidP="00AA09C7">
      <w:pPr>
        <w:numPr>
          <w:ilvl w:val="0"/>
          <w:numId w:val="5"/>
        </w:numPr>
        <w:spacing w:before="120" w:after="120"/>
        <w:ind w:left="360" w:hanging="360"/>
        <w:contextualSpacing/>
      </w:pPr>
      <w:r w:rsidRPr="008E4865">
        <w:t xml:space="preserve">prove simple results involving numbers (ACMSM061) </w:t>
      </w:r>
    </w:p>
    <w:p w14:paraId="36D52E56" w14:textId="5AD669B4" w:rsidR="00A4660A" w:rsidRPr="008E4865" w:rsidRDefault="00A4660A" w:rsidP="00AA09C7">
      <w:pPr>
        <w:numPr>
          <w:ilvl w:val="0"/>
          <w:numId w:val="5"/>
        </w:numPr>
        <w:spacing w:before="120" w:after="120"/>
        <w:ind w:left="360" w:hanging="360"/>
        <w:contextualSpacing/>
      </w:pPr>
      <w:r w:rsidRPr="008E4865">
        <w:t xml:space="preserve">use proof by contradiction including proving the irrationality for numbers such as </w:t>
      </w:r>
      <m:oMath>
        <m:rad>
          <m:radPr>
            <m:degHide m:val="1"/>
            <m:ctrlPr>
              <w:rPr>
                <w:rFonts w:ascii="Cambria Math" w:hAnsi="Cambria Math"/>
              </w:rPr>
            </m:ctrlPr>
          </m:radPr>
          <m:deg/>
          <m:e>
            <m:r>
              <w:rPr>
                <w:rFonts w:ascii="Cambria Math" w:hAnsi="Cambria Math"/>
              </w:rPr>
              <m:t>2</m:t>
            </m:r>
          </m:e>
        </m:rad>
      </m:oMath>
      <w:r w:rsidRPr="008E4865">
        <w:t xml:space="preserve"> and </w:t>
      </w:r>
      <m:oMath>
        <m:sSub>
          <m:sSubPr>
            <m:ctrlPr>
              <w:rPr>
                <w:rFonts w:ascii="Cambria Math" w:hAnsi="Cambria Math"/>
              </w:rPr>
            </m:ctrlPr>
          </m:sSubPr>
          <m:e>
            <m:r>
              <m:rPr>
                <m:sty m:val="p"/>
              </m:rPr>
              <w:rPr>
                <w:rFonts w:ascii="Cambria Math" w:hAnsi="Cambria Math"/>
              </w:rPr>
              <m:t>log</m:t>
            </m:r>
          </m:e>
          <m:sub>
            <m:r>
              <w:rPr>
                <w:rFonts w:ascii="Cambria Math" w:hAnsi="Cambria Math"/>
              </w:rPr>
              <m:t>2</m:t>
            </m:r>
          </m:sub>
        </m:sSub>
        <m:r>
          <w:rPr>
            <w:rFonts w:ascii="Cambria Math" w:hAnsi="Cambria Math"/>
          </w:rPr>
          <m:t>5</m:t>
        </m:r>
      </m:oMath>
      <w:r w:rsidRPr="008E4865">
        <w:t xml:space="preserve"> (ACMSM025, ACMSM063)</w:t>
      </w:r>
      <w:r w:rsidRPr="008E4865">
        <w:rPr>
          <w:noProof/>
        </w:rPr>
        <w:t xml:space="preserve"> </w:t>
      </w:r>
    </w:p>
    <w:p w14:paraId="2B5F7867" w14:textId="77777777" w:rsidR="00A4660A" w:rsidRPr="008E4865" w:rsidRDefault="00A4660A" w:rsidP="00AA09C7">
      <w:pPr>
        <w:numPr>
          <w:ilvl w:val="0"/>
          <w:numId w:val="5"/>
        </w:numPr>
        <w:spacing w:before="120" w:after="120"/>
        <w:ind w:left="360" w:hanging="360"/>
        <w:contextualSpacing/>
      </w:pPr>
      <w:r w:rsidRPr="008E4865">
        <w:t>use examples and counter-examples (ACMSM028)</w:t>
      </w:r>
    </w:p>
    <w:p w14:paraId="089AD51F" w14:textId="72A24652" w:rsidR="00A4660A" w:rsidRPr="008E4865" w:rsidRDefault="00A4660A" w:rsidP="00AA09C7">
      <w:pPr>
        <w:numPr>
          <w:ilvl w:val="0"/>
          <w:numId w:val="5"/>
        </w:numPr>
        <w:spacing w:before="120" w:after="120"/>
        <w:ind w:left="360" w:hanging="360"/>
        <w:contextualSpacing/>
      </w:pPr>
      <w:r w:rsidRPr="008E4865">
        <w:t xml:space="preserve">prove results involving inequalities. For example: </w:t>
      </w:r>
    </w:p>
    <w:p w14:paraId="36EEC79A" w14:textId="31430798" w:rsidR="00A4660A" w:rsidRPr="008E4865" w:rsidRDefault="00A4660A" w:rsidP="00AA09C7">
      <w:pPr>
        <w:numPr>
          <w:ilvl w:val="1"/>
          <w:numId w:val="5"/>
        </w:numPr>
        <w:spacing w:before="120" w:after="120"/>
        <w:ind w:left="720" w:hanging="360"/>
        <w:contextualSpacing/>
      </w:pPr>
      <w:r w:rsidRPr="008E4865">
        <w:t xml:space="preserve">prove inequalities by using the definition of </w:t>
      </w:r>
      <m:oMath>
        <m:r>
          <w:rPr>
            <w:rFonts w:ascii="Cambria Math" w:hAnsi="Cambria Math"/>
          </w:rPr>
          <m:t>a&gt;b</m:t>
        </m:r>
      </m:oMath>
      <w:r w:rsidRPr="008E4865">
        <w:t xml:space="preserve"> for real </w:t>
      </w:r>
      <m:oMath>
        <m:r>
          <w:rPr>
            <w:rFonts w:ascii="Cambria Math" w:hAnsi="Cambria Math"/>
          </w:rPr>
          <m:t>a</m:t>
        </m:r>
      </m:oMath>
      <w:r w:rsidRPr="008E4865">
        <w:t xml:space="preserve"> and </w:t>
      </w:r>
      <m:oMath>
        <m:r>
          <w:rPr>
            <w:rFonts w:ascii="Cambria Math" w:hAnsi="Cambria Math"/>
          </w:rPr>
          <m:t>b</m:t>
        </m:r>
      </m:oMath>
      <w:r w:rsidRPr="008E4865">
        <w:t xml:space="preserve"> </w:t>
      </w:r>
    </w:p>
    <w:p w14:paraId="016C2169" w14:textId="77777777" w:rsidR="00A4660A" w:rsidRPr="008E4865" w:rsidRDefault="00A4660A" w:rsidP="00AA09C7">
      <w:pPr>
        <w:numPr>
          <w:ilvl w:val="1"/>
          <w:numId w:val="5"/>
        </w:numPr>
        <w:spacing w:before="120" w:after="120"/>
        <w:ind w:left="720" w:hanging="360"/>
        <w:contextualSpacing/>
      </w:pPr>
      <w:r w:rsidRPr="008E4865">
        <w:t>prove inequalities by using the property that squares of real numbers are non-negative</w:t>
      </w:r>
    </w:p>
    <w:p w14:paraId="2C4A710B" w14:textId="77777777" w:rsidR="00A4660A" w:rsidRPr="008E4865" w:rsidRDefault="00A4660A" w:rsidP="00AA09C7">
      <w:pPr>
        <w:numPr>
          <w:ilvl w:val="1"/>
          <w:numId w:val="5"/>
        </w:numPr>
        <w:spacing w:before="120" w:after="120"/>
        <w:ind w:left="720" w:hanging="360"/>
        <w:contextualSpacing/>
      </w:pPr>
      <w:r w:rsidRPr="008E4865">
        <w:t xml:space="preserve">prove and use the triangle inequality </w:t>
      </w:r>
      <m:oMath>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x+y</m:t>
            </m:r>
          </m:e>
        </m:d>
      </m:oMath>
      <w:r w:rsidRPr="008E4865">
        <w:t xml:space="preserve"> and interpret the inequality geometrically</w:t>
      </w:r>
    </w:p>
    <w:p w14:paraId="3EDF79CE" w14:textId="77777777" w:rsidR="00A4660A" w:rsidRPr="008E4865" w:rsidRDefault="00A4660A" w:rsidP="00AA09C7">
      <w:pPr>
        <w:numPr>
          <w:ilvl w:val="1"/>
          <w:numId w:val="5"/>
        </w:numPr>
        <w:spacing w:before="120" w:after="120"/>
        <w:ind w:left="720" w:hanging="360"/>
        <w:contextualSpacing/>
      </w:pPr>
      <w:r w:rsidRPr="008E4865">
        <w:t>establish and use the relationship between the arithmetic mean and geometric mean for two non-negative numbers</w:t>
      </w:r>
    </w:p>
    <w:p w14:paraId="5F32327C" w14:textId="2E8F6AF0" w:rsidR="00A4660A" w:rsidRPr="00627D5F" w:rsidRDefault="00A4660A" w:rsidP="00AA09C7">
      <w:pPr>
        <w:numPr>
          <w:ilvl w:val="0"/>
          <w:numId w:val="5"/>
        </w:numPr>
        <w:spacing w:before="120" w:after="120"/>
        <w:ind w:left="360" w:hanging="360"/>
        <w:contextualSpacing/>
      </w:pPr>
      <w:r w:rsidRPr="008E4865">
        <w:t xml:space="preserve">prove further results involving inequalities by logical use of previously obtained inequalities </w:t>
      </w:r>
      <w:bookmarkStart w:id="7" w:name="_Toc44072333"/>
      <w:r>
        <w:br w:type="page"/>
      </w:r>
    </w:p>
    <w:p w14:paraId="487885E8" w14:textId="7A927227" w:rsidR="009F608C" w:rsidRDefault="009F608C" w:rsidP="009F608C">
      <w:pPr>
        <w:pStyle w:val="Heading2"/>
      </w:pPr>
      <w:bookmarkStart w:id="8" w:name="_Toc47078394"/>
      <w:r>
        <w:lastRenderedPageBreak/>
        <w:t>Supplementary resources</w:t>
      </w:r>
      <w:bookmarkEnd w:id="7"/>
      <w:bookmarkEnd w:id="8"/>
    </w:p>
    <w:p w14:paraId="52B5F32A" w14:textId="77777777" w:rsidR="009F608C" w:rsidRDefault="009F608C" w:rsidP="009F608C">
      <w:pPr>
        <w:pStyle w:val="Heading3"/>
      </w:pPr>
      <w:bookmarkStart w:id="9" w:name="_Toc44057905"/>
      <w:bookmarkStart w:id="10" w:name="_Toc44072334"/>
      <w:bookmarkStart w:id="11" w:name="_Toc47078395"/>
      <w:r>
        <w:t>Department of Education resources</w:t>
      </w:r>
      <w:bookmarkEnd w:id="9"/>
      <w:bookmarkEnd w:id="10"/>
      <w:bookmarkEnd w:id="11"/>
    </w:p>
    <w:p w14:paraId="293E82F4" w14:textId="77777777" w:rsidR="009F608C" w:rsidRPr="007A6A32" w:rsidRDefault="009F608C" w:rsidP="007B7C20">
      <w:pPr>
        <w:pStyle w:val="Heading4"/>
        <w:numPr>
          <w:ilvl w:val="0"/>
          <w:numId w:val="0"/>
        </w:numPr>
      </w:pPr>
      <w:r>
        <w:t>Units of work</w:t>
      </w:r>
    </w:p>
    <w:p w14:paraId="5E32854F" w14:textId="74E4E801" w:rsidR="009F608C" w:rsidRPr="002645BA" w:rsidRDefault="00A13640" w:rsidP="009F608C">
      <w:pPr>
        <w:pStyle w:val="ListBullet"/>
        <w:rPr>
          <w:rStyle w:val="Hyperlink"/>
          <w:color w:val="auto"/>
          <w:u w:val="none"/>
        </w:rPr>
      </w:pPr>
      <w:hyperlink r:id="rId12" w:history="1">
        <w:r w:rsidR="00A4660A">
          <w:rPr>
            <w:rStyle w:val="Hyperlink"/>
          </w:rPr>
          <w:t>MEX-P1 The nature of proof</w:t>
        </w:r>
      </w:hyperlink>
    </w:p>
    <w:p w14:paraId="53310A27" w14:textId="3B095801" w:rsidR="009F608C" w:rsidRPr="00A4660A" w:rsidRDefault="00A13640" w:rsidP="009F608C">
      <w:pPr>
        <w:pStyle w:val="ListBullet"/>
        <w:rPr>
          <w:rStyle w:val="Hyperlink"/>
          <w:color w:val="auto"/>
          <w:u w:val="none"/>
        </w:rPr>
      </w:pPr>
      <w:hyperlink r:id="rId13" w:anchor="Year10" w:history="1">
        <w:r w:rsidR="00A4660A">
          <w:rPr>
            <w:rStyle w:val="Hyperlink"/>
          </w:rPr>
          <w:t>MEX P1 sample question solutions</w:t>
        </w:r>
      </w:hyperlink>
    </w:p>
    <w:p w14:paraId="708202B1" w14:textId="77777777" w:rsidR="00A4660A" w:rsidRDefault="00A4660A" w:rsidP="00627D5F">
      <w:pPr>
        <w:pStyle w:val="ListBullet"/>
        <w:numPr>
          <w:ilvl w:val="0"/>
          <w:numId w:val="0"/>
        </w:numPr>
      </w:pPr>
    </w:p>
    <w:p w14:paraId="775C1A9C" w14:textId="77777777" w:rsidR="009F608C" w:rsidRDefault="009F608C" w:rsidP="009F608C">
      <w:pPr>
        <w:pStyle w:val="Heading3"/>
      </w:pPr>
      <w:bookmarkStart w:id="12" w:name="_Toc44057904"/>
      <w:bookmarkStart w:id="13" w:name="_Toc44072335"/>
      <w:bookmarkStart w:id="14" w:name="_Toc47078396"/>
      <w:r>
        <w:t>NESA resources</w:t>
      </w:r>
      <w:bookmarkEnd w:id="12"/>
      <w:bookmarkEnd w:id="13"/>
      <w:bookmarkEnd w:id="14"/>
    </w:p>
    <w:p w14:paraId="2375D5CC" w14:textId="534F198F" w:rsidR="009F608C" w:rsidRDefault="00A13640" w:rsidP="009F608C">
      <w:pPr>
        <w:pStyle w:val="ListBullet"/>
      </w:pPr>
      <w:hyperlink r:id="rId14" w:history="1">
        <w:r w:rsidR="0043766C">
          <w:rPr>
            <w:rStyle w:val="Hyperlink"/>
          </w:rPr>
          <w:t>Mathematics Extension 2 – Sample examination materials (2020)</w:t>
        </w:r>
      </w:hyperlink>
    </w:p>
    <w:p w14:paraId="4C63FEA7" w14:textId="77777777" w:rsidR="00A4660A" w:rsidRDefault="00A4660A" w:rsidP="00A4660A">
      <w:bookmarkStart w:id="15" w:name="_Toc44072336"/>
    </w:p>
    <w:p w14:paraId="16669DC0" w14:textId="182C36E2" w:rsidR="00C740BC" w:rsidRDefault="00C740BC" w:rsidP="009F608C">
      <w:pPr>
        <w:pStyle w:val="Heading3"/>
      </w:pPr>
      <w:bookmarkStart w:id="16" w:name="_Toc47078397"/>
      <w:r>
        <w:t>WOOTUBE</w:t>
      </w:r>
      <w:bookmarkEnd w:id="16"/>
    </w:p>
    <w:p w14:paraId="73422B27" w14:textId="3AC37792" w:rsidR="00C740BC" w:rsidRPr="00C740BC" w:rsidRDefault="00A13640" w:rsidP="007D1534">
      <w:pPr>
        <w:pStyle w:val="ListBullet"/>
        <w:rPr>
          <w:lang w:eastAsia="zh-CN"/>
        </w:rPr>
      </w:pPr>
      <w:hyperlink r:id="rId15" w:history="1">
        <w:r w:rsidR="00C740BC" w:rsidRPr="00C740BC">
          <w:rPr>
            <w:rStyle w:val="Hyperlink"/>
            <w:lang w:eastAsia="zh-CN"/>
          </w:rPr>
          <w:t>The Nature of Proof</w:t>
        </w:r>
      </w:hyperlink>
    </w:p>
    <w:p w14:paraId="2A3E44EE" w14:textId="77777777" w:rsidR="00C740BC" w:rsidRDefault="00C740BC" w:rsidP="00A93034"/>
    <w:p w14:paraId="2BE6603A" w14:textId="5D052A8D" w:rsidR="009F608C" w:rsidRDefault="009F608C" w:rsidP="009F608C">
      <w:pPr>
        <w:pStyle w:val="Heading3"/>
      </w:pPr>
      <w:bookmarkStart w:id="17" w:name="_Toc47078398"/>
      <w:r>
        <w:t>Jonathan Kim Sing</w:t>
      </w:r>
      <w:bookmarkEnd w:id="15"/>
      <w:r w:rsidR="00FC43C6">
        <w:t xml:space="preserve"> videos</w:t>
      </w:r>
      <w:bookmarkEnd w:id="17"/>
    </w:p>
    <w:p w14:paraId="400665D1" w14:textId="69715066" w:rsidR="009F608C" w:rsidRDefault="00A13640" w:rsidP="009F608C">
      <w:pPr>
        <w:pStyle w:val="ListBullet"/>
      </w:pPr>
      <w:hyperlink r:id="rId16" w:history="1">
        <w:r w:rsidR="00A4660A">
          <w:rPr>
            <w:rStyle w:val="Hyperlink"/>
          </w:rPr>
          <w:t>Further Proof by Mathematical Induction (Y12 Extension 2)</w:t>
        </w:r>
      </w:hyperlink>
    </w:p>
    <w:p w14:paraId="507CC71C" w14:textId="77777777" w:rsidR="009F608C" w:rsidRDefault="009F608C" w:rsidP="009F608C"/>
    <w:p w14:paraId="4849B335" w14:textId="535A91D5" w:rsidR="00C51612" w:rsidRDefault="00C51612" w:rsidP="00C51612">
      <w:pPr>
        <w:rPr>
          <w:rFonts w:cs="Arial"/>
          <w:lang w:eastAsia="zh-CN"/>
        </w:rPr>
      </w:pPr>
      <w:r>
        <w:br w:type="page"/>
      </w:r>
    </w:p>
    <w:p w14:paraId="4E6CC79A" w14:textId="39922968" w:rsidR="00C51612" w:rsidRDefault="004F62DA" w:rsidP="00C51612">
      <w:pPr>
        <w:pStyle w:val="Heading2"/>
      </w:pPr>
      <w:bookmarkStart w:id="18" w:name="_Toc47078399"/>
      <w:r>
        <w:lastRenderedPageBreak/>
        <w:t>Examination-style questions</w:t>
      </w:r>
      <w:bookmarkEnd w:id="18"/>
    </w:p>
    <w:p w14:paraId="3E32467F" w14:textId="1518DB7F" w:rsidR="00C51612" w:rsidRPr="00A4660A" w:rsidRDefault="004F62DA" w:rsidP="00A4660A">
      <w:pPr>
        <w:pStyle w:val="Heading3"/>
      </w:pPr>
      <w:bookmarkStart w:id="19" w:name="_Toc47078400"/>
      <w:r w:rsidRPr="00A4660A">
        <w:t>Sample q</w:t>
      </w:r>
      <w:r w:rsidR="00C51612" w:rsidRPr="00A4660A">
        <w:t>uestion 1</w:t>
      </w:r>
      <w:bookmarkEnd w:id="19"/>
    </w:p>
    <w:p w14:paraId="0C0E8C9A" w14:textId="30A70CE2" w:rsidR="00A4660A" w:rsidRDefault="00A4660A" w:rsidP="00A4660A">
      <w:pPr>
        <w:rPr>
          <w:b/>
          <w:lang w:eastAsia="zh-CN"/>
        </w:rPr>
      </w:pPr>
      <w:r w:rsidRPr="00A4660A">
        <w:rPr>
          <w:b/>
          <w:lang w:eastAsia="zh-CN"/>
        </w:rPr>
        <w:t>Question 7</w:t>
      </w:r>
    </w:p>
    <w:p w14:paraId="13A5F8BF" w14:textId="21C23C93" w:rsidR="00A4660A" w:rsidRDefault="00A4660A" w:rsidP="00A4660A">
      <w:pPr>
        <w:rPr>
          <w:lang w:eastAsia="zh-CN"/>
        </w:rPr>
      </w:pPr>
      <w:r>
        <w:rPr>
          <w:lang w:eastAsia="zh-CN"/>
        </w:rPr>
        <w:t xml:space="preserve">Consider the set of odd numbers {1, 3, 5, </w:t>
      </w:r>
      <w:r w:rsidR="00BA18D8">
        <w:rPr>
          <w:lang w:eastAsia="zh-CN"/>
        </w:rPr>
        <w:t>7 …}</w:t>
      </w:r>
      <w:r>
        <w:rPr>
          <w:lang w:eastAsia="zh-CN"/>
        </w:rPr>
        <w:t>.</w:t>
      </w:r>
    </w:p>
    <w:p w14:paraId="19112DE4" w14:textId="2E9A6F2C" w:rsidR="00BA18D8" w:rsidRDefault="00A4660A" w:rsidP="00BA18D8">
      <w:pPr>
        <w:pStyle w:val="ListNumber"/>
        <w:jc w:val="center"/>
        <w:rPr>
          <w:lang w:eastAsia="zh-CN"/>
        </w:rPr>
      </w:pPr>
      <w:r>
        <w:rPr>
          <w:lang w:eastAsia="zh-CN"/>
        </w:rPr>
        <w:t>Show that the following statement is false by providing a counter-example</w:t>
      </w:r>
      <w:r w:rsidR="00BA18D8">
        <w:rPr>
          <w:lang w:eastAsia="zh-CN"/>
        </w:rPr>
        <w:t>.</w:t>
      </w:r>
      <w:r>
        <w:rPr>
          <w:lang w:eastAsia="zh-CN"/>
        </w:rPr>
        <w:t xml:space="preserve"> </w:t>
      </w:r>
      <w:r>
        <w:rPr>
          <w:b/>
          <w:lang w:eastAsia="zh-CN"/>
        </w:rPr>
        <w:t>(1.5 marks)</w:t>
      </w:r>
    </w:p>
    <w:p w14:paraId="48E05875" w14:textId="1B975E81" w:rsidR="00A4660A" w:rsidRDefault="00A4660A" w:rsidP="00BA18D8">
      <w:pPr>
        <w:jc w:val="center"/>
        <w:rPr>
          <w:lang w:eastAsia="zh-CN"/>
        </w:rPr>
      </w:pPr>
      <w:r>
        <w:rPr>
          <w:lang w:eastAsia="zh-CN"/>
        </w:rPr>
        <w:t>‘The square of an odd number is always an even number.’</w:t>
      </w:r>
    </w:p>
    <w:p w14:paraId="053940E0" w14:textId="77777777" w:rsidR="00A4660A" w:rsidRPr="00A4660A" w:rsidRDefault="00A4660A" w:rsidP="00A4660A">
      <w:pPr>
        <w:pStyle w:val="ListNumber"/>
        <w:numPr>
          <w:ilvl w:val="0"/>
          <w:numId w:val="0"/>
        </w:numPr>
        <w:ind w:left="360"/>
        <w:rPr>
          <w:lang w:eastAsia="zh-CN"/>
        </w:rPr>
      </w:pPr>
    </w:p>
    <w:p w14:paraId="49C953F0" w14:textId="27E434C6" w:rsidR="00A4660A" w:rsidRPr="00A4660A" w:rsidRDefault="00A4660A" w:rsidP="00A4660A">
      <w:pPr>
        <w:pStyle w:val="ListNumber"/>
        <w:rPr>
          <w:lang w:eastAsia="zh-CN"/>
        </w:rPr>
      </w:pPr>
      <w:r>
        <w:rPr>
          <w:lang w:eastAsia="zh-CN"/>
        </w:rPr>
        <w:t>Prove that the square of any odd number always produces another odd number</w:t>
      </w:r>
      <w:r w:rsidR="00BA18D8">
        <w:rPr>
          <w:lang w:eastAsia="zh-CN"/>
        </w:rPr>
        <w:t>.</w:t>
      </w:r>
      <w:r>
        <w:rPr>
          <w:lang w:eastAsia="zh-CN"/>
        </w:rPr>
        <w:t xml:space="preserve"> </w:t>
      </w:r>
      <w:r w:rsidR="00BA18D8">
        <w:rPr>
          <w:lang w:eastAsia="zh-CN"/>
        </w:rPr>
        <w:br/>
      </w:r>
      <w:r>
        <w:rPr>
          <w:b/>
          <w:lang w:eastAsia="zh-CN"/>
        </w:rPr>
        <w:t>(3.5 marks)</w:t>
      </w:r>
    </w:p>
    <w:p w14:paraId="48DD91D2" w14:textId="5415C4E9" w:rsidR="00C51612" w:rsidRDefault="00C51612" w:rsidP="00C51612">
      <w:pPr>
        <w:rPr>
          <w:lang w:eastAsia="zh-CN"/>
        </w:rPr>
      </w:pPr>
      <w:r>
        <w:rPr>
          <w:lang w:eastAsia="zh-CN"/>
        </w:rPr>
        <w:t>S</w:t>
      </w:r>
      <w:r w:rsidR="00A4660A">
        <w:rPr>
          <w:lang w:eastAsia="zh-CN"/>
        </w:rPr>
        <w:t>ource:</w:t>
      </w:r>
      <w:r>
        <w:rPr>
          <w:b/>
          <w:lang w:eastAsia="zh-CN"/>
        </w:rPr>
        <w:t xml:space="preserve"> </w:t>
      </w:r>
      <w:hyperlink r:id="rId17" w:history="1">
        <w:r w:rsidR="00A4660A">
          <w:rPr>
            <w:rStyle w:val="Hyperlink"/>
            <w:lang w:eastAsia="zh-CN"/>
          </w:rPr>
          <w:t>©QCAA 2018 Specialist mathematics sample assessment instrument: Examination (15%)</w:t>
        </w:r>
      </w:hyperlink>
    </w:p>
    <w:p w14:paraId="17C8A8AA" w14:textId="77777777" w:rsidR="00A402DD" w:rsidRDefault="00A402DD" w:rsidP="00A402DD"/>
    <w:p w14:paraId="1971ACD2" w14:textId="0670285A" w:rsidR="00C51612" w:rsidRDefault="004F62DA" w:rsidP="00C51612">
      <w:pPr>
        <w:pStyle w:val="Heading3"/>
      </w:pPr>
      <w:bookmarkStart w:id="20" w:name="_Toc47078401"/>
      <w:r>
        <w:t>Sample question</w:t>
      </w:r>
      <w:r w:rsidR="00C51612">
        <w:t xml:space="preserve"> 2</w:t>
      </w:r>
      <w:bookmarkEnd w:id="20"/>
    </w:p>
    <w:p w14:paraId="52AC64AB" w14:textId="77777777" w:rsidR="00A4660A" w:rsidRDefault="00A4660A">
      <w:bookmarkStart w:id="21" w:name="_Toc43310785"/>
      <w:r>
        <w:rPr>
          <w:b/>
        </w:rPr>
        <w:t>Question 8</w:t>
      </w:r>
    </w:p>
    <w:p w14:paraId="347458E2" w14:textId="77777777" w:rsidR="00A4660A" w:rsidRDefault="00A4660A" w:rsidP="00A4660A">
      <w:pPr>
        <w:pStyle w:val="ListNumber"/>
        <w:numPr>
          <w:ilvl w:val="0"/>
          <w:numId w:val="0"/>
        </w:numPr>
      </w:pPr>
      <w:r>
        <w:t>Consider the following statement:</w:t>
      </w:r>
    </w:p>
    <w:p w14:paraId="5F1ED6FE" w14:textId="643C1AF8" w:rsidR="00A4660A" w:rsidRDefault="00A4660A" w:rsidP="00BA18D8">
      <w:pPr>
        <w:pStyle w:val="ListNumber"/>
        <w:numPr>
          <w:ilvl w:val="0"/>
          <w:numId w:val="0"/>
        </w:numPr>
        <w:jc w:val="center"/>
      </w:pPr>
      <w:r>
        <w:t>‘If two vectors are perpendicular, then their scalar product is zero’</w:t>
      </w:r>
    </w:p>
    <w:p w14:paraId="70E3891D" w14:textId="77777777" w:rsidR="00BA18D8" w:rsidRDefault="00BA18D8" w:rsidP="00BA18D8">
      <w:pPr>
        <w:pStyle w:val="ListNumber"/>
        <w:numPr>
          <w:ilvl w:val="0"/>
          <w:numId w:val="0"/>
        </w:numPr>
        <w:jc w:val="center"/>
      </w:pPr>
    </w:p>
    <w:p w14:paraId="241FAFC6" w14:textId="4F0D8F3D" w:rsidR="00A4660A" w:rsidRPr="00A4660A" w:rsidRDefault="00A4660A" w:rsidP="00AA09C7">
      <w:pPr>
        <w:pStyle w:val="ListNumber"/>
        <w:numPr>
          <w:ilvl w:val="0"/>
          <w:numId w:val="6"/>
        </w:numPr>
      </w:pPr>
      <w:r w:rsidRPr="00A4660A">
        <w:t xml:space="preserve">State the contraposition of this statement. </w:t>
      </w:r>
      <w:r w:rsidRPr="00A4660A">
        <w:rPr>
          <w:b/>
        </w:rPr>
        <w:t>(1 mark)</w:t>
      </w:r>
    </w:p>
    <w:p w14:paraId="563CFCD6" w14:textId="77777777" w:rsidR="00A4660A" w:rsidRDefault="00A4660A" w:rsidP="00A4660A">
      <w:pPr>
        <w:pStyle w:val="ListNumber"/>
        <w:numPr>
          <w:ilvl w:val="0"/>
          <w:numId w:val="0"/>
        </w:numPr>
        <w:ind w:left="360"/>
      </w:pPr>
    </w:p>
    <w:p w14:paraId="3EB0E4DF" w14:textId="3A273C47" w:rsidR="00A4660A" w:rsidRPr="00A4660A" w:rsidRDefault="00A4660A" w:rsidP="00A4660A">
      <w:pPr>
        <w:pStyle w:val="ListNumber"/>
      </w:pPr>
      <w:r w:rsidRPr="00A4660A">
        <w:t xml:space="preserve">State whether </w:t>
      </w:r>
      <w:r>
        <w:t>the contraposition statement is true o</w:t>
      </w:r>
      <w:r w:rsidR="007530DC">
        <w:t>r</w:t>
      </w:r>
      <w:r>
        <w:t xml:space="preserve"> false. Briefly justify your decision</w:t>
      </w:r>
      <w:r w:rsidR="00BA18D8">
        <w:t>.</w:t>
      </w:r>
      <w:r>
        <w:t xml:space="preserve"> </w:t>
      </w:r>
      <w:r w:rsidRPr="00A4660A">
        <w:rPr>
          <w:b/>
        </w:rPr>
        <w:t>(1 mark)</w:t>
      </w:r>
    </w:p>
    <w:p w14:paraId="6CC86B21" w14:textId="77777777" w:rsidR="00A4660A" w:rsidRDefault="00A4660A" w:rsidP="00A4660A">
      <w:pPr>
        <w:pStyle w:val="ListNumber"/>
        <w:numPr>
          <w:ilvl w:val="0"/>
          <w:numId w:val="0"/>
        </w:numPr>
        <w:ind w:left="360"/>
        <w:rPr>
          <w:lang w:eastAsia="zh-CN"/>
        </w:rPr>
      </w:pPr>
    </w:p>
    <w:p w14:paraId="13545DED" w14:textId="2D0325A8" w:rsidR="00A4660A" w:rsidRDefault="00A4660A" w:rsidP="00A4660A">
      <w:pPr>
        <w:pStyle w:val="ListNumber"/>
        <w:numPr>
          <w:ilvl w:val="0"/>
          <w:numId w:val="0"/>
        </w:numPr>
        <w:rPr>
          <w:lang w:eastAsia="zh-CN"/>
        </w:rPr>
      </w:pPr>
      <w:r>
        <w:rPr>
          <w:lang w:eastAsia="zh-CN"/>
        </w:rPr>
        <w:t>Source:</w:t>
      </w:r>
      <w:r>
        <w:rPr>
          <w:b/>
          <w:lang w:eastAsia="zh-CN"/>
        </w:rPr>
        <w:t xml:space="preserve"> </w:t>
      </w:r>
      <w:hyperlink r:id="rId18" w:history="1">
        <w:r>
          <w:rPr>
            <w:rStyle w:val="Hyperlink"/>
            <w:lang w:eastAsia="zh-CN"/>
          </w:rPr>
          <w:t>©QCAA 2018 Specialist mathematics sample assessment instrument: Examination (15%)</w:t>
        </w:r>
      </w:hyperlink>
    </w:p>
    <w:p w14:paraId="469D12CF" w14:textId="0C0BE084" w:rsidR="00A402DD" w:rsidRPr="00A4660A" w:rsidRDefault="00A402DD" w:rsidP="00A4660A">
      <w:pPr>
        <w:pStyle w:val="ListNumber"/>
        <w:numPr>
          <w:ilvl w:val="0"/>
          <w:numId w:val="0"/>
        </w:numPr>
        <w:ind w:left="360" w:hanging="360"/>
      </w:pPr>
      <w:r>
        <w:br w:type="page"/>
      </w:r>
    </w:p>
    <w:p w14:paraId="602CB47A" w14:textId="1F276D69" w:rsidR="00C51612" w:rsidRPr="00537839" w:rsidRDefault="004F62DA" w:rsidP="00C51612">
      <w:pPr>
        <w:pStyle w:val="Heading3"/>
      </w:pPr>
      <w:bookmarkStart w:id="22" w:name="_Toc47078402"/>
      <w:r>
        <w:lastRenderedPageBreak/>
        <w:t>Sample question</w:t>
      </w:r>
      <w:r w:rsidR="00C51612" w:rsidRPr="00537839">
        <w:t xml:space="preserve"> </w:t>
      </w:r>
      <w:bookmarkEnd w:id="21"/>
      <w:r w:rsidR="00C51612">
        <w:t>3</w:t>
      </w:r>
      <w:bookmarkEnd w:id="22"/>
    </w:p>
    <w:p w14:paraId="06048C73" w14:textId="727FE5AF" w:rsidR="00A4660A" w:rsidRPr="00A4660A" w:rsidRDefault="00A4660A" w:rsidP="00A402DD">
      <w:pPr>
        <w:rPr>
          <w:b/>
        </w:rPr>
      </w:pPr>
      <w:bookmarkStart w:id="23" w:name="_Toc43310786"/>
      <w:r>
        <w:rPr>
          <w:b/>
        </w:rPr>
        <w:t>Question 9</w:t>
      </w:r>
    </w:p>
    <w:p w14:paraId="4DB953E3" w14:textId="64435443" w:rsidR="00A402DD" w:rsidRDefault="00A4660A" w:rsidP="00A402DD">
      <w:pPr>
        <w:rPr>
          <w:rFonts w:eastAsiaTheme="minorEastAsia"/>
        </w:rPr>
      </w:pPr>
      <w:r>
        <w:t xml:space="preserve">The initial part of a proof by contradiction to show that </w:t>
      </w:r>
      <m:oMath>
        <m:rad>
          <m:radPr>
            <m:degHide m:val="1"/>
            <m:ctrlPr>
              <w:rPr>
                <w:rFonts w:ascii="Cambria Math" w:hAnsi="Cambria Math"/>
                <w:i/>
              </w:rPr>
            </m:ctrlPr>
          </m:radPr>
          <m:deg/>
          <m:e>
            <m:r>
              <w:rPr>
                <w:rFonts w:ascii="Cambria Math" w:hAnsi="Cambria Math"/>
              </w:rPr>
              <m:t>2</m:t>
            </m:r>
          </m:e>
        </m:rad>
      </m:oMath>
      <w:r>
        <w:rPr>
          <w:rFonts w:eastAsiaTheme="minorEastAsia"/>
        </w:rPr>
        <w:t xml:space="preserve"> is an irrational number is given below.</w:t>
      </w:r>
    </w:p>
    <w:p w14:paraId="57FA91AE" w14:textId="28F47349" w:rsidR="00A4660A" w:rsidRDefault="00A4660A" w:rsidP="00A402DD">
      <w:pPr>
        <w:rPr>
          <w:rFonts w:eastAsiaTheme="minorEastAsia"/>
        </w:rPr>
      </w:pPr>
      <w:r>
        <w:rPr>
          <w:rFonts w:eastAsiaTheme="minorEastAsia"/>
        </w:rPr>
        <w:t xml:space="preserve">Assume that </w:t>
      </w:r>
      <m:oMath>
        <m:rad>
          <m:radPr>
            <m:degHide m:val="1"/>
            <m:ctrlPr>
              <w:rPr>
                <w:rFonts w:ascii="Cambria Math" w:hAnsi="Cambria Math"/>
                <w:i/>
              </w:rPr>
            </m:ctrlPr>
          </m:radPr>
          <m:deg/>
          <m:e>
            <m:r>
              <w:rPr>
                <w:rFonts w:ascii="Cambria Math" w:hAnsi="Cambria Math"/>
              </w:rPr>
              <m:t>2</m:t>
            </m:r>
          </m:e>
        </m:rad>
      </m:oMath>
      <w:r>
        <w:rPr>
          <w:rFonts w:eastAsiaTheme="minorEastAsia"/>
        </w:rPr>
        <w:t xml:space="preserve"> is a rational number.</w:t>
      </w:r>
    </w:p>
    <w:p w14:paraId="44F784EC" w14:textId="586CBC00" w:rsidR="00A4660A" w:rsidRDefault="00A4660A" w:rsidP="00A402DD">
      <w:pPr>
        <w:rPr>
          <w:rFonts w:eastAsiaTheme="minorEastAsia"/>
        </w:rPr>
      </w:pPr>
      <w:r>
        <w:rPr>
          <w:rFonts w:eastAsiaTheme="minorEastAsia"/>
        </w:rPr>
        <w:t xml:space="preserve">Then </w:t>
      </w:r>
      <m:oMath>
        <m:rad>
          <m:radPr>
            <m:degHide m:val="1"/>
            <m:ctrlPr>
              <w:rPr>
                <w:rFonts w:ascii="Cambria Math" w:hAnsi="Cambria Math"/>
                <w:i/>
              </w:rPr>
            </m:ctrlPr>
          </m:radPr>
          <m:deg/>
          <m:e>
            <m:r>
              <w:rPr>
                <w:rFonts w:ascii="Cambria Math" w:hAnsi="Cambria Math"/>
              </w:rPr>
              <m:t>2</m:t>
            </m:r>
          </m:e>
        </m:rad>
      </m:oMath>
      <w:r>
        <w:rPr>
          <w:rFonts w:eastAsiaTheme="minorEastAsia"/>
        </w:rPr>
        <w:t xml:space="preserve"> can be written as a ratio of integers such that </w:t>
      </w:r>
      <m:oMath>
        <m:rad>
          <m:radPr>
            <m:degHide m:val="1"/>
            <m:ctrlPr>
              <w:rPr>
                <w:rFonts w:ascii="Cambria Math" w:hAnsi="Cambria Math"/>
                <w:i/>
              </w:rPr>
            </m:ctrlPr>
          </m:radPr>
          <m:deg/>
          <m:e>
            <m:r>
              <w:rPr>
                <w:rFonts w:ascii="Cambria Math" w:hAnsi="Cambria Math"/>
              </w:rPr>
              <m:t>2</m:t>
            </m:r>
          </m:e>
        </m:ra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a, b∈Z, b≠0</m:t>
        </m:r>
      </m:oMath>
    </w:p>
    <w:p w14:paraId="5E753F3D" w14:textId="6EAC1CCE" w:rsidR="00A4660A" w:rsidRDefault="00A4660A" w:rsidP="00A402DD">
      <w:pPr>
        <w:rPr>
          <w:rFonts w:eastAsiaTheme="minorEastAsia"/>
        </w:rPr>
      </w:pPr>
      <w:r>
        <w:rPr>
          <w:rFonts w:eastAsiaTheme="minorEastAsia"/>
        </w:rPr>
        <w:t xml:space="preserve">Where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only have 1 as a common factor</w:t>
      </w:r>
    </w:p>
    <w:p w14:paraId="56395194" w14:textId="71747A75" w:rsidR="00A4660A" w:rsidRPr="00A4660A" w:rsidRDefault="00A4660A" w:rsidP="00A402DD">
      <w:pPr>
        <w:rPr>
          <w:rFonts w:eastAsiaTheme="minorEastAsia"/>
          <w:b/>
        </w:rPr>
      </w:pPr>
      <m:oMathPara>
        <m:oMath>
          <m:r>
            <w:rPr>
              <w:rFonts w:ascii="Cambria Math" w:hAnsi="Cambria Math"/>
            </w:rPr>
            <m:t>∴2=</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m:rPr>
              <m:sty m:val="p"/>
            </m:rPr>
            <w:rPr>
              <w:rFonts w:ascii="Cambria Math" w:hAnsi="Cambria Math"/>
            </w:rPr>
            <w:br/>
          </m:r>
        </m:oMath>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m:rPr>
              <m:sty m:val="p"/>
            </m:rPr>
            <w:rPr>
              <w:rFonts w:ascii="Cambria Math" w:eastAsiaTheme="minorEastAsia" w:hAnsi="Cambria Math"/>
            </w:rPr>
            <w:br/>
          </m:r>
        </m:oMath>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xml:space="preserve"> must be even</m:t>
          </m:r>
          <m:r>
            <m:rPr>
              <m:sty m:val="p"/>
            </m:rPr>
            <w:rPr>
              <w:rFonts w:ascii="Cambria Math" w:eastAsiaTheme="minorEastAsia" w:hAnsi="Cambria Math"/>
            </w:rPr>
            <w:br/>
          </m:r>
        </m:oMath>
        <m:oMath>
          <m:r>
            <w:rPr>
              <w:rFonts w:ascii="Cambria Math" w:eastAsiaTheme="minorEastAsia" w:hAnsi="Cambria Math"/>
            </w:rPr>
            <m:t>⇒a must be even</m:t>
          </m:r>
          <m:r>
            <m:rPr>
              <m:sty m:val="p"/>
            </m:rPr>
            <w:rPr>
              <w:rFonts w:ascii="Cambria Math" w:eastAsiaTheme="minorEastAsia" w:hAnsi="Cambria Math"/>
            </w:rPr>
            <w:br/>
          </m:r>
        </m:oMath>
        <m:oMath>
          <m:r>
            <w:rPr>
              <w:rFonts w:ascii="Cambria Math" w:eastAsiaTheme="minorEastAsia" w:hAnsi="Cambria Math"/>
            </w:rPr>
            <m:t>⇒a=2k, k∈Z</m:t>
          </m:r>
          <m:r>
            <m:rPr>
              <m:sty m:val="p"/>
            </m:rPr>
            <w:rPr>
              <w:rFonts w:ascii="Cambria Math" w:eastAsiaTheme="minorEastAsia" w:hAnsi="Cambria Math"/>
            </w:rPr>
            <w:br/>
          </m:r>
        </m:oMath>
        <m:oMath>
          <m:r>
            <w:rPr>
              <w:rFonts w:ascii="Cambria Math" w:eastAsiaTheme="minorEastAsia" w:hAnsi="Cambria Math"/>
            </w:rPr>
            <m:t>…</m:t>
          </m:r>
          <m:r>
            <m:rPr>
              <m:sty m:val="p"/>
            </m:rPr>
            <w:rPr>
              <w:rFonts w:eastAsiaTheme="minorEastAsia"/>
            </w:rPr>
            <w:br/>
          </m:r>
        </m:oMath>
      </m:oMathPara>
      <w:r>
        <w:rPr>
          <w:rFonts w:eastAsiaTheme="minorEastAsia"/>
        </w:rPr>
        <w:t>Complete the remainder of this proof by contradiction</w:t>
      </w:r>
      <w:r w:rsidR="00BA18D8">
        <w:rPr>
          <w:rFonts w:eastAsiaTheme="minorEastAsia"/>
        </w:rPr>
        <w:t>.</w:t>
      </w:r>
      <w:r>
        <w:rPr>
          <w:rFonts w:eastAsiaTheme="minorEastAsia"/>
        </w:rPr>
        <w:t xml:space="preserve"> </w:t>
      </w:r>
      <w:r>
        <w:rPr>
          <w:rFonts w:eastAsiaTheme="minorEastAsia"/>
          <w:b/>
        </w:rPr>
        <w:t>(4 marks)</w:t>
      </w:r>
    </w:p>
    <w:p w14:paraId="5C6D2AFC" w14:textId="77777777" w:rsidR="00A4660A" w:rsidRDefault="00A4660A" w:rsidP="00A4660A">
      <w:pPr>
        <w:pStyle w:val="ListNumber"/>
        <w:numPr>
          <w:ilvl w:val="0"/>
          <w:numId w:val="0"/>
        </w:numPr>
        <w:rPr>
          <w:lang w:eastAsia="zh-CN"/>
        </w:rPr>
      </w:pPr>
    </w:p>
    <w:p w14:paraId="1154AE2B" w14:textId="1DFBB576" w:rsidR="00A4660A" w:rsidRDefault="00A4660A" w:rsidP="00A4660A">
      <w:pPr>
        <w:pStyle w:val="ListNumber"/>
        <w:numPr>
          <w:ilvl w:val="0"/>
          <w:numId w:val="0"/>
        </w:numPr>
        <w:rPr>
          <w:lang w:eastAsia="zh-CN"/>
        </w:rPr>
      </w:pPr>
      <w:r>
        <w:rPr>
          <w:lang w:eastAsia="zh-CN"/>
        </w:rPr>
        <w:t>Source:</w:t>
      </w:r>
      <w:r>
        <w:rPr>
          <w:b/>
          <w:lang w:eastAsia="zh-CN"/>
        </w:rPr>
        <w:t xml:space="preserve"> </w:t>
      </w:r>
      <w:hyperlink r:id="rId19" w:history="1">
        <w:r>
          <w:rPr>
            <w:rStyle w:val="Hyperlink"/>
            <w:lang w:eastAsia="zh-CN"/>
          </w:rPr>
          <w:t>©QCAA 2018 Specialist mathematics sample assessment instrument: Examination (15%)</w:t>
        </w:r>
      </w:hyperlink>
    </w:p>
    <w:p w14:paraId="2857AC4E" w14:textId="77777777" w:rsidR="00A4660A" w:rsidRPr="00A4660A" w:rsidRDefault="00A4660A" w:rsidP="00A402DD">
      <w:pPr>
        <w:rPr>
          <w:rFonts w:eastAsiaTheme="minorEastAsia"/>
        </w:rPr>
      </w:pPr>
    </w:p>
    <w:p w14:paraId="2DFD9024" w14:textId="77777777" w:rsidR="00A4660A" w:rsidRDefault="00A4660A">
      <w:pPr>
        <w:rPr>
          <w:rFonts w:eastAsia="SimSun" w:cs="Arial"/>
          <w:color w:val="1C438B"/>
          <w:sz w:val="40"/>
          <w:szCs w:val="40"/>
          <w:lang w:eastAsia="zh-CN"/>
        </w:rPr>
      </w:pPr>
      <w:r>
        <w:br w:type="page"/>
      </w:r>
    </w:p>
    <w:p w14:paraId="52A79585" w14:textId="0944C31B" w:rsidR="00C51612" w:rsidRPr="00537839" w:rsidRDefault="004F62DA" w:rsidP="00C51612">
      <w:pPr>
        <w:pStyle w:val="Heading3"/>
      </w:pPr>
      <w:bookmarkStart w:id="24" w:name="_Toc47078403"/>
      <w:r>
        <w:lastRenderedPageBreak/>
        <w:t>Sample question</w:t>
      </w:r>
      <w:r w:rsidR="00C51612" w:rsidRPr="00537839">
        <w:t xml:space="preserve"> </w:t>
      </w:r>
      <w:bookmarkEnd w:id="23"/>
      <w:r w:rsidR="00C51612">
        <w:t>4</w:t>
      </w:r>
      <w:bookmarkEnd w:id="24"/>
    </w:p>
    <w:p w14:paraId="3EE04577" w14:textId="77777777" w:rsidR="00A4660A" w:rsidRDefault="00A4660A">
      <w:bookmarkStart w:id="25" w:name="_Toc43310787"/>
      <w:r>
        <w:rPr>
          <w:b/>
        </w:rPr>
        <w:t>Question 11</w:t>
      </w:r>
    </w:p>
    <w:p w14:paraId="51EC512A" w14:textId="77777777" w:rsidR="00A4660A" w:rsidRDefault="00A4660A" w:rsidP="00A4660A">
      <w:r>
        <w:t xml:space="preserve">Let </w:t>
      </w:r>
      <w:r>
        <w:rPr>
          <w:i/>
        </w:rPr>
        <w:t>n</w:t>
      </w:r>
      <w:r>
        <w:t xml:space="preserve"> be a positive integer.</w:t>
      </w:r>
    </w:p>
    <w:p w14:paraId="6818514E" w14:textId="6AA7DCEF" w:rsidR="00A4660A" w:rsidRDefault="00A4660A" w:rsidP="00AA09C7">
      <w:pPr>
        <w:pStyle w:val="ListNumber"/>
        <w:numPr>
          <w:ilvl w:val="0"/>
          <w:numId w:val="7"/>
        </w:numPr>
      </w:pPr>
      <w:r>
        <w:t>Find a counterexample to show that the following statement is false</w:t>
      </w:r>
      <w:r w:rsidR="00BA18D8">
        <w:t>.</w:t>
      </w:r>
      <w:r>
        <w:t xml:space="preserve"> </w:t>
      </w:r>
      <w:r w:rsidRPr="00A4660A">
        <w:rPr>
          <w:b/>
        </w:rPr>
        <w:t>(1 mark)</w:t>
      </w:r>
    </w:p>
    <w:p w14:paraId="2DD644B4" w14:textId="77777777" w:rsidR="00A4660A" w:rsidRDefault="00A13640" w:rsidP="00A4660A">
      <w:pPr>
        <w:jc w:val="center"/>
      </w:pP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+n+1</m:t>
        </m:r>
      </m:oMath>
      <w:r w:rsidR="00A4660A">
        <w:t xml:space="preserve"> is always a prime number</w:t>
      </w:r>
    </w:p>
    <w:p w14:paraId="1E7B53A9" w14:textId="77777777" w:rsidR="00A4660A" w:rsidRDefault="00A4660A" w:rsidP="00A4660A">
      <w:pPr>
        <w:jc w:val="center"/>
      </w:pPr>
    </w:p>
    <w:p w14:paraId="3CDD78F2" w14:textId="14B1C0FC" w:rsidR="00A4660A" w:rsidRDefault="00A4660A" w:rsidP="00A4660A">
      <w:pPr>
        <w:pStyle w:val="ListNumber"/>
      </w:pPr>
      <w:r>
        <w:tab/>
        <w:t xml:space="preserve">i. Write down the contrapositive of: </w:t>
      </w:r>
      <w:r>
        <w:rPr>
          <w:b/>
        </w:rPr>
        <w:t>(1 mark)</w:t>
      </w:r>
    </w:p>
    <w:p w14:paraId="6E175A75" w14:textId="77777777" w:rsidR="00A4660A" w:rsidRDefault="00A4660A" w:rsidP="00A4660A">
      <w:pPr>
        <w:jc w:val="center"/>
      </w:pPr>
      <m:oMath>
        <m:r>
          <m:rPr>
            <m:nor/>
          </m:rPr>
          <w:rPr>
            <w:rFonts w:ascii="Cambria Math" w:hAnsi="Cambria Math"/>
          </w:rPr>
          <m:t xml:space="preserve">If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-2n+7</m:t>
        </m:r>
      </m:oMath>
      <w:r>
        <w:t xml:space="preserve"> is even then </w:t>
      </w:r>
      <m:oMath>
        <m:r>
          <w:rPr>
            <w:rFonts w:ascii="Cambria Math" w:hAnsi="Cambria Math"/>
          </w:rPr>
          <m:t xml:space="preserve">n </m:t>
        </m:r>
      </m:oMath>
      <w:r>
        <w:t>is odd</w:t>
      </w:r>
    </w:p>
    <w:p w14:paraId="044AEB24" w14:textId="2711CF44" w:rsidR="00A4660A" w:rsidRDefault="00A4660A" w:rsidP="00A4660A">
      <w:pPr>
        <w:rPr>
          <w:b/>
        </w:rPr>
      </w:pPr>
      <w:r>
        <w:tab/>
        <w:t xml:space="preserve">ii. Use the contrapositive to prove that if </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-2n+7</m:t>
        </m:r>
      </m:oMath>
      <w:r>
        <w:t xml:space="preserve"> is even then </w:t>
      </w:r>
      <m:oMath>
        <m:r>
          <w:rPr>
            <w:rFonts w:ascii="Cambria Math" w:hAnsi="Cambria Math"/>
          </w:rPr>
          <m:t xml:space="preserve">n </m:t>
        </m:r>
      </m:oMath>
      <w:r>
        <w:t>is odd</w:t>
      </w:r>
      <w:r w:rsidR="00BA18D8">
        <w:t>.</w:t>
      </w:r>
      <w:r>
        <w:t xml:space="preserve"> </w:t>
      </w:r>
      <w:r w:rsidR="00BA18D8">
        <w:br/>
      </w:r>
      <w:r w:rsidR="00BA18D8">
        <w:tab/>
      </w:r>
      <w:r>
        <w:rPr>
          <w:b/>
        </w:rPr>
        <w:t>(3 marks)</w:t>
      </w:r>
    </w:p>
    <w:p w14:paraId="119E3A65" w14:textId="77777777" w:rsidR="00A4660A" w:rsidRDefault="00A4660A" w:rsidP="00A4660A">
      <w:pPr>
        <w:rPr>
          <w:b/>
        </w:rPr>
      </w:pPr>
    </w:p>
    <w:p w14:paraId="53DC9C1A" w14:textId="6061DF46" w:rsidR="00A402DD" w:rsidRPr="00A4660A" w:rsidRDefault="00A4660A" w:rsidP="00A4660A">
      <w:r>
        <w:rPr>
          <w:lang w:val="en-GB"/>
        </w:rPr>
        <w:t xml:space="preserve">Source: </w:t>
      </w:r>
      <w:hyperlink r:id="rId20" w:history="1">
        <w:r w:rsidRPr="00A4660A">
          <w:rPr>
            <w:rStyle w:val="Hyperlink"/>
            <w:lang w:val="en-GB"/>
          </w:rPr>
          <w:t>Copyright © Scottish Qualifications Authority  2019 Advanced Higher Question paper</w:t>
        </w:r>
      </w:hyperlink>
      <w:r w:rsidR="00A402DD">
        <w:br w:type="page"/>
      </w:r>
    </w:p>
    <w:p w14:paraId="1D67DC7E" w14:textId="19E72755" w:rsidR="00C51612" w:rsidRPr="00537839" w:rsidRDefault="004F62DA" w:rsidP="00C51612">
      <w:pPr>
        <w:pStyle w:val="Heading3"/>
      </w:pPr>
      <w:bookmarkStart w:id="26" w:name="_Toc47078404"/>
      <w:r>
        <w:lastRenderedPageBreak/>
        <w:t>Sample question</w:t>
      </w:r>
      <w:r w:rsidR="00C51612" w:rsidRPr="00537839">
        <w:t xml:space="preserve"> </w:t>
      </w:r>
      <w:bookmarkEnd w:id="25"/>
      <w:r w:rsidR="00C51612">
        <w:t>5</w:t>
      </w:r>
      <w:bookmarkEnd w:id="26"/>
    </w:p>
    <w:p w14:paraId="772C6403" w14:textId="41A8DFAB" w:rsidR="00C51612" w:rsidRPr="00A4660A" w:rsidRDefault="00A4660A" w:rsidP="00C51612">
      <w:pPr>
        <w:rPr>
          <w:lang w:eastAsia="zh-CN"/>
        </w:rPr>
      </w:pPr>
      <w:r>
        <w:rPr>
          <w:b/>
          <w:lang w:eastAsia="zh-CN"/>
        </w:rPr>
        <w:t>Question 9</w:t>
      </w:r>
    </w:p>
    <w:p w14:paraId="7AD4B409" w14:textId="55C417CE" w:rsidR="00A402DD" w:rsidRDefault="00A4660A" w:rsidP="00A402DD">
      <w:bookmarkStart w:id="27" w:name="_Toc43485687"/>
      <w:r>
        <w:t>Prove directly that:</w:t>
      </w:r>
    </w:p>
    <w:p w14:paraId="5ED2128D" w14:textId="72D1F519" w:rsidR="00A4660A" w:rsidRPr="00A4660A" w:rsidRDefault="00A4660A" w:rsidP="00AA09C7">
      <w:pPr>
        <w:pStyle w:val="ListNumber"/>
        <w:numPr>
          <w:ilvl w:val="0"/>
          <w:numId w:val="8"/>
        </w:numPr>
      </w:pPr>
      <w:r>
        <w:t>The sum of any three consecutive integers is divisible by 3</w:t>
      </w:r>
      <w:r w:rsidR="00BA18D8">
        <w:t>.</w:t>
      </w:r>
      <w:r>
        <w:t xml:space="preserve"> </w:t>
      </w:r>
      <w:r w:rsidRPr="00A4660A">
        <w:rPr>
          <w:b/>
        </w:rPr>
        <w:t>(2 marks)</w:t>
      </w:r>
    </w:p>
    <w:p w14:paraId="74A4D446" w14:textId="736C911D" w:rsidR="00A4660A" w:rsidRDefault="00A4660A" w:rsidP="00A4660A">
      <w:pPr>
        <w:pStyle w:val="ListNumber"/>
        <w:numPr>
          <w:ilvl w:val="0"/>
          <w:numId w:val="0"/>
        </w:numPr>
        <w:ind w:left="360" w:hanging="360"/>
        <w:rPr>
          <w:b/>
        </w:rPr>
      </w:pPr>
    </w:p>
    <w:p w14:paraId="27080391" w14:textId="0F73F18A" w:rsidR="00A4660A" w:rsidRPr="00A4660A" w:rsidRDefault="009A1E9D" w:rsidP="00A4660A">
      <w:pPr>
        <w:pStyle w:val="ListNumber"/>
      </w:pPr>
      <w:r>
        <w:t>A</w:t>
      </w:r>
      <w:r w:rsidR="00A4660A">
        <w:t>ny odd integer can be expressed as the sum of two consecutive integers</w:t>
      </w:r>
      <w:r w:rsidR="00BA18D8">
        <w:t>.</w:t>
      </w:r>
      <w:r w:rsidR="00A4660A">
        <w:t xml:space="preserve"> (</w:t>
      </w:r>
      <w:r w:rsidR="00A4660A">
        <w:rPr>
          <w:b/>
        </w:rPr>
        <w:t>1 mark)</w:t>
      </w:r>
    </w:p>
    <w:p w14:paraId="548249AB" w14:textId="28C4FA45" w:rsidR="00A4660A" w:rsidRDefault="00A4660A" w:rsidP="00A4660A">
      <w:pPr>
        <w:pStyle w:val="ListNumber"/>
        <w:numPr>
          <w:ilvl w:val="0"/>
          <w:numId w:val="0"/>
        </w:numPr>
        <w:ind w:left="360"/>
        <w:rPr>
          <w:b/>
        </w:rPr>
      </w:pPr>
    </w:p>
    <w:p w14:paraId="27C1E34A" w14:textId="2D9D7F6B" w:rsidR="00A4660A" w:rsidRDefault="00A4660A" w:rsidP="00A4660A">
      <w:pPr>
        <w:pStyle w:val="ListNumber"/>
        <w:numPr>
          <w:ilvl w:val="0"/>
          <w:numId w:val="0"/>
        </w:numPr>
      </w:pPr>
      <w:r>
        <w:rPr>
          <w:lang w:val="en-GB"/>
        </w:rPr>
        <w:t xml:space="preserve">Source: </w:t>
      </w:r>
      <w:hyperlink r:id="rId21" w:history="1">
        <w:r>
          <w:rPr>
            <w:rStyle w:val="Hyperlink"/>
            <w:lang w:val="en-GB"/>
          </w:rPr>
          <w:t>Copyright © Scottish Qualifications Authority  2018 Advanced Higher Question paper</w:t>
        </w:r>
      </w:hyperlink>
    </w:p>
    <w:p w14:paraId="2D0B0731" w14:textId="52370BBE" w:rsidR="009E0A38" w:rsidRDefault="009E0A38" w:rsidP="009E0A38"/>
    <w:p w14:paraId="7BCA4C0C" w14:textId="082FCE53" w:rsidR="00C51612" w:rsidRPr="00537839" w:rsidRDefault="004F62DA" w:rsidP="00C51612">
      <w:pPr>
        <w:pStyle w:val="Heading3"/>
      </w:pPr>
      <w:bookmarkStart w:id="28" w:name="_Toc47078405"/>
      <w:r>
        <w:t>Sample question</w:t>
      </w:r>
      <w:r w:rsidR="00C51612" w:rsidRPr="00537839">
        <w:t xml:space="preserve"> </w:t>
      </w:r>
      <w:bookmarkEnd w:id="27"/>
      <w:r w:rsidR="00C51612">
        <w:t>6</w:t>
      </w:r>
      <w:bookmarkEnd w:id="28"/>
    </w:p>
    <w:p w14:paraId="449A5B53" w14:textId="6C1897DF" w:rsidR="00C51612" w:rsidRDefault="00A4660A" w:rsidP="00C51612">
      <w:pPr>
        <w:rPr>
          <w:lang w:eastAsia="zh-CN"/>
        </w:rPr>
      </w:pPr>
      <w:r>
        <w:rPr>
          <w:b/>
          <w:lang w:eastAsia="zh-CN"/>
        </w:rPr>
        <w:t>Question 13</w:t>
      </w:r>
    </w:p>
    <w:p w14:paraId="67AE9FDA" w14:textId="3CEDEE43" w:rsidR="00A4660A" w:rsidRDefault="00A4660A" w:rsidP="00C51612">
      <w:pPr>
        <w:rPr>
          <w:rFonts w:eastAsiaTheme="minorEastAsia"/>
          <w:lang w:eastAsia="zh-CN"/>
        </w:rPr>
      </w:pPr>
      <w:r>
        <w:rPr>
          <w:lang w:eastAsia="zh-CN"/>
        </w:rPr>
        <w:t xml:space="preserve">Let </w:t>
      </w:r>
      <m:oMath>
        <m:r>
          <w:rPr>
            <w:rFonts w:ascii="Cambria Math" w:hAnsi="Cambria Math"/>
            <w:lang w:eastAsia="zh-CN"/>
          </w:rPr>
          <m:t>n</m:t>
        </m:r>
      </m:oMath>
      <w:r>
        <w:rPr>
          <w:rFonts w:eastAsiaTheme="minorEastAsia"/>
          <w:lang w:eastAsia="zh-CN"/>
        </w:rPr>
        <w:t xml:space="preserve"> be an integer</w:t>
      </w:r>
      <w:r w:rsidR="00BA18D8">
        <w:rPr>
          <w:rFonts w:eastAsiaTheme="minorEastAsia"/>
          <w:lang w:eastAsia="zh-CN"/>
        </w:rPr>
        <w:t>.</w:t>
      </w:r>
    </w:p>
    <w:p w14:paraId="551A097F" w14:textId="13F36F9C" w:rsidR="00A4660A" w:rsidRPr="00A4660A" w:rsidRDefault="00A4660A" w:rsidP="00C51612">
      <w:pPr>
        <w:rPr>
          <w:b/>
          <w:lang w:eastAsia="zh-CN"/>
        </w:rPr>
      </w:pPr>
      <w:r>
        <w:rPr>
          <w:rFonts w:eastAsiaTheme="minorEastAsia"/>
          <w:lang w:eastAsia="zh-CN"/>
        </w:rPr>
        <w:t xml:space="preserve">Using proof by contrapositive, show that if </w:t>
      </w:r>
      <m:oMath>
        <m:sSup>
          <m:sSupPr>
            <m:ctrlPr>
              <w:rPr>
                <w:rFonts w:ascii="Cambria Math" w:eastAsiaTheme="minorEastAsia" w:hAnsi="Cambria Math"/>
                <w:lang w:eastAsia="zh-CN"/>
              </w:rPr>
            </m:ctrlPr>
          </m:sSupPr>
          <m:e>
            <m:r>
              <w:rPr>
                <w:rFonts w:ascii="Cambria Math" w:eastAsiaTheme="minorEastAsia" w:hAnsi="Cambria Math"/>
                <w:lang w:eastAsia="zh-CN"/>
              </w:rPr>
              <m:t>n</m:t>
            </m:r>
          </m:e>
          <m:sup>
            <m:r>
              <m:rPr>
                <m:sty m:val="p"/>
              </m:rPr>
              <w:rPr>
                <w:rFonts w:ascii="Cambria Math" w:eastAsiaTheme="minorEastAsia" w:hAnsi="Cambria Math"/>
                <w:lang w:eastAsia="zh-CN"/>
              </w:rPr>
              <m:t>2</m:t>
            </m:r>
          </m:sup>
        </m:sSup>
        <m:r>
          <m:rPr>
            <m:sty m:val="p"/>
          </m:rPr>
          <w:rPr>
            <w:rFonts w:ascii="Cambria Math" w:eastAsiaTheme="minorEastAsia" w:hAnsi="Cambria Math"/>
            <w:lang w:eastAsia="zh-CN"/>
          </w:rPr>
          <m:t xml:space="preserve"> </m:t>
        </m:r>
        <m:r>
          <m:rPr>
            <m:nor/>
          </m:rPr>
          <w:rPr>
            <w:rFonts w:eastAsiaTheme="minorEastAsia"/>
            <w:lang w:eastAsia="zh-CN"/>
          </w:rPr>
          <m:t>is even</m:t>
        </m:r>
        <m:r>
          <m:rPr>
            <m:sty m:val="p"/>
          </m:rPr>
          <w:rPr>
            <w:rFonts w:ascii="Cambria Math" w:eastAsiaTheme="minorEastAsia" w:hAnsi="Cambria Math"/>
            <w:lang w:eastAsia="zh-CN"/>
          </w:rPr>
          <m:t xml:space="preserve">, </m:t>
        </m:r>
        <m:r>
          <m:rPr>
            <m:nor/>
          </m:rPr>
          <w:rPr>
            <w:rFonts w:eastAsiaTheme="minorEastAsia"/>
            <w:lang w:eastAsia="zh-CN"/>
          </w:rPr>
          <m:t>then</m:t>
        </m:r>
        <m:r>
          <m:rPr>
            <m:sty m:val="p"/>
          </m:rPr>
          <w:rPr>
            <w:rFonts w:ascii="Cambria Math" w:eastAsiaTheme="minorEastAsia" w:hAnsi="Cambria Math"/>
            <w:lang w:eastAsia="zh-CN"/>
          </w:rPr>
          <m:t xml:space="preserve"> </m:t>
        </m:r>
        <m:r>
          <w:rPr>
            <w:rFonts w:ascii="Cambria Math" w:eastAsiaTheme="minorEastAsia" w:hAnsi="Cambria Math"/>
            <w:lang w:eastAsia="zh-CN"/>
          </w:rPr>
          <m:t>n</m:t>
        </m:r>
        <m:r>
          <m:rPr>
            <m:sty m:val="p"/>
          </m:rPr>
          <w:rPr>
            <w:rFonts w:ascii="Cambria Math" w:eastAsiaTheme="minorEastAsia" w:hAnsi="Cambria Math"/>
            <w:lang w:eastAsia="zh-CN"/>
          </w:rPr>
          <m:t xml:space="preserve"> </m:t>
        </m:r>
        <m:r>
          <m:rPr>
            <m:nor/>
          </m:rPr>
          <w:rPr>
            <w:rFonts w:eastAsiaTheme="minorEastAsia"/>
            <w:lang w:eastAsia="zh-CN"/>
          </w:rPr>
          <m:t>is even</m:t>
        </m:r>
        <m:r>
          <m:rPr>
            <m:nor/>
          </m:rPr>
          <w:rPr>
            <w:rFonts w:ascii="Cambria Math" w:eastAsiaTheme="minorEastAsia"/>
            <w:lang w:eastAsia="zh-CN"/>
          </w:rPr>
          <m:t>.</m:t>
        </m:r>
      </m:oMath>
      <w:r>
        <w:rPr>
          <w:rFonts w:eastAsiaTheme="minorEastAsia"/>
          <w:lang w:eastAsia="zh-CN"/>
        </w:rPr>
        <w:t xml:space="preserve"> </w:t>
      </w:r>
      <w:r>
        <w:rPr>
          <w:rFonts w:eastAsiaTheme="minorEastAsia"/>
          <w:b/>
          <w:lang w:eastAsia="zh-CN"/>
        </w:rPr>
        <w:t>(4 marks)</w:t>
      </w:r>
    </w:p>
    <w:p w14:paraId="551CDDF2" w14:textId="77777777" w:rsidR="00A4660A" w:rsidRDefault="00A4660A" w:rsidP="00A4660A">
      <w:pPr>
        <w:pStyle w:val="ListNumber"/>
        <w:numPr>
          <w:ilvl w:val="0"/>
          <w:numId w:val="0"/>
        </w:numPr>
        <w:rPr>
          <w:lang w:val="en-GB"/>
        </w:rPr>
      </w:pPr>
      <w:bookmarkStart w:id="29" w:name="_Toc43485688"/>
    </w:p>
    <w:p w14:paraId="00CC09F0" w14:textId="21965766" w:rsidR="00A4660A" w:rsidRDefault="00A4660A" w:rsidP="00A4660A">
      <w:pPr>
        <w:pStyle w:val="ListNumber"/>
        <w:numPr>
          <w:ilvl w:val="0"/>
          <w:numId w:val="0"/>
        </w:numPr>
      </w:pPr>
      <w:r>
        <w:rPr>
          <w:lang w:val="en-GB"/>
        </w:rPr>
        <w:t xml:space="preserve">Source: </w:t>
      </w:r>
      <w:hyperlink r:id="rId22" w:history="1">
        <w:r>
          <w:rPr>
            <w:rStyle w:val="Hyperlink"/>
            <w:lang w:val="en-GB"/>
          </w:rPr>
          <w:t>Copyright © Scottish Qualifications Authority  2017 Advanced Higher Question paper</w:t>
        </w:r>
      </w:hyperlink>
    </w:p>
    <w:p w14:paraId="730BD79E" w14:textId="77777777" w:rsidR="00A4660A" w:rsidRDefault="00A4660A"/>
    <w:p w14:paraId="1D2D9273" w14:textId="3274A777" w:rsidR="00A402DD" w:rsidRDefault="00A402DD" w:rsidP="009E0A38">
      <w:pPr>
        <w:rPr>
          <w:lang w:eastAsia="zh-CN"/>
        </w:rPr>
      </w:pPr>
    </w:p>
    <w:p w14:paraId="3E0D0522" w14:textId="7506B3D3" w:rsidR="00C51612" w:rsidRPr="00537839" w:rsidRDefault="004F62DA" w:rsidP="00C51612">
      <w:pPr>
        <w:pStyle w:val="Heading3"/>
      </w:pPr>
      <w:bookmarkStart w:id="30" w:name="_Toc47078406"/>
      <w:r>
        <w:t>Sample question</w:t>
      </w:r>
      <w:r w:rsidR="00C51612" w:rsidRPr="00537839">
        <w:t xml:space="preserve"> </w:t>
      </w:r>
      <w:bookmarkEnd w:id="29"/>
      <w:r w:rsidR="00C51612">
        <w:t>7</w:t>
      </w:r>
      <w:bookmarkEnd w:id="30"/>
    </w:p>
    <w:p w14:paraId="560CD443" w14:textId="282CA81C" w:rsidR="00C51612" w:rsidRDefault="00A4660A" w:rsidP="00C51612">
      <w:pPr>
        <w:rPr>
          <w:lang w:eastAsia="zh-CN"/>
        </w:rPr>
      </w:pPr>
      <w:r>
        <w:rPr>
          <w:b/>
          <w:lang w:eastAsia="zh-CN"/>
        </w:rPr>
        <w:t>Question 10 (4 marks)</w:t>
      </w:r>
    </w:p>
    <w:p w14:paraId="2E86E937" w14:textId="148BF532" w:rsidR="00A4660A" w:rsidRDefault="00A4660A" w:rsidP="00C51612">
      <w:pPr>
        <w:rPr>
          <w:lang w:eastAsia="zh-CN"/>
        </w:rPr>
      </w:pPr>
      <w:r>
        <w:rPr>
          <w:lang w:eastAsia="zh-CN"/>
        </w:rPr>
        <w:t>For each of the following statements, decide whether it is true of false.</w:t>
      </w:r>
    </w:p>
    <w:p w14:paraId="584A2FDE" w14:textId="77807C6E" w:rsidR="00A4660A" w:rsidRDefault="00A4660A" w:rsidP="00C51612">
      <w:pPr>
        <w:rPr>
          <w:lang w:eastAsia="zh-CN"/>
        </w:rPr>
      </w:pPr>
      <w:r>
        <w:rPr>
          <w:lang w:eastAsia="zh-CN"/>
        </w:rPr>
        <w:t>If true, give a proof; if false, give a counterexample.</w:t>
      </w:r>
    </w:p>
    <w:p w14:paraId="17328625" w14:textId="6E3C4883" w:rsidR="00A4660A" w:rsidRPr="00A4660A" w:rsidRDefault="00A4660A" w:rsidP="00AA09C7">
      <w:pPr>
        <w:pStyle w:val="ListNumber"/>
        <w:numPr>
          <w:ilvl w:val="0"/>
          <w:numId w:val="9"/>
        </w:numPr>
        <w:rPr>
          <w:lang w:eastAsia="zh-CN"/>
        </w:rPr>
      </w:pPr>
      <w:r>
        <w:rPr>
          <w:lang w:eastAsia="zh-CN"/>
        </w:rPr>
        <w:t xml:space="preserve">If a positive integer </w:t>
      </w:r>
      <m:oMath>
        <m:r>
          <w:rPr>
            <w:rFonts w:ascii="Cambria Math" w:hAnsi="Cambria Math"/>
            <w:lang w:eastAsia="zh-CN"/>
          </w:rPr>
          <m:t>p</m:t>
        </m:r>
      </m:oMath>
      <w:r w:rsidRPr="00A4660A">
        <w:rPr>
          <w:rFonts w:eastAsiaTheme="minorEastAsia"/>
          <w:lang w:eastAsia="zh-CN"/>
        </w:rPr>
        <w:t xml:space="preserve"> is prime, then so is </w:t>
      </w:r>
      <m:oMath>
        <m:r>
          <w:rPr>
            <w:rFonts w:ascii="Cambria Math" w:eastAsiaTheme="minorEastAsia" w:hAnsi="Cambria Math"/>
            <w:lang w:eastAsia="zh-CN"/>
          </w:rPr>
          <m:t>2p+1</m:t>
        </m:r>
      </m:oMath>
    </w:p>
    <w:p w14:paraId="19B6C320" w14:textId="1CE4799C" w:rsidR="00A4660A" w:rsidRPr="00A4660A" w:rsidRDefault="00A4660A" w:rsidP="00AA09C7">
      <w:pPr>
        <w:pStyle w:val="ListNumber"/>
        <w:numPr>
          <w:ilvl w:val="0"/>
          <w:numId w:val="9"/>
        </w:numPr>
        <w:rPr>
          <w:lang w:eastAsia="zh-CN"/>
        </w:rPr>
      </w:pPr>
      <w:r>
        <w:rPr>
          <w:rFonts w:eastAsiaTheme="minorEastAsia"/>
          <w:lang w:eastAsia="zh-CN"/>
        </w:rPr>
        <w:t xml:space="preserve">If a positive integer </w:t>
      </w:r>
      <m:oMath>
        <m:r>
          <w:rPr>
            <w:rFonts w:ascii="Cambria Math" w:eastAsiaTheme="minorEastAsia" w:hAnsi="Cambria Math"/>
            <w:lang w:eastAsia="zh-CN"/>
          </w:rPr>
          <m:t>n</m:t>
        </m:r>
      </m:oMath>
      <w:r>
        <w:rPr>
          <w:rFonts w:eastAsiaTheme="minorEastAsia"/>
          <w:lang w:eastAsia="zh-CN"/>
        </w:rPr>
        <w:t xml:space="preserve"> has remainder 1 when divided by 3, then </w:t>
      </w:r>
      <m:oMath>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3</m:t>
            </m:r>
          </m:sup>
        </m:sSup>
        <m:r>
          <w:rPr>
            <w:rFonts w:ascii="Cambria Math" w:eastAsiaTheme="minorEastAsia" w:hAnsi="Cambria Math"/>
            <w:lang w:eastAsia="zh-CN"/>
          </w:rPr>
          <m:t xml:space="preserve"> </m:t>
        </m:r>
      </m:oMath>
      <w:r>
        <w:rPr>
          <w:rFonts w:eastAsiaTheme="minorEastAsia"/>
          <w:lang w:eastAsia="zh-CN"/>
        </w:rPr>
        <w:t>also has remainder 1 when divided by 3.</w:t>
      </w:r>
    </w:p>
    <w:p w14:paraId="4DAC39EA" w14:textId="40012D77" w:rsidR="00A4660A" w:rsidRPr="00A4660A" w:rsidRDefault="00A4660A" w:rsidP="00A4660A">
      <w:pPr>
        <w:pStyle w:val="ListNumber"/>
        <w:numPr>
          <w:ilvl w:val="0"/>
          <w:numId w:val="0"/>
        </w:numPr>
        <w:ind w:left="360"/>
        <w:rPr>
          <w:lang w:eastAsia="zh-CN"/>
        </w:rPr>
      </w:pPr>
    </w:p>
    <w:p w14:paraId="5C2703EA" w14:textId="4C774C3E" w:rsidR="00A4660A" w:rsidRDefault="00A4660A" w:rsidP="00A4660A">
      <w:pPr>
        <w:pStyle w:val="ListNumber"/>
        <w:numPr>
          <w:ilvl w:val="0"/>
          <w:numId w:val="0"/>
        </w:numPr>
      </w:pPr>
      <w:bookmarkStart w:id="31" w:name="_Toc43310788"/>
      <w:r>
        <w:rPr>
          <w:lang w:val="en-GB"/>
        </w:rPr>
        <w:t xml:space="preserve">Source: </w:t>
      </w:r>
      <w:hyperlink r:id="rId23" w:history="1">
        <w:r>
          <w:rPr>
            <w:rStyle w:val="Hyperlink"/>
            <w:lang w:val="en-GB"/>
          </w:rPr>
          <w:t>Copyright © Scottish Qualifications Authority  2016 Advanced Higher Question paper</w:t>
        </w:r>
      </w:hyperlink>
    </w:p>
    <w:p w14:paraId="1188E9C2" w14:textId="7E1A0F3A" w:rsidR="00C51612" w:rsidRPr="00537839" w:rsidRDefault="004F62DA" w:rsidP="00C51612">
      <w:pPr>
        <w:pStyle w:val="Heading3"/>
      </w:pPr>
      <w:bookmarkStart w:id="32" w:name="_Toc47078407"/>
      <w:r>
        <w:lastRenderedPageBreak/>
        <w:t>Sample question</w:t>
      </w:r>
      <w:r w:rsidR="00C51612" w:rsidRPr="00537839">
        <w:t xml:space="preserve"> </w:t>
      </w:r>
      <w:bookmarkEnd w:id="31"/>
      <w:r w:rsidR="00C51612">
        <w:t>8</w:t>
      </w:r>
      <w:bookmarkEnd w:id="32"/>
    </w:p>
    <w:p w14:paraId="4542D3A8" w14:textId="2A3F0A42" w:rsidR="00C51612" w:rsidRDefault="00A4660A" w:rsidP="00C51612">
      <w:pPr>
        <w:rPr>
          <w:lang w:eastAsia="zh-CN"/>
        </w:rPr>
      </w:pPr>
      <w:r>
        <w:rPr>
          <w:b/>
          <w:lang w:eastAsia="zh-CN"/>
        </w:rPr>
        <w:t>Question 12</w:t>
      </w:r>
    </w:p>
    <w:p w14:paraId="0E82CCD5" w14:textId="202C074C" w:rsidR="00A4660A" w:rsidRDefault="00A4660A" w:rsidP="00C51612">
      <w:pPr>
        <w:rPr>
          <w:b/>
          <w:lang w:eastAsia="zh-CN"/>
        </w:rPr>
      </w:pPr>
      <w:r>
        <w:rPr>
          <w:lang w:eastAsia="zh-CN"/>
        </w:rPr>
        <w:t>Prove that the difference between the squares of any two co</w:t>
      </w:r>
      <w:r w:rsidR="00BA18D8">
        <w:rPr>
          <w:lang w:eastAsia="zh-CN"/>
        </w:rPr>
        <w:t>nsecutive odd numbers is divisible</w:t>
      </w:r>
      <w:r>
        <w:rPr>
          <w:lang w:eastAsia="zh-CN"/>
        </w:rPr>
        <w:t xml:space="preserve"> by 8 </w:t>
      </w:r>
      <w:r>
        <w:rPr>
          <w:b/>
          <w:lang w:eastAsia="zh-CN"/>
        </w:rPr>
        <w:t>(3 marks)</w:t>
      </w:r>
    </w:p>
    <w:p w14:paraId="76BE15B3" w14:textId="77777777" w:rsidR="00A4660A" w:rsidRDefault="00A4660A" w:rsidP="00A4660A">
      <w:pPr>
        <w:pStyle w:val="ListNumber"/>
        <w:numPr>
          <w:ilvl w:val="0"/>
          <w:numId w:val="0"/>
        </w:numPr>
        <w:rPr>
          <w:lang w:eastAsia="zh-CN"/>
        </w:rPr>
      </w:pPr>
    </w:p>
    <w:p w14:paraId="12240DFD" w14:textId="6BD35150" w:rsidR="00A4660A" w:rsidRDefault="00A4660A" w:rsidP="00A4660A">
      <w:pPr>
        <w:pStyle w:val="ListNumber"/>
        <w:numPr>
          <w:ilvl w:val="0"/>
          <w:numId w:val="0"/>
        </w:numPr>
      </w:pPr>
      <w:r>
        <w:rPr>
          <w:lang w:val="en-GB"/>
        </w:rPr>
        <w:t xml:space="preserve">Source: </w:t>
      </w:r>
      <w:hyperlink r:id="rId24" w:history="1">
        <w:r>
          <w:rPr>
            <w:rStyle w:val="Hyperlink"/>
            <w:lang w:val="en-GB"/>
          </w:rPr>
          <w:t>Copyright © Scottish Qualifications Authority  2015 Advanced Higher Question paper</w:t>
        </w:r>
      </w:hyperlink>
    </w:p>
    <w:p w14:paraId="4F7955ED" w14:textId="79781321" w:rsidR="00A4660A" w:rsidRPr="00A4660A" w:rsidRDefault="00A4660A" w:rsidP="00C51612">
      <w:pPr>
        <w:rPr>
          <w:b/>
          <w:lang w:eastAsia="zh-CN"/>
        </w:rPr>
      </w:pPr>
    </w:p>
    <w:p w14:paraId="2D7A318E" w14:textId="77777777" w:rsidR="00A402DD" w:rsidRDefault="00A402DD" w:rsidP="00DF745B">
      <w:bookmarkStart w:id="33" w:name="_Toc43310789"/>
    </w:p>
    <w:p w14:paraId="3B4EBD18" w14:textId="527D56DD" w:rsidR="00C51612" w:rsidRPr="00537839" w:rsidRDefault="004F62DA" w:rsidP="00C51612">
      <w:pPr>
        <w:pStyle w:val="Heading3"/>
      </w:pPr>
      <w:bookmarkStart w:id="34" w:name="_Toc47078408"/>
      <w:r>
        <w:t>Sample question</w:t>
      </w:r>
      <w:r w:rsidR="00C51612" w:rsidRPr="00537839">
        <w:t xml:space="preserve"> </w:t>
      </w:r>
      <w:bookmarkEnd w:id="33"/>
      <w:r w:rsidR="00C51612">
        <w:t>9</w:t>
      </w:r>
      <w:bookmarkEnd w:id="34"/>
    </w:p>
    <w:p w14:paraId="00F25C33" w14:textId="2FB2D49A" w:rsidR="00C51612" w:rsidRDefault="00A4660A" w:rsidP="00C51612">
      <w:pPr>
        <w:rPr>
          <w:lang w:eastAsia="zh-CN"/>
        </w:rPr>
      </w:pPr>
      <w:r>
        <w:rPr>
          <w:b/>
          <w:lang w:eastAsia="zh-CN"/>
        </w:rPr>
        <w:t>Question 11 (5 marks)</w:t>
      </w:r>
    </w:p>
    <w:p w14:paraId="1EFE40BD" w14:textId="648C827D" w:rsidR="00A4660A" w:rsidRDefault="00A4660A" w:rsidP="00C51612">
      <w:pPr>
        <w:rPr>
          <w:lang w:eastAsia="zh-CN"/>
        </w:rPr>
      </w:pPr>
      <w:r>
        <w:rPr>
          <w:lang w:eastAsia="zh-CN"/>
        </w:rPr>
        <w:t>For each of the following statemen</w:t>
      </w:r>
      <w:r w:rsidR="00BA18D8">
        <w:rPr>
          <w:lang w:eastAsia="zh-CN"/>
        </w:rPr>
        <w:t>ts, decide whether it is true or</w:t>
      </w:r>
      <w:r>
        <w:rPr>
          <w:lang w:eastAsia="zh-CN"/>
        </w:rPr>
        <w:t xml:space="preserve"> false and prove your conclusion.</w:t>
      </w:r>
    </w:p>
    <w:p w14:paraId="06590BB9" w14:textId="2B67A8BA" w:rsidR="00A4660A" w:rsidRPr="00A4660A" w:rsidRDefault="00A4660A" w:rsidP="00AA09C7">
      <w:pPr>
        <w:pStyle w:val="ListNumber"/>
        <w:numPr>
          <w:ilvl w:val="0"/>
          <w:numId w:val="10"/>
        </w:numPr>
        <w:rPr>
          <w:lang w:eastAsia="zh-CN"/>
        </w:rPr>
      </w:pPr>
      <w:r>
        <w:rPr>
          <w:lang w:eastAsia="zh-CN"/>
        </w:rPr>
        <w:t>For all natural numbers</w:t>
      </w:r>
      <m:oMath>
        <m:r>
          <w:rPr>
            <w:rFonts w:ascii="Cambria Math" w:hAnsi="Cambria Math"/>
            <w:lang w:eastAsia="zh-CN"/>
          </w:rPr>
          <m:t xml:space="preserve"> m</m:t>
        </m:r>
      </m:oMath>
      <w:r w:rsidRPr="00A4660A">
        <w:rPr>
          <w:rFonts w:eastAsiaTheme="minorEastAsia"/>
          <w:lang w:eastAsia="zh-CN"/>
        </w:rPr>
        <w:t xml:space="preserve">, if </w:t>
      </w:r>
      <m:oMath>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2</m:t>
            </m:r>
          </m:sup>
        </m:sSup>
      </m:oMath>
      <w:r w:rsidRPr="00A4660A">
        <w:rPr>
          <w:rFonts w:eastAsiaTheme="minorEastAsia"/>
          <w:lang w:eastAsia="zh-CN"/>
        </w:rPr>
        <w:t xml:space="preserve"> is divisible by 4 then </w:t>
      </w:r>
      <m:oMath>
        <m:r>
          <w:rPr>
            <w:rFonts w:ascii="Cambria Math" w:eastAsiaTheme="minorEastAsia" w:hAnsi="Cambria Math"/>
            <w:lang w:eastAsia="zh-CN"/>
          </w:rPr>
          <m:t>m</m:t>
        </m:r>
      </m:oMath>
      <w:r w:rsidRPr="00A4660A">
        <w:rPr>
          <w:rFonts w:eastAsiaTheme="minorEastAsia"/>
          <w:lang w:eastAsia="zh-CN"/>
        </w:rPr>
        <w:t xml:space="preserve"> is divisible by 4.</w:t>
      </w:r>
    </w:p>
    <w:p w14:paraId="3E242D11" w14:textId="009B01F2" w:rsidR="00A4660A" w:rsidRPr="00A4660A" w:rsidRDefault="00A4660A" w:rsidP="00A4660A">
      <w:pPr>
        <w:pStyle w:val="ListNumber"/>
        <w:rPr>
          <w:lang w:eastAsia="zh-CN"/>
        </w:rPr>
      </w:pPr>
      <w:r>
        <w:rPr>
          <w:rFonts w:eastAsiaTheme="minorEastAsia"/>
          <w:lang w:eastAsia="zh-CN"/>
        </w:rPr>
        <w:t xml:space="preserve">The cube of any odd integer </w:t>
      </w:r>
      <m:oMath>
        <m:r>
          <w:rPr>
            <w:rFonts w:ascii="Cambria Math" w:eastAsiaTheme="minorEastAsia" w:hAnsi="Cambria Math"/>
            <w:lang w:eastAsia="zh-CN"/>
          </w:rPr>
          <m:t>p</m:t>
        </m:r>
      </m:oMath>
      <w:r>
        <w:rPr>
          <w:rFonts w:eastAsiaTheme="minorEastAsia"/>
          <w:lang w:eastAsia="zh-CN"/>
        </w:rPr>
        <w:t xml:space="preserve"> plus the square of any even integer </w:t>
      </w:r>
      <m:oMath>
        <m:r>
          <w:rPr>
            <w:rFonts w:ascii="Cambria Math" w:eastAsiaTheme="minorEastAsia" w:hAnsi="Cambria Math"/>
            <w:lang w:eastAsia="zh-CN"/>
          </w:rPr>
          <m:t>q</m:t>
        </m:r>
      </m:oMath>
      <w:r>
        <w:rPr>
          <w:rFonts w:eastAsiaTheme="minorEastAsia"/>
          <w:lang w:eastAsia="zh-CN"/>
        </w:rPr>
        <w:t xml:space="preserve"> is always odd</w:t>
      </w:r>
    </w:p>
    <w:p w14:paraId="55A646E7" w14:textId="2190002C" w:rsidR="00A4660A" w:rsidRDefault="00A4660A" w:rsidP="00A4660A">
      <w:pPr>
        <w:pStyle w:val="ListNumber"/>
        <w:numPr>
          <w:ilvl w:val="0"/>
          <w:numId w:val="0"/>
        </w:numPr>
        <w:ind w:left="360" w:hanging="360"/>
        <w:rPr>
          <w:rFonts w:eastAsiaTheme="minorEastAsia"/>
          <w:lang w:eastAsia="zh-CN"/>
        </w:rPr>
      </w:pPr>
    </w:p>
    <w:p w14:paraId="2DCCAE96" w14:textId="607C146E" w:rsidR="00A4660A" w:rsidRDefault="00A4660A" w:rsidP="00A4660A">
      <w:pPr>
        <w:pStyle w:val="ListNumber"/>
        <w:numPr>
          <w:ilvl w:val="0"/>
          <w:numId w:val="0"/>
        </w:numPr>
      </w:pPr>
      <w:r>
        <w:rPr>
          <w:lang w:val="en-GB"/>
        </w:rPr>
        <w:t xml:space="preserve">Source: </w:t>
      </w:r>
      <w:hyperlink r:id="rId25" w:history="1">
        <w:r>
          <w:rPr>
            <w:rStyle w:val="Hyperlink"/>
            <w:lang w:val="en-GB"/>
          </w:rPr>
          <w:t>Copyright © Scottish Qualifications Authority  2008 Advanced Higher Question paper</w:t>
        </w:r>
      </w:hyperlink>
    </w:p>
    <w:p w14:paraId="2C634E29" w14:textId="0347A0F1" w:rsidR="00A4660A" w:rsidRDefault="00A4660A" w:rsidP="00A4660A">
      <w:pPr>
        <w:pStyle w:val="ListNumber"/>
        <w:numPr>
          <w:ilvl w:val="0"/>
          <w:numId w:val="0"/>
        </w:numPr>
        <w:ind w:left="360" w:hanging="360"/>
        <w:rPr>
          <w:lang w:eastAsia="zh-CN"/>
        </w:rPr>
      </w:pPr>
    </w:p>
    <w:p w14:paraId="6DF5DFF1" w14:textId="77777777" w:rsidR="009E0A38" w:rsidRPr="00A4660A" w:rsidRDefault="009E0A38" w:rsidP="00A4660A">
      <w:pPr>
        <w:pStyle w:val="ListNumber"/>
        <w:numPr>
          <w:ilvl w:val="0"/>
          <w:numId w:val="0"/>
        </w:numPr>
        <w:ind w:left="360" w:hanging="360"/>
        <w:rPr>
          <w:lang w:eastAsia="zh-CN"/>
        </w:rPr>
      </w:pPr>
    </w:p>
    <w:p w14:paraId="2E566C7B" w14:textId="3DC0F822" w:rsidR="00C51612" w:rsidRDefault="004F62DA" w:rsidP="00C51612">
      <w:pPr>
        <w:pStyle w:val="Heading3"/>
      </w:pPr>
      <w:bookmarkStart w:id="35" w:name="_Question_10_1"/>
      <w:bookmarkStart w:id="36" w:name="_Toc47078409"/>
      <w:bookmarkEnd w:id="35"/>
      <w:r>
        <w:t>Sample question</w:t>
      </w:r>
      <w:r w:rsidR="00C51612">
        <w:t xml:space="preserve"> 10</w:t>
      </w:r>
      <w:bookmarkEnd w:id="36"/>
    </w:p>
    <w:p w14:paraId="1C05907A" w14:textId="7E3A5D0C" w:rsidR="00A402DD" w:rsidRPr="00A4660A" w:rsidRDefault="00A4660A" w:rsidP="00DF745B">
      <w:pPr>
        <w:rPr>
          <w:b/>
        </w:rPr>
      </w:pPr>
      <w:r w:rsidRPr="00A4660A">
        <w:rPr>
          <w:b/>
        </w:rPr>
        <w:t>Question 12 (4 marks)</w:t>
      </w:r>
    </w:p>
    <w:p w14:paraId="20109929" w14:textId="33C5C94B" w:rsidR="00A4660A" w:rsidRDefault="00BA18D8" w:rsidP="00DF745B">
      <w:pPr>
        <w:rPr>
          <w:rFonts w:eastAsiaTheme="minorEastAsia"/>
        </w:rPr>
      </w:pPr>
      <w:r>
        <w:t>Prove by contradiction that if</w:t>
      </w:r>
      <w:r w:rsidR="00A4660A">
        <w:t xml:space="preserve"> </w:t>
      </w:r>
      <m:oMath>
        <m:r>
          <w:rPr>
            <w:rFonts w:ascii="Cambria Math" w:hAnsi="Cambria Math"/>
          </w:rPr>
          <m:t>x</m:t>
        </m:r>
      </m:oMath>
      <w:r w:rsidR="00A4660A">
        <w:rPr>
          <w:rFonts w:eastAsiaTheme="minorEastAsia"/>
        </w:rPr>
        <w:t xml:space="preserve"> is an irrational number, than </w:t>
      </w:r>
      <m:oMath>
        <m:r>
          <w:rPr>
            <w:rFonts w:ascii="Cambria Math" w:eastAsiaTheme="minorEastAsia" w:hAnsi="Cambria Math"/>
          </w:rPr>
          <m:t>2+x</m:t>
        </m:r>
      </m:oMath>
      <w:r w:rsidR="00A4660A">
        <w:rPr>
          <w:rFonts w:eastAsiaTheme="minorEastAsia"/>
        </w:rPr>
        <w:t xml:space="preserve"> is irrational</w:t>
      </w:r>
    </w:p>
    <w:p w14:paraId="7732A996" w14:textId="77777777" w:rsidR="00A4660A" w:rsidRDefault="00A4660A" w:rsidP="00A4660A">
      <w:pPr>
        <w:pStyle w:val="ListNumber"/>
        <w:numPr>
          <w:ilvl w:val="0"/>
          <w:numId w:val="0"/>
        </w:numPr>
        <w:rPr>
          <w:lang w:val="en-GB"/>
        </w:rPr>
      </w:pPr>
    </w:p>
    <w:p w14:paraId="61206302" w14:textId="683D2CFC" w:rsidR="00A4660A" w:rsidRDefault="00A4660A" w:rsidP="00A4660A">
      <w:pPr>
        <w:pStyle w:val="ListNumber"/>
        <w:numPr>
          <w:ilvl w:val="0"/>
          <w:numId w:val="0"/>
        </w:numPr>
      </w:pPr>
      <w:r>
        <w:rPr>
          <w:lang w:val="en-GB"/>
        </w:rPr>
        <w:t xml:space="preserve">Source: </w:t>
      </w:r>
      <w:hyperlink r:id="rId26" w:history="1">
        <w:r>
          <w:rPr>
            <w:rStyle w:val="Hyperlink"/>
            <w:lang w:val="en-GB"/>
          </w:rPr>
          <w:t>Copyright © Scottish Qualifications Authority  2010 Advanced Higher Question paper</w:t>
        </w:r>
      </w:hyperlink>
    </w:p>
    <w:p w14:paraId="6019D4CA" w14:textId="3E83AF23" w:rsidR="00A4660A" w:rsidRDefault="00A4660A" w:rsidP="00DF745B">
      <w:pPr>
        <w:rPr>
          <w:rFonts w:eastAsiaTheme="minorEastAsia"/>
        </w:rPr>
      </w:pPr>
    </w:p>
    <w:p w14:paraId="5CE29958" w14:textId="77777777" w:rsidR="00A4660A" w:rsidRDefault="00A4660A" w:rsidP="00DF745B"/>
    <w:p w14:paraId="42221A14" w14:textId="2C2B8121" w:rsidR="00C51612" w:rsidRDefault="004F62DA" w:rsidP="00C51612">
      <w:pPr>
        <w:pStyle w:val="Heading3"/>
      </w:pPr>
      <w:bookmarkStart w:id="37" w:name="_Toc47078410"/>
      <w:r>
        <w:lastRenderedPageBreak/>
        <w:t>Sample question</w:t>
      </w:r>
      <w:r w:rsidR="00C51612">
        <w:t xml:space="preserve"> 11</w:t>
      </w:r>
      <w:bookmarkEnd w:id="37"/>
    </w:p>
    <w:p w14:paraId="5EE29D0C" w14:textId="73930F02" w:rsidR="005B070C" w:rsidRDefault="005B070C">
      <w:r>
        <w:rPr>
          <w:b/>
        </w:rPr>
        <w:t>Question 9 (3 marks)</w:t>
      </w:r>
    </w:p>
    <w:p w14:paraId="2FDD2638" w14:textId="77777777" w:rsidR="005B070C" w:rsidRDefault="005B070C">
      <w:pPr>
        <w:rPr>
          <w:rFonts w:eastAsiaTheme="minorEastAsia"/>
        </w:rPr>
      </w:pPr>
      <w:r>
        <w:t xml:space="preserve">Prove by contradiction, that if </w:t>
      </w:r>
      <m:oMath>
        <m:r>
          <w:rPr>
            <w:rFonts w:ascii="Cambria Math" w:hAnsi="Cambria Math"/>
          </w:rPr>
          <m:t>x</m:t>
        </m:r>
      </m:oMath>
      <w:r>
        <w:rPr>
          <w:rFonts w:eastAsiaTheme="minorEastAsia"/>
        </w:rPr>
        <w:t xml:space="preserve"> is irrational then </w:t>
      </w:r>
      <m:oMath>
        <m:rad>
          <m:radPr>
            <m:degHide m:val="1"/>
            <m:ctrlPr>
              <w:rPr>
                <w:rFonts w:ascii="Cambria Math" w:eastAsiaTheme="minorEastAsia" w:hAnsi="Cambria Math"/>
                <w:i/>
              </w:rPr>
            </m:ctrlPr>
          </m:radPr>
          <m:deg/>
          <m:e>
            <m:r>
              <w:rPr>
                <w:rFonts w:ascii="Cambria Math" w:eastAsiaTheme="minorEastAsia" w:hAnsi="Cambria Math"/>
              </w:rPr>
              <m:t>x</m:t>
            </m:r>
          </m:e>
        </m:rad>
      </m:oMath>
      <w:r>
        <w:rPr>
          <w:rFonts w:eastAsiaTheme="minorEastAsia"/>
        </w:rPr>
        <w:t xml:space="preserve"> is irrational.</w:t>
      </w:r>
    </w:p>
    <w:p w14:paraId="71F26622" w14:textId="77777777" w:rsidR="005B070C" w:rsidRDefault="005B070C" w:rsidP="005B070C">
      <w:pPr>
        <w:pStyle w:val="ListNumber"/>
        <w:numPr>
          <w:ilvl w:val="0"/>
          <w:numId w:val="0"/>
        </w:numPr>
        <w:rPr>
          <w:lang w:val="en-GB"/>
        </w:rPr>
      </w:pPr>
    </w:p>
    <w:p w14:paraId="46A04C98" w14:textId="5FC797C3" w:rsidR="005B070C" w:rsidRDefault="005B070C" w:rsidP="005B070C">
      <w:pPr>
        <w:pStyle w:val="ListNumber"/>
        <w:numPr>
          <w:ilvl w:val="0"/>
          <w:numId w:val="0"/>
        </w:numPr>
        <w:rPr>
          <w:rStyle w:val="Hyperlink"/>
          <w:lang w:val="en-GB"/>
        </w:rPr>
      </w:pPr>
      <w:r>
        <w:rPr>
          <w:lang w:val="en-GB"/>
        </w:rPr>
        <w:t xml:space="preserve">Source: </w:t>
      </w:r>
      <w:hyperlink r:id="rId27" w:history="1">
        <w:r>
          <w:rPr>
            <w:rStyle w:val="Hyperlink"/>
            <w:lang w:val="en-GB"/>
          </w:rPr>
          <w:t>Copyright © Scottish Qualifications Authority AH Exemplar paper</w:t>
        </w:r>
      </w:hyperlink>
    </w:p>
    <w:p w14:paraId="0715F7B9" w14:textId="2B5A834D" w:rsidR="005B070C" w:rsidRDefault="005B070C" w:rsidP="005B070C">
      <w:pPr>
        <w:pStyle w:val="ListNumber"/>
        <w:numPr>
          <w:ilvl w:val="0"/>
          <w:numId w:val="0"/>
        </w:numPr>
        <w:rPr>
          <w:rStyle w:val="Hyperlink"/>
          <w:lang w:val="en-GB"/>
        </w:rPr>
      </w:pPr>
    </w:p>
    <w:p w14:paraId="4A6BDC64" w14:textId="77777777" w:rsidR="005B070C" w:rsidRDefault="005B070C" w:rsidP="005B070C">
      <w:pPr>
        <w:pStyle w:val="ListNumber"/>
        <w:numPr>
          <w:ilvl w:val="0"/>
          <w:numId w:val="0"/>
        </w:numPr>
      </w:pPr>
    </w:p>
    <w:p w14:paraId="441C7FE5" w14:textId="39A44452" w:rsidR="005B070C" w:rsidRDefault="005B070C" w:rsidP="005B070C">
      <w:pPr>
        <w:pStyle w:val="Heading3"/>
      </w:pPr>
      <w:bookmarkStart w:id="38" w:name="_Toc47078411"/>
      <w:r>
        <w:t>Sample question 12</w:t>
      </w:r>
      <w:bookmarkEnd w:id="38"/>
    </w:p>
    <w:p w14:paraId="1463591F" w14:textId="334E0EF8" w:rsidR="005B070C" w:rsidRDefault="005B070C" w:rsidP="005B070C">
      <w:pPr>
        <w:rPr>
          <w:b/>
        </w:rPr>
      </w:pPr>
      <w:r>
        <w:rPr>
          <w:b/>
        </w:rPr>
        <w:t>Question 12</w:t>
      </w:r>
    </w:p>
    <w:p w14:paraId="0488004E" w14:textId="77777777" w:rsidR="00BA18D8" w:rsidRDefault="005B070C" w:rsidP="00BA18D8">
      <w:pPr>
        <w:pStyle w:val="ListNumber"/>
        <w:numPr>
          <w:ilvl w:val="0"/>
          <w:numId w:val="11"/>
        </w:numPr>
        <w:jc w:val="center"/>
        <w:rPr>
          <w:rFonts w:eastAsiaTheme="minorEastAsia"/>
        </w:rPr>
      </w:pPr>
      <w:r>
        <w:t xml:space="preserve">Given that </w:t>
      </w:r>
      <m:oMath>
        <m:r>
          <w:rPr>
            <w:rFonts w:ascii="Cambria Math" w:hAnsi="Cambria Math"/>
          </w:rPr>
          <m:t>m</m:t>
        </m:r>
      </m:oMath>
      <w:r w:rsidRPr="00BA18D8">
        <w:rPr>
          <w:rFonts w:eastAsiaTheme="minorEastAsia"/>
        </w:rPr>
        <w:t xml:space="preserve"> and </w:t>
      </w:r>
      <m:oMath>
        <m:r>
          <w:rPr>
            <w:rFonts w:ascii="Cambria Math" w:eastAsiaTheme="minorEastAsia" w:hAnsi="Cambria Math"/>
          </w:rPr>
          <m:t>n</m:t>
        </m:r>
      </m:oMath>
      <w:r w:rsidRPr="00BA18D8">
        <w:rPr>
          <w:rFonts w:eastAsiaTheme="minorEastAsia"/>
        </w:rPr>
        <w:t xml:space="preserve"> are positive integers state the negation of the statement: </w:t>
      </w:r>
      <w:r w:rsidRPr="00BA18D8">
        <w:rPr>
          <w:rFonts w:eastAsiaTheme="minorEastAsia"/>
          <w:b/>
        </w:rPr>
        <w:t>(1 mark)</w:t>
      </w:r>
      <w:r w:rsidRPr="00BA18D8">
        <w:rPr>
          <w:rFonts w:eastAsiaTheme="minorEastAsia"/>
        </w:rPr>
        <w:br/>
      </w:r>
    </w:p>
    <w:p w14:paraId="6B7A499B" w14:textId="06BFBB7B" w:rsidR="009E0A38" w:rsidRDefault="005B070C" w:rsidP="00BA18D8">
      <w:pPr>
        <w:pStyle w:val="ListNumber"/>
        <w:numPr>
          <w:ilvl w:val="0"/>
          <w:numId w:val="0"/>
        </w:numPr>
        <w:ind w:left="360"/>
        <w:jc w:val="center"/>
        <w:rPr>
          <w:rFonts w:eastAsiaTheme="minorEastAsia"/>
        </w:rPr>
      </w:pPr>
      <m:oMath>
        <m:r>
          <w:rPr>
            <w:rFonts w:ascii="Cambria Math" w:hAnsi="Cambria Math"/>
          </w:rPr>
          <m:t xml:space="preserve">m </m:t>
        </m:r>
      </m:oMath>
      <w:r w:rsidRPr="00BA18D8">
        <w:rPr>
          <w:rFonts w:eastAsiaTheme="minorEastAsia"/>
        </w:rPr>
        <w:t xml:space="preserve">is even or </w:t>
      </w:r>
      <m:oMath>
        <m:r>
          <w:rPr>
            <w:rFonts w:ascii="Cambria Math" w:eastAsiaTheme="minorEastAsia" w:hAnsi="Cambria Math"/>
          </w:rPr>
          <m:t>n</m:t>
        </m:r>
      </m:oMath>
      <w:r w:rsidRPr="00BA18D8">
        <w:rPr>
          <w:rFonts w:eastAsiaTheme="minorEastAsia"/>
        </w:rPr>
        <w:t xml:space="preserve"> is even.</w:t>
      </w:r>
    </w:p>
    <w:p w14:paraId="6FD69D76" w14:textId="77777777" w:rsidR="00BA18D8" w:rsidRPr="00BA18D8" w:rsidRDefault="00BA18D8" w:rsidP="00BA18D8">
      <w:pPr>
        <w:pStyle w:val="ListNumber"/>
        <w:numPr>
          <w:ilvl w:val="0"/>
          <w:numId w:val="0"/>
        </w:numPr>
        <w:ind w:left="360"/>
        <w:jc w:val="center"/>
        <w:rPr>
          <w:rFonts w:eastAsiaTheme="minorEastAsia"/>
        </w:rPr>
      </w:pPr>
    </w:p>
    <w:p w14:paraId="3B18F97D" w14:textId="3F384BCA" w:rsidR="005B070C" w:rsidRDefault="005B070C" w:rsidP="005B070C">
      <w:pPr>
        <w:pStyle w:val="ListNumber"/>
        <w:rPr>
          <w:lang w:eastAsia="zh-CN"/>
        </w:rPr>
      </w:pPr>
      <w:r>
        <w:rPr>
          <w:lang w:eastAsia="zh-CN"/>
        </w:rPr>
        <w:t xml:space="preserve">By </w:t>
      </w:r>
      <w:r w:rsidRPr="005B070C">
        <w:t>considering</w:t>
      </w:r>
      <w:r>
        <w:rPr>
          <w:lang w:eastAsia="zh-CN"/>
        </w:rPr>
        <w:t xml:space="preserve"> the </w:t>
      </w:r>
      <w:r w:rsidR="00C740BC">
        <w:rPr>
          <w:lang w:eastAsia="zh-CN"/>
        </w:rPr>
        <w:t>contrapositive</w:t>
      </w:r>
      <w:r>
        <w:rPr>
          <w:lang w:eastAsia="zh-CN"/>
        </w:rPr>
        <w:t xml:space="preserve"> of the following statement: </w:t>
      </w:r>
      <w:r w:rsidRPr="005B070C">
        <w:rPr>
          <w:b/>
          <w:lang w:eastAsia="zh-CN"/>
        </w:rPr>
        <w:t>(3 marks)</w:t>
      </w:r>
      <w:r w:rsidRPr="005B070C">
        <w:rPr>
          <w:b/>
          <w:lang w:eastAsia="zh-CN"/>
        </w:rPr>
        <w:br/>
      </w:r>
    </w:p>
    <w:p w14:paraId="4848DBB8" w14:textId="77777777" w:rsidR="005B070C" w:rsidRDefault="005B070C" w:rsidP="005B070C">
      <w:pPr>
        <w:pStyle w:val="ListNumber"/>
        <w:numPr>
          <w:ilvl w:val="0"/>
          <w:numId w:val="0"/>
        </w:numPr>
        <w:ind w:left="360"/>
        <w:jc w:val="center"/>
        <w:rPr>
          <w:rFonts w:eastAsiaTheme="minorEastAsia"/>
          <w:lang w:eastAsia="zh-CN"/>
        </w:rPr>
      </w:pPr>
      <w:r>
        <w:rPr>
          <w:lang w:eastAsia="zh-CN"/>
        </w:rPr>
        <w:t xml:space="preserve">if </w:t>
      </w:r>
      <m:oMath>
        <m:r>
          <w:rPr>
            <w:rFonts w:ascii="Cambria Math" w:hAnsi="Cambria Math"/>
            <w:lang w:eastAsia="zh-CN"/>
          </w:rPr>
          <m:t>mn</m:t>
        </m:r>
      </m:oMath>
      <w:r w:rsidRPr="005B070C">
        <w:rPr>
          <w:rFonts w:eastAsiaTheme="minorEastAsia"/>
          <w:lang w:eastAsia="zh-CN"/>
        </w:rPr>
        <w:t xml:space="preserve"> is even then </w:t>
      </w:r>
      <m:oMath>
        <m:r>
          <w:rPr>
            <w:rFonts w:ascii="Cambria Math" w:eastAsiaTheme="minorEastAsia" w:hAnsi="Cambria Math"/>
            <w:lang w:eastAsia="zh-CN"/>
          </w:rPr>
          <m:t>m</m:t>
        </m:r>
      </m:oMath>
      <w:r w:rsidRPr="005B070C">
        <w:rPr>
          <w:rFonts w:eastAsiaTheme="minorEastAsia"/>
          <w:lang w:eastAsia="zh-CN"/>
        </w:rPr>
        <w:t xml:space="preserve"> is even or </w:t>
      </w:r>
      <m:oMath>
        <m:r>
          <w:rPr>
            <w:rFonts w:ascii="Cambria Math" w:eastAsiaTheme="minorEastAsia" w:hAnsi="Cambria Math"/>
            <w:lang w:eastAsia="zh-CN"/>
          </w:rPr>
          <m:t>n</m:t>
        </m:r>
      </m:oMath>
      <w:r w:rsidRPr="005B070C">
        <w:rPr>
          <w:rFonts w:eastAsiaTheme="minorEastAsia"/>
          <w:lang w:eastAsia="zh-CN"/>
        </w:rPr>
        <w:t xml:space="preserve"> is even,</w:t>
      </w:r>
      <w:r w:rsidRPr="005B070C">
        <w:rPr>
          <w:rFonts w:eastAsiaTheme="minorEastAsia"/>
          <w:lang w:eastAsia="zh-CN"/>
        </w:rPr>
        <w:br/>
      </w:r>
    </w:p>
    <w:p w14:paraId="74D6AC17" w14:textId="6866BC0B" w:rsidR="005B070C" w:rsidRDefault="005B070C" w:rsidP="00627D5F">
      <w:pPr>
        <w:pStyle w:val="ListNumber"/>
        <w:numPr>
          <w:ilvl w:val="0"/>
          <w:numId w:val="0"/>
        </w:numPr>
        <w:ind w:left="360"/>
        <w:rPr>
          <w:lang w:eastAsia="zh-CN"/>
        </w:rPr>
      </w:pPr>
      <w:r w:rsidRPr="005B070C">
        <w:rPr>
          <w:rFonts w:eastAsiaTheme="minorEastAsia"/>
          <w:lang w:eastAsia="zh-CN"/>
        </w:rPr>
        <w:t xml:space="preserve">prove that the statement is true for all positive integers </w:t>
      </w:r>
      <m:oMath>
        <m:r>
          <w:rPr>
            <w:rFonts w:ascii="Cambria Math" w:eastAsiaTheme="minorEastAsia" w:hAnsi="Cambria Math"/>
            <w:lang w:eastAsia="zh-CN"/>
          </w:rPr>
          <m:t>m</m:t>
        </m:r>
      </m:oMath>
      <w:r w:rsidRPr="005B070C">
        <w:rPr>
          <w:rFonts w:eastAsiaTheme="minorEastAsia"/>
          <w:lang w:eastAsia="zh-CN"/>
        </w:rPr>
        <w:t xml:space="preserve"> and </w:t>
      </w:r>
      <m:oMath>
        <m:r>
          <w:rPr>
            <w:rFonts w:ascii="Cambria Math" w:eastAsiaTheme="minorEastAsia" w:hAnsi="Cambria Math"/>
            <w:lang w:eastAsia="zh-CN"/>
          </w:rPr>
          <m:t>n</m:t>
        </m:r>
      </m:oMath>
    </w:p>
    <w:p w14:paraId="51754251" w14:textId="77777777" w:rsidR="005B070C" w:rsidRDefault="005B070C" w:rsidP="005B070C">
      <w:pPr>
        <w:pStyle w:val="ListNumber"/>
        <w:numPr>
          <w:ilvl w:val="0"/>
          <w:numId w:val="0"/>
        </w:numPr>
        <w:rPr>
          <w:lang w:val="en-GB"/>
        </w:rPr>
      </w:pPr>
    </w:p>
    <w:p w14:paraId="3C5B3768" w14:textId="751289E4" w:rsidR="005B070C" w:rsidRDefault="005B070C" w:rsidP="005B070C">
      <w:pPr>
        <w:pStyle w:val="ListNumber"/>
        <w:numPr>
          <w:ilvl w:val="0"/>
          <w:numId w:val="0"/>
        </w:numPr>
        <w:rPr>
          <w:rStyle w:val="Hyperlink"/>
          <w:lang w:val="en-GB"/>
        </w:rPr>
      </w:pPr>
      <w:r>
        <w:rPr>
          <w:lang w:val="en-GB"/>
        </w:rPr>
        <w:t xml:space="preserve">Source: </w:t>
      </w:r>
      <w:hyperlink r:id="rId28" w:history="1">
        <w:r>
          <w:rPr>
            <w:rStyle w:val="Hyperlink"/>
            <w:lang w:val="en-GB"/>
          </w:rPr>
          <w:t>Copyright © Scottish Qualifications Authority AH Specimen paper</w:t>
        </w:r>
      </w:hyperlink>
    </w:p>
    <w:p w14:paraId="235DD011" w14:textId="77777777" w:rsidR="00627D5F" w:rsidRDefault="00627D5F"/>
    <w:p w14:paraId="74F4AC3B" w14:textId="77777777" w:rsidR="00627D5F" w:rsidRDefault="00627D5F" w:rsidP="007878B2"/>
    <w:p w14:paraId="7926FC34" w14:textId="77777777" w:rsidR="00627D5F" w:rsidRDefault="00627D5F" w:rsidP="00627D5F">
      <w:pPr>
        <w:rPr>
          <w:rFonts w:eastAsia="SimSun" w:cs="Arial"/>
          <w:color w:val="1C438B"/>
          <w:sz w:val="40"/>
          <w:szCs w:val="40"/>
          <w:lang w:eastAsia="zh-CN"/>
        </w:rPr>
      </w:pPr>
      <w:r>
        <w:br w:type="page"/>
      </w:r>
    </w:p>
    <w:p w14:paraId="661EC526" w14:textId="698046BF" w:rsidR="00627D5F" w:rsidRDefault="00627D5F" w:rsidP="00627D5F">
      <w:pPr>
        <w:pStyle w:val="Heading3"/>
      </w:pPr>
      <w:bookmarkStart w:id="39" w:name="_Toc47078412"/>
      <w:r>
        <w:lastRenderedPageBreak/>
        <w:t>Sample question 13</w:t>
      </w:r>
      <w:bookmarkEnd w:id="39"/>
    </w:p>
    <w:p w14:paraId="206E0551" w14:textId="52510055" w:rsidR="00627D5F" w:rsidRDefault="00627D5F" w:rsidP="00627D5F">
      <w:pPr>
        <w:rPr>
          <w:lang w:eastAsia="zh-CN"/>
        </w:rPr>
      </w:pPr>
      <w:r>
        <w:rPr>
          <w:b/>
          <w:lang w:eastAsia="zh-CN"/>
        </w:rPr>
        <w:t>Question 4</w:t>
      </w:r>
    </w:p>
    <w:p w14:paraId="08869D77" w14:textId="4F1BDC23" w:rsidR="00627D5F" w:rsidRDefault="00627D5F" w:rsidP="00627D5F">
      <w:pPr>
        <w:rPr>
          <w:lang w:eastAsia="zh-CN"/>
        </w:rPr>
      </w:pPr>
      <w:r>
        <w:rPr>
          <w:lang w:eastAsia="zh-CN"/>
        </w:rPr>
        <w:t>Consider the following conjecture:</w:t>
      </w:r>
    </w:p>
    <w:p w14:paraId="7AD91C61" w14:textId="37FD676D" w:rsidR="00627D5F" w:rsidRDefault="00627D5F" w:rsidP="00627D5F">
      <w:pPr>
        <w:rPr>
          <w:lang w:eastAsia="zh-CN"/>
        </w:rPr>
      </w:pPr>
      <w:r>
        <w:rPr>
          <w:b/>
          <w:lang w:eastAsia="zh-CN"/>
        </w:rPr>
        <w:t>If</w:t>
      </w:r>
      <w:r>
        <w:rPr>
          <w:lang w:eastAsia="zh-CN"/>
        </w:rPr>
        <w:t xml:space="preserve"> N is a positive integer that consists of the digit 1 followed by an odd number of 0 digits and then a final digit 1, </w:t>
      </w:r>
      <w:r>
        <w:rPr>
          <w:b/>
          <w:lang w:eastAsia="zh-CN"/>
        </w:rPr>
        <w:t>then</w:t>
      </w:r>
      <w:r>
        <w:rPr>
          <w:lang w:eastAsia="zh-CN"/>
        </w:rPr>
        <w:t xml:space="preserve"> N is a prime number.</w:t>
      </w:r>
    </w:p>
    <w:p w14:paraId="0F75975E" w14:textId="08DBCE5F" w:rsidR="00627D5F" w:rsidRDefault="00627D5F" w:rsidP="00627D5F">
      <w:pPr>
        <w:rPr>
          <w:lang w:eastAsia="zh-CN"/>
        </w:rPr>
      </w:pPr>
      <w:r>
        <w:rPr>
          <w:lang w:eastAsia="zh-CN"/>
        </w:rPr>
        <w:t>Here are three numbers:</w:t>
      </w:r>
    </w:p>
    <w:p w14:paraId="7388C396" w14:textId="0E242D93" w:rsidR="00627D5F" w:rsidRDefault="00627D5F" w:rsidP="00627D5F">
      <w:pPr>
        <w:rPr>
          <w:lang w:eastAsia="zh-CN"/>
        </w:rPr>
      </w:pPr>
      <w:r>
        <w:rPr>
          <w:lang w:eastAsia="zh-CN"/>
        </w:rPr>
        <w:t>I</w:t>
      </w:r>
      <w:r>
        <w:rPr>
          <w:lang w:eastAsia="zh-CN"/>
        </w:rPr>
        <w:tab/>
        <w:t>N = 101 (which is a prime number)</w:t>
      </w:r>
    </w:p>
    <w:p w14:paraId="1CF5281C" w14:textId="0264C345" w:rsidR="00627D5F" w:rsidRDefault="00627D5F" w:rsidP="00627D5F">
      <w:pPr>
        <w:rPr>
          <w:lang w:eastAsia="zh-CN"/>
        </w:rPr>
      </w:pPr>
      <w:r>
        <w:rPr>
          <w:lang w:eastAsia="zh-CN"/>
        </w:rPr>
        <w:t>II</w:t>
      </w:r>
      <w:r>
        <w:rPr>
          <w:lang w:eastAsia="zh-CN"/>
        </w:rPr>
        <w:tab/>
        <w:t>N=1001 (which equals 7 x 11 x 13)</w:t>
      </w:r>
    </w:p>
    <w:p w14:paraId="6EA3D2C7" w14:textId="2605F460" w:rsidR="00627D5F" w:rsidRDefault="00627D5F" w:rsidP="00627D5F">
      <w:pPr>
        <w:rPr>
          <w:lang w:eastAsia="zh-CN"/>
        </w:rPr>
      </w:pPr>
      <w:r>
        <w:rPr>
          <w:lang w:eastAsia="zh-CN"/>
        </w:rPr>
        <w:t>III</w:t>
      </w:r>
      <w:r>
        <w:rPr>
          <w:lang w:eastAsia="zh-CN"/>
        </w:rPr>
        <w:tab/>
        <w:t>N=10001 (which equals 73 x 137)</w:t>
      </w:r>
    </w:p>
    <w:p w14:paraId="4D7CD300" w14:textId="77777777" w:rsidR="00D33075" w:rsidRDefault="00D33075" w:rsidP="00627D5F">
      <w:pPr>
        <w:rPr>
          <w:lang w:eastAsia="zh-CN"/>
        </w:rPr>
      </w:pPr>
    </w:p>
    <w:p w14:paraId="1AF6F49C" w14:textId="28200F89" w:rsidR="00627D5F" w:rsidRDefault="00627D5F" w:rsidP="00627D5F">
      <w:pPr>
        <w:rPr>
          <w:lang w:eastAsia="zh-CN"/>
        </w:rPr>
      </w:pPr>
      <w:r>
        <w:rPr>
          <w:lang w:eastAsia="zh-CN"/>
        </w:rPr>
        <w:t>Which of these provide(s) a counterexample to the conjecture?</w:t>
      </w:r>
    </w:p>
    <w:p w14:paraId="7100C28C" w14:textId="2AAD42EB" w:rsidR="00627D5F" w:rsidRDefault="00627D5F" w:rsidP="00AA09C7">
      <w:pPr>
        <w:pStyle w:val="ListNumber"/>
        <w:numPr>
          <w:ilvl w:val="0"/>
          <w:numId w:val="17"/>
        </w:numPr>
        <w:rPr>
          <w:lang w:eastAsia="zh-CN"/>
        </w:rPr>
      </w:pPr>
      <w:r>
        <w:rPr>
          <w:lang w:eastAsia="zh-CN"/>
        </w:rPr>
        <w:t>None of them</w:t>
      </w:r>
    </w:p>
    <w:p w14:paraId="53ED049E" w14:textId="075E6350" w:rsidR="00627D5F" w:rsidRDefault="00627D5F" w:rsidP="00AA09C7">
      <w:pPr>
        <w:pStyle w:val="ListNumber"/>
        <w:numPr>
          <w:ilvl w:val="0"/>
          <w:numId w:val="17"/>
        </w:numPr>
        <w:rPr>
          <w:lang w:eastAsia="zh-CN"/>
        </w:rPr>
      </w:pPr>
      <w:r>
        <w:rPr>
          <w:lang w:eastAsia="zh-CN"/>
        </w:rPr>
        <w:t>I only</w:t>
      </w:r>
    </w:p>
    <w:p w14:paraId="4B14B5B3" w14:textId="57E6FE39" w:rsidR="00627D5F" w:rsidRDefault="00627D5F" w:rsidP="00AA09C7">
      <w:pPr>
        <w:pStyle w:val="ListNumber"/>
        <w:numPr>
          <w:ilvl w:val="0"/>
          <w:numId w:val="17"/>
        </w:numPr>
        <w:rPr>
          <w:lang w:eastAsia="zh-CN"/>
        </w:rPr>
      </w:pPr>
      <w:r>
        <w:rPr>
          <w:lang w:eastAsia="zh-CN"/>
        </w:rPr>
        <w:t>II only</w:t>
      </w:r>
    </w:p>
    <w:p w14:paraId="53B3B87B" w14:textId="5A22BBAB" w:rsidR="00627D5F" w:rsidRDefault="00627D5F" w:rsidP="00AA09C7">
      <w:pPr>
        <w:pStyle w:val="ListNumber"/>
        <w:numPr>
          <w:ilvl w:val="0"/>
          <w:numId w:val="17"/>
        </w:numPr>
        <w:rPr>
          <w:lang w:eastAsia="zh-CN"/>
        </w:rPr>
      </w:pPr>
      <w:r>
        <w:rPr>
          <w:lang w:eastAsia="zh-CN"/>
        </w:rPr>
        <w:t>III only</w:t>
      </w:r>
    </w:p>
    <w:p w14:paraId="0186775A" w14:textId="6A44541E" w:rsidR="00627D5F" w:rsidRDefault="00627D5F" w:rsidP="00AA09C7">
      <w:pPr>
        <w:pStyle w:val="ListNumber"/>
        <w:numPr>
          <w:ilvl w:val="0"/>
          <w:numId w:val="17"/>
        </w:numPr>
        <w:rPr>
          <w:lang w:eastAsia="zh-CN"/>
        </w:rPr>
      </w:pPr>
      <w:r>
        <w:rPr>
          <w:lang w:eastAsia="zh-CN"/>
        </w:rPr>
        <w:t>I and II only</w:t>
      </w:r>
    </w:p>
    <w:p w14:paraId="5A5BF311" w14:textId="664EBCDB" w:rsidR="00627D5F" w:rsidRDefault="00627D5F" w:rsidP="00AA09C7">
      <w:pPr>
        <w:pStyle w:val="ListNumber"/>
        <w:numPr>
          <w:ilvl w:val="0"/>
          <w:numId w:val="17"/>
        </w:numPr>
        <w:rPr>
          <w:lang w:eastAsia="zh-CN"/>
        </w:rPr>
      </w:pPr>
      <w:r>
        <w:rPr>
          <w:lang w:eastAsia="zh-CN"/>
        </w:rPr>
        <w:t>I and III only</w:t>
      </w:r>
    </w:p>
    <w:p w14:paraId="75B013CB" w14:textId="6EA4EF50" w:rsidR="00627D5F" w:rsidRDefault="00627D5F" w:rsidP="00AA09C7">
      <w:pPr>
        <w:pStyle w:val="ListNumber"/>
        <w:numPr>
          <w:ilvl w:val="0"/>
          <w:numId w:val="17"/>
        </w:numPr>
        <w:rPr>
          <w:lang w:eastAsia="zh-CN"/>
        </w:rPr>
      </w:pPr>
      <w:r>
        <w:rPr>
          <w:lang w:eastAsia="zh-CN"/>
        </w:rPr>
        <w:t>II and III only</w:t>
      </w:r>
    </w:p>
    <w:p w14:paraId="487DD4FC" w14:textId="57556B6D" w:rsidR="00627D5F" w:rsidRPr="00627D5F" w:rsidRDefault="00627D5F" w:rsidP="00AA09C7">
      <w:pPr>
        <w:pStyle w:val="ListNumber"/>
        <w:numPr>
          <w:ilvl w:val="0"/>
          <w:numId w:val="17"/>
        </w:numPr>
        <w:rPr>
          <w:lang w:eastAsia="zh-CN"/>
        </w:rPr>
      </w:pPr>
      <w:r>
        <w:rPr>
          <w:lang w:eastAsia="zh-CN"/>
        </w:rPr>
        <w:t>I, II and III</w:t>
      </w:r>
    </w:p>
    <w:p w14:paraId="6ACF1AA4" w14:textId="77777777" w:rsidR="00627D5F" w:rsidRDefault="00627D5F"/>
    <w:p w14:paraId="42C9E543" w14:textId="705168B4" w:rsidR="00627D5F" w:rsidRDefault="00627D5F" w:rsidP="00627D5F">
      <w:r>
        <w:t xml:space="preserve">Source: </w:t>
      </w:r>
      <w:hyperlink r:id="rId29" w:history="1">
        <w:r w:rsidR="00C740BC">
          <w:rPr>
            <w:rStyle w:val="Hyperlink"/>
          </w:rPr>
          <w:t>(C) Test of Mathematics for University Admission (TMUA) 2019 paper 2</w:t>
        </w:r>
      </w:hyperlink>
    </w:p>
    <w:p w14:paraId="2CE07AFD" w14:textId="77777777" w:rsidR="00627D5F" w:rsidRDefault="00627D5F"/>
    <w:p w14:paraId="5F210064" w14:textId="77777777" w:rsidR="008A6B78" w:rsidRDefault="008A6B78">
      <w:pPr>
        <w:rPr>
          <w:rFonts w:eastAsia="SimSun" w:cs="Arial"/>
          <w:color w:val="1C438B"/>
          <w:sz w:val="40"/>
          <w:szCs w:val="40"/>
          <w:lang w:eastAsia="zh-CN"/>
        </w:rPr>
      </w:pPr>
      <w:r>
        <w:br w:type="page"/>
      </w:r>
    </w:p>
    <w:p w14:paraId="778DC5B9" w14:textId="440A6DBF" w:rsidR="00627D5F" w:rsidRDefault="00627D5F" w:rsidP="00627D5F">
      <w:pPr>
        <w:pStyle w:val="Heading3"/>
      </w:pPr>
      <w:bookmarkStart w:id="40" w:name="_Toc47078413"/>
      <w:r>
        <w:lastRenderedPageBreak/>
        <w:t>Sample question 14</w:t>
      </w:r>
      <w:bookmarkEnd w:id="40"/>
    </w:p>
    <w:p w14:paraId="2DE949DF" w14:textId="5D42AB72" w:rsidR="00627D5F" w:rsidRDefault="00627D5F" w:rsidP="00627D5F">
      <w:pPr>
        <w:rPr>
          <w:lang w:eastAsia="zh-CN"/>
        </w:rPr>
      </w:pPr>
      <w:r>
        <w:rPr>
          <w:b/>
          <w:lang w:eastAsia="zh-CN"/>
        </w:rPr>
        <w:t>Question 7</w:t>
      </w:r>
    </w:p>
    <w:p w14:paraId="61B815E5" w14:textId="05F10047" w:rsidR="00627D5F" w:rsidRDefault="00627D5F" w:rsidP="00627D5F">
      <w:pPr>
        <w:rPr>
          <w:rFonts w:eastAsiaTheme="minorEastAsia"/>
          <w:lang w:eastAsia="zh-CN"/>
        </w:rPr>
      </w:pPr>
      <w:r>
        <w:rPr>
          <w:lang w:eastAsia="zh-CN"/>
        </w:rPr>
        <w:t xml:space="preserve">For which of the following statements can the fact that </w:t>
      </w:r>
      <m:oMath>
        <m:sSup>
          <m:sSupPr>
            <m:ctrlPr>
              <w:rPr>
                <w:rFonts w:ascii="Cambria Math" w:hAnsi="Cambria Math"/>
                <w:i/>
                <w:lang w:eastAsia="zh-CN"/>
              </w:rPr>
            </m:ctrlPr>
          </m:sSupPr>
          <m:e>
            <m:r>
              <w:rPr>
                <w:rFonts w:ascii="Cambria Math" w:hAnsi="Cambria Math"/>
                <w:lang w:eastAsia="zh-CN"/>
              </w:rPr>
              <m:t>12</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16</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20</m:t>
            </m:r>
          </m:e>
          <m:sup>
            <m:r>
              <w:rPr>
                <w:rFonts w:ascii="Cambria Math" w:hAnsi="Cambria Math"/>
                <w:lang w:eastAsia="zh-CN"/>
              </w:rPr>
              <m:t>2</m:t>
            </m:r>
          </m:sup>
        </m:sSup>
      </m:oMath>
      <w:r>
        <w:rPr>
          <w:rFonts w:eastAsiaTheme="minorEastAsia"/>
          <w:lang w:eastAsia="zh-CN"/>
        </w:rPr>
        <w:t xml:space="preserve"> be used to produce a </w:t>
      </w:r>
      <w:r w:rsidRPr="00627D5F">
        <w:rPr>
          <w:rFonts w:eastAsiaTheme="minorEastAsia"/>
          <w:b/>
          <w:lang w:eastAsia="zh-CN"/>
        </w:rPr>
        <w:t>counterexample</w:t>
      </w:r>
      <w:r>
        <w:rPr>
          <w:rFonts w:eastAsiaTheme="minorEastAsia"/>
          <w:lang w:eastAsia="zh-CN"/>
        </w:rPr>
        <w:t>?</w:t>
      </w:r>
    </w:p>
    <w:p w14:paraId="09A466DC" w14:textId="77777777" w:rsidR="00D33075" w:rsidRDefault="00D33075" w:rsidP="00627D5F">
      <w:pPr>
        <w:rPr>
          <w:rFonts w:eastAsiaTheme="minorEastAsia"/>
          <w:lang w:eastAsia="zh-CN"/>
        </w:rPr>
      </w:pPr>
    </w:p>
    <w:p w14:paraId="5546712A" w14:textId="1F716E08" w:rsidR="00627D5F" w:rsidRPr="00627D5F" w:rsidRDefault="00627D5F" w:rsidP="00AA09C7">
      <w:pPr>
        <w:pStyle w:val="ListNumber"/>
        <w:numPr>
          <w:ilvl w:val="0"/>
          <w:numId w:val="18"/>
        </w:numPr>
        <w:rPr>
          <w:lang w:eastAsia="zh-CN"/>
        </w:rPr>
      </w:pPr>
      <w:r>
        <w:rPr>
          <w:lang w:eastAsia="zh-CN"/>
        </w:rPr>
        <w:t xml:space="preserve">If </w:t>
      </w:r>
      <m:oMath>
        <m:r>
          <w:rPr>
            <w:rFonts w:ascii="Cambria Math" w:hAnsi="Cambria Math"/>
            <w:lang w:eastAsia="zh-CN"/>
          </w:rPr>
          <m:t>a</m:t>
        </m:r>
      </m:oMath>
      <w:r>
        <w:rPr>
          <w:lang w:eastAsia="zh-CN"/>
        </w:rPr>
        <w:t xml:space="preserve">, </w:t>
      </w:r>
      <m:oMath>
        <m:r>
          <w:rPr>
            <w:rFonts w:ascii="Cambria Math" w:hAnsi="Cambria Math"/>
            <w:lang w:eastAsia="zh-CN"/>
          </w:rPr>
          <m:t>b</m:t>
        </m:r>
      </m:oMath>
      <w:r>
        <w:rPr>
          <w:lang w:eastAsia="zh-CN"/>
        </w:rPr>
        <w:t xml:space="preserve"> and </w:t>
      </w:r>
      <m:oMath>
        <m:r>
          <w:rPr>
            <w:rFonts w:ascii="Cambria Math" w:hAnsi="Cambria Math"/>
            <w:lang w:eastAsia="zh-CN"/>
          </w:rPr>
          <m:t>c</m:t>
        </m:r>
      </m:oMath>
      <w:r>
        <w:rPr>
          <w:lang w:eastAsia="zh-CN"/>
        </w:rPr>
        <w:t xml:space="preserve"> are positive integers which satisfy the equation </w:t>
      </w:r>
      <m:oMath>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c</m:t>
            </m:r>
          </m:e>
          <m:sup>
            <m:r>
              <w:rPr>
                <w:rFonts w:ascii="Cambria Math" w:hAnsi="Cambria Math"/>
                <w:lang w:eastAsia="zh-CN"/>
              </w:rPr>
              <m:t>2</m:t>
            </m:r>
          </m:sup>
        </m:sSup>
      </m:oMath>
      <w:r>
        <w:rPr>
          <w:rFonts w:eastAsiaTheme="minorEastAsia"/>
          <w:lang w:eastAsia="zh-CN"/>
        </w:rPr>
        <w:t>, and the three numbers have no common divisor, then two of them are odd and the other even.</w:t>
      </w:r>
    </w:p>
    <w:p w14:paraId="33A26DC3" w14:textId="4383FFAA" w:rsidR="00627D5F" w:rsidRPr="00627D5F" w:rsidRDefault="00627D5F" w:rsidP="00AA09C7">
      <w:pPr>
        <w:pStyle w:val="ListNumber"/>
        <w:numPr>
          <w:ilvl w:val="0"/>
          <w:numId w:val="18"/>
        </w:numPr>
        <w:rPr>
          <w:lang w:eastAsia="zh-CN"/>
        </w:rPr>
      </w:pPr>
      <w:r>
        <w:rPr>
          <w:rFonts w:eastAsiaTheme="minorEastAsia"/>
          <w:lang w:eastAsia="zh-CN"/>
        </w:rPr>
        <w:t xml:space="preserve">The equation </w:t>
      </w:r>
      <m:oMath>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4</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c</m:t>
            </m:r>
          </m:e>
          <m:sup>
            <m:r>
              <w:rPr>
                <w:rFonts w:ascii="Cambria Math" w:hAnsi="Cambria Math"/>
                <w:lang w:eastAsia="zh-CN"/>
              </w:rPr>
              <m:t>2</m:t>
            </m:r>
          </m:sup>
        </m:sSup>
      </m:oMath>
      <w:r>
        <w:rPr>
          <w:rFonts w:eastAsiaTheme="minorEastAsia"/>
          <w:lang w:eastAsia="zh-CN"/>
        </w:rPr>
        <w:t xml:space="preserve"> has no solutions for which </w:t>
      </w:r>
      <m:oMath>
        <m:r>
          <w:rPr>
            <w:rFonts w:ascii="Cambria Math" w:eastAsiaTheme="minorEastAsia" w:hAnsi="Cambria Math"/>
            <w:lang w:eastAsia="zh-CN"/>
          </w:rPr>
          <m:t xml:space="preserve">a, b </m:t>
        </m:r>
        <m:r>
          <m:rPr>
            <m:nor/>
          </m:rPr>
          <w:rPr>
            <w:rFonts w:ascii="Cambria Math" w:eastAsiaTheme="minorEastAsia" w:hAnsi="Cambria Math"/>
            <w:lang w:eastAsia="zh-CN"/>
          </w:rPr>
          <m:t>and</m:t>
        </m:r>
        <m:r>
          <w:rPr>
            <w:rFonts w:ascii="Cambria Math" w:eastAsiaTheme="minorEastAsia" w:hAnsi="Cambria Math"/>
            <w:lang w:eastAsia="zh-CN"/>
          </w:rPr>
          <m:t xml:space="preserve"> c</m:t>
        </m:r>
      </m:oMath>
      <w:r>
        <w:rPr>
          <w:rFonts w:eastAsiaTheme="minorEastAsia"/>
          <w:lang w:eastAsia="zh-CN"/>
        </w:rPr>
        <w:t xml:space="preserve"> are positive integers</w:t>
      </w:r>
    </w:p>
    <w:p w14:paraId="7E41C29D" w14:textId="066CC3A8" w:rsidR="00627D5F" w:rsidRPr="00627D5F" w:rsidRDefault="00627D5F" w:rsidP="00AA09C7">
      <w:pPr>
        <w:pStyle w:val="ListNumber"/>
        <w:numPr>
          <w:ilvl w:val="0"/>
          <w:numId w:val="18"/>
        </w:numPr>
        <w:rPr>
          <w:lang w:eastAsia="zh-CN"/>
        </w:rPr>
      </w:pPr>
      <w:r>
        <w:rPr>
          <w:rFonts w:eastAsiaTheme="minorEastAsia"/>
          <w:lang w:eastAsia="zh-CN"/>
        </w:rPr>
        <w:t xml:space="preserve">The equation </w:t>
      </w:r>
      <m:oMath>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4</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4</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c</m:t>
            </m:r>
          </m:e>
          <m:sup>
            <m:r>
              <w:rPr>
                <w:rFonts w:ascii="Cambria Math" w:hAnsi="Cambria Math"/>
                <w:lang w:eastAsia="zh-CN"/>
              </w:rPr>
              <m:t>4</m:t>
            </m:r>
          </m:sup>
        </m:sSup>
      </m:oMath>
      <w:r>
        <w:rPr>
          <w:rFonts w:eastAsiaTheme="minorEastAsia"/>
          <w:lang w:eastAsia="zh-CN"/>
        </w:rPr>
        <w:t xml:space="preserve"> has no solutions for which </w:t>
      </w:r>
      <m:oMath>
        <m:r>
          <w:rPr>
            <w:rFonts w:ascii="Cambria Math" w:eastAsiaTheme="minorEastAsia" w:hAnsi="Cambria Math"/>
            <w:lang w:eastAsia="zh-CN"/>
          </w:rPr>
          <m:t xml:space="preserve">a, b </m:t>
        </m:r>
        <m:r>
          <m:rPr>
            <m:nor/>
          </m:rPr>
          <w:rPr>
            <w:rFonts w:ascii="Cambria Math" w:eastAsiaTheme="minorEastAsia" w:hAnsi="Cambria Math"/>
            <w:lang w:eastAsia="zh-CN"/>
          </w:rPr>
          <m:t>and</m:t>
        </m:r>
        <m:r>
          <w:rPr>
            <w:rFonts w:ascii="Cambria Math" w:eastAsiaTheme="minorEastAsia" w:hAnsi="Cambria Math"/>
            <w:lang w:eastAsia="zh-CN"/>
          </w:rPr>
          <m:t xml:space="preserve"> c</m:t>
        </m:r>
      </m:oMath>
      <w:r>
        <w:rPr>
          <w:rFonts w:eastAsiaTheme="minorEastAsia"/>
          <w:lang w:eastAsia="zh-CN"/>
        </w:rPr>
        <w:t xml:space="preserve"> are positive integers.</w:t>
      </w:r>
    </w:p>
    <w:p w14:paraId="416647D0" w14:textId="087B0111" w:rsidR="00627D5F" w:rsidRPr="00627D5F" w:rsidRDefault="00627D5F" w:rsidP="00AA09C7">
      <w:pPr>
        <w:pStyle w:val="ListNumber"/>
        <w:numPr>
          <w:ilvl w:val="0"/>
          <w:numId w:val="18"/>
        </w:numPr>
        <w:rPr>
          <w:lang w:eastAsia="zh-CN"/>
        </w:rPr>
      </w:pPr>
      <w:r>
        <w:rPr>
          <w:rFonts w:eastAsiaTheme="minorEastAsia"/>
          <w:lang w:eastAsia="zh-CN"/>
        </w:rPr>
        <w:t xml:space="preserve">If </w:t>
      </w:r>
      <m:oMath>
        <m:r>
          <w:rPr>
            <w:rFonts w:ascii="Cambria Math" w:eastAsiaTheme="minorEastAsia" w:hAnsi="Cambria Math"/>
            <w:lang w:eastAsia="zh-CN"/>
          </w:rPr>
          <m:t xml:space="preserve">a, b </m:t>
        </m:r>
        <m:r>
          <m:rPr>
            <m:nor/>
          </m:rPr>
          <w:rPr>
            <w:rFonts w:ascii="Cambria Math" w:eastAsiaTheme="minorEastAsia" w:hAnsi="Cambria Math"/>
            <w:lang w:eastAsia="zh-CN"/>
          </w:rPr>
          <m:t>and</m:t>
        </m:r>
        <m:r>
          <w:rPr>
            <w:rFonts w:ascii="Cambria Math" w:eastAsiaTheme="minorEastAsia" w:hAnsi="Cambria Math"/>
            <w:lang w:eastAsia="zh-CN"/>
          </w:rPr>
          <m:t xml:space="preserve"> c</m:t>
        </m:r>
      </m:oMath>
      <w:r>
        <w:rPr>
          <w:rFonts w:eastAsiaTheme="minorEastAsia"/>
          <w:lang w:eastAsia="zh-CN"/>
        </w:rPr>
        <w:t xml:space="preserve"> are positive integers which satisfy the </w:t>
      </w:r>
      <w:r w:rsidR="00D33075">
        <w:rPr>
          <w:rFonts w:eastAsiaTheme="minorEastAsia"/>
          <w:lang w:eastAsia="zh-CN"/>
        </w:rPr>
        <w:t>equation</w:t>
      </w:r>
      <m:oMath>
        <m:r>
          <w:rPr>
            <w:rFonts w:ascii="Cambria Math" w:eastAsiaTheme="minorEastAsia" w:hAnsi="Cambria Math"/>
            <w:lang w:eastAsia="zh-CN"/>
          </w:rPr>
          <m:t xml:space="preserve"> </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c</m:t>
            </m:r>
          </m:e>
          <m:sup>
            <m:r>
              <w:rPr>
                <w:rFonts w:ascii="Cambria Math" w:hAnsi="Cambria Math"/>
                <w:lang w:eastAsia="zh-CN"/>
              </w:rPr>
              <m:t>2</m:t>
            </m:r>
          </m:sup>
        </m:sSup>
      </m:oMath>
      <w:r>
        <w:rPr>
          <w:rFonts w:eastAsiaTheme="minorEastAsia"/>
          <w:lang w:eastAsia="zh-CN"/>
        </w:rPr>
        <w:t>, then one is the arithmetic mean of the other two.</w:t>
      </w:r>
    </w:p>
    <w:p w14:paraId="3C8FD186" w14:textId="77777777" w:rsidR="008A6B78" w:rsidRDefault="008A6B78" w:rsidP="008A6B78">
      <w:pPr>
        <w:pStyle w:val="ListNumber"/>
        <w:numPr>
          <w:ilvl w:val="0"/>
          <w:numId w:val="0"/>
        </w:numPr>
        <w:ind w:left="360"/>
      </w:pPr>
    </w:p>
    <w:p w14:paraId="52273276" w14:textId="6968246A" w:rsidR="008A6B78" w:rsidRDefault="008A6B78" w:rsidP="008A6B78">
      <w:pPr>
        <w:pStyle w:val="ListNumber"/>
        <w:numPr>
          <w:ilvl w:val="0"/>
          <w:numId w:val="0"/>
        </w:numPr>
        <w:rPr>
          <w:rStyle w:val="Hyperlink"/>
        </w:rPr>
      </w:pPr>
      <w:r>
        <w:t xml:space="preserve">Source: </w:t>
      </w:r>
      <w:hyperlink r:id="rId30" w:history="1">
        <w:r w:rsidR="00C740BC">
          <w:rPr>
            <w:rStyle w:val="Hyperlink"/>
          </w:rPr>
          <w:t>(C) Test of Mathematics for University Admission (TMUA) 2019 paper 2</w:t>
        </w:r>
      </w:hyperlink>
    </w:p>
    <w:p w14:paraId="1D5FD686" w14:textId="36CA0BC1" w:rsidR="008A6B78" w:rsidRDefault="008A6B78" w:rsidP="008A6B78">
      <w:pPr>
        <w:pStyle w:val="ListNumber"/>
        <w:numPr>
          <w:ilvl w:val="0"/>
          <w:numId w:val="0"/>
        </w:numPr>
        <w:rPr>
          <w:rStyle w:val="Hyperlink"/>
        </w:rPr>
      </w:pPr>
    </w:p>
    <w:p w14:paraId="0031BF56" w14:textId="77777777" w:rsidR="008A6B78" w:rsidRDefault="008A6B78" w:rsidP="008A6B78">
      <w:pPr>
        <w:pStyle w:val="ListNumber"/>
        <w:numPr>
          <w:ilvl w:val="0"/>
          <w:numId w:val="0"/>
        </w:numPr>
      </w:pPr>
    </w:p>
    <w:p w14:paraId="4E52BF8B" w14:textId="77777777" w:rsidR="008A6B78" w:rsidRDefault="008A6B78">
      <w:pPr>
        <w:rPr>
          <w:rFonts w:eastAsia="SimSun" w:cs="Arial"/>
          <w:color w:val="1C438B"/>
          <w:sz w:val="40"/>
          <w:szCs w:val="40"/>
          <w:lang w:eastAsia="zh-CN"/>
        </w:rPr>
      </w:pPr>
      <w:r>
        <w:br w:type="page"/>
      </w:r>
    </w:p>
    <w:p w14:paraId="126E3A16" w14:textId="146A5530" w:rsidR="008A6B78" w:rsidRDefault="008A6B78" w:rsidP="008A6B78">
      <w:pPr>
        <w:pStyle w:val="Heading3"/>
      </w:pPr>
      <w:bookmarkStart w:id="41" w:name="_Toc47078414"/>
      <w:r>
        <w:lastRenderedPageBreak/>
        <w:t>Sample question 15</w:t>
      </w:r>
      <w:bookmarkEnd w:id="41"/>
    </w:p>
    <w:p w14:paraId="29B7142B" w14:textId="4C999669" w:rsidR="008A6B78" w:rsidRDefault="008A6B78" w:rsidP="008A6B78">
      <w:pPr>
        <w:rPr>
          <w:lang w:eastAsia="zh-CN"/>
        </w:rPr>
      </w:pPr>
      <w:r>
        <w:rPr>
          <w:b/>
          <w:lang w:eastAsia="zh-CN"/>
        </w:rPr>
        <w:t>Question 3</w:t>
      </w:r>
    </w:p>
    <w:p w14:paraId="34F6375C" w14:textId="77777777" w:rsidR="008A6B78" w:rsidRDefault="008A6B78" w:rsidP="008A6B78">
      <w:r>
        <w:t>Consider the following statement:</w:t>
      </w:r>
    </w:p>
    <w:p w14:paraId="3F90F539" w14:textId="051CF8CB" w:rsidR="008A6B78" w:rsidRDefault="008A6B78" w:rsidP="008A6B78">
      <w:pPr>
        <w:rPr>
          <w:rFonts w:eastAsiaTheme="minorEastAsia"/>
        </w:rPr>
      </w:pPr>
      <w:r>
        <w:t xml:space="preserve">A car journey consists of two parts. In the first part, the average speed is </w:t>
      </w:r>
      <m:oMath>
        <m:r>
          <w:rPr>
            <w:rFonts w:ascii="Cambria Math" w:hAnsi="Cambria Math"/>
          </w:rPr>
          <m:t>u</m:t>
        </m:r>
      </m:oMath>
      <w:r>
        <w:t xml:space="preserve"> km/h. In the second part, the average speed is </w:t>
      </w:r>
      <m:oMath>
        <m:r>
          <w:rPr>
            <w:rFonts w:ascii="Cambria Math" w:hAnsi="Cambria Math"/>
          </w:rPr>
          <m:t>v</m:t>
        </m:r>
      </m:oMath>
      <w:r>
        <w:t xml:space="preserve"> km/h. Hence the average speed for the whole journey is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(u+v)</m:t>
        </m:r>
      </m:oMath>
      <w:r>
        <w:rPr>
          <w:rFonts w:eastAsiaTheme="minorEastAsia"/>
        </w:rPr>
        <w:t xml:space="preserve"> km/h.</w:t>
      </w:r>
    </w:p>
    <w:p w14:paraId="56C276DA" w14:textId="77777777" w:rsidR="008A6B78" w:rsidRDefault="008A6B78" w:rsidP="008A6B78">
      <w:pPr>
        <w:rPr>
          <w:rFonts w:eastAsiaTheme="minorEastAsia"/>
        </w:rPr>
      </w:pPr>
      <w:r>
        <w:rPr>
          <w:rFonts w:eastAsiaTheme="minorEastAsia"/>
        </w:rPr>
        <w:t xml:space="preserve">Which of the following examples of car journeys provide(s) a </w:t>
      </w:r>
      <w:r>
        <w:rPr>
          <w:rFonts w:eastAsiaTheme="minorEastAsia"/>
          <w:b/>
        </w:rPr>
        <w:t>counterexample</w:t>
      </w:r>
      <w:r>
        <w:rPr>
          <w:rFonts w:eastAsiaTheme="minorEastAsia"/>
        </w:rPr>
        <w:t xml:space="preserve"> to the statement?</w:t>
      </w:r>
    </w:p>
    <w:p w14:paraId="0C525736" w14:textId="34E9CECF" w:rsidR="008A6B78" w:rsidRDefault="008A6B78" w:rsidP="008A6B78">
      <w:pPr>
        <w:rPr>
          <w:rFonts w:eastAsiaTheme="minorEastAsia"/>
        </w:rPr>
      </w:pPr>
      <w:r>
        <w:rPr>
          <w:rFonts w:eastAsiaTheme="minorEastAsia"/>
        </w:rPr>
        <w:t>I</w:t>
      </w:r>
      <w:r>
        <w:rPr>
          <w:rFonts w:eastAsiaTheme="minorEastAsia"/>
        </w:rPr>
        <w:tab/>
        <w:t xml:space="preserve">In the first part of the journey, the car travels at a constant speed of 50 km/h for </w:t>
      </w:r>
      <w:r w:rsidR="00D33075">
        <w:rPr>
          <w:rFonts w:eastAsiaTheme="minorEastAsia"/>
        </w:rPr>
        <w:tab/>
      </w:r>
      <w:r>
        <w:rPr>
          <w:rFonts w:eastAsiaTheme="minorEastAsia"/>
        </w:rPr>
        <w:t xml:space="preserve">100km. In the second part of the journey, the car travels at a constant speed of 40 </w:t>
      </w:r>
      <w:r w:rsidR="00D33075">
        <w:rPr>
          <w:rFonts w:eastAsiaTheme="minorEastAsia"/>
        </w:rPr>
        <w:tab/>
      </w:r>
      <w:r>
        <w:rPr>
          <w:rFonts w:eastAsiaTheme="minorEastAsia"/>
        </w:rPr>
        <w:t>km/h for 100 km.</w:t>
      </w:r>
    </w:p>
    <w:p w14:paraId="7C8967FA" w14:textId="5F474A77" w:rsidR="008A6B78" w:rsidRDefault="008A6B78" w:rsidP="008A6B78">
      <w:pPr>
        <w:rPr>
          <w:rFonts w:eastAsiaTheme="minorEastAsia"/>
        </w:rPr>
      </w:pPr>
      <w:r>
        <w:rPr>
          <w:rFonts w:eastAsiaTheme="minorEastAsia"/>
        </w:rPr>
        <w:t>II</w:t>
      </w:r>
      <w:r>
        <w:rPr>
          <w:rFonts w:eastAsiaTheme="minorEastAsia"/>
        </w:rPr>
        <w:tab/>
        <w:t xml:space="preserve">In the first part of the journey, the car travels at a constant speed of 50 km/h for one </w:t>
      </w:r>
      <w:r w:rsidR="00D33075">
        <w:rPr>
          <w:rFonts w:eastAsiaTheme="minorEastAsia"/>
        </w:rPr>
        <w:tab/>
      </w:r>
      <w:r>
        <w:rPr>
          <w:rFonts w:eastAsiaTheme="minorEastAsia"/>
        </w:rPr>
        <w:t xml:space="preserve">hour. In the second part of the journey, the car travels at a constant speed of </w:t>
      </w:r>
      <w:r w:rsidR="00D33075">
        <w:rPr>
          <w:rFonts w:eastAsiaTheme="minorEastAsia"/>
        </w:rPr>
        <w:tab/>
      </w:r>
      <w:r>
        <w:rPr>
          <w:rFonts w:eastAsiaTheme="minorEastAsia"/>
        </w:rPr>
        <w:t>40km/h for one hour.</w:t>
      </w:r>
    </w:p>
    <w:p w14:paraId="64DFA524" w14:textId="380F5838" w:rsidR="008A6B78" w:rsidRDefault="008A6B78" w:rsidP="008A6B78">
      <w:pPr>
        <w:rPr>
          <w:rFonts w:eastAsiaTheme="minorEastAsia"/>
        </w:rPr>
      </w:pPr>
      <w:r>
        <w:rPr>
          <w:rFonts w:eastAsiaTheme="minorEastAsia"/>
        </w:rPr>
        <w:t>III</w:t>
      </w:r>
      <w:r>
        <w:rPr>
          <w:rFonts w:eastAsiaTheme="minorEastAsia"/>
        </w:rPr>
        <w:tab/>
        <w:t xml:space="preserve">In the first part of the journey, the car travels at a constant speed of 50 km/h for 80 </w:t>
      </w:r>
      <w:r w:rsidR="00D33075">
        <w:rPr>
          <w:rFonts w:eastAsiaTheme="minorEastAsia"/>
        </w:rPr>
        <w:tab/>
      </w:r>
      <w:r>
        <w:rPr>
          <w:rFonts w:eastAsiaTheme="minorEastAsia"/>
        </w:rPr>
        <w:t xml:space="preserve">km. In the second part of the journey, the car travels at a constant speed of 40 km/h </w:t>
      </w:r>
      <w:r w:rsidR="00D33075">
        <w:rPr>
          <w:rFonts w:eastAsiaTheme="minorEastAsia"/>
        </w:rPr>
        <w:tab/>
      </w:r>
      <w:r>
        <w:rPr>
          <w:rFonts w:eastAsiaTheme="minorEastAsia"/>
        </w:rPr>
        <w:t>for 100 km.</w:t>
      </w:r>
    </w:p>
    <w:p w14:paraId="3EFDBFE7" w14:textId="77777777" w:rsidR="008A6B78" w:rsidRDefault="008A6B78" w:rsidP="008A6B78">
      <w:pPr>
        <w:rPr>
          <w:rFonts w:eastAsiaTheme="minorEastAsia"/>
        </w:rPr>
      </w:pPr>
    </w:p>
    <w:p w14:paraId="7DA99C2B" w14:textId="65E6A6A9" w:rsidR="008A6B78" w:rsidRDefault="008A6B78" w:rsidP="00AA09C7">
      <w:pPr>
        <w:pStyle w:val="ListNumber"/>
        <w:numPr>
          <w:ilvl w:val="0"/>
          <w:numId w:val="19"/>
        </w:numPr>
      </w:pPr>
      <w:r>
        <w:t>None of them</w:t>
      </w:r>
    </w:p>
    <w:p w14:paraId="5C948DD0" w14:textId="6CFE2B31" w:rsidR="008A6B78" w:rsidRDefault="008A6B78" w:rsidP="008A6B78">
      <w:pPr>
        <w:pStyle w:val="ListNumber"/>
      </w:pPr>
      <w:r>
        <w:t>I only</w:t>
      </w:r>
    </w:p>
    <w:p w14:paraId="6DCBF221" w14:textId="015D8500" w:rsidR="008A6B78" w:rsidRDefault="008A6B78" w:rsidP="008A6B78">
      <w:pPr>
        <w:pStyle w:val="ListNumber"/>
      </w:pPr>
      <w:r>
        <w:t>II only</w:t>
      </w:r>
    </w:p>
    <w:p w14:paraId="7BC3FBC8" w14:textId="19F0B51C" w:rsidR="008A6B78" w:rsidRDefault="008A6B78" w:rsidP="008A6B78">
      <w:pPr>
        <w:pStyle w:val="ListNumber"/>
      </w:pPr>
      <w:r>
        <w:t>III only</w:t>
      </w:r>
    </w:p>
    <w:p w14:paraId="4260A560" w14:textId="5CF195F3" w:rsidR="008A6B78" w:rsidRDefault="008A6B78" w:rsidP="008A6B78">
      <w:pPr>
        <w:pStyle w:val="ListNumber"/>
      </w:pPr>
      <w:r>
        <w:t>I and II only</w:t>
      </w:r>
    </w:p>
    <w:p w14:paraId="3B126591" w14:textId="37A84A94" w:rsidR="008A6B78" w:rsidRDefault="008A6B78" w:rsidP="008A6B78">
      <w:pPr>
        <w:pStyle w:val="ListNumber"/>
      </w:pPr>
      <w:r>
        <w:t>I and III only</w:t>
      </w:r>
    </w:p>
    <w:p w14:paraId="4E41E987" w14:textId="6CCC42AF" w:rsidR="008A6B78" w:rsidRDefault="008A6B78" w:rsidP="008A6B78">
      <w:pPr>
        <w:pStyle w:val="ListNumber"/>
      </w:pPr>
      <w:r>
        <w:t>II and III only</w:t>
      </w:r>
    </w:p>
    <w:p w14:paraId="73271B0C" w14:textId="67FEFCD5" w:rsidR="008A6B78" w:rsidRDefault="008A6B78" w:rsidP="008A6B78">
      <w:pPr>
        <w:pStyle w:val="ListNumber"/>
      </w:pPr>
      <w:r>
        <w:t>I, II and III</w:t>
      </w:r>
    </w:p>
    <w:p w14:paraId="087495C1" w14:textId="77777777" w:rsidR="008A6B78" w:rsidRDefault="008A6B78" w:rsidP="008A6B78"/>
    <w:p w14:paraId="74B167A1" w14:textId="71236278" w:rsidR="008A6B78" w:rsidRDefault="008A6B78" w:rsidP="008A6B78">
      <w:r>
        <w:t xml:space="preserve">Source: </w:t>
      </w:r>
      <w:hyperlink r:id="rId31" w:history="1">
        <w:r w:rsidR="00C740BC">
          <w:rPr>
            <w:rStyle w:val="Hyperlink"/>
          </w:rPr>
          <w:t>(C) Test of Mathematics for University Admission (TMUA) 2018 paper 2</w:t>
        </w:r>
      </w:hyperlink>
      <w:r w:rsidR="00C740BC">
        <w:rPr>
          <w:rStyle w:val="Hyperlink"/>
        </w:rPr>
        <w:t xml:space="preserve"> </w:t>
      </w:r>
    </w:p>
    <w:p w14:paraId="7753192F" w14:textId="77777777" w:rsidR="008A6B78" w:rsidRDefault="008A6B78">
      <w:r>
        <w:br w:type="page"/>
      </w:r>
    </w:p>
    <w:p w14:paraId="3F883DAF" w14:textId="4DCCB732" w:rsidR="008A6B78" w:rsidRDefault="008A6B78" w:rsidP="008A6B78">
      <w:pPr>
        <w:pStyle w:val="Heading3"/>
      </w:pPr>
      <w:bookmarkStart w:id="42" w:name="_Toc47078415"/>
      <w:r>
        <w:lastRenderedPageBreak/>
        <w:t>Sample question 16</w:t>
      </w:r>
      <w:bookmarkEnd w:id="42"/>
    </w:p>
    <w:p w14:paraId="68B33CDC" w14:textId="1291FD28" w:rsidR="008A6B78" w:rsidRDefault="008A6B78" w:rsidP="008A6B78">
      <w:pPr>
        <w:rPr>
          <w:lang w:eastAsia="zh-CN"/>
        </w:rPr>
      </w:pPr>
      <w:r>
        <w:rPr>
          <w:b/>
          <w:lang w:eastAsia="zh-CN"/>
        </w:rPr>
        <w:t>Question 6</w:t>
      </w:r>
    </w:p>
    <w:p w14:paraId="1E10D564" w14:textId="77777777" w:rsidR="008A6B78" w:rsidRDefault="008A6B78" w:rsidP="008A6B78">
      <w:r>
        <w:t xml:space="preserve">Which of the following functions provides a </w:t>
      </w:r>
      <w:r>
        <w:rPr>
          <w:b/>
        </w:rPr>
        <w:t>counterexample</w:t>
      </w:r>
      <w:r>
        <w:t xml:space="preserve"> to the statement:</w:t>
      </w:r>
    </w:p>
    <w:p w14:paraId="5A025E4A" w14:textId="306ED352" w:rsidR="008A6B78" w:rsidRDefault="008A6B78" w:rsidP="000E533B">
      <w:pPr>
        <w:jc w:val="center"/>
      </w:pPr>
      <w:r>
        <w:rPr>
          <w:b/>
        </w:rPr>
        <w:t>If</w:t>
      </w:r>
      <w:r>
        <w:t xml:space="preserve"> </w:t>
      </w:r>
      <m:oMath>
        <m:r>
          <w:rPr>
            <w:rFonts w:ascii="Cambria Math" w:hAnsi="Cambria Math"/>
          </w:rPr>
          <m:t>f’(x)&gt;0</m:t>
        </m:r>
      </m:oMath>
      <w:r>
        <w:t xml:space="preserve"> for all real </w:t>
      </w:r>
      <m:oMath>
        <m:r>
          <w:rPr>
            <w:rFonts w:ascii="Cambria Math" w:hAnsi="Cambria Math"/>
          </w:rPr>
          <m:t>x</m:t>
        </m:r>
      </m:oMath>
      <w:r>
        <w:t xml:space="preserve">, </w:t>
      </w:r>
      <w:r>
        <w:rPr>
          <w:b/>
        </w:rPr>
        <w:t>then</w:t>
      </w:r>
      <w:r>
        <w:t xml:space="preserve"> </w:t>
      </w:r>
      <m:oMath>
        <m:r>
          <w:rPr>
            <w:rFonts w:ascii="Cambria Math" w:hAnsi="Cambria Math"/>
          </w:rPr>
          <m:t>f(x)&gt;0</m:t>
        </m:r>
      </m:oMath>
      <w:r>
        <w:t xml:space="preserve"> for all real </w:t>
      </w:r>
      <m:oMath>
        <m:r>
          <w:rPr>
            <w:rFonts w:ascii="Cambria Math" w:hAnsi="Cambria Math"/>
          </w:rPr>
          <m:t>x</m:t>
        </m:r>
      </m:oMath>
    </w:p>
    <w:p w14:paraId="176795D5" w14:textId="77777777" w:rsidR="008A6B78" w:rsidRDefault="008A6B78" w:rsidP="008A6B78"/>
    <w:p w14:paraId="421B41F0" w14:textId="77777777" w:rsidR="008A6B78" w:rsidRPr="008A6B78" w:rsidRDefault="008A6B78" w:rsidP="00AA09C7">
      <w:pPr>
        <w:pStyle w:val="ListNumber"/>
        <w:numPr>
          <w:ilvl w:val="0"/>
          <w:numId w:val="20"/>
        </w:numP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p>
    <w:p w14:paraId="549290CA" w14:textId="5CF6E14D" w:rsidR="008A6B78" w:rsidRDefault="008A6B78" w:rsidP="008A6B78">
      <w:pPr>
        <w:pStyle w:val="ListNumber"/>
        <w:rPr>
          <w:rFonts w:eastAsiaTheme="minorEastAsia"/>
        </w:rPr>
      </w:pP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p>
    <w:p w14:paraId="37D3F978" w14:textId="62DBFBA7" w:rsidR="008A6B78" w:rsidRPr="008A6B78" w:rsidRDefault="008A6B78" w:rsidP="008A6B78">
      <w:pPr>
        <w:pStyle w:val="ListNumbe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+x+1</m:t>
        </m:r>
      </m:oMath>
    </w:p>
    <w:p w14:paraId="5A0F6AEB" w14:textId="5A5A6F44" w:rsidR="008A6B78" w:rsidRPr="008A6B78" w:rsidRDefault="008A6B78" w:rsidP="008A6B78">
      <w:pPr>
        <w:pStyle w:val="ListNumbe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w:rPr>
            <w:rFonts w:ascii="Cambria Math" w:eastAsiaTheme="minorEastAsia" w:hAnsi="Cambria Math"/>
          </w:rPr>
          <m:t>1-x</m:t>
        </m:r>
      </m:oMath>
    </w:p>
    <w:p w14:paraId="062E1DE5" w14:textId="1C13D1EF" w:rsidR="008A6B78" w:rsidRPr="008A6B78" w:rsidRDefault="008A6B78" w:rsidP="008A6B78">
      <w:pPr>
        <w:pStyle w:val="ListNumbe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oMath>
    </w:p>
    <w:p w14:paraId="68110911" w14:textId="77777777" w:rsidR="008A6B78" w:rsidRDefault="008A6B78" w:rsidP="008A6B78">
      <w:pPr>
        <w:pStyle w:val="ListNumber"/>
        <w:numPr>
          <w:ilvl w:val="0"/>
          <w:numId w:val="0"/>
        </w:numPr>
        <w:ind w:left="360" w:hanging="360"/>
      </w:pPr>
    </w:p>
    <w:p w14:paraId="4B5E69E0" w14:textId="77777777" w:rsidR="00C740BC" w:rsidRDefault="008A6B78" w:rsidP="008A6B78">
      <w:pPr>
        <w:rPr>
          <w:rStyle w:val="Hyperlink"/>
        </w:rPr>
      </w:pPr>
      <w:r>
        <w:t xml:space="preserve">Source: </w:t>
      </w:r>
      <w:hyperlink r:id="rId32" w:history="1">
        <w:r w:rsidR="00C740BC">
          <w:rPr>
            <w:rStyle w:val="Hyperlink"/>
          </w:rPr>
          <w:t>(C) Test of Mathematics for University Admission (TMUA) 2018 paper 2</w:t>
        </w:r>
      </w:hyperlink>
    </w:p>
    <w:p w14:paraId="2E5ECE0F" w14:textId="5D1B0F79" w:rsidR="008A6B78" w:rsidRDefault="008A6B78" w:rsidP="008A6B78"/>
    <w:p w14:paraId="7BB1863F" w14:textId="77777777" w:rsidR="003249B3" w:rsidRDefault="003249B3">
      <w:r>
        <w:br w:type="page"/>
      </w:r>
    </w:p>
    <w:p w14:paraId="5EBD7693" w14:textId="114945B1" w:rsidR="003249B3" w:rsidRDefault="003249B3" w:rsidP="003249B3">
      <w:pPr>
        <w:pStyle w:val="Heading3"/>
      </w:pPr>
      <w:bookmarkStart w:id="43" w:name="_Toc47078416"/>
      <w:r>
        <w:lastRenderedPageBreak/>
        <w:t>Sample question 17</w:t>
      </w:r>
      <w:bookmarkEnd w:id="43"/>
    </w:p>
    <w:p w14:paraId="257ACA1C" w14:textId="7BA9EFC9" w:rsidR="003249B3" w:rsidRDefault="003249B3" w:rsidP="003249B3">
      <w:pPr>
        <w:rPr>
          <w:lang w:eastAsia="zh-CN"/>
        </w:rPr>
      </w:pPr>
      <w:r>
        <w:rPr>
          <w:b/>
          <w:lang w:eastAsia="zh-CN"/>
        </w:rPr>
        <w:t>Question 12</w:t>
      </w:r>
    </w:p>
    <w:p w14:paraId="27A6500D" w14:textId="77777777" w:rsidR="003249B3" w:rsidRDefault="003249B3" w:rsidP="003249B3">
      <w:r>
        <w:t>Consider the following statement:</w:t>
      </w:r>
    </w:p>
    <w:p w14:paraId="5F8CF60D" w14:textId="7D881171" w:rsidR="003249B3" w:rsidRDefault="003249B3" w:rsidP="003249B3">
      <w:r>
        <w:t xml:space="preserve">For any positive integer </w:t>
      </w:r>
      <m:oMath>
        <m:r>
          <w:rPr>
            <w:rFonts w:ascii="Cambria Math" w:hAnsi="Cambria Math"/>
          </w:rPr>
          <m:t>N</m:t>
        </m:r>
      </m:oMath>
      <w:r>
        <w:t xml:space="preserve"> there is a positive integer </w:t>
      </w:r>
      <m:oMath>
        <m:r>
          <w:rPr>
            <w:rFonts w:ascii="Cambria Math" w:hAnsi="Cambria Math"/>
          </w:rPr>
          <m:t>K</m:t>
        </m:r>
      </m:oMath>
      <w:r>
        <w:t xml:space="preserve"> such that </w:t>
      </w:r>
      <m:oMath>
        <m:r>
          <w:rPr>
            <w:rFonts w:ascii="Cambria Math" w:hAnsi="Cambria Math"/>
          </w:rPr>
          <m:t>N(Km+1)-1</m:t>
        </m:r>
      </m:oMath>
      <w:r>
        <w:t xml:space="preserve"> is not prime for any positive integer </w:t>
      </w:r>
      <m:oMath>
        <m:r>
          <w:rPr>
            <w:rFonts w:ascii="Cambria Math" w:hAnsi="Cambria Math"/>
          </w:rPr>
          <m:t>m</m:t>
        </m:r>
      </m:oMath>
      <w:r>
        <w:t>.</w:t>
      </w:r>
    </w:p>
    <w:p w14:paraId="21F76C36" w14:textId="77777777" w:rsidR="003249B3" w:rsidRDefault="003249B3" w:rsidP="003249B3">
      <w:r>
        <w:t>Which one of the following is the negation of this statement?</w:t>
      </w:r>
    </w:p>
    <w:p w14:paraId="0CBDD5B0" w14:textId="544BB94E" w:rsidR="003249B3" w:rsidRPr="003249B3" w:rsidRDefault="003249B3" w:rsidP="00AA09C7">
      <w:pPr>
        <w:pStyle w:val="ListNumber"/>
        <w:numPr>
          <w:ilvl w:val="0"/>
          <w:numId w:val="21"/>
        </w:numPr>
        <w:rPr>
          <w:rFonts w:eastAsiaTheme="minorEastAsia"/>
        </w:rPr>
      </w:pPr>
      <w:r>
        <w:t xml:space="preserve">For any positive integer </w:t>
      </w:r>
      <m:oMath>
        <m:r>
          <w:rPr>
            <w:rFonts w:ascii="Cambria Math" w:hAnsi="Cambria Math"/>
          </w:rPr>
          <m:t>N</m:t>
        </m:r>
      </m:oMath>
      <w:r>
        <w:t xml:space="preserve"> there is a positive integer </w:t>
      </w:r>
      <m:oMath>
        <m:r>
          <w:rPr>
            <w:rFonts w:ascii="Cambria Math" w:hAnsi="Cambria Math"/>
          </w:rPr>
          <m:t>K</m:t>
        </m:r>
      </m:oMath>
      <w:r>
        <w:t xml:space="preserve"> such that there is a positive integer </w:t>
      </w:r>
      <m:oMath>
        <m:r>
          <w:rPr>
            <w:rFonts w:ascii="Cambria Math" w:hAnsi="Cambria Math"/>
          </w:rPr>
          <m:t>m</m:t>
        </m:r>
      </m:oMath>
      <w:r>
        <w:t xml:space="preserve"> for which </w:t>
      </w:r>
      <m:oMath>
        <m:r>
          <w:rPr>
            <w:rFonts w:ascii="Cambria Math" w:hAnsi="Cambria Math"/>
          </w:rPr>
          <m:t>N(Km+1)-1</m:t>
        </m:r>
      </m:oMath>
      <w:r>
        <w:t xml:space="preserve"> is prime.</w:t>
      </w:r>
    </w:p>
    <w:p w14:paraId="00616028" w14:textId="41EF16A3" w:rsidR="003249B3" w:rsidRPr="003249B3" w:rsidRDefault="003249B3" w:rsidP="003249B3">
      <w:pPr>
        <w:pStyle w:val="ListNumber"/>
        <w:rPr>
          <w:rFonts w:eastAsiaTheme="minorEastAsia"/>
        </w:rPr>
      </w:pPr>
      <w:r>
        <w:t xml:space="preserve">For any positive integer </w:t>
      </w:r>
      <m:oMath>
        <m:r>
          <w:rPr>
            <w:rFonts w:ascii="Cambria Math" w:hAnsi="Cambria Math"/>
          </w:rPr>
          <m:t>N</m:t>
        </m:r>
      </m:oMath>
      <w:r>
        <w:t xml:space="preserve"> there is a positive integer </w:t>
      </w:r>
      <m:oMath>
        <m:r>
          <w:rPr>
            <w:rFonts w:ascii="Cambria Math" w:hAnsi="Cambria Math"/>
          </w:rPr>
          <m:t>K</m:t>
        </m:r>
      </m:oMath>
      <w:r>
        <w:t xml:space="preserve"> such that there is a positive integer </w:t>
      </w:r>
      <m:oMath>
        <m:r>
          <w:rPr>
            <w:rFonts w:ascii="Cambria Math" w:hAnsi="Cambria Math"/>
          </w:rPr>
          <m:t>m</m:t>
        </m:r>
      </m:oMath>
      <w:r>
        <w:t xml:space="preserve"> for which </w:t>
      </w:r>
      <m:oMath>
        <m:r>
          <w:rPr>
            <w:rFonts w:ascii="Cambria Math" w:hAnsi="Cambria Math"/>
          </w:rPr>
          <m:t>N(Km+1)-1</m:t>
        </m:r>
      </m:oMath>
      <w:r>
        <w:t xml:space="preserve"> is not prime.</w:t>
      </w:r>
    </w:p>
    <w:p w14:paraId="7C16AF63" w14:textId="145E7B9B" w:rsidR="003249B3" w:rsidRPr="003249B3" w:rsidRDefault="003249B3" w:rsidP="003249B3">
      <w:pPr>
        <w:pStyle w:val="ListNumber"/>
        <w:rPr>
          <w:rFonts w:eastAsiaTheme="minorEastAsia"/>
        </w:rPr>
      </w:pPr>
      <w:r>
        <w:t xml:space="preserve">For any positive integer </w:t>
      </w:r>
      <m:oMath>
        <m:r>
          <w:rPr>
            <w:rFonts w:ascii="Cambria Math" w:hAnsi="Cambria Math"/>
          </w:rPr>
          <m:t>N</m:t>
        </m:r>
      </m:oMath>
      <w:r>
        <w:t xml:space="preserve"> there is a positive integer </w:t>
      </w:r>
      <m:oMath>
        <m:r>
          <w:rPr>
            <w:rFonts w:ascii="Cambria Math" w:hAnsi="Cambria Math"/>
          </w:rPr>
          <m:t>K</m:t>
        </m:r>
      </m:oMath>
      <w:r>
        <w:t xml:space="preserve"> such that for any positive integer</w:t>
      </w:r>
      <w:r>
        <w:rPr>
          <w:rFonts w:eastAsiaTheme="minorEastAsia"/>
        </w:rPr>
        <w:t xml:space="preserve"> </w:t>
      </w:r>
      <m:oMath>
        <m:r>
          <w:rPr>
            <w:rFonts w:ascii="Cambria Math" w:hAnsi="Cambria Math"/>
          </w:rPr>
          <m:t>m</m:t>
        </m:r>
      </m:oMath>
      <w:r>
        <w:t xml:space="preserve">, </w:t>
      </w:r>
      <m:oMath>
        <m:r>
          <w:rPr>
            <w:rFonts w:ascii="Cambria Math" w:hAnsi="Cambria Math"/>
          </w:rPr>
          <m:t>N(Km+1)-1</m:t>
        </m:r>
      </m:oMath>
      <w:r>
        <w:t xml:space="preserve"> is not prime.</w:t>
      </w:r>
    </w:p>
    <w:p w14:paraId="2C0D5FB5" w14:textId="402C3563" w:rsidR="003249B3" w:rsidRPr="003249B3" w:rsidRDefault="003249B3" w:rsidP="003249B3">
      <w:pPr>
        <w:pStyle w:val="ListNumber"/>
        <w:rPr>
          <w:rFonts w:eastAsiaTheme="minorEastAsia"/>
        </w:rPr>
      </w:pPr>
      <w:r>
        <w:t>For any positive integer</w:t>
      </w:r>
      <w:r>
        <w:rPr>
          <w:rFonts w:eastAsiaTheme="minorEastAsia"/>
        </w:rPr>
        <w:t xml:space="preserve"> </w:t>
      </w:r>
      <m:oMath>
        <m:r>
          <w:rPr>
            <w:rFonts w:ascii="Cambria Math" w:hAnsi="Cambria Math"/>
          </w:rPr>
          <m:t>N</m:t>
        </m:r>
      </m:oMath>
      <w:r>
        <w:rPr>
          <w:rFonts w:eastAsiaTheme="minorEastAsia"/>
        </w:rPr>
        <w:t>,</w:t>
      </w:r>
      <w:r>
        <w:t xml:space="preserve"> any positive integer </w:t>
      </w:r>
      <m:oMath>
        <m:r>
          <w:rPr>
            <w:rFonts w:ascii="Cambria Math" w:hAnsi="Cambria Math"/>
          </w:rPr>
          <m:t>K</m:t>
        </m:r>
      </m:oMath>
      <w:r>
        <w:t xml:space="preserve"> and any positive integer </w:t>
      </w:r>
      <m:oMath>
        <m:r>
          <w:rPr>
            <w:rFonts w:ascii="Cambria Math" w:hAnsi="Cambria Math"/>
          </w:rPr>
          <m:t>m,</m:t>
        </m:r>
      </m:oMath>
      <w:r>
        <w:t xml:space="preserve"> </w:t>
      </w:r>
      <m:oMath>
        <m:r>
          <m:rPr>
            <m:sty m:val="p"/>
          </m:rPr>
          <w:rPr>
            <w:rFonts w:ascii="Cambria Math" w:hAnsi="Cambria Math"/>
          </w:rPr>
          <w:br/>
        </m:r>
        <m:r>
          <w:rPr>
            <w:rFonts w:ascii="Cambria Math" w:hAnsi="Cambria Math"/>
          </w:rPr>
          <m:t>N(Km+1)-1</m:t>
        </m:r>
      </m:oMath>
      <w:r>
        <w:t xml:space="preserve"> is not prime.</w:t>
      </w:r>
    </w:p>
    <w:p w14:paraId="504893CC" w14:textId="20FBBCAF" w:rsidR="003249B3" w:rsidRPr="003249B3" w:rsidRDefault="003249B3" w:rsidP="003249B3">
      <w:pPr>
        <w:pStyle w:val="ListNumber"/>
        <w:rPr>
          <w:rFonts w:eastAsiaTheme="minorEastAsia"/>
        </w:rPr>
      </w:pPr>
      <w:r>
        <w:t xml:space="preserve">There is a positive integer </w:t>
      </w:r>
      <m:oMath>
        <m:r>
          <w:rPr>
            <w:rFonts w:ascii="Cambria Math" w:hAnsi="Cambria Math"/>
          </w:rPr>
          <m:t>N</m:t>
        </m:r>
      </m:oMath>
      <w:r>
        <w:t xml:space="preserve"> such that for any positive integer </w:t>
      </w:r>
      <m:oMath>
        <m:r>
          <w:rPr>
            <w:rFonts w:ascii="Cambria Math" w:hAnsi="Cambria Math"/>
          </w:rPr>
          <m:t>K</m:t>
        </m:r>
      </m:oMath>
      <w:r>
        <w:t xml:space="preserve"> there is a positive integer </w:t>
      </w:r>
      <m:oMath>
        <m:r>
          <w:rPr>
            <w:rFonts w:ascii="Cambria Math" w:hAnsi="Cambria Math"/>
          </w:rPr>
          <m:t>m</m:t>
        </m:r>
      </m:oMath>
      <w:r>
        <w:t xml:space="preserve"> for which </w:t>
      </w:r>
      <m:oMath>
        <m:r>
          <w:rPr>
            <w:rFonts w:ascii="Cambria Math" w:hAnsi="Cambria Math"/>
          </w:rPr>
          <m:t>N(Km+1)-1</m:t>
        </m:r>
      </m:oMath>
      <w:r>
        <w:t xml:space="preserve"> is not prime.</w:t>
      </w:r>
    </w:p>
    <w:p w14:paraId="79DDF271" w14:textId="56EF68DA" w:rsidR="003249B3" w:rsidRPr="003249B3" w:rsidRDefault="003249B3" w:rsidP="003249B3">
      <w:pPr>
        <w:pStyle w:val="ListNumber"/>
        <w:rPr>
          <w:rFonts w:eastAsiaTheme="minorEastAsia"/>
        </w:rPr>
      </w:pPr>
      <w:r>
        <w:t xml:space="preserve">There is a positive integer </w:t>
      </w:r>
      <m:oMath>
        <m:r>
          <w:rPr>
            <w:rFonts w:ascii="Cambria Math" w:hAnsi="Cambria Math"/>
          </w:rPr>
          <m:t>N</m:t>
        </m:r>
      </m:oMath>
      <w:r>
        <w:t xml:space="preserve"> such that for any positive integer </w:t>
      </w:r>
      <m:oMath>
        <m:r>
          <w:rPr>
            <w:rFonts w:ascii="Cambria Math" w:hAnsi="Cambria Math"/>
          </w:rPr>
          <m:t>K</m:t>
        </m:r>
      </m:oMath>
      <w:r>
        <w:t xml:space="preserve"> there is a positive integer </w:t>
      </w:r>
      <m:oMath>
        <m:r>
          <w:rPr>
            <w:rFonts w:ascii="Cambria Math" w:hAnsi="Cambria Math"/>
          </w:rPr>
          <m:t>m</m:t>
        </m:r>
      </m:oMath>
      <w:r>
        <w:t xml:space="preserve"> for which </w:t>
      </w:r>
      <m:oMath>
        <m:r>
          <w:rPr>
            <w:rFonts w:ascii="Cambria Math" w:hAnsi="Cambria Math"/>
          </w:rPr>
          <m:t>N(Km+1)-1</m:t>
        </m:r>
      </m:oMath>
      <w:r>
        <w:t xml:space="preserve"> is prime.</w:t>
      </w:r>
    </w:p>
    <w:p w14:paraId="7DF7B289" w14:textId="20FDB38F" w:rsidR="003249B3" w:rsidRPr="003249B3" w:rsidRDefault="003249B3" w:rsidP="003249B3">
      <w:pPr>
        <w:pStyle w:val="ListNumber"/>
        <w:rPr>
          <w:rFonts w:eastAsiaTheme="minorEastAsia"/>
        </w:rPr>
      </w:pPr>
      <w:r>
        <w:t xml:space="preserve">There is a positive integer </w:t>
      </w:r>
      <m:oMath>
        <m:r>
          <w:rPr>
            <w:rFonts w:ascii="Cambria Math" w:hAnsi="Cambria Math"/>
          </w:rPr>
          <m:t>N</m:t>
        </m:r>
      </m:oMath>
      <w:r>
        <w:t xml:space="preserve"> such that for any positive integer </w:t>
      </w:r>
      <m:oMath>
        <m:r>
          <w:rPr>
            <w:rFonts w:ascii="Cambria Math" w:hAnsi="Cambria Math"/>
          </w:rPr>
          <m:t>K</m:t>
        </m:r>
      </m:oMath>
      <w:r>
        <w:t xml:space="preserve"> and any positive integer </w:t>
      </w:r>
      <m:oMath>
        <m:r>
          <w:rPr>
            <w:rFonts w:ascii="Cambria Math" w:hAnsi="Cambria Math"/>
          </w:rPr>
          <m:t>m</m:t>
        </m:r>
      </m:oMath>
      <w:r>
        <w:t xml:space="preserve">, </w:t>
      </w:r>
      <m:oMath>
        <m:r>
          <w:rPr>
            <w:rFonts w:ascii="Cambria Math" w:hAnsi="Cambria Math"/>
          </w:rPr>
          <m:t>N(Km+1)-1</m:t>
        </m:r>
      </m:oMath>
      <w:r>
        <w:t xml:space="preserve"> is prime.</w:t>
      </w:r>
    </w:p>
    <w:p w14:paraId="31F17D8B" w14:textId="48D02DA1" w:rsidR="003249B3" w:rsidRPr="003249B3" w:rsidRDefault="003249B3" w:rsidP="003249B3">
      <w:pPr>
        <w:pStyle w:val="ListNumber"/>
        <w:rPr>
          <w:rFonts w:eastAsiaTheme="minorEastAsia"/>
        </w:rPr>
      </w:pPr>
      <w:r>
        <w:t xml:space="preserve">There is a positive integer </w:t>
      </w:r>
      <m:oMath>
        <m:r>
          <w:rPr>
            <w:rFonts w:ascii="Cambria Math" w:hAnsi="Cambria Math"/>
          </w:rPr>
          <m:t>N</m:t>
        </m:r>
      </m:oMath>
      <w:r>
        <w:t xml:space="preserve"> and a positive integer </w:t>
      </w:r>
      <m:oMath>
        <m:r>
          <w:rPr>
            <w:rFonts w:ascii="Cambria Math" w:hAnsi="Cambria Math"/>
          </w:rPr>
          <m:t>K</m:t>
        </m:r>
      </m:oMath>
      <w:r>
        <w:t xml:space="preserve"> for which there is no positive integer </w:t>
      </w:r>
      <m:oMath>
        <m:r>
          <w:rPr>
            <w:rFonts w:ascii="Cambria Math" w:hAnsi="Cambria Math"/>
          </w:rPr>
          <m:t>m</m:t>
        </m:r>
      </m:oMath>
      <w:r>
        <w:t xml:space="preserve"> for which </w:t>
      </w:r>
      <m:oMath>
        <m:r>
          <w:rPr>
            <w:rFonts w:ascii="Cambria Math" w:hAnsi="Cambria Math"/>
          </w:rPr>
          <m:t>N(Km+1)-1</m:t>
        </m:r>
      </m:oMath>
      <w:r>
        <w:t xml:space="preserve"> is prime.</w:t>
      </w:r>
    </w:p>
    <w:p w14:paraId="757353A0" w14:textId="12B6B7C5" w:rsidR="003249B3" w:rsidRDefault="003249B3" w:rsidP="003249B3">
      <w:pPr>
        <w:pStyle w:val="ListNumber"/>
        <w:numPr>
          <w:ilvl w:val="0"/>
          <w:numId w:val="0"/>
        </w:numPr>
        <w:ind w:left="360" w:hanging="360"/>
      </w:pPr>
    </w:p>
    <w:p w14:paraId="16526953" w14:textId="4790D410" w:rsidR="00C740BC" w:rsidRDefault="003249B3" w:rsidP="003249B3">
      <w:r>
        <w:t>Source:</w:t>
      </w:r>
      <w:r w:rsidR="00C740BC" w:rsidRPr="00C740BC">
        <w:t xml:space="preserve"> </w:t>
      </w:r>
      <w:hyperlink r:id="rId33" w:history="1">
        <w:r w:rsidR="00C740BC">
          <w:rPr>
            <w:rStyle w:val="Hyperlink"/>
          </w:rPr>
          <w:t>(C) Test of Mathematics for University Admission (TMUA) 2018 paper 2</w:t>
        </w:r>
      </w:hyperlink>
    </w:p>
    <w:p w14:paraId="6F81AFDA" w14:textId="3CD7EA9C" w:rsidR="003249B3" w:rsidRPr="00C740BC" w:rsidRDefault="003249B3" w:rsidP="00C740BC">
      <w:r>
        <w:t xml:space="preserve"> </w:t>
      </w:r>
    </w:p>
    <w:p w14:paraId="6E3FB67A" w14:textId="77777777" w:rsidR="003249B3" w:rsidRDefault="003249B3">
      <w:pPr>
        <w:rPr>
          <w:rFonts w:eastAsiaTheme="minorEastAsia"/>
        </w:rPr>
      </w:pPr>
      <w:r>
        <w:rPr>
          <w:rFonts w:eastAsiaTheme="minorEastAsia"/>
        </w:rPr>
        <w:br w:type="page"/>
      </w:r>
    </w:p>
    <w:p w14:paraId="31AD295E" w14:textId="34C00668" w:rsidR="003249B3" w:rsidRDefault="003249B3" w:rsidP="003249B3">
      <w:pPr>
        <w:pStyle w:val="Heading3"/>
      </w:pPr>
      <w:bookmarkStart w:id="44" w:name="_Toc47078417"/>
      <w:r>
        <w:lastRenderedPageBreak/>
        <w:t>Sample question 18</w:t>
      </w:r>
      <w:bookmarkEnd w:id="44"/>
    </w:p>
    <w:p w14:paraId="5B18C028" w14:textId="22471087" w:rsidR="003249B3" w:rsidRDefault="003249B3" w:rsidP="003249B3">
      <w:pPr>
        <w:rPr>
          <w:b/>
          <w:lang w:eastAsia="zh-CN"/>
        </w:rPr>
      </w:pPr>
      <w:r>
        <w:rPr>
          <w:b/>
          <w:lang w:eastAsia="zh-CN"/>
        </w:rPr>
        <w:t>Question 13</w:t>
      </w:r>
    </w:p>
    <w:p w14:paraId="1B51DDC4" w14:textId="0A2B0965" w:rsidR="003249B3" w:rsidRDefault="003249B3" w:rsidP="003249B3">
      <w:pPr>
        <w:rPr>
          <w:lang w:eastAsia="zh-CN"/>
        </w:rPr>
      </w:pPr>
      <w:r>
        <w:rPr>
          <w:lang w:eastAsia="zh-CN"/>
        </w:rPr>
        <w:t>The following is an attempted proof of the conjecture:</w:t>
      </w:r>
    </w:p>
    <w:p w14:paraId="301428A8" w14:textId="18A4333C" w:rsidR="003249B3" w:rsidRDefault="003249B3" w:rsidP="00AA09C7">
      <w:pPr>
        <w:jc w:val="center"/>
        <w:rPr>
          <w:rFonts w:eastAsiaTheme="minorEastAsia"/>
          <w:lang w:eastAsia="zh-CN"/>
        </w:rPr>
      </w:pPr>
      <w:r>
        <w:rPr>
          <w:b/>
          <w:lang w:eastAsia="zh-CN"/>
        </w:rPr>
        <w:t>If</w:t>
      </w:r>
      <w:r>
        <w:rPr>
          <w:lang w:eastAsia="zh-CN"/>
        </w:rPr>
        <w:t xml:space="preserve"> </w:t>
      </w:r>
      <m:oMath>
        <m:r>
          <w:rPr>
            <w:rFonts w:ascii="Cambria Math" w:hAnsi="Cambria Math"/>
            <w:lang w:eastAsia="zh-CN"/>
          </w:rPr>
          <m:t>tanθ&gt;0,</m:t>
        </m:r>
        <m:r>
          <m:rPr>
            <m:nor/>
          </m:rPr>
          <w:rPr>
            <w:rFonts w:ascii="Cambria Math" w:hAnsi="Cambria Math"/>
            <w:lang w:eastAsia="zh-CN"/>
          </w:rPr>
          <m:t xml:space="preserve"> </m:t>
        </m:r>
        <m:r>
          <m:rPr>
            <m:nor/>
          </m:rPr>
          <w:rPr>
            <w:rFonts w:ascii="Cambria Math" w:hAnsi="Cambria Math"/>
            <w:b/>
            <w:lang w:eastAsia="zh-CN"/>
          </w:rPr>
          <m:t>then</m:t>
        </m:r>
        <m:r>
          <m:rPr>
            <m:nor/>
          </m:rPr>
          <w:rPr>
            <w:rFonts w:ascii="Cambria Math" w:hAnsi="Cambria Math"/>
            <w:lang w:eastAsia="zh-CN"/>
          </w:rPr>
          <m:t xml:space="preserve"> </m:t>
        </m:r>
        <m:r>
          <w:rPr>
            <w:rFonts w:ascii="Cambria Math" w:hAnsi="Cambria Math"/>
            <w:lang w:eastAsia="zh-CN"/>
          </w:rPr>
          <m:t>sinθ+cosθ&gt;1</m:t>
        </m:r>
      </m:oMath>
    </w:p>
    <w:p w14:paraId="7785FBB6" w14:textId="181E3F4D" w:rsidR="00AA09C7" w:rsidRPr="00AA09C7" w:rsidRDefault="00AA09C7" w:rsidP="003249B3">
      <w:pPr>
        <w:rPr>
          <w:rFonts w:eastAsiaTheme="minorEastAsia"/>
          <w:lang w:eastAsia="zh-CN"/>
        </w:rPr>
      </w:pPr>
      <w:r>
        <w:rPr>
          <w:lang w:eastAsia="zh-CN"/>
        </w:rPr>
        <w:t xml:space="preserve">Suppose </w:t>
      </w:r>
      <m:oMath>
        <m:r>
          <w:rPr>
            <w:rFonts w:ascii="Cambria Math" w:hAnsi="Cambria Math"/>
            <w:lang w:eastAsia="zh-CN"/>
          </w:rPr>
          <m:t>tanθ&gt;0</m:t>
        </m:r>
      </m:oMath>
      <w:r>
        <w:rPr>
          <w:rFonts w:eastAsiaTheme="minorEastAsia"/>
          <w:lang w:eastAsia="zh-CN"/>
        </w:rPr>
        <w:t xml:space="preserve">, so in particular </w:t>
      </w:r>
      <m:oMath>
        <m:r>
          <w:rPr>
            <w:rFonts w:ascii="Cambria Math" w:eastAsiaTheme="minorEastAsia" w:hAnsi="Cambria Math"/>
            <w:lang w:eastAsia="zh-CN"/>
          </w:rPr>
          <m:t>cosθ≠0</m:t>
        </m:r>
      </m:oMath>
    </w:p>
    <w:p w14:paraId="5B6F3A99" w14:textId="743B91FA" w:rsidR="00AA09C7" w:rsidRDefault="00AA09C7" w:rsidP="003249B3">
      <w:pPr>
        <w:rPr>
          <w:rFonts w:eastAsiaTheme="minorEastAsia"/>
          <w:lang w:eastAsia="zh-CN"/>
        </w:rPr>
      </w:pPr>
      <w:r>
        <w:rPr>
          <w:rFonts w:eastAsiaTheme="minorEastAsia"/>
          <w:lang w:eastAsia="zh-CN"/>
        </w:rPr>
        <w:t xml:space="preserve">Since </w:t>
      </w:r>
      <m:oMath>
        <m:r>
          <w:rPr>
            <w:rFonts w:ascii="Cambria Math" w:eastAsiaTheme="minorEastAsia" w:hAnsi="Cambria Math"/>
            <w:lang w:eastAsia="zh-CN"/>
          </w:rPr>
          <m:t>tanθ=</m:t>
        </m:r>
        <m:f>
          <m:fPr>
            <m:ctrlPr>
              <w:rPr>
                <w:rFonts w:ascii="Cambria Math" w:eastAsiaTheme="minorEastAsia" w:hAnsi="Cambria Math"/>
                <w:i/>
                <w:lang w:eastAsia="zh-CN"/>
              </w:rPr>
            </m:ctrlPr>
          </m:fPr>
          <m:num>
            <m:r>
              <w:rPr>
                <w:rFonts w:ascii="Cambria Math" w:eastAsiaTheme="minorEastAsia" w:hAnsi="Cambria Math"/>
                <w:lang w:eastAsia="zh-CN"/>
              </w:rPr>
              <m:t>sinθ</m:t>
            </m:r>
          </m:num>
          <m:den>
            <m:r>
              <w:rPr>
                <w:rFonts w:ascii="Cambria Math" w:eastAsiaTheme="minorEastAsia" w:hAnsi="Cambria Math"/>
                <w:lang w:eastAsia="zh-CN"/>
              </w:rPr>
              <m:t>cosθ</m:t>
            </m:r>
          </m:den>
        </m:f>
        <m:r>
          <w:rPr>
            <w:rFonts w:ascii="Cambria Math" w:eastAsiaTheme="minorEastAsia" w:hAnsi="Cambria Math"/>
            <w:lang w:eastAsia="zh-CN"/>
          </w:rPr>
          <m:t>, then sinθcosθ=tanθ</m:t>
        </m:r>
        <m:sSup>
          <m:sSupPr>
            <m:ctrlPr>
              <w:rPr>
                <w:rFonts w:ascii="Cambria Math" w:eastAsiaTheme="minorEastAsia" w:hAnsi="Cambria Math"/>
                <w:i/>
                <w:lang w:eastAsia="zh-CN"/>
              </w:rPr>
            </m:ctrlPr>
          </m:sSupPr>
          <m:e>
            <m:r>
              <w:rPr>
                <w:rFonts w:ascii="Cambria Math" w:eastAsiaTheme="minorEastAsia" w:hAnsi="Cambria Math"/>
                <w:lang w:eastAsia="zh-CN"/>
              </w:rPr>
              <m:t>cos</m:t>
            </m:r>
          </m:e>
          <m:sup>
            <m:r>
              <w:rPr>
                <w:rFonts w:ascii="Cambria Math" w:eastAsiaTheme="minorEastAsia" w:hAnsi="Cambria Math"/>
                <w:lang w:eastAsia="zh-CN"/>
              </w:rPr>
              <m:t>2</m:t>
            </m:r>
          </m:sup>
        </m:sSup>
        <m:r>
          <w:rPr>
            <w:rFonts w:ascii="Cambria Math" w:eastAsiaTheme="minorEastAsia" w:hAnsi="Cambria Math"/>
            <w:lang w:eastAsia="zh-CN"/>
          </w:rPr>
          <m:t>θ&gt;0</m:t>
        </m:r>
      </m:oMath>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(I)</w:t>
      </w:r>
    </w:p>
    <w:p w14:paraId="2C5C084D" w14:textId="58DAFE64" w:rsidR="00AA09C7" w:rsidRDefault="00AA09C7" w:rsidP="003249B3">
      <w:pPr>
        <w:rPr>
          <w:rFonts w:eastAsiaTheme="minorEastAsia"/>
          <w:lang w:eastAsia="zh-CN"/>
        </w:rPr>
      </w:pPr>
      <w:r>
        <w:rPr>
          <w:rFonts w:eastAsiaTheme="minorEastAsia"/>
          <w:lang w:eastAsia="zh-CN"/>
        </w:rPr>
        <w:t xml:space="preserve">It follows that </w:t>
      </w:r>
      <m:oMath>
        <m:r>
          <w:rPr>
            <w:rFonts w:ascii="Cambria Math" w:eastAsiaTheme="minorEastAsia" w:hAnsi="Cambria Math"/>
            <w:lang w:eastAsia="zh-CN"/>
          </w:rPr>
          <m:t>1+2sinθcosθ&gt;1</m:t>
        </m:r>
      </m:oMath>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(II)</w:t>
      </w:r>
    </w:p>
    <w:p w14:paraId="645E1B57" w14:textId="0BACBF8E" w:rsidR="00AA09C7" w:rsidRDefault="00AA09C7" w:rsidP="003249B3">
      <w:pPr>
        <w:rPr>
          <w:rFonts w:eastAsiaTheme="minorEastAsia"/>
          <w:lang w:eastAsia="zh-CN"/>
        </w:rPr>
      </w:pPr>
      <w:r>
        <w:rPr>
          <w:rFonts w:eastAsiaTheme="minorEastAsia"/>
          <w:lang w:eastAsia="zh-CN"/>
        </w:rPr>
        <w:t xml:space="preserve">Therefore </w:t>
      </w:r>
      <m:oMath>
        <m:sSup>
          <m:sSupPr>
            <m:ctrlPr>
              <w:rPr>
                <w:rFonts w:ascii="Cambria Math" w:eastAsiaTheme="minorEastAsia" w:hAnsi="Cambria Math"/>
                <w:i/>
                <w:lang w:eastAsia="zh-CN"/>
              </w:rPr>
            </m:ctrlPr>
          </m:sSupPr>
          <m:e>
            <m:r>
              <w:rPr>
                <w:rFonts w:ascii="Cambria Math" w:eastAsiaTheme="minorEastAsia" w:hAnsi="Cambria Math"/>
                <w:lang w:eastAsia="zh-CN"/>
              </w:rPr>
              <m:t>sin</m:t>
            </m:r>
          </m:e>
          <m:sup>
            <m:r>
              <w:rPr>
                <w:rFonts w:ascii="Cambria Math" w:eastAsiaTheme="minorEastAsia" w:hAnsi="Cambria Math"/>
                <w:lang w:eastAsia="zh-CN"/>
              </w:rPr>
              <m:t>2</m:t>
            </m:r>
          </m:sup>
        </m:sSup>
        <m:r>
          <w:rPr>
            <w:rFonts w:ascii="Cambria Math" w:eastAsiaTheme="minorEastAsia" w:hAnsi="Cambria Math"/>
            <w:lang w:eastAsia="zh-CN"/>
          </w:rPr>
          <m:t>θ+2sinθcosθ+</m:t>
        </m:r>
        <m:sSup>
          <m:sSupPr>
            <m:ctrlPr>
              <w:rPr>
                <w:rFonts w:ascii="Cambria Math" w:eastAsiaTheme="minorEastAsia" w:hAnsi="Cambria Math"/>
                <w:i/>
                <w:lang w:eastAsia="zh-CN"/>
              </w:rPr>
            </m:ctrlPr>
          </m:sSupPr>
          <m:e>
            <m:r>
              <w:rPr>
                <w:rFonts w:ascii="Cambria Math" w:eastAsiaTheme="minorEastAsia" w:hAnsi="Cambria Math"/>
                <w:lang w:eastAsia="zh-CN"/>
              </w:rPr>
              <m:t>cos</m:t>
            </m:r>
          </m:e>
          <m:sup>
            <m:r>
              <w:rPr>
                <w:rFonts w:ascii="Cambria Math" w:eastAsiaTheme="minorEastAsia" w:hAnsi="Cambria Math"/>
                <w:lang w:eastAsia="zh-CN"/>
              </w:rPr>
              <m:t>2</m:t>
            </m:r>
          </m:sup>
        </m:sSup>
        <m:r>
          <w:rPr>
            <w:rFonts w:ascii="Cambria Math" w:eastAsiaTheme="minorEastAsia" w:hAnsi="Cambria Math"/>
            <w:lang w:eastAsia="zh-CN"/>
          </w:rPr>
          <m:t>θ&gt;1</m:t>
        </m:r>
      </m:oMath>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(III)</w:t>
      </w:r>
    </w:p>
    <w:p w14:paraId="7D3D542B" w14:textId="1D351CD9" w:rsidR="00AA09C7" w:rsidRDefault="00AA09C7" w:rsidP="003249B3">
      <w:pPr>
        <w:rPr>
          <w:rFonts w:eastAsiaTheme="minorEastAsia"/>
          <w:lang w:eastAsia="zh-CN"/>
        </w:rPr>
      </w:pPr>
      <w:r>
        <w:rPr>
          <w:rFonts w:eastAsiaTheme="minorEastAsia"/>
          <w:lang w:eastAsia="zh-CN"/>
        </w:rPr>
        <w:t xml:space="preserve">Which factorises to give </w:t>
      </w:r>
      <m:oMath>
        <m:sSup>
          <m:sSupPr>
            <m:ctrlPr>
              <w:rPr>
                <w:rFonts w:ascii="Cambria Math" w:eastAsiaTheme="minorEastAsia" w:hAnsi="Cambria Math"/>
                <w:i/>
                <w:lang w:eastAsia="zh-CN"/>
              </w:rPr>
            </m:ctrlPr>
          </m:sSupPr>
          <m:e>
            <m:r>
              <w:rPr>
                <w:rFonts w:ascii="Cambria Math" w:eastAsiaTheme="minorEastAsia" w:hAnsi="Cambria Math"/>
                <w:lang w:eastAsia="zh-CN"/>
              </w:rPr>
              <m:t>(sinθ+cosθ)</m:t>
            </m:r>
          </m:e>
          <m:sup>
            <m:r>
              <w:rPr>
                <w:rFonts w:ascii="Cambria Math" w:eastAsiaTheme="minorEastAsia" w:hAnsi="Cambria Math"/>
                <w:lang w:eastAsia="zh-CN"/>
              </w:rPr>
              <m:t>2</m:t>
            </m:r>
          </m:sup>
        </m:sSup>
        <m:r>
          <w:rPr>
            <w:rFonts w:ascii="Cambria Math" w:eastAsiaTheme="minorEastAsia" w:hAnsi="Cambria Math"/>
            <w:lang w:eastAsia="zh-CN"/>
          </w:rPr>
          <m:t>&gt;1</m:t>
        </m:r>
      </m:oMath>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(IV)</w:t>
      </w:r>
    </w:p>
    <w:p w14:paraId="19A07924" w14:textId="6221BE2A" w:rsidR="00AA09C7" w:rsidRDefault="00AA09C7" w:rsidP="003249B3">
      <w:pPr>
        <w:rPr>
          <w:rFonts w:eastAsiaTheme="minorEastAsia"/>
          <w:lang w:eastAsia="zh-CN"/>
        </w:rPr>
      </w:pPr>
      <w:r>
        <w:rPr>
          <w:rFonts w:eastAsiaTheme="minorEastAsia"/>
          <w:lang w:eastAsia="zh-CN"/>
        </w:rPr>
        <w:t xml:space="preserve">Therefore </w:t>
      </w:r>
      <m:oMath>
        <m:r>
          <w:rPr>
            <w:rFonts w:ascii="Cambria Math" w:eastAsiaTheme="minorEastAsia" w:hAnsi="Cambria Math"/>
            <w:lang w:eastAsia="zh-CN"/>
          </w:rPr>
          <m:t>sinθ+cosθ&gt;1</m:t>
        </m:r>
      </m:oMath>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(V)</w:t>
      </w:r>
    </w:p>
    <w:p w14:paraId="43894971" w14:textId="643F0719" w:rsidR="00AA09C7" w:rsidRDefault="00AA09C7" w:rsidP="003249B3">
      <w:pPr>
        <w:rPr>
          <w:rFonts w:eastAsiaTheme="minorEastAsia"/>
          <w:lang w:eastAsia="zh-CN"/>
        </w:rPr>
      </w:pPr>
    </w:p>
    <w:p w14:paraId="6100450A" w14:textId="614E0DE0" w:rsidR="00AA09C7" w:rsidRDefault="00AA09C7" w:rsidP="003249B3">
      <w:pPr>
        <w:rPr>
          <w:rFonts w:eastAsiaTheme="minorEastAsia"/>
          <w:lang w:eastAsia="zh-CN"/>
        </w:rPr>
      </w:pPr>
      <w:r>
        <w:rPr>
          <w:rFonts w:eastAsiaTheme="minorEastAsia"/>
          <w:lang w:eastAsia="zh-CN"/>
        </w:rPr>
        <w:t>Which of the following is the case?</w:t>
      </w:r>
    </w:p>
    <w:p w14:paraId="0A772797" w14:textId="4E9A16F7" w:rsidR="00AA09C7" w:rsidRDefault="00AA09C7" w:rsidP="00AA09C7">
      <w:pPr>
        <w:pStyle w:val="ListNumber"/>
        <w:numPr>
          <w:ilvl w:val="0"/>
          <w:numId w:val="22"/>
        </w:numPr>
        <w:rPr>
          <w:lang w:eastAsia="zh-CN"/>
        </w:rPr>
      </w:pPr>
      <w:r>
        <w:rPr>
          <w:lang w:eastAsia="zh-CN"/>
        </w:rPr>
        <w:t>The proof is correct</w:t>
      </w:r>
    </w:p>
    <w:p w14:paraId="086FD009" w14:textId="4B1AFC22" w:rsidR="00AA09C7" w:rsidRDefault="00AA09C7" w:rsidP="00AA09C7">
      <w:pPr>
        <w:pStyle w:val="ListNumber"/>
        <w:numPr>
          <w:ilvl w:val="0"/>
          <w:numId w:val="22"/>
        </w:numPr>
        <w:rPr>
          <w:lang w:eastAsia="zh-CN"/>
        </w:rPr>
      </w:pPr>
      <w:r>
        <w:rPr>
          <w:lang w:eastAsia="zh-CN"/>
        </w:rPr>
        <w:t>The proof is incorrect, and the first error occurs in line (I)</w:t>
      </w:r>
    </w:p>
    <w:p w14:paraId="771B1696" w14:textId="49EBCEFC" w:rsidR="00AA09C7" w:rsidRPr="00AA09C7" w:rsidRDefault="00AA09C7" w:rsidP="00AA09C7">
      <w:pPr>
        <w:pStyle w:val="ListNumber"/>
        <w:numPr>
          <w:ilvl w:val="0"/>
          <w:numId w:val="22"/>
        </w:numPr>
        <w:rPr>
          <w:lang w:eastAsia="zh-CN"/>
        </w:rPr>
      </w:pPr>
      <w:r>
        <w:rPr>
          <w:lang w:eastAsia="zh-CN"/>
        </w:rPr>
        <w:t>The proof is incorrect, and the first error occurs in line (II)</w:t>
      </w:r>
    </w:p>
    <w:p w14:paraId="6F5E2496" w14:textId="355B25E0" w:rsidR="00AA09C7" w:rsidRPr="00AA09C7" w:rsidRDefault="00AA09C7" w:rsidP="00AA09C7">
      <w:pPr>
        <w:pStyle w:val="ListNumber"/>
        <w:numPr>
          <w:ilvl w:val="0"/>
          <w:numId w:val="22"/>
        </w:numPr>
        <w:rPr>
          <w:lang w:eastAsia="zh-CN"/>
        </w:rPr>
      </w:pPr>
      <w:r>
        <w:rPr>
          <w:lang w:eastAsia="zh-CN"/>
        </w:rPr>
        <w:t>The proof is incorrect, and the first error occurs in line (III)</w:t>
      </w:r>
    </w:p>
    <w:p w14:paraId="7A5189F7" w14:textId="00439101" w:rsidR="00AA09C7" w:rsidRPr="00AA09C7" w:rsidRDefault="00AA09C7" w:rsidP="00AA09C7">
      <w:pPr>
        <w:pStyle w:val="ListNumber"/>
        <w:numPr>
          <w:ilvl w:val="0"/>
          <w:numId w:val="22"/>
        </w:numPr>
        <w:rPr>
          <w:lang w:eastAsia="zh-CN"/>
        </w:rPr>
      </w:pPr>
      <w:r>
        <w:rPr>
          <w:lang w:eastAsia="zh-CN"/>
        </w:rPr>
        <w:t>The proof is incorrect, and the first error occurs in line (IV)</w:t>
      </w:r>
    </w:p>
    <w:p w14:paraId="520713AF" w14:textId="636C76A6" w:rsidR="00AA09C7" w:rsidRPr="00AA09C7" w:rsidRDefault="00AA09C7" w:rsidP="00AA09C7">
      <w:pPr>
        <w:pStyle w:val="ListNumber"/>
        <w:numPr>
          <w:ilvl w:val="0"/>
          <w:numId w:val="22"/>
        </w:numPr>
        <w:rPr>
          <w:lang w:eastAsia="zh-CN"/>
        </w:rPr>
      </w:pPr>
      <w:r>
        <w:rPr>
          <w:lang w:eastAsia="zh-CN"/>
        </w:rPr>
        <w:t>The proof is incorrect, and the first error occurs in line (V)</w:t>
      </w:r>
    </w:p>
    <w:p w14:paraId="65478E13" w14:textId="77777777" w:rsidR="00AA09C7" w:rsidRPr="00AA09C7" w:rsidRDefault="00AA09C7" w:rsidP="00AA09C7">
      <w:pPr>
        <w:pStyle w:val="ListNumber"/>
        <w:numPr>
          <w:ilvl w:val="0"/>
          <w:numId w:val="0"/>
        </w:numPr>
        <w:ind w:left="360"/>
        <w:rPr>
          <w:lang w:eastAsia="zh-CN"/>
        </w:rPr>
      </w:pPr>
    </w:p>
    <w:p w14:paraId="042C4168" w14:textId="7BC311E2" w:rsidR="00C740BC" w:rsidRDefault="00AA09C7" w:rsidP="00AA09C7">
      <w:pPr>
        <w:pStyle w:val="ListNumber"/>
        <w:numPr>
          <w:ilvl w:val="0"/>
          <w:numId w:val="0"/>
        </w:numPr>
      </w:pPr>
      <w:r>
        <w:t>Source:</w:t>
      </w:r>
      <w:r w:rsidR="00C740BC" w:rsidRPr="00C740BC">
        <w:t xml:space="preserve"> </w:t>
      </w:r>
      <w:hyperlink r:id="rId34" w:history="1">
        <w:r w:rsidR="00C740BC">
          <w:rPr>
            <w:rStyle w:val="Hyperlink"/>
          </w:rPr>
          <w:t>(C) Test of Mathematics for University Admission (TMUA) 2018 paper 2</w:t>
        </w:r>
      </w:hyperlink>
    </w:p>
    <w:p w14:paraId="29C3EDAE" w14:textId="0D881D76" w:rsidR="00FB3CDD" w:rsidRDefault="00FB3CDD" w:rsidP="00FB3CDD">
      <w:pPr>
        <w:pStyle w:val="Heading3"/>
      </w:pPr>
      <w:r>
        <w:br w:type="page"/>
      </w:r>
      <w:bookmarkStart w:id="45" w:name="_Toc47078418"/>
      <w:r>
        <w:lastRenderedPageBreak/>
        <w:t>Sample question 19</w:t>
      </w:r>
      <w:bookmarkEnd w:id="45"/>
    </w:p>
    <w:p w14:paraId="5C81E65B" w14:textId="05DEDEBA" w:rsidR="00FB3CDD" w:rsidRDefault="00FB3CDD" w:rsidP="00FB3CDD">
      <w:pPr>
        <w:rPr>
          <w:b/>
          <w:lang w:eastAsia="zh-CN"/>
        </w:rPr>
      </w:pPr>
      <w:r>
        <w:rPr>
          <w:b/>
          <w:lang w:eastAsia="zh-CN"/>
        </w:rPr>
        <w:t>Question 5</w:t>
      </w:r>
    </w:p>
    <w:p w14:paraId="52133D3E" w14:textId="663D744E" w:rsidR="00FB3CDD" w:rsidRDefault="00FB3CDD" w:rsidP="00FB3CDD">
      <w:pPr>
        <w:rPr>
          <w:lang w:eastAsia="zh-CN"/>
        </w:rPr>
      </w:pPr>
      <w:r>
        <w:rPr>
          <w:lang w:eastAsia="zh-CN"/>
        </w:rPr>
        <w:t>Consider the following three statements:</w:t>
      </w:r>
    </w:p>
    <w:p w14:paraId="5EA3D0DD" w14:textId="16EAE7C4" w:rsidR="00FB3CDD" w:rsidRDefault="00FB3CDD" w:rsidP="00FB3CDD">
      <w:pPr>
        <w:rPr>
          <w:rFonts w:eastAsiaTheme="minorEastAsia"/>
          <w:lang w:eastAsia="zh-CN"/>
        </w:rPr>
      </w:pPr>
      <w:r>
        <w:rPr>
          <w:lang w:eastAsia="zh-CN"/>
        </w:rPr>
        <w:t>(1)</w:t>
      </w:r>
      <w:r>
        <w:rPr>
          <w:lang w:eastAsia="zh-CN"/>
        </w:rPr>
        <w:tab/>
      </w:r>
      <m:oMath>
        <m:r>
          <w:rPr>
            <w:rFonts w:ascii="Cambria Math" w:hAnsi="Cambria Math"/>
            <w:lang w:eastAsia="zh-CN"/>
          </w:rPr>
          <m:t>10</m:t>
        </m:r>
        <m:sSup>
          <m:sSupPr>
            <m:ctrlPr>
              <w:rPr>
                <w:rFonts w:ascii="Cambria Math" w:hAnsi="Cambria Math"/>
                <w:i/>
                <w:lang w:eastAsia="zh-CN"/>
              </w:rPr>
            </m:ctrlPr>
          </m:sSupPr>
          <m:e>
            <m:r>
              <w:rPr>
                <w:rFonts w:ascii="Cambria Math" w:hAnsi="Cambria Math"/>
                <w:lang w:eastAsia="zh-CN"/>
              </w:rPr>
              <m:t>p</m:t>
            </m:r>
          </m:e>
          <m:sup>
            <m:r>
              <w:rPr>
                <w:rFonts w:ascii="Cambria Math" w:hAnsi="Cambria Math"/>
                <w:lang w:eastAsia="zh-CN"/>
              </w:rPr>
              <m:t>2</m:t>
            </m:r>
          </m:sup>
        </m:sSup>
        <m:r>
          <w:rPr>
            <w:rFonts w:ascii="Cambria Math" w:hAnsi="Cambria Math"/>
            <w:lang w:eastAsia="zh-CN"/>
          </w:rPr>
          <m:t>+1</m:t>
        </m:r>
      </m:oMath>
      <w:r>
        <w:rPr>
          <w:rFonts w:eastAsiaTheme="minorEastAsia"/>
          <w:lang w:eastAsia="zh-CN"/>
        </w:rPr>
        <w:t xml:space="preserve"> and </w:t>
      </w:r>
      <m:oMath>
        <m:r>
          <w:rPr>
            <w:rFonts w:ascii="Cambria Math" w:eastAsiaTheme="minorEastAsia" w:hAnsi="Cambria Math"/>
            <w:lang w:eastAsia="zh-CN"/>
          </w:rPr>
          <m:t>10</m:t>
        </m:r>
        <m:sSup>
          <m:sSupPr>
            <m:ctrlPr>
              <w:rPr>
                <w:rFonts w:ascii="Cambria Math" w:eastAsiaTheme="minorEastAsia" w:hAnsi="Cambria Math"/>
                <w:i/>
                <w:lang w:eastAsia="zh-CN"/>
              </w:rPr>
            </m:ctrlPr>
          </m:sSupPr>
          <m:e>
            <m:r>
              <w:rPr>
                <w:rFonts w:ascii="Cambria Math" w:eastAsiaTheme="minorEastAsia" w:hAnsi="Cambria Math"/>
                <w:lang w:eastAsia="zh-CN"/>
              </w:rPr>
              <m:t>p</m:t>
            </m:r>
          </m:e>
          <m:sup>
            <m:r>
              <w:rPr>
                <w:rFonts w:ascii="Cambria Math" w:eastAsiaTheme="minorEastAsia" w:hAnsi="Cambria Math"/>
                <w:lang w:eastAsia="zh-CN"/>
              </w:rPr>
              <m:t>2</m:t>
            </m:r>
          </m:sup>
        </m:sSup>
        <m:r>
          <w:rPr>
            <w:rFonts w:ascii="Cambria Math" w:eastAsiaTheme="minorEastAsia" w:hAnsi="Cambria Math"/>
            <w:lang w:eastAsia="zh-CN"/>
          </w:rPr>
          <m:t>-1</m:t>
        </m:r>
      </m:oMath>
      <w:r>
        <w:rPr>
          <w:rFonts w:eastAsiaTheme="minorEastAsia"/>
          <w:lang w:eastAsia="zh-CN"/>
        </w:rPr>
        <w:t xml:space="preserve"> are both prime when p is an odd prime</w:t>
      </w:r>
    </w:p>
    <w:p w14:paraId="4CC9F61C" w14:textId="4A3EB7CB" w:rsidR="00FB3CDD" w:rsidRDefault="00FB3CDD" w:rsidP="00FB3CDD">
      <w:pPr>
        <w:rPr>
          <w:rFonts w:eastAsiaTheme="minorEastAsia"/>
          <w:lang w:eastAsia="zh-CN"/>
        </w:rPr>
      </w:pPr>
      <w:r>
        <w:rPr>
          <w:rFonts w:eastAsiaTheme="minorEastAsia"/>
          <w:lang w:eastAsia="zh-CN"/>
        </w:rPr>
        <w:t>(2)</w:t>
      </w:r>
      <w:r>
        <w:rPr>
          <w:rFonts w:eastAsiaTheme="minorEastAsia"/>
          <w:lang w:eastAsia="zh-CN"/>
        </w:rPr>
        <w:tab/>
        <w:t xml:space="preserve">Every prime greater than 5 is of the form </w:t>
      </w:r>
      <m:oMath>
        <m:r>
          <w:rPr>
            <w:rFonts w:ascii="Cambria Math" w:eastAsiaTheme="minorEastAsia" w:hAnsi="Cambria Math"/>
            <w:lang w:eastAsia="zh-CN"/>
          </w:rPr>
          <m:t>6n+1</m:t>
        </m:r>
      </m:oMath>
      <w:r>
        <w:rPr>
          <w:rFonts w:eastAsiaTheme="minorEastAsia"/>
          <w:lang w:eastAsia="zh-CN"/>
        </w:rPr>
        <w:t xml:space="preserve"> for some integer n</w:t>
      </w:r>
    </w:p>
    <w:p w14:paraId="631DD4BD" w14:textId="38BA6BFA" w:rsidR="00FB3CDD" w:rsidRDefault="00FB3CDD" w:rsidP="00FB3CDD">
      <w:pPr>
        <w:rPr>
          <w:rFonts w:eastAsiaTheme="minorEastAsia"/>
          <w:lang w:eastAsia="zh-CN"/>
        </w:rPr>
      </w:pPr>
      <w:r>
        <w:rPr>
          <w:rFonts w:eastAsiaTheme="minorEastAsia"/>
          <w:lang w:eastAsia="zh-CN"/>
        </w:rPr>
        <w:t>(3)</w:t>
      </w:r>
      <w:r>
        <w:rPr>
          <w:rFonts w:eastAsiaTheme="minorEastAsia"/>
          <w:lang w:eastAsia="zh-CN"/>
        </w:rPr>
        <w:tab/>
        <w:t>No multiple of 7 greater than 7 is a prime.</w:t>
      </w:r>
    </w:p>
    <w:p w14:paraId="62CD2697" w14:textId="33826465" w:rsidR="00FB3CDD" w:rsidRDefault="00FB3CDD" w:rsidP="00FB3CDD">
      <w:pPr>
        <w:rPr>
          <w:rFonts w:eastAsiaTheme="minorEastAsia"/>
          <w:lang w:eastAsia="zh-CN"/>
        </w:rPr>
      </w:pPr>
      <w:r>
        <w:rPr>
          <w:rFonts w:eastAsiaTheme="minorEastAsia"/>
          <w:lang w:eastAsia="zh-CN"/>
        </w:rPr>
        <w:t xml:space="preserve">The result </w:t>
      </w:r>
      <m:oMath>
        <m:r>
          <w:rPr>
            <w:rFonts w:ascii="Cambria Math" w:eastAsiaTheme="minorEastAsia" w:hAnsi="Cambria Math"/>
            <w:lang w:eastAsia="zh-CN"/>
          </w:rPr>
          <m:t>91=7×13</m:t>
        </m:r>
      </m:oMath>
      <w:r>
        <w:rPr>
          <w:rFonts w:eastAsiaTheme="minorEastAsia"/>
          <w:lang w:eastAsia="zh-CN"/>
        </w:rPr>
        <w:t xml:space="preserve"> can be used to provide a counterexample to which of the following statements?</w:t>
      </w:r>
    </w:p>
    <w:p w14:paraId="61AD21B9" w14:textId="77777777" w:rsidR="00FB3CDD" w:rsidRDefault="00FB3CDD" w:rsidP="00FB3CDD">
      <w:pPr>
        <w:rPr>
          <w:rFonts w:eastAsiaTheme="minorEastAsia"/>
          <w:lang w:eastAsia="zh-CN"/>
        </w:rPr>
      </w:pPr>
    </w:p>
    <w:p w14:paraId="7F9854B4" w14:textId="28942FDA" w:rsidR="00FB3CDD" w:rsidRDefault="00FB3CDD" w:rsidP="00FB3CDD">
      <w:pPr>
        <w:pStyle w:val="ListNumber"/>
        <w:numPr>
          <w:ilvl w:val="0"/>
          <w:numId w:val="23"/>
        </w:numPr>
        <w:rPr>
          <w:lang w:eastAsia="zh-CN"/>
        </w:rPr>
      </w:pPr>
      <w:r>
        <w:rPr>
          <w:lang w:eastAsia="zh-CN"/>
        </w:rPr>
        <w:t>None of them</w:t>
      </w:r>
    </w:p>
    <w:p w14:paraId="57FC7E55" w14:textId="704ECEA5" w:rsidR="00FB3CDD" w:rsidRDefault="00FB3CDD" w:rsidP="00FB3CDD">
      <w:pPr>
        <w:pStyle w:val="ListNumber"/>
        <w:numPr>
          <w:ilvl w:val="0"/>
          <w:numId w:val="23"/>
        </w:numPr>
        <w:rPr>
          <w:lang w:eastAsia="zh-CN"/>
        </w:rPr>
      </w:pPr>
      <w:r>
        <w:rPr>
          <w:lang w:eastAsia="zh-CN"/>
        </w:rPr>
        <w:t>(1) only</w:t>
      </w:r>
    </w:p>
    <w:p w14:paraId="1A5A7C37" w14:textId="5B8FC2B1" w:rsidR="00FB3CDD" w:rsidRDefault="00FB3CDD" w:rsidP="00FB3CDD">
      <w:pPr>
        <w:pStyle w:val="ListNumber"/>
        <w:numPr>
          <w:ilvl w:val="0"/>
          <w:numId w:val="23"/>
        </w:numPr>
        <w:rPr>
          <w:lang w:eastAsia="zh-CN"/>
        </w:rPr>
      </w:pPr>
      <w:r>
        <w:rPr>
          <w:lang w:eastAsia="zh-CN"/>
        </w:rPr>
        <w:t>(2) only</w:t>
      </w:r>
    </w:p>
    <w:p w14:paraId="352CDABD" w14:textId="1C1CE7D9" w:rsidR="00FB3CDD" w:rsidRDefault="00FB3CDD" w:rsidP="00FB3CDD">
      <w:pPr>
        <w:pStyle w:val="ListNumber"/>
        <w:numPr>
          <w:ilvl w:val="0"/>
          <w:numId w:val="23"/>
        </w:numPr>
        <w:rPr>
          <w:lang w:eastAsia="zh-CN"/>
        </w:rPr>
      </w:pPr>
      <w:r>
        <w:rPr>
          <w:lang w:eastAsia="zh-CN"/>
        </w:rPr>
        <w:t>(3) only</w:t>
      </w:r>
    </w:p>
    <w:p w14:paraId="1BF72B8D" w14:textId="62ED412F" w:rsidR="00FB3CDD" w:rsidRDefault="00FB3CDD" w:rsidP="00FB3CDD">
      <w:pPr>
        <w:pStyle w:val="ListNumber"/>
        <w:numPr>
          <w:ilvl w:val="0"/>
          <w:numId w:val="23"/>
        </w:numPr>
        <w:rPr>
          <w:lang w:eastAsia="zh-CN"/>
        </w:rPr>
      </w:pPr>
      <w:r>
        <w:rPr>
          <w:lang w:eastAsia="zh-CN"/>
        </w:rPr>
        <w:t>(1) and (2) only</w:t>
      </w:r>
    </w:p>
    <w:p w14:paraId="42EA9266" w14:textId="3E595B17" w:rsidR="00FB3CDD" w:rsidRDefault="00FB3CDD" w:rsidP="00FB3CDD">
      <w:pPr>
        <w:pStyle w:val="ListNumber"/>
        <w:numPr>
          <w:ilvl w:val="0"/>
          <w:numId w:val="23"/>
        </w:numPr>
        <w:rPr>
          <w:lang w:eastAsia="zh-CN"/>
        </w:rPr>
      </w:pPr>
      <w:r>
        <w:rPr>
          <w:lang w:eastAsia="zh-CN"/>
        </w:rPr>
        <w:t>(1) and (3) only</w:t>
      </w:r>
    </w:p>
    <w:p w14:paraId="05086038" w14:textId="6B507A3F" w:rsidR="00FB3CDD" w:rsidRDefault="00FB3CDD" w:rsidP="00FB3CDD">
      <w:pPr>
        <w:pStyle w:val="ListNumber"/>
        <w:numPr>
          <w:ilvl w:val="0"/>
          <w:numId w:val="23"/>
        </w:numPr>
        <w:rPr>
          <w:lang w:eastAsia="zh-CN"/>
        </w:rPr>
      </w:pPr>
      <w:r>
        <w:rPr>
          <w:lang w:eastAsia="zh-CN"/>
        </w:rPr>
        <w:t>(2) and (3) only</w:t>
      </w:r>
    </w:p>
    <w:p w14:paraId="096EB83A" w14:textId="4CBCBFB3" w:rsidR="00FB3CDD" w:rsidRPr="00FB3CDD" w:rsidRDefault="00FB3CDD" w:rsidP="00FB3CDD">
      <w:pPr>
        <w:pStyle w:val="ListNumber"/>
        <w:numPr>
          <w:ilvl w:val="0"/>
          <w:numId w:val="23"/>
        </w:numPr>
        <w:rPr>
          <w:lang w:eastAsia="zh-CN"/>
        </w:rPr>
      </w:pPr>
      <w:r>
        <w:rPr>
          <w:lang w:eastAsia="zh-CN"/>
        </w:rPr>
        <w:t>(1), (2) and (3)</w:t>
      </w:r>
    </w:p>
    <w:p w14:paraId="1754CACF" w14:textId="62825E6B" w:rsidR="00FB3CDD" w:rsidRDefault="00FB3CDD" w:rsidP="00FB3CDD">
      <w:pPr>
        <w:rPr>
          <w:b/>
          <w:lang w:eastAsia="zh-CN"/>
        </w:rPr>
      </w:pPr>
    </w:p>
    <w:p w14:paraId="528C54B0" w14:textId="50F1A07A" w:rsidR="00C740BC" w:rsidRDefault="00FB3CDD" w:rsidP="00FB3CDD">
      <w:r>
        <w:t>Source:</w:t>
      </w:r>
      <w:r w:rsidR="00C740BC" w:rsidRPr="00C740BC">
        <w:t xml:space="preserve"> </w:t>
      </w:r>
      <w:hyperlink r:id="rId35" w:history="1">
        <w:r w:rsidR="00C740BC">
          <w:rPr>
            <w:rStyle w:val="Hyperlink"/>
          </w:rPr>
          <w:t>(C) Test of Mathematics for University Admission (TMUA) 2017 paper 2</w:t>
        </w:r>
      </w:hyperlink>
    </w:p>
    <w:p w14:paraId="15EF9ACD" w14:textId="2798D738" w:rsidR="002A4D33" w:rsidRDefault="002A4D33">
      <w:r>
        <w:br w:type="page"/>
      </w:r>
    </w:p>
    <w:p w14:paraId="38D2AEB7" w14:textId="0560285F" w:rsidR="002A4D33" w:rsidRDefault="002A4D33" w:rsidP="002A4D33">
      <w:pPr>
        <w:pStyle w:val="Heading3"/>
      </w:pPr>
      <w:bookmarkStart w:id="46" w:name="_Toc47078419"/>
      <w:r>
        <w:lastRenderedPageBreak/>
        <w:t>Sample question 20</w:t>
      </w:r>
      <w:bookmarkEnd w:id="46"/>
    </w:p>
    <w:p w14:paraId="05857BCD" w14:textId="0AAE94CE" w:rsidR="002A4D33" w:rsidRDefault="002A4D33" w:rsidP="002A4D33">
      <w:pPr>
        <w:rPr>
          <w:b/>
          <w:lang w:eastAsia="zh-CN"/>
        </w:rPr>
      </w:pPr>
      <w:r>
        <w:rPr>
          <w:b/>
          <w:lang w:eastAsia="zh-CN"/>
        </w:rPr>
        <w:t>Question 9</w:t>
      </w:r>
    </w:p>
    <w:p w14:paraId="2D853538" w14:textId="5BB1E17C" w:rsidR="00FB3CDD" w:rsidRDefault="002A4D33">
      <w:r>
        <w:t>Consider the following attempt to prove this true theorem:</w:t>
      </w:r>
    </w:p>
    <w:p w14:paraId="522448A8" w14:textId="13E1C36F" w:rsidR="002A4D33" w:rsidRDefault="002A4D33">
      <w:pPr>
        <w:rPr>
          <w:rFonts w:eastAsiaTheme="minorEastAsia"/>
        </w:rPr>
      </w:pPr>
      <w:r>
        <w:t xml:space="preserve">Theorem: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3</m:t>
            </m:r>
          </m:sup>
        </m:sSup>
      </m:oMath>
      <w:r>
        <w:rPr>
          <w:rFonts w:eastAsiaTheme="minorEastAsia"/>
        </w:rPr>
        <w:t xml:space="preserve"> has no solutions with </w:t>
      </w:r>
      <m:oMath>
        <m:r>
          <w:rPr>
            <w:rFonts w:ascii="Cambria Math" w:eastAsiaTheme="minorEastAsia"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c</m:t>
        </m:r>
      </m:oMath>
      <w:r>
        <w:rPr>
          <w:rFonts w:eastAsiaTheme="minorEastAsia"/>
        </w:rPr>
        <w:t xml:space="preserve"> positive integers.</w:t>
      </w:r>
    </w:p>
    <w:p w14:paraId="13681DF5" w14:textId="13B9CADF" w:rsidR="002A4D33" w:rsidRDefault="002A4D33">
      <w:pPr>
        <w:rPr>
          <w:rFonts w:eastAsiaTheme="minorEastAsia"/>
        </w:rPr>
      </w:pPr>
      <w:r>
        <w:rPr>
          <w:rFonts w:eastAsiaTheme="minorEastAsia"/>
        </w:rPr>
        <w:t>Attempted proof:</w:t>
      </w:r>
    </w:p>
    <w:p w14:paraId="59A8831C" w14:textId="41ED2307" w:rsidR="002A4D33" w:rsidRPr="002A4D33" w:rsidRDefault="002A4D33">
      <w:pPr>
        <w:rPr>
          <w:rFonts w:eastAsiaTheme="minorEastAsia"/>
        </w:rPr>
      </w:pPr>
      <w:r>
        <w:rPr>
          <w:rFonts w:eastAsiaTheme="minorEastAsia"/>
        </w:rPr>
        <w:t xml:space="preserve">Suppose that there are positive integers </w:t>
      </w:r>
      <m:oMath>
        <m:r>
          <w:rPr>
            <w:rFonts w:ascii="Cambria Math" w:eastAsiaTheme="minorEastAsia"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c</m:t>
        </m:r>
      </m:oMath>
      <w:r>
        <w:rPr>
          <w:rFonts w:eastAsiaTheme="minorEastAsia"/>
        </w:rPr>
        <w:t xml:space="preserve"> such that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3</m:t>
            </m:r>
          </m:sup>
        </m:sSup>
      </m:oMath>
    </w:p>
    <w:p w14:paraId="264312F0" w14:textId="0CD6F13D" w:rsidR="002A4D33" w:rsidRDefault="002A4D33">
      <w:pPr>
        <w:rPr>
          <w:rFonts w:eastAsiaTheme="minorEastAsia"/>
        </w:rPr>
      </w:pPr>
      <w:r>
        <w:rPr>
          <w:rFonts w:eastAsiaTheme="minorEastAsia"/>
        </w:rPr>
        <w:t>I</w:t>
      </w:r>
      <w:r>
        <w:rPr>
          <w:rFonts w:eastAsiaTheme="minorEastAsia"/>
        </w:rPr>
        <w:tab/>
        <w:t xml:space="preserve">We have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p>
    <w:p w14:paraId="2CF16DA1" w14:textId="27627EDE" w:rsidR="002A4D33" w:rsidRPr="002A4D33" w:rsidRDefault="002A4D33">
      <w:pPr>
        <w:rPr>
          <w:rFonts w:eastAsiaTheme="minorEastAsia"/>
        </w:rPr>
      </w:pPr>
      <w:r>
        <w:rPr>
          <w:rFonts w:eastAsiaTheme="minorEastAsia"/>
        </w:rPr>
        <w:t>II</w:t>
      </w:r>
      <w:r>
        <w:rPr>
          <w:rFonts w:eastAsiaTheme="minorEastAsia"/>
        </w:rPr>
        <w:tab/>
        <w:t xml:space="preserve">Hence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c-b</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+cb+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oMath>
    </w:p>
    <w:p w14:paraId="1C9CAB76" w14:textId="77777777" w:rsidR="000E533B" w:rsidRPr="000E533B" w:rsidRDefault="002A4D33" w:rsidP="002A4D33">
      <w:pPr>
        <w:rPr>
          <w:rFonts w:eastAsiaTheme="minorEastAsia"/>
        </w:rPr>
      </w:pPr>
      <w:r>
        <w:rPr>
          <w:rFonts w:eastAsiaTheme="minorEastAsia"/>
        </w:rPr>
        <w:t>III</w:t>
      </w:r>
      <w:r>
        <w:rPr>
          <w:rFonts w:eastAsiaTheme="minorEastAsia"/>
        </w:rPr>
        <w:tab/>
        <w:t xml:space="preserve">It follows that </w:t>
      </w:r>
      <m:oMath>
        <m:r>
          <w:rPr>
            <w:rFonts w:ascii="Cambria Math" w:eastAsiaTheme="minorEastAsia" w:hAnsi="Cambria Math"/>
          </w:rPr>
          <m:t>a=c-b</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+cb+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r>
        <w:rPr>
          <w:rFonts w:eastAsiaTheme="minorEastAsia"/>
        </w:rPr>
        <w:t xml:space="preserve">, </w:t>
      </w:r>
      <w:r>
        <w:t xml:space="preserve">since </w:t>
      </w:r>
    </w:p>
    <w:p w14:paraId="55462A50" w14:textId="5CD2C356" w:rsidR="002A4D33" w:rsidRPr="003A46B7" w:rsidRDefault="002A4D33" w:rsidP="000E533B">
      <w:pPr>
        <w:ind w:left="720"/>
        <w:rPr>
          <w:rFonts w:eastAsiaTheme="minorEastAsia"/>
        </w:rPr>
      </w:pPr>
      <m:oMathPara>
        <m:oMathParaPr>
          <m:jc m:val="left"/>
        </m:oMathParaPr>
        <m:oMath>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r>
            <m:rPr>
              <m:nor/>
            </m:rPr>
            <w:rPr>
              <w:rFonts w:ascii="Cambria Math" w:hAnsi="Cambria Math"/>
            </w:rPr>
            <m:t>and</m:t>
          </m:r>
          <m:r>
            <w:rPr>
              <w:rFonts w:ascii="Cambria Math" w:hAnsi="Cambria Math"/>
            </w:rPr>
            <m:t xml:space="preserve"> c-b≤</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+cb+</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14:paraId="282C55E3" w14:textId="5BB5515A" w:rsidR="002A4D33" w:rsidRDefault="002A4D33" w:rsidP="002A4D33">
      <w:pPr>
        <w:rPr>
          <w:rFonts w:eastAsiaTheme="minorEastAsia"/>
        </w:rPr>
      </w:pPr>
      <w:r>
        <w:rPr>
          <w:rFonts w:eastAsiaTheme="minorEastAsia"/>
        </w:rPr>
        <w:t>IV</w:t>
      </w:r>
      <w:r>
        <w:rPr>
          <w:rFonts w:eastAsiaTheme="minorEastAsia"/>
        </w:rPr>
        <w:tab/>
        <w:t xml:space="preserve">Eliminating </w:t>
      </w:r>
      <m:oMath>
        <m:r>
          <w:rPr>
            <w:rFonts w:ascii="Cambria Math" w:eastAsiaTheme="minorEastAsia" w:hAnsi="Cambria Math"/>
          </w:rPr>
          <m:t>a</m:t>
        </m:r>
      </m:oMath>
      <w:r>
        <w:rPr>
          <w:rFonts w:eastAsiaTheme="minorEastAsia"/>
        </w:rPr>
        <w:t xml:space="preserve">, we have </w:t>
      </w:r>
      <m:oMath>
        <m:sSup>
          <m:sSupPr>
            <m:ctrlPr>
              <w:rPr>
                <w:rFonts w:ascii="Cambria Math" w:eastAsiaTheme="minorEastAsia" w:hAnsi="Cambria Math"/>
                <w:i/>
              </w:rPr>
            </m:ctrlPr>
          </m:sSupPr>
          <m:e>
            <m:r>
              <w:rPr>
                <w:rFonts w:ascii="Cambria Math" w:eastAsiaTheme="minorEastAsia" w:hAnsi="Cambria Math"/>
              </w:rPr>
              <m:t>(c-b)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+cb+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14:paraId="4ADB0218" w14:textId="77777777" w:rsidR="002A4D33" w:rsidRDefault="002A4D33" w:rsidP="002A4D33">
      <w:pPr>
        <w:rPr>
          <w:rFonts w:eastAsiaTheme="minorEastAsia"/>
        </w:rPr>
      </w:pPr>
      <w:r>
        <w:rPr>
          <w:rFonts w:eastAsiaTheme="minorEastAsia"/>
        </w:rPr>
        <w:t>V</w:t>
      </w:r>
      <w:r>
        <w:rPr>
          <w:rFonts w:eastAsiaTheme="minorEastAsia"/>
        </w:rPr>
        <w:tab/>
        <w:t xml:space="preserve">Multiplying out, we have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-2cb+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+cb+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p>
    <w:p w14:paraId="36F940BB" w14:textId="48ADAC24" w:rsidR="002A4D33" w:rsidRDefault="002A4D33" w:rsidP="002A4D33">
      <w:pPr>
        <w:rPr>
          <w:rFonts w:eastAsiaTheme="minorEastAsia"/>
        </w:rPr>
      </w:pPr>
      <w:r>
        <w:rPr>
          <w:rFonts w:eastAsiaTheme="minorEastAsia"/>
        </w:rPr>
        <w:t>VI</w:t>
      </w:r>
      <w:r>
        <w:rPr>
          <w:rFonts w:eastAsiaTheme="minorEastAsia"/>
        </w:rPr>
        <w:tab/>
        <w:t xml:space="preserve">Hence </w:t>
      </w:r>
      <m:oMath>
        <m:r>
          <w:rPr>
            <w:rFonts w:ascii="Cambria Math" w:eastAsiaTheme="minorEastAsia" w:hAnsi="Cambria Math"/>
          </w:rPr>
          <m:t>3cb=0</m:t>
        </m:r>
      </m:oMath>
      <w:r>
        <w:rPr>
          <w:rFonts w:eastAsiaTheme="minorEastAsia"/>
        </w:rPr>
        <w:t xml:space="preserve"> so one of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c</m:t>
        </m:r>
      </m:oMath>
      <w:r>
        <w:rPr>
          <w:rFonts w:eastAsiaTheme="minorEastAsia"/>
        </w:rPr>
        <w:t xml:space="preserve"> is zero.</w:t>
      </w:r>
    </w:p>
    <w:p w14:paraId="36A1EDC7" w14:textId="77777777" w:rsidR="002A4D33" w:rsidRDefault="002A4D33" w:rsidP="002A4D33">
      <w:pPr>
        <w:rPr>
          <w:rFonts w:eastAsiaTheme="minorEastAsia"/>
        </w:rPr>
      </w:pPr>
      <w:r>
        <w:rPr>
          <w:rFonts w:eastAsiaTheme="minorEastAsia"/>
        </w:rPr>
        <w:t>But this is a contradiction to the original assumption that all of a, b and c are positive. It follows that the equation has no solutions.</w:t>
      </w:r>
    </w:p>
    <w:p w14:paraId="7CE3CA2C" w14:textId="77777777" w:rsidR="000E533B" w:rsidRDefault="000E533B" w:rsidP="002A4D33">
      <w:pPr>
        <w:rPr>
          <w:rFonts w:eastAsiaTheme="minorEastAsia"/>
        </w:rPr>
      </w:pPr>
    </w:p>
    <w:p w14:paraId="0A513C17" w14:textId="6F9331A0" w:rsidR="003A46B7" w:rsidRDefault="002A4D33" w:rsidP="002A4D33">
      <w:pPr>
        <w:rPr>
          <w:rFonts w:eastAsiaTheme="minorEastAsia"/>
        </w:rPr>
      </w:pPr>
      <w:r>
        <w:rPr>
          <w:rFonts w:eastAsiaTheme="minorEastAsia"/>
        </w:rPr>
        <w:t>Comment on this proof by choosing one of the followi</w:t>
      </w:r>
      <w:r w:rsidR="000E533B">
        <w:rPr>
          <w:rFonts w:eastAsiaTheme="minorEastAsia"/>
        </w:rPr>
        <w:t>ng options:</w:t>
      </w:r>
    </w:p>
    <w:p w14:paraId="3091A303" w14:textId="77777777" w:rsidR="002A4D33" w:rsidRPr="002A4D33" w:rsidRDefault="002A4D33" w:rsidP="002A4D33">
      <w:pPr>
        <w:pStyle w:val="ListNumber"/>
        <w:numPr>
          <w:ilvl w:val="0"/>
          <w:numId w:val="24"/>
        </w:numPr>
        <w:rPr>
          <w:rFonts w:eastAsiaTheme="minorEastAsia"/>
        </w:rPr>
      </w:pPr>
      <w:r>
        <w:t>The proof is correct</w:t>
      </w:r>
    </w:p>
    <w:p w14:paraId="3EFE365B" w14:textId="77777777" w:rsidR="002A4D33" w:rsidRPr="002A4D33" w:rsidRDefault="002A4D33" w:rsidP="002A4D33">
      <w:pPr>
        <w:pStyle w:val="ListNumber"/>
        <w:rPr>
          <w:rFonts w:eastAsiaTheme="minorEastAsia"/>
        </w:rPr>
      </w:pPr>
      <w:r>
        <w:t>The proof is incorrect and the first mistake occurs in line I.</w:t>
      </w:r>
    </w:p>
    <w:p w14:paraId="13559BBB" w14:textId="2D19A248" w:rsidR="002A4D33" w:rsidRPr="002A4D33" w:rsidRDefault="002A4D33" w:rsidP="002A4D33">
      <w:pPr>
        <w:pStyle w:val="ListNumber"/>
        <w:rPr>
          <w:rFonts w:eastAsiaTheme="minorEastAsia"/>
        </w:rPr>
      </w:pPr>
      <w:r>
        <w:t>The proof is incorrect and the first mistake occurs in line I</w:t>
      </w:r>
      <w:r w:rsidR="003A46B7">
        <w:t>I</w:t>
      </w:r>
      <w:r>
        <w:t>.</w:t>
      </w:r>
    </w:p>
    <w:p w14:paraId="20923B1E" w14:textId="62261AF0" w:rsidR="002A4D33" w:rsidRPr="002A4D33" w:rsidRDefault="002A4D33" w:rsidP="002A4D33">
      <w:pPr>
        <w:pStyle w:val="ListNumber"/>
        <w:rPr>
          <w:rFonts w:eastAsiaTheme="minorEastAsia"/>
        </w:rPr>
      </w:pPr>
      <w:r>
        <w:t>The proof is incorrect and the first mistake occurs in line I</w:t>
      </w:r>
      <w:r w:rsidR="003A46B7">
        <w:t>II</w:t>
      </w:r>
      <w:r>
        <w:t>.</w:t>
      </w:r>
    </w:p>
    <w:p w14:paraId="5D1B65D0" w14:textId="57DABA9B" w:rsidR="002A4D33" w:rsidRPr="002A4D33" w:rsidRDefault="002A4D33" w:rsidP="002A4D33">
      <w:pPr>
        <w:pStyle w:val="ListNumber"/>
        <w:rPr>
          <w:rFonts w:eastAsiaTheme="minorEastAsia"/>
        </w:rPr>
      </w:pPr>
      <w:r>
        <w:t>The proof is incorrect and the first mistake occurs in line I</w:t>
      </w:r>
      <w:r w:rsidR="003A46B7">
        <w:t>V</w:t>
      </w:r>
      <w:r>
        <w:t>.</w:t>
      </w:r>
    </w:p>
    <w:p w14:paraId="357B816E" w14:textId="0905D75B" w:rsidR="002A4D33" w:rsidRPr="002A4D33" w:rsidRDefault="002A4D33" w:rsidP="002A4D33">
      <w:pPr>
        <w:pStyle w:val="ListNumber"/>
        <w:rPr>
          <w:rFonts w:eastAsiaTheme="minorEastAsia"/>
        </w:rPr>
      </w:pPr>
      <w:r>
        <w:t>The proof is incorrect and the first mistake occur</w:t>
      </w:r>
      <w:r w:rsidR="003A46B7">
        <w:t>s in line V</w:t>
      </w:r>
      <w:r>
        <w:t>.</w:t>
      </w:r>
    </w:p>
    <w:p w14:paraId="6C068AF1" w14:textId="004D10DD" w:rsidR="002A4D33" w:rsidRPr="002A4D33" w:rsidRDefault="002A4D33" w:rsidP="002A4D33">
      <w:pPr>
        <w:pStyle w:val="ListNumber"/>
        <w:rPr>
          <w:rFonts w:eastAsiaTheme="minorEastAsia"/>
        </w:rPr>
      </w:pPr>
      <w:r>
        <w:t xml:space="preserve">The proof is incorrect and the first mistake occurs in line </w:t>
      </w:r>
      <w:r w:rsidR="003A46B7">
        <w:t>V</w:t>
      </w:r>
      <w:r>
        <w:t>I.</w:t>
      </w:r>
    </w:p>
    <w:p w14:paraId="1CC41B33" w14:textId="77777777" w:rsidR="003A46B7" w:rsidRDefault="003A46B7" w:rsidP="003A46B7">
      <w:pPr>
        <w:pStyle w:val="ListNumber"/>
        <w:numPr>
          <w:ilvl w:val="0"/>
          <w:numId w:val="0"/>
        </w:numPr>
        <w:ind w:left="360" w:hanging="360"/>
      </w:pPr>
    </w:p>
    <w:p w14:paraId="40483DE5" w14:textId="034639D9" w:rsidR="00C740BC" w:rsidRDefault="003A46B7" w:rsidP="003A46B7">
      <w:r>
        <w:t>Source:</w:t>
      </w:r>
      <w:r w:rsidR="00C740BC" w:rsidRPr="00C740BC">
        <w:t xml:space="preserve"> </w:t>
      </w:r>
      <w:hyperlink r:id="rId36" w:history="1">
        <w:r w:rsidR="00C740BC">
          <w:rPr>
            <w:rStyle w:val="Hyperlink"/>
          </w:rPr>
          <w:t>(C) Test of Mathematics for University Admission (TMUA) 2017 paper 2</w:t>
        </w:r>
      </w:hyperlink>
    </w:p>
    <w:p w14:paraId="51B0A8C2" w14:textId="77777777" w:rsidR="003A46B7" w:rsidRDefault="003A46B7">
      <w:r>
        <w:br w:type="page"/>
      </w:r>
    </w:p>
    <w:p w14:paraId="3B19E4B1" w14:textId="6EDD3F0B" w:rsidR="00C51612" w:rsidRDefault="00C51612" w:rsidP="00C51612">
      <w:pPr>
        <w:pStyle w:val="Heading2"/>
      </w:pPr>
      <w:bookmarkStart w:id="47" w:name="_Toc47078420"/>
      <w:r>
        <w:lastRenderedPageBreak/>
        <w:t>Solutions</w:t>
      </w:r>
      <w:bookmarkEnd w:id="47"/>
    </w:p>
    <w:p w14:paraId="6B672C58" w14:textId="6091B515" w:rsidR="00C51612" w:rsidRDefault="004F62DA" w:rsidP="00C51612">
      <w:pPr>
        <w:pStyle w:val="Heading3"/>
      </w:pPr>
      <w:bookmarkStart w:id="48" w:name="_Question_1"/>
      <w:bookmarkStart w:id="49" w:name="_Question_5"/>
      <w:bookmarkStart w:id="50" w:name="_Toc47078421"/>
      <w:bookmarkEnd w:id="48"/>
      <w:bookmarkEnd w:id="49"/>
      <w:r>
        <w:t>Sample question</w:t>
      </w:r>
      <w:r w:rsidR="00C51612">
        <w:t xml:space="preserve"> 1</w:t>
      </w:r>
      <w:bookmarkEnd w:id="50"/>
    </w:p>
    <w:p w14:paraId="5CB850EA" w14:textId="69FACDAF" w:rsidR="000E533B" w:rsidRPr="006426B7" w:rsidRDefault="006426B7" w:rsidP="006426B7">
      <w:pPr>
        <w:pStyle w:val="ListNumber"/>
        <w:numPr>
          <w:ilvl w:val="0"/>
          <w:numId w:val="26"/>
        </w:numPr>
        <w:rPr>
          <w:lang w:eastAsia="zh-CN"/>
        </w:rPr>
      </w:pPr>
      <m:oMath>
        <m:r>
          <w:rPr>
            <w:rFonts w:ascii="Cambria Math" w:hAnsi="Cambria Math"/>
            <w:lang w:eastAsia="zh-CN"/>
          </w:rPr>
          <m:t>3</m:t>
        </m:r>
      </m:oMath>
      <w:r w:rsidRPr="006426B7">
        <w:rPr>
          <w:rFonts w:eastAsia="SimSun" w:cs="Arial"/>
          <w:lang w:eastAsia="zh-CN"/>
        </w:rPr>
        <w:t xml:space="preserve"> is odd and </w:t>
      </w:r>
      <m:oMath>
        <m:sSup>
          <m:sSupPr>
            <m:ctrlPr>
              <w:rPr>
                <w:rFonts w:ascii="Cambria Math" w:eastAsia="SimSun" w:hAnsi="Cambria Math" w:cs="Arial"/>
                <w:i/>
                <w:lang w:eastAsia="zh-CN"/>
              </w:rPr>
            </m:ctrlPr>
          </m:sSupPr>
          <m:e>
            <m:r>
              <w:rPr>
                <w:rFonts w:ascii="Cambria Math" w:eastAsia="SimSun" w:hAnsi="Cambria Math" w:cs="Arial"/>
                <w:lang w:eastAsia="zh-CN"/>
              </w:rPr>
              <m:t>3</m:t>
            </m:r>
          </m:e>
          <m:sup>
            <m:r>
              <w:rPr>
                <w:rFonts w:ascii="Cambria Math" w:eastAsia="SimSun" w:hAnsi="Cambria Math" w:cs="Arial"/>
                <w:lang w:eastAsia="zh-CN"/>
              </w:rPr>
              <m:t>2</m:t>
            </m:r>
          </m:sup>
        </m:sSup>
        <m:r>
          <w:rPr>
            <w:rFonts w:ascii="Cambria Math" w:eastAsia="SimSun" w:hAnsi="Cambria Math" w:cs="Arial"/>
            <w:lang w:eastAsia="zh-CN"/>
          </w:rPr>
          <m:t>=9</m:t>
        </m:r>
      </m:oMath>
      <w:r w:rsidRPr="006426B7">
        <w:rPr>
          <w:rFonts w:eastAsia="SimSun" w:cs="Arial"/>
          <w:lang w:eastAsia="zh-CN"/>
        </w:rPr>
        <w:t xml:space="preserve">, where </w:t>
      </w:r>
      <m:oMath>
        <m:r>
          <w:rPr>
            <w:rFonts w:ascii="Cambria Math" w:eastAsia="SimSun" w:hAnsi="Cambria Math" w:cs="Arial"/>
            <w:lang w:eastAsia="zh-CN"/>
          </w:rPr>
          <m:t>9</m:t>
        </m:r>
      </m:oMath>
      <w:r w:rsidRPr="006426B7">
        <w:rPr>
          <w:rFonts w:eastAsia="SimSun" w:cs="Arial"/>
          <w:lang w:eastAsia="zh-CN"/>
        </w:rPr>
        <w:t xml:space="preserve"> is odd. Therefore ‘The square of an odd </w:t>
      </w:r>
      <w:r>
        <w:rPr>
          <w:rFonts w:eastAsia="SimSun" w:cs="Arial"/>
          <w:lang w:eastAsia="zh-CN"/>
        </w:rPr>
        <w:t>number is always an even number</w:t>
      </w:r>
      <w:r w:rsidRPr="006426B7">
        <w:rPr>
          <w:rFonts w:eastAsia="SimSun" w:cs="Arial"/>
          <w:lang w:eastAsia="zh-CN"/>
        </w:rPr>
        <w:t>’</w:t>
      </w:r>
      <w:r>
        <w:rPr>
          <w:rFonts w:eastAsia="SimSun" w:cs="Arial"/>
          <w:lang w:eastAsia="zh-CN"/>
        </w:rPr>
        <w:t xml:space="preserve"> cannot be true</w:t>
      </w:r>
    </w:p>
    <w:p w14:paraId="55B1A104" w14:textId="7F9DB4CA" w:rsidR="006426B7" w:rsidRPr="004B1E4D" w:rsidRDefault="006426B7" w:rsidP="006426B7">
      <w:pPr>
        <w:pStyle w:val="ListNumber"/>
        <w:numPr>
          <w:ilvl w:val="0"/>
          <w:numId w:val="26"/>
        </w:numPr>
        <w:rPr>
          <w:lang w:eastAsia="zh-CN"/>
        </w:rPr>
      </w:pPr>
      <w:r>
        <w:rPr>
          <w:rFonts w:eastAsia="SimSun" w:cs="Arial"/>
          <w:lang w:eastAsia="zh-CN"/>
        </w:rPr>
        <w:t xml:space="preserve">Let any odd number </w:t>
      </w:r>
      <m:oMath>
        <m:r>
          <w:rPr>
            <w:rFonts w:ascii="Cambria Math" w:eastAsia="SimSun" w:hAnsi="Cambria Math" w:cs="Arial"/>
            <w:lang w:eastAsia="zh-CN"/>
          </w:rPr>
          <m:t>=2n-1</m:t>
        </m:r>
      </m:oMath>
      <w:r>
        <w:rPr>
          <w:rFonts w:eastAsia="SimSun" w:cs="Arial"/>
          <w:lang w:eastAsia="zh-CN"/>
        </w:rPr>
        <w:t xml:space="preserve">, where </w:t>
      </w:r>
      <m:oMath>
        <m:r>
          <w:rPr>
            <w:rFonts w:ascii="Cambria Math" w:eastAsia="SimSun" w:hAnsi="Cambria Math" w:cs="Arial"/>
            <w:lang w:eastAsia="zh-CN"/>
          </w:rPr>
          <m:t>n</m:t>
        </m:r>
      </m:oMath>
      <w:r>
        <w:rPr>
          <w:rFonts w:eastAsia="SimSun" w:cs="Arial"/>
          <w:lang w:eastAsia="zh-CN"/>
        </w:rPr>
        <w:t xml:space="preserve"> is an integer</w:t>
      </w:r>
      <w:r w:rsidR="004B1E4D">
        <w:rPr>
          <w:rFonts w:eastAsia="SimSun" w:cs="Arial"/>
          <w:lang w:eastAsia="zh-CN"/>
        </w:rPr>
        <w:t>.</w:t>
      </w:r>
    </w:p>
    <w:p w14:paraId="5D2CD2D1" w14:textId="62A7E595" w:rsidR="004B1E4D" w:rsidRPr="004B1E4D" w:rsidRDefault="004B1E4D" w:rsidP="004B1E4D">
      <w:pPr>
        <w:pStyle w:val="ListNumber"/>
        <w:numPr>
          <w:ilvl w:val="0"/>
          <w:numId w:val="0"/>
        </w:numPr>
        <w:ind w:left="360"/>
        <w:rPr>
          <w:rFonts w:eastAsiaTheme="minorEastAsia"/>
          <w:lang w:eastAsia="zh-CN"/>
        </w:rPr>
      </w:pPr>
      <m:oMathPara>
        <m:oMathParaPr>
          <m:jc m:val="left"/>
        </m:oMathParaPr>
        <m:oMath>
          <m:r>
            <w:rPr>
              <w:rFonts w:ascii="Cambria Math" w:hAnsi="Cambria Math"/>
              <w:lang w:eastAsia="zh-CN"/>
            </w:rPr>
            <m:t>∴</m:t>
          </m:r>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2n-1</m:t>
                  </m:r>
                </m:e>
              </m:d>
            </m:e>
            <m:sup>
              <m:r>
                <w:rPr>
                  <w:rFonts w:ascii="Cambria Math" w:hAnsi="Cambria Math"/>
                  <w:lang w:eastAsia="zh-CN"/>
                </w:rPr>
                <m:t>2</m:t>
              </m:r>
            </m:sup>
          </m:sSup>
          <m:r>
            <w:rPr>
              <w:rFonts w:ascii="Cambria Math" w:eastAsia="SimSun" w:hAnsi="Cambria Math" w:cs="Arial"/>
              <w:lang w:eastAsia="zh-CN"/>
            </w:rPr>
            <m:t>=4</m:t>
          </m:r>
          <m:sSup>
            <m:sSupPr>
              <m:ctrlPr>
                <w:rPr>
                  <w:rFonts w:ascii="Cambria Math" w:eastAsia="SimSun" w:hAnsi="Cambria Math" w:cs="Arial"/>
                  <w:i/>
                  <w:lang w:eastAsia="zh-CN"/>
                </w:rPr>
              </m:ctrlPr>
            </m:sSupPr>
            <m:e>
              <m:r>
                <w:rPr>
                  <w:rFonts w:ascii="Cambria Math" w:eastAsia="SimSun" w:hAnsi="Cambria Math" w:cs="Arial"/>
                  <w:lang w:eastAsia="zh-CN"/>
                </w:rPr>
                <m:t>n</m:t>
              </m:r>
            </m:e>
            <m:sup>
              <m:r>
                <w:rPr>
                  <w:rFonts w:ascii="Cambria Math" w:eastAsia="SimSun" w:hAnsi="Cambria Math" w:cs="Arial"/>
                  <w:lang w:eastAsia="zh-CN"/>
                </w:rPr>
                <m:t>2</m:t>
              </m:r>
            </m:sup>
          </m:sSup>
          <m:r>
            <w:rPr>
              <w:rFonts w:ascii="Cambria Math" w:eastAsia="SimSun" w:hAnsi="Cambria Math" w:cs="Arial"/>
              <w:lang w:eastAsia="zh-CN"/>
            </w:rPr>
            <m:t>-4n+1=2</m:t>
          </m:r>
          <m:d>
            <m:dPr>
              <m:ctrlPr>
                <w:rPr>
                  <w:rFonts w:ascii="Cambria Math" w:eastAsia="SimSun" w:hAnsi="Cambria Math" w:cs="Arial"/>
                  <w:i/>
                  <w:lang w:eastAsia="zh-CN"/>
                </w:rPr>
              </m:ctrlPr>
            </m:dPr>
            <m:e>
              <m:r>
                <w:rPr>
                  <w:rFonts w:ascii="Cambria Math" w:eastAsia="SimSun" w:hAnsi="Cambria Math" w:cs="Arial"/>
                  <w:lang w:eastAsia="zh-CN"/>
                </w:rPr>
                <m:t>2</m:t>
              </m:r>
              <m:sSup>
                <m:sSupPr>
                  <m:ctrlPr>
                    <w:rPr>
                      <w:rFonts w:ascii="Cambria Math" w:eastAsia="SimSun" w:hAnsi="Cambria Math" w:cs="Arial"/>
                      <w:i/>
                      <w:lang w:eastAsia="zh-CN"/>
                    </w:rPr>
                  </m:ctrlPr>
                </m:sSupPr>
                <m:e>
                  <m:r>
                    <w:rPr>
                      <w:rFonts w:ascii="Cambria Math" w:eastAsia="SimSun" w:hAnsi="Cambria Math" w:cs="Arial"/>
                      <w:lang w:eastAsia="zh-CN"/>
                    </w:rPr>
                    <m:t>n</m:t>
                  </m:r>
                </m:e>
                <m:sup>
                  <m:r>
                    <w:rPr>
                      <w:rFonts w:ascii="Cambria Math" w:eastAsia="SimSun" w:hAnsi="Cambria Math" w:cs="Arial"/>
                      <w:lang w:eastAsia="zh-CN"/>
                    </w:rPr>
                    <m:t>2</m:t>
                  </m:r>
                </m:sup>
              </m:sSup>
              <m:r>
                <w:rPr>
                  <w:rFonts w:ascii="Cambria Math" w:eastAsia="SimSun" w:hAnsi="Cambria Math" w:cs="Arial"/>
                  <w:lang w:eastAsia="zh-CN"/>
                </w:rPr>
                <m:t>-2n</m:t>
              </m:r>
            </m:e>
          </m:d>
          <m:r>
            <w:rPr>
              <w:rFonts w:ascii="Cambria Math" w:eastAsia="SimSun" w:hAnsi="Cambria Math" w:cs="Arial"/>
              <w:lang w:eastAsia="zh-CN"/>
            </w:rPr>
            <m:t>+1</m:t>
          </m:r>
        </m:oMath>
      </m:oMathPara>
    </w:p>
    <w:p w14:paraId="602D9C3F" w14:textId="3E42BE2A" w:rsidR="004B1E4D" w:rsidRDefault="00CC5A9A" w:rsidP="004B1E4D">
      <w:pPr>
        <w:pStyle w:val="ListNumber"/>
        <w:numPr>
          <w:ilvl w:val="0"/>
          <w:numId w:val="0"/>
        </w:numPr>
        <w:ind w:left="360"/>
        <w:rPr>
          <w:rFonts w:eastAsiaTheme="minorEastAsia"/>
          <w:lang w:eastAsia="zh-CN"/>
        </w:rPr>
      </w:pPr>
      <m:oMath>
        <m:r>
          <w:rPr>
            <w:rFonts w:ascii="Cambria Math" w:eastAsiaTheme="minorEastAsia" w:hAnsi="Cambria Math"/>
            <w:lang w:eastAsia="zh-CN"/>
          </w:rPr>
          <m:t>2(2</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-2n)</m:t>
        </m:r>
      </m:oMath>
      <w:r w:rsidR="004B1E4D">
        <w:rPr>
          <w:rFonts w:eastAsiaTheme="minorEastAsia"/>
          <w:lang w:eastAsia="zh-CN"/>
        </w:rPr>
        <w:t xml:space="preserve"> is even, therefore </w:t>
      </w:r>
      <m:oMath>
        <m:r>
          <w:rPr>
            <w:rFonts w:ascii="Cambria Math" w:eastAsia="SimSun" w:hAnsi="Cambria Math" w:cs="Arial"/>
            <w:lang w:eastAsia="zh-CN"/>
          </w:rPr>
          <m:t>2</m:t>
        </m:r>
        <m:d>
          <m:dPr>
            <m:ctrlPr>
              <w:rPr>
                <w:rFonts w:ascii="Cambria Math" w:eastAsia="SimSun" w:hAnsi="Cambria Math" w:cs="Arial"/>
                <w:i/>
                <w:lang w:eastAsia="zh-CN"/>
              </w:rPr>
            </m:ctrlPr>
          </m:dPr>
          <m:e>
            <m:r>
              <w:rPr>
                <w:rFonts w:ascii="Cambria Math" w:eastAsia="SimSun" w:hAnsi="Cambria Math" w:cs="Arial"/>
                <w:lang w:eastAsia="zh-CN"/>
              </w:rPr>
              <m:t>2</m:t>
            </m:r>
            <m:sSup>
              <m:sSupPr>
                <m:ctrlPr>
                  <w:rPr>
                    <w:rFonts w:ascii="Cambria Math" w:eastAsia="SimSun" w:hAnsi="Cambria Math" w:cs="Arial"/>
                    <w:i/>
                    <w:lang w:eastAsia="zh-CN"/>
                  </w:rPr>
                </m:ctrlPr>
              </m:sSupPr>
              <m:e>
                <m:r>
                  <w:rPr>
                    <w:rFonts w:ascii="Cambria Math" w:eastAsia="SimSun" w:hAnsi="Cambria Math" w:cs="Arial"/>
                    <w:lang w:eastAsia="zh-CN"/>
                  </w:rPr>
                  <m:t>n</m:t>
                </m:r>
              </m:e>
              <m:sup>
                <m:r>
                  <w:rPr>
                    <w:rFonts w:ascii="Cambria Math" w:eastAsia="SimSun" w:hAnsi="Cambria Math" w:cs="Arial"/>
                    <w:lang w:eastAsia="zh-CN"/>
                  </w:rPr>
                  <m:t>2</m:t>
                </m:r>
              </m:sup>
            </m:sSup>
            <m:r>
              <w:rPr>
                <w:rFonts w:ascii="Cambria Math" w:eastAsia="SimSun" w:hAnsi="Cambria Math" w:cs="Arial"/>
                <w:lang w:eastAsia="zh-CN"/>
              </w:rPr>
              <m:t>-2n</m:t>
            </m:r>
          </m:e>
        </m:d>
        <m:r>
          <w:rPr>
            <w:rFonts w:ascii="Cambria Math" w:eastAsia="SimSun" w:hAnsi="Cambria Math" w:cs="Arial"/>
            <w:lang w:eastAsia="zh-CN"/>
          </w:rPr>
          <m:t>+1</m:t>
        </m:r>
      </m:oMath>
      <w:r w:rsidR="004B1E4D">
        <w:rPr>
          <w:rFonts w:eastAsiaTheme="minorEastAsia"/>
          <w:lang w:eastAsia="zh-CN"/>
        </w:rPr>
        <w:t xml:space="preserve"> is odd and </w:t>
      </w:r>
      <m:oMath>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2n-1</m:t>
                </m:r>
              </m:e>
            </m:d>
          </m:e>
          <m:sup>
            <m:r>
              <w:rPr>
                <w:rFonts w:ascii="Cambria Math" w:hAnsi="Cambria Math"/>
                <w:lang w:eastAsia="zh-CN"/>
              </w:rPr>
              <m:t>2</m:t>
            </m:r>
          </m:sup>
        </m:sSup>
      </m:oMath>
      <w:r w:rsidR="004B1E4D">
        <w:rPr>
          <w:rFonts w:eastAsiaTheme="minorEastAsia"/>
          <w:lang w:eastAsia="zh-CN"/>
        </w:rPr>
        <w:t xml:space="preserve"> is odd</w:t>
      </w:r>
      <w:r w:rsidR="00894006">
        <w:rPr>
          <w:rFonts w:eastAsiaTheme="minorEastAsia"/>
          <w:lang w:eastAsia="zh-CN"/>
        </w:rPr>
        <w:t>.</w:t>
      </w:r>
    </w:p>
    <w:p w14:paraId="2AD3A13C" w14:textId="60A2C318" w:rsidR="00894006" w:rsidRDefault="00894006" w:rsidP="004B1E4D">
      <w:pPr>
        <w:pStyle w:val="ListNumber"/>
        <w:numPr>
          <w:ilvl w:val="0"/>
          <w:numId w:val="0"/>
        </w:numPr>
        <w:ind w:left="360"/>
        <w:rPr>
          <w:rFonts w:eastAsiaTheme="minorEastAsia"/>
          <w:lang w:eastAsia="zh-CN"/>
        </w:rPr>
      </w:pPr>
      <w:r>
        <w:rPr>
          <w:rFonts w:eastAsiaTheme="minorEastAsia"/>
          <w:lang w:eastAsia="zh-CN"/>
        </w:rPr>
        <w:t>Therefore the square of any odd number is always odd.</w:t>
      </w:r>
    </w:p>
    <w:p w14:paraId="26E2F2D0" w14:textId="77777777" w:rsidR="004B1E4D" w:rsidRDefault="004B1E4D" w:rsidP="004B1E4D">
      <w:pPr>
        <w:pStyle w:val="ListNumber"/>
        <w:numPr>
          <w:ilvl w:val="0"/>
          <w:numId w:val="0"/>
        </w:numPr>
        <w:ind w:left="360"/>
        <w:rPr>
          <w:lang w:eastAsia="zh-CN"/>
        </w:rPr>
      </w:pPr>
    </w:p>
    <w:p w14:paraId="0CEA5AC1" w14:textId="1A8213AB" w:rsidR="006D243F" w:rsidRDefault="006D243F" w:rsidP="006D243F">
      <w:pPr>
        <w:pStyle w:val="Heading3"/>
      </w:pPr>
      <w:bookmarkStart w:id="51" w:name="_Toc47078422"/>
      <w:r>
        <w:t>Sample question 2</w:t>
      </w:r>
      <w:bookmarkEnd w:id="51"/>
    </w:p>
    <w:p w14:paraId="0B3942C4" w14:textId="119E6158" w:rsidR="006D243F" w:rsidRDefault="00F07148" w:rsidP="00F07148">
      <w:pPr>
        <w:pStyle w:val="ListNumber"/>
        <w:numPr>
          <w:ilvl w:val="0"/>
          <w:numId w:val="27"/>
        </w:numPr>
        <w:rPr>
          <w:lang w:eastAsia="zh-CN"/>
        </w:rPr>
      </w:pPr>
      <w:r>
        <w:rPr>
          <w:lang w:eastAsia="zh-CN"/>
        </w:rPr>
        <w:t>If two vectors have a scalar product not equal to zero, then they are not perpendicular.</w:t>
      </w:r>
    </w:p>
    <w:p w14:paraId="04092F49" w14:textId="635A24C2" w:rsidR="00F07148" w:rsidRDefault="00F07148" w:rsidP="00F07148">
      <w:pPr>
        <w:pStyle w:val="ListNumber"/>
        <w:numPr>
          <w:ilvl w:val="0"/>
          <w:numId w:val="27"/>
        </w:numPr>
        <w:rPr>
          <w:lang w:eastAsia="zh-CN"/>
        </w:rPr>
      </w:pPr>
      <w:r>
        <w:rPr>
          <w:lang w:eastAsia="zh-CN"/>
        </w:rPr>
        <w:t xml:space="preserve">The contraposition is true, as </w:t>
      </w:r>
      <w:r w:rsidR="007530DC">
        <w:rPr>
          <w:lang w:eastAsia="zh-CN"/>
        </w:rPr>
        <w:t xml:space="preserve">the scalar product is non-zero when the angle between the vectors is not a right-angle as </w:t>
      </w:r>
      <m:oMath>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θ</m:t>
            </m:r>
          </m:e>
        </m:func>
        <m:r>
          <w:rPr>
            <w:rFonts w:ascii="Cambria Math" w:eastAsiaTheme="minorEastAsia" w:hAnsi="Cambria Math"/>
            <w:lang w:eastAsia="zh-CN"/>
          </w:rPr>
          <m:t>≠0</m:t>
        </m:r>
      </m:oMath>
      <w:r w:rsidR="007530DC">
        <w:rPr>
          <w:rFonts w:eastAsiaTheme="minorEastAsia"/>
          <w:lang w:eastAsia="zh-CN"/>
        </w:rPr>
        <w:t xml:space="preserve"> when </w:t>
      </w:r>
      <m:oMath>
        <m:r>
          <w:rPr>
            <w:rFonts w:ascii="Cambria Math" w:eastAsiaTheme="minorEastAsia" w:hAnsi="Cambria Math"/>
            <w:lang w:eastAsia="zh-CN"/>
          </w:rPr>
          <m:t>θ≠90°</m:t>
        </m:r>
      </m:oMath>
      <w:r w:rsidR="007530DC">
        <w:rPr>
          <w:rFonts w:eastAsiaTheme="minorEastAsia"/>
          <w:lang w:eastAsia="zh-CN"/>
        </w:rPr>
        <w:t>.</w:t>
      </w:r>
    </w:p>
    <w:p w14:paraId="0D27FDA1" w14:textId="77777777" w:rsidR="00F07148" w:rsidRPr="006D243F" w:rsidRDefault="00F07148" w:rsidP="00F07148">
      <w:pPr>
        <w:pStyle w:val="ListNumber"/>
        <w:numPr>
          <w:ilvl w:val="0"/>
          <w:numId w:val="0"/>
        </w:numPr>
        <w:rPr>
          <w:lang w:eastAsia="zh-CN"/>
        </w:rPr>
      </w:pPr>
    </w:p>
    <w:p w14:paraId="6F03671A" w14:textId="5457EDEC" w:rsidR="006D243F" w:rsidRDefault="006D243F" w:rsidP="006D243F">
      <w:pPr>
        <w:pStyle w:val="Heading3"/>
      </w:pPr>
      <w:bookmarkStart w:id="52" w:name="_Toc47078423"/>
      <w:r>
        <w:t>Sample question 3</w:t>
      </w:r>
      <w:bookmarkEnd w:id="52"/>
    </w:p>
    <w:p w14:paraId="723D05E7" w14:textId="2D30FDB4" w:rsidR="00F07148" w:rsidRPr="00592240" w:rsidRDefault="00F07148" w:rsidP="006D243F">
      <w:pPr>
        <w:rPr>
          <w:rFonts w:eastAsia="SimSun" w:cs="Arial"/>
        </w:rPr>
      </w:pPr>
      <m:oMathPara>
        <m:oMathParaPr>
          <m:jc m:val="left"/>
        </m:oMathParaPr>
        <m:oMath>
          <m:r>
            <w:rPr>
              <w:rFonts w:ascii="Cambria Math" w:hAnsi="Cambria Math"/>
              <w:lang w:eastAsia="zh-CN"/>
            </w:rPr>
            <m:t>⟹2=</m:t>
          </m:r>
          <m:f>
            <m:fPr>
              <m:ctrlPr>
                <w:rPr>
                  <w:rFonts w:ascii="Cambria Math" w:eastAsia="SimSun" w:hAnsi="Cambria Math" w:cs="Arial"/>
                  <w:i/>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2k</m:t>
                      </m:r>
                    </m:e>
                  </m:d>
                </m:e>
                <m:sup>
                  <m:r>
                    <w:rPr>
                      <w:rFonts w:ascii="Cambria Math" w:hAnsi="Cambria Math"/>
                      <w:lang w:eastAsia="zh-CN"/>
                    </w:rPr>
                    <m:t>2</m:t>
                  </m:r>
                </m:sup>
              </m:sSup>
              <m:ctrlPr>
                <w:rPr>
                  <w:rFonts w:ascii="Cambria Math" w:hAnsi="Cambria Math"/>
                  <w:i/>
                  <w:lang w:eastAsia="zh-CN"/>
                </w:rPr>
              </m:ctrlPr>
            </m:num>
            <m:den>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2</m:t>
                  </m:r>
                </m:sup>
              </m:sSup>
            </m:den>
          </m:f>
        </m:oMath>
      </m:oMathPara>
    </w:p>
    <w:p w14:paraId="52D393B5" w14:textId="4DF4C1C4" w:rsidR="00F07148" w:rsidRPr="00592240" w:rsidRDefault="00F07148" w:rsidP="006D243F">
      <w:pPr>
        <w:rPr>
          <w:rFonts w:eastAsia="SimSun" w:cs="Arial"/>
        </w:rPr>
      </w:pPr>
      <m:oMathPara>
        <m:oMathParaPr>
          <m:jc m:val="left"/>
        </m:oMathParaPr>
        <m:oMath>
          <m:r>
            <w:rPr>
              <w:rFonts w:ascii="Cambria Math" w:hAnsi="Cambria Math"/>
              <w:lang w:eastAsia="zh-CN"/>
            </w:rPr>
            <m:t>⟹2=</m:t>
          </m:r>
          <m:f>
            <m:fPr>
              <m:ctrlPr>
                <w:rPr>
                  <w:rFonts w:ascii="Cambria Math" w:eastAsia="SimSun" w:hAnsi="Cambria Math" w:cs="Arial"/>
                  <w:i/>
                </w:rPr>
              </m:ctrlPr>
            </m:fPr>
            <m:num>
              <m:sSup>
                <m:sSupPr>
                  <m:ctrlPr>
                    <w:rPr>
                      <w:rFonts w:ascii="Cambria Math" w:hAnsi="Cambria Math"/>
                      <w:i/>
                      <w:lang w:eastAsia="zh-CN"/>
                    </w:rPr>
                  </m:ctrlPr>
                </m:sSupPr>
                <m:e>
                  <m:r>
                    <w:rPr>
                      <w:rFonts w:ascii="Cambria Math" w:hAnsi="Cambria Math"/>
                      <w:lang w:eastAsia="zh-CN"/>
                    </w:rPr>
                    <m:t>4k</m:t>
                  </m:r>
                </m:e>
                <m:sup>
                  <m:r>
                    <w:rPr>
                      <w:rFonts w:ascii="Cambria Math" w:hAnsi="Cambria Math"/>
                      <w:lang w:eastAsia="zh-CN"/>
                    </w:rPr>
                    <m:t>2</m:t>
                  </m:r>
                </m:sup>
              </m:sSup>
              <m:ctrlPr>
                <w:rPr>
                  <w:rFonts w:ascii="Cambria Math" w:hAnsi="Cambria Math"/>
                  <w:i/>
                  <w:lang w:eastAsia="zh-CN"/>
                </w:rPr>
              </m:ctrlPr>
            </m:num>
            <m:den>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2</m:t>
                  </m:r>
                </m:sup>
              </m:sSup>
            </m:den>
          </m:f>
        </m:oMath>
      </m:oMathPara>
    </w:p>
    <w:p w14:paraId="41BA5D03" w14:textId="0945A52B" w:rsidR="00F07148" w:rsidRPr="00592240" w:rsidRDefault="00F07148" w:rsidP="006D243F">
      <w:pPr>
        <w:rPr>
          <w:rFonts w:eastAsia="SimSun" w:cs="Arial"/>
        </w:rPr>
      </w:pPr>
      <m:oMathPara>
        <m:oMathParaPr>
          <m:jc m:val="left"/>
        </m:oMathParaPr>
        <m:oMath>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2</m:t>
              </m:r>
            </m:sup>
          </m:sSup>
          <m:r>
            <w:rPr>
              <w:rFonts w:ascii="Cambria Math" w:hAnsi="Cambria Math"/>
              <w:lang w:eastAsia="zh-CN"/>
            </w:rPr>
            <m:t>=2</m:t>
          </m:r>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2</m:t>
              </m:r>
            </m:sup>
          </m:sSup>
        </m:oMath>
      </m:oMathPara>
    </w:p>
    <w:p w14:paraId="4FDE1712" w14:textId="0BC2565B" w:rsidR="00592240" w:rsidRPr="00592240" w:rsidRDefault="00592240" w:rsidP="006D243F">
      <w:pPr>
        <w:rPr>
          <w:rFonts w:eastAsia="SimSun" w:cs="Arial"/>
        </w:rPr>
      </w:pPr>
      <m:oMathPara>
        <m:oMathParaPr>
          <m:jc m:val="left"/>
        </m:oMathParaPr>
        <m:oMath>
          <m:r>
            <w:rPr>
              <w:rFonts w:ascii="Cambria Math" w:eastAsia="SimSun" w:hAnsi="Cambria Math" w:cs="Arial"/>
              <w:lang w:eastAsia="zh-CN"/>
            </w:rPr>
            <m:t>⟹</m:t>
          </m:r>
          <m:sSup>
            <m:sSupPr>
              <m:ctrlPr>
                <w:rPr>
                  <w:rFonts w:ascii="Cambria Math" w:eastAsia="SimSun" w:hAnsi="Cambria Math" w:cs="Arial"/>
                  <w:i/>
                  <w:lang w:eastAsia="zh-CN"/>
                </w:rPr>
              </m:ctrlPr>
            </m:sSupPr>
            <m:e>
              <m:r>
                <w:rPr>
                  <w:rFonts w:ascii="Cambria Math" w:eastAsia="SimSun" w:hAnsi="Cambria Math" w:cs="Arial"/>
                  <w:lang w:eastAsia="zh-CN"/>
                </w:rPr>
                <m:t>b</m:t>
              </m:r>
            </m:e>
            <m:sup>
              <m:r>
                <w:rPr>
                  <w:rFonts w:ascii="Cambria Math" w:eastAsia="SimSun" w:hAnsi="Cambria Math" w:cs="Arial"/>
                  <w:lang w:eastAsia="zh-CN"/>
                </w:rPr>
                <m:t>2</m:t>
              </m:r>
            </m:sup>
          </m:sSup>
          <m:r>
            <w:rPr>
              <w:rFonts w:ascii="Cambria Math" w:eastAsia="SimSun" w:hAnsi="Cambria Math" w:cs="Arial"/>
            </w:rPr>
            <m:t xml:space="preserve"> must be even</m:t>
          </m:r>
        </m:oMath>
      </m:oMathPara>
    </w:p>
    <w:p w14:paraId="3977A3BF" w14:textId="35256D14" w:rsidR="00592240" w:rsidRPr="00592240" w:rsidRDefault="00592240" w:rsidP="006D243F">
      <w:pPr>
        <w:rPr>
          <w:rFonts w:eastAsia="SimSun" w:cs="Arial"/>
          <w:lang w:eastAsia="zh-CN"/>
        </w:rPr>
      </w:pPr>
      <m:oMath>
        <m:r>
          <w:rPr>
            <w:rFonts w:ascii="Cambria Math" w:eastAsia="SimSun" w:hAnsi="Cambria Math" w:cs="Arial"/>
            <w:lang w:eastAsia="zh-CN"/>
          </w:rPr>
          <m:t>⟹b must be even</m:t>
        </m:r>
      </m:oMath>
      <w:r>
        <w:rPr>
          <w:rFonts w:eastAsia="SimSun" w:cs="Arial"/>
          <w:lang w:eastAsia="zh-CN"/>
        </w:rPr>
        <w:t xml:space="preserve"> which is a contradiction as 2 is a common factor of </w:t>
      </w:r>
      <m:oMath>
        <m:r>
          <w:rPr>
            <w:rFonts w:ascii="Cambria Math" w:eastAsia="SimSun" w:hAnsi="Cambria Math" w:cs="Arial"/>
            <w:lang w:eastAsia="zh-CN"/>
          </w:rPr>
          <m:t>a</m:t>
        </m:r>
      </m:oMath>
      <w:r>
        <w:rPr>
          <w:rFonts w:eastAsia="SimSun" w:cs="Arial"/>
          <w:lang w:eastAsia="zh-CN"/>
        </w:rPr>
        <w:t xml:space="preserve"> and </w:t>
      </w:r>
      <m:oMath>
        <m:r>
          <w:rPr>
            <w:rFonts w:ascii="Cambria Math" w:eastAsia="SimSun" w:hAnsi="Cambria Math" w:cs="Arial"/>
            <w:lang w:eastAsia="zh-CN"/>
          </w:rPr>
          <m:t>b</m:t>
        </m:r>
      </m:oMath>
      <w:r>
        <w:rPr>
          <w:rFonts w:eastAsia="SimSun" w:cs="Arial"/>
          <w:lang w:eastAsia="zh-CN"/>
        </w:rPr>
        <w:t>.</w:t>
      </w:r>
    </w:p>
    <w:p w14:paraId="069F920A" w14:textId="77777777" w:rsidR="00F07148" w:rsidRPr="006D243F" w:rsidRDefault="00F07148" w:rsidP="006D243F">
      <w:pPr>
        <w:rPr>
          <w:lang w:eastAsia="zh-CN"/>
        </w:rPr>
      </w:pPr>
    </w:p>
    <w:p w14:paraId="7C5EB1F2" w14:textId="11A6D21B" w:rsidR="006D243F" w:rsidRDefault="006D243F" w:rsidP="006D243F">
      <w:pPr>
        <w:pStyle w:val="Heading3"/>
      </w:pPr>
      <w:bookmarkStart w:id="53" w:name="_Toc47078424"/>
      <w:r>
        <w:t>Sample question 4</w:t>
      </w:r>
      <w:bookmarkEnd w:id="53"/>
    </w:p>
    <w:p w14:paraId="45B080E1" w14:textId="08E1E277" w:rsidR="006D243F" w:rsidRDefault="009A1E9D" w:rsidP="00AA09C7">
      <w:pPr>
        <w:pStyle w:val="ListNumber"/>
        <w:numPr>
          <w:ilvl w:val="0"/>
          <w:numId w:val="12"/>
        </w:numPr>
        <w:rPr>
          <w:lang w:eastAsia="zh-CN"/>
        </w:rPr>
      </w:pPr>
      <w:r>
        <w:rPr>
          <w:lang w:eastAsia="zh-CN"/>
        </w:rPr>
        <w:tab/>
      </w:r>
      <w:r w:rsidR="006D243F">
        <w:rPr>
          <w:lang w:eastAsia="zh-CN"/>
        </w:rPr>
        <w:t xml:space="preserve">Students must demonstrate a value of </w:t>
      </w:r>
      <m:oMath>
        <m:r>
          <w:rPr>
            <w:rFonts w:ascii="Cambria Math" w:hAnsi="Cambria Math"/>
            <w:lang w:eastAsia="zh-CN"/>
          </w:rPr>
          <m:t>n</m:t>
        </m:r>
      </m:oMath>
      <w:r w:rsidR="006D243F">
        <w:rPr>
          <w:lang w:eastAsia="zh-CN"/>
        </w:rPr>
        <w:t xml:space="preserve"> and evaluate </w:t>
      </w:r>
      <m:oMath>
        <m:sSup>
          <m:sSupPr>
            <m:ctrlPr>
              <w:rPr>
                <w:rFonts w:ascii="Cambria Math" w:hAnsi="Cambria Math"/>
                <w:i/>
                <w:lang w:eastAsia="zh-CN"/>
              </w:rPr>
            </m:ctrlPr>
          </m:sSupPr>
          <m:e>
            <m:r>
              <w:rPr>
                <w:rFonts w:ascii="Cambria Math" w:hAnsi="Cambria Math"/>
                <w:lang w:eastAsia="zh-CN"/>
              </w:rPr>
              <m:t>n</m:t>
            </m:r>
          </m:e>
          <m:sup>
            <m:r>
              <w:rPr>
                <w:rFonts w:ascii="Cambria Math" w:hAnsi="Cambria Math"/>
                <w:lang w:eastAsia="zh-CN"/>
              </w:rPr>
              <m:t>2</m:t>
            </m:r>
          </m:sup>
        </m:sSup>
        <m:r>
          <w:rPr>
            <w:rFonts w:ascii="Cambria Math" w:hAnsi="Cambria Math"/>
            <w:lang w:eastAsia="zh-CN"/>
          </w:rPr>
          <m:t>+n+1</m:t>
        </m:r>
      </m:oMath>
      <w:r w:rsidR="006D243F">
        <w:rPr>
          <w:lang w:eastAsia="zh-CN"/>
        </w:rPr>
        <w:t xml:space="preserve"> and communicate </w:t>
      </w:r>
      <w:r>
        <w:rPr>
          <w:lang w:eastAsia="zh-CN"/>
        </w:rPr>
        <w:tab/>
      </w:r>
      <w:r w:rsidR="006D243F">
        <w:rPr>
          <w:lang w:eastAsia="zh-CN"/>
        </w:rPr>
        <w:t>that this value is not prime</w:t>
      </w:r>
    </w:p>
    <w:p w14:paraId="0D3D97FE" w14:textId="5F0B82F7" w:rsidR="006D243F" w:rsidRDefault="009A1E9D" w:rsidP="006D243F">
      <w:pPr>
        <w:ind w:left="360"/>
        <w:rPr>
          <w:rFonts w:eastAsiaTheme="minorEastAsia"/>
          <w:lang w:eastAsia="zh-CN"/>
        </w:rPr>
      </w:pPr>
      <w:r>
        <w:rPr>
          <w:rFonts w:eastAsiaTheme="minorEastAsia"/>
          <w:lang w:eastAsia="zh-CN"/>
        </w:rPr>
        <w:tab/>
      </w:r>
      <w:r w:rsidR="000E533B">
        <w:rPr>
          <w:rFonts w:eastAsiaTheme="minorEastAsia"/>
          <w:lang w:eastAsia="zh-CN"/>
        </w:rPr>
        <w:t>E.g.</w:t>
      </w:r>
      <w:r w:rsidR="006D243F">
        <w:rPr>
          <w:rFonts w:eastAsiaTheme="minorEastAsia"/>
          <w:lang w:eastAsia="zh-CN"/>
        </w:rPr>
        <w:t xml:space="preserve"> when </w:t>
      </w:r>
      <m:oMath>
        <m:r>
          <w:rPr>
            <w:rFonts w:ascii="Cambria Math" w:eastAsiaTheme="minorEastAsia" w:hAnsi="Cambria Math"/>
            <w:lang w:eastAsia="zh-CN"/>
          </w:rPr>
          <m:t xml:space="preserve">n=4, </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+n+1=21</m:t>
        </m:r>
      </m:oMath>
      <w:r w:rsidR="006D243F">
        <w:rPr>
          <w:rFonts w:eastAsiaTheme="minorEastAsia"/>
          <w:lang w:eastAsia="zh-CN"/>
        </w:rPr>
        <w:t xml:space="preserve"> which is not prime</w:t>
      </w:r>
    </w:p>
    <w:p w14:paraId="6B2E6A02" w14:textId="5F7F62CC" w:rsidR="006D243F" w:rsidRPr="009A1E9D" w:rsidRDefault="006D243F" w:rsidP="006D243F">
      <w:pPr>
        <w:pStyle w:val="ListNumber"/>
        <w:rPr>
          <w:lang w:eastAsia="zh-CN"/>
        </w:rPr>
      </w:pPr>
      <w:r>
        <w:rPr>
          <w:lang w:eastAsia="zh-CN"/>
        </w:rPr>
        <w:lastRenderedPageBreak/>
        <w:tab/>
        <w:t>i. write down contrapositive statement</w:t>
      </w:r>
      <w:r>
        <w:rPr>
          <w:lang w:eastAsia="zh-CN"/>
        </w:rPr>
        <w:br/>
      </w:r>
      <w:r>
        <w:rPr>
          <w:lang w:eastAsia="zh-CN"/>
        </w:rPr>
        <w:tab/>
        <w:t xml:space="preserve">If </w:t>
      </w:r>
      <m:oMath>
        <m:r>
          <w:rPr>
            <w:rFonts w:ascii="Cambria Math" w:hAnsi="Cambria Math"/>
            <w:lang w:eastAsia="zh-CN"/>
          </w:rPr>
          <m:t>n</m:t>
        </m:r>
      </m:oMath>
      <w:r>
        <w:rPr>
          <w:rFonts w:eastAsiaTheme="minorEastAsia"/>
          <w:lang w:eastAsia="zh-CN"/>
        </w:rPr>
        <w:t xml:space="preserve"> is even then </w:t>
      </w:r>
      <m:oMath>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-2n+7</m:t>
        </m:r>
      </m:oMath>
      <w:r>
        <w:rPr>
          <w:rFonts w:eastAsiaTheme="minorEastAsia"/>
          <w:lang w:eastAsia="zh-CN"/>
        </w:rPr>
        <w:t xml:space="preserve"> is odd</w:t>
      </w:r>
    </w:p>
    <w:p w14:paraId="34FE0E0B" w14:textId="77777777" w:rsidR="009A1E9D" w:rsidRPr="006D243F" w:rsidRDefault="009A1E9D" w:rsidP="009A1E9D">
      <w:pPr>
        <w:pStyle w:val="ListNumber"/>
        <w:numPr>
          <w:ilvl w:val="0"/>
          <w:numId w:val="0"/>
        </w:numPr>
        <w:ind w:left="360"/>
        <w:rPr>
          <w:lang w:eastAsia="zh-CN"/>
        </w:rPr>
      </w:pPr>
    </w:p>
    <w:p w14:paraId="7950CAE2" w14:textId="3DDD0ECF" w:rsidR="006D243F" w:rsidRPr="006D243F" w:rsidRDefault="006D243F" w:rsidP="006D243F">
      <w:pPr>
        <w:pStyle w:val="ListNumber"/>
        <w:numPr>
          <w:ilvl w:val="0"/>
          <w:numId w:val="0"/>
        </w:numPr>
        <w:ind w:left="360"/>
        <w:rPr>
          <w:rFonts w:eastAsiaTheme="minorEastAsia"/>
          <w:lang w:eastAsia="zh-CN"/>
        </w:rPr>
      </w:pPr>
      <w:r>
        <w:rPr>
          <w:lang w:eastAsia="zh-CN"/>
        </w:rPr>
        <w:tab/>
        <w:t xml:space="preserve">ii. write down appropriate form for </w:t>
      </w:r>
      <m:oMath>
        <m:r>
          <w:rPr>
            <w:rFonts w:ascii="Cambria Math" w:hAnsi="Cambria Math"/>
            <w:lang w:eastAsia="zh-CN"/>
          </w:rPr>
          <m:t>n</m:t>
        </m:r>
      </m:oMath>
      <w:r>
        <w:rPr>
          <w:rFonts w:eastAsiaTheme="minorEastAsia"/>
          <w:lang w:eastAsia="zh-CN"/>
        </w:rPr>
        <w:t xml:space="preserve"> and substitute</w:t>
      </w:r>
    </w:p>
    <w:p w14:paraId="4316482B" w14:textId="476CA25E" w:rsidR="006D243F" w:rsidRDefault="006D243F" w:rsidP="006D243F">
      <w:pPr>
        <w:pStyle w:val="ListNumber"/>
        <w:numPr>
          <w:ilvl w:val="0"/>
          <w:numId w:val="0"/>
        </w:numPr>
        <w:ind w:left="360"/>
        <w:rPr>
          <w:rFonts w:eastAsiaTheme="minorEastAsia"/>
          <w:lang w:eastAsia="zh-CN"/>
        </w:rPr>
      </w:pPr>
      <w:r>
        <w:rPr>
          <w:rFonts w:eastAsiaTheme="minorEastAsia"/>
          <w:lang w:eastAsia="zh-CN"/>
        </w:rPr>
        <w:tab/>
      </w:r>
      <m:oMath>
        <m:r>
          <w:rPr>
            <w:rFonts w:ascii="Cambria Math" w:hAnsi="Cambria Math"/>
            <w:lang w:eastAsia="zh-CN"/>
          </w:rPr>
          <m:t>n=2k, k</m:t>
        </m:r>
        <m:r>
          <m:rPr>
            <m:scr m:val="double-struck"/>
          </m:rPr>
          <w:rPr>
            <w:rFonts w:ascii="Cambria Math" w:hAnsi="Cambria Math"/>
            <w:lang w:eastAsia="zh-CN"/>
          </w:rPr>
          <m:t>∈N</m:t>
        </m:r>
      </m:oMath>
      <w:r>
        <w:rPr>
          <w:lang w:eastAsia="zh-CN"/>
        </w:rPr>
        <w:t xml:space="preserve"> and </w:t>
      </w:r>
      <m:oMath>
        <m:sSup>
          <m:sSupPr>
            <m:ctrlPr>
              <w:rPr>
                <w:rFonts w:ascii="Cambria Math" w:hAnsi="Cambria Math"/>
                <w:i/>
                <w:lang w:eastAsia="zh-CN"/>
              </w:rPr>
            </m:ctrlPr>
          </m:sSupPr>
          <m:e>
            <m:r>
              <w:rPr>
                <w:rFonts w:ascii="Cambria Math" w:hAnsi="Cambria Math"/>
                <w:lang w:eastAsia="zh-CN"/>
              </w:rPr>
              <m:t>(2k)</m:t>
            </m:r>
          </m:e>
          <m:sup>
            <m:r>
              <w:rPr>
                <w:rFonts w:ascii="Cambria Math" w:hAnsi="Cambria Math"/>
                <w:lang w:eastAsia="zh-CN"/>
              </w:rPr>
              <m:t>2</m:t>
            </m:r>
          </m:sup>
        </m:sSup>
        <m:r>
          <w:rPr>
            <w:rFonts w:ascii="Cambria Math" w:hAnsi="Cambria Math"/>
            <w:lang w:eastAsia="zh-CN"/>
          </w:rPr>
          <m:t>-2</m:t>
        </m:r>
        <m:d>
          <m:dPr>
            <m:ctrlPr>
              <w:rPr>
                <w:rFonts w:ascii="Cambria Math" w:hAnsi="Cambria Math"/>
                <w:i/>
                <w:lang w:eastAsia="zh-CN"/>
              </w:rPr>
            </m:ctrlPr>
          </m:dPr>
          <m:e>
            <m:r>
              <w:rPr>
                <w:rFonts w:ascii="Cambria Math" w:hAnsi="Cambria Math"/>
                <w:lang w:eastAsia="zh-CN"/>
              </w:rPr>
              <m:t>2k</m:t>
            </m:r>
          </m:e>
        </m:d>
        <m:r>
          <w:rPr>
            <w:rFonts w:ascii="Cambria Math" w:hAnsi="Cambria Math"/>
            <w:lang w:eastAsia="zh-CN"/>
          </w:rPr>
          <m:t>+7</m:t>
        </m:r>
      </m:oMath>
    </w:p>
    <w:p w14:paraId="2D9DBD40" w14:textId="77777777" w:rsidR="009A1E9D" w:rsidRDefault="009A1E9D" w:rsidP="006D243F">
      <w:pPr>
        <w:pStyle w:val="ListNumber"/>
        <w:numPr>
          <w:ilvl w:val="0"/>
          <w:numId w:val="0"/>
        </w:numPr>
        <w:ind w:left="360"/>
        <w:rPr>
          <w:rFonts w:eastAsiaTheme="minorEastAsia"/>
          <w:lang w:eastAsia="zh-CN"/>
        </w:rPr>
      </w:pPr>
    </w:p>
    <w:p w14:paraId="1A93164D" w14:textId="652FAD5D" w:rsidR="006D243F" w:rsidRDefault="009A1E9D" w:rsidP="006D243F">
      <w:pPr>
        <w:pStyle w:val="ListNumber"/>
        <w:numPr>
          <w:ilvl w:val="0"/>
          <w:numId w:val="0"/>
        </w:numPr>
        <w:ind w:left="360"/>
        <w:rPr>
          <w:rFonts w:eastAsiaTheme="minorEastAsia"/>
          <w:lang w:eastAsia="zh-CN"/>
        </w:rPr>
      </w:pPr>
      <w:r>
        <w:rPr>
          <w:rFonts w:eastAsiaTheme="minorEastAsia"/>
          <w:lang w:eastAsia="zh-CN"/>
        </w:rPr>
        <w:tab/>
      </w:r>
      <w:r w:rsidR="006D243F">
        <w:rPr>
          <w:rFonts w:eastAsiaTheme="minorEastAsia"/>
          <w:lang w:eastAsia="zh-CN"/>
        </w:rPr>
        <w:t xml:space="preserve">Show </w:t>
      </w:r>
      <m:oMath>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-2n+7</m:t>
        </m:r>
      </m:oMath>
      <w:r w:rsidR="006D243F">
        <w:rPr>
          <w:rFonts w:eastAsiaTheme="minorEastAsia"/>
          <w:lang w:eastAsia="zh-CN"/>
        </w:rPr>
        <w:t xml:space="preserve"> is odd</w:t>
      </w:r>
      <w:r w:rsidR="006D243F">
        <w:rPr>
          <w:rFonts w:eastAsiaTheme="minorEastAsia"/>
          <w:lang w:eastAsia="zh-CN"/>
        </w:rPr>
        <w:br/>
      </w:r>
      <w:r>
        <w:rPr>
          <w:rFonts w:eastAsiaTheme="minorEastAsia"/>
          <w:lang w:eastAsia="zh-CN"/>
        </w:rPr>
        <w:tab/>
        <w:t>E.g.</w:t>
      </w:r>
      <w:r w:rsidR="006D243F">
        <w:rPr>
          <w:rFonts w:eastAsiaTheme="minorEastAsia"/>
          <w:lang w:eastAsia="zh-CN"/>
        </w:rPr>
        <w:t xml:space="preserve"> </w:t>
      </w:r>
      <m:oMath>
        <m:r>
          <w:rPr>
            <w:rFonts w:ascii="Cambria Math" w:eastAsiaTheme="minorEastAsia" w:hAnsi="Cambria Math"/>
            <w:lang w:eastAsia="zh-CN"/>
          </w:rPr>
          <m:t>2</m:t>
        </m:r>
        <m:d>
          <m:dPr>
            <m:ctrlPr>
              <w:rPr>
                <w:rFonts w:ascii="Cambria Math" w:eastAsiaTheme="minorEastAsia" w:hAnsi="Cambria Math"/>
                <w:i/>
                <w:lang w:eastAsia="zh-CN"/>
              </w:rPr>
            </m:ctrlPr>
          </m:dPr>
          <m:e>
            <m:r>
              <w:rPr>
                <w:rFonts w:ascii="Cambria Math" w:eastAsiaTheme="minorEastAsia" w:hAnsi="Cambria Math"/>
                <w:lang w:eastAsia="zh-CN"/>
              </w:rPr>
              <m:t>2</m:t>
            </m:r>
            <m:sSup>
              <m:sSupPr>
                <m:ctrlPr>
                  <w:rPr>
                    <w:rFonts w:ascii="Cambria Math" w:eastAsiaTheme="minorEastAsia" w:hAnsi="Cambria Math"/>
                    <w:i/>
                    <w:lang w:eastAsia="zh-CN"/>
                  </w:rPr>
                </m:ctrlPr>
              </m:sSupPr>
              <m:e>
                <m:r>
                  <w:rPr>
                    <w:rFonts w:ascii="Cambria Math" w:eastAsiaTheme="minorEastAsia" w:hAnsi="Cambria Math"/>
                    <w:lang w:eastAsia="zh-CN"/>
                  </w:rPr>
                  <m:t>k</m:t>
                </m:r>
              </m:e>
              <m:sup>
                <m:r>
                  <w:rPr>
                    <w:rFonts w:ascii="Cambria Math" w:eastAsiaTheme="minorEastAsia" w:hAnsi="Cambria Math"/>
                    <w:lang w:eastAsia="zh-CN"/>
                  </w:rPr>
                  <m:t>2</m:t>
                </m:r>
              </m:sup>
            </m:sSup>
            <m:r>
              <w:rPr>
                <w:rFonts w:ascii="Cambria Math" w:eastAsiaTheme="minorEastAsia" w:hAnsi="Cambria Math"/>
                <w:lang w:eastAsia="zh-CN"/>
              </w:rPr>
              <m:t>-2k+3</m:t>
            </m:r>
          </m:e>
        </m:d>
        <m:r>
          <w:rPr>
            <w:rFonts w:ascii="Cambria Math" w:eastAsiaTheme="minorEastAsia" w:hAnsi="Cambria Math"/>
            <w:lang w:eastAsia="zh-CN"/>
          </w:rPr>
          <m:t>+1</m:t>
        </m:r>
      </m:oMath>
      <w:r w:rsidR="006D243F">
        <w:rPr>
          <w:rFonts w:eastAsiaTheme="minorEastAsia"/>
          <w:lang w:eastAsia="zh-CN"/>
        </w:rPr>
        <w:t xml:space="preserve"> which is odd since </w:t>
      </w:r>
      <m:oMath>
        <m:r>
          <w:rPr>
            <w:rFonts w:ascii="Cambria Math" w:eastAsiaTheme="minorEastAsia" w:hAnsi="Cambria Math"/>
            <w:lang w:eastAsia="zh-CN"/>
          </w:rPr>
          <m:t>2</m:t>
        </m:r>
        <m:sSup>
          <m:sSupPr>
            <m:ctrlPr>
              <w:rPr>
                <w:rFonts w:ascii="Cambria Math" w:eastAsiaTheme="minorEastAsia" w:hAnsi="Cambria Math"/>
                <w:i/>
                <w:lang w:eastAsia="zh-CN"/>
              </w:rPr>
            </m:ctrlPr>
          </m:sSupPr>
          <m:e>
            <m:r>
              <w:rPr>
                <w:rFonts w:ascii="Cambria Math" w:eastAsiaTheme="minorEastAsia" w:hAnsi="Cambria Math"/>
                <w:lang w:eastAsia="zh-CN"/>
              </w:rPr>
              <m:t>k</m:t>
            </m:r>
          </m:e>
          <m:sup>
            <m:r>
              <w:rPr>
                <w:rFonts w:ascii="Cambria Math" w:eastAsiaTheme="minorEastAsia" w:hAnsi="Cambria Math"/>
                <w:lang w:eastAsia="zh-CN"/>
              </w:rPr>
              <m:t>2</m:t>
            </m:r>
          </m:sup>
        </m:sSup>
        <m:r>
          <w:rPr>
            <w:rFonts w:ascii="Cambria Math" w:eastAsiaTheme="minorEastAsia" w:hAnsi="Cambria Math"/>
            <w:lang w:eastAsia="zh-CN"/>
          </w:rPr>
          <m:t>-2k+3∈</m:t>
        </m:r>
        <m:r>
          <m:rPr>
            <m:scr m:val="double-struck"/>
          </m:rPr>
          <w:rPr>
            <w:rFonts w:ascii="Cambria Math" w:eastAsiaTheme="minorEastAsia" w:hAnsi="Cambria Math"/>
            <w:lang w:eastAsia="zh-CN"/>
          </w:rPr>
          <m:t>N</m:t>
        </m:r>
      </m:oMath>
    </w:p>
    <w:p w14:paraId="1789B58B" w14:textId="2DCF628A" w:rsidR="009A1E9D" w:rsidRDefault="009A1E9D" w:rsidP="006D243F">
      <w:pPr>
        <w:pStyle w:val="ListNumber"/>
        <w:numPr>
          <w:ilvl w:val="0"/>
          <w:numId w:val="0"/>
        </w:numPr>
        <w:ind w:left="360"/>
        <w:rPr>
          <w:rFonts w:eastAsiaTheme="minorEastAsia"/>
          <w:lang w:eastAsia="zh-CN"/>
        </w:rPr>
      </w:pPr>
    </w:p>
    <w:p w14:paraId="080406B4" w14:textId="53B85524" w:rsidR="009A1E9D" w:rsidRDefault="009A1E9D" w:rsidP="006D243F">
      <w:pPr>
        <w:pStyle w:val="ListNumber"/>
        <w:numPr>
          <w:ilvl w:val="0"/>
          <w:numId w:val="0"/>
        </w:numPr>
        <w:ind w:left="360"/>
        <w:rPr>
          <w:rFonts w:eastAsiaTheme="minorEastAsia"/>
          <w:lang w:eastAsia="zh-CN"/>
        </w:rPr>
      </w:pPr>
      <w:r>
        <w:rPr>
          <w:rFonts w:eastAsiaTheme="minorEastAsia"/>
          <w:lang w:eastAsia="zh-CN"/>
        </w:rPr>
        <w:tab/>
        <w:t>Communicate</w:t>
      </w:r>
    </w:p>
    <w:p w14:paraId="55637880" w14:textId="1E45F1CB" w:rsidR="009A1E9D" w:rsidRDefault="009A1E9D" w:rsidP="006D243F">
      <w:pPr>
        <w:pStyle w:val="ListNumber"/>
        <w:numPr>
          <w:ilvl w:val="0"/>
          <w:numId w:val="0"/>
        </w:numPr>
        <w:ind w:left="360"/>
        <w:rPr>
          <w:lang w:eastAsia="zh-CN"/>
        </w:rPr>
      </w:pPr>
      <w:r>
        <w:rPr>
          <w:rFonts w:eastAsiaTheme="minorEastAsia"/>
          <w:lang w:eastAsia="zh-CN"/>
        </w:rPr>
        <w:tab/>
        <w:t>E.g. contrapositive state is true AND therefore original statement is true</w:t>
      </w:r>
    </w:p>
    <w:p w14:paraId="251AEE4F" w14:textId="77B47AB4" w:rsidR="006D243F" w:rsidRDefault="009A1E9D" w:rsidP="006D243F">
      <w:pPr>
        <w:rPr>
          <w:rStyle w:val="Hyperlink"/>
          <w:lang w:val="en-GB"/>
        </w:rPr>
      </w:pPr>
      <w:r>
        <w:rPr>
          <w:lang w:val="en-GB"/>
        </w:rPr>
        <w:t xml:space="preserve">Source: </w:t>
      </w:r>
      <w:hyperlink r:id="rId37" w:history="1">
        <w:r>
          <w:rPr>
            <w:rStyle w:val="Hyperlink"/>
            <w:lang w:val="en-GB"/>
          </w:rPr>
          <w:t>Copyright © Scottish Qualifications Authority 2019 Advanced Higher marking instruction</w:t>
        </w:r>
      </w:hyperlink>
    </w:p>
    <w:p w14:paraId="39C14FCC" w14:textId="77777777" w:rsidR="009A1E9D" w:rsidRDefault="009A1E9D">
      <w:pPr>
        <w:rPr>
          <w:rStyle w:val="Hyperlink"/>
          <w:lang w:val="en-GB"/>
        </w:rPr>
      </w:pPr>
      <w:r>
        <w:rPr>
          <w:rStyle w:val="Hyperlink"/>
          <w:lang w:val="en-GB"/>
        </w:rPr>
        <w:br w:type="page"/>
      </w:r>
    </w:p>
    <w:p w14:paraId="5CAEBCCE" w14:textId="3C381415" w:rsidR="009A1E9D" w:rsidRDefault="009A1E9D" w:rsidP="009A1E9D">
      <w:pPr>
        <w:pStyle w:val="Heading3"/>
      </w:pPr>
      <w:bookmarkStart w:id="54" w:name="_Toc47078425"/>
      <w:r>
        <w:lastRenderedPageBreak/>
        <w:t>Sample question 5</w:t>
      </w:r>
      <w:bookmarkEnd w:id="54"/>
    </w:p>
    <w:p w14:paraId="3B7BE9ED" w14:textId="0B7DC4D4" w:rsidR="009A1E9D" w:rsidRPr="009A1E9D" w:rsidRDefault="00A13640" w:rsidP="00AA09C7">
      <w:pPr>
        <w:pStyle w:val="ListNumber"/>
        <w:numPr>
          <w:ilvl w:val="0"/>
          <w:numId w:val="13"/>
        </w:numPr>
        <w:rPr>
          <w:lang w:eastAsia="zh-CN"/>
        </w:rPr>
      </w:pPr>
      <m:oMath>
        <m:d>
          <m:dPr>
            <m:ctrlPr>
              <w:rPr>
                <w:rFonts w:ascii="Cambria Math" w:hAnsi="Cambria Math"/>
                <w:i/>
                <w:lang w:eastAsia="zh-CN"/>
              </w:rPr>
            </m:ctrlPr>
          </m:dPr>
          <m:e>
            <m:r>
              <w:rPr>
                <w:rFonts w:ascii="Cambria Math" w:hAnsi="Cambria Math"/>
                <w:lang w:eastAsia="zh-CN"/>
              </w:rPr>
              <m:t>n-1</m:t>
            </m:r>
          </m:e>
        </m:d>
        <m:r>
          <w:rPr>
            <w:rFonts w:ascii="Cambria Math" w:eastAsia="SimSun" w:hAnsi="Cambria Math" w:cs="Arial"/>
            <w:lang w:eastAsia="zh-CN"/>
          </w:rPr>
          <m:t>+n+</m:t>
        </m:r>
        <m:d>
          <m:dPr>
            <m:ctrlPr>
              <w:rPr>
                <w:rFonts w:ascii="Cambria Math" w:eastAsia="SimSun" w:hAnsi="Cambria Math" w:cs="Arial"/>
                <w:i/>
                <w:lang w:eastAsia="zh-CN"/>
              </w:rPr>
            </m:ctrlPr>
          </m:dPr>
          <m:e>
            <m:r>
              <w:rPr>
                <w:rFonts w:ascii="Cambria Math" w:eastAsia="SimSun" w:hAnsi="Cambria Math" w:cs="Arial"/>
                <w:lang w:eastAsia="zh-CN"/>
              </w:rPr>
              <m:t>n+1</m:t>
            </m:r>
          </m:e>
        </m:d>
        <m:r>
          <w:rPr>
            <w:rFonts w:ascii="Cambria Math" w:eastAsia="SimSun" w:hAnsi="Cambria Math" w:cs="Arial"/>
            <w:lang w:eastAsia="zh-CN"/>
          </w:rPr>
          <m:t>=3n</m:t>
        </m:r>
      </m:oMath>
      <w:r w:rsidR="009A1E9D">
        <w:rPr>
          <w:rFonts w:eastAsia="SimSun" w:cs="Arial"/>
          <w:lang w:eastAsia="zh-CN"/>
        </w:rPr>
        <w:t xml:space="preserve"> which is divisible by 3</w:t>
      </w:r>
    </w:p>
    <w:p w14:paraId="72F4B33B" w14:textId="22B0CED5" w:rsidR="009A1E9D" w:rsidRDefault="009A1E9D" w:rsidP="009A1E9D">
      <w:pPr>
        <w:pStyle w:val="ListNumber"/>
        <w:numPr>
          <w:ilvl w:val="0"/>
          <w:numId w:val="0"/>
        </w:numPr>
        <w:ind w:left="360" w:hanging="360"/>
        <w:rPr>
          <w:rFonts w:eastAsia="SimSun" w:cs="Arial"/>
          <w:lang w:eastAsia="zh-CN"/>
        </w:rPr>
      </w:pPr>
    </w:p>
    <w:p w14:paraId="73FB7D52" w14:textId="1D17D608" w:rsidR="009A1E9D" w:rsidRPr="009A1E9D" w:rsidRDefault="009A1E9D" w:rsidP="009A1E9D">
      <w:pPr>
        <w:pStyle w:val="ListNumber"/>
        <w:rPr>
          <w:lang w:eastAsia="zh-CN"/>
        </w:rPr>
      </w:pPr>
      <m:oMath>
        <m:r>
          <w:rPr>
            <w:rFonts w:ascii="Cambria Math" w:hAnsi="Cambria Math"/>
            <w:lang w:eastAsia="zh-CN"/>
          </w:rPr>
          <m:t>2k+1=k+</m:t>
        </m:r>
        <m:d>
          <m:dPr>
            <m:ctrlPr>
              <w:rPr>
                <w:rFonts w:ascii="Cambria Math" w:hAnsi="Cambria Math"/>
                <w:i/>
                <w:lang w:eastAsia="zh-CN"/>
              </w:rPr>
            </m:ctrlPr>
          </m:dPr>
          <m:e>
            <m:r>
              <w:rPr>
                <w:rFonts w:ascii="Cambria Math" w:hAnsi="Cambria Math"/>
                <w:lang w:eastAsia="zh-CN"/>
              </w:rPr>
              <m:t>k+1</m:t>
            </m:r>
          </m:e>
        </m:d>
        <m:r>
          <w:rPr>
            <w:rFonts w:ascii="Cambria Math" w:hAnsi="Cambria Math"/>
            <w:lang w:eastAsia="zh-CN"/>
          </w:rPr>
          <m:t>, k</m:t>
        </m:r>
        <m:r>
          <m:rPr>
            <m:scr m:val="double-struck"/>
          </m:rPr>
          <w:rPr>
            <w:rFonts w:ascii="Cambria Math" w:hAnsi="Cambria Math"/>
            <w:lang w:eastAsia="zh-CN"/>
          </w:rPr>
          <m:t>∈Z</m:t>
        </m:r>
      </m:oMath>
    </w:p>
    <w:p w14:paraId="367AAE33" w14:textId="7A49B2FA" w:rsidR="009A1E9D" w:rsidRDefault="009A1E9D" w:rsidP="009A1E9D">
      <w:pPr>
        <w:pStyle w:val="ListNumber"/>
        <w:numPr>
          <w:ilvl w:val="0"/>
          <w:numId w:val="0"/>
        </w:numPr>
        <w:ind w:left="360" w:hanging="360"/>
        <w:rPr>
          <w:lang w:eastAsia="zh-CN"/>
        </w:rPr>
      </w:pPr>
    </w:p>
    <w:p w14:paraId="4FF08EB2" w14:textId="2A035FB7" w:rsidR="009A1E9D" w:rsidRDefault="009A1E9D" w:rsidP="009A1E9D">
      <w:pPr>
        <w:rPr>
          <w:rStyle w:val="Hyperlink"/>
          <w:lang w:val="en-GB"/>
        </w:rPr>
      </w:pPr>
      <w:r>
        <w:rPr>
          <w:lang w:val="en-GB"/>
        </w:rPr>
        <w:t xml:space="preserve">Source: </w:t>
      </w:r>
      <w:hyperlink r:id="rId38" w:history="1">
        <w:r>
          <w:rPr>
            <w:rStyle w:val="Hyperlink"/>
            <w:lang w:val="en-GB"/>
          </w:rPr>
          <w:t>Copyright © Scottish Qualifications Authority 2018 Advanced Higher marking instruction</w:t>
        </w:r>
      </w:hyperlink>
    </w:p>
    <w:p w14:paraId="78640C90" w14:textId="2E26E670" w:rsidR="009A1E9D" w:rsidRDefault="009A1E9D" w:rsidP="009A1E9D">
      <w:pPr>
        <w:pStyle w:val="ListNumber"/>
        <w:numPr>
          <w:ilvl w:val="0"/>
          <w:numId w:val="0"/>
        </w:numPr>
        <w:ind w:left="360" w:hanging="360"/>
        <w:rPr>
          <w:lang w:eastAsia="zh-CN"/>
        </w:rPr>
      </w:pPr>
    </w:p>
    <w:p w14:paraId="6D021ACB" w14:textId="77777777" w:rsidR="009A1E9D" w:rsidRDefault="009A1E9D" w:rsidP="009A1E9D">
      <w:pPr>
        <w:rPr>
          <w:lang w:val="en-GB"/>
        </w:rPr>
      </w:pPr>
    </w:p>
    <w:p w14:paraId="6F299ECC" w14:textId="7D19910C" w:rsidR="009A1E9D" w:rsidRDefault="009A1E9D" w:rsidP="009A1E9D">
      <w:pPr>
        <w:pStyle w:val="Heading3"/>
      </w:pPr>
      <w:bookmarkStart w:id="55" w:name="_Toc47078426"/>
      <w:r>
        <w:t>Sample question 6</w:t>
      </w:r>
      <w:bookmarkEnd w:id="55"/>
    </w:p>
    <w:p w14:paraId="0E0CAC64" w14:textId="6D8A43C1" w:rsidR="009A1E9D" w:rsidRDefault="009A1E9D" w:rsidP="009A1E9D">
      <w:pPr>
        <w:rPr>
          <w:lang w:val="en-GB"/>
        </w:rPr>
      </w:pPr>
      <w:r>
        <w:rPr>
          <w:lang w:val="en-GB"/>
        </w:rPr>
        <w:t>The contrapositive of the original statement is:</w:t>
      </w:r>
    </w:p>
    <w:p w14:paraId="6C563FB7" w14:textId="56A10BC8" w:rsidR="009A1E9D" w:rsidRDefault="009A1E9D" w:rsidP="009A1E9D">
      <w:pPr>
        <w:rPr>
          <w:rFonts w:eastAsiaTheme="minorEastAsia"/>
          <w:lang w:val="en-GB"/>
        </w:rPr>
      </w:pPr>
      <w:r>
        <w:rPr>
          <w:lang w:val="en-GB"/>
        </w:rPr>
        <w:t xml:space="preserve">If </w:t>
      </w:r>
      <m:oMath>
        <m:r>
          <w:rPr>
            <w:rFonts w:ascii="Cambria Math" w:hAnsi="Cambria Math"/>
            <w:lang w:val="en-GB"/>
          </w:rPr>
          <m:t>n</m:t>
        </m:r>
      </m:oMath>
      <w:r>
        <w:rPr>
          <w:rFonts w:eastAsiaTheme="minorEastAsia"/>
          <w:lang w:val="en-GB"/>
        </w:rPr>
        <w:t xml:space="preserve"> is odd then </w:t>
      </w:r>
      <m:oMath>
        <m:sSup>
          <m:sSupPr>
            <m:ctrlPr>
              <w:rPr>
                <w:rFonts w:ascii="Cambria Math" w:eastAsiaTheme="minorEastAsia" w:hAnsi="Cambria Math"/>
                <w:i/>
                <w:lang w:val="en-GB"/>
              </w:rPr>
            </m:ctrlPr>
          </m:sSupPr>
          <m:e>
            <m:r>
              <w:rPr>
                <w:rFonts w:ascii="Cambria Math" w:eastAsiaTheme="minorEastAsia" w:hAnsi="Cambria Math"/>
                <w:lang w:val="en-GB"/>
              </w:rPr>
              <m:t>n</m:t>
            </m:r>
          </m:e>
          <m:sup>
            <m:r>
              <w:rPr>
                <w:rFonts w:ascii="Cambria Math" w:eastAsiaTheme="minorEastAsia" w:hAnsi="Cambria Math"/>
                <w:lang w:val="en-GB"/>
              </w:rPr>
              <m:t>2</m:t>
            </m:r>
          </m:sup>
        </m:sSup>
      </m:oMath>
      <w:r>
        <w:rPr>
          <w:rFonts w:eastAsiaTheme="minorEastAsia"/>
          <w:lang w:val="en-GB"/>
        </w:rPr>
        <w:t xml:space="preserve"> is odd.</w:t>
      </w:r>
    </w:p>
    <w:p w14:paraId="7B4DE772" w14:textId="683CF093" w:rsidR="009A1E9D" w:rsidRPr="009A1E9D" w:rsidRDefault="009A1E9D" w:rsidP="009A1E9D">
      <w:pPr>
        <w:rPr>
          <w:rFonts w:eastAsiaTheme="minorEastAsia"/>
          <w:lang w:val="en-GB"/>
        </w:rPr>
      </w:pPr>
      <m:oMathPara>
        <m:oMathParaPr>
          <m:jc m:val="left"/>
        </m:oMathParaPr>
        <m:oMath>
          <m:r>
            <w:rPr>
              <w:rFonts w:ascii="Cambria Math" w:hAnsi="Cambria Math"/>
              <w:lang w:val="en-GB"/>
            </w:rPr>
            <m:t>n=2k+1, k</m:t>
          </m:r>
          <m:r>
            <m:rPr>
              <m:scr m:val="double-struck"/>
            </m:rPr>
            <w:rPr>
              <w:rFonts w:ascii="Cambria Math" w:hAnsi="Cambria Math"/>
              <w:lang w:val="en-GB"/>
            </w:rPr>
            <m:t>∈Z</m:t>
          </m:r>
        </m:oMath>
      </m:oMathPara>
    </w:p>
    <w:p w14:paraId="04E62926" w14:textId="705D3A25" w:rsidR="009A1E9D" w:rsidRDefault="00A13640" w:rsidP="009A1E9D">
      <w:pPr>
        <w:rPr>
          <w:rFonts w:eastAsiaTheme="minorEastAsia"/>
          <w:lang w:val="en-GB"/>
        </w:rPr>
      </w:pPr>
      <m:oMath>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2</m:t>
            </m:r>
          </m:sup>
        </m:sSup>
        <m:r>
          <w:rPr>
            <w:rFonts w:ascii="Cambria Math" w:hAnsi="Cambria Math"/>
            <w:lang w:val="en-GB"/>
          </w:rPr>
          <m:t>=2</m:t>
        </m:r>
        <m:d>
          <m:dPr>
            <m:ctrlPr>
              <w:rPr>
                <w:rFonts w:ascii="Cambria Math" w:hAnsi="Cambria Math"/>
                <w:i/>
                <w:lang w:val="en-GB"/>
              </w:rPr>
            </m:ctrlPr>
          </m:dPr>
          <m:e>
            <m:r>
              <w:rPr>
                <w:rFonts w:ascii="Cambria Math" w:hAnsi="Cambria Math"/>
                <w:lang w:val="en-GB"/>
              </w:rPr>
              <m:t>2</m:t>
            </m:r>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2</m:t>
                </m:r>
              </m:sup>
            </m:sSup>
            <m:r>
              <w:rPr>
                <w:rFonts w:ascii="Cambria Math" w:hAnsi="Cambria Math"/>
                <w:lang w:val="en-GB"/>
              </w:rPr>
              <m:t>+2k</m:t>
            </m:r>
          </m:e>
        </m:d>
        <m:r>
          <w:rPr>
            <w:rFonts w:ascii="Cambria Math" w:hAnsi="Cambria Math"/>
            <w:lang w:val="en-GB"/>
          </w:rPr>
          <m:t>+1</m:t>
        </m:r>
      </m:oMath>
      <w:r w:rsidR="009A1E9D">
        <w:rPr>
          <w:rFonts w:eastAsiaTheme="minorEastAsia"/>
          <w:lang w:val="en-GB"/>
        </w:rPr>
        <w:t xml:space="preserve"> which is odd</w:t>
      </w:r>
    </w:p>
    <w:p w14:paraId="438C8B70" w14:textId="3076B21D" w:rsidR="009A1E9D" w:rsidRDefault="009A1E9D" w:rsidP="009A1E9D">
      <w:pPr>
        <w:rPr>
          <w:lang w:val="en-GB"/>
        </w:rPr>
      </w:pPr>
      <w:r>
        <w:rPr>
          <w:rFonts w:eastAsiaTheme="minorEastAsia"/>
          <w:lang w:val="en-GB"/>
        </w:rPr>
        <w:t>Contrapositive statement is true therefore original statement is true</w:t>
      </w:r>
    </w:p>
    <w:p w14:paraId="277E6CE8" w14:textId="5FD14E7F" w:rsidR="009A1E9D" w:rsidRDefault="009A1E9D" w:rsidP="009A1E9D">
      <w:pPr>
        <w:rPr>
          <w:rStyle w:val="Hyperlink"/>
          <w:lang w:val="en-GB"/>
        </w:rPr>
      </w:pPr>
      <w:r>
        <w:rPr>
          <w:lang w:val="en-GB"/>
        </w:rPr>
        <w:t xml:space="preserve">Source: </w:t>
      </w:r>
      <w:hyperlink r:id="rId39" w:history="1">
        <w:r w:rsidR="007D050D">
          <w:rPr>
            <w:rStyle w:val="Hyperlink"/>
            <w:lang w:val="en-GB"/>
          </w:rPr>
          <w:t>Copyright © Scottish Qualifications Authority 2017 Advanced Higher marking instruction</w:t>
        </w:r>
      </w:hyperlink>
    </w:p>
    <w:p w14:paraId="25631F4C" w14:textId="22AA14DB" w:rsidR="009A1E9D" w:rsidRDefault="009A1E9D" w:rsidP="009A1E9D">
      <w:pPr>
        <w:pStyle w:val="ListNumber"/>
        <w:numPr>
          <w:ilvl w:val="0"/>
          <w:numId w:val="0"/>
        </w:numPr>
        <w:ind w:left="360" w:hanging="360"/>
        <w:rPr>
          <w:lang w:eastAsia="zh-CN"/>
        </w:rPr>
      </w:pPr>
    </w:p>
    <w:p w14:paraId="5E785F5B" w14:textId="2E6E6C9B" w:rsidR="007D050D" w:rsidRDefault="007D050D" w:rsidP="007D050D">
      <w:pPr>
        <w:pStyle w:val="Heading3"/>
      </w:pPr>
      <w:bookmarkStart w:id="56" w:name="_Toc47078427"/>
      <w:r>
        <w:t>Sample question 7</w:t>
      </w:r>
      <w:bookmarkEnd w:id="56"/>
    </w:p>
    <w:p w14:paraId="71EED625" w14:textId="74434EBC" w:rsidR="007D050D" w:rsidRPr="007D050D" w:rsidRDefault="007D050D" w:rsidP="00AA09C7">
      <w:pPr>
        <w:pStyle w:val="ListNumber"/>
        <w:numPr>
          <w:ilvl w:val="0"/>
          <w:numId w:val="14"/>
        </w:numPr>
        <w:rPr>
          <w:rFonts w:eastAsiaTheme="minorEastAsia"/>
          <w:lang w:eastAsia="zh-CN"/>
        </w:rPr>
      </w:pPr>
      <w:r>
        <w:rPr>
          <w:lang w:eastAsia="zh-CN"/>
        </w:rPr>
        <w:t xml:space="preserve">Choose </w:t>
      </w:r>
      <m:oMath>
        <m:r>
          <w:rPr>
            <w:rFonts w:ascii="Cambria Math" w:hAnsi="Cambria Math"/>
            <w:lang w:eastAsia="zh-CN"/>
          </w:rPr>
          <m:t>p=7</m:t>
        </m:r>
      </m:oMath>
    </w:p>
    <w:p w14:paraId="55308A11" w14:textId="2C1FAC22" w:rsidR="007D050D" w:rsidRDefault="007D050D" w:rsidP="007D050D">
      <w:pPr>
        <w:pStyle w:val="ListNumber"/>
        <w:numPr>
          <w:ilvl w:val="0"/>
          <w:numId w:val="0"/>
        </w:numPr>
        <w:ind w:left="360"/>
        <w:rPr>
          <w:rFonts w:eastAsiaTheme="minorEastAsia"/>
          <w:lang w:eastAsia="zh-CN"/>
        </w:rPr>
      </w:pPr>
      <m:oMath>
        <m:r>
          <w:rPr>
            <w:rFonts w:ascii="Cambria Math" w:eastAsiaTheme="minorEastAsia" w:hAnsi="Cambria Math"/>
            <w:lang w:eastAsia="zh-CN"/>
          </w:rPr>
          <m:t>2</m:t>
        </m:r>
        <m:d>
          <m:dPr>
            <m:ctrlPr>
              <w:rPr>
                <w:rFonts w:ascii="Cambria Math" w:eastAsiaTheme="minorEastAsia" w:hAnsi="Cambria Math"/>
                <w:i/>
                <w:lang w:eastAsia="zh-CN"/>
              </w:rPr>
            </m:ctrlPr>
          </m:dPr>
          <m:e>
            <m:r>
              <w:rPr>
                <w:rFonts w:ascii="Cambria Math" w:eastAsiaTheme="minorEastAsia" w:hAnsi="Cambria Math"/>
                <w:lang w:eastAsia="zh-CN"/>
              </w:rPr>
              <m:t>7</m:t>
            </m:r>
          </m:e>
        </m:d>
        <m:r>
          <w:rPr>
            <w:rFonts w:ascii="Cambria Math" w:eastAsiaTheme="minorEastAsia" w:hAnsi="Cambria Math"/>
            <w:lang w:eastAsia="zh-CN"/>
          </w:rPr>
          <m:t xml:space="preserve">+1=15 </m:t>
        </m:r>
      </m:oMath>
      <w:r>
        <w:rPr>
          <w:rFonts w:eastAsiaTheme="minorEastAsia"/>
          <w:lang w:eastAsia="zh-CN"/>
        </w:rPr>
        <w:t xml:space="preserve">and since </w:t>
      </w:r>
      <m:oMath>
        <m:r>
          <w:rPr>
            <w:rFonts w:ascii="Cambria Math" w:eastAsiaTheme="minorEastAsia" w:hAnsi="Cambria Math"/>
            <w:lang w:eastAsia="zh-CN"/>
          </w:rPr>
          <m:t>15=5×3,</m:t>
        </m:r>
      </m:oMath>
      <w:r>
        <w:rPr>
          <w:rFonts w:eastAsiaTheme="minorEastAsia"/>
          <w:lang w:eastAsia="zh-CN"/>
        </w:rPr>
        <w:t xml:space="preserve"> hence not prime, statement is false</w:t>
      </w:r>
    </w:p>
    <w:p w14:paraId="561B66C6" w14:textId="3F5FA1B6" w:rsidR="007D050D" w:rsidRDefault="007D050D" w:rsidP="007D050D">
      <w:pPr>
        <w:pStyle w:val="ListNumber"/>
        <w:numPr>
          <w:ilvl w:val="0"/>
          <w:numId w:val="0"/>
        </w:numPr>
        <w:ind w:left="360"/>
        <w:rPr>
          <w:rFonts w:eastAsiaTheme="minorEastAsia"/>
          <w:lang w:eastAsia="zh-CN"/>
        </w:rPr>
      </w:pPr>
    </w:p>
    <w:p w14:paraId="52CBA978" w14:textId="6D05F28A" w:rsidR="007D050D" w:rsidRPr="007D050D" w:rsidRDefault="007D050D" w:rsidP="007D050D">
      <w:pPr>
        <w:pStyle w:val="ListNumber"/>
        <w:rPr>
          <w:rFonts w:eastAsiaTheme="minorEastAsia"/>
          <w:lang w:eastAsia="zh-CN"/>
        </w:rPr>
      </w:pPr>
      <m:oMath>
        <m:r>
          <w:rPr>
            <w:rFonts w:ascii="Cambria Math" w:hAnsi="Cambria Math"/>
            <w:lang w:eastAsia="zh-CN"/>
          </w:rPr>
          <m:t>n=3a+1, a∈</m:t>
        </m:r>
        <m:sSub>
          <m:sSubPr>
            <m:ctrlPr>
              <w:rPr>
                <w:rFonts w:ascii="Cambria Math" w:hAnsi="Cambria Math"/>
                <w:i/>
                <w:lang w:eastAsia="zh-CN"/>
              </w:rPr>
            </m:ctrlPr>
          </m:sSubPr>
          <m:e>
            <m:r>
              <m:rPr>
                <m:scr m:val="double-struck"/>
              </m:rPr>
              <w:rPr>
                <w:rFonts w:ascii="Cambria Math" w:hAnsi="Cambria Math"/>
                <w:lang w:eastAsia="zh-CN"/>
              </w:rPr>
              <m:t>N</m:t>
            </m:r>
          </m:e>
          <m:sub>
            <m:r>
              <w:rPr>
                <w:rFonts w:ascii="Cambria Math" w:hAnsi="Cambria Math"/>
                <w:lang w:eastAsia="zh-CN"/>
              </w:rPr>
              <m:t>0</m:t>
            </m:r>
          </m:sub>
        </m:sSub>
      </m:oMath>
    </w:p>
    <w:p w14:paraId="18367DCE" w14:textId="4F61C8F0" w:rsidR="007D050D" w:rsidRPr="007D050D" w:rsidRDefault="00A13640" w:rsidP="007D050D">
      <w:pPr>
        <w:pStyle w:val="ListNumber"/>
        <w:numPr>
          <w:ilvl w:val="0"/>
          <w:numId w:val="0"/>
        </w:numPr>
        <w:ind w:left="360"/>
        <w:rPr>
          <w:rFonts w:eastAsiaTheme="minorEastAsia"/>
          <w:lang w:eastAsia="zh-CN"/>
        </w:rPr>
      </w:pPr>
      <m:oMathPara>
        <m:oMathParaPr>
          <m:jc m:val="left"/>
        </m:oMathParaPr>
        <m:oMath>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3</m:t>
              </m:r>
            </m:sup>
          </m:sSup>
          <m:r>
            <m:rPr>
              <m:aln/>
            </m:rPr>
            <w:rPr>
              <w:rFonts w:ascii="Cambria Math" w:eastAsiaTheme="minorEastAsia" w:hAnsi="Cambria Math"/>
              <w:lang w:eastAsia="zh-CN"/>
            </w:rPr>
            <m:t>=27</m:t>
          </m:r>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3</m:t>
              </m:r>
            </m:sup>
          </m:sSup>
          <m:r>
            <w:rPr>
              <w:rFonts w:ascii="Cambria Math" w:eastAsiaTheme="minorEastAsia" w:hAnsi="Cambria Math"/>
              <w:lang w:eastAsia="zh-CN"/>
            </w:rPr>
            <m:t>+27</m:t>
          </m:r>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2</m:t>
              </m:r>
            </m:sup>
          </m:sSup>
          <m:r>
            <w:rPr>
              <w:rFonts w:ascii="Cambria Math" w:eastAsiaTheme="minorEastAsia" w:hAnsi="Cambria Math"/>
              <w:lang w:eastAsia="zh-CN"/>
            </w:rPr>
            <m:t>+9a+1</m:t>
          </m:r>
          <m:r>
            <m:rPr>
              <m:sty m:val="p"/>
            </m:rPr>
            <w:rPr>
              <w:rFonts w:ascii="Cambria Math" w:eastAsiaTheme="minorEastAsia" w:hAnsi="Cambria Math"/>
              <w:lang w:eastAsia="zh-CN"/>
            </w:rPr>
            <w:br/>
          </m:r>
        </m:oMath>
        <m:oMath>
          <m:r>
            <m:rPr>
              <m:aln/>
            </m:rPr>
            <w:rPr>
              <w:rFonts w:ascii="Cambria Math" w:eastAsiaTheme="minorEastAsia" w:hAnsi="Cambria Math"/>
              <w:lang w:eastAsia="zh-CN"/>
            </w:rPr>
            <m:t>=3</m:t>
          </m:r>
          <m:d>
            <m:dPr>
              <m:ctrlPr>
                <w:rPr>
                  <w:rFonts w:ascii="Cambria Math" w:eastAsiaTheme="minorEastAsia" w:hAnsi="Cambria Math"/>
                  <w:i/>
                  <w:lang w:eastAsia="zh-CN"/>
                </w:rPr>
              </m:ctrlPr>
            </m:dPr>
            <m:e>
              <m:r>
                <w:rPr>
                  <w:rFonts w:ascii="Cambria Math" w:eastAsiaTheme="minorEastAsia" w:hAnsi="Cambria Math"/>
                  <w:lang w:eastAsia="zh-CN"/>
                </w:rPr>
                <m:t>9</m:t>
              </m:r>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3</m:t>
                  </m:r>
                </m:sup>
              </m:sSup>
              <m:r>
                <w:rPr>
                  <w:rFonts w:ascii="Cambria Math" w:eastAsiaTheme="minorEastAsia" w:hAnsi="Cambria Math"/>
                  <w:lang w:eastAsia="zh-CN"/>
                </w:rPr>
                <m:t>+9</m:t>
              </m:r>
              <m:sSup>
                <m:sSupPr>
                  <m:ctrlPr>
                    <w:rPr>
                      <w:rFonts w:ascii="Cambria Math" w:eastAsiaTheme="minorEastAsia" w:hAnsi="Cambria Math"/>
                      <w:i/>
                      <w:lang w:eastAsia="zh-CN"/>
                    </w:rPr>
                  </m:ctrlPr>
                </m:sSupPr>
                <m:e>
                  <m:r>
                    <w:rPr>
                      <w:rFonts w:ascii="Cambria Math" w:eastAsiaTheme="minorEastAsia" w:hAnsi="Cambria Math"/>
                      <w:lang w:eastAsia="zh-CN"/>
                    </w:rPr>
                    <m:t>a</m:t>
                  </m:r>
                </m:e>
                <m:sup>
                  <m:r>
                    <w:rPr>
                      <w:rFonts w:ascii="Cambria Math" w:eastAsiaTheme="minorEastAsia" w:hAnsi="Cambria Math"/>
                      <w:lang w:eastAsia="zh-CN"/>
                    </w:rPr>
                    <m:t>2</m:t>
                  </m:r>
                </m:sup>
              </m:sSup>
              <m:r>
                <w:rPr>
                  <w:rFonts w:ascii="Cambria Math" w:eastAsiaTheme="minorEastAsia" w:hAnsi="Cambria Math"/>
                  <w:lang w:eastAsia="zh-CN"/>
                </w:rPr>
                <m:t>+3a</m:t>
              </m:r>
            </m:e>
          </m:d>
          <m:r>
            <w:rPr>
              <w:rFonts w:ascii="Cambria Math" w:eastAsiaTheme="minorEastAsia" w:hAnsi="Cambria Math"/>
              <w:lang w:eastAsia="zh-CN"/>
            </w:rPr>
            <m:t>+1</m:t>
          </m:r>
        </m:oMath>
      </m:oMathPara>
    </w:p>
    <w:p w14:paraId="291EAF33" w14:textId="59842F97" w:rsidR="007D050D" w:rsidRDefault="007D050D" w:rsidP="007D050D">
      <w:pPr>
        <w:pStyle w:val="ListNumber"/>
        <w:numPr>
          <w:ilvl w:val="0"/>
          <w:numId w:val="0"/>
        </w:numPr>
        <w:ind w:left="360"/>
        <w:rPr>
          <w:rFonts w:eastAsiaTheme="minorEastAsia"/>
          <w:lang w:eastAsia="zh-CN"/>
        </w:rPr>
      </w:pPr>
      <w:r>
        <w:rPr>
          <w:rFonts w:eastAsiaTheme="minorEastAsia"/>
          <w:lang w:eastAsia="zh-CN"/>
        </w:rPr>
        <w:t xml:space="preserve">So </w:t>
      </w:r>
      <m:oMath>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3</m:t>
            </m:r>
          </m:sup>
        </m:sSup>
      </m:oMath>
      <w:r>
        <w:rPr>
          <w:rFonts w:eastAsiaTheme="minorEastAsia"/>
          <w:lang w:eastAsia="zh-CN"/>
        </w:rPr>
        <w:t xml:space="preserve"> has remainder 1 when divided by 3 </w:t>
      </w:r>
      <m:oMath>
        <m:r>
          <w:rPr>
            <w:rFonts w:ascii="Cambria Math" w:eastAsiaTheme="minorEastAsia" w:hAnsi="Cambria Math"/>
            <w:lang w:eastAsia="zh-CN"/>
          </w:rPr>
          <m:t>∴</m:t>
        </m:r>
      </m:oMath>
      <w:r>
        <w:rPr>
          <w:rFonts w:eastAsiaTheme="minorEastAsia"/>
          <w:lang w:eastAsia="zh-CN"/>
        </w:rPr>
        <w:t xml:space="preserve"> statement is true</w:t>
      </w:r>
    </w:p>
    <w:p w14:paraId="3F229650" w14:textId="60690277" w:rsidR="007D050D" w:rsidRDefault="007D050D" w:rsidP="007D050D">
      <w:pPr>
        <w:pStyle w:val="ListNumber"/>
        <w:numPr>
          <w:ilvl w:val="0"/>
          <w:numId w:val="0"/>
        </w:numPr>
        <w:ind w:left="360"/>
        <w:rPr>
          <w:rFonts w:eastAsiaTheme="minorEastAsia"/>
          <w:lang w:eastAsia="zh-CN"/>
        </w:rPr>
      </w:pPr>
    </w:p>
    <w:p w14:paraId="0B467902" w14:textId="77384AE6" w:rsidR="007D050D" w:rsidRDefault="007D050D" w:rsidP="007D050D">
      <w:pPr>
        <w:rPr>
          <w:rStyle w:val="Hyperlink"/>
          <w:lang w:val="en-GB"/>
        </w:rPr>
      </w:pPr>
      <w:r>
        <w:rPr>
          <w:lang w:val="en-GB"/>
        </w:rPr>
        <w:t xml:space="preserve">Source: </w:t>
      </w:r>
      <w:hyperlink r:id="rId40" w:history="1">
        <w:r>
          <w:rPr>
            <w:rStyle w:val="Hyperlink"/>
            <w:lang w:val="en-GB"/>
          </w:rPr>
          <w:t>Copyright © Scottish Qualifications Authority 2016 Advanced Higher marking instruction</w:t>
        </w:r>
      </w:hyperlink>
    </w:p>
    <w:p w14:paraId="2727649A" w14:textId="77777777" w:rsidR="007D050D" w:rsidRDefault="007D050D">
      <w:pPr>
        <w:rPr>
          <w:rFonts w:eastAsiaTheme="minorEastAsia"/>
          <w:lang w:eastAsia="zh-CN"/>
        </w:rPr>
      </w:pPr>
      <w:r>
        <w:rPr>
          <w:rFonts w:eastAsiaTheme="minorEastAsia"/>
          <w:lang w:eastAsia="zh-CN"/>
        </w:rPr>
        <w:lastRenderedPageBreak/>
        <w:br w:type="page"/>
      </w:r>
    </w:p>
    <w:p w14:paraId="2592E538" w14:textId="1E635E57" w:rsidR="007D050D" w:rsidRDefault="007D050D" w:rsidP="007D050D">
      <w:pPr>
        <w:pStyle w:val="Heading3"/>
      </w:pPr>
      <w:bookmarkStart w:id="57" w:name="_Toc47078428"/>
      <w:r>
        <w:lastRenderedPageBreak/>
        <w:t>Sample question 8</w:t>
      </w:r>
      <w:bookmarkEnd w:id="57"/>
    </w:p>
    <w:p w14:paraId="3790816C" w14:textId="474CA0F7" w:rsidR="007D050D" w:rsidRDefault="007D050D" w:rsidP="007D050D">
      <w:pPr>
        <w:pStyle w:val="ListNumber"/>
        <w:numPr>
          <w:ilvl w:val="0"/>
          <w:numId w:val="0"/>
        </w:numPr>
        <w:rPr>
          <w:rFonts w:eastAsiaTheme="minorEastAsia"/>
          <w:lang w:eastAsia="zh-CN"/>
        </w:rPr>
      </w:pPr>
      <w:r>
        <w:rPr>
          <w:rFonts w:eastAsiaTheme="minorEastAsia"/>
          <w:lang w:eastAsia="zh-CN"/>
        </w:rPr>
        <w:t xml:space="preserve">Let numbers be </w:t>
      </w:r>
      <m:oMath>
        <m:r>
          <w:rPr>
            <w:rFonts w:ascii="Cambria Math" w:eastAsiaTheme="minorEastAsia" w:hAnsi="Cambria Math"/>
            <w:lang w:eastAsia="zh-CN"/>
          </w:rPr>
          <m:t>2n-1, 2n+1, n</m:t>
        </m:r>
        <m:r>
          <m:rPr>
            <m:scr m:val="double-struck"/>
          </m:rPr>
          <w:rPr>
            <w:rFonts w:ascii="Cambria Math" w:eastAsiaTheme="minorEastAsia" w:hAnsi="Cambria Math"/>
            <w:lang w:eastAsia="zh-CN"/>
          </w:rPr>
          <m:t>∈N</m:t>
        </m:r>
      </m:oMath>
    </w:p>
    <w:p w14:paraId="61C7F134" w14:textId="054C5A5D" w:rsidR="007D050D" w:rsidRPr="007D050D" w:rsidRDefault="00A13640" w:rsidP="007D050D">
      <w:pPr>
        <w:pStyle w:val="ListNumber"/>
        <w:numPr>
          <w:ilvl w:val="0"/>
          <w:numId w:val="0"/>
        </w:numPr>
        <w:rPr>
          <w:rFonts w:eastAsiaTheme="minorEastAsia"/>
          <w:lang w:eastAsia="zh-CN"/>
        </w:rPr>
      </w:pPr>
      <m:oMathPara>
        <m:oMathParaPr>
          <m:jc m:val="left"/>
        </m:oMathParaPr>
        <m:oMath>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2n+1</m:t>
                  </m:r>
                </m:e>
              </m:d>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2n-1</m:t>
                  </m:r>
                </m:e>
              </m:d>
            </m:e>
            <m:sup>
              <m:r>
                <w:rPr>
                  <w:rFonts w:ascii="Cambria Math" w:eastAsiaTheme="minorEastAsia" w:hAnsi="Cambria Math"/>
                  <w:lang w:eastAsia="zh-CN"/>
                </w:rPr>
                <m:t>2</m:t>
              </m:r>
            </m:sup>
          </m:sSup>
          <m:r>
            <m:rPr>
              <m:aln/>
            </m:rPr>
            <w:rPr>
              <w:rFonts w:ascii="Cambria Math" w:eastAsiaTheme="minorEastAsia" w:hAnsi="Cambria Math"/>
              <w:lang w:eastAsia="zh-CN"/>
            </w:rPr>
            <m:t>=</m:t>
          </m:r>
          <m:d>
            <m:dPr>
              <m:ctrlPr>
                <w:rPr>
                  <w:rFonts w:ascii="Cambria Math" w:eastAsiaTheme="minorEastAsia" w:hAnsi="Cambria Math"/>
                  <w:i/>
                  <w:lang w:eastAsia="zh-CN"/>
                </w:rPr>
              </m:ctrlPr>
            </m:dPr>
            <m:e>
              <m:r>
                <w:rPr>
                  <w:rFonts w:ascii="Cambria Math" w:eastAsiaTheme="minorEastAsia" w:hAnsi="Cambria Math"/>
                  <w:lang w:eastAsia="zh-CN"/>
                </w:rPr>
                <m:t>4</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+4n+1</m:t>
              </m:r>
            </m:e>
          </m:d>
          <m:r>
            <w:rPr>
              <w:rFonts w:ascii="Cambria Math" w:eastAsiaTheme="minorEastAsia" w:hAnsi="Cambria Math"/>
              <w:lang w:eastAsia="zh-CN"/>
            </w:rPr>
            <m:t>-</m:t>
          </m:r>
          <m:d>
            <m:dPr>
              <m:ctrlPr>
                <w:rPr>
                  <w:rFonts w:ascii="Cambria Math" w:eastAsiaTheme="minorEastAsia" w:hAnsi="Cambria Math"/>
                  <w:i/>
                  <w:lang w:eastAsia="zh-CN"/>
                </w:rPr>
              </m:ctrlPr>
            </m:dPr>
            <m:e>
              <m:r>
                <w:rPr>
                  <w:rFonts w:ascii="Cambria Math" w:eastAsiaTheme="minorEastAsia" w:hAnsi="Cambria Math"/>
                  <w:lang w:eastAsia="zh-CN"/>
                </w:rPr>
                <m:t>4</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-4n+1</m:t>
              </m:r>
            </m:e>
          </m:d>
          <m:r>
            <m:rPr>
              <m:sty m:val="p"/>
            </m:rPr>
            <w:rPr>
              <w:rFonts w:ascii="Cambria Math" w:eastAsiaTheme="minorEastAsia" w:hAnsi="Cambria Math"/>
              <w:lang w:eastAsia="zh-CN"/>
            </w:rPr>
            <w:br/>
          </m:r>
        </m:oMath>
        <m:oMath>
          <m:r>
            <m:rPr>
              <m:aln/>
            </m:rPr>
            <w:rPr>
              <w:rFonts w:ascii="Cambria Math" w:eastAsiaTheme="minorEastAsia" w:hAnsi="Cambria Math"/>
              <w:lang w:eastAsia="zh-CN"/>
            </w:rPr>
            <m:t>=8n</m:t>
          </m:r>
        </m:oMath>
      </m:oMathPara>
    </w:p>
    <w:p w14:paraId="5D3348E5" w14:textId="47DB7BC4" w:rsidR="007D050D" w:rsidRDefault="007D050D" w:rsidP="007D050D">
      <w:pPr>
        <w:pStyle w:val="ListNumber"/>
        <w:numPr>
          <w:ilvl w:val="0"/>
          <w:numId w:val="0"/>
        </w:numPr>
        <w:rPr>
          <w:rFonts w:eastAsiaTheme="minorEastAsia"/>
          <w:lang w:eastAsia="zh-CN"/>
        </w:rPr>
      </w:pPr>
      <w:r>
        <w:rPr>
          <w:rFonts w:eastAsiaTheme="minorEastAsia"/>
          <w:lang w:eastAsia="zh-CN"/>
        </w:rPr>
        <w:t>Which is divisible by 8</w:t>
      </w:r>
    </w:p>
    <w:p w14:paraId="4A27EC17" w14:textId="73F41C8F" w:rsidR="007D050D" w:rsidRDefault="007D050D" w:rsidP="007D050D">
      <w:pPr>
        <w:pStyle w:val="ListNumber"/>
        <w:numPr>
          <w:ilvl w:val="0"/>
          <w:numId w:val="0"/>
        </w:numPr>
        <w:rPr>
          <w:rFonts w:eastAsiaTheme="minorEastAsia"/>
          <w:lang w:eastAsia="zh-CN"/>
        </w:rPr>
      </w:pPr>
    </w:p>
    <w:p w14:paraId="41CB5A7B" w14:textId="208A67B5" w:rsidR="007D050D" w:rsidRDefault="007D050D" w:rsidP="007D050D">
      <w:pPr>
        <w:rPr>
          <w:rStyle w:val="Hyperlink"/>
          <w:lang w:val="en-GB"/>
        </w:rPr>
      </w:pPr>
      <w:r>
        <w:rPr>
          <w:lang w:val="en-GB"/>
        </w:rPr>
        <w:t xml:space="preserve">Source: </w:t>
      </w:r>
      <w:hyperlink r:id="rId41" w:history="1">
        <w:r>
          <w:rPr>
            <w:rStyle w:val="Hyperlink"/>
            <w:lang w:val="en-GB"/>
          </w:rPr>
          <w:t>Copyright © Scottish Qualifications Authority 2015 Advanced Higher marking instruction</w:t>
        </w:r>
      </w:hyperlink>
    </w:p>
    <w:p w14:paraId="76F87E33" w14:textId="7C78CDD2" w:rsidR="007D050D" w:rsidRDefault="007D050D" w:rsidP="007D050D">
      <w:pPr>
        <w:pStyle w:val="ListNumber"/>
        <w:numPr>
          <w:ilvl w:val="0"/>
          <w:numId w:val="0"/>
        </w:numPr>
        <w:rPr>
          <w:rFonts w:eastAsiaTheme="minorEastAsia"/>
          <w:lang w:eastAsia="zh-CN"/>
        </w:rPr>
      </w:pPr>
    </w:p>
    <w:p w14:paraId="47F1DD21" w14:textId="348FC5EC" w:rsidR="00154061" w:rsidRDefault="00154061" w:rsidP="00154061">
      <w:pPr>
        <w:pStyle w:val="Heading3"/>
      </w:pPr>
      <w:bookmarkStart w:id="58" w:name="_Toc47078429"/>
      <w:r>
        <w:t>Sample question 9</w:t>
      </w:r>
      <w:bookmarkEnd w:id="58"/>
    </w:p>
    <w:p w14:paraId="417CF16B" w14:textId="105153F6" w:rsidR="00154061" w:rsidRPr="00154061" w:rsidRDefault="00154061" w:rsidP="00AA09C7">
      <w:pPr>
        <w:pStyle w:val="ListNumber"/>
        <w:numPr>
          <w:ilvl w:val="0"/>
          <w:numId w:val="15"/>
        </w:numPr>
        <w:rPr>
          <w:lang w:eastAsia="zh-CN"/>
        </w:rPr>
      </w:pPr>
      <w:r>
        <w:rPr>
          <w:lang w:eastAsia="zh-CN"/>
        </w:rPr>
        <w:t xml:space="preserve">Counter example </w:t>
      </w:r>
      <m:oMath>
        <m:r>
          <w:rPr>
            <w:rFonts w:ascii="Cambria Math" w:hAnsi="Cambria Math"/>
            <w:lang w:eastAsia="zh-CN"/>
          </w:rPr>
          <m:t>m=2</m:t>
        </m:r>
      </m:oMath>
      <w:r>
        <w:rPr>
          <w:rFonts w:eastAsiaTheme="minorEastAsia"/>
          <w:lang w:eastAsia="zh-CN"/>
        </w:rPr>
        <w:t>. So statement is false</w:t>
      </w:r>
    </w:p>
    <w:p w14:paraId="1B0EB7C5" w14:textId="28859CDA" w:rsidR="00154061" w:rsidRDefault="00154061" w:rsidP="00154061">
      <w:pPr>
        <w:pStyle w:val="ListNumber"/>
        <w:numPr>
          <w:ilvl w:val="0"/>
          <w:numId w:val="0"/>
        </w:numPr>
        <w:ind w:left="360" w:hanging="360"/>
        <w:rPr>
          <w:rFonts w:eastAsiaTheme="minorEastAsia"/>
          <w:lang w:eastAsia="zh-CN"/>
        </w:rPr>
      </w:pPr>
    </w:p>
    <w:p w14:paraId="28DF3083" w14:textId="2A1035E1" w:rsidR="00154061" w:rsidRPr="00154061" w:rsidRDefault="00154061" w:rsidP="00154061">
      <w:pPr>
        <w:pStyle w:val="ListNumber"/>
        <w:rPr>
          <w:lang w:eastAsia="zh-CN"/>
        </w:rPr>
      </w:pPr>
      <w:r>
        <w:rPr>
          <w:lang w:eastAsia="zh-CN"/>
        </w:rPr>
        <w:t xml:space="preserve">Let the numbers be </w:t>
      </w:r>
      <m:oMath>
        <m:r>
          <w:rPr>
            <w:rFonts w:ascii="Cambria Math" w:hAnsi="Cambria Math"/>
            <w:lang w:eastAsia="zh-CN"/>
          </w:rPr>
          <m:t xml:space="preserve">2n+1 </m:t>
        </m:r>
        <m:r>
          <m:rPr>
            <m:nor/>
          </m:rPr>
          <w:rPr>
            <w:rFonts w:ascii="Cambria Math" w:hAnsi="Cambria Math"/>
            <w:lang w:eastAsia="zh-CN"/>
          </w:rPr>
          <m:t>and</m:t>
        </m:r>
        <m:r>
          <w:rPr>
            <w:rFonts w:ascii="Cambria Math" w:hAnsi="Cambria Math"/>
            <w:lang w:eastAsia="zh-CN"/>
          </w:rPr>
          <m:t xml:space="preserve"> 2m </m:t>
        </m:r>
        <m:r>
          <m:rPr>
            <m:nor/>
          </m:rPr>
          <w:rPr>
            <w:rFonts w:ascii="Cambria Math" w:hAnsi="Cambria Math"/>
            <w:lang w:eastAsia="zh-CN"/>
          </w:rPr>
          <m:t>then</m:t>
        </m:r>
      </m:oMath>
    </w:p>
    <w:p w14:paraId="4AEFD127" w14:textId="6C0D93EF" w:rsidR="00154061" w:rsidRPr="00154061" w:rsidRDefault="00A13640" w:rsidP="00154061">
      <w:pPr>
        <w:pStyle w:val="ListNumber"/>
        <w:numPr>
          <w:ilvl w:val="0"/>
          <w:numId w:val="0"/>
        </w:numPr>
        <w:ind w:left="360"/>
        <w:rPr>
          <w:rFonts w:eastAsiaTheme="minorEastAsia"/>
          <w:lang w:eastAsia="zh-CN"/>
        </w:rPr>
      </w:pPr>
      <m:oMathPara>
        <m:oMathParaPr>
          <m:jc m:val="left"/>
        </m:oMathParaPr>
        <m:oMath>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2n+1</m:t>
                  </m:r>
                </m:e>
              </m:d>
            </m:e>
            <m:sup>
              <m:r>
                <w:rPr>
                  <w:rFonts w:ascii="Cambria Math" w:hAnsi="Cambria Math"/>
                  <w:lang w:eastAsia="zh-CN"/>
                </w:rPr>
                <m:t>3</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2m</m:t>
                  </m:r>
                </m:e>
              </m:d>
            </m:e>
            <m:sup>
              <m:r>
                <w:rPr>
                  <w:rFonts w:ascii="Cambria Math" w:eastAsiaTheme="minorEastAsia" w:hAnsi="Cambria Math"/>
                  <w:lang w:eastAsia="zh-CN"/>
                </w:rPr>
                <m:t>2</m:t>
              </m:r>
            </m:sup>
          </m:sSup>
          <m:r>
            <m:rPr>
              <m:aln/>
            </m:rPr>
            <w:rPr>
              <w:rFonts w:ascii="Cambria Math" w:eastAsiaTheme="minorEastAsia" w:hAnsi="Cambria Math"/>
              <w:lang w:eastAsia="zh-CN"/>
            </w:rPr>
            <m:t>=8</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3</m:t>
              </m:r>
            </m:sup>
          </m:sSup>
          <m:r>
            <w:rPr>
              <w:rFonts w:ascii="Cambria Math" w:eastAsiaTheme="minorEastAsia" w:hAnsi="Cambria Math"/>
              <w:lang w:eastAsia="zh-CN"/>
            </w:rPr>
            <m:t>+12</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+6n+1+4</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2</m:t>
              </m:r>
            </m:sup>
          </m:sSup>
          <m:r>
            <m:rPr>
              <m:sty m:val="p"/>
            </m:rPr>
            <w:rPr>
              <w:rFonts w:ascii="Cambria Math" w:eastAsiaTheme="minorEastAsia" w:hAnsi="Cambria Math"/>
              <w:lang w:eastAsia="zh-CN"/>
            </w:rPr>
            <w:br/>
          </m:r>
        </m:oMath>
        <m:oMath>
          <m:r>
            <m:rPr>
              <m:aln/>
            </m:rPr>
            <w:rPr>
              <w:rFonts w:ascii="Cambria Math" w:eastAsiaTheme="minorEastAsia" w:hAnsi="Cambria Math"/>
              <w:lang w:eastAsia="zh-CN"/>
            </w:rPr>
            <m:t>=2</m:t>
          </m:r>
          <m:d>
            <m:dPr>
              <m:ctrlPr>
                <w:rPr>
                  <w:rFonts w:ascii="Cambria Math" w:eastAsiaTheme="minorEastAsia" w:hAnsi="Cambria Math"/>
                  <w:i/>
                  <w:lang w:eastAsia="zh-CN"/>
                </w:rPr>
              </m:ctrlPr>
            </m:dPr>
            <m:e>
              <m:r>
                <w:rPr>
                  <w:rFonts w:ascii="Cambria Math" w:eastAsiaTheme="minorEastAsia" w:hAnsi="Cambria Math"/>
                  <w:lang w:eastAsia="zh-CN"/>
                </w:rPr>
                <m:t>4</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3</m:t>
                  </m:r>
                </m:sup>
              </m:sSup>
              <m:r>
                <w:rPr>
                  <w:rFonts w:ascii="Cambria Math" w:eastAsiaTheme="minorEastAsia" w:hAnsi="Cambria Math"/>
                  <w:lang w:eastAsia="zh-CN"/>
                </w:rPr>
                <m:t>+6</m:t>
              </m:r>
              <m:sSup>
                <m:sSupPr>
                  <m:ctrlPr>
                    <w:rPr>
                      <w:rFonts w:ascii="Cambria Math" w:eastAsiaTheme="minorEastAsia" w:hAnsi="Cambria Math"/>
                      <w:i/>
                      <w:lang w:eastAsia="zh-CN"/>
                    </w:rPr>
                  </m:ctrlPr>
                </m:sSupPr>
                <m:e>
                  <m:r>
                    <w:rPr>
                      <w:rFonts w:ascii="Cambria Math" w:eastAsiaTheme="minorEastAsia" w:hAnsi="Cambria Math"/>
                      <w:lang w:eastAsia="zh-CN"/>
                    </w:rPr>
                    <m:t>n</m:t>
                  </m:r>
                </m:e>
                <m:sup>
                  <m:r>
                    <w:rPr>
                      <w:rFonts w:ascii="Cambria Math" w:eastAsiaTheme="minorEastAsia" w:hAnsi="Cambria Math"/>
                      <w:lang w:eastAsia="zh-CN"/>
                    </w:rPr>
                    <m:t>2</m:t>
                  </m:r>
                </m:sup>
              </m:sSup>
              <m:r>
                <w:rPr>
                  <w:rFonts w:ascii="Cambria Math" w:eastAsiaTheme="minorEastAsia" w:hAnsi="Cambria Math"/>
                  <w:lang w:eastAsia="zh-CN"/>
                </w:rPr>
                <m:t>+3n+2</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2</m:t>
                  </m:r>
                </m:sup>
              </m:sSup>
            </m:e>
          </m:d>
          <m:r>
            <w:rPr>
              <w:rFonts w:ascii="Cambria Math" w:eastAsiaTheme="minorEastAsia" w:hAnsi="Cambria Math"/>
              <w:lang w:eastAsia="zh-CN"/>
            </w:rPr>
            <m:t>+1</m:t>
          </m:r>
        </m:oMath>
      </m:oMathPara>
    </w:p>
    <w:p w14:paraId="5FF11662" w14:textId="2B015387" w:rsidR="00154061" w:rsidRDefault="00154061" w:rsidP="00154061">
      <w:pPr>
        <w:pStyle w:val="ListNumber"/>
        <w:numPr>
          <w:ilvl w:val="0"/>
          <w:numId w:val="0"/>
        </w:numPr>
        <w:ind w:left="360"/>
        <w:rPr>
          <w:rFonts w:eastAsiaTheme="minorEastAsia"/>
          <w:lang w:eastAsia="zh-CN"/>
        </w:rPr>
      </w:pPr>
      <w:r>
        <w:rPr>
          <w:rFonts w:eastAsiaTheme="minorEastAsia"/>
          <w:lang w:eastAsia="zh-CN"/>
        </w:rPr>
        <w:t>Which is odd</w:t>
      </w:r>
    </w:p>
    <w:p w14:paraId="6CEE3B48" w14:textId="3E9A1E36" w:rsidR="00154061" w:rsidRDefault="00154061" w:rsidP="00154061">
      <w:pPr>
        <w:pStyle w:val="ListNumber"/>
        <w:numPr>
          <w:ilvl w:val="0"/>
          <w:numId w:val="0"/>
        </w:numPr>
        <w:ind w:left="360"/>
        <w:rPr>
          <w:rFonts w:eastAsiaTheme="minorEastAsia"/>
          <w:lang w:eastAsia="zh-CN"/>
        </w:rPr>
      </w:pPr>
      <w:r>
        <w:rPr>
          <w:rFonts w:eastAsiaTheme="minorEastAsia"/>
          <w:lang w:eastAsia="zh-CN"/>
        </w:rPr>
        <w:t>OR</w:t>
      </w:r>
    </w:p>
    <w:p w14:paraId="3985DBF4" w14:textId="21C50B4D" w:rsidR="00154061" w:rsidRDefault="00154061" w:rsidP="00154061">
      <w:pPr>
        <w:pStyle w:val="ListNumber"/>
        <w:numPr>
          <w:ilvl w:val="0"/>
          <w:numId w:val="0"/>
        </w:numPr>
        <w:ind w:left="360"/>
        <w:rPr>
          <w:rFonts w:eastAsiaTheme="minorEastAsia"/>
          <w:lang w:eastAsia="zh-CN"/>
        </w:rPr>
      </w:pPr>
      <w:r>
        <w:rPr>
          <w:rFonts w:eastAsiaTheme="minorEastAsia"/>
          <w:lang w:eastAsia="zh-CN"/>
        </w:rPr>
        <w:t>Proving algebraically that either the cube of an odd number is odd or the square of an even number is even.</w:t>
      </w:r>
    </w:p>
    <w:p w14:paraId="1F4F5F84" w14:textId="5DEFE98B" w:rsidR="00154061" w:rsidRDefault="00154061" w:rsidP="00154061">
      <w:pPr>
        <w:pStyle w:val="ListNumber"/>
        <w:numPr>
          <w:ilvl w:val="0"/>
          <w:numId w:val="0"/>
        </w:numPr>
        <w:ind w:left="360"/>
        <w:rPr>
          <w:rFonts w:eastAsiaTheme="minorEastAsia"/>
          <w:lang w:eastAsia="zh-CN"/>
        </w:rPr>
      </w:pPr>
      <w:r>
        <w:rPr>
          <w:rFonts w:eastAsiaTheme="minorEastAsia"/>
          <w:lang w:eastAsia="zh-CN"/>
        </w:rPr>
        <w:t>Odd cubed is odd and even squared is even.</w:t>
      </w:r>
    </w:p>
    <w:p w14:paraId="57DF69D0" w14:textId="63E952B2" w:rsidR="00154061" w:rsidRDefault="00154061" w:rsidP="00154061">
      <w:pPr>
        <w:pStyle w:val="ListNumber"/>
        <w:numPr>
          <w:ilvl w:val="0"/>
          <w:numId w:val="0"/>
        </w:numPr>
        <w:ind w:left="360"/>
        <w:rPr>
          <w:rFonts w:eastAsiaTheme="minorEastAsia"/>
          <w:lang w:eastAsia="zh-CN"/>
        </w:rPr>
      </w:pPr>
      <w:r>
        <w:rPr>
          <w:rFonts w:eastAsiaTheme="minorEastAsia"/>
          <w:lang w:eastAsia="zh-CN"/>
        </w:rPr>
        <w:t>So the sum of them is odd</w:t>
      </w:r>
    </w:p>
    <w:p w14:paraId="09166FAD" w14:textId="52DE0E0F" w:rsidR="00154061" w:rsidRDefault="00154061" w:rsidP="00154061">
      <w:pPr>
        <w:pStyle w:val="ListNumber"/>
        <w:numPr>
          <w:ilvl w:val="0"/>
          <w:numId w:val="0"/>
        </w:numPr>
        <w:ind w:left="360"/>
        <w:rPr>
          <w:rFonts w:eastAsiaTheme="minorEastAsia"/>
          <w:lang w:eastAsia="zh-CN"/>
        </w:rPr>
      </w:pPr>
    </w:p>
    <w:p w14:paraId="7FE6DC0B" w14:textId="67E59691" w:rsidR="00154061" w:rsidRDefault="00154061" w:rsidP="00154061">
      <w:pPr>
        <w:rPr>
          <w:rStyle w:val="Hyperlink"/>
          <w:lang w:val="en-GB"/>
        </w:rPr>
      </w:pPr>
      <w:r>
        <w:rPr>
          <w:lang w:val="en-GB"/>
        </w:rPr>
        <w:t xml:space="preserve">Source: </w:t>
      </w:r>
      <w:hyperlink r:id="rId42" w:history="1">
        <w:r>
          <w:rPr>
            <w:rStyle w:val="Hyperlink"/>
            <w:lang w:val="en-GB"/>
          </w:rPr>
          <w:t>Copyright © Scottish Qualifications Authority 2008 Advanced Higher marking instruction</w:t>
        </w:r>
      </w:hyperlink>
    </w:p>
    <w:p w14:paraId="2BCE29D2" w14:textId="120B8CBB" w:rsidR="00154061" w:rsidRDefault="00154061" w:rsidP="00154061">
      <w:pPr>
        <w:pStyle w:val="ListNumber"/>
        <w:numPr>
          <w:ilvl w:val="0"/>
          <w:numId w:val="0"/>
        </w:numPr>
        <w:ind w:left="360"/>
        <w:rPr>
          <w:lang w:eastAsia="zh-CN"/>
        </w:rPr>
      </w:pPr>
    </w:p>
    <w:p w14:paraId="439A870D" w14:textId="77777777" w:rsidR="00154061" w:rsidRDefault="00154061">
      <w:pPr>
        <w:rPr>
          <w:rFonts w:eastAsia="SimSun" w:cs="Arial"/>
          <w:color w:val="1C438B"/>
          <w:sz w:val="40"/>
          <w:szCs w:val="40"/>
          <w:lang w:eastAsia="zh-CN"/>
        </w:rPr>
      </w:pPr>
      <w:r>
        <w:br w:type="page"/>
      </w:r>
    </w:p>
    <w:p w14:paraId="1553E7DB" w14:textId="6A972605" w:rsidR="00154061" w:rsidRDefault="00154061" w:rsidP="00154061">
      <w:pPr>
        <w:pStyle w:val="Heading3"/>
      </w:pPr>
      <w:bookmarkStart w:id="59" w:name="_Toc47078430"/>
      <w:r>
        <w:lastRenderedPageBreak/>
        <w:t>Sample question 10</w:t>
      </w:r>
      <w:bookmarkEnd w:id="59"/>
    </w:p>
    <w:p w14:paraId="60229E53" w14:textId="38CF436D" w:rsidR="00154061" w:rsidRDefault="00154061" w:rsidP="00154061">
      <w:pPr>
        <w:pStyle w:val="ListNumber"/>
        <w:numPr>
          <w:ilvl w:val="0"/>
          <w:numId w:val="0"/>
        </w:numPr>
        <w:rPr>
          <w:rFonts w:eastAsiaTheme="minorEastAsia"/>
          <w:lang w:eastAsia="zh-CN"/>
        </w:rPr>
      </w:pPr>
      <w:r>
        <w:rPr>
          <w:lang w:eastAsia="zh-CN"/>
        </w:rPr>
        <w:t xml:space="preserve">Assume </w:t>
      </w:r>
      <m:oMath>
        <m:r>
          <w:rPr>
            <w:rFonts w:ascii="Cambria Math" w:hAnsi="Cambria Math"/>
            <w:lang w:eastAsia="zh-CN"/>
          </w:rPr>
          <m:t>2+x</m:t>
        </m:r>
      </m:oMath>
      <w:r>
        <w:rPr>
          <w:rFonts w:eastAsiaTheme="minorEastAsia"/>
          <w:lang w:eastAsia="zh-CN"/>
        </w:rPr>
        <w:t xml:space="preserve"> is rational</w:t>
      </w:r>
    </w:p>
    <w:p w14:paraId="025A77E8" w14:textId="60C6A281" w:rsidR="00154061" w:rsidRDefault="00154061" w:rsidP="00154061">
      <w:pPr>
        <w:pStyle w:val="ListNumber"/>
        <w:numPr>
          <w:ilvl w:val="0"/>
          <w:numId w:val="0"/>
        </w:numPr>
        <w:rPr>
          <w:rFonts w:eastAsiaTheme="minorEastAsia"/>
          <w:lang w:eastAsia="zh-CN"/>
        </w:rPr>
      </w:pPr>
      <w:r>
        <w:rPr>
          <w:rFonts w:eastAsiaTheme="minorEastAsia"/>
          <w:lang w:eastAsia="zh-CN"/>
        </w:rPr>
        <w:t xml:space="preserve">And let </w:t>
      </w:r>
      <m:oMath>
        <m:r>
          <w:rPr>
            <w:rFonts w:ascii="Cambria Math" w:eastAsiaTheme="minorEastAsia" w:hAnsi="Cambria Math"/>
            <w:lang w:eastAsia="zh-CN"/>
          </w:rPr>
          <m:t>2+x=</m:t>
        </m:r>
        <m:f>
          <m:fPr>
            <m:ctrlPr>
              <w:rPr>
                <w:rFonts w:ascii="Cambria Math" w:eastAsiaTheme="minorEastAsia" w:hAnsi="Cambria Math"/>
                <w:i/>
                <w:lang w:eastAsia="zh-CN"/>
              </w:rPr>
            </m:ctrlPr>
          </m:fPr>
          <m:num>
            <m:r>
              <w:rPr>
                <w:rFonts w:ascii="Cambria Math" w:eastAsiaTheme="minorEastAsia" w:hAnsi="Cambria Math"/>
                <w:lang w:eastAsia="zh-CN"/>
              </w:rPr>
              <m:t>p</m:t>
            </m:r>
          </m:num>
          <m:den>
            <m:r>
              <w:rPr>
                <w:rFonts w:ascii="Cambria Math" w:eastAsiaTheme="minorEastAsia" w:hAnsi="Cambria Math"/>
                <w:lang w:eastAsia="zh-CN"/>
              </w:rPr>
              <m:t>q</m:t>
            </m:r>
          </m:den>
        </m:f>
      </m:oMath>
      <w:r>
        <w:rPr>
          <w:rFonts w:eastAsiaTheme="minorEastAsia"/>
          <w:lang w:eastAsia="zh-CN"/>
        </w:rPr>
        <w:t xml:space="preserve"> where </w:t>
      </w:r>
      <m:oMath>
        <m:r>
          <w:rPr>
            <w:rFonts w:ascii="Cambria Math" w:eastAsiaTheme="minorEastAsia" w:hAnsi="Cambria Math"/>
            <w:lang w:eastAsia="zh-CN"/>
          </w:rPr>
          <m:t>p, q</m:t>
        </m:r>
      </m:oMath>
      <w:r>
        <w:rPr>
          <w:rFonts w:eastAsiaTheme="minorEastAsia"/>
          <w:lang w:eastAsia="zh-CN"/>
        </w:rPr>
        <w:t xml:space="preserve"> are integers</w:t>
      </w:r>
    </w:p>
    <w:p w14:paraId="3F550FE5" w14:textId="5E2C6780" w:rsidR="00154061" w:rsidRDefault="00154061" w:rsidP="00154061">
      <w:pPr>
        <w:pStyle w:val="ListNumber"/>
        <w:numPr>
          <w:ilvl w:val="0"/>
          <w:numId w:val="0"/>
        </w:numPr>
        <w:rPr>
          <w:rFonts w:eastAsiaTheme="minorEastAsia"/>
          <w:lang w:eastAsia="zh-CN"/>
        </w:rPr>
      </w:pPr>
      <w:r>
        <w:rPr>
          <w:rFonts w:eastAsiaTheme="minorEastAsia"/>
          <w:lang w:eastAsia="zh-CN"/>
        </w:rPr>
        <w:t xml:space="preserve">So, </w:t>
      </w:r>
      <m:oMath>
        <m:r>
          <w:rPr>
            <w:rFonts w:ascii="Cambria Math" w:eastAsiaTheme="minorEastAsia" w:hAnsi="Cambria Math"/>
            <w:lang w:eastAsia="zh-CN"/>
          </w:rPr>
          <m:t>x=</m:t>
        </m:r>
        <m:f>
          <m:fPr>
            <m:ctrlPr>
              <w:rPr>
                <w:rFonts w:ascii="Cambria Math" w:eastAsiaTheme="minorEastAsia" w:hAnsi="Cambria Math"/>
                <w:i/>
                <w:lang w:eastAsia="zh-CN"/>
              </w:rPr>
            </m:ctrlPr>
          </m:fPr>
          <m:num>
            <m:r>
              <w:rPr>
                <w:rFonts w:ascii="Cambria Math" w:eastAsiaTheme="minorEastAsia" w:hAnsi="Cambria Math"/>
                <w:lang w:eastAsia="zh-CN"/>
              </w:rPr>
              <m:t>p</m:t>
            </m:r>
          </m:num>
          <m:den>
            <m:r>
              <w:rPr>
                <w:rFonts w:ascii="Cambria Math" w:eastAsiaTheme="minorEastAsia" w:hAnsi="Cambria Math"/>
                <w:lang w:eastAsia="zh-CN"/>
              </w:rPr>
              <m:t>q</m:t>
            </m:r>
          </m:den>
        </m:f>
        <m:r>
          <w:rPr>
            <w:rFonts w:ascii="Cambria Math" w:eastAsiaTheme="minorEastAsia" w:hAnsi="Cambria Math"/>
            <w:lang w:eastAsia="zh-CN"/>
          </w:rPr>
          <m:t>-2</m:t>
        </m:r>
      </m:oMath>
    </w:p>
    <w:p w14:paraId="688B71B0" w14:textId="52A8BA5C" w:rsidR="00154061" w:rsidRPr="00154061" w:rsidRDefault="00154061" w:rsidP="00154061">
      <w:pPr>
        <w:pStyle w:val="ListNumber"/>
        <w:numPr>
          <w:ilvl w:val="0"/>
          <w:numId w:val="0"/>
        </w:numPr>
        <w:ind w:left="720"/>
        <w:rPr>
          <w:rFonts w:eastAsiaTheme="minorEastAsia"/>
          <w:lang w:eastAsia="zh-CN"/>
        </w:rPr>
      </w:pPr>
      <m:oMathPara>
        <m:oMathParaPr>
          <m:jc m:val="left"/>
        </m:oMathParaPr>
        <m:oMath>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p-2q</m:t>
              </m:r>
            </m:num>
            <m:den>
              <m:r>
                <w:rPr>
                  <w:rFonts w:ascii="Cambria Math" w:hAnsi="Cambria Math"/>
                  <w:lang w:eastAsia="zh-CN"/>
                </w:rPr>
                <m:t>q</m:t>
              </m:r>
            </m:den>
          </m:f>
        </m:oMath>
      </m:oMathPara>
    </w:p>
    <w:p w14:paraId="2E023590" w14:textId="4CA87056" w:rsidR="00154061" w:rsidRDefault="00154061" w:rsidP="00154061">
      <w:pPr>
        <w:pStyle w:val="ListNumber"/>
        <w:numPr>
          <w:ilvl w:val="0"/>
          <w:numId w:val="0"/>
        </w:numPr>
        <w:rPr>
          <w:rFonts w:eastAsiaTheme="minorEastAsia"/>
          <w:lang w:eastAsia="zh-CN"/>
        </w:rPr>
      </w:pPr>
      <w:r>
        <w:rPr>
          <w:rFonts w:eastAsiaTheme="minorEastAsia"/>
          <w:lang w:eastAsia="zh-CN"/>
        </w:rPr>
        <w:t xml:space="preserve">Since </w:t>
      </w:r>
      <m:oMath>
        <m:r>
          <w:rPr>
            <w:rFonts w:ascii="Cambria Math" w:eastAsiaTheme="minorEastAsia" w:hAnsi="Cambria Math"/>
            <w:lang w:eastAsia="zh-CN"/>
          </w:rPr>
          <m:t>p-2q</m:t>
        </m:r>
      </m:oMath>
      <w:r>
        <w:rPr>
          <w:rFonts w:eastAsiaTheme="minorEastAsia"/>
          <w:lang w:eastAsia="zh-CN"/>
        </w:rPr>
        <w:t xml:space="preserve"> and </w:t>
      </w:r>
      <m:oMath>
        <m:r>
          <w:rPr>
            <w:rFonts w:ascii="Cambria Math" w:eastAsiaTheme="minorEastAsia" w:hAnsi="Cambria Math"/>
            <w:lang w:eastAsia="zh-CN"/>
          </w:rPr>
          <m:t>q</m:t>
        </m:r>
      </m:oMath>
      <w:r>
        <w:rPr>
          <w:rFonts w:eastAsiaTheme="minorEastAsia"/>
          <w:lang w:eastAsia="zh-CN"/>
        </w:rPr>
        <w:t xml:space="preserve"> are integers it follows that </w:t>
      </w:r>
      <m:oMath>
        <m:r>
          <w:rPr>
            <w:rFonts w:ascii="Cambria Math" w:eastAsiaTheme="minorEastAsia" w:hAnsi="Cambria Math"/>
            <w:lang w:eastAsia="zh-CN"/>
          </w:rPr>
          <m:t>x</m:t>
        </m:r>
      </m:oMath>
      <w:r>
        <w:rPr>
          <w:rFonts w:eastAsiaTheme="minorEastAsia"/>
          <w:lang w:eastAsia="zh-CN"/>
        </w:rPr>
        <w:t xml:space="preserve"> is rational. This is a contradiction.</w:t>
      </w:r>
    </w:p>
    <w:p w14:paraId="74EA5ED8" w14:textId="72108A5D" w:rsidR="00154061" w:rsidRDefault="00154061" w:rsidP="00154061">
      <w:pPr>
        <w:pStyle w:val="ListNumber"/>
        <w:numPr>
          <w:ilvl w:val="0"/>
          <w:numId w:val="0"/>
        </w:numPr>
        <w:rPr>
          <w:rFonts w:eastAsiaTheme="minorEastAsia"/>
          <w:lang w:eastAsia="zh-CN"/>
        </w:rPr>
      </w:pPr>
    </w:p>
    <w:p w14:paraId="02E7F17B" w14:textId="03C6C8D3" w:rsidR="00154061" w:rsidRDefault="00154061" w:rsidP="00154061">
      <w:pPr>
        <w:rPr>
          <w:rStyle w:val="Hyperlink"/>
          <w:lang w:val="en-GB"/>
        </w:rPr>
      </w:pPr>
      <w:r>
        <w:rPr>
          <w:lang w:val="en-GB"/>
        </w:rPr>
        <w:t xml:space="preserve">Source: </w:t>
      </w:r>
      <w:hyperlink r:id="rId43" w:history="1">
        <w:r>
          <w:rPr>
            <w:rStyle w:val="Hyperlink"/>
            <w:lang w:val="en-GB"/>
          </w:rPr>
          <w:t>Copyright © Scottish Qualifications Authority 2010 Advanced Higher marking instruction</w:t>
        </w:r>
      </w:hyperlink>
    </w:p>
    <w:p w14:paraId="7F99174E" w14:textId="6432FE37" w:rsidR="00154061" w:rsidRDefault="00154061" w:rsidP="00154061">
      <w:pPr>
        <w:pStyle w:val="ListNumber"/>
        <w:numPr>
          <w:ilvl w:val="0"/>
          <w:numId w:val="0"/>
        </w:numPr>
        <w:rPr>
          <w:rFonts w:eastAsiaTheme="minorEastAsia"/>
          <w:lang w:eastAsia="zh-CN"/>
        </w:rPr>
      </w:pPr>
    </w:p>
    <w:p w14:paraId="254F93C1" w14:textId="518858A8" w:rsidR="00154061" w:rsidRDefault="00154061" w:rsidP="00154061">
      <w:pPr>
        <w:pStyle w:val="Heading3"/>
      </w:pPr>
      <w:bookmarkStart w:id="60" w:name="_Toc47078431"/>
      <w:r>
        <w:t>Sample question 11</w:t>
      </w:r>
      <w:bookmarkEnd w:id="60"/>
    </w:p>
    <w:p w14:paraId="134F6DEF" w14:textId="789F3A26" w:rsidR="00154061" w:rsidRPr="0018669F" w:rsidRDefault="0018669F" w:rsidP="0018669F">
      <w:pPr>
        <w:rPr>
          <w:rFonts w:eastAsia="SimSun" w:cs="Arial"/>
          <w:lang w:eastAsia="zh-CN"/>
        </w:rPr>
      </w:pPr>
      <m:oMathPara>
        <m:oMathParaPr>
          <m:jc m:val="left"/>
        </m:oMathParaPr>
        <m:oMath>
          <m:r>
            <m:rPr>
              <m:nor/>
            </m:rPr>
            <w:rPr>
              <w:lang w:eastAsia="zh-CN"/>
            </w:rPr>
            <m:t xml:space="preserve">Assume that </m:t>
          </m:r>
          <m:rad>
            <m:radPr>
              <m:degHide m:val="1"/>
              <m:ctrlPr>
                <w:rPr>
                  <w:rFonts w:ascii="Cambria Math" w:hAnsi="Cambria Math"/>
                  <w:i/>
                  <w:lang w:eastAsia="zh-CN"/>
                </w:rPr>
              </m:ctrlPr>
            </m:radPr>
            <m:deg/>
            <m:e>
              <m:r>
                <w:rPr>
                  <w:rFonts w:ascii="Cambria Math" w:hAnsi="Cambria Math"/>
                  <w:lang w:eastAsia="zh-CN"/>
                </w:rPr>
                <m:t>x</m:t>
              </m:r>
            </m:e>
          </m:rad>
          <m:r>
            <w:rPr>
              <w:rFonts w:ascii="Cambria Math" w:hAnsi="Cambria Math"/>
              <w:lang w:eastAsia="zh-CN"/>
            </w:rPr>
            <m:t xml:space="preserve"> </m:t>
          </m:r>
          <m:r>
            <m:rPr>
              <m:nor/>
            </m:rPr>
            <w:rPr>
              <w:lang w:eastAsia="zh-CN"/>
            </w:rPr>
            <m:t>is rational</m:t>
          </m:r>
        </m:oMath>
      </m:oMathPara>
    </w:p>
    <w:p w14:paraId="0F86C403" w14:textId="5B22BAAF" w:rsidR="0018669F" w:rsidRDefault="00A13640" w:rsidP="0018669F">
      <w:pPr>
        <w:rPr>
          <w:rFonts w:eastAsia="SimSun" w:cs="Arial"/>
          <w:lang w:eastAsia="zh-CN"/>
        </w:rPr>
      </w:pPr>
      <m:oMath>
        <m:rad>
          <m:radPr>
            <m:degHide m:val="1"/>
            <m:ctrlPr>
              <w:rPr>
                <w:rFonts w:ascii="Cambria Math" w:hAnsi="Cambria Math"/>
                <w:i/>
                <w:lang w:eastAsia="zh-CN"/>
              </w:rPr>
            </m:ctrlPr>
          </m:radPr>
          <m:deg/>
          <m:e>
            <m:r>
              <w:rPr>
                <w:rFonts w:ascii="Cambria Math" w:hAnsi="Cambria Math"/>
                <w:lang w:eastAsia="zh-CN"/>
              </w:rPr>
              <m:t>x</m:t>
            </m:r>
          </m:e>
        </m:rad>
        <m:r>
          <w:rPr>
            <w:rFonts w:ascii="Cambria Math" w:eastAsia="SimSun" w:hAnsi="Cambria Math" w:cs="Arial"/>
            <w:lang w:eastAsia="zh-CN"/>
          </w:rPr>
          <m:t>=</m:t>
        </m:r>
        <m:f>
          <m:fPr>
            <m:ctrlPr>
              <w:rPr>
                <w:rFonts w:ascii="Cambria Math" w:eastAsia="SimSun" w:hAnsi="Cambria Math" w:cs="Arial"/>
                <w:i/>
                <w:lang w:eastAsia="zh-CN"/>
              </w:rPr>
            </m:ctrlPr>
          </m:fPr>
          <m:num>
            <m:r>
              <w:rPr>
                <w:rFonts w:ascii="Cambria Math" w:eastAsia="SimSun" w:hAnsi="Cambria Math" w:cs="Arial"/>
                <w:lang w:eastAsia="zh-CN"/>
              </w:rPr>
              <m:t>a</m:t>
            </m:r>
          </m:num>
          <m:den>
            <m:r>
              <w:rPr>
                <w:rFonts w:ascii="Cambria Math" w:eastAsia="SimSun" w:hAnsi="Cambria Math" w:cs="Arial"/>
                <w:lang w:eastAsia="zh-CN"/>
              </w:rPr>
              <m:t>b</m:t>
            </m:r>
          </m:den>
        </m:f>
      </m:oMath>
      <w:r w:rsidR="0018669F">
        <w:rPr>
          <w:rFonts w:eastAsia="SimSun" w:cs="Arial"/>
          <w:lang w:eastAsia="zh-CN"/>
        </w:rPr>
        <w:t xml:space="preserve"> (</w:t>
      </w:r>
      <m:oMath>
        <m:r>
          <w:rPr>
            <w:rFonts w:ascii="Cambria Math" w:eastAsia="SimSun" w:hAnsi="Cambria Math" w:cs="Arial"/>
            <w:lang w:eastAsia="zh-CN"/>
          </w:rPr>
          <m:t>a, b</m:t>
        </m:r>
      </m:oMath>
      <w:r w:rsidR="0018669F">
        <w:rPr>
          <w:rFonts w:eastAsia="SimSun" w:cs="Arial"/>
          <w:lang w:eastAsia="zh-CN"/>
        </w:rPr>
        <w:t xml:space="preserve"> natural numbers with no common factor)</w:t>
      </w:r>
    </w:p>
    <w:p w14:paraId="5E60A0EA" w14:textId="66E0871B" w:rsidR="0018669F" w:rsidRPr="0018669F" w:rsidRDefault="0018669F" w:rsidP="0018669F">
      <w:pPr>
        <w:rPr>
          <w:rFonts w:eastAsia="SimSun" w:cs="Arial"/>
          <w:lang w:eastAsia="zh-CN"/>
        </w:rPr>
      </w:pPr>
      <m:oMathPara>
        <m:oMathParaPr>
          <m:jc m:val="left"/>
        </m:oMathParaPr>
        <m:oMath>
          <m:r>
            <w:rPr>
              <w:rFonts w:ascii="Cambria Math" w:hAnsi="Cambria Math"/>
              <w:lang w:eastAsia="zh-CN"/>
            </w:rPr>
            <m:t>x=</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2</m:t>
                  </m:r>
                </m:sup>
              </m:sSup>
            </m:num>
            <m:den>
              <m:sSup>
                <m:sSupPr>
                  <m:ctrlPr>
                    <w:rPr>
                      <w:rFonts w:ascii="Cambria Math" w:hAnsi="Cambria Math"/>
                      <w:i/>
                      <w:lang w:eastAsia="zh-CN"/>
                    </w:rPr>
                  </m:ctrlPr>
                </m:sSupPr>
                <m:e>
                  <m:r>
                    <w:rPr>
                      <w:rFonts w:ascii="Cambria Math" w:hAnsi="Cambria Math"/>
                      <w:lang w:eastAsia="zh-CN"/>
                    </w:rPr>
                    <m:t>b</m:t>
                  </m:r>
                </m:e>
                <m:sup>
                  <m:r>
                    <w:rPr>
                      <w:rFonts w:ascii="Cambria Math" w:hAnsi="Cambria Math"/>
                      <w:lang w:eastAsia="zh-CN"/>
                    </w:rPr>
                    <m:t>2</m:t>
                  </m:r>
                </m:sup>
              </m:sSup>
            </m:den>
          </m:f>
        </m:oMath>
      </m:oMathPara>
    </w:p>
    <w:p w14:paraId="4EAC0E78" w14:textId="743E7359" w:rsidR="0018669F" w:rsidRDefault="0018669F" w:rsidP="0018669F">
      <w:pPr>
        <w:rPr>
          <w:rFonts w:eastAsia="SimSun" w:cs="Arial"/>
          <w:lang w:eastAsia="zh-CN"/>
        </w:rPr>
      </w:pPr>
      <m:oMath>
        <m:r>
          <w:rPr>
            <w:rFonts w:ascii="Cambria Math" w:hAnsi="Cambria Math"/>
            <w:lang w:eastAsia="zh-CN"/>
          </w:rPr>
          <m:t>x</m:t>
        </m:r>
      </m:oMath>
      <w:r>
        <w:rPr>
          <w:rFonts w:eastAsia="SimSun" w:cs="Arial"/>
          <w:lang w:eastAsia="zh-CN"/>
        </w:rPr>
        <w:t xml:space="preserve"> is rational, which is a contradiction, therefore the original statement is true</w:t>
      </w:r>
    </w:p>
    <w:p w14:paraId="1ADC1302" w14:textId="5D42B6DC" w:rsidR="0018669F" w:rsidRDefault="0018669F" w:rsidP="0018669F">
      <w:pPr>
        <w:rPr>
          <w:rFonts w:eastAsia="SimSun" w:cs="Arial"/>
          <w:lang w:eastAsia="zh-CN"/>
        </w:rPr>
      </w:pPr>
    </w:p>
    <w:p w14:paraId="716E92E5" w14:textId="77777777" w:rsidR="0018669F" w:rsidRDefault="0018669F" w:rsidP="0018669F">
      <w:pPr>
        <w:pStyle w:val="ListNumber"/>
        <w:numPr>
          <w:ilvl w:val="0"/>
          <w:numId w:val="0"/>
        </w:numPr>
        <w:rPr>
          <w:rStyle w:val="Hyperlink"/>
          <w:lang w:val="en-GB"/>
        </w:rPr>
      </w:pPr>
      <w:r>
        <w:rPr>
          <w:lang w:val="en-GB"/>
        </w:rPr>
        <w:t xml:space="preserve">Source: </w:t>
      </w:r>
      <w:hyperlink r:id="rId44" w:history="1">
        <w:r>
          <w:rPr>
            <w:rStyle w:val="Hyperlink"/>
            <w:lang w:val="en-GB"/>
          </w:rPr>
          <w:t>Copyright © Scottish Qualifications Authority AH Exemplar paper</w:t>
        </w:r>
      </w:hyperlink>
    </w:p>
    <w:p w14:paraId="5BF2F668" w14:textId="77777777" w:rsidR="0018669F" w:rsidRDefault="0018669F" w:rsidP="0018669F"/>
    <w:p w14:paraId="760AD33F" w14:textId="77777777" w:rsidR="009431E4" w:rsidRDefault="009431E4">
      <w:pPr>
        <w:rPr>
          <w:rFonts w:eastAsia="SimSun" w:cs="Arial"/>
          <w:color w:val="1C438B"/>
          <w:sz w:val="40"/>
          <w:szCs w:val="40"/>
          <w:lang w:eastAsia="zh-CN"/>
        </w:rPr>
      </w:pPr>
      <w:r>
        <w:br w:type="page"/>
      </w:r>
    </w:p>
    <w:p w14:paraId="39AE516F" w14:textId="54C0730E" w:rsidR="0018669F" w:rsidRDefault="0018669F" w:rsidP="0018669F">
      <w:pPr>
        <w:pStyle w:val="Heading3"/>
      </w:pPr>
      <w:bookmarkStart w:id="61" w:name="_Toc47078432"/>
      <w:r>
        <w:lastRenderedPageBreak/>
        <w:t>Sample question 12</w:t>
      </w:r>
      <w:bookmarkEnd w:id="61"/>
    </w:p>
    <w:p w14:paraId="636E0F4E" w14:textId="61B72539" w:rsidR="0018669F" w:rsidRDefault="000E533B" w:rsidP="00AA09C7">
      <w:pPr>
        <w:pStyle w:val="ListNumber"/>
        <w:numPr>
          <w:ilvl w:val="0"/>
          <w:numId w:val="16"/>
        </w:numPr>
        <w:rPr>
          <w:lang w:eastAsia="zh-CN"/>
        </w:rPr>
      </w:pPr>
      <m:oMath>
        <m:r>
          <w:rPr>
            <w:rFonts w:ascii="Cambria Math" w:hAnsi="Cambria Math"/>
            <w:lang w:eastAsia="zh-CN"/>
          </w:rPr>
          <m:t>m</m:t>
        </m:r>
      </m:oMath>
      <w:r w:rsidR="009431E4">
        <w:rPr>
          <w:lang w:eastAsia="zh-CN"/>
        </w:rPr>
        <w:t xml:space="preserve"> is odd and </w:t>
      </w:r>
      <m:oMath>
        <m:r>
          <w:rPr>
            <w:rFonts w:ascii="Cambria Math" w:hAnsi="Cambria Math"/>
            <w:lang w:eastAsia="zh-CN"/>
          </w:rPr>
          <m:t>n</m:t>
        </m:r>
      </m:oMath>
      <w:r w:rsidR="009431E4">
        <w:rPr>
          <w:lang w:eastAsia="zh-CN"/>
        </w:rPr>
        <w:t xml:space="preserve"> is odd</w:t>
      </w:r>
    </w:p>
    <w:p w14:paraId="1561090D" w14:textId="46D30546" w:rsidR="009431E4" w:rsidRDefault="009431E4" w:rsidP="009431E4">
      <w:pPr>
        <w:pStyle w:val="ListNumber"/>
        <w:numPr>
          <w:ilvl w:val="0"/>
          <w:numId w:val="0"/>
        </w:numPr>
        <w:ind w:left="360" w:hanging="360"/>
        <w:rPr>
          <w:lang w:eastAsia="zh-CN"/>
        </w:rPr>
      </w:pPr>
    </w:p>
    <w:p w14:paraId="287E2CEB" w14:textId="59D4BE18" w:rsidR="009431E4" w:rsidRDefault="009431E4" w:rsidP="009431E4">
      <w:pPr>
        <w:pStyle w:val="ListNumber"/>
        <w:rPr>
          <w:lang w:eastAsia="zh-CN"/>
        </w:rPr>
      </w:pPr>
      <w:r>
        <w:rPr>
          <w:lang w:eastAsia="zh-CN"/>
        </w:rPr>
        <w:t xml:space="preserve">If </w:t>
      </w:r>
      <m:oMath>
        <m:r>
          <w:rPr>
            <w:rFonts w:ascii="Cambria Math" w:hAnsi="Cambria Math"/>
            <w:lang w:eastAsia="zh-CN"/>
          </w:rPr>
          <m:t xml:space="preserve">m </m:t>
        </m:r>
      </m:oMath>
      <w:r>
        <w:rPr>
          <w:lang w:eastAsia="zh-CN"/>
        </w:rPr>
        <w:t xml:space="preserve">and </w:t>
      </w:r>
      <m:oMath>
        <m:r>
          <w:rPr>
            <w:rFonts w:ascii="Cambria Math" w:hAnsi="Cambria Math"/>
            <w:lang w:eastAsia="zh-CN"/>
          </w:rPr>
          <m:t>n</m:t>
        </m:r>
      </m:oMath>
      <w:r>
        <w:rPr>
          <w:lang w:eastAsia="zh-CN"/>
        </w:rPr>
        <w:t xml:space="preserve"> are both odd then </w:t>
      </w:r>
      <m:oMath>
        <m:r>
          <w:rPr>
            <w:rFonts w:ascii="Cambria Math" w:hAnsi="Cambria Math"/>
            <w:lang w:eastAsia="zh-CN"/>
          </w:rPr>
          <m:t>mn</m:t>
        </m:r>
      </m:oMath>
      <w:r>
        <w:rPr>
          <w:lang w:eastAsia="zh-CN"/>
        </w:rPr>
        <w:t xml:space="preserve"> is odd</w:t>
      </w:r>
    </w:p>
    <w:p w14:paraId="314ABC63" w14:textId="0A9ABCAF" w:rsidR="009431E4" w:rsidRDefault="009431E4" w:rsidP="009431E4">
      <w:pPr>
        <w:pStyle w:val="ListNumber"/>
        <w:numPr>
          <w:ilvl w:val="0"/>
          <w:numId w:val="0"/>
        </w:numPr>
        <w:ind w:left="360"/>
        <w:rPr>
          <w:lang w:eastAsia="zh-CN"/>
        </w:rPr>
      </w:pPr>
      <w:r>
        <w:rPr>
          <w:lang w:eastAsia="zh-CN"/>
        </w:rPr>
        <w:t xml:space="preserve">Let </w:t>
      </w:r>
      <m:oMath>
        <m:r>
          <w:rPr>
            <w:rFonts w:ascii="Cambria Math" w:hAnsi="Cambria Math"/>
            <w:lang w:eastAsia="zh-CN"/>
          </w:rPr>
          <m:t>m=2p-1, n=2q-1</m:t>
        </m:r>
      </m:oMath>
      <w:r>
        <w:rPr>
          <w:lang w:eastAsia="zh-CN"/>
        </w:rPr>
        <w:t xml:space="preserve"> where </w:t>
      </w:r>
      <m:oMath>
        <m:r>
          <w:rPr>
            <w:rFonts w:ascii="Cambria Math" w:hAnsi="Cambria Math"/>
            <w:lang w:eastAsia="zh-CN"/>
          </w:rPr>
          <m:t>p, q</m:t>
        </m:r>
      </m:oMath>
      <w:r>
        <w:rPr>
          <w:lang w:eastAsia="zh-CN"/>
        </w:rPr>
        <w:t xml:space="preserve"> are positive integers.</w:t>
      </w:r>
    </w:p>
    <w:p w14:paraId="03B6B4C5" w14:textId="5EB3459B" w:rsidR="009431E4" w:rsidRDefault="009431E4" w:rsidP="009431E4">
      <w:pPr>
        <w:pStyle w:val="ListNumber"/>
        <w:numPr>
          <w:ilvl w:val="0"/>
          <w:numId w:val="0"/>
        </w:numPr>
        <w:ind w:left="360"/>
        <w:rPr>
          <w:lang w:eastAsia="zh-CN"/>
        </w:rPr>
      </w:pPr>
      <w:r>
        <w:rPr>
          <w:lang w:eastAsia="zh-CN"/>
        </w:rPr>
        <w:t xml:space="preserve">Then, </w:t>
      </w:r>
      <m:oMath>
        <m:r>
          <w:rPr>
            <w:rFonts w:ascii="Cambria Math" w:hAnsi="Cambria Math"/>
            <w:lang w:eastAsia="zh-CN"/>
          </w:rPr>
          <m:t>mn=2(2pq-p-q)+1</m:t>
        </m:r>
      </m:oMath>
      <w:r>
        <w:rPr>
          <w:lang w:eastAsia="zh-CN"/>
        </w:rPr>
        <w:t xml:space="preserve"> where </w:t>
      </w:r>
      <m:oMath>
        <m:r>
          <w:rPr>
            <w:rFonts w:ascii="Cambria Math" w:hAnsi="Cambria Math"/>
            <w:lang w:eastAsia="zh-CN"/>
          </w:rPr>
          <m:t>2pq-p-q</m:t>
        </m:r>
      </m:oMath>
      <w:r>
        <w:rPr>
          <w:lang w:eastAsia="zh-CN"/>
        </w:rPr>
        <w:t xml:space="preserve"> is clearly an integer therefore </w:t>
      </w:r>
      <m:oMath>
        <m:r>
          <w:rPr>
            <w:rFonts w:ascii="Cambria Math" w:hAnsi="Cambria Math"/>
            <w:lang w:eastAsia="zh-CN"/>
          </w:rPr>
          <m:t>mn</m:t>
        </m:r>
      </m:oMath>
      <w:r>
        <w:rPr>
          <w:lang w:eastAsia="zh-CN"/>
        </w:rPr>
        <w:t xml:space="preserve"> is clearly odd</w:t>
      </w:r>
    </w:p>
    <w:p w14:paraId="2451D555" w14:textId="53CC831E" w:rsidR="009431E4" w:rsidRDefault="009431E4" w:rsidP="009431E4">
      <w:pPr>
        <w:pStyle w:val="ListNumber"/>
        <w:numPr>
          <w:ilvl w:val="0"/>
          <w:numId w:val="0"/>
        </w:numPr>
        <w:ind w:left="360"/>
        <w:rPr>
          <w:lang w:eastAsia="zh-CN"/>
        </w:rPr>
      </w:pPr>
      <w:r>
        <w:rPr>
          <w:lang w:eastAsia="zh-CN"/>
        </w:rPr>
        <w:t xml:space="preserve">And so the contrapositive statement is true and it follows that the original statement, ‘if </w:t>
      </w:r>
      <m:oMath>
        <m:r>
          <w:rPr>
            <w:rFonts w:ascii="Cambria Math" w:hAnsi="Cambria Math"/>
            <w:lang w:eastAsia="zh-CN"/>
          </w:rPr>
          <m:t>mn</m:t>
        </m:r>
      </m:oMath>
      <w:r>
        <w:rPr>
          <w:lang w:eastAsia="zh-CN"/>
        </w:rPr>
        <w:t xml:space="preserve"> is even then </w:t>
      </w:r>
      <m:oMath>
        <m:r>
          <w:rPr>
            <w:rFonts w:ascii="Cambria Math" w:hAnsi="Cambria Math"/>
            <w:lang w:eastAsia="zh-CN"/>
          </w:rPr>
          <m:t>m</m:t>
        </m:r>
      </m:oMath>
      <w:r>
        <w:rPr>
          <w:lang w:eastAsia="zh-CN"/>
        </w:rPr>
        <w:t xml:space="preserve"> is even or </w:t>
      </w:r>
      <m:oMath>
        <m:r>
          <w:rPr>
            <w:rFonts w:ascii="Cambria Math" w:hAnsi="Cambria Math"/>
            <w:lang w:eastAsia="zh-CN"/>
          </w:rPr>
          <m:t>n</m:t>
        </m:r>
      </m:oMath>
      <w:r>
        <w:rPr>
          <w:lang w:eastAsia="zh-CN"/>
        </w:rPr>
        <w:t xml:space="preserve"> is even’, that is equivalent to the contrapositive, is true.</w:t>
      </w:r>
    </w:p>
    <w:p w14:paraId="67CF077D" w14:textId="465F81C8" w:rsidR="009431E4" w:rsidRDefault="009431E4" w:rsidP="009431E4">
      <w:pPr>
        <w:pStyle w:val="ListNumber"/>
        <w:numPr>
          <w:ilvl w:val="0"/>
          <w:numId w:val="0"/>
        </w:numPr>
        <w:ind w:left="360"/>
        <w:rPr>
          <w:lang w:eastAsia="zh-CN"/>
        </w:rPr>
      </w:pPr>
    </w:p>
    <w:p w14:paraId="5902A0F5" w14:textId="27E3431D" w:rsidR="009431E4" w:rsidRDefault="009431E4" w:rsidP="009431E4">
      <w:pPr>
        <w:pStyle w:val="ListNumber"/>
        <w:numPr>
          <w:ilvl w:val="0"/>
          <w:numId w:val="0"/>
        </w:numPr>
        <w:ind w:left="360"/>
        <w:rPr>
          <w:rStyle w:val="Hyperlink"/>
          <w:lang w:val="en-GB"/>
        </w:rPr>
      </w:pPr>
      <w:r>
        <w:rPr>
          <w:lang w:val="en-GB"/>
        </w:rPr>
        <w:t xml:space="preserve">Source: </w:t>
      </w:r>
      <w:hyperlink r:id="rId45" w:history="1">
        <w:r>
          <w:rPr>
            <w:rStyle w:val="Hyperlink"/>
            <w:lang w:val="en-GB"/>
          </w:rPr>
          <w:t>Copyright © Scottish Qualifications Authority AH Specimen paper</w:t>
        </w:r>
      </w:hyperlink>
    </w:p>
    <w:p w14:paraId="549270DF" w14:textId="2C810661" w:rsidR="00AB5EF6" w:rsidRDefault="00AB5EF6" w:rsidP="009431E4">
      <w:pPr>
        <w:pStyle w:val="ListNumber"/>
        <w:numPr>
          <w:ilvl w:val="0"/>
          <w:numId w:val="0"/>
        </w:numPr>
        <w:ind w:left="360"/>
        <w:rPr>
          <w:lang w:eastAsia="zh-CN"/>
        </w:rPr>
      </w:pPr>
    </w:p>
    <w:p w14:paraId="290510BF" w14:textId="582396A6" w:rsidR="00AB5EF6" w:rsidRDefault="00AB5EF6" w:rsidP="00AB5EF6">
      <w:pPr>
        <w:pStyle w:val="Heading3"/>
      </w:pPr>
      <w:bookmarkStart w:id="62" w:name="_Toc47078433"/>
      <w:r>
        <w:t>Sample question 13</w:t>
      </w:r>
      <w:bookmarkEnd w:id="62"/>
    </w:p>
    <w:p w14:paraId="2C3C79A1" w14:textId="77777777" w:rsidR="002E5D36" w:rsidRDefault="002E5D36" w:rsidP="009431E4">
      <w:pPr>
        <w:pStyle w:val="ListNumber"/>
        <w:numPr>
          <w:ilvl w:val="0"/>
          <w:numId w:val="0"/>
        </w:numPr>
        <w:ind w:left="360"/>
      </w:pPr>
      <w:r>
        <w:t>A counterexample will</w:t>
      </w:r>
      <w:r w:rsidR="00AB5EF6">
        <w:t xml:space="preserve"> have the antecedent (“N is a positive integer that consists of the digit 1 followed by an odd number of 0 digits and then a final digit 1”) true, and the consequent (“N is a prime number”) false. </w:t>
      </w:r>
    </w:p>
    <w:p w14:paraId="1AA3CA87" w14:textId="77777777" w:rsidR="002E5D36" w:rsidRDefault="00AB5EF6" w:rsidP="009431E4">
      <w:pPr>
        <w:pStyle w:val="ListNumber"/>
        <w:numPr>
          <w:ilvl w:val="0"/>
          <w:numId w:val="0"/>
        </w:numPr>
        <w:ind w:left="360"/>
      </w:pPr>
      <w:r>
        <w:t xml:space="preserve">We can now check each of the three offered values of N: </w:t>
      </w:r>
    </w:p>
    <w:p w14:paraId="3B6B6AF0" w14:textId="3AF3A404" w:rsidR="002E5D36" w:rsidRDefault="00AB5EF6" w:rsidP="009431E4">
      <w:pPr>
        <w:pStyle w:val="ListNumber"/>
        <w:numPr>
          <w:ilvl w:val="0"/>
          <w:numId w:val="0"/>
        </w:numPr>
        <w:ind w:left="360"/>
      </w:pPr>
      <w:r>
        <w:t xml:space="preserve">I </w:t>
      </w:r>
      <w:r w:rsidR="002E5D36">
        <w:tab/>
      </w:r>
      <w:r>
        <w:t xml:space="preserve">The form of N is correct: there is 1 zero, and 1 is odd, so the antecedent is true. </w:t>
      </w:r>
      <w:r w:rsidR="002E5D36">
        <w:tab/>
      </w:r>
      <w:r>
        <w:t xml:space="preserve">However, the consequent is also true, so this is not a counterexample. </w:t>
      </w:r>
    </w:p>
    <w:p w14:paraId="3EC85599" w14:textId="57DB16AC" w:rsidR="002E5D36" w:rsidRDefault="00AB5EF6" w:rsidP="009431E4">
      <w:pPr>
        <w:pStyle w:val="ListNumber"/>
        <w:numPr>
          <w:ilvl w:val="0"/>
          <w:numId w:val="0"/>
        </w:numPr>
        <w:ind w:left="360"/>
      </w:pPr>
      <w:r>
        <w:t xml:space="preserve">II </w:t>
      </w:r>
      <w:r w:rsidR="002E5D36">
        <w:tab/>
      </w:r>
      <w:r>
        <w:t xml:space="preserve">The form of N is not correct, as there are 2 zeros, so the antecedent is false. Hence </w:t>
      </w:r>
      <w:r w:rsidR="002E5D36">
        <w:tab/>
      </w:r>
      <w:r>
        <w:t xml:space="preserve">this is not a counterexample. </w:t>
      </w:r>
    </w:p>
    <w:p w14:paraId="43A984EC" w14:textId="7A7768C3" w:rsidR="002E5D36" w:rsidRDefault="00AB5EF6" w:rsidP="009431E4">
      <w:pPr>
        <w:pStyle w:val="ListNumber"/>
        <w:numPr>
          <w:ilvl w:val="0"/>
          <w:numId w:val="0"/>
        </w:numPr>
        <w:ind w:left="360"/>
      </w:pPr>
      <w:r>
        <w:t xml:space="preserve">III </w:t>
      </w:r>
      <w:r w:rsidR="002E5D36">
        <w:tab/>
      </w:r>
      <w:r>
        <w:t xml:space="preserve">The form of N is correct, as there are 3 zeros, and the consequent is false, as N is </w:t>
      </w:r>
      <w:r w:rsidR="002E5D36">
        <w:tab/>
      </w:r>
      <w:r>
        <w:t xml:space="preserve">not prime. Hence this is a counterexample. </w:t>
      </w:r>
    </w:p>
    <w:p w14:paraId="3E78563B" w14:textId="77777777" w:rsidR="002E5D36" w:rsidRDefault="002E5D36" w:rsidP="009431E4">
      <w:pPr>
        <w:pStyle w:val="ListNumber"/>
        <w:numPr>
          <w:ilvl w:val="0"/>
          <w:numId w:val="0"/>
        </w:numPr>
        <w:ind w:left="360"/>
      </w:pPr>
    </w:p>
    <w:p w14:paraId="6CDE9366" w14:textId="46A407C9" w:rsidR="00AB5EF6" w:rsidRDefault="0085570C" w:rsidP="009431E4">
      <w:pPr>
        <w:pStyle w:val="ListNumber"/>
        <w:numPr>
          <w:ilvl w:val="0"/>
          <w:numId w:val="0"/>
        </w:numPr>
        <w:ind w:left="360"/>
      </w:pPr>
      <w:r>
        <w:t>The correct solution is d)</w:t>
      </w:r>
      <w:r w:rsidR="00AB5EF6">
        <w:t>.</w:t>
      </w:r>
    </w:p>
    <w:p w14:paraId="411F7F00" w14:textId="27DE4E40" w:rsidR="002E5D36" w:rsidRDefault="002E5D36" w:rsidP="009431E4">
      <w:pPr>
        <w:pStyle w:val="ListNumber"/>
        <w:numPr>
          <w:ilvl w:val="0"/>
          <w:numId w:val="0"/>
        </w:numPr>
        <w:ind w:left="360"/>
      </w:pPr>
    </w:p>
    <w:p w14:paraId="166CB123" w14:textId="1E882053" w:rsidR="002E5D36" w:rsidRDefault="002E5D36" w:rsidP="009431E4">
      <w:pPr>
        <w:pStyle w:val="ListNumber"/>
        <w:numPr>
          <w:ilvl w:val="0"/>
          <w:numId w:val="0"/>
        </w:numPr>
        <w:ind w:left="360"/>
      </w:pPr>
      <w:r>
        <w:t xml:space="preserve">Source: </w:t>
      </w:r>
      <w:hyperlink r:id="rId46" w:history="1">
        <w:r w:rsidR="00C740BC">
          <w:rPr>
            <w:rStyle w:val="Hyperlink"/>
          </w:rPr>
          <w:t>(C) Test of Mathematics for University Admission (TMUA) 2019 paper 2 worked answers</w:t>
        </w:r>
      </w:hyperlink>
    </w:p>
    <w:p w14:paraId="1BEE2736" w14:textId="77777777" w:rsidR="002E5D36" w:rsidRDefault="002E5D36">
      <w:r>
        <w:br w:type="page"/>
      </w:r>
    </w:p>
    <w:p w14:paraId="2BCDE389" w14:textId="3837E9DA" w:rsidR="002E5D36" w:rsidRDefault="002E5D36" w:rsidP="002E5D36">
      <w:pPr>
        <w:pStyle w:val="Heading3"/>
      </w:pPr>
      <w:bookmarkStart w:id="63" w:name="_Toc47078434"/>
      <w:r>
        <w:lastRenderedPageBreak/>
        <w:t>Sample question 14</w:t>
      </w:r>
      <w:bookmarkEnd w:id="63"/>
    </w:p>
    <w:p w14:paraId="4969CA8D" w14:textId="77777777" w:rsidR="002E5D36" w:rsidRDefault="002E5D36" w:rsidP="009431E4">
      <w:pPr>
        <w:pStyle w:val="ListNumber"/>
        <w:numPr>
          <w:ilvl w:val="0"/>
          <w:numId w:val="0"/>
        </w:numPr>
        <w:ind w:left="360"/>
      </w:pPr>
      <w:r>
        <w:t xml:space="preserve">We work through these in turn: </w:t>
      </w:r>
    </w:p>
    <w:p w14:paraId="78089756" w14:textId="199F9246" w:rsidR="002E5D36" w:rsidRDefault="002E5D36" w:rsidP="002E5D36">
      <w:pPr>
        <w:pStyle w:val="ListNumber"/>
        <w:numPr>
          <w:ilvl w:val="0"/>
          <w:numId w:val="25"/>
        </w:numPr>
      </w:pPr>
      <w:r>
        <w:t xml:space="preserve">A counterexample here is a case for which the antecedent (the ‘if’ part) is true but the consequent (the ‘then’ part) is false. In this case, taking </w:t>
      </w:r>
      <m:oMath>
        <m:r>
          <w:rPr>
            <w:rFonts w:ascii="Cambria Math" w:hAnsi="Cambria Math"/>
          </w:rPr>
          <m:t>a = 12, b = 16, c = 20</m:t>
        </m:r>
      </m:oMath>
      <w:r>
        <w:t xml:space="preserve"> to match 12</w:t>
      </w:r>
      <w:r w:rsidRPr="00F24F9C">
        <w:rPr>
          <w:vertAlign w:val="superscript"/>
        </w:rPr>
        <w:t>2</w:t>
      </w:r>
      <w:r>
        <w:t xml:space="preserve"> + 16</w:t>
      </w:r>
      <w:r w:rsidRPr="00F24F9C">
        <w:rPr>
          <w:vertAlign w:val="superscript"/>
        </w:rPr>
        <w:t>2</w:t>
      </w:r>
      <w:r>
        <w:t xml:space="preserve"> = 20</w:t>
      </w:r>
      <w:r w:rsidRPr="00F24F9C">
        <w:rPr>
          <w:vertAlign w:val="superscript"/>
        </w:rPr>
        <w:t>2</w:t>
      </w:r>
      <w:r>
        <w:t xml:space="preserve"> does not satisfy the antecedent, as they do have a common divisor of 4. Even if we were to divide all three by 4 to get 3</w:t>
      </w:r>
      <w:r w:rsidRPr="00F24F9C">
        <w:rPr>
          <w:vertAlign w:val="superscript"/>
        </w:rPr>
        <w:t>2</w:t>
      </w:r>
      <w:r>
        <w:t xml:space="preserve"> + 4</w:t>
      </w:r>
      <w:r w:rsidRPr="00F24F9C">
        <w:rPr>
          <w:vertAlign w:val="superscript"/>
        </w:rPr>
        <w:t>2</w:t>
      </w:r>
      <w:r>
        <w:t xml:space="preserve"> = 5</w:t>
      </w:r>
      <w:r w:rsidRPr="00F24F9C">
        <w:rPr>
          <w:vertAlign w:val="superscript"/>
        </w:rPr>
        <w:t>2</w:t>
      </w:r>
      <w:r>
        <w:t xml:space="preserve">, we would still not have a counterexample, as two of them are odd and the other is even. (The statement is actually true, so there are no counterexamples.) </w:t>
      </w:r>
    </w:p>
    <w:p w14:paraId="530C1CA1" w14:textId="2DA33F8A" w:rsidR="002E5D36" w:rsidRDefault="002E5D36" w:rsidP="002E5D36">
      <w:pPr>
        <w:pStyle w:val="ListNumber"/>
        <w:numPr>
          <w:ilvl w:val="0"/>
          <w:numId w:val="25"/>
        </w:numPr>
      </w:pPr>
      <w:r>
        <w:t xml:space="preserve">A counterexample in this case is an example to show that there is a solution. Since </w:t>
      </w:r>
      <w:r w:rsidR="00CF1B11">
        <w:br/>
      </w:r>
      <w:r>
        <w:t>16 = 4</w:t>
      </w:r>
      <w:r w:rsidRPr="00CF1B11">
        <w:rPr>
          <w:vertAlign w:val="superscript"/>
        </w:rPr>
        <w:t>2</w:t>
      </w:r>
      <w:r>
        <w:t>, we can rewrite 12</w:t>
      </w:r>
      <w:r w:rsidRPr="00EE7562">
        <w:rPr>
          <w:vertAlign w:val="superscript"/>
        </w:rPr>
        <w:t>2</w:t>
      </w:r>
      <w:r>
        <w:t xml:space="preserve"> + 16</w:t>
      </w:r>
      <w:r w:rsidRPr="00EE7562">
        <w:rPr>
          <w:vertAlign w:val="superscript"/>
        </w:rPr>
        <w:t>2</w:t>
      </w:r>
      <w:r>
        <w:t xml:space="preserve"> = 20</w:t>
      </w:r>
      <w:r w:rsidRPr="00EE7562">
        <w:rPr>
          <w:vertAlign w:val="superscript"/>
        </w:rPr>
        <w:t xml:space="preserve">2 </w:t>
      </w:r>
      <w:r>
        <w:t>as 4</w:t>
      </w:r>
      <w:r w:rsidRPr="00EE7562">
        <w:rPr>
          <w:vertAlign w:val="superscript"/>
        </w:rPr>
        <w:t>4</w:t>
      </w:r>
      <w:r>
        <w:t xml:space="preserve"> + 12</w:t>
      </w:r>
      <w:r w:rsidRPr="00EE7562">
        <w:rPr>
          <w:vertAlign w:val="superscript"/>
        </w:rPr>
        <w:t>2</w:t>
      </w:r>
      <w:r>
        <w:t xml:space="preserve"> = 20</w:t>
      </w:r>
      <w:r w:rsidRPr="00EE7562">
        <w:rPr>
          <w:vertAlign w:val="superscript"/>
        </w:rPr>
        <w:t>2</w:t>
      </w:r>
      <w:r>
        <w:t xml:space="preserve">, so this does provide a counterexample. </w:t>
      </w:r>
    </w:p>
    <w:p w14:paraId="1E119384" w14:textId="77777777" w:rsidR="002E5D36" w:rsidRDefault="002E5D36" w:rsidP="002E5D36">
      <w:pPr>
        <w:pStyle w:val="ListNumber"/>
        <w:numPr>
          <w:ilvl w:val="0"/>
          <w:numId w:val="25"/>
        </w:numPr>
      </w:pPr>
      <w:r>
        <w:t xml:space="preserve">Since neither 12 nor 20 is a perfect square, we cannot use this fact to obtain a counterexample. (And that is quite a relief, since Fermat proved that this statement is true! It is the simplest case of Fermat’s Last Theorem.) </w:t>
      </w:r>
    </w:p>
    <w:p w14:paraId="331F2DBB" w14:textId="260CDD72" w:rsidR="002E5D36" w:rsidRDefault="002E5D36" w:rsidP="002E5D36">
      <w:pPr>
        <w:pStyle w:val="ListNumber"/>
        <w:numPr>
          <w:ilvl w:val="0"/>
          <w:numId w:val="25"/>
        </w:numPr>
      </w:pPr>
      <w:r>
        <w:t>We note that 12</w:t>
      </w:r>
      <w:r w:rsidRPr="00F24F9C">
        <w:rPr>
          <w:vertAlign w:val="superscript"/>
        </w:rPr>
        <w:t>2</w:t>
      </w:r>
      <w:r>
        <w:t xml:space="preserve"> + 16</w:t>
      </w:r>
      <w:r w:rsidRPr="00F24F9C">
        <w:rPr>
          <w:vertAlign w:val="superscript"/>
        </w:rPr>
        <w:t>2</w:t>
      </w:r>
      <w:r>
        <w:t xml:space="preserve"> = 20</w:t>
      </w:r>
      <w:r w:rsidRPr="00F24F9C">
        <w:rPr>
          <w:vertAlign w:val="superscript"/>
        </w:rPr>
        <w:t>2</w:t>
      </w:r>
      <w:r>
        <w:t xml:space="preserve"> satisfies the antecedent, but as 16 is the arithmetic mean of 12 and 20, this does not provide a counterexample. (The statement is false, and a counterexample is 5</w:t>
      </w:r>
      <w:r w:rsidRPr="00F24F9C">
        <w:rPr>
          <w:vertAlign w:val="superscript"/>
        </w:rPr>
        <w:t>2</w:t>
      </w:r>
      <w:r>
        <w:t xml:space="preserve"> + 12</w:t>
      </w:r>
      <w:r w:rsidRPr="00F24F9C">
        <w:rPr>
          <w:vertAlign w:val="superscript"/>
        </w:rPr>
        <w:t>2</w:t>
      </w:r>
      <w:r>
        <w:t xml:space="preserve"> = 13</w:t>
      </w:r>
      <w:r w:rsidRPr="00F24F9C">
        <w:rPr>
          <w:vertAlign w:val="superscript"/>
        </w:rPr>
        <w:t>2</w:t>
      </w:r>
      <w:r>
        <w:t xml:space="preserve">) </w:t>
      </w:r>
    </w:p>
    <w:p w14:paraId="300752A9" w14:textId="77777777" w:rsidR="002E5D36" w:rsidRDefault="002E5D36" w:rsidP="002E5D36">
      <w:pPr>
        <w:pStyle w:val="ListNumber"/>
        <w:numPr>
          <w:ilvl w:val="0"/>
          <w:numId w:val="0"/>
        </w:numPr>
        <w:ind w:left="360"/>
      </w:pPr>
    </w:p>
    <w:p w14:paraId="1616D0D9" w14:textId="4B4FB831" w:rsidR="002E5D36" w:rsidRDefault="002E5D36" w:rsidP="002E5D36">
      <w:pPr>
        <w:pStyle w:val="ListNumber"/>
        <w:numPr>
          <w:ilvl w:val="0"/>
          <w:numId w:val="0"/>
        </w:numPr>
        <w:ind w:left="360"/>
      </w:pPr>
      <w:r>
        <w:t>The correct answer is therefore B.</w:t>
      </w:r>
    </w:p>
    <w:p w14:paraId="4C5A1A0C" w14:textId="421CA170" w:rsidR="00EE7562" w:rsidRDefault="00EE7562" w:rsidP="002E5D36">
      <w:pPr>
        <w:pStyle w:val="ListNumber"/>
        <w:numPr>
          <w:ilvl w:val="0"/>
          <w:numId w:val="0"/>
        </w:numPr>
        <w:ind w:left="360"/>
      </w:pPr>
    </w:p>
    <w:p w14:paraId="5F6A1A34" w14:textId="55C3129E" w:rsidR="00EE7562" w:rsidRDefault="00EE7562" w:rsidP="002E5D36">
      <w:pPr>
        <w:pStyle w:val="ListNumber"/>
        <w:numPr>
          <w:ilvl w:val="0"/>
          <w:numId w:val="0"/>
        </w:numPr>
        <w:ind w:left="360"/>
      </w:pPr>
      <w:r>
        <w:t xml:space="preserve">Source: </w:t>
      </w:r>
      <w:hyperlink r:id="rId47" w:history="1">
        <w:r w:rsidR="00C740BC">
          <w:rPr>
            <w:rStyle w:val="Hyperlink"/>
          </w:rPr>
          <w:t>(C) Test of Mathematics for University Admission (TMUA) 2019 paper 2 worked answers</w:t>
        </w:r>
      </w:hyperlink>
    </w:p>
    <w:p w14:paraId="5C397F8E" w14:textId="77777777" w:rsidR="00EE7562" w:rsidRDefault="00EE7562">
      <w:r>
        <w:br w:type="page"/>
      </w:r>
    </w:p>
    <w:p w14:paraId="24D36820" w14:textId="578B5BD3" w:rsidR="00EE7562" w:rsidRDefault="00EE7562" w:rsidP="00EE7562">
      <w:pPr>
        <w:pStyle w:val="Heading3"/>
      </w:pPr>
      <w:bookmarkStart w:id="64" w:name="_Toc47078435"/>
      <w:r>
        <w:lastRenderedPageBreak/>
        <w:t>Sample question 15</w:t>
      </w:r>
      <w:bookmarkEnd w:id="64"/>
    </w:p>
    <w:p w14:paraId="180B27F4" w14:textId="77777777" w:rsidR="00EE7562" w:rsidRDefault="00EE7562" w:rsidP="00A96766">
      <w:pPr>
        <w:pStyle w:val="ListNumber"/>
        <w:numPr>
          <w:ilvl w:val="0"/>
          <w:numId w:val="0"/>
        </w:numPr>
      </w:pPr>
      <w:r>
        <w:t xml:space="preserve">A counterexample to this statement is an example which shows that it is not true. </w:t>
      </w:r>
    </w:p>
    <w:p w14:paraId="7C83A22C" w14:textId="0137B98C" w:rsidR="00EE7562" w:rsidRDefault="00EE7562" w:rsidP="00A96766">
      <w:pPr>
        <w:pStyle w:val="ListNumber"/>
        <w:numPr>
          <w:ilvl w:val="0"/>
          <w:numId w:val="0"/>
        </w:numPr>
      </w:pPr>
      <w:r>
        <w:t xml:space="preserve">So we consider the journeys described, and determine whether or not the average speed for the whole journey is, indeed,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(u + v).</m:t>
        </m:r>
      </m:oMath>
      <w:r>
        <w:t xml:space="preserve"> </w:t>
      </w:r>
    </w:p>
    <w:p w14:paraId="1C27676F" w14:textId="77777777" w:rsidR="004F7833" w:rsidRDefault="00EE7562" w:rsidP="00A96766">
      <w:pPr>
        <w:pStyle w:val="ListNumber"/>
        <w:numPr>
          <w:ilvl w:val="0"/>
          <w:numId w:val="0"/>
        </w:numPr>
      </w:pPr>
      <w:r>
        <w:t>Perhaps the simplest way to do this is to make a table. We know that average speed is distance travelled divided by time, so we will need thes</w:t>
      </w:r>
      <w:r w:rsidR="004F7833">
        <w:t>e for each part of the journey.</w:t>
      </w:r>
    </w:p>
    <w:p w14:paraId="506C4788" w14:textId="0889A6C0" w:rsidR="00EE7562" w:rsidRDefault="00EE7562" w:rsidP="00A96766">
      <w:pPr>
        <w:pStyle w:val="ListNumber"/>
        <w:numPr>
          <w:ilvl w:val="0"/>
          <w:numId w:val="0"/>
        </w:numPr>
      </w:pPr>
      <w:r>
        <w:t>Filling in the information given, we end up with the following. We write d</w:t>
      </w:r>
      <w:r w:rsidR="004F7833">
        <w:softHyphen/>
      </w:r>
      <w:r w:rsidR="004F7833">
        <w:rPr>
          <w:vertAlign w:val="subscript"/>
        </w:rPr>
        <w:t>1</w:t>
      </w:r>
      <w:r>
        <w:t>, d</w:t>
      </w:r>
      <w:r w:rsidRPr="004F7833">
        <w:rPr>
          <w:vertAlign w:val="subscript"/>
        </w:rPr>
        <w:t>2</w:t>
      </w:r>
      <w:r>
        <w:t xml:space="preserve"> and D for the distances (in km) in the first part, second part and total, respectively. Likewise, </w:t>
      </w:r>
      <m:oMath>
        <m:r>
          <w:rPr>
            <w:rFonts w:ascii="Cambria Math" w:hAnsi="Cambria Math"/>
          </w:rPr>
          <m:t>t</m:t>
        </m:r>
      </m:oMath>
      <w:r>
        <w:t xml:space="preserve"> stands for time (in h), and we use V for the average speed for the whole journey (in km/h).</w:t>
      </w:r>
    </w:p>
    <w:p w14:paraId="5B1CCB67" w14:textId="0C428699" w:rsidR="00EE7562" w:rsidRDefault="00EE7562" w:rsidP="002E5D36">
      <w:pPr>
        <w:pStyle w:val="ListNumber"/>
        <w:numPr>
          <w:ilvl w:val="0"/>
          <w:numId w:val="0"/>
        </w:numPr>
        <w:ind w:left="360"/>
      </w:pPr>
      <w:r>
        <w:rPr>
          <w:noProof/>
          <w:lang w:eastAsia="en-AU"/>
        </w:rPr>
        <w:drawing>
          <wp:inline distT="0" distB="0" distL="0" distR="0" wp14:anchorId="6F32465D" wp14:editId="29BD58FA">
            <wp:extent cx="4767494" cy="1815793"/>
            <wp:effectExtent l="0" t="0" r="0" b="0"/>
            <wp:docPr id="142119014" name="Picture 5" descr="Table showing how to record the speed for the first and second part of the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8">
                      <a:extLst>
                        <a:ext uri="{28A0092B-C50C-407E-A947-70E740481C1C}">
                          <a14:useLocalDpi xmlns:a14="http://schemas.microsoft.com/office/drawing/2010/main" val="0"/>
                        </a:ext>
                      </a:extLst>
                    </a:blip>
                    <a:stretch>
                      <a:fillRect/>
                    </a:stretch>
                  </pic:blipFill>
                  <pic:spPr>
                    <a:xfrm>
                      <a:off x="0" y="0"/>
                      <a:ext cx="4767494" cy="1815793"/>
                    </a:xfrm>
                    <a:prstGeom prst="rect">
                      <a:avLst/>
                    </a:prstGeom>
                  </pic:spPr>
                </pic:pic>
              </a:graphicData>
            </a:graphic>
          </wp:inline>
        </w:drawing>
      </w:r>
    </w:p>
    <w:p w14:paraId="5348A465" w14:textId="48671A33" w:rsidR="00EE7562" w:rsidRDefault="00EE7562" w:rsidP="00A96766">
      <w:pPr>
        <w:pStyle w:val="ListNumber"/>
        <w:numPr>
          <w:ilvl w:val="0"/>
          <w:numId w:val="0"/>
        </w:numPr>
      </w:pPr>
      <w:r>
        <w:t>We can now use u = d</w:t>
      </w:r>
      <w:r w:rsidRPr="004F7833">
        <w:rPr>
          <w:vertAlign w:val="subscript"/>
        </w:rPr>
        <w:t>1</w:t>
      </w:r>
      <w:r>
        <w:t>/t</w:t>
      </w:r>
      <w:r w:rsidRPr="004F7833">
        <w:rPr>
          <w:vertAlign w:val="subscript"/>
        </w:rPr>
        <w:t>1</w:t>
      </w:r>
      <w:r>
        <w:t xml:space="preserve"> and so on to fill in the rest of the first and second part of the journey, and then sum the distances and times for the overall journey. We can finally calculate the average speed. This gives:</w:t>
      </w:r>
    </w:p>
    <w:p w14:paraId="3664FFF4" w14:textId="744900D9" w:rsidR="00EE7562" w:rsidRDefault="00EE7562" w:rsidP="002E5D36">
      <w:pPr>
        <w:pStyle w:val="ListNumber"/>
        <w:numPr>
          <w:ilvl w:val="0"/>
          <w:numId w:val="0"/>
        </w:numPr>
        <w:ind w:left="360"/>
      </w:pPr>
      <w:r>
        <w:rPr>
          <w:noProof/>
          <w:lang w:eastAsia="en-AU"/>
        </w:rPr>
        <w:drawing>
          <wp:inline distT="0" distB="0" distL="0" distR="0" wp14:anchorId="2FB2771A" wp14:editId="3D0DF8AF">
            <wp:extent cx="5423338" cy="1856951"/>
            <wp:effectExtent l="0" t="0" r="6350" b="0"/>
            <wp:docPr id="299278577" name="Picture 6" descr="Table showing the resuls of calculations for overall speed.&#10;For scenario I V=400/9&#10;For scenario II V=45&#10;For scenraio III V=18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9">
                      <a:extLst>
                        <a:ext uri="{28A0092B-C50C-407E-A947-70E740481C1C}">
                          <a14:useLocalDpi xmlns:a14="http://schemas.microsoft.com/office/drawing/2010/main" val="0"/>
                        </a:ext>
                      </a:extLst>
                    </a:blip>
                    <a:stretch>
                      <a:fillRect/>
                    </a:stretch>
                  </pic:blipFill>
                  <pic:spPr>
                    <a:xfrm>
                      <a:off x="0" y="0"/>
                      <a:ext cx="5423338" cy="1856951"/>
                    </a:xfrm>
                    <a:prstGeom prst="rect">
                      <a:avLst/>
                    </a:prstGeom>
                  </pic:spPr>
                </pic:pic>
              </a:graphicData>
            </a:graphic>
          </wp:inline>
        </w:drawing>
      </w:r>
    </w:p>
    <w:p w14:paraId="7E275E77" w14:textId="05AD5D58" w:rsidR="00EE7562" w:rsidRDefault="00EE7562" w:rsidP="00A96766">
      <w:pPr>
        <w:pStyle w:val="ListNumber"/>
        <w:numPr>
          <w:ilvl w:val="0"/>
          <w:numId w:val="0"/>
        </w:numPr>
      </w:pPr>
      <w:r>
        <w:t xml:space="preserve">In every case,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(u + v) = 45</m:t>
        </m:r>
      </m:oMath>
      <w:r>
        <w:t xml:space="preserve"> so both I and III are counterexamples (as the fractions cannot be simplified, so they cannot equal 45), and the answer is F.</w:t>
      </w:r>
    </w:p>
    <w:p w14:paraId="66E2BF66" w14:textId="24DCCE02" w:rsidR="004F7833" w:rsidRDefault="004F7833" w:rsidP="002E5D36">
      <w:pPr>
        <w:pStyle w:val="ListNumber"/>
        <w:numPr>
          <w:ilvl w:val="0"/>
          <w:numId w:val="0"/>
        </w:numPr>
        <w:ind w:left="360"/>
      </w:pPr>
    </w:p>
    <w:p w14:paraId="747BB80D" w14:textId="73C03AF3" w:rsidR="00A96766" w:rsidRDefault="004F7833" w:rsidP="00A96766">
      <w:pPr>
        <w:pStyle w:val="ListNumber"/>
        <w:numPr>
          <w:ilvl w:val="0"/>
          <w:numId w:val="0"/>
        </w:numPr>
      </w:pPr>
      <w:r>
        <w:t>Source</w:t>
      </w:r>
      <w:r w:rsidR="00C740BC">
        <w:t xml:space="preserve">: </w:t>
      </w:r>
      <w:hyperlink r:id="rId50" w:history="1">
        <w:r w:rsidR="00C740BC">
          <w:rPr>
            <w:rStyle w:val="Hyperlink"/>
          </w:rPr>
          <w:t>(C) Test of Mathematics for University Admission (TMUA) 2018 paper 2 worked answers</w:t>
        </w:r>
      </w:hyperlink>
    </w:p>
    <w:p w14:paraId="38C85767" w14:textId="77777777" w:rsidR="00A96766" w:rsidRDefault="00A96766">
      <w:r>
        <w:br w:type="page"/>
      </w:r>
    </w:p>
    <w:p w14:paraId="1F606726" w14:textId="516675EA" w:rsidR="00A96766" w:rsidRDefault="00A96766" w:rsidP="00A96766">
      <w:pPr>
        <w:pStyle w:val="Heading3"/>
      </w:pPr>
      <w:bookmarkStart w:id="65" w:name="_Toc47078436"/>
      <w:r>
        <w:lastRenderedPageBreak/>
        <w:t>Sample question 16</w:t>
      </w:r>
      <w:bookmarkEnd w:id="65"/>
    </w:p>
    <w:p w14:paraId="1763782B" w14:textId="77777777" w:rsidR="00A96766" w:rsidRDefault="00A96766" w:rsidP="00A96766">
      <w:pPr>
        <w:pStyle w:val="ListNumber"/>
        <w:numPr>
          <w:ilvl w:val="0"/>
          <w:numId w:val="0"/>
        </w:numPr>
      </w:pPr>
      <w:r>
        <w:t>A counterexample to an ‘</w:t>
      </w:r>
      <w:r w:rsidRPr="00A96766">
        <w:rPr>
          <w:b/>
        </w:rPr>
        <w:t>if</w:t>
      </w:r>
      <w:r>
        <w:t xml:space="preserve"> P </w:t>
      </w:r>
      <w:r w:rsidRPr="00A96766">
        <w:rPr>
          <w:b/>
        </w:rPr>
        <w:t>then</w:t>
      </w:r>
      <w:r>
        <w:t xml:space="preserve"> Q’ statement is an example where the statement is </w:t>
      </w:r>
      <w:r w:rsidRPr="00A96766">
        <w:rPr>
          <w:b/>
        </w:rPr>
        <w:t>false</w:t>
      </w:r>
      <w:r>
        <w:t xml:space="preserve">, that is where P (the antecedent) is </w:t>
      </w:r>
      <w:r w:rsidRPr="00A96766">
        <w:rPr>
          <w:b/>
        </w:rPr>
        <w:t>true</w:t>
      </w:r>
      <w:r>
        <w:t xml:space="preserve"> but Q (the consequent) is </w:t>
      </w:r>
      <w:r w:rsidRPr="00A96766">
        <w:rPr>
          <w:b/>
        </w:rPr>
        <w:t>false</w:t>
      </w:r>
      <w:r>
        <w:t xml:space="preserve">. </w:t>
      </w:r>
    </w:p>
    <w:p w14:paraId="45D7E689" w14:textId="6A2137B8" w:rsidR="004F7833" w:rsidRDefault="00A96766" w:rsidP="00A96766">
      <w:pPr>
        <w:pStyle w:val="ListNumber"/>
        <w:numPr>
          <w:ilvl w:val="0"/>
          <w:numId w:val="0"/>
        </w:numPr>
      </w:pPr>
      <w:r>
        <w:t>We can now look through the given functions to see which of them satisfies these requirements. We give our results as a table and make comments on the working below.</w:t>
      </w:r>
    </w:p>
    <w:p w14:paraId="33D71F62" w14:textId="07A28781" w:rsidR="00A96766" w:rsidRDefault="00A96766" w:rsidP="002E5D36">
      <w:pPr>
        <w:pStyle w:val="ListNumber"/>
        <w:numPr>
          <w:ilvl w:val="0"/>
          <w:numId w:val="0"/>
        </w:numPr>
        <w:ind w:left="360"/>
      </w:pPr>
      <w:r>
        <w:rPr>
          <w:noProof/>
          <w:lang w:eastAsia="en-AU"/>
        </w:rPr>
        <w:drawing>
          <wp:inline distT="0" distB="0" distL="0" distR="0" wp14:anchorId="013516CA" wp14:editId="0684EF5F">
            <wp:extent cx="4695824" cy="2352675"/>
            <wp:effectExtent l="0" t="0" r="9525" b="9525"/>
            <wp:docPr id="1185152449" name="Picture 7" descr="Truth table showing values of f(x) and f'(x) for scenarios A to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1">
                      <a:extLst>
                        <a:ext uri="{28A0092B-C50C-407E-A947-70E740481C1C}">
                          <a14:useLocalDpi xmlns:a14="http://schemas.microsoft.com/office/drawing/2010/main" val="0"/>
                        </a:ext>
                      </a:extLst>
                    </a:blip>
                    <a:stretch>
                      <a:fillRect/>
                    </a:stretch>
                  </pic:blipFill>
                  <pic:spPr>
                    <a:xfrm>
                      <a:off x="0" y="0"/>
                      <a:ext cx="4695824" cy="2352675"/>
                    </a:xfrm>
                    <a:prstGeom prst="rect">
                      <a:avLst/>
                    </a:prstGeom>
                  </pic:spPr>
                </pic:pic>
              </a:graphicData>
            </a:graphic>
          </wp:inline>
        </w:drawing>
      </w:r>
    </w:p>
    <w:p w14:paraId="6287B3D3" w14:textId="57B315EB" w:rsidR="00A96766" w:rsidRDefault="00A96766" w:rsidP="00A96766">
      <w:pPr>
        <w:pStyle w:val="ListNumber"/>
        <w:numPr>
          <w:ilvl w:val="0"/>
          <w:numId w:val="0"/>
        </w:numPr>
      </w:pPr>
      <w:r>
        <w:t xml:space="preserve">Once we know that </w:t>
      </w:r>
      <m:oMath>
        <m:r>
          <w:rPr>
            <w:rFonts w:ascii="Cambria Math" w:hAnsi="Cambria Math"/>
          </w:rPr>
          <m:t>f’(x) &gt; 0</m:t>
        </m:r>
      </m:oMath>
      <w:r>
        <w:t xml:space="preserve"> for all </w:t>
      </w:r>
      <m:oMath>
        <m:r>
          <w:rPr>
            <w:rFonts w:ascii="Cambria Math" w:hAnsi="Cambria Math"/>
          </w:rPr>
          <m:t>x</m:t>
        </m:r>
      </m:oMath>
      <w:r>
        <w:t xml:space="preserve"> is </w:t>
      </w:r>
      <w:r w:rsidRPr="00A96766">
        <w:rPr>
          <w:b/>
        </w:rPr>
        <w:t>false</w:t>
      </w:r>
      <w:r>
        <w:t xml:space="preserve">, there is no need to go any further, so for A, B and D, we stop at this point. </w:t>
      </w:r>
    </w:p>
    <w:p w14:paraId="423A0C9D" w14:textId="24F27D3A" w:rsidR="00A96766" w:rsidRDefault="00A96766" w:rsidP="00A96766">
      <w:pPr>
        <w:pStyle w:val="ListNumber"/>
        <w:numPr>
          <w:ilvl w:val="0"/>
          <w:numId w:val="0"/>
        </w:numPr>
      </w:pPr>
      <w:r>
        <w:t>For C, 3x</w:t>
      </w:r>
      <w:r w:rsidRPr="00A96766">
        <w:rPr>
          <w:vertAlign w:val="superscript"/>
        </w:rPr>
        <w:t>2</w:t>
      </w:r>
      <w:r>
        <w:t xml:space="preserve"> </w:t>
      </w:r>
      <m:oMath>
        <m:r>
          <w:rPr>
            <w:rFonts w:ascii="Cambria Math" w:hAnsi="Cambria Math"/>
          </w:rPr>
          <m:t>≥</m:t>
        </m:r>
      </m:oMath>
      <w:r>
        <w:t xml:space="preserve"> 0 for all x, so 3x</w:t>
      </w:r>
      <w:r w:rsidRPr="00A96766">
        <w:rPr>
          <w:vertAlign w:val="superscript"/>
        </w:rPr>
        <w:t>2</w:t>
      </w:r>
      <w:r>
        <w:t xml:space="preserve"> + 1 </w:t>
      </w:r>
      <m:oMath>
        <m:r>
          <w:rPr>
            <w:rFonts w:ascii="Cambria Math" w:hAnsi="Cambria Math"/>
          </w:rPr>
          <m:t>≥</m:t>
        </m:r>
      </m:oMath>
      <w:r>
        <w:t xml:space="preserve"> 1 &gt; 0 for all x, and we know that cubics (x</w:t>
      </w:r>
      <w:r w:rsidRPr="00A96766">
        <w:rPr>
          <w:vertAlign w:val="superscript"/>
        </w:rPr>
        <w:t>3</w:t>
      </w:r>
      <w:r>
        <w:t xml:space="preserve"> + x + 1 in this case) always take both positive and negative values, so</w:t>
      </w:r>
      <m:oMath>
        <m:r>
          <w:rPr>
            <w:rFonts w:ascii="Cambria Math" w:hAnsi="Cambria Math"/>
          </w:rPr>
          <m:t xml:space="preserve"> f(x) &gt; 0</m:t>
        </m:r>
      </m:oMath>
      <w:r>
        <w:t xml:space="preserve"> for all x is </w:t>
      </w:r>
      <w:r w:rsidRPr="00A96766">
        <w:rPr>
          <w:b/>
        </w:rPr>
        <w:t>false</w:t>
      </w:r>
      <w:r>
        <w:t xml:space="preserve">. </w:t>
      </w:r>
    </w:p>
    <w:p w14:paraId="5147FF0F" w14:textId="77777777" w:rsidR="00A96766" w:rsidRDefault="00A96766" w:rsidP="00A96766">
      <w:pPr>
        <w:pStyle w:val="ListNumber"/>
        <w:numPr>
          <w:ilvl w:val="0"/>
          <w:numId w:val="0"/>
        </w:numPr>
      </w:pPr>
      <w:r>
        <w:t>For E, we don’t know what the derivative of 2</w:t>
      </w:r>
      <w:r w:rsidRPr="00A96766">
        <w:rPr>
          <w:vertAlign w:val="superscript"/>
        </w:rPr>
        <w:t>x</w:t>
      </w:r>
      <w:r>
        <w:t xml:space="preserve"> is (or at least, knowledge of it is not required for this test), but we do know that 2</w:t>
      </w:r>
      <w:r w:rsidRPr="00A96766">
        <w:rPr>
          <w:vertAlign w:val="superscript"/>
        </w:rPr>
        <w:t>x</w:t>
      </w:r>
      <w:r>
        <w:t xml:space="preserve"> is increasing for all x, so the derivative is positive for all x. </w:t>
      </w:r>
    </w:p>
    <w:p w14:paraId="2B1F42D8" w14:textId="15084645" w:rsidR="00A96766" w:rsidRDefault="00A96766" w:rsidP="00A96766">
      <w:pPr>
        <w:pStyle w:val="ListNumber"/>
        <w:numPr>
          <w:ilvl w:val="0"/>
          <w:numId w:val="0"/>
        </w:numPr>
      </w:pPr>
      <w:r>
        <w:t xml:space="preserve">Finally, only C has the antecedent </w:t>
      </w:r>
      <w:r w:rsidRPr="00A96766">
        <w:rPr>
          <w:b/>
        </w:rPr>
        <w:t>true</w:t>
      </w:r>
      <w:r>
        <w:t xml:space="preserve"> and the consequent </w:t>
      </w:r>
      <w:r w:rsidRPr="00A96766">
        <w:rPr>
          <w:b/>
        </w:rPr>
        <w:t>false</w:t>
      </w:r>
      <w:r>
        <w:t>, so C provides a counterexample.</w:t>
      </w:r>
    </w:p>
    <w:p w14:paraId="797C8E91" w14:textId="34687203" w:rsidR="00A96766" w:rsidRDefault="00A96766" w:rsidP="00A96766">
      <w:pPr>
        <w:pStyle w:val="ListNumber"/>
        <w:numPr>
          <w:ilvl w:val="0"/>
          <w:numId w:val="0"/>
        </w:numPr>
      </w:pPr>
    </w:p>
    <w:p w14:paraId="42CC93A6" w14:textId="3B07ECDA" w:rsidR="00A96766" w:rsidRDefault="00A96766" w:rsidP="00A96766">
      <w:pPr>
        <w:pStyle w:val="ListNumber"/>
        <w:numPr>
          <w:ilvl w:val="0"/>
          <w:numId w:val="0"/>
        </w:numPr>
      </w:pPr>
      <w:r>
        <w:t xml:space="preserve">Source: </w:t>
      </w:r>
      <w:hyperlink r:id="rId52" w:history="1">
        <w:r w:rsidR="00C740BC">
          <w:rPr>
            <w:rStyle w:val="Hyperlink"/>
          </w:rPr>
          <w:t>(C) Test of Mathematics for University Admission (TMUA) 2018 paper 2 worked answers</w:t>
        </w:r>
      </w:hyperlink>
    </w:p>
    <w:p w14:paraId="56765BA1" w14:textId="77777777" w:rsidR="00A96766" w:rsidRDefault="00A96766">
      <w:r>
        <w:br w:type="page"/>
      </w:r>
    </w:p>
    <w:p w14:paraId="7A66BD1A" w14:textId="67FFBC9B" w:rsidR="00A96766" w:rsidRDefault="00A96766" w:rsidP="00A96766">
      <w:pPr>
        <w:pStyle w:val="Heading3"/>
      </w:pPr>
      <w:bookmarkStart w:id="66" w:name="_Toc47078437"/>
      <w:r>
        <w:lastRenderedPageBreak/>
        <w:t>Sample question 1</w:t>
      </w:r>
      <w:r w:rsidR="00370B5E">
        <w:t>7</w:t>
      </w:r>
      <w:bookmarkEnd w:id="66"/>
    </w:p>
    <w:p w14:paraId="343892C3" w14:textId="2F771290" w:rsidR="009B3408" w:rsidRDefault="009B3408" w:rsidP="00A96766">
      <w:pPr>
        <w:pStyle w:val="ListNumber"/>
        <w:numPr>
          <w:ilvl w:val="0"/>
          <w:numId w:val="0"/>
        </w:numPr>
      </w:pPr>
      <w:r>
        <w:t xml:space="preserve">The negation of </w:t>
      </w:r>
      <w:r w:rsidRPr="009B3408">
        <w:rPr>
          <w:b/>
        </w:rPr>
        <w:t>‘for any</w:t>
      </w:r>
      <w:r>
        <w:t xml:space="preserve"> N, P’ is ‘</w:t>
      </w:r>
      <w:r w:rsidRPr="009B3408">
        <w:rPr>
          <w:b/>
        </w:rPr>
        <w:t>there exists</w:t>
      </w:r>
      <w:r>
        <w:t xml:space="preserve"> N such that </w:t>
      </w:r>
      <w:r w:rsidRPr="009B3408">
        <w:rPr>
          <w:b/>
        </w:rPr>
        <w:t>not</w:t>
      </w:r>
      <w:r>
        <w:t xml:space="preserve"> P’. So none of options A-D can be a negation of the original statement, but all of E-H still have the potential to be. </w:t>
      </w:r>
    </w:p>
    <w:p w14:paraId="060FDC35" w14:textId="77777777" w:rsidR="00C5349D" w:rsidRDefault="00C5349D" w:rsidP="00A96766">
      <w:pPr>
        <w:pStyle w:val="ListNumber"/>
        <w:numPr>
          <w:ilvl w:val="0"/>
          <w:numId w:val="0"/>
        </w:numPr>
      </w:pPr>
    </w:p>
    <w:p w14:paraId="56D9C624" w14:textId="5826924C" w:rsidR="009B3408" w:rsidRDefault="009B3408" w:rsidP="00A96766">
      <w:pPr>
        <w:pStyle w:val="ListNumber"/>
        <w:numPr>
          <w:ilvl w:val="0"/>
          <w:numId w:val="0"/>
        </w:numPr>
      </w:pPr>
      <w:r>
        <w:t xml:space="preserve">In this case, the statement P is ‘there is a positive integer </w:t>
      </w:r>
      <m:oMath>
        <m:r>
          <w:rPr>
            <w:rFonts w:ascii="Cambria Math" w:hAnsi="Cambria Math"/>
          </w:rPr>
          <m:t>K</m:t>
        </m:r>
      </m:oMath>
      <w:r>
        <w:t xml:space="preserve"> such that </w:t>
      </w:r>
      <m:oMath>
        <m:r>
          <w:rPr>
            <w:rFonts w:ascii="Cambria Math" w:hAnsi="Cambria Math"/>
          </w:rPr>
          <m:t>N(Km + 1) - 1</m:t>
        </m:r>
      </m:oMath>
      <w:r>
        <w:t xml:space="preserve"> is not prime for any positive integer </w:t>
      </w:r>
      <m:oMath>
        <m:r>
          <w:rPr>
            <w:rFonts w:ascii="Cambria Math" w:hAnsi="Cambria Math"/>
          </w:rPr>
          <m:t>m</m:t>
        </m:r>
      </m:oMath>
      <w:r>
        <w:t>’; this is a statement of the form ‘</w:t>
      </w:r>
      <w:r w:rsidRPr="009B3408">
        <w:rPr>
          <w:b/>
        </w:rPr>
        <w:t>there exists</w:t>
      </w:r>
      <w:r>
        <w:t>’, and we wish to negate it. The negation of ‘</w:t>
      </w:r>
      <w:r w:rsidRPr="009B3408">
        <w:rPr>
          <w:b/>
        </w:rPr>
        <w:t>there exists</w:t>
      </w:r>
      <w:r>
        <w:t xml:space="preserve"> </w:t>
      </w:r>
      <m:oMath>
        <m:r>
          <w:rPr>
            <w:rFonts w:ascii="Cambria Math" w:hAnsi="Cambria Math"/>
          </w:rPr>
          <m:t>K</m:t>
        </m:r>
      </m:oMath>
      <w:r>
        <w:t xml:space="preserve"> such that </w:t>
      </w:r>
      <m:oMath>
        <m:r>
          <w:rPr>
            <w:rFonts w:ascii="Cambria Math" w:hAnsi="Cambria Math"/>
          </w:rPr>
          <m:t>Q</m:t>
        </m:r>
      </m:oMath>
      <w:r>
        <w:t xml:space="preserve">’ is </w:t>
      </w:r>
      <w:r w:rsidRPr="009B3408">
        <w:rPr>
          <w:b/>
        </w:rPr>
        <w:t>‘for all</w:t>
      </w:r>
      <w:r>
        <w:t xml:space="preserve"> </w:t>
      </w:r>
      <m:oMath>
        <m:r>
          <w:rPr>
            <w:rFonts w:ascii="Cambria Math" w:hAnsi="Cambria Math"/>
          </w:rPr>
          <m:t>K</m:t>
        </m:r>
      </m:oMath>
      <w:r>
        <w:t xml:space="preserve">, </w:t>
      </w:r>
      <w:r w:rsidRPr="009B3408">
        <w:rPr>
          <w:b/>
        </w:rPr>
        <w:t>not</w:t>
      </w:r>
      <w:r>
        <w:t xml:space="preserve"> </w:t>
      </w:r>
      <m:oMath>
        <m:r>
          <w:rPr>
            <w:rFonts w:ascii="Cambria Math" w:hAnsi="Cambria Math"/>
          </w:rPr>
          <m:t>Q</m:t>
        </m:r>
      </m:oMath>
      <w:r>
        <w:t xml:space="preserve">’, so we are looking for a statement which continues with ‘for all positive integers </w:t>
      </w:r>
      <m:oMath>
        <m:r>
          <w:rPr>
            <w:rFonts w:ascii="Cambria Math" w:hAnsi="Cambria Math"/>
          </w:rPr>
          <m:t>K</m:t>
        </m:r>
      </m:oMath>
      <w:r>
        <w:t xml:space="preserve">’, and this eliminates option H. (‘For any’ and ‘for all’ are equivalent ways of expressing this.) So we are now looking at options E, F and G. </w:t>
      </w:r>
    </w:p>
    <w:p w14:paraId="5AC75D8D" w14:textId="77777777" w:rsidR="00C5349D" w:rsidRDefault="00C5349D" w:rsidP="00A96766">
      <w:pPr>
        <w:pStyle w:val="ListNumber"/>
        <w:numPr>
          <w:ilvl w:val="0"/>
          <w:numId w:val="0"/>
        </w:numPr>
      </w:pPr>
    </w:p>
    <w:p w14:paraId="054E6A72" w14:textId="3ACCA406" w:rsidR="009B3408" w:rsidRDefault="009B3408" w:rsidP="00A96766">
      <w:pPr>
        <w:pStyle w:val="ListNumber"/>
        <w:numPr>
          <w:ilvl w:val="0"/>
          <w:numId w:val="0"/>
        </w:numPr>
      </w:pPr>
      <w:r>
        <w:t>The statement Q that we wish to negate is ‘</w:t>
      </w:r>
      <m:oMath>
        <m:r>
          <w:rPr>
            <w:rFonts w:ascii="Cambria Math" w:hAnsi="Cambria Math"/>
          </w:rPr>
          <m:t>N(Km + 1) - 1</m:t>
        </m:r>
      </m:oMath>
      <w:r>
        <w:t xml:space="preserve"> is not prime for any positive integer </w:t>
      </w:r>
      <m:oMath>
        <m:r>
          <w:rPr>
            <w:rFonts w:ascii="Cambria Math" w:hAnsi="Cambria Math"/>
          </w:rPr>
          <m:t>m</m:t>
        </m:r>
      </m:oMath>
      <w:r>
        <w:t xml:space="preserve">’, which we can rewrite with the quantifier (‘for any’) at the start of the statement to give ‘for any positive integer </w:t>
      </w:r>
      <m:oMath>
        <m:r>
          <w:rPr>
            <w:rFonts w:ascii="Cambria Math" w:hAnsi="Cambria Math"/>
          </w:rPr>
          <m:t>m</m:t>
        </m:r>
      </m:oMath>
      <w:r>
        <w:t xml:space="preserve">, </w:t>
      </w:r>
      <m:oMath>
        <m:r>
          <w:rPr>
            <w:rFonts w:ascii="Cambria Math" w:hAnsi="Cambria Math"/>
          </w:rPr>
          <m:t>N(Km + 1) - 1</m:t>
        </m:r>
      </m:oMath>
      <w:r>
        <w:t xml:space="preserve"> is not prime’. And the negation of ‘</w:t>
      </w:r>
      <w:r w:rsidRPr="009B3408">
        <w:rPr>
          <w:b/>
        </w:rPr>
        <w:t>for all</w:t>
      </w:r>
      <w:r>
        <w:t xml:space="preserve"> </w:t>
      </w:r>
      <m:oMath>
        <m:r>
          <w:rPr>
            <w:rFonts w:ascii="Cambria Math" w:hAnsi="Cambria Math"/>
          </w:rPr>
          <m:t>m</m:t>
        </m:r>
      </m:oMath>
      <w:r>
        <w:t>, R’ is ‘</w:t>
      </w:r>
      <w:r w:rsidRPr="009B3408">
        <w:rPr>
          <w:b/>
        </w:rPr>
        <w:t>there exists</w:t>
      </w:r>
      <w:r>
        <w:t xml:space="preserve"> </w:t>
      </w:r>
      <m:oMath>
        <m:r>
          <w:rPr>
            <w:rFonts w:ascii="Cambria Math" w:hAnsi="Cambria Math"/>
          </w:rPr>
          <m:t>m</m:t>
        </m:r>
      </m:oMath>
      <w:r>
        <w:t xml:space="preserve"> such that </w:t>
      </w:r>
      <w:r w:rsidRPr="009B3408">
        <w:rPr>
          <w:b/>
        </w:rPr>
        <w:t>not</w:t>
      </w:r>
      <w:r>
        <w:t xml:space="preserve"> R’, which in this case is ‘there exists a positive integer </w:t>
      </w:r>
      <m:oMath>
        <m:r>
          <w:rPr>
            <w:rFonts w:ascii="Cambria Math" w:hAnsi="Cambria Math"/>
          </w:rPr>
          <m:t>m</m:t>
        </m:r>
      </m:oMath>
      <w:r>
        <w:t xml:space="preserve"> such that it is </w:t>
      </w:r>
      <w:r w:rsidRPr="009B3408">
        <w:rPr>
          <w:b/>
        </w:rPr>
        <w:t>not</w:t>
      </w:r>
      <w:r>
        <w:t xml:space="preserve"> the case that </w:t>
      </w:r>
      <m:oMath>
        <m:r>
          <w:rPr>
            <w:rFonts w:ascii="Cambria Math" w:hAnsi="Cambria Math"/>
          </w:rPr>
          <m:t>N(Km + 1) - 1</m:t>
        </m:r>
      </m:oMath>
      <w:r>
        <w:t xml:space="preserve"> is not prime’, so option G is not correct.</w:t>
      </w:r>
    </w:p>
    <w:p w14:paraId="25EAADCA" w14:textId="6AE8E828" w:rsidR="00A96766" w:rsidRDefault="009B3408" w:rsidP="00A96766">
      <w:pPr>
        <w:pStyle w:val="ListNumber"/>
        <w:numPr>
          <w:ilvl w:val="0"/>
          <w:numId w:val="0"/>
        </w:numPr>
      </w:pPr>
      <w:r>
        <w:t>Now ‘</w:t>
      </w:r>
      <w:r w:rsidRPr="009B3408">
        <w:rPr>
          <w:b/>
        </w:rPr>
        <w:t>not not</w:t>
      </w:r>
      <w:r>
        <w:t xml:space="preserve"> S’ is equivalent to S, so this becomes ‘there exists a positive integer </w:t>
      </w:r>
      <m:oMath>
        <m:r>
          <w:rPr>
            <w:rFonts w:ascii="Cambria Math" w:hAnsi="Cambria Math"/>
          </w:rPr>
          <m:t>m</m:t>
        </m:r>
      </m:oMath>
      <w:r>
        <w:t xml:space="preserve"> such that </w:t>
      </w:r>
      <m:oMath>
        <m:r>
          <w:rPr>
            <w:rFonts w:ascii="Cambria Math" w:hAnsi="Cambria Math"/>
          </w:rPr>
          <m:t>N(Km + 1) - 1</m:t>
        </m:r>
      </m:oMath>
      <w:r>
        <w:t xml:space="preserve"> is prime’. The only option which matches this is option F, and this is therefore the correct answer.</w:t>
      </w:r>
    </w:p>
    <w:p w14:paraId="0B87AAF9" w14:textId="1E0F1AD8" w:rsidR="009B3408" w:rsidRDefault="009B3408" w:rsidP="00A96766">
      <w:pPr>
        <w:pStyle w:val="ListNumber"/>
        <w:numPr>
          <w:ilvl w:val="0"/>
          <w:numId w:val="0"/>
        </w:numPr>
      </w:pPr>
    </w:p>
    <w:p w14:paraId="340A61C0" w14:textId="6B617FF7" w:rsidR="009B3408" w:rsidRDefault="009B3408" w:rsidP="009B3408">
      <w:pPr>
        <w:pStyle w:val="ListNumber"/>
        <w:numPr>
          <w:ilvl w:val="0"/>
          <w:numId w:val="0"/>
        </w:numPr>
      </w:pPr>
      <w:r>
        <w:t>Source:</w:t>
      </w:r>
      <w:r w:rsidR="00C740BC">
        <w:t xml:space="preserve"> </w:t>
      </w:r>
      <w:hyperlink r:id="rId53" w:history="1">
        <w:r w:rsidR="00C740BC">
          <w:rPr>
            <w:rStyle w:val="Hyperlink"/>
          </w:rPr>
          <w:t>(C) Test of Mathematics for University Admission (TMUA) 2018 paper 2 worked answers</w:t>
        </w:r>
      </w:hyperlink>
    </w:p>
    <w:p w14:paraId="6CD1441A" w14:textId="77777777" w:rsidR="009B3408" w:rsidRDefault="009B3408">
      <w:r>
        <w:br w:type="page"/>
      </w:r>
    </w:p>
    <w:p w14:paraId="12E22752" w14:textId="35044297" w:rsidR="009B3408" w:rsidRDefault="009B3408" w:rsidP="009B3408">
      <w:pPr>
        <w:pStyle w:val="Heading3"/>
      </w:pPr>
      <w:bookmarkStart w:id="67" w:name="_Toc47078438"/>
      <w:r>
        <w:lastRenderedPageBreak/>
        <w:t>Sample question 18</w:t>
      </w:r>
      <w:bookmarkEnd w:id="67"/>
    </w:p>
    <w:p w14:paraId="755171B9" w14:textId="77777777" w:rsidR="009B3408" w:rsidRDefault="009B3408" w:rsidP="00177A5C">
      <w:pPr>
        <w:pStyle w:val="ListNumber"/>
        <w:numPr>
          <w:ilvl w:val="0"/>
          <w:numId w:val="0"/>
        </w:numPr>
        <w:jc w:val="both"/>
      </w:pPr>
      <w:r>
        <w:t xml:space="preserve">Commentary: One thing we can do when faced with a question like this it to first try different values of θ to see whether the conjecture appears to be true or false. If it is false, as shown by some counterexample, then substituting this value of θ into every line might indicate where the error arises. If, on the other hand, we cannot find a counterexample, then the conjecture and argument may well be true. </w:t>
      </w:r>
    </w:p>
    <w:p w14:paraId="5D66B91F" w14:textId="77777777" w:rsidR="00177A5C" w:rsidRDefault="00177A5C" w:rsidP="00177A5C">
      <w:pPr>
        <w:pStyle w:val="ListNumber"/>
        <w:numPr>
          <w:ilvl w:val="0"/>
          <w:numId w:val="0"/>
        </w:numPr>
        <w:jc w:val="both"/>
      </w:pPr>
    </w:p>
    <w:p w14:paraId="19BA8981" w14:textId="2E646AEC" w:rsidR="009B3408" w:rsidRDefault="009B3408" w:rsidP="00177A5C">
      <w:pPr>
        <w:pStyle w:val="ListNumber"/>
        <w:numPr>
          <w:ilvl w:val="0"/>
          <w:numId w:val="0"/>
        </w:numPr>
        <w:jc w:val="both"/>
      </w:pPr>
      <w:r>
        <w:t xml:space="preserve">In this case, given that we are dealing with trigonometric functions, we would do well to think about their graphs and try values of θ in different quadrants. </w:t>
      </w:r>
    </w:p>
    <w:p w14:paraId="6A3EF892" w14:textId="77777777" w:rsidR="00177A5C" w:rsidRDefault="00177A5C" w:rsidP="00A96766">
      <w:pPr>
        <w:pStyle w:val="ListNumber"/>
        <w:numPr>
          <w:ilvl w:val="0"/>
          <w:numId w:val="0"/>
        </w:numPr>
      </w:pPr>
    </w:p>
    <w:p w14:paraId="44859015" w14:textId="7F974BAC" w:rsidR="009B3408" w:rsidRDefault="009B3408" w:rsidP="00A96766">
      <w:pPr>
        <w:pStyle w:val="ListNumber"/>
        <w:numPr>
          <w:ilvl w:val="0"/>
          <w:numId w:val="0"/>
        </w:numPr>
      </w:pPr>
      <w:r>
        <w:t>If we sketch (or think about) the graphs of sin, cos and tan, we have the following:</w:t>
      </w:r>
    </w:p>
    <w:p w14:paraId="5DCA8A2E" w14:textId="31015C1B" w:rsidR="009B3408" w:rsidRDefault="009B3408" w:rsidP="00A96766">
      <w:pPr>
        <w:pStyle w:val="ListNumber"/>
        <w:numPr>
          <w:ilvl w:val="0"/>
          <w:numId w:val="0"/>
        </w:numPr>
      </w:pPr>
      <w:r>
        <w:rPr>
          <w:noProof/>
          <w:lang w:eastAsia="en-AU"/>
        </w:rPr>
        <w:drawing>
          <wp:inline distT="0" distB="0" distL="0" distR="0" wp14:anchorId="269D9095" wp14:editId="0C615FD5">
            <wp:extent cx="3594538" cy="3442870"/>
            <wp:effectExtent l="0" t="0" r="6350" b="5715"/>
            <wp:docPr id="1808007154" name="Picture 8" descr="Overlaid graphs of sin, cos and ta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4">
                      <a:extLst>
                        <a:ext uri="{28A0092B-C50C-407E-A947-70E740481C1C}">
                          <a14:useLocalDpi xmlns:a14="http://schemas.microsoft.com/office/drawing/2010/main" val="0"/>
                        </a:ext>
                      </a:extLst>
                    </a:blip>
                    <a:stretch>
                      <a:fillRect/>
                    </a:stretch>
                  </pic:blipFill>
                  <pic:spPr>
                    <a:xfrm>
                      <a:off x="0" y="0"/>
                      <a:ext cx="3594538" cy="3442870"/>
                    </a:xfrm>
                    <a:prstGeom prst="rect">
                      <a:avLst/>
                    </a:prstGeom>
                  </pic:spPr>
                </pic:pic>
              </a:graphicData>
            </a:graphic>
          </wp:inline>
        </w:drawing>
      </w:r>
    </w:p>
    <w:p w14:paraId="40640BE4" w14:textId="570CF925" w:rsidR="009B3408" w:rsidRDefault="009B3408" w:rsidP="00A96766">
      <w:pPr>
        <w:pStyle w:val="ListNumber"/>
        <w:numPr>
          <w:ilvl w:val="0"/>
          <w:numId w:val="0"/>
        </w:numPr>
      </w:pPr>
      <w:r>
        <w:t xml:space="preserve">If the conjecture is false, we need a value of </w:t>
      </w:r>
      <m:oMath>
        <m:r>
          <w:rPr>
            <w:rFonts w:ascii="Cambria Math" w:hAnsi="Cambria Math"/>
          </w:rPr>
          <m:t>θ</m:t>
        </m:r>
      </m:oMath>
      <w:r>
        <w:t xml:space="preserve"> where </w:t>
      </w:r>
      <m:oMath>
        <m:r>
          <w:rPr>
            <w:rFonts w:ascii="Cambria Math" w:hAnsi="Cambria Math"/>
          </w:rPr>
          <m:t>tan θ &gt; 0</m:t>
        </m:r>
      </m:oMath>
      <w:r>
        <w:t xml:space="preserve"> but </w:t>
      </w:r>
      <m:oMath>
        <m:r>
          <w:rPr>
            <w:rFonts w:ascii="Cambria Math" w:hAnsi="Cambria Math"/>
          </w:rPr>
          <m:t>sin θ + cos θ &lt; 1</m:t>
        </m:r>
      </m:oMath>
      <w:r>
        <w:t xml:space="preserve"> </w:t>
      </w:r>
    </w:p>
    <w:p w14:paraId="2442DC67" w14:textId="52A0B553" w:rsidR="009B3408" w:rsidRDefault="009B3408" w:rsidP="00A96766">
      <w:pPr>
        <w:pStyle w:val="ListNumber"/>
        <w:numPr>
          <w:ilvl w:val="0"/>
          <w:numId w:val="0"/>
        </w:numPr>
      </w:pPr>
      <w:r>
        <w:t xml:space="preserve">We see that </w:t>
      </w:r>
      <m:oMath>
        <m:r>
          <w:rPr>
            <w:rFonts w:ascii="Cambria Math" w:hAnsi="Cambria Math"/>
          </w:rPr>
          <m:t>tan θ &gt; 0 for 0 &lt; θ &lt;</m:t>
        </m:r>
        <m:f>
          <m:fPr>
            <m:ctrlPr>
              <w:rPr>
                <w:rFonts w:ascii="Cambria Math" w:hAnsi="Cambria Math"/>
                <w:i/>
              </w:rPr>
            </m:ctrlPr>
          </m:fPr>
          <m:num>
            <m:r>
              <w:rPr>
                <w:rFonts w:ascii="Cambria Math" w:hAnsi="Cambria Math"/>
              </w:rPr>
              <m:t>π</m:t>
            </m:r>
          </m:num>
          <m:den>
            <m:r>
              <w:rPr>
                <w:rFonts w:ascii="Cambria Math" w:hAnsi="Cambria Math"/>
              </w:rPr>
              <m:t>2</m:t>
            </m:r>
          </m:den>
        </m:f>
      </m:oMath>
      <w:r>
        <w:t xml:space="preserve"> but there </w:t>
      </w:r>
      <m:oMath>
        <m:r>
          <w:rPr>
            <w:rFonts w:ascii="Cambria Math" w:hAnsi="Cambria Math"/>
          </w:rPr>
          <m:t>sin θ+cos θ &gt;</m:t>
        </m:r>
      </m:oMath>
      <w:r>
        <w:t xml:space="preserve"> 1 looks like it might be true. We also have </w:t>
      </w:r>
      <m:oMath>
        <m:r>
          <w:rPr>
            <w:rFonts w:ascii="Cambria Math" w:hAnsi="Cambria Math"/>
          </w:rPr>
          <m:t>tan θ &gt; 0</m:t>
        </m:r>
      </m:oMath>
      <w:r>
        <w:t xml:space="preserve"> when </w:t>
      </w:r>
      <m:oMath>
        <m:r>
          <w:rPr>
            <w:rFonts w:ascii="Cambria Math" w:hAnsi="Cambria Math"/>
          </w:rPr>
          <m:t>π &lt; θ &lt;</m:t>
        </m:r>
        <m:f>
          <m:fPr>
            <m:ctrlPr>
              <w:rPr>
                <w:rFonts w:ascii="Cambria Math" w:hAnsi="Cambria Math"/>
                <w:i/>
              </w:rPr>
            </m:ctrlPr>
          </m:fPr>
          <m:num>
            <m:r>
              <w:rPr>
                <w:rFonts w:ascii="Cambria Math" w:hAnsi="Cambria Math"/>
              </w:rPr>
              <m:t>3π</m:t>
            </m:r>
          </m:num>
          <m:den>
            <m:r>
              <w:rPr>
                <w:rFonts w:ascii="Cambria Math" w:hAnsi="Cambria Math"/>
              </w:rPr>
              <m:t>2</m:t>
            </m:r>
          </m:den>
        </m:f>
      </m:oMath>
      <w:r>
        <w:t xml:space="preserve"> and there </w:t>
      </w:r>
      <m:oMath>
        <m:r>
          <w:rPr>
            <w:rFonts w:ascii="Cambria Math" w:hAnsi="Cambria Math"/>
          </w:rPr>
          <m:t>sin θ</m:t>
        </m:r>
      </m:oMath>
      <w:r>
        <w:t xml:space="preserve"> and </w:t>
      </w:r>
      <m:oMath>
        <m:r>
          <w:rPr>
            <w:rFonts w:ascii="Cambria Math" w:hAnsi="Cambria Math"/>
          </w:rPr>
          <m:t>cos θ</m:t>
        </m:r>
      </m:oMath>
      <w:r>
        <w:t xml:space="preserve"> are both negative, so </w:t>
      </w:r>
      <m:oMath>
        <m:r>
          <w:rPr>
            <w:rFonts w:ascii="Cambria Math" w:hAnsi="Cambria Math"/>
          </w:rPr>
          <m:t>sin θ + cos θ &gt; 1</m:t>
        </m:r>
      </m:oMath>
      <w:r>
        <w:t xml:space="preserve"> cannot be true. So if we take </w:t>
      </w:r>
      <m:oMath>
        <m:r>
          <w:rPr>
            <w:rFonts w:ascii="Cambria Math" w:hAnsi="Cambria Math"/>
          </w:rPr>
          <m:t>θ =</m:t>
        </m:r>
        <m:f>
          <m:fPr>
            <m:ctrlPr>
              <w:rPr>
                <w:rFonts w:ascii="Cambria Math" w:hAnsi="Cambria Math"/>
                <w:i/>
              </w:rPr>
            </m:ctrlPr>
          </m:fPr>
          <m:num>
            <m:r>
              <w:rPr>
                <w:rFonts w:ascii="Cambria Math" w:hAnsi="Cambria Math"/>
              </w:rPr>
              <m:t>5π</m:t>
            </m:r>
          </m:num>
          <m:den>
            <m:r>
              <w:rPr>
                <w:rFonts w:ascii="Cambria Math" w:hAnsi="Cambria Math"/>
              </w:rPr>
              <m:t>4</m:t>
            </m:r>
          </m:den>
        </m:f>
      </m:oMath>
      <w:r>
        <w:t xml:space="preserve"> we may find the source of the error. </w:t>
      </w:r>
    </w:p>
    <w:p w14:paraId="69B09354" w14:textId="77777777" w:rsidR="00177A5C" w:rsidRDefault="00177A5C">
      <w:r>
        <w:br w:type="page"/>
      </w:r>
    </w:p>
    <w:p w14:paraId="6DA8CBA4" w14:textId="7356F2E1" w:rsidR="009B3408" w:rsidRDefault="009B3408" w:rsidP="00A96766">
      <w:pPr>
        <w:pStyle w:val="ListNumber"/>
        <w:numPr>
          <w:ilvl w:val="0"/>
          <w:numId w:val="0"/>
        </w:numPr>
      </w:pPr>
      <w:r>
        <w:lastRenderedPageBreak/>
        <w:t xml:space="preserve">On line (I), we get </w:t>
      </w:r>
      <m:oMath>
        <m:r>
          <w:rPr>
            <w:rFonts w:ascii="Cambria Math" w:hAnsi="Cambria Math"/>
          </w:rPr>
          <m:t>sin θ cos θ = (</m:t>
        </m:r>
        <m:f>
          <m:fPr>
            <m:ctrlPr>
              <w:rPr>
                <w:rFonts w:ascii="Cambria Math" w:hAnsi="Cambria Math"/>
                <w:i/>
              </w:rPr>
            </m:ctrlPr>
          </m:fPr>
          <m:num>
            <m:r>
              <w:rPr>
                <w:rFonts w:ascii="Cambria Math" w:hAnsi="Cambria Math"/>
              </w:rPr>
              <m:t xml:space="preserve">- </m:t>
            </m:r>
            <m:rad>
              <m:radPr>
                <m:degHide m:val="1"/>
                <m:ctrlPr>
                  <w:rPr>
                    <w:rFonts w:ascii="Cambria Math" w:hAnsi="Cambria Math"/>
                    <w:i/>
                  </w:rPr>
                </m:ctrlPr>
              </m:radPr>
              <m:deg/>
              <m:e>
                <m:r>
                  <w:rPr>
                    <w:rFonts w:ascii="Cambria Math" w:hAnsi="Cambria Math"/>
                  </w:rPr>
                  <m:t>1</m:t>
                </m:r>
              </m:e>
            </m:rad>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 xml:space="preserve">- </m:t>
            </m:r>
            <m:rad>
              <m:radPr>
                <m:degHide m:val="1"/>
                <m:ctrlPr>
                  <w:rPr>
                    <w:rFonts w:ascii="Cambria Math" w:hAnsi="Cambria Math"/>
                    <w:i/>
                  </w:rPr>
                </m:ctrlPr>
              </m:radPr>
              <m:deg/>
              <m:e>
                <m:r>
                  <w:rPr>
                    <w:rFonts w:ascii="Cambria Math" w:hAnsi="Cambria Math"/>
                  </w:rPr>
                  <m:t>1</m:t>
                </m:r>
              </m:e>
            </m:rad>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and </w:t>
      </w:r>
      <m:oMath>
        <m:r>
          <w:rPr>
            <w:rFonts w:ascii="Cambria Math" w:hAnsi="Cambria Math"/>
          </w:rPr>
          <m:t xml:space="preserve">tan θ </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 xml:space="preserve"> θ = 1 · </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 xml:space="preserve">- </m:t>
                </m:r>
                <m:rad>
                  <m:radPr>
                    <m:degHide m:val="1"/>
                    <m:ctrlPr>
                      <w:rPr>
                        <w:rFonts w:ascii="Cambria Math" w:hAnsi="Cambria Math"/>
                        <w:i/>
                      </w:rPr>
                    </m:ctrlPr>
                  </m:radPr>
                  <m:deg/>
                  <m:e>
                    <m:r>
                      <w:rPr>
                        <w:rFonts w:ascii="Cambria Math" w:hAnsi="Cambria Math"/>
                      </w:rPr>
                      <m:t>1</m:t>
                    </m:r>
                  </m:e>
                </m:rad>
              </m:num>
              <m:den>
                <m:r>
                  <w:rPr>
                    <w:rFonts w:ascii="Cambria Math" w:hAnsi="Cambria Math"/>
                  </w:rPr>
                  <m:t>2</m:t>
                </m:r>
              </m:den>
            </m:f>
            <m:r>
              <w:rPr>
                <w:rFonts w:ascii="Cambria Math" w:hAnsi="Cambria Math"/>
              </w:rPr>
              <m:t xml:space="preserve"> )</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so this line looks reasonable. </w:t>
      </w:r>
    </w:p>
    <w:p w14:paraId="3B429672" w14:textId="5C8C8649" w:rsidR="009B3408" w:rsidRDefault="009B3408" w:rsidP="00A96766">
      <w:pPr>
        <w:pStyle w:val="ListNumber"/>
        <w:numPr>
          <w:ilvl w:val="0"/>
          <w:numId w:val="0"/>
        </w:numPr>
      </w:pPr>
      <w:r>
        <w:t xml:space="preserve">On line (II), we get </w:t>
      </w:r>
      <m:oMath>
        <m:r>
          <w:rPr>
            <w:rFonts w:ascii="Cambria Math" w:hAnsi="Cambria Math"/>
          </w:rPr>
          <m:t>1 + 2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1 + 1 &gt; 1</m:t>
        </m:r>
      </m:oMath>
      <w:r>
        <w:t xml:space="preserve"> which is correct. </w:t>
      </w:r>
    </w:p>
    <w:p w14:paraId="6BE84B19" w14:textId="1374BBB3" w:rsidR="009B3408" w:rsidRDefault="009B3408" w:rsidP="00A96766">
      <w:pPr>
        <w:pStyle w:val="ListNumber"/>
        <w:numPr>
          <w:ilvl w:val="0"/>
          <w:numId w:val="0"/>
        </w:numPr>
      </w:pPr>
      <w:r>
        <w:t xml:space="preserve">On line (III), we get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+ 2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2 &gt;</m:t>
        </m:r>
      </m:oMath>
      <w:r>
        <w:t xml:space="preserve"> 1 so this is correct. </w:t>
      </w:r>
    </w:p>
    <w:p w14:paraId="7803FC94" w14:textId="0871DEDF" w:rsidR="009B3408" w:rsidRDefault="002F5D64" w:rsidP="00A96766">
      <w:pPr>
        <w:pStyle w:val="ListNumber"/>
        <w:numPr>
          <w:ilvl w:val="0"/>
          <w:numId w:val="0"/>
        </w:numPr>
      </w:pPr>
      <w:r>
        <w:t xml:space="preserve">On line (IV), we get </w:t>
      </w:r>
      <m:oMath>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 xml:space="preserve">- </m:t>
                </m:r>
                <m:rad>
                  <m:radPr>
                    <m:degHide m:val="1"/>
                    <m:ctrlPr>
                      <w:rPr>
                        <w:rFonts w:ascii="Cambria Math" w:hAnsi="Cambria Math"/>
                        <w:i/>
                      </w:rPr>
                    </m:ctrlPr>
                  </m:radPr>
                  <m:deg/>
                  <m:e>
                    <m:r>
                      <w:rPr>
                        <w:rFonts w:ascii="Cambria Math" w:hAnsi="Cambria Math"/>
                      </w:rPr>
                      <m:t>1</m:t>
                    </m:r>
                  </m:e>
                </m:rad>
              </m:num>
              <m:den>
                <m:r>
                  <w:rPr>
                    <w:rFonts w:ascii="Cambria Math" w:hAnsi="Cambria Math"/>
                  </w:rPr>
                  <m:t>2</m:t>
                </m:r>
              </m:den>
            </m:f>
            <m:r>
              <w:rPr>
                <w:rFonts w:ascii="Cambria Math" w:hAnsi="Cambria Math"/>
              </w:rPr>
              <m:t xml:space="preserve"> -  </m:t>
            </m:r>
            <m:f>
              <m:fPr>
                <m:ctrlPr>
                  <w:rPr>
                    <w:rFonts w:ascii="Cambria Math" w:hAnsi="Cambria Math"/>
                    <w:i/>
                  </w:rPr>
                </m:ctrlPr>
              </m:fPr>
              <m:num>
                <m:rad>
                  <m:radPr>
                    <m:degHide m:val="1"/>
                    <m:ctrlPr>
                      <w:rPr>
                        <w:rFonts w:ascii="Cambria Math" w:hAnsi="Cambria Math"/>
                        <w:i/>
                      </w:rPr>
                    </m:ctrlPr>
                  </m:radPr>
                  <m:deg/>
                  <m:e>
                    <m:r>
                      <w:rPr>
                        <w:rFonts w:ascii="Cambria Math" w:hAnsi="Cambria Math"/>
                      </w:rPr>
                      <m:t>1</m:t>
                    </m:r>
                  </m:e>
                </m:rad>
              </m:num>
              <m:den>
                <m:r>
                  <w:rPr>
                    <w:rFonts w:ascii="Cambria Math" w:hAnsi="Cambria Math"/>
                  </w:rPr>
                  <m:t>2</m:t>
                </m:r>
              </m:den>
            </m:f>
            <m:r>
              <w:rPr>
                <w:rFonts w:ascii="Cambria Math" w:hAnsi="Cambria Math"/>
              </w:rPr>
              <m:t>)</m:t>
            </m:r>
          </m:e>
          <m:sup>
            <m:r>
              <w:rPr>
                <w:rFonts w:ascii="Cambria Math" w:hAnsi="Cambria Math"/>
              </w:rPr>
              <m:t>2</m:t>
            </m:r>
          </m:sup>
        </m:sSup>
        <m:r>
          <w:rPr>
            <w:rFonts w:ascii="Cambria Math" w:hAnsi="Cambria Math"/>
          </w:rPr>
          <m:t xml:space="preserve"> = 2 &gt; 1</m:t>
        </m:r>
      </m:oMath>
      <w:r w:rsidR="009B3408">
        <w:t xml:space="preserve"> so this line is correct for this value of </w:t>
      </w:r>
      <m:oMath>
        <m:r>
          <w:rPr>
            <w:rFonts w:ascii="Cambria Math" w:hAnsi="Cambria Math"/>
          </w:rPr>
          <m:t>θ.</m:t>
        </m:r>
      </m:oMath>
      <w:r w:rsidR="009B3408">
        <w:t xml:space="preserve"> </w:t>
      </w:r>
    </w:p>
    <w:p w14:paraId="126F4FBA" w14:textId="4B28BD5A" w:rsidR="009B3408" w:rsidRDefault="009B3408" w:rsidP="00A96766">
      <w:pPr>
        <w:pStyle w:val="ListNumber"/>
        <w:numPr>
          <w:ilvl w:val="0"/>
          <w:numId w:val="0"/>
        </w:numPr>
      </w:pPr>
      <w:r>
        <w:t xml:space="preserve">On line (V), we have </w:t>
      </w:r>
      <m:oMath>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1</m:t>
                </m:r>
              </m:e>
            </m:rad>
          </m:num>
          <m:den>
            <m:r>
              <w:rPr>
                <w:rFonts w:ascii="Cambria Math" w:hAnsi="Cambria Math"/>
              </w:rPr>
              <m:t>2</m:t>
            </m:r>
          </m:den>
        </m:f>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1</m:t>
                </m:r>
              </m:e>
            </m:rad>
          </m:num>
          <m:den>
            <m:r>
              <w:rPr>
                <w:rFonts w:ascii="Cambria Math" w:hAnsi="Cambria Math"/>
              </w:rPr>
              <m:t>2</m:t>
            </m:r>
          </m:den>
        </m:f>
        <m:r>
          <w:rPr>
            <w:rFonts w:ascii="Cambria Math" w:hAnsi="Cambria Math"/>
          </w:rPr>
          <m:t xml:space="preserve"> = - √ 2 and - √ 2 &gt; 1</m:t>
        </m:r>
      </m:oMath>
      <w:r>
        <w:t xml:space="preserve"> is false. So it appears that the first error is likely to occur here: indeed, we have taken the square root of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&gt; 1 and obtained x &gt; 1, which is not necessarily the case, as we could have x &lt; −1 </w:t>
      </w:r>
    </w:p>
    <w:p w14:paraId="323F4276" w14:textId="77777777" w:rsidR="00177A5C" w:rsidRDefault="00177A5C" w:rsidP="00A96766">
      <w:pPr>
        <w:pStyle w:val="ListNumber"/>
        <w:numPr>
          <w:ilvl w:val="0"/>
          <w:numId w:val="0"/>
        </w:numPr>
      </w:pPr>
    </w:p>
    <w:p w14:paraId="065D12F6" w14:textId="040E437A" w:rsidR="009B3408" w:rsidRDefault="009B3408" w:rsidP="00A96766">
      <w:pPr>
        <w:pStyle w:val="ListNumber"/>
        <w:numPr>
          <w:ilvl w:val="0"/>
          <w:numId w:val="0"/>
        </w:numPr>
      </w:pPr>
      <w:r>
        <w:t>We should now go back and check that the earlier steps are actually valid, as there could have been an earlier error. But with some thinking, we can see that all of them are correct:</w:t>
      </w:r>
    </w:p>
    <w:p w14:paraId="0262D87B" w14:textId="20B5E535" w:rsidR="009B3408" w:rsidRDefault="009B3408" w:rsidP="00A96766">
      <w:pPr>
        <w:pStyle w:val="ListNumber"/>
        <w:numPr>
          <w:ilvl w:val="0"/>
          <w:numId w:val="0"/>
        </w:numPr>
      </w:pPr>
      <w:r>
        <w:t xml:space="preserve">(I) </w:t>
      </w:r>
      <w:r w:rsidR="002F5D64">
        <w:tab/>
      </w:r>
      <w:r>
        <w:t xml:space="preserve">This is obtained by multiplying both sides of </w:t>
      </w:r>
      <m:oMath>
        <m:r>
          <w:rPr>
            <w:rFonts w:ascii="Cambria Math" w:hAnsi="Cambria Math"/>
          </w:rPr>
          <m:t>tan θ &gt; 0</m:t>
        </m:r>
      </m:oMath>
      <w:r>
        <w:t xml:space="preserve"> </w:t>
      </w:r>
      <w:r w:rsidR="002F5D64">
        <w:t xml:space="preserve">by </w:t>
      </w:r>
      <m:oMath>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 xml:space="preserve"> θ &gt; 0</m:t>
        </m:r>
      </m:oMath>
      <w:r>
        <w:t xml:space="preserve"> (and we </w:t>
      </w:r>
      <w:r w:rsidR="002F5D64">
        <w:tab/>
      </w:r>
      <w:r>
        <w:t xml:space="preserve">cannot have </w:t>
      </w:r>
      <m:oMath>
        <m:r>
          <w:rPr>
            <w:rFonts w:ascii="Cambria Math" w:hAnsi="Cambria Math"/>
          </w:rPr>
          <m:t>cos θ = 0</m:t>
        </m:r>
      </m:oMath>
      <w:r>
        <w:t xml:space="preserve">), and then noting the equality from the definition of </w:t>
      </w:r>
      <m:oMath>
        <m:r>
          <w:rPr>
            <w:rFonts w:ascii="Cambria Math" w:hAnsi="Cambria Math"/>
          </w:rPr>
          <m:t>tan θ</m:t>
        </m:r>
      </m:oMath>
      <w:r>
        <w:t xml:space="preserve"> </w:t>
      </w:r>
      <w:r w:rsidR="002F5D64">
        <w:tab/>
      </w:r>
      <w:r>
        <w:t xml:space="preserve">given. </w:t>
      </w:r>
    </w:p>
    <w:p w14:paraId="291AD919" w14:textId="586B21F9" w:rsidR="009B3408" w:rsidRDefault="009B3408" w:rsidP="00A96766">
      <w:pPr>
        <w:pStyle w:val="ListNumber"/>
        <w:numPr>
          <w:ilvl w:val="0"/>
          <w:numId w:val="0"/>
        </w:numPr>
      </w:pPr>
      <w:r>
        <w:t xml:space="preserve">(II) </w:t>
      </w:r>
      <w:r w:rsidR="002F5D64">
        <w:tab/>
      </w:r>
      <w:r>
        <w:t xml:space="preserve">This is obtained by doubling the previous inequality and then adding 1. </w:t>
      </w:r>
    </w:p>
    <w:p w14:paraId="0630CDCA" w14:textId="56577FC5" w:rsidR="009B3408" w:rsidRDefault="009B3408" w:rsidP="00A96766">
      <w:pPr>
        <w:pStyle w:val="ListNumber"/>
        <w:numPr>
          <w:ilvl w:val="0"/>
          <w:numId w:val="0"/>
        </w:numPr>
      </w:pPr>
      <w:r>
        <w:t xml:space="preserve">(III) </w:t>
      </w:r>
      <w:r w:rsidR="002F5D64">
        <w:tab/>
      </w:r>
      <w:r>
        <w:t xml:space="preserve">Here, the identity </w:t>
      </w:r>
      <m:oMath>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 xml:space="preserve"> θ + </m:t>
        </m:r>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 xml:space="preserve"> θ = 1</m:t>
        </m:r>
      </m:oMath>
      <w:r>
        <w:t xml:space="preserve"> has been used to rewrite the left hand side. </w:t>
      </w:r>
    </w:p>
    <w:p w14:paraId="6AA2BA4F" w14:textId="100A1D0B" w:rsidR="009B3408" w:rsidRDefault="009B3408" w:rsidP="00A96766">
      <w:pPr>
        <w:pStyle w:val="ListNumber"/>
        <w:numPr>
          <w:ilvl w:val="0"/>
          <w:numId w:val="0"/>
        </w:numPr>
      </w:pPr>
      <w:r>
        <w:t xml:space="preserve">(IV) </w:t>
      </w:r>
      <w:r w:rsidR="002F5D64">
        <w:tab/>
      </w:r>
      <w:r>
        <w:t xml:space="preserve">This factorisation is correct. </w:t>
      </w:r>
    </w:p>
    <w:p w14:paraId="3392C20B" w14:textId="66C55A6B" w:rsidR="009B3408" w:rsidRDefault="009B3408" w:rsidP="00A96766">
      <w:pPr>
        <w:pStyle w:val="ListNumber"/>
        <w:numPr>
          <w:ilvl w:val="0"/>
          <w:numId w:val="0"/>
        </w:numPr>
      </w:pPr>
      <w:r>
        <w:t xml:space="preserve">(V) </w:t>
      </w:r>
      <w:r w:rsidR="002F5D64">
        <w:tab/>
      </w:r>
      <w:r>
        <w:t xml:space="preserve">As we saw, an error occurs here. </w:t>
      </w:r>
    </w:p>
    <w:p w14:paraId="1EE3CDD5" w14:textId="77777777" w:rsidR="009B3408" w:rsidRDefault="009B3408" w:rsidP="00A96766">
      <w:pPr>
        <w:pStyle w:val="ListNumber"/>
        <w:numPr>
          <w:ilvl w:val="0"/>
          <w:numId w:val="0"/>
        </w:numPr>
      </w:pPr>
    </w:p>
    <w:p w14:paraId="1C374E34" w14:textId="52DFB833" w:rsidR="009B3408" w:rsidRDefault="009B3408" w:rsidP="00A96766">
      <w:pPr>
        <w:pStyle w:val="ListNumber"/>
        <w:numPr>
          <w:ilvl w:val="0"/>
          <w:numId w:val="0"/>
        </w:numPr>
      </w:pPr>
      <w:r>
        <w:t>Hence the answer is F.</w:t>
      </w:r>
    </w:p>
    <w:p w14:paraId="6BAA5072" w14:textId="0BB94D3C" w:rsidR="009B3408" w:rsidRDefault="009B3408" w:rsidP="00A96766">
      <w:pPr>
        <w:pStyle w:val="ListNumber"/>
        <w:numPr>
          <w:ilvl w:val="0"/>
          <w:numId w:val="0"/>
        </w:numPr>
      </w:pPr>
    </w:p>
    <w:p w14:paraId="1E49A5C9" w14:textId="4998BD9F" w:rsidR="009B3408" w:rsidRDefault="009B3408" w:rsidP="009B3408">
      <w:pPr>
        <w:pStyle w:val="ListNumber"/>
        <w:numPr>
          <w:ilvl w:val="0"/>
          <w:numId w:val="0"/>
        </w:numPr>
      </w:pPr>
      <w:r>
        <w:t xml:space="preserve">Source: </w:t>
      </w:r>
      <w:hyperlink r:id="rId55" w:history="1">
        <w:r w:rsidR="00C740BC">
          <w:rPr>
            <w:rStyle w:val="Hyperlink"/>
          </w:rPr>
          <w:t>(C) Test of Mathematics for University Admission (TMUA) 2018 paper 2 worked answers</w:t>
        </w:r>
      </w:hyperlink>
    </w:p>
    <w:p w14:paraId="5ED4A46D" w14:textId="1413EB5A" w:rsidR="008E69A1" w:rsidRDefault="008E69A1">
      <w:r>
        <w:br w:type="page"/>
      </w:r>
    </w:p>
    <w:p w14:paraId="5B2B1EC5" w14:textId="4D0F5A7C" w:rsidR="008E69A1" w:rsidRDefault="00FE2514" w:rsidP="008E69A1">
      <w:pPr>
        <w:pStyle w:val="Heading3"/>
      </w:pPr>
      <w:bookmarkStart w:id="68" w:name="_Toc47078439"/>
      <w:r>
        <w:lastRenderedPageBreak/>
        <w:t>Sample question 19</w:t>
      </w:r>
      <w:bookmarkEnd w:id="68"/>
    </w:p>
    <w:p w14:paraId="480D2DCD" w14:textId="77777777" w:rsidR="00FE2514" w:rsidRDefault="008E69A1" w:rsidP="00A96766">
      <w:pPr>
        <w:pStyle w:val="ListNumber"/>
        <w:numPr>
          <w:ilvl w:val="0"/>
          <w:numId w:val="0"/>
        </w:numPr>
      </w:pPr>
      <w:r>
        <w:t xml:space="preserve">We note from the context of the statements that 91 = 7 × 13 shows that 91 is not prime. It also shows that 91 is a multiple of 7 and a multiple of 13. </w:t>
      </w:r>
    </w:p>
    <w:p w14:paraId="34831D45" w14:textId="77777777" w:rsidR="00FE2514" w:rsidRDefault="008E69A1" w:rsidP="00A96766">
      <w:pPr>
        <w:pStyle w:val="ListNumber"/>
        <w:numPr>
          <w:ilvl w:val="0"/>
          <w:numId w:val="0"/>
        </w:numPr>
      </w:pPr>
      <w:r>
        <w:t>We use a counterexample when we are trying to disprove a statement of the form ‘</w:t>
      </w:r>
      <w:r w:rsidRPr="00FE2514">
        <w:rPr>
          <w:b/>
        </w:rPr>
        <w:t>if</w:t>
      </w:r>
      <w:r>
        <w:t xml:space="preserve"> A </w:t>
      </w:r>
      <w:r w:rsidRPr="00FE2514">
        <w:rPr>
          <w:b/>
        </w:rPr>
        <w:t>then</w:t>
      </w:r>
      <w:r>
        <w:t xml:space="preserve"> B’; the counterexample will be a case where A is true but B is false. We can also use counterexamples to disprove statements of the form </w:t>
      </w:r>
      <w:r w:rsidRPr="00FE2514">
        <w:rPr>
          <w:b/>
        </w:rPr>
        <w:t>‘for all</w:t>
      </w:r>
      <w:r>
        <w:t xml:space="preserve"> x, A is true’: a single example of an x for which A is false shows that the statement is false. </w:t>
      </w:r>
    </w:p>
    <w:p w14:paraId="694566DA" w14:textId="77777777" w:rsidR="00FE2514" w:rsidRDefault="008E69A1" w:rsidP="00A96766">
      <w:pPr>
        <w:pStyle w:val="ListNumber"/>
        <w:numPr>
          <w:ilvl w:val="0"/>
          <w:numId w:val="0"/>
        </w:numPr>
      </w:pPr>
      <w:r>
        <w:t>We first rewrite each of the statements given into an explicit ‘</w:t>
      </w:r>
      <w:r w:rsidRPr="00FE2514">
        <w:rPr>
          <w:b/>
        </w:rPr>
        <w:t>if . . . then’</w:t>
      </w:r>
      <w:r>
        <w:t xml:space="preserve"> statement or an explicit ‘</w:t>
      </w:r>
      <w:r w:rsidRPr="00FE2514">
        <w:rPr>
          <w:b/>
        </w:rPr>
        <w:t>for all’</w:t>
      </w:r>
      <w:r>
        <w:t xml:space="preserve"> statement. </w:t>
      </w:r>
    </w:p>
    <w:p w14:paraId="611546A0" w14:textId="77777777" w:rsidR="00FE2514" w:rsidRDefault="008E69A1" w:rsidP="00A96766">
      <w:pPr>
        <w:pStyle w:val="ListNumber"/>
        <w:numPr>
          <w:ilvl w:val="0"/>
          <w:numId w:val="0"/>
        </w:numPr>
      </w:pPr>
      <w:r>
        <w:t xml:space="preserve">(With experience, this is not actually necessary; once you have seen enough statements, it becomes clear what a counterexample ‘looks like’. But for the purposes of reaching this point, it can be useful to go through these formal steps.) </w:t>
      </w:r>
    </w:p>
    <w:p w14:paraId="102ABA6C" w14:textId="77777777" w:rsidR="00FE2514" w:rsidRDefault="00FE2514" w:rsidP="00A96766">
      <w:pPr>
        <w:pStyle w:val="ListNumber"/>
        <w:numPr>
          <w:ilvl w:val="0"/>
          <w:numId w:val="0"/>
        </w:numPr>
      </w:pPr>
      <w:r>
        <w:t>(</w:t>
      </w:r>
      <w:r w:rsidR="008E69A1">
        <w:t>1</w:t>
      </w:r>
      <w:r>
        <w:t>)</w:t>
      </w:r>
      <w:r>
        <w:tab/>
      </w:r>
      <w:r w:rsidR="008E69A1">
        <w:t>The word ‘when’ in this context has the same logical meaning as ‘if’, so the statement can be rewritten as ‘</w:t>
      </w:r>
      <w:r w:rsidR="008E69A1" w:rsidRPr="00FE2514">
        <w:rPr>
          <w:b/>
        </w:rPr>
        <w:t>if</w:t>
      </w:r>
      <w:r w:rsidR="008E69A1">
        <w:t xml:space="preserve"> p is an odd prime, </w:t>
      </w:r>
      <w:r w:rsidR="008E69A1" w:rsidRPr="00FE2514">
        <w:rPr>
          <w:b/>
        </w:rPr>
        <w:t>then</w:t>
      </w:r>
      <w:r>
        <w:t xml:space="preserve"> 10p</w:t>
      </w:r>
      <w:r w:rsidRPr="00FE2514">
        <w:rPr>
          <w:vertAlign w:val="superscript"/>
        </w:rPr>
        <w:t>2</w:t>
      </w:r>
      <w:r>
        <w:t xml:space="preserve"> + 1 and 10p</w:t>
      </w:r>
      <w:r w:rsidR="008E69A1" w:rsidRPr="00FE2514">
        <w:rPr>
          <w:vertAlign w:val="superscript"/>
        </w:rPr>
        <w:t>2</w:t>
      </w:r>
      <w:r w:rsidR="008E69A1">
        <w:t xml:space="preserve"> − 1 are both prime’. </w:t>
      </w:r>
    </w:p>
    <w:p w14:paraId="34056A8D" w14:textId="3819CD31" w:rsidR="00FE2514" w:rsidRDefault="008E69A1" w:rsidP="00A96766">
      <w:pPr>
        <w:pStyle w:val="ListNumber"/>
        <w:numPr>
          <w:ilvl w:val="0"/>
          <w:numId w:val="0"/>
        </w:numPr>
      </w:pPr>
      <w:r>
        <w:t xml:space="preserve">So if 91 = 7 × 13 is to provide a counterexample, we need an odd prime </w:t>
      </w:r>
      <w:r w:rsidR="00FE2514">
        <w:t>p with 10p</w:t>
      </w:r>
      <w:r w:rsidRPr="00FE2514">
        <w:rPr>
          <w:vertAlign w:val="superscript"/>
        </w:rPr>
        <w:t>2</w:t>
      </w:r>
      <w:r w:rsidR="00FE2514">
        <w:t xml:space="preserve"> + 1 = 91 or 10p</w:t>
      </w:r>
      <w:r w:rsidRPr="00FE2514">
        <w:rPr>
          <w:vertAlign w:val="superscript"/>
        </w:rPr>
        <w:t>2</w:t>
      </w:r>
      <w:r>
        <w:t xml:space="preserve"> − 1</w:t>
      </w:r>
      <w:r w:rsidR="00FE2514">
        <w:t xml:space="preserve"> = 91, since in that case, ‘10p</w:t>
      </w:r>
      <w:r w:rsidRPr="00FE2514">
        <w:rPr>
          <w:vertAlign w:val="superscript"/>
        </w:rPr>
        <w:t>2</w:t>
      </w:r>
      <w:r w:rsidR="00FE2514">
        <w:t xml:space="preserve"> + 1 and 10p</w:t>
      </w:r>
      <w:r w:rsidRPr="00FE2514">
        <w:rPr>
          <w:vertAlign w:val="superscript"/>
        </w:rPr>
        <w:t>2</w:t>
      </w:r>
      <w:r>
        <w:t xml:space="preserve"> − 1 are both prime’ will be false. It is clear that p </w:t>
      </w:r>
      <w:r w:rsidR="00FE2514">
        <w:t>= 3 achieves this, for then 10p</w:t>
      </w:r>
      <w:r w:rsidRPr="00FE2514">
        <w:rPr>
          <w:vertAlign w:val="superscript"/>
        </w:rPr>
        <w:t>2</w:t>
      </w:r>
      <w:r>
        <w:t xml:space="preserve"> + 1 = 91. </w:t>
      </w:r>
    </w:p>
    <w:p w14:paraId="6D3F6F22" w14:textId="77777777" w:rsidR="00FE2514" w:rsidRDefault="00FE2514" w:rsidP="00A96766">
      <w:pPr>
        <w:pStyle w:val="ListNumber"/>
        <w:numPr>
          <w:ilvl w:val="0"/>
          <w:numId w:val="0"/>
        </w:numPr>
      </w:pPr>
      <w:r>
        <w:t>(</w:t>
      </w:r>
      <w:r w:rsidR="008E69A1">
        <w:t>2</w:t>
      </w:r>
      <w:r>
        <w:t>)</w:t>
      </w:r>
      <w:r>
        <w:tab/>
      </w:r>
      <w:r w:rsidR="008E69A1">
        <w:t>We can write this statement as an explicit ‘</w:t>
      </w:r>
      <w:r w:rsidR="008E69A1" w:rsidRPr="00FE2514">
        <w:rPr>
          <w:b/>
        </w:rPr>
        <w:t>for all</w:t>
      </w:r>
      <w:r w:rsidR="008E69A1">
        <w:t>’ statement, as ‘Every prime. . . ’ suggests this meaning. The statement becomes: ‘</w:t>
      </w:r>
      <w:r w:rsidR="008E69A1" w:rsidRPr="00FE2514">
        <w:rPr>
          <w:b/>
        </w:rPr>
        <w:t>For all</w:t>
      </w:r>
      <w:r w:rsidR="008E69A1">
        <w:t xml:space="preserve"> primes p where p &gt; 5, p = 6n + 1 for some integer n’. </w:t>
      </w:r>
    </w:p>
    <w:p w14:paraId="1636AD1E" w14:textId="3289D865" w:rsidR="00FE2514" w:rsidRDefault="008E69A1" w:rsidP="00A96766">
      <w:pPr>
        <w:pStyle w:val="ListNumber"/>
        <w:numPr>
          <w:ilvl w:val="0"/>
          <w:numId w:val="0"/>
        </w:numPr>
      </w:pPr>
      <w:r>
        <w:t xml:space="preserve">So a counterexample would be a prime p with p &gt; 5 but for which p = 6n+1 is false. However, 91 is not prime, so 91 = 7 × 13 does not provide a counterexample. The fact that 91 = 6n + 1 for n = 15 is immaterial, and the fact that the statement is false (as 11 = 6 × 2 − 1) does not help either. </w:t>
      </w:r>
    </w:p>
    <w:p w14:paraId="66906A7D" w14:textId="027DD5E0" w:rsidR="00FE2514" w:rsidRDefault="00FE2514" w:rsidP="00A96766">
      <w:pPr>
        <w:pStyle w:val="ListNumber"/>
        <w:numPr>
          <w:ilvl w:val="0"/>
          <w:numId w:val="0"/>
        </w:numPr>
      </w:pPr>
      <w:r>
        <w:t>(</w:t>
      </w:r>
      <w:r w:rsidR="008E69A1">
        <w:t>3</w:t>
      </w:r>
      <w:r>
        <w:t>)</w:t>
      </w:r>
      <w:r>
        <w:tab/>
      </w:r>
      <w:r w:rsidR="008E69A1">
        <w:t>We can again write this as an explicit ‘</w:t>
      </w:r>
      <w:r w:rsidR="008E69A1" w:rsidRPr="00FE2514">
        <w:rPr>
          <w:b/>
        </w:rPr>
        <w:t>for all’</w:t>
      </w:r>
      <w:r w:rsidR="008E69A1">
        <w:t xml:space="preserve"> statement; the English is better with the equivalent ‘</w:t>
      </w:r>
      <w:r w:rsidR="008E69A1" w:rsidRPr="00FE2514">
        <w:rPr>
          <w:b/>
        </w:rPr>
        <w:t>for each’</w:t>
      </w:r>
      <w:r w:rsidR="008E69A1">
        <w:t>, though: ‘</w:t>
      </w:r>
      <w:r w:rsidR="008E69A1" w:rsidRPr="00FE2514">
        <w:rPr>
          <w:b/>
        </w:rPr>
        <w:t>For each</w:t>
      </w:r>
      <w:r w:rsidR="008E69A1">
        <w:t xml:space="preserve"> n which is a multiple of 7 greater than 7, n is not prime.’ </w:t>
      </w:r>
    </w:p>
    <w:p w14:paraId="1CB6B172" w14:textId="77777777" w:rsidR="00FE2514" w:rsidRDefault="008E69A1" w:rsidP="00A96766">
      <w:pPr>
        <w:pStyle w:val="ListNumber"/>
        <w:numPr>
          <w:ilvl w:val="0"/>
          <w:numId w:val="0"/>
        </w:numPr>
      </w:pPr>
      <w:r>
        <w:t xml:space="preserve">If we now look at 91 = 7 × 13, we see that 91 is a multiple of 7 greater than 7. However, 91 is not prime, so 91 is an example of where the statement does hold, rather than being a counterexample. In fact, the given statement is true, so there cannot be any counterexamples, and we need not have looked at 91 = 7 × 13 at all. </w:t>
      </w:r>
    </w:p>
    <w:p w14:paraId="47472486" w14:textId="77777777" w:rsidR="00FE2514" w:rsidRDefault="00FE2514" w:rsidP="00A96766">
      <w:pPr>
        <w:pStyle w:val="ListNumber"/>
        <w:numPr>
          <w:ilvl w:val="0"/>
          <w:numId w:val="0"/>
        </w:numPr>
      </w:pPr>
    </w:p>
    <w:p w14:paraId="5B3892B1" w14:textId="3E570F21" w:rsidR="009B3408" w:rsidRDefault="008E69A1" w:rsidP="00A96766">
      <w:pPr>
        <w:pStyle w:val="ListNumber"/>
        <w:numPr>
          <w:ilvl w:val="0"/>
          <w:numId w:val="0"/>
        </w:numPr>
      </w:pPr>
      <w:r>
        <w:t>So the answer is B.</w:t>
      </w:r>
    </w:p>
    <w:p w14:paraId="2CEC34F0" w14:textId="506309C3" w:rsidR="00FE2514" w:rsidRDefault="00FE2514" w:rsidP="00A96766">
      <w:pPr>
        <w:pStyle w:val="ListNumber"/>
        <w:numPr>
          <w:ilvl w:val="0"/>
          <w:numId w:val="0"/>
        </w:numPr>
      </w:pPr>
    </w:p>
    <w:p w14:paraId="53292D88" w14:textId="0900A207" w:rsidR="00FE2514" w:rsidRDefault="00FE2514" w:rsidP="00FE2514">
      <w:pPr>
        <w:pStyle w:val="ListNumber"/>
        <w:numPr>
          <w:ilvl w:val="0"/>
          <w:numId w:val="0"/>
        </w:numPr>
      </w:pPr>
      <w:r>
        <w:t xml:space="preserve">Source: </w:t>
      </w:r>
      <w:hyperlink r:id="rId56" w:history="1">
        <w:r w:rsidR="00C740BC">
          <w:rPr>
            <w:rStyle w:val="Hyperlink"/>
          </w:rPr>
          <w:t>(C) Test of Mathematics for University Admission (TMUA) 2017 paper 2 worked answers</w:t>
        </w:r>
      </w:hyperlink>
    </w:p>
    <w:p w14:paraId="370F5FC3" w14:textId="77777777" w:rsidR="00FE2514" w:rsidRDefault="00FE2514">
      <w:r>
        <w:br w:type="page"/>
      </w:r>
    </w:p>
    <w:p w14:paraId="1AA1BBF4" w14:textId="3A049E8D" w:rsidR="00FE2514" w:rsidRDefault="00FE2514" w:rsidP="00FE2514">
      <w:pPr>
        <w:pStyle w:val="Heading3"/>
      </w:pPr>
      <w:bookmarkStart w:id="69" w:name="_Toc47078440"/>
      <w:r>
        <w:lastRenderedPageBreak/>
        <w:t>Sample question 20</w:t>
      </w:r>
      <w:bookmarkEnd w:id="69"/>
    </w:p>
    <w:p w14:paraId="5BD3231A" w14:textId="77777777" w:rsidR="00FE2514" w:rsidRDefault="00FE2514" w:rsidP="00A96766">
      <w:pPr>
        <w:pStyle w:val="ListNumber"/>
        <w:numPr>
          <w:ilvl w:val="0"/>
          <w:numId w:val="0"/>
        </w:numPr>
      </w:pPr>
      <w:r>
        <w:t>Commentary: This is Fermat’s Last Theorem for the case n = 3; it was first proven by Euler in the 18th century. The attempted proof here, though, is deeply flawed, as we will see.</w:t>
      </w:r>
    </w:p>
    <w:p w14:paraId="3E336D93" w14:textId="77777777" w:rsidR="00FE2514" w:rsidRDefault="00FE2514" w:rsidP="00A96766">
      <w:pPr>
        <w:pStyle w:val="ListNumber"/>
        <w:numPr>
          <w:ilvl w:val="0"/>
          <w:numId w:val="0"/>
        </w:numPr>
      </w:pPr>
    </w:p>
    <w:p w14:paraId="7ACBF631" w14:textId="77777777" w:rsidR="00FE2514" w:rsidRDefault="00FE2514" w:rsidP="00A96766">
      <w:pPr>
        <w:pStyle w:val="ListNumber"/>
        <w:numPr>
          <w:ilvl w:val="0"/>
          <w:numId w:val="0"/>
        </w:numPr>
      </w:pPr>
      <w:r>
        <w:t xml:space="preserve">Line I is fine: this is a simple rearrangement. </w:t>
      </w:r>
    </w:p>
    <w:p w14:paraId="37FC3071" w14:textId="77777777" w:rsidR="00FE2514" w:rsidRDefault="00FE2514" w:rsidP="00A96766">
      <w:pPr>
        <w:pStyle w:val="ListNumber"/>
        <w:numPr>
          <w:ilvl w:val="0"/>
          <w:numId w:val="0"/>
        </w:numPr>
      </w:pPr>
      <w:r>
        <w:t xml:space="preserve">Line II is fine: this is a standard algebraic identity which is easy to check. </w:t>
      </w:r>
    </w:p>
    <w:p w14:paraId="6970CF16" w14:textId="77777777" w:rsidR="00FE2514" w:rsidRPr="00FE2514" w:rsidRDefault="00FE2514" w:rsidP="00A96766">
      <w:pPr>
        <w:pStyle w:val="ListNumber"/>
        <w:numPr>
          <w:ilvl w:val="0"/>
          <w:numId w:val="0"/>
        </w:numPr>
        <w:rPr>
          <w:rFonts w:eastAsiaTheme="minorEastAsia"/>
        </w:rPr>
      </w:pPr>
      <w:r>
        <w:t xml:space="preserve">Line III is problematic. It is certainly true that </w:t>
      </w:r>
      <m:oMath>
        <m:r>
          <w:rPr>
            <w:rFonts w:ascii="Cambria Math" w:hAnsi="Cambria Math"/>
          </w:rPr>
          <m:t xml:space="preserve">a&lt;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oMath>
      <w:r>
        <w:t xml:space="preserve"> and </w:t>
      </w:r>
    </w:p>
    <w:p w14:paraId="546FBCA6" w14:textId="77777777" w:rsidR="004460A5" w:rsidRDefault="00FE2514" w:rsidP="00A96766">
      <w:pPr>
        <w:pStyle w:val="ListNumber"/>
        <w:numPr>
          <w:ilvl w:val="0"/>
          <w:numId w:val="0"/>
        </w:numPr>
      </w:pPr>
      <m:oMath>
        <m:r>
          <w:rPr>
            <w:rFonts w:ascii="Cambria Math" w:hAnsi="Cambria Math"/>
          </w:rPr>
          <m:t xml:space="preserve">c-b &lt; c+b ≤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&lt;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+cb+</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It is therefore plausible that </w:t>
      </w:r>
      <m:oMath>
        <m:r>
          <w:rPr>
            <w:rFonts w:ascii="Cambria Math" w:hAnsi="Cambria Math"/>
          </w:rPr>
          <m:t>a = c - b</m:t>
        </m:r>
      </m:oMath>
      <w:r>
        <w:t xml:space="preserve"> and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 cb + </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 but it is far from necessary. Of course we cannot give an explicit example to show this, as there are no sets of positive integers </w:t>
      </w:r>
      <m:oMath>
        <m:r>
          <w:rPr>
            <w:rFonts w:ascii="Cambria Math" w:hAnsi="Cambria Math"/>
          </w:rPr>
          <m:t xml:space="preserve">a, b </m:t>
        </m:r>
        <m:r>
          <m:rPr>
            <m:nor/>
          </m:rPr>
          <w:rPr>
            <w:rFonts w:ascii="Cambria Math" w:hAnsi="Cambria Math"/>
          </w:rPr>
          <m:t>and</m:t>
        </m:r>
        <m:r>
          <w:rPr>
            <w:rFonts w:ascii="Cambria Math" w:hAnsi="Cambria Math"/>
          </w:rPr>
          <m:t xml:space="preserve"> c</m:t>
        </m:r>
      </m:oMath>
      <w:r>
        <w:t xml:space="preserve"> with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 xml:space="preserve"> = </m:t>
        </m:r>
        <m:sSup>
          <m:sSupPr>
            <m:ctrlPr>
              <w:rPr>
                <w:rFonts w:ascii="Cambria Math" w:hAnsi="Cambria Math"/>
                <w:i/>
              </w:rPr>
            </m:ctrlPr>
          </m:sSupPr>
          <m:e>
            <m:r>
              <w:rPr>
                <w:rFonts w:ascii="Cambria Math" w:hAnsi="Cambria Math"/>
              </w:rPr>
              <m:t>c</m:t>
            </m:r>
          </m:e>
          <m:sup>
            <m:r>
              <w:rPr>
                <w:rFonts w:ascii="Cambria Math" w:hAnsi="Cambria Math"/>
              </w:rPr>
              <m:t>3</m:t>
            </m:r>
          </m:sup>
        </m:sSup>
      </m:oMath>
      <w:r>
        <w:t xml:space="preserve">. But we can observe that if </w:t>
      </w:r>
      <m:oMath>
        <m:r>
          <w:rPr>
            <w:rFonts w:ascii="Cambria Math" w:hAnsi="Cambria Math"/>
          </w:rPr>
          <m:t>c-b = 1</m:t>
        </m:r>
      </m:oMath>
      <w:r>
        <w:t>, we must have</w:t>
      </w:r>
      <m:oMath>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xml:space="preserve"> =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+bc+</m:t>
        </m:r>
        <m:sSup>
          <m:sSupPr>
            <m:ctrlPr>
              <w:rPr>
                <w:rFonts w:ascii="Cambria Math" w:hAnsi="Cambria Math"/>
                <w:i/>
              </w:rPr>
            </m:ctrlPr>
          </m:sSupPr>
          <m:e>
            <m:r>
              <w:rPr>
                <w:rFonts w:ascii="Cambria Math" w:hAnsi="Cambria Math"/>
              </w:rPr>
              <m:t>b</m:t>
            </m:r>
          </m:e>
          <m:sup>
            <m:r>
              <w:rPr>
                <w:rFonts w:ascii="Cambria Math" w:hAnsi="Cambria Math"/>
              </w:rPr>
              <m:t>3</m:t>
            </m:r>
          </m:sup>
        </m:sSup>
      </m:oMath>
      <w:r>
        <w:t xml:space="preserve"> , and this possibility has not been considered; alternatively, we could consider a case where a is not prime such as a = 6; then we can write</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xml:space="preserve"> = </m:t>
        </m:r>
        <m:sSup>
          <m:sSupPr>
            <m:ctrlPr>
              <w:rPr>
                <w:rFonts w:ascii="Cambria Math" w:hAnsi="Cambria Math"/>
                <w:i/>
              </w:rPr>
            </m:ctrlPr>
          </m:sSupPr>
          <m:e>
            <m:r>
              <w:rPr>
                <w:rFonts w:ascii="Cambria Math" w:hAnsi="Cambria Math"/>
              </w:rPr>
              <m:t>6</m:t>
            </m:r>
          </m:e>
          <m:sup>
            <m:r>
              <w:rPr>
                <w:rFonts w:ascii="Cambria Math" w:hAnsi="Cambria Math"/>
              </w:rPr>
              <m:t>3</m:t>
            </m:r>
          </m:sup>
        </m:sSup>
        <m:r>
          <w:rPr>
            <w:rFonts w:ascii="Cambria Math" w:hAnsi="Cambria Math"/>
          </w:rPr>
          <m:t xml:space="preserve"> = 3 × 72</m:t>
        </m:r>
      </m:oMath>
      <w:r>
        <w:t xml:space="preserve">, and we could have </w:t>
      </w:r>
      <m:oMath>
        <m:r>
          <w:rPr>
            <w:rFonts w:ascii="Cambria Math" w:hAnsi="Cambria Math"/>
          </w:rPr>
          <m:t>c - b = 3</m:t>
        </m:r>
      </m:oMath>
      <w:r>
        <w:t xml:space="preserve"> and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 cb +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 72</m:t>
        </m:r>
      </m:oMath>
      <w:r>
        <w:t xml:space="preserve">. Either way, it does not necessarily follow that </w:t>
      </w:r>
      <m:oMath>
        <m:r>
          <w:rPr>
            <w:rFonts w:ascii="Cambria Math" w:hAnsi="Cambria Math"/>
          </w:rPr>
          <m:t>a = c - b</m:t>
        </m:r>
      </m:oMath>
      <w:r>
        <w:t xml:space="preserve"> and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 xml:space="preserve"> c </m:t>
            </m:r>
          </m:e>
          <m:sup>
            <m:r>
              <w:rPr>
                <w:rFonts w:ascii="Cambria Math" w:hAnsi="Cambria Math"/>
              </w:rPr>
              <m:t>2</m:t>
            </m:r>
          </m:sup>
        </m:sSup>
        <m:r>
          <w:rPr>
            <w:rFonts w:ascii="Cambria Math" w:hAnsi="Cambria Math"/>
          </w:rPr>
          <m:t xml:space="preserve">+ cb + </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 so this step is wrong. </w:t>
      </w:r>
    </w:p>
    <w:p w14:paraId="380E0B53" w14:textId="77777777" w:rsidR="004460A5" w:rsidRDefault="004460A5" w:rsidP="00A96766">
      <w:pPr>
        <w:pStyle w:val="ListNumber"/>
        <w:numPr>
          <w:ilvl w:val="0"/>
          <w:numId w:val="0"/>
        </w:numPr>
      </w:pPr>
    </w:p>
    <w:p w14:paraId="027A6F36" w14:textId="050659E9" w:rsidR="00FE2514" w:rsidRDefault="00FE2514" w:rsidP="00A96766">
      <w:pPr>
        <w:pStyle w:val="ListNumber"/>
        <w:numPr>
          <w:ilvl w:val="0"/>
          <w:numId w:val="0"/>
        </w:numPr>
      </w:pPr>
      <w:r>
        <w:t>The correct answer is D.</w:t>
      </w:r>
    </w:p>
    <w:p w14:paraId="5FB3FE95" w14:textId="6349759A" w:rsidR="004460A5" w:rsidRDefault="004460A5" w:rsidP="00A96766">
      <w:pPr>
        <w:pStyle w:val="ListNumber"/>
        <w:numPr>
          <w:ilvl w:val="0"/>
          <w:numId w:val="0"/>
        </w:numPr>
      </w:pPr>
    </w:p>
    <w:p w14:paraId="487DFB94" w14:textId="32563DCC" w:rsidR="004460A5" w:rsidRDefault="004460A5" w:rsidP="004460A5">
      <w:pPr>
        <w:pStyle w:val="ListNumber"/>
        <w:numPr>
          <w:ilvl w:val="0"/>
          <w:numId w:val="0"/>
        </w:numPr>
      </w:pPr>
      <w:r>
        <w:t xml:space="preserve">Source: </w:t>
      </w:r>
      <w:hyperlink r:id="rId57" w:history="1">
        <w:r w:rsidR="00C740BC">
          <w:rPr>
            <w:rStyle w:val="Hyperlink"/>
          </w:rPr>
          <w:t>(C) Test of Mathematics for University Admission (TMUA) 2017 paper 2 worked answers</w:t>
        </w:r>
      </w:hyperlink>
    </w:p>
    <w:p w14:paraId="14318CC2" w14:textId="77777777" w:rsidR="004460A5" w:rsidRPr="00154061" w:rsidRDefault="004460A5" w:rsidP="00A96766">
      <w:pPr>
        <w:pStyle w:val="ListNumber"/>
        <w:numPr>
          <w:ilvl w:val="0"/>
          <w:numId w:val="0"/>
        </w:numPr>
      </w:pPr>
    </w:p>
    <w:sectPr w:rsidR="004460A5" w:rsidRPr="00154061" w:rsidSect="001A7A7B">
      <w:headerReference w:type="even" r:id="rId58"/>
      <w:headerReference w:type="default" r:id="rId59"/>
      <w:footerReference w:type="even" r:id="rId60"/>
      <w:footerReference w:type="default" r:id="rId61"/>
      <w:headerReference w:type="first" r:id="rId62"/>
      <w:footerReference w:type="first" r:id="rId6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5C54" w14:textId="77777777" w:rsidR="00341DF4" w:rsidRDefault="00341DF4">
      <w:r>
        <w:separator/>
      </w:r>
    </w:p>
    <w:p w14:paraId="0389F948" w14:textId="77777777" w:rsidR="00341DF4" w:rsidRDefault="00341DF4"/>
  </w:endnote>
  <w:endnote w:type="continuationSeparator" w:id="0">
    <w:p w14:paraId="59D548FD" w14:textId="77777777" w:rsidR="00341DF4" w:rsidRDefault="00341DF4">
      <w:r>
        <w:continuationSeparator/>
      </w:r>
    </w:p>
    <w:p w14:paraId="665DF989" w14:textId="77777777" w:rsidR="00341DF4" w:rsidRDefault="00341DF4"/>
  </w:endnote>
  <w:endnote w:type="continuationNotice" w:id="1">
    <w:p w14:paraId="737B8281" w14:textId="77777777" w:rsidR="00341DF4" w:rsidRDefault="00341D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C439289" w:rsidR="00341DF4" w:rsidRPr="004D333E" w:rsidRDefault="00341DF4" w:rsidP="004D333E">
    <w:pPr>
      <w:pStyle w:val="Footer"/>
    </w:pPr>
    <w:r w:rsidRPr="002810D3">
      <w:fldChar w:fldCharType="begin"/>
    </w:r>
    <w:r w:rsidRPr="002810D3">
      <w:instrText xml:space="preserve"> PAGE </w:instrText>
    </w:r>
    <w:r w:rsidRPr="002810D3">
      <w:fldChar w:fldCharType="separate"/>
    </w:r>
    <w:r w:rsidR="00A13640">
      <w:rPr>
        <w:noProof/>
      </w:rPr>
      <w:t>2</w:t>
    </w:r>
    <w:r w:rsidRPr="002810D3">
      <w:fldChar w:fldCharType="end"/>
    </w:r>
    <w:r w:rsidRPr="002810D3">
      <w:tab/>
    </w:r>
    <w:r>
      <w:t>MEX-P1 The Nature of Proof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0686E15" w:rsidR="00341DF4" w:rsidRPr="004D333E" w:rsidRDefault="00341DF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13640">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A1364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341DF4" w:rsidRDefault="217460AB" w:rsidP="00493120">
    <w:pPr>
      <w:pStyle w:val="Logo"/>
    </w:pPr>
    <w:r w:rsidRPr="6C41CA31">
      <w:rPr>
        <w:sz w:val="24"/>
        <w:szCs w:val="24"/>
      </w:rPr>
      <w:t>education.nsw.gov.au</w:t>
    </w:r>
    <w:r w:rsidR="00341DF4" w:rsidRPr="00791B72">
      <w:tab/>
    </w:r>
    <w:r w:rsidR="00341DF4" w:rsidRPr="009C69B7">
      <w:rPr>
        <w:noProof/>
        <w:lang w:eastAsia="en-AU"/>
      </w:rPr>
      <w:drawing>
        <wp:inline distT="0" distB="0" distL="0" distR="0" wp14:anchorId="7DC6305D" wp14:editId="373A4E9B">
          <wp:extent cx="507600" cy="540000"/>
          <wp:effectExtent l="0" t="0" r="635" b="6350"/>
          <wp:docPr id="18" name="Picture 1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FAE4" w14:textId="77777777" w:rsidR="00341DF4" w:rsidRDefault="00341DF4">
      <w:r>
        <w:separator/>
      </w:r>
    </w:p>
    <w:p w14:paraId="2199DCF7" w14:textId="77777777" w:rsidR="00341DF4" w:rsidRDefault="00341DF4"/>
  </w:footnote>
  <w:footnote w:type="continuationSeparator" w:id="0">
    <w:p w14:paraId="7ACCF6D2" w14:textId="77777777" w:rsidR="00341DF4" w:rsidRDefault="00341DF4">
      <w:r>
        <w:continuationSeparator/>
      </w:r>
    </w:p>
    <w:p w14:paraId="2425BFDD" w14:textId="77777777" w:rsidR="00341DF4" w:rsidRDefault="00341DF4"/>
  </w:footnote>
  <w:footnote w:type="continuationNotice" w:id="1">
    <w:p w14:paraId="0DD8F0B3" w14:textId="77777777" w:rsidR="00341DF4" w:rsidRDefault="00341DF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095E" w14:textId="77777777" w:rsidR="007D11D0" w:rsidRDefault="007D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0C71" w14:textId="77777777" w:rsidR="007D11D0" w:rsidRDefault="007D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341DF4" w:rsidRDefault="00341DF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41ED"/>
    <w:multiLevelType w:val="hybridMultilevel"/>
    <w:tmpl w:val="ABE4E50A"/>
    <w:lvl w:ilvl="0" w:tplc="D0E6C712">
      <w:start w:val="1"/>
      <w:numFmt w:val="bullet"/>
      <w:pStyle w:val="ListBullet2"/>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4BD90C2C"/>
    <w:multiLevelType w:val="multilevel"/>
    <w:tmpl w:val="624A4A90"/>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BE53912"/>
    <w:multiLevelType w:val="multilevel"/>
    <w:tmpl w:val="71ECE618"/>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EB520AD"/>
    <w:multiLevelType w:val="hybridMultilevel"/>
    <w:tmpl w:val="02E2E5DE"/>
    <w:lvl w:ilvl="0" w:tplc="F0EAC522">
      <w:start w:val="1"/>
      <w:numFmt w:val="lowerLetter"/>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497"/>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2B8"/>
    <w:rsid w:val="00030971"/>
    <w:rsid w:val="00030B03"/>
    <w:rsid w:val="00030EBC"/>
    <w:rsid w:val="000331B6"/>
    <w:rsid w:val="00034F5E"/>
    <w:rsid w:val="0003541F"/>
    <w:rsid w:val="00040BF3"/>
    <w:rsid w:val="000423E3"/>
    <w:rsid w:val="000423FA"/>
    <w:rsid w:val="0004292D"/>
    <w:rsid w:val="00042D30"/>
    <w:rsid w:val="00043FA0"/>
    <w:rsid w:val="00044C5D"/>
    <w:rsid w:val="00044D23"/>
    <w:rsid w:val="00046473"/>
    <w:rsid w:val="000507E6"/>
    <w:rsid w:val="0005163D"/>
    <w:rsid w:val="00051C04"/>
    <w:rsid w:val="000534F4"/>
    <w:rsid w:val="000535B7"/>
    <w:rsid w:val="00053726"/>
    <w:rsid w:val="000562A7"/>
    <w:rsid w:val="000562C2"/>
    <w:rsid w:val="000564F8"/>
    <w:rsid w:val="00056CB9"/>
    <w:rsid w:val="00057BC8"/>
    <w:rsid w:val="000604B9"/>
    <w:rsid w:val="00061232"/>
    <w:rsid w:val="000613C4"/>
    <w:rsid w:val="000620E8"/>
    <w:rsid w:val="00062708"/>
    <w:rsid w:val="00065A16"/>
    <w:rsid w:val="00071D06"/>
    <w:rsid w:val="0007214A"/>
    <w:rsid w:val="000728FE"/>
    <w:rsid w:val="00072B6E"/>
    <w:rsid w:val="00072DFB"/>
    <w:rsid w:val="000737E0"/>
    <w:rsid w:val="0007598C"/>
    <w:rsid w:val="00075B4E"/>
    <w:rsid w:val="00077A7C"/>
    <w:rsid w:val="0008067B"/>
    <w:rsid w:val="00082E53"/>
    <w:rsid w:val="0008315B"/>
    <w:rsid w:val="000844F9"/>
    <w:rsid w:val="00084830"/>
    <w:rsid w:val="0008606A"/>
    <w:rsid w:val="00086656"/>
    <w:rsid w:val="000868DC"/>
    <w:rsid w:val="00086D87"/>
    <w:rsid w:val="000872D6"/>
    <w:rsid w:val="00090628"/>
    <w:rsid w:val="0009452F"/>
    <w:rsid w:val="00095481"/>
    <w:rsid w:val="00096701"/>
    <w:rsid w:val="000A0C05"/>
    <w:rsid w:val="000A0C7C"/>
    <w:rsid w:val="000A33D4"/>
    <w:rsid w:val="000A41E7"/>
    <w:rsid w:val="000A451E"/>
    <w:rsid w:val="000A796C"/>
    <w:rsid w:val="000A7A61"/>
    <w:rsid w:val="000B09C8"/>
    <w:rsid w:val="000B1423"/>
    <w:rsid w:val="000B1FC2"/>
    <w:rsid w:val="000B2886"/>
    <w:rsid w:val="000B30E1"/>
    <w:rsid w:val="000B4F65"/>
    <w:rsid w:val="000B75CB"/>
    <w:rsid w:val="000B7D49"/>
    <w:rsid w:val="000C0FB5"/>
    <w:rsid w:val="000C1078"/>
    <w:rsid w:val="000C16A7"/>
    <w:rsid w:val="000C19CA"/>
    <w:rsid w:val="000C1BCD"/>
    <w:rsid w:val="000C250C"/>
    <w:rsid w:val="000C2652"/>
    <w:rsid w:val="000C43DF"/>
    <w:rsid w:val="000C575E"/>
    <w:rsid w:val="000C61FB"/>
    <w:rsid w:val="000C6F89"/>
    <w:rsid w:val="000C7D4F"/>
    <w:rsid w:val="000D2063"/>
    <w:rsid w:val="000D24EC"/>
    <w:rsid w:val="000D2C3A"/>
    <w:rsid w:val="000D436E"/>
    <w:rsid w:val="000D48A8"/>
    <w:rsid w:val="000D4B5A"/>
    <w:rsid w:val="000D55B1"/>
    <w:rsid w:val="000D55D4"/>
    <w:rsid w:val="000D64D8"/>
    <w:rsid w:val="000D6604"/>
    <w:rsid w:val="000E3C1C"/>
    <w:rsid w:val="000E41B7"/>
    <w:rsid w:val="000E533B"/>
    <w:rsid w:val="000E5970"/>
    <w:rsid w:val="000E626B"/>
    <w:rsid w:val="000E6BA0"/>
    <w:rsid w:val="000F1217"/>
    <w:rsid w:val="000F174A"/>
    <w:rsid w:val="000F387A"/>
    <w:rsid w:val="000F77A2"/>
    <w:rsid w:val="000F7960"/>
    <w:rsid w:val="00100B59"/>
    <w:rsid w:val="00100DC5"/>
    <w:rsid w:val="00100E27"/>
    <w:rsid w:val="00100E5A"/>
    <w:rsid w:val="00101115"/>
    <w:rsid w:val="00101135"/>
    <w:rsid w:val="00101152"/>
    <w:rsid w:val="0010201E"/>
    <w:rsid w:val="0010259B"/>
    <w:rsid w:val="00103D80"/>
    <w:rsid w:val="001042D7"/>
    <w:rsid w:val="00104A05"/>
    <w:rsid w:val="00106009"/>
    <w:rsid w:val="001061F9"/>
    <w:rsid w:val="001068B3"/>
    <w:rsid w:val="00106A3B"/>
    <w:rsid w:val="00107022"/>
    <w:rsid w:val="00107A19"/>
    <w:rsid w:val="001113CC"/>
    <w:rsid w:val="00112D65"/>
    <w:rsid w:val="00113763"/>
    <w:rsid w:val="00114B7D"/>
    <w:rsid w:val="001177C4"/>
    <w:rsid w:val="00117B7D"/>
    <w:rsid w:val="00117FF3"/>
    <w:rsid w:val="0012093E"/>
    <w:rsid w:val="0012138A"/>
    <w:rsid w:val="00125354"/>
    <w:rsid w:val="00125C6C"/>
    <w:rsid w:val="00127648"/>
    <w:rsid w:val="0013032B"/>
    <w:rsid w:val="001305EA"/>
    <w:rsid w:val="001328FA"/>
    <w:rsid w:val="0013371E"/>
    <w:rsid w:val="0013419A"/>
    <w:rsid w:val="00134700"/>
    <w:rsid w:val="00134E23"/>
    <w:rsid w:val="00135E80"/>
    <w:rsid w:val="001366D9"/>
    <w:rsid w:val="00140568"/>
    <w:rsid w:val="00140753"/>
    <w:rsid w:val="0014239C"/>
    <w:rsid w:val="00143921"/>
    <w:rsid w:val="001453D9"/>
    <w:rsid w:val="00146F04"/>
    <w:rsid w:val="00150EBC"/>
    <w:rsid w:val="001520B0"/>
    <w:rsid w:val="00154061"/>
    <w:rsid w:val="0015446A"/>
    <w:rsid w:val="00154561"/>
    <w:rsid w:val="0015487C"/>
    <w:rsid w:val="00155144"/>
    <w:rsid w:val="0015712E"/>
    <w:rsid w:val="001574A0"/>
    <w:rsid w:val="00162C3A"/>
    <w:rsid w:val="00164410"/>
    <w:rsid w:val="00165FF0"/>
    <w:rsid w:val="0017075C"/>
    <w:rsid w:val="001707CE"/>
    <w:rsid w:val="00170CB5"/>
    <w:rsid w:val="00171601"/>
    <w:rsid w:val="00171DD3"/>
    <w:rsid w:val="00174183"/>
    <w:rsid w:val="00175C31"/>
    <w:rsid w:val="00176C65"/>
    <w:rsid w:val="00177A5C"/>
    <w:rsid w:val="00180A15"/>
    <w:rsid w:val="001810F4"/>
    <w:rsid w:val="00181128"/>
    <w:rsid w:val="0018179E"/>
    <w:rsid w:val="00182032"/>
    <w:rsid w:val="00182B46"/>
    <w:rsid w:val="001839C3"/>
    <w:rsid w:val="00183B80"/>
    <w:rsid w:val="00183DB2"/>
    <w:rsid w:val="00183E9C"/>
    <w:rsid w:val="001841F1"/>
    <w:rsid w:val="0018571A"/>
    <w:rsid w:val="001859B6"/>
    <w:rsid w:val="0018669F"/>
    <w:rsid w:val="00187FFC"/>
    <w:rsid w:val="00191D2F"/>
    <w:rsid w:val="00191F45"/>
    <w:rsid w:val="00192584"/>
    <w:rsid w:val="00192FFF"/>
    <w:rsid w:val="001934D9"/>
    <w:rsid w:val="00193503"/>
    <w:rsid w:val="001939CA"/>
    <w:rsid w:val="00193B82"/>
    <w:rsid w:val="0019600C"/>
    <w:rsid w:val="00196CF1"/>
    <w:rsid w:val="00197B41"/>
    <w:rsid w:val="001A03EA"/>
    <w:rsid w:val="001A3627"/>
    <w:rsid w:val="001A7A7B"/>
    <w:rsid w:val="001B3065"/>
    <w:rsid w:val="001B33C0"/>
    <w:rsid w:val="001B4A46"/>
    <w:rsid w:val="001B4D0F"/>
    <w:rsid w:val="001B5E34"/>
    <w:rsid w:val="001C2997"/>
    <w:rsid w:val="001C2C4A"/>
    <w:rsid w:val="001C3B03"/>
    <w:rsid w:val="001C4DB7"/>
    <w:rsid w:val="001C59EA"/>
    <w:rsid w:val="001C6C9B"/>
    <w:rsid w:val="001D10B2"/>
    <w:rsid w:val="001D3092"/>
    <w:rsid w:val="001D392A"/>
    <w:rsid w:val="001D4366"/>
    <w:rsid w:val="001D4CD1"/>
    <w:rsid w:val="001D66C2"/>
    <w:rsid w:val="001E0FFC"/>
    <w:rsid w:val="001E1F93"/>
    <w:rsid w:val="001E24CF"/>
    <w:rsid w:val="001E3097"/>
    <w:rsid w:val="001E4B06"/>
    <w:rsid w:val="001E5F98"/>
    <w:rsid w:val="001E7B6E"/>
    <w:rsid w:val="001F01F4"/>
    <w:rsid w:val="001F0F26"/>
    <w:rsid w:val="001F2232"/>
    <w:rsid w:val="001F2E4B"/>
    <w:rsid w:val="001F64BE"/>
    <w:rsid w:val="001F662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305"/>
    <w:rsid w:val="00207340"/>
    <w:rsid w:val="0020756A"/>
    <w:rsid w:val="00210D95"/>
    <w:rsid w:val="00210F45"/>
    <w:rsid w:val="00213515"/>
    <w:rsid w:val="002136B3"/>
    <w:rsid w:val="00216957"/>
    <w:rsid w:val="00216CA5"/>
    <w:rsid w:val="00217731"/>
    <w:rsid w:val="00217AE6"/>
    <w:rsid w:val="00220081"/>
    <w:rsid w:val="00221777"/>
    <w:rsid w:val="00221998"/>
    <w:rsid w:val="00221CC7"/>
    <w:rsid w:val="00221E1A"/>
    <w:rsid w:val="002228E3"/>
    <w:rsid w:val="002238E4"/>
    <w:rsid w:val="00224261"/>
    <w:rsid w:val="0022483C"/>
    <w:rsid w:val="00224B16"/>
    <w:rsid w:val="00224D61"/>
    <w:rsid w:val="002265BD"/>
    <w:rsid w:val="002270CC"/>
    <w:rsid w:val="00227421"/>
    <w:rsid w:val="00227894"/>
    <w:rsid w:val="0022791F"/>
    <w:rsid w:val="00231E53"/>
    <w:rsid w:val="00233C7A"/>
    <w:rsid w:val="00234830"/>
    <w:rsid w:val="002368C7"/>
    <w:rsid w:val="0023726F"/>
    <w:rsid w:val="0024041A"/>
    <w:rsid w:val="002410C8"/>
    <w:rsid w:val="00241C93"/>
    <w:rsid w:val="0024214A"/>
    <w:rsid w:val="00243E0D"/>
    <w:rsid w:val="002441F2"/>
    <w:rsid w:val="0024438F"/>
    <w:rsid w:val="002447C2"/>
    <w:rsid w:val="002458D0"/>
    <w:rsid w:val="00245EC0"/>
    <w:rsid w:val="002462B7"/>
    <w:rsid w:val="00247FF0"/>
    <w:rsid w:val="00250C2E"/>
    <w:rsid w:val="00250F4A"/>
    <w:rsid w:val="00251349"/>
    <w:rsid w:val="00252386"/>
    <w:rsid w:val="00253532"/>
    <w:rsid w:val="002540D3"/>
    <w:rsid w:val="00254B2A"/>
    <w:rsid w:val="002556DB"/>
    <w:rsid w:val="00256D4F"/>
    <w:rsid w:val="00260EE8"/>
    <w:rsid w:val="00260F28"/>
    <w:rsid w:val="0026131D"/>
    <w:rsid w:val="0026199C"/>
    <w:rsid w:val="00263542"/>
    <w:rsid w:val="00264374"/>
    <w:rsid w:val="00266738"/>
    <w:rsid w:val="00266D0C"/>
    <w:rsid w:val="00267100"/>
    <w:rsid w:val="0027169B"/>
    <w:rsid w:val="00273A3C"/>
    <w:rsid w:val="00273F94"/>
    <w:rsid w:val="002760B7"/>
    <w:rsid w:val="0027678A"/>
    <w:rsid w:val="002770B9"/>
    <w:rsid w:val="00280AF7"/>
    <w:rsid w:val="002810D3"/>
    <w:rsid w:val="002847AE"/>
    <w:rsid w:val="002870F2"/>
    <w:rsid w:val="00287650"/>
    <w:rsid w:val="0029008E"/>
    <w:rsid w:val="00290154"/>
    <w:rsid w:val="0029277C"/>
    <w:rsid w:val="00294A5E"/>
    <w:rsid w:val="00294F88"/>
    <w:rsid w:val="00294FCC"/>
    <w:rsid w:val="00295516"/>
    <w:rsid w:val="002A0CAD"/>
    <w:rsid w:val="002A10A1"/>
    <w:rsid w:val="002A3161"/>
    <w:rsid w:val="002A32DF"/>
    <w:rsid w:val="002A3410"/>
    <w:rsid w:val="002A44D1"/>
    <w:rsid w:val="002A4631"/>
    <w:rsid w:val="002A4D33"/>
    <w:rsid w:val="002A5BA6"/>
    <w:rsid w:val="002A6EA6"/>
    <w:rsid w:val="002B108B"/>
    <w:rsid w:val="002B12DE"/>
    <w:rsid w:val="002B270D"/>
    <w:rsid w:val="002B3375"/>
    <w:rsid w:val="002B4745"/>
    <w:rsid w:val="002B480D"/>
    <w:rsid w:val="002B4845"/>
    <w:rsid w:val="002B4AC3"/>
    <w:rsid w:val="002B688A"/>
    <w:rsid w:val="002B7744"/>
    <w:rsid w:val="002C05AC"/>
    <w:rsid w:val="002C3953"/>
    <w:rsid w:val="002C56A0"/>
    <w:rsid w:val="002C7496"/>
    <w:rsid w:val="002C7746"/>
    <w:rsid w:val="002D12FF"/>
    <w:rsid w:val="002D21A5"/>
    <w:rsid w:val="002D4413"/>
    <w:rsid w:val="002D7247"/>
    <w:rsid w:val="002E23E3"/>
    <w:rsid w:val="002E26F3"/>
    <w:rsid w:val="002E34CB"/>
    <w:rsid w:val="002E3CE6"/>
    <w:rsid w:val="002E4059"/>
    <w:rsid w:val="002E4D5B"/>
    <w:rsid w:val="002E5474"/>
    <w:rsid w:val="002E5699"/>
    <w:rsid w:val="002E5832"/>
    <w:rsid w:val="002E5D36"/>
    <w:rsid w:val="002E633F"/>
    <w:rsid w:val="002F081C"/>
    <w:rsid w:val="002F0BF7"/>
    <w:rsid w:val="002F0D60"/>
    <w:rsid w:val="002F104E"/>
    <w:rsid w:val="002F1BD9"/>
    <w:rsid w:val="002F3A6D"/>
    <w:rsid w:val="002F5D64"/>
    <w:rsid w:val="002F749C"/>
    <w:rsid w:val="002F7D82"/>
    <w:rsid w:val="00303813"/>
    <w:rsid w:val="003078CB"/>
    <w:rsid w:val="00310348"/>
    <w:rsid w:val="003104D0"/>
    <w:rsid w:val="00310D2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C76"/>
    <w:rsid w:val="00322186"/>
    <w:rsid w:val="00322962"/>
    <w:rsid w:val="0032403E"/>
    <w:rsid w:val="003249B3"/>
    <w:rsid w:val="00324D73"/>
    <w:rsid w:val="00325B7B"/>
    <w:rsid w:val="003303B5"/>
    <w:rsid w:val="0033147A"/>
    <w:rsid w:val="0033193C"/>
    <w:rsid w:val="00332B30"/>
    <w:rsid w:val="00334BAC"/>
    <w:rsid w:val="0033501B"/>
    <w:rsid w:val="0033532B"/>
    <w:rsid w:val="00336799"/>
    <w:rsid w:val="00337929"/>
    <w:rsid w:val="00340003"/>
    <w:rsid w:val="00341DF4"/>
    <w:rsid w:val="003429B7"/>
    <w:rsid w:val="00342B92"/>
    <w:rsid w:val="00343B23"/>
    <w:rsid w:val="003444A9"/>
    <w:rsid w:val="003445F2"/>
    <w:rsid w:val="00344A65"/>
    <w:rsid w:val="00345CA9"/>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0B5E"/>
    <w:rsid w:val="003713D2"/>
    <w:rsid w:val="00371AF4"/>
    <w:rsid w:val="00372A4F"/>
    <w:rsid w:val="00372B9F"/>
    <w:rsid w:val="00373265"/>
    <w:rsid w:val="0037384B"/>
    <w:rsid w:val="00373892"/>
    <w:rsid w:val="003743CE"/>
    <w:rsid w:val="00374D20"/>
    <w:rsid w:val="00376EA1"/>
    <w:rsid w:val="003807AF"/>
    <w:rsid w:val="00380856"/>
    <w:rsid w:val="00380A99"/>
    <w:rsid w:val="00380E60"/>
    <w:rsid w:val="00380EAE"/>
    <w:rsid w:val="00382A6F"/>
    <w:rsid w:val="00382C57"/>
    <w:rsid w:val="00383B5F"/>
    <w:rsid w:val="00384483"/>
    <w:rsid w:val="0038499A"/>
    <w:rsid w:val="00384F53"/>
    <w:rsid w:val="00386D58"/>
    <w:rsid w:val="00387053"/>
    <w:rsid w:val="003900BF"/>
    <w:rsid w:val="00394FAE"/>
    <w:rsid w:val="00395451"/>
    <w:rsid w:val="00395716"/>
    <w:rsid w:val="00396B0E"/>
    <w:rsid w:val="0039766F"/>
    <w:rsid w:val="003A01C8"/>
    <w:rsid w:val="003A1238"/>
    <w:rsid w:val="003A1937"/>
    <w:rsid w:val="003A2C01"/>
    <w:rsid w:val="003A43B0"/>
    <w:rsid w:val="003A46B7"/>
    <w:rsid w:val="003A4F65"/>
    <w:rsid w:val="003A5964"/>
    <w:rsid w:val="003A5E30"/>
    <w:rsid w:val="003A6344"/>
    <w:rsid w:val="003A6624"/>
    <w:rsid w:val="003A695D"/>
    <w:rsid w:val="003A6A25"/>
    <w:rsid w:val="003A6F6B"/>
    <w:rsid w:val="003A6FA4"/>
    <w:rsid w:val="003B225F"/>
    <w:rsid w:val="003B3CB0"/>
    <w:rsid w:val="003B6EB4"/>
    <w:rsid w:val="003B7BBB"/>
    <w:rsid w:val="003C0B1B"/>
    <w:rsid w:val="003C0FB3"/>
    <w:rsid w:val="003C3990"/>
    <w:rsid w:val="003C434B"/>
    <w:rsid w:val="003C489D"/>
    <w:rsid w:val="003C54B8"/>
    <w:rsid w:val="003C687F"/>
    <w:rsid w:val="003C6F3C"/>
    <w:rsid w:val="003C723C"/>
    <w:rsid w:val="003D0F7F"/>
    <w:rsid w:val="003D22E3"/>
    <w:rsid w:val="003D2777"/>
    <w:rsid w:val="003D31C8"/>
    <w:rsid w:val="003D3CF0"/>
    <w:rsid w:val="003D3D27"/>
    <w:rsid w:val="003D53BF"/>
    <w:rsid w:val="003D5533"/>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76B"/>
    <w:rsid w:val="003F62F5"/>
    <w:rsid w:val="003F69BE"/>
    <w:rsid w:val="003F7D20"/>
    <w:rsid w:val="00400EB0"/>
    <w:rsid w:val="004013F6"/>
    <w:rsid w:val="00405801"/>
    <w:rsid w:val="00407474"/>
    <w:rsid w:val="00407ED4"/>
    <w:rsid w:val="0041029F"/>
    <w:rsid w:val="004128F0"/>
    <w:rsid w:val="00412B2A"/>
    <w:rsid w:val="00414D5B"/>
    <w:rsid w:val="0041604A"/>
    <w:rsid w:val="004163AD"/>
    <w:rsid w:val="0041645A"/>
    <w:rsid w:val="00417BB8"/>
    <w:rsid w:val="00420300"/>
    <w:rsid w:val="00421CC4"/>
    <w:rsid w:val="0042354D"/>
    <w:rsid w:val="004258D4"/>
    <w:rsid w:val="004259A6"/>
    <w:rsid w:val="00425CCF"/>
    <w:rsid w:val="0042748B"/>
    <w:rsid w:val="00430D80"/>
    <w:rsid w:val="004317B5"/>
    <w:rsid w:val="00431E3D"/>
    <w:rsid w:val="0043287A"/>
    <w:rsid w:val="00435259"/>
    <w:rsid w:val="00436B23"/>
    <w:rsid w:val="00436E88"/>
    <w:rsid w:val="0043766C"/>
    <w:rsid w:val="00440977"/>
    <w:rsid w:val="0044175B"/>
    <w:rsid w:val="004418C2"/>
    <w:rsid w:val="00441C88"/>
    <w:rsid w:val="00442026"/>
    <w:rsid w:val="00442448"/>
    <w:rsid w:val="00442852"/>
    <w:rsid w:val="00443CD4"/>
    <w:rsid w:val="004440BB"/>
    <w:rsid w:val="004450B6"/>
    <w:rsid w:val="00445612"/>
    <w:rsid w:val="00445F37"/>
    <w:rsid w:val="004460A5"/>
    <w:rsid w:val="004479D8"/>
    <w:rsid w:val="00447C97"/>
    <w:rsid w:val="00451168"/>
    <w:rsid w:val="00451506"/>
    <w:rsid w:val="00452D84"/>
    <w:rsid w:val="00453739"/>
    <w:rsid w:val="0045627B"/>
    <w:rsid w:val="00456C90"/>
    <w:rsid w:val="00457160"/>
    <w:rsid w:val="004578CC"/>
    <w:rsid w:val="00457E0E"/>
    <w:rsid w:val="00463BFC"/>
    <w:rsid w:val="004657D6"/>
    <w:rsid w:val="004665FF"/>
    <w:rsid w:val="00466DBD"/>
    <w:rsid w:val="004728AA"/>
    <w:rsid w:val="00473346"/>
    <w:rsid w:val="00475C80"/>
    <w:rsid w:val="00476168"/>
    <w:rsid w:val="00476284"/>
    <w:rsid w:val="0047700A"/>
    <w:rsid w:val="004778E5"/>
    <w:rsid w:val="004807C9"/>
    <w:rsid w:val="0048084F"/>
    <w:rsid w:val="00480BBF"/>
    <w:rsid w:val="004810BD"/>
    <w:rsid w:val="0048175E"/>
    <w:rsid w:val="00483B44"/>
    <w:rsid w:val="00483CA9"/>
    <w:rsid w:val="004850B9"/>
    <w:rsid w:val="0048525B"/>
    <w:rsid w:val="00485CCD"/>
    <w:rsid w:val="00485DB5"/>
    <w:rsid w:val="004860C5"/>
    <w:rsid w:val="00486D2B"/>
    <w:rsid w:val="00490D60"/>
    <w:rsid w:val="00493120"/>
    <w:rsid w:val="004937F9"/>
    <w:rsid w:val="004949C7"/>
    <w:rsid w:val="00494FDC"/>
    <w:rsid w:val="004978B5"/>
    <w:rsid w:val="004A0489"/>
    <w:rsid w:val="004A161B"/>
    <w:rsid w:val="004A4146"/>
    <w:rsid w:val="004A47DB"/>
    <w:rsid w:val="004A5AAE"/>
    <w:rsid w:val="004A6AB7"/>
    <w:rsid w:val="004A6CBD"/>
    <w:rsid w:val="004A6D4A"/>
    <w:rsid w:val="004A7284"/>
    <w:rsid w:val="004A780F"/>
    <w:rsid w:val="004A7E1A"/>
    <w:rsid w:val="004B0073"/>
    <w:rsid w:val="004B1541"/>
    <w:rsid w:val="004B1E4D"/>
    <w:rsid w:val="004B240E"/>
    <w:rsid w:val="004B29F4"/>
    <w:rsid w:val="004B4879"/>
    <w:rsid w:val="004B4C27"/>
    <w:rsid w:val="004B5F9F"/>
    <w:rsid w:val="004B6407"/>
    <w:rsid w:val="004B6923"/>
    <w:rsid w:val="004B7240"/>
    <w:rsid w:val="004B7495"/>
    <w:rsid w:val="004B780F"/>
    <w:rsid w:val="004B7B56"/>
    <w:rsid w:val="004C098E"/>
    <w:rsid w:val="004C1E66"/>
    <w:rsid w:val="004C20CF"/>
    <w:rsid w:val="004C299C"/>
    <w:rsid w:val="004C2E2E"/>
    <w:rsid w:val="004C4D54"/>
    <w:rsid w:val="004C512A"/>
    <w:rsid w:val="004C7023"/>
    <w:rsid w:val="004C7513"/>
    <w:rsid w:val="004D02AC"/>
    <w:rsid w:val="004D0383"/>
    <w:rsid w:val="004D0BBC"/>
    <w:rsid w:val="004D1F3F"/>
    <w:rsid w:val="004D333E"/>
    <w:rsid w:val="004D3A72"/>
    <w:rsid w:val="004D3EE2"/>
    <w:rsid w:val="004D5319"/>
    <w:rsid w:val="004D5BBA"/>
    <w:rsid w:val="004D6540"/>
    <w:rsid w:val="004E10D8"/>
    <w:rsid w:val="004E1C2A"/>
    <w:rsid w:val="004E1F66"/>
    <w:rsid w:val="004E2ACB"/>
    <w:rsid w:val="004E38B0"/>
    <w:rsid w:val="004E3C28"/>
    <w:rsid w:val="004E4332"/>
    <w:rsid w:val="004E4E0B"/>
    <w:rsid w:val="004E6856"/>
    <w:rsid w:val="004E6FB4"/>
    <w:rsid w:val="004F0977"/>
    <w:rsid w:val="004F1408"/>
    <w:rsid w:val="004F3B79"/>
    <w:rsid w:val="004F4E1D"/>
    <w:rsid w:val="004F6257"/>
    <w:rsid w:val="004F62DA"/>
    <w:rsid w:val="004F6A25"/>
    <w:rsid w:val="004F6AB0"/>
    <w:rsid w:val="004F6B4D"/>
    <w:rsid w:val="004F6F40"/>
    <w:rsid w:val="004F7833"/>
    <w:rsid w:val="005000BD"/>
    <w:rsid w:val="005000DD"/>
    <w:rsid w:val="00503948"/>
    <w:rsid w:val="00503B09"/>
    <w:rsid w:val="00504F5C"/>
    <w:rsid w:val="00505262"/>
    <w:rsid w:val="0050597B"/>
    <w:rsid w:val="005067A0"/>
    <w:rsid w:val="00506DF8"/>
    <w:rsid w:val="00507451"/>
    <w:rsid w:val="00507A36"/>
    <w:rsid w:val="00511F4D"/>
    <w:rsid w:val="00514D6B"/>
    <w:rsid w:val="0051574E"/>
    <w:rsid w:val="0051725F"/>
    <w:rsid w:val="00520095"/>
    <w:rsid w:val="00520645"/>
    <w:rsid w:val="0052127F"/>
    <w:rsid w:val="0052168D"/>
    <w:rsid w:val="0052396A"/>
    <w:rsid w:val="0052720E"/>
    <w:rsid w:val="0052782C"/>
    <w:rsid w:val="00527A41"/>
    <w:rsid w:val="00530E46"/>
    <w:rsid w:val="005324EF"/>
    <w:rsid w:val="0053286B"/>
    <w:rsid w:val="00533CBF"/>
    <w:rsid w:val="00536369"/>
    <w:rsid w:val="005400FF"/>
    <w:rsid w:val="00540E99"/>
    <w:rsid w:val="00541130"/>
    <w:rsid w:val="0054249B"/>
    <w:rsid w:val="00544C69"/>
    <w:rsid w:val="00546A8B"/>
    <w:rsid w:val="00546D5E"/>
    <w:rsid w:val="00546F02"/>
    <w:rsid w:val="0054701E"/>
    <w:rsid w:val="0054770B"/>
    <w:rsid w:val="00551073"/>
    <w:rsid w:val="00551DA4"/>
    <w:rsid w:val="0055213A"/>
    <w:rsid w:val="00552423"/>
    <w:rsid w:val="00554956"/>
    <w:rsid w:val="005555C6"/>
    <w:rsid w:val="00557BE6"/>
    <w:rsid w:val="005600BC"/>
    <w:rsid w:val="005615F3"/>
    <w:rsid w:val="00562B63"/>
    <w:rsid w:val="00563104"/>
    <w:rsid w:val="0056310A"/>
    <w:rsid w:val="005646C1"/>
    <w:rsid w:val="005646CC"/>
    <w:rsid w:val="005652E4"/>
    <w:rsid w:val="00565325"/>
    <w:rsid w:val="00565730"/>
    <w:rsid w:val="00566671"/>
    <w:rsid w:val="00567B22"/>
    <w:rsid w:val="0057134C"/>
    <w:rsid w:val="0057331C"/>
    <w:rsid w:val="00573328"/>
    <w:rsid w:val="00573F07"/>
    <w:rsid w:val="005747FF"/>
    <w:rsid w:val="00576415"/>
    <w:rsid w:val="00580BF7"/>
    <w:rsid w:val="00580D0F"/>
    <w:rsid w:val="00581595"/>
    <w:rsid w:val="005824C0"/>
    <w:rsid w:val="00582560"/>
    <w:rsid w:val="00582FD7"/>
    <w:rsid w:val="005832ED"/>
    <w:rsid w:val="00583524"/>
    <w:rsid w:val="005835A2"/>
    <w:rsid w:val="00583853"/>
    <w:rsid w:val="005857A8"/>
    <w:rsid w:val="0058713B"/>
    <w:rsid w:val="005876D2"/>
    <w:rsid w:val="0059056C"/>
    <w:rsid w:val="0059130B"/>
    <w:rsid w:val="00592240"/>
    <w:rsid w:val="00593F88"/>
    <w:rsid w:val="00596689"/>
    <w:rsid w:val="005A16FB"/>
    <w:rsid w:val="005A1A68"/>
    <w:rsid w:val="005A2A5A"/>
    <w:rsid w:val="005A3076"/>
    <w:rsid w:val="005A39FC"/>
    <w:rsid w:val="005A3B66"/>
    <w:rsid w:val="005A42E3"/>
    <w:rsid w:val="005A5F04"/>
    <w:rsid w:val="005A6708"/>
    <w:rsid w:val="005A6DC2"/>
    <w:rsid w:val="005B070C"/>
    <w:rsid w:val="005B0870"/>
    <w:rsid w:val="005B1762"/>
    <w:rsid w:val="005B2228"/>
    <w:rsid w:val="005B396E"/>
    <w:rsid w:val="005B4B88"/>
    <w:rsid w:val="005B5384"/>
    <w:rsid w:val="005B5605"/>
    <w:rsid w:val="005B5D60"/>
    <w:rsid w:val="005B5E31"/>
    <w:rsid w:val="005B64AE"/>
    <w:rsid w:val="005B6E3D"/>
    <w:rsid w:val="005B7298"/>
    <w:rsid w:val="005C1BFC"/>
    <w:rsid w:val="005C7B55"/>
    <w:rsid w:val="005D0175"/>
    <w:rsid w:val="005D1CC4"/>
    <w:rsid w:val="005D2D62"/>
    <w:rsid w:val="005D30AC"/>
    <w:rsid w:val="005D5A78"/>
    <w:rsid w:val="005D5DB0"/>
    <w:rsid w:val="005E0B43"/>
    <w:rsid w:val="005E41D9"/>
    <w:rsid w:val="005E4742"/>
    <w:rsid w:val="005E4755"/>
    <w:rsid w:val="005E65E7"/>
    <w:rsid w:val="005E6829"/>
    <w:rsid w:val="005F10D4"/>
    <w:rsid w:val="005F26E8"/>
    <w:rsid w:val="005F275A"/>
    <w:rsid w:val="005F2E08"/>
    <w:rsid w:val="005F5DC6"/>
    <w:rsid w:val="005F78DD"/>
    <w:rsid w:val="005F7A4D"/>
    <w:rsid w:val="005F7E93"/>
    <w:rsid w:val="0060001A"/>
    <w:rsid w:val="00601B68"/>
    <w:rsid w:val="0060359B"/>
    <w:rsid w:val="00603F69"/>
    <w:rsid w:val="006040DA"/>
    <w:rsid w:val="006043CF"/>
    <w:rsid w:val="006047BD"/>
    <w:rsid w:val="00606FA8"/>
    <w:rsid w:val="00607675"/>
    <w:rsid w:val="00610F53"/>
    <w:rsid w:val="006120A4"/>
    <w:rsid w:val="0061215C"/>
    <w:rsid w:val="00612E3F"/>
    <w:rsid w:val="00613208"/>
    <w:rsid w:val="00616767"/>
    <w:rsid w:val="0061698B"/>
    <w:rsid w:val="00616F61"/>
    <w:rsid w:val="00620917"/>
    <w:rsid w:val="0062163D"/>
    <w:rsid w:val="00623A9E"/>
    <w:rsid w:val="00623CA0"/>
    <w:rsid w:val="00624A20"/>
    <w:rsid w:val="00624C9B"/>
    <w:rsid w:val="006277A5"/>
    <w:rsid w:val="00627D5F"/>
    <w:rsid w:val="00630B0C"/>
    <w:rsid w:val="00630BB3"/>
    <w:rsid w:val="00632182"/>
    <w:rsid w:val="006335DF"/>
    <w:rsid w:val="00633A58"/>
    <w:rsid w:val="00634717"/>
    <w:rsid w:val="0063670E"/>
    <w:rsid w:val="00637181"/>
    <w:rsid w:val="00637AF8"/>
    <w:rsid w:val="006412BE"/>
    <w:rsid w:val="0064144D"/>
    <w:rsid w:val="00641609"/>
    <w:rsid w:val="0064160E"/>
    <w:rsid w:val="00642389"/>
    <w:rsid w:val="006426B7"/>
    <w:rsid w:val="006439ED"/>
    <w:rsid w:val="00644306"/>
    <w:rsid w:val="006450E2"/>
    <w:rsid w:val="006453D8"/>
    <w:rsid w:val="00650503"/>
    <w:rsid w:val="00651A1C"/>
    <w:rsid w:val="00651E73"/>
    <w:rsid w:val="006522FD"/>
    <w:rsid w:val="00652800"/>
    <w:rsid w:val="0065344E"/>
    <w:rsid w:val="00653AB0"/>
    <w:rsid w:val="00653C5D"/>
    <w:rsid w:val="006544A7"/>
    <w:rsid w:val="006552BE"/>
    <w:rsid w:val="006606DC"/>
    <w:rsid w:val="006618E3"/>
    <w:rsid w:val="00661D06"/>
    <w:rsid w:val="006638B4"/>
    <w:rsid w:val="0066400D"/>
    <w:rsid w:val="006644C4"/>
    <w:rsid w:val="0066665B"/>
    <w:rsid w:val="00670EE3"/>
    <w:rsid w:val="0067331F"/>
    <w:rsid w:val="006742E8"/>
    <w:rsid w:val="0067482E"/>
    <w:rsid w:val="0067493D"/>
    <w:rsid w:val="00675260"/>
    <w:rsid w:val="006757BB"/>
    <w:rsid w:val="00677DDB"/>
    <w:rsid w:val="00677EF0"/>
    <w:rsid w:val="006812C5"/>
    <w:rsid w:val="006814BF"/>
    <w:rsid w:val="00681F32"/>
    <w:rsid w:val="006837D4"/>
    <w:rsid w:val="00683AEC"/>
    <w:rsid w:val="00684672"/>
    <w:rsid w:val="0068481E"/>
    <w:rsid w:val="0068666F"/>
    <w:rsid w:val="00686EFE"/>
    <w:rsid w:val="0068779E"/>
    <w:rsid w:val="0068780A"/>
    <w:rsid w:val="00690267"/>
    <w:rsid w:val="006906E7"/>
    <w:rsid w:val="00692179"/>
    <w:rsid w:val="006954D4"/>
    <w:rsid w:val="0069598B"/>
    <w:rsid w:val="00695AF0"/>
    <w:rsid w:val="00697AB4"/>
    <w:rsid w:val="006A1A8E"/>
    <w:rsid w:val="006A1CF6"/>
    <w:rsid w:val="006A2D9E"/>
    <w:rsid w:val="006A36DB"/>
    <w:rsid w:val="006A3EF2"/>
    <w:rsid w:val="006A44D0"/>
    <w:rsid w:val="006A48C1"/>
    <w:rsid w:val="006A510D"/>
    <w:rsid w:val="006A5122"/>
    <w:rsid w:val="006A51A4"/>
    <w:rsid w:val="006A6429"/>
    <w:rsid w:val="006B0165"/>
    <w:rsid w:val="006B06B2"/>
    <w:rsid w:val="006B1FFA"/>
    <w:rsid w:val="006B3564"/>
    <w:rsid w:val="006B37E6"/>
    <w:rsid w:val="006B3D8F"/>
    <w:rsid w:val="006B42E3"/>
    <w:rsid w:val="006B44E9"/>
    <w:rsid w:val="006B5490"/>
    <w:rsid w:val="006B73E5"/>
    <w:rsid w:val="006B7DBE"/>
    <w:rsid w:val="006C00A3"/>
    <w:rsid w:val="006C04C2"/>
    <w:rsid w:val="006C2DB3"/>
    <w:rsid w:val="006C5945"/>
    <w:rsid w:val="006C7AB5"/>
    <w:rsid w:val="006D062E"/>
    <w:rsid w:val="006D0817"/>
    <w:rsid w:val="006D0996"/>
    <w:rsid w:val="006D2405"/>
    <w:rsid w:val="006D243F"/>
    <w:rsid w:val="006D3A0E"/>
    <w:rsid w:val="006D4A39"/>
    <w:rsid w:val="006D53A4"/>
    <w:rsid w:val="006D6748"/>
    <w:rsid w:val="006E08A7"/>
    <w:rsid w:val="006E08C4"/>
    <w:rsid w:val="006E091B"/>
    <w:rsid w:val="006E2552"/>
    <w:rsid w:val="006E263E"/>
    <w:rsid w:val="006E42C8"/>
    <w:rsid w:val="006E4800"/>
    <w:rsid w:val="006E560F"/>
    <w:rsid w:val="006E5B90"/>
    <w:rsid w:val="006E60D3"/>
    <w:rsid w:val="006E71AF"/>
    <w:rsid w:val="006E79B6"/>
    <w:rsid w:val="006F054E"/>
    <w:rsid w:val="006F15D8"/>
    <w:rsid w:val="006F1B19"/>
    <w:rsid w:val="006F22A6"/>
    <w:rsid w:val="006F3613"/>
    <w:rsid w:val="006F3839"/>
    <w:rsid w:val="006F4503"/>
    <w:rsid w:val="006F68E6"/>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50B"/>
    <w:rsid w:val="00725C3B"/>
    <w:rsid w:val="00725D14"/>
    <w:rsid w:val="007266FB"/>
    <w:rsid w:val="00727A2B"/>
    <w:rsid w:val="00727CCB"/>
    <w:rsid w:val="0073212B"/>
    <w:rsid w:val="00733D6A"/>
    <w:rsid w:val="00734065"/>
    <w:rsid w:val="00734894"/>
    <w:rsid w:val="00735327"/>
    <w:rsid w:val="00735451"/>
    <w:rsid w:val="00740573"/>
    <w:rsid w:val="0074133D"/>
    <w:rsid w:val="00741479"/>
    <w:rsid w:val="007414DA"/>
    <w:rsid w:val="00743902"/>
    <w:rsid w:val="007448D2"/>
    <w:rsid w:val="00744A73"/>
    <w:rsid w:val="00744DB8"/>
    <w:rsid w:val="00745C28"/>
    <w:rsid w:val="007460FF"/>
    <w:rsid w:val="007474D4"/>
    <w:rsid w:val="00747D99"/>
    <w:rsid w:val="00751413"/>
    <w:rsid w:val="007530DC"/>
    <w:rsid w:val="0075322D"/>
    <w:rsid w:val="00753D56"/>
    <w:rsid w:val="007564AE"/>
    <w:rsid w:val="00757591"/>
    <w:rsid w:val="00757633"/>
    <w:rsid w:val="00757A59"/>
    <w:rsid w:val="00757DD5"/>
    <w:rsid w:val="007617A7"/>
    <w:rsid w:val="00762125"/>
    <w:rsid w:val="00762F38"/>
    <w:rsid w:val="007635C3"/>
    <w:rsid w:val="00765355"/>
    <w:rsid w:val="00765DF9"/>
    <w:rsid w:val="00765E06"/>
    <w:rsid w:val="00765F79"/>
    <w:rsid w:val="00766568"/>
    <w:rsid w:val="007706FF"/>
    <w:rsid w:val="00770891"/>
    <w:rsid w:val="00770BAC"/>
    <w:rsid w:val="00770C61"/>
    <w:rsid w:val="007719EA"/>
    <w:rsid w:val="00772998"/>
    <w:rsid w:val="00772BA3"/>
    <w:rsid w:val="007763FE"/>
    <w:rsid w:val="00776998"/>
    <w:rsid w:val="007776A2"/>
    <w:rsid w:val="00777849"/>
    <w:rsid w:val="00780A99"/>
    <w:rsid w:val="00781C4F"/>
    <w:rsid w:val="00782487"/>
    <w:rsid w:val="007824ED"/>
    <w:rsid w:val="00782A2E"/>
    <w:rsid w:val="00782B11"/>
    <w:rsid w:val="007836C0"/>
    <w:rsid w:val="00785A3D"/>
    <w:rsid w:val="0078667E"/>
    <w:rsid w:val="007878B2"/>
    <w:rsid w:val="007919DC"/>
    <w:rsid w:val="00791B72"/>
    <w:rsid w:val="00791C7F"/>
    <w:rsid w:val="00796888"/>
    <w:rsid w:val="007A1326"/>
    <w:rsid w:val="007A2B7B"/>
    <w:rsid w:val="007A3356"/>
    <w:rsid w:val="007A36F3"/>
    <w:rsid w:val="007A4CEF"/>
    <w:rsid w:val="007A55A8"/>
    <w:rsid w:val="007B0D4B"/>
    <w:rsid w:val="007B24C4"/>
    <w:rsid w:val="007B50E4"/>
    <w:rsid w:val="007B5236"/>
    <w:rsid w:val="007B6270"/>
    <w:rsid w:val="007B6B2F"/>
    <w:rsid w:val="007B7C20"/>
    <w:rsid w:val="007C057B"/>
    <w:rsid w:val="007C13F3"/>
    <w:rsid w:val="007C1661"/>
    <w:rsid w:val="007C1A9E"/>
    <w:rsid w:val="007C324F"/>
    <w:rsid w:val="007C45C8"/>
    <w:rsid w:val="007C6603"/>
    <w:rsid w:val="007C6E38"/>
    <w:rsid w:val="007D050D"/>
    <w:rsid w:val="007D11D0"/>
    <w:rsid w:val="007D1534"/>
    <w:rsid w:val="007D212E"/>
    <w:rsid w:val="007D2522"/>
    <w:rsid w:val="007D309B"/>
    <w:rsid w:val="007D458F"/>
    <w:rsid w:val="007D4A79"/>
    <w:rsid w:val="007D5349"/>
    <w:rsid w:val="007D5655"/>
    <w:rsid w:val="007D5A52"/>
    <w:rsid w:val="007D7212"/>
    <w:rsid w:val="007D7CF5"/>
    <w:rsid w:val="007D7E58"/>
    <w:rsid w:val="007E41AD"/>
    <w:rsid w:val="007E5E9E"/>
    <w:rsid w:val="007F1493"/>
    <w:rsid w:val="007F15BC"/>
    <w:rsid w:val="007F3524"/>
    <w:rsid w:val="007F576D"/>
    <w:rsid w:val="007F637A"/>
    <w:rsid w:val="007F66A6"/>
    <w:rsid w:val="007F76BF"/>
    <w:rsid w:val="007F7D26"/>
    <w:rsid w:val="008003CD"/>
    <w:rsid w:val="00800512"/>
    <w:rsid w:val="00801687"/>
    <w:rsid w:val="008019EE"/>
    <w:rsid w:val="00802022"/>
    <w:rsid w:val="0080207C"/>
    <w:rsid w:val="008028A3"/>
    <w:rsid w:val="008057E2"/>
    <w:rsid w:val="008059C1"/>
    <w:rsid w:val="0080662F"/>
    <w:rsid w:val="00806C91"/>
    <w:rsid w:val="0081065F"/>
    <w:rsid w:val="00810A3E"/>
    <w:rsid w:val="00810E72"/>
    <w:rsid w:val="0081179B"/>
    <w:rsid w:val="00812DCB"/>
    <w:rsid w:val="00813FA5"/>
    <w:rsid w:val="0081523F"/>
    <w:rsid w:val="00816151"/>
    <w:rsid w:val="00817268"/>
    <w:rsid w:val="008173D4"/>
    <w:rsid w:val="008203B7"/>
    <w:rsid w:val="00820BB7"/>
    <w:rsid w:val="008212BE"/>
    <w:rsid w:val="008218CF"/>
    <w:rsid w:val="00824606"/>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B51"/>
    <w:rsid w:val="00841080"/>
    <w:rsid w:val="008412F7"/>
    <w:rsid w:val="008414BB"/>
    <w:rsid w:val="00841B54"/>
    <w:rsid w:val="008434A7"/>
    <w:rsid w:val="00843D28"/>
    <w:rsid w:val="00843ED1"/>
    <w:rsid w:val="008455DA"/>
    <w:rsid w:val="008467D0"/>
    <w:rsid w:val="008470D0"/>
    <w:rsid w:val="00850380"/>
    <w:rsid w:val="008505DC"/>
    <w:rsid w:val="00850820"/>
    <w:rsid w:val="008509F0"/>
    <w:rsid w:val="00851875"/>
    <w:rsid w:val="00852357"/>
    <w:rsid w:val="00852B7B"/>
    <w:rsid w:val="0085448C"/>
    <w:rsid w:val="00855048"/>
    <w:rsid w:val="0085570C"/>
    <w:rsid w:val="008563D3"/>
    <w:rsid w:val="00856E64"/>
    <w:rsid w:val="00860A52"/>
    <w:rsid w:val="00862960"/>
    <w:rsid w:val="00863532"/>
    <w:rsid w:val="008641E8"/>
    <w:rsid w:val="00865EC3"/>
    <w:rsid w:val="0086629C"/>
    <w:rsid w:val="00866415"/>
    <w:rsid w:val="0086672A"/>
    <w:rsid w:val="00867469"/>
    <w:rsid w:val="00870838"/>
    <w:rsid w:val="00870A3D"/>
    <w:rsid w:val="00870CC3"/>
    <w:rsid w:val="008736AC"/>
    <w:rsid w:val="00874C1F"/>
    <w:rsid w:val="00880A08"/>
    <w:rsid w:val="008813A0"/>
    <w:rsid w:val="00881644"/>
    <w:rsid w:val="00881CEF"/>
    <w:rsid w:val="00882E98"/>
    <w:rsid w:val="00883242"/>
    <w:rsid w:val="00883A53"/>
    <w:rsid w:val="00885C59"/>
    <w:rsid w:val="00890C47"/>
    <w:rsid w:val="0089256F"/>
    <w:rsid w:val="008935A0"/>
    <w:rsid w:val="00893CDB"/>
    <w:rsid w:val="00893D12"/>
    <w:rsid w:val="00894006"/>
    <w:rsid w:val="0089468F"/>
    <w:rsid w:val="00895105"/>
    <w:rsid w:val="00895316"/>
    <w:rsid w:val="00895861"/>
    <w:rsid w:val="00897460"/>
    <w:rsid w:val="00897B91"/>
    <w:rsid w:val="008A00A0"/>
    <w:rsid w:val="008A0836"/>
    <w:rsid w:val="008A1328"/>
    <w:rsid w:val="008A21F0"/>
    <w:rsid w:val="008A2DD9"/>
    <w:rsid w:val="008A53FE"/>
    <w:rsid w:val="008A5DE5"/>
    <w:rsid w:val="008A6B78"/>
    <w:rsid w:val="008B1FDB"/>
    <w:rsid w:val="008B2A5B"/>
    <w:rsid w:val="008B367A"/>
    <w:rsid w:val="008B3993"/>
    <w:rsid w:val="008B430F"/>
    <w:rsid w:val="008B44C9"/>
    <w:rsid w:val="008B4DA3"/>
    <w:rsid w:val="008B4FF4"/>
    <w:rsid w:val="008B6729"/>
    <w:rsid w:val="008B6C68"/>
    <w:rsid w:val="008B7F83"/>
    <w:rsid w:val="008C085A"/>
    <w:rsid w:val="008C1A20"/>
    <w:rsid w:val="008C2FB5"/>
    <w:rsid w:val="008C302C"/>
    <w:rsid w:val="008C3BFC"/>
    <w:rsid w:val="008C4CAB"/>
    <w:rsid w:val="008C6461"/>
    <w:rsid w:val="008C6A48"/>
    <w:rsid w:val="008C6BA4"/>
    <w:rsid w:val="008C6F82"/>
    <w:rsid w:val="008C7CBC"/>
    <w:rsid w:val="008D0067"/>
    <w:rsid w:val="008D125E"/>
    <w:rsid w:val="008D1C9F"/>
    <w:rsid w:val="008D4A26"/>
    <w:rsid w:val="008D5308"/>
    <w:rsid w:val="008D55BF"/>
    <w:rsid w:val="008D61E0"/>
    <w:rsid w:val="008D6722"/>
    <w:rsid w:val="008D6E1D"/>
    <w:rsid w:val="008D7AB2"/>
    <w:rsid w:val="008E0259"/>
    <w:rsid w:val="008E43E0"/>
    <w:rsid w:val="008E4A0E"/>
    <w:rsid w:val="008E4E59"/>
    <w:rsid w:val="008E69A1"/>
    <w:rsid w:val="008F0115"/>
    <w:rsid w:val="008F0383"/>
    <w:rsid w:val="008F1F6A"/>
    <w:rsid w:val="008F2469"/>
    <w:rsid w:val="008F28E7"/>
    <w:rsid w:val="008F3EDF"/>
    <w:rsid w:val="008F56DB"/>
    <w:rsid w:val="008F64F6"/>
    <w:rsid w:val="0090053B"/>
    <w:rsid w:val="00900E59"/>
    <w:rsid w:val="00900FCF"/>
    <w:rsid w:val="00901298"/>
    <w:rsid w:val="00901948"/>
    <w:rsid w:val="009019BB"/>
    <w:rsid w:val="00901EA7"/>
    <w:rsid w:val="00902919"/>
    <w:rsid w:val="0090315B"/>
    <w:rsid w:val="009033B0"/>
    <w:rsid w:val="00904350"/>
    <w:rsid w:val="00905926"/>
    <w:rsid w:val="0090604A"/>
    <w:rsid w:val="009078AB"/>
    <w:rsid w:val="0091055E"/>
    <w:rsid w:val="00912C5D"/>
    <w:rsid w:val="00912EC7"/>
    <w:rsid w:val="00913D40"/>
    <w:rsid w:val="00914BC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16A"/>
    <w:rsid w:val="00932A03"/>
    <w:rsid w:val="0093313E"/>
    <w:rsid w:val="009331F9"/>
    <w:rsid w:val="00934012"/>
    <w:rsid w:val="0093530F"/>
    <w:rsid w:val="0093592F"/>
    <w:rsid w:val="009363F0"/>
    <w:rsid w:val="0093688D"/>
    <w:rsid w:val="0094165A"/>
    <w:rsid w:val="00942056"/>
    <w:rsid w:val="009429D1"/>
    <w:rsid w:val="00942E67"/>
    <w:rsid w:val="009431E4"/>
    <w:rsid w:val="00943299"/>
    <w:rsid w:val="009438A7"/>
    <w:rsid w:val="00944AC5"/>
    <w:rsid w:val="009458AF"/>
    <w:rsid w:val="009460CA"/>
    <w:rsid w:val="00946555"/>
    <w:rsid w:val="0094661E"/>
    <w:rsid w:val="009520A1"/>
    <w:rsid w:val="009522E2"/>
    <w:rsid w:val="0095259D"/>
    <w:rsid w:val="009528C1"/>
    <w:rsid w:val="009532C7"/>
    <w:rsid w:val="00953891"/>
    <w:rsid w:val="00953E82"/>
    <w:rsid w:val="00955D6C"/>
    <w:rsid w:val="00960547"/>
    <w:rsid w:val="00960CCA"/>
    <w:rsid w:val="00960E03"/>
    <w:rsid w:val="00961B7F"/>
    <w:rsid w:val="009624AB"/>
    <w:rsid w:val="009634F6"/>
    <w:rsid w:val="00963579"/>
    <w:rsid w:val="00963951"/>
    <w:rsid w:val="0096422F"/>
    <w:rsid w:val="00964AE3"/>
    <w:rsid w:val="009653BE"/>
    <w:rsid w:val="00965F05"/>
    <w:rsid w:val="0096720F"/>
    <w:rsid w:val="0097036E"/>
    <w:rsid w:val="009718BF"/>
    <w:rsid w:val="009721D6"/>
    <w:rsid w:val="00973DB2"/>
    <w:rsid w:val="0097701F"/>
    <w:rsid w:val="00980BBD"/>
    <w:rsid w:val="00981475"/>
    <w:rsid w:val="00981668"/>
    <w:rsid w:val="00984331"/>
    <w:rsid w:val="00984C07"/>
    <w:rsid w:val="00985F69"/>
    <w:rsid w:val="00986596"/>
    <w:rsid w:val="00987813"/>
    <w:rsid w:val="00987863"/>
    <w:rsid w:val="00990C18"/>
    <w:rsid w:val="00990C46"/>
    <w:rsid w:val="00991DEF"/>
    <w:rsid w:val="00992659"/>
    <w:rsid w:val="0099359F"/>
    <w:rsid w:val="00993B98"/>
    <w:rsid w:val="00993F37"/>
    <w:rsid w:val="009944F9"/>
    <w:rsid w:val="00995954"/>
    <w:rsid w:val="00995AB7"/>
    <w:rsid w:val="00995E81"/>
    <w:rsid w:val="00996470"/>
    <w:rsid w:val="00996603"/>
    <w:rsid w:val="009974B3"/>
    <w:rsid w:val="00997F5D"/>
    <w:rsid w:val="009A09AC"/>
    <w:rsid w:val="009A1BBC"/>
    <w:rsid w:val="009A1E9D"/>
    <w:rsid w:val="009A2864"/>
    <w:rsid w:val="009A313E"/>
    <w:rsid w:val="009A3EAC"/>
    <w:rsid w:val="009A40D9"/>
    <w:rsid w:val="009B08F7"/>
    <w:rsid w:val="009B165F"/>
    <w:rsid w:val="009B2565"/>
    <w:rsid w:val="009B2E67"/>
    <w:rsid w:val="009B3408"/>
    <w:rsid w:val="009B417F"/>
    <w:rsid w:val="009B4483"/>
    <w:rsid w:val="009B5879"/>
    <w:rsid w:val="009B5A96"/>
    <w:rsid w:val="009B6030"/>
    <w:rsid w:val="009B711C"/>
    <w:rsid w:val="009C0698"/>
    <w:rsid w:val="009C098A"/>
    <w:rsid w:val="009C0D63"/>
    <w:rsid w:val="009C0DA0"/>
    <w:rsid w:val="009C1693"/>
    <w:rsid w:val="009C1AD9"/>
    <w:rsid w:val="009C1FCA"/>
    <w:rsid w:val="009C3001"/>
    <w:rsid w:val="009C44C9"/>
    <w:rsid w:val="009C575A"/>
    <w:rsid w:val="009C65B1"/>
    <w:rsid w:val="009C65D7"/>
    <w:rsid w:val="009C69B7"/>
    <w:rsid w:val="009C72FE"/>
    <w:rsid w:val="009C7379"/>
    <w:rsid w:val="009D0C17"/>
    <w:rsid w:val="009D1EBE"/>
    <w:rsid w:val="009D2409"/>
    <w:rsid w:val="009D2873"/>
    <w:rsid w:val="009D2983"/>
    <w:rsid w:val="009D36ED"/>
    <w:rsid w:val="009D3ACB"/>
    <w:rsid w:val="009D4F4A"/>
    <w:rsid w:val="009D572A"/>
    <w:rsid w:val="009D67D9"/>
    <w:rsid w:val="009D7742"/>
    <w:rsid w:val="009D7D50"/>
    <w:rsid w:val="009E037B"/>
    <w:rsid w:val="009E05EC"/>
    <w:rsid w:val="009E0A38"/>
    <w:rsid w:val="009E0CF8"/>
    <w:rsid w:val="009E16BB"/>
    <w:rsid w:val="009E19BF"/>
    <w:rsid w:val="009E4B3A"/>
    <w:rsid w:val="009E4F0B"/>
    <w:rsid w:val="009E56EB"/>
    <w:rsid w:val="009E6AB6"/>
    <w:rsid w:val="009E6B21"/>
    <w:rsid w:val="009E71C5"/>
    <w:rsid w:val="009E7F27"/>
    <w:rsid w:val="009F1A7D"/>
    <w:rsid w:val="009F3431"/>
    <w:rsid w:val="009F3838"/>
    <w:rsid w:val="009F3ECD"/>
    <w:rsid w:val="009F4B19"/>
    <w:rsid w:val="009F5C08"/>
    <w:rsid w:val="009F5F05"/>
    <w:rsid w:val="009F608C"/>
    <w:rsid w:val="009F6764"/>
    <w:rsid w:val="009F7315"/>
    <w:rsid w:val="009F73D1"/>
    <w:rsid w:val="00A00D40"/>
    <w:rsid w:val="00A04A93"/>
    <w:rsid w:val="00A07569"/>
    <w:rsid w:val="00A07749"/>
    <w:rsid w:val="00A078FB"/>
    <w:rsid w:val="00A100F6"/>
    <w:rsid w:val="00A10CE1"/>
    <w:rsid w:val="00A10CED"/>
    <w:rsid w:val="00A128C6"/>
    <w:rsid w:val="00A13640"/>
    <w:rsid w:val="00A13C76"/>
    <w:rsid w:val="00A143CE"/>
    <w:rsid w:val="00A16D9B"/>
    <w:rsid w:val="00A21A49"/>
    <w:rsid w:val="00A231E9"/>
    <w:rsid w:val="00A302D2"/>
    <w:rsid w:val="00A307AE"/>
    <w:rsid w:val="00A33FD7"/>
    <w:rsid w:val="00A35E8B"/>
    <w:rsid w:val="00A3669F"/>
    <w:rsid w:val="00A402DD"/>
    <w:rsid w:val="00A415B7"/>
    <w:rsid w:val="00A41A01"/>
    <w:rsid w:val="00A4204D"/>
    <w:rsid w:val="00A429A9"/>
    <w:rsid w:val="00A42E18"/>
    <w:rsid w:val="00A43CFF"/>
    <w:rsid w:val="00A4660A"/>
    <w:rsid w:val="00A47719"/>
    <w:rsid w:val="00A47EAB"/>
    <w:rsid w:val="00A5068D"/>
    <w:rsid w:val="00A509B4"/>
    <w:rsid w:val="00A52AE3"/>
    <w:rsid w:val="00A54105"/>
    <w:rsid w:val="00A5427A"/>
    <w:rsid w:val="00A54C7B"/>
    <w:rsid w:val="00A54CFD"/>
    <w:rsid w:val="00A5639F"/>
    <w:rsid w:val="00A56427"/>
    <w:rsid w:val="00A57040"/>
    <w:rsid w:val="00A60064"/>
    <w:rsid w:val="00A616E1"/>
    <w:rsid w:val="00A64F90"/>
    <w:rsid w:val="00A65A2B"/>
    <w:rsid w:val="00A70170"/>
    <w:rsid w:val="00A726C7"/>
    <w:rsid w:val="00A7409C"/>
    <w:rsid w:val="00A752B5"/>
    <w:rsid w:val="00A774B4"/>
    <w:rsid w:val="00A77927"/>
    <w:rsid w:val="00A77B0C"/>
    <w:rsid w:val="00A80144"/>
    <w:rsid w:val="00A81734"/>
    <w:rsid w:val="00A81791"/>
    <w:rsid w:val="00A8195D"/>
    <w:rsid w:val="00A81DC9"/>
    <w:rsid w:val="00A82923"/>
    <w:rsid w:val="00A8372C"/>
    <w:rsid w:val="00A83907"/>
    <w:rsid w:val="00A855FA"/>
    <w:rsid w:val="00A85830"/>
    <w:rsid w:val="00A87479"/>
    <w:rsid w:val="00A905C6"/>
    <w:rsid w:val="00A90A0B"/>
    <w:rsid w:val="00A91012"/>
    <w:rsid w:val="00A91418"/>
    <w:rsid w:val="00A91A18"/>
    <w:rsid w:val="00A9244B"/>
    <w:rsid w:val="00A93034"/>
    <w:rsid w:val="00A932DF"/>
    <w:rsid w:val="00A947CF"/>
    <w:rsid w:val="00A95174"/>
    <w:rsid w:val="00A95DCA"/>
    <w:rsid w:val="00A95F5B"/>
    <w:rsid w:val="00A96766"/>
    <w:rsid w:val="00A96D9C"/>
    <w:rsid w:val="00A97222"/>
    <w:rsid w:val="00A9772A"/>
    <w:rsid w:val="00AA09C7"/>
    <w:rsid w:val="00AA18E2"/>
    <w:rsid w:val="00AA22B0"/>
    <w:rsid w:val="00AA2B19"/>
    <w:rsid w:val="00AA3B89"/>
    <w:rsid w:val="00AA5E50"/>
    <w:rsid w:val="00AA642B"/>
    <w:rsid w:val="00AA7284"/>
    <w:rsid w:val="00AB0677"/>
    <w:rsid w:val="00AB1983"/>
    <w:rsid w:val="00AB23C3"/>
    <w:rsid w:val="00AB24DB"/>
    <w:rsid w:val="00AB35D0"/>
    <w:rsid w:val="00AB52A6"/>
    <w:rsid w:val="00AB5EF6"/>
    <w:rsid w:val="00AB77E7"/>
    <w:rsid w:val="00AB7B55"/>
    <w:rsid w:val="00AC1DCF"/>
    <w:rsid w:val="00AC23B1"/>
    <w:rsid w:val="00AC260E"/>
    <w:rsid w:val="00AC2AF9"/>
    <w:rsid w:val="00AC2F71"/>
    <w:rsid w:val="00AC47A6"/>
    <w:rsid w:val="00AC60C5"/>
    <w:rsid w:val="00AC78ED"/>
    <w:rsid w:val="00AD02D3"/>
    <w:rsid w:val="00AD0AF9"/>
    <w:rsid w:val="00AD3675"/>
    <w:rsid w:val="00AD56A9"/>
    <w:rsid w:val="00AD69C4"/>
    <w:rsid w:val="00AD6F0C"/>
    <w:rsid w:val="00AE1726"/>
    <w:rsid w:val="00AE1C5F"/>
    <w:rsid w:val="00AE23DD"/>
    <w:rsid w:val="00AE3899"/>
    <w:rsid w:val="00AE53C8"/>
    <w:rsid w:val="00AE6CD2"/>
    <w:rsid w:val="00AE776A"/>
    <w:rsid w:val="00AF1F68"/>
    <w:rsid w:val="00AF27B7"/>
    <w:rsid w:val="00AF2BB2"/>
    <w:rsid w:val="00AF3C5D"/>
    <w:rsid w:val="00AF66AF"/>
    <w:rsid w:val="00AF726A"/>
    <w:rsid w:val="00AF7AB4"/>
    <w:rsid w:val="00AF7B91"/>
    <w:rsid w:val="00B00015"/>
    <w:rsid w:val="00B03D66"/>
    <w:rsid w:val="00B043A6"/>
    <w:rsid w:val="00B06DE8"/>
    <w:rsid w:val="00B07AE1"/>
    <w:rsid w:val="00B07D23"/>
    <w:rsid w:val="00B1064A"/>
    <w:rsid w:val="00B109EF"/>
    <w:rsid w:val="00B12968"/>
    <w:rsid w:val="00B131FF"/>
    <w:rsid w:val="00B13498"/>
    <w:rsid w:val="00B13DA2"/>
    <w:rsid w:val="00B1672A"/>
    <w:rsid w:val="00B16E71"/>
    <w:rsid w:val="00B174BD"/>
    <w:rsid w:val="00B20277"/>
    <w:rsid w:val="00B20690"/>
    <w:rsid w:val="00B20B2A"/>
    <w:rsid w:val="00B2129B"/>
    <w:rsid w:val="00B22FA7"/>
    <w:rsid w:val="00B24845"/>
    <w:rsid w:val="00B26370"/>
    <w:rsid w:val="00B27039"/>
    <w:rsid w:val="00B27D18"/>
    <w:rsid w:val="00B300DB"/>
    <w:rsid w:val="00B32BEC"/>
    <w:rsid w:val="00B35B87"/>
    <w:rsid w:val="00B35BC4"/>
    <w:rsid w:val="00B40556"/>
    <w:rsid w:val="00B40DB4"/>
    <w:rsid w:val="00B424E7"/>
    <w:rsid w:val="00B43107"/>
    <w:rsid w:val="00B45AC4"/>
    <w:rsid w:val="00B45E0A"/>
    <w:rsid w:val="00B46564"/>
    <w:rsid w:val="00B47A18"/>
    <w:rsid w:val="00B51CD5"/>
    <w:rsid w:val="00B5225C"/>
    <w:rsid w:val="00B53824"/>
    <w:rsid w:val="00B53857"/>
    <w:rsid w:val="00B54009"/>
    <w:rsid w:val="00B549E0"/>
    <w:rsid w:val="00B54B6C"/>
    <w:rsid w:val="00B56FB1"/>
    <w:rsid w:val="00B5719D"/>
    <w:rsid w:val="00B600EE"/>
    <w:rsid w:val="00B6083F"/>
    <w:rsid w:val="00B61066"/>
    <w:rsid w:val="00B61391"/>
    <w:rsid w:val="00B61504"/>
    <w:rsid w:val="00B62E95"/>
    <w:rsid w:val="00B63ABC"/>
    <w:rsid w:val="00B63D8D"/>
    <w:rsid w:val="00B64D3D"/>
    <w:rsid w:val="00B64F0A"/>
    <w:rsid w:val="00B6562C"/>
    <w:rsid w:val="00B6729E"/>
    <w:rsid w:val="00B67976"/>
    <w:rsid w:val="00B720C9"/>
    <w:rsid w:val="00B7391B"/>
    <w:rsid w:val="00B73ACC"/>
    <w:rsid w:val="00B743E7"/>
    <w:rsid w:val="00B74B80"/>
    <w:rsid w:val="00B76848"/>
    <w:rsid w:val="00B768A9"/>
    <w:rsid w:val="00B76E90"/>
    <w:rsid w:val="00B8005C"/>
    <w:rsid w:val="00B8259B"/>
    <w:rsid w:val="00B829D1"/>
    <w:rsid w:val="00B82E5F"/>
    <w:rsid w:val="00B85BEE"/>
    <w:rsid w:val="00B8666B"/>
    <w:rsid w:val="00B876AA"/>
    <w:rsid w:val="00B90269"/>
    <w:rsid w:val="00B904F4"/>
    <w:rsid w:val="00B90BD1"/>
    <w:rsid w:val="00B917B7"/>
    <w:rsid w:val="00B92536"/>
    <w:rsid w:val="00B9274D"/>
    <w:rsid w:val="00B94207"/>
    <w:rsid w:val="00B945D4"/>
    <w:rsid w:val="00B9506C"/>
    <w:rsid w:val="00B97B50"/>
    <w:rsid w:val="00BA06CD"/>
    <w:rsid w:val="00BA18D8"/>
    <w:rsid w:val="00BA2ED3"/>
    <w:rsid w:val="00BA3959"/>
    <w:rsid w:val="00BA3CB7"/>
    <w:rsid w:val="00BA563D"/>
    <w:rsid w:val="00BB1855"/>
    <w:rsid w:val="00BB2332"/>
    <w:rsid w:val="00BB239F"/>
    <w:rsid w:val="00BB2494"/>
    <w:rsid w:val="00BB2522"/>
    <w:rsid w:val="00BB28A3"/>
    <w:rsid w:val="00BB294A"/>
    <w:rsid w:val="00BB4B5A"/>
    <w:rsid w:val="00BB5218"/>
    <w:rsid w:val="00BB57F4"/>
    <w:rsid w:val="00BB72C0"/>
    <w:rsid w:val="00BB7457"/>
    <w:rsid w:val="00BB7FF3"/>
    <w:rsid w:val="00BC0AF1"/>
    <w:rsid w:val="00BC27BE"/>
    <w:rsid w:val="00BC3779"/>
    <w:rsid w:val="00BC41A0"/>
    <w:rsid w:val="00BC43D8"/>
    <w:rsid w:val="00BC71F9"/>
    <w:rsid w:val="00BD0186"/>
    <w:rsid w:val="00BD1661"/>
    <w:rsid w:val="00BD1741"/>
    <w:rsid w:val="00BD3B6B"/>
    <w:rsid w:val="00BD52EA"/>
    <w:rsid w:val="00BD6178"/>
    <w:rsid w:val="00BD6348"/>
    <w:rsid w:val="00BE147F"/>
    <w:rsid w:val="00BE1BBC"/>
    <w:rsid w:val="00BE46B5"/>
    <w:rsid w:val="00BE5EE4"/>
    <w:rsid w:val="00BE6663"/>
    <w:rsid w:val="00BE6E4A"/>
    <w:rsid w:val="00BF0917"/>
    <w:rsid w:val="00BF0CB7"/>
    <w:rsid w:val="00BF0CD7"/>
    <w:rsid w:val="00BF143E"/>
    <w:rsid w:val="00BF15CE"/>
    <w:rsid w:val="00BF2157"/>
    <w:rsid w:val="00BF2FC3"/>
    <w:rsid w:val="00BF3551"/>
    <w:rsid w:val="00BF37C3"/>
    <w:rsid w:val="00BF4F07"/>
    <w:rsid w:val="00BF695B"/>
    <w:rsid w:val="00BF6A14"/>
    <w:rsid w:val="00BF71B0"/>
    <w:rsid w:val="00BF7AE0"/>
    <w:rsid w:val="00C00DC5"/>
    <w:rsid w:val="00C0161F"/>
    <w:rsid w:val="00C01B04"/>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533"/>
    <w:rsid w:val="00C279C2"/>
    <w:rsid w:val="00C3183E"/>
    <w:rsid w:val="00C33531"/>
    <w:rsid w:val="00C33B9E"/>
    <w:rsid w:val="00C34194"/>
    <w:rsid w:val="00C34EFD"/>
    <w:rsid w:val="00C35595"/>
    <w:rsid w:val="00C35EF7"/>
    <w:rsid w:val="00C360AD"/>
    <w:rsid w:val="00C37BAE"/>
    <w:rsid w:val="00C4043D"/>
    <w:rsid w:val="00C40DAA"/>
    <w:rsid w:val="00C41F7E"/>
    <w:rsid w:val="00C42A1B"/>
    <w:rsid w:val="00C42B41"/>
    <w:rsid w:val="00C42C1F"/>
    <w:rsid w:val="00C44A8D"/>
    <w:rsid w:val="00C44CF8"/>
    <w:rsid w:val="00C45B91"/>
    <w:rsid w:val="00C460A1"/>
    <w:rsid w:val="00C4789C"/>
    <w:rsid w:val="00C50E9F"/>
    <w:rsid w:val="00C51612"/>
    <w:rsid w:val="00C52C02"/>
    <w:rsid w:val="00C52DCB"/>
    <w:rsid w:val="00C5349D"/>
    <w:rsid w:val="00C569A6"/>
    <w:rsid w:val="00C57C77"/>
    <w:rsid w:val="00C57EE8"/>
    <w:rsid w:val="00C57F5D"/>
    <w:rsid w:val="00C61072"/>
    <w:rsid w:val="00C6243C"/>
    <w:rsid w:val="00C62F54"/>
    <w:rsid w:val="00C63AEA"/>
    <w:rsid w:val="00C66749"/>
    <w:rsid w:val="00C67BBF"/>
    <w:rsid w:val="00C70168"/>
    <w:rsid w:val="00C718DD"/>
    <w:rsid w:val="00C71AFB"/>
    <w:rsid w:val="00C72001"/>
    <w:rsid w:val="00C72837"/>
    <w:rsid w:val="00C740BC"/>
    <w:rsid w:val="00C74707"/>
    <w:rsid w:val="00C7570E"/>
    <w:rsid w:val="00C767C7"/>
    <w:rsid w:val="00C7743A"/>
    <w:rsid w:val="00C779FD"/>
    <w:rsid w:val="00C77D84"/>
    <w:rsid w:val="00C80B9E"/>
    <w:rsid w:val="00C828AB"/>
    <w:rsid w:val="00C841B7"/>
    <w:rsid w:val="00C84A6C"/>
    <w:rsid w:val="00C8667D"/>
    <w:rsid w:val="00C86967"/>
    <w:rsid w:val="00C9015D"/>
    <w:rsid w:val="00C909D7"/>
    <w:rsid w:val="00C928A8"/>
    <w:rsid w:val="00C93044"/>
    <w:rsid w:val="00C95246"/>
    <w:rsid w:val="00CA103E"/>
    <w:rsid w:val="00CA242F"/>
    <w:rsid w:val="00CA2CF2"/>
    <w:rsid w:val="00CA6C45"/>
    <w:rsid w:val="00CA74F6"/>
    <w:rsid w:val="00CA7603"/>
    <w:rsid w:val="00CB364E"/>
    <w:rsid w:val="00CB37B8"/>
    <w:rsid w:val="00CB4F1A"/>
    <w:rsid w:val="00CB58B4"/>
    <w:rsid w:val="00CB6577"/>
    <w:rsid w:val="00CB6768"/>
    <w:rsid w:val="00CB74C7"/>
    <w:rsid w:val="00CC1FE9"/>
    <w:rsid w:val="00CC3735"/>
    <w:rsid w:val="00CC3B49"/>
    <w:rsid w:val="00CC3D04"/>
    <w:rsid w:val="00CC4333"/>
    <w:rsid w:val="00CC4AF7"/>
    <w:rsid w:val="00CC54E5"/>
    <w:rsid w:val="00CC5A9A"/>
    <w:rsid w:val="00CC5ABA"/>
    <w:rsid w:val="00CC6B96"/>
    <w:rsid w:val="00CC6F04"/>
    <w:rsid w:val="00CC7B94"/>
    <w:rsid w:val="00CD6E8E"/>
    <w:rsid w:val="00CE161F"/>
    <w:rsid w:val="00CE2930"/>
    <w:rsid w:val="00CE2CC6"/>
    <w:rsid w:val="00CE3529"/>
    <w:rsid w:val="00CE3D5B"/>
    <w:rsid w:val="00CE4320"/>
    <w:rsid w:val="00CE4E7B"/>
    <w:rsid w:val="00CE5D9A"/>
    <w:rsid w:val="00CE76CD"/>
    <w:rsid w:val="00CF0B65"/>
    <w:rsid w:val="00CF1B11"/>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2AD"/>
    <w:rsid w:val="00D114B2"/>
    <w:rsid w:val="00D121C4"/>
    <w:rsid w:val="00D125CB"/>
    <w:rsid w:val="00D14274"/>
    <w:rsid w:val="00D15E5B"/>
    <w:rsid w:val="00D16EE2"/>
    <w:rsid w:val="00D17C62"/>
    <w:rsid w:val="00D21586"/>
    <w:rsid w:val="00D21EA5"/>
    <w:rsid w:val="00D21F1A"/>
    <w:rsid w:val="00D22A05"/>
    <w:rsid w:val="00D23A38"/>
    <w:rsid w:val="00D2574C"/>
    <w:rsid w:val="00D26D79"/>
    <w:rsid w:val="00D27C2B"/>
    <w:rsid w:val="00D30EDC"/>
    <w:rsid w:val="00D33075"/>
    <w:rsid w:val="00D33363"/>
    <w:rsid w:val="00D34943"/>
    <w:rsid w:val="00D34A2B"/>
    <w:rsid w:val="00D35409"/>
    <w:rsid w:val="00D359D4"/>
    <w:rsid w:val="00D3707E"/>
    <w:rsid w:val="00D41B88"/>
    <w:rsid w:val="00D41E23"/>
    <w:rsid w:val="00D429EC"/>
    <w:rsid w:val="00D43D44"/>
    <w:rsid w:val="00D43EBB"/>
    <w:rsid w:val="00D4479C"/>
    <w:rsid w:val="00D44E4E"/>
    <w:rsid w:val="00D46D26"/>
    <w:rsid w:val="00D51254"/>
    <w:rsid w:val="00D51627"/>
    <w:rsid w:val="00D51E1A"/>
    <w:rsid w:val="00D52344"/>
    <w:rsid w:val="00D54AAC"/>
    <w:rsid w:val="00D54B32"/>
    <w:rsid w:val="00D55DF0"/>
    <w:rsid w:val="00D563E1"/>
    <w:rsid w:val="00D56BB6"/>
    <w:rsid w:val="00D56D58"/>
    <w:rsid w:val="00D6022B"/>
    <w:rsid w:val="00D60C40"/>
    <w:rsid w:val="00D6138D"/>
    <w:rsid w:val="00D6166E"/>
    <w:rsid w:val="00D63126"/>
    <w:rsid w:val="00D63A67"/>
    <w:rsid w:val="00D646C9"/>
    <w:rsid w:val="00D6492E"/>
    <w:rsid w:val="00D65845"/>
    <w:rsid w:val="00D6759D"/>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7AA"/>
    <w:rsid w:val="00D93DA0"/>
    <w:rsid w:val="00D94314"/>
    <w:rsid w:val="00D94A02"/>
    <w:rsid w:val="00D95BC7"/>
    <w:rsid w:val="00D95C17"/>
    <w:rsid w:val="00D96043"/>
    <w:rsid w:val="00D97779"/>
    <w:rsid w:val="00DA03A4"/>
    <w:rsid w:val="00DA52F5"/>
    <w:rsid w:val="00DA5C8F"/>
    <w:rsid w:val="00DA73A3"/>
    <w:rsid w:val="00DB04E4"/>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80A"/>
    <w:rsid w:val="00DD7C87"/>
    <w:rsid w:val="00DE0097"/>
    <w:rsid w:val="00DE05AE"/>
    <w:rsid w:val="00DE0979"/>
    <w:rsid w:val="00DE12E9"/>
    <w:rsid w:val="00DE2EFC"/>
    <w:rsid w:val="00DE2F2F"/>
    <w:rsid w:val="00DE301D"/>
    <w:rsid w:val="00DE33EC"/>
    <w:rsid w:val="00DE43F4"/>
    <w:rsid w:val="00DE4827"/>
    <w:rsid w:val="00DE53F8"/>
    <w:rsid w:val="00DE5966"/>
    <w:rsid w:val="00DE60E6"/>
    <w:rsid w:val="00DE6C9B"/>
    <w:rsid w:val="00DE74DC"/>
    <w:rsid w:val="00DE7D5A"/>
    <w:rsid w:val="00DF0A94"/>
    <w:rsid w:val="00DF1EC4"/>
    <w:rsid w:val="00DF247C"/>
    <w:rsid w:val="00DF2BFB"/>
    <w:rsid w:val="00DF3F4F"/>
    <w:rsid w:val="00DF5759"/>
    <w:rsid w:val="00DF707E"/>
    <w:rsid w:val="00DF70A1"/>
    <w:rsid w:val="00DF7222"/>
    <w:rsid w:val="00DF745B"/>
    <w:rsid w:val="00DF759D"/>
    <w:rsid w:val="00E003AF"/>
    <w:rsid w:val="00E00482"/>
    <w:rsid w:val="00E018C3"/>
    <w:rsid w:val="00E01C15"/>
    <w:rsid w:val="00E0282E"/>
    <w:rsid w:val="00E052B1"/>
    <w:rsid w:val="00E05886"/>
    <w:rsid w:val="00E104C6"/>
    <w:rsid w:val="00E10C02"/>
    <w:rsid w:val="00E137F4"/>
    <w:rsid w:val="00E164F2"/>
    <w:rsid w:val="00E168C6"/>
    <w:rsid w:val="00E16F61"/>
    <w:rsid w:val="00E17072"/>
    <w:rsid w:val="00E178A7"/>
    <w:rsid w:val="00E20F6A"/>
    <w:rsid w:val="00E21A25"/>
    <w:rsid w:val="00E23303"/>
    <w:rsid w:val="00E248A0"/>
    <w:rsid w:val="00E24F66"/>
    <w:rsid w:val="00E25075"/>
    <w:rsid w:val="00E253CA"/>
    <w:rsid w:val="00E2771C"/>
    <w:rsid w:val="00E30BBE"/>
    <w:rsid w:val="00E31D50"/>
    <w:rsid w:val="00E324D9"/>
    <w:rsid w:val="00E331FB"/>
    <w:rsid w:val="00E33DF4"/>
    <w:rsid w:val="00E35EDE"/>
    <w:rsid w:val="00E36528"/>
    <w:rsid w:val="00E37482"/>
    <w:rsid w:val="00E409B4"/>
    <w:rsid w:val="00E40CF7"/>
    <w:rsid w:val="00E41096"/>
    <w:rsid w:val="00E413B8"/>
    <w:rsid w:val="00E434EB"/>
    <w:rsid w:val="00E440C0"/>
    <w:rsid w:val="00E4683D"/>
    <w:rsid w:val="00E46CA0"/>
    <w:rsid w:val="00E504A1"/>
    <w:rsid w:val="00E509AF"/>
    <w:rsid w:val="00E51231"/>
    <w:rsid w:val="00E52A67"/>
    <w:rsid w:val="00E602A7"/>
    <w:rsid w:val="00E619E1"/>
    <w:rsid w:val="00E62FBE"/>
    <w:rsid w:val="00E63389"/>
    <w:rsid w:val="00E64597"/>
    <w:rsid w:val="00E656E1"/>
    <w:rsid w:val="00E65780"/>
    <w:rsid w:val="00E66AA1"/>
    <w:rsid w:val="00E66B6A"/>
    <w:rsid w:val="00E67DF6"/>
    <w:rsid w:val="00E71243"/>
    <w:rsid w:val="00E71362"/>
    <w:rsid w:val="00E714D8"/>
    <w:rsid w:val="00E7168A"/>
    <w:rsid w:val="00E71D25"/>
    <w:rsid w:val="00E7295C"/>
    <w:rsid w:val="00E72977"/>
    <w:rsid w:val="00E73306"/>
    <w:rsid w:val="00E73CB5"/>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4CE6"/>
    <w:rsid w:val="00E9588E"/>
    <w:rsid w:val="00E96813"/>
    <w:rsid w:val="00EA17B9"/>
    <w:rsid w:val="00EA279E"/>
    <w:rsid w:val="00EA2BA6"/>
    <w:rsid w:val="00EA33B1"/>
    <w:rsid w:val="00EA3ECF"/>
    <w:rsid w:val="00EA74F2"/>
    <w:rsid w:val="00EA7552"/>
    <w:rsid w:val="00EA7F5C"/>
    <w:rsid w:val="00EB193D"/>
    <w:rsid w:val="00EB2A71"/>
    <w:rsid w:val="00EB32CF"/>
    <w:rsid w:val="00EB4DDA"/>
    <w:rsid w:val="00EB7598"/>
    <w:rsid w:val="00EB7885"/>
    <w:rsid w:val="00EC0998"/>
    <w:rsid w:val="00EC2805"/>
    <w:rsid w:val="00EC3100"/>
    <w:rsid w:val="00EC374E"/>
    <w:rsid w:val="00EC3D02"/>
    <w:rsid w:val="00EC413A"/>
    <w:rsid w:val="00EC437B"/>
    <w:rsid w:val="00EC4CBD"/>
    <w:rsid w:val="00EC703B"/>
    <w:rsid w:val="00EC70D8"/>
    <w:rsid w:val="00EC78F8"/>
    <w:rsid w:val="00ED1008"/>
    <w:rsid w:val="00ED1276"/>
    <w:rsid w:val="00ED1338"/>
    <w:rsid w:val="00ED1475"/>
    <w:rsid w:val="00ED1AB4"/>
    <w:rsid w:val="00ED288C"/>
    <w:rsid w:val="00ED2C23"/>
    <w:rsid w:val="00ED2CF0"/>
    <w:rsid w:val="00ED6D87"/>
    <w:rsid w:val="00EE1058"/>
    <w:rsid w:val="00EE1089"/>
    <w:rsid w:val="00EE1FF1"/>
    <w:rsid w:val="00EE3260"/>
    <w:rsid w:val="00EE3CF3"/>
    <w:rsid w:val="00EE50F0"/>
    <w:rsid w:val="00EE586E"/>
    <w:rsid w:val="00EE5BEB"/>
    <w:rsid w:val="00EE6524"/>
    <w:rsid w:val="00EE7562"/>
    <w:rsid w:val="00EE788B"/>
    <w:rsid w:val="00EEC773"/>
    <w:rsid w:val="00EF00E7"/>
    <w:rsid w:val="00EF00ED"/>
    <w:rsid w:val="00EF0192"/>
    <w:rsid w:val="00EF0196"/>
    <w:rsid w:val="00EF06A8"/>
    <w:rsid w:val="00EF0943"/>
    <w:rsid w:val="00EF0ABE"/>
    <w:rsid w:val="00EF0EAD"/>
    <w:rsid w:val="00EF30AE"/>
    <w:rsid w:val="00EF4CB1"/>
    <w:rsid w:val="00EF5798"/>
    <w:rsid w:val="00EF60A5"/>
    <w:rsid w:val="00EF60E5"/>
    <w:rsid w:val="00EF6A0C"/>
    <w:rsid w:val="00EF6E7F"/>
    <w:rsid w:val="00F01D8F"/>
    <w:rsid w:val="00F01D93"/>
    <w:rsid w:val="00F0316E"/>
    <w:rsid w:val="00F04205"/>
    <w:rsid w:val="00F05A4D"/>
    <w:rsid w:val="00F06BB9"/>
    <w:rsid w:val="00F07148"/>
    <w:rsid w:val="00F121C4"/>
    <w:rsid w:val="00F125E3"/>
    <w:rsid w:val="00F13777"/>
    <w:rsid w:val="00F17235"/>
    <w:rsid w:val="00F20B40"/>
    <w:rsid w:val="00F21003"/>
    <w:rsid w:val="00F2269A"/>
    <w:rsid w:val="00F22775"/>
    <w:rsid w:val="00F228A5"/>
    <w:rsid w:val="00F22EA7"/>
    <w:rsid w:val="00F246D4"/>
    <w:rsid w:val="00F24F9C"/>
    <w:rsid w:val="00F25427"/>
    <w:rsid w:val="00F269DC"/>
    <w:rsid w:val="00F27941"/>
    <w:rsid w:val="00F309E2"/>
    <w:rsid w:val="00F30C2D"/>
    <w:rsid w:val="00F318BD"/>
    <w:rsid w:val="00F32557"/>
    <w:rsid w:val="00F32CE9"/>
    <w:rsid w:val="00F332EF"/>
    <w:rsid w:val="00F33A6A"/>
    <w:rsid w:val="00F34D8E"/>
    <w:rsid w:val="00F3515A"/>
    <w:rsid w:val="00F3674D"/>
    <w:rsid w:val="00F37587"/>
    <w:rsid w:val="00F4079E"/>
    <w:rsid w:val="00F40B14"/>
    <w:rsid w:val="00F40FBB"/>
    <w:rsid w:val="00F41E6B"/>
    <w:rsid w:val="00F42101"/>
    <w:rsid w:val="00F42EAA"/>
    <w:rsid w:val="00F42EE0"/>
    <w:rsid w:val="00F430B6"/>
    <w:rsid w:val="00F434A9"/>
    <w:rsid w:val="00F437C4"/>
    <w:rsid w:val="00F446A0"/>
    <w:rsid w:val="00F472FA"/>
    <w:rsid w:val="00F47A0A"/>
    <w:rsid w:val="00F47A79"/>
    <w:rsid w:val="00F47F5C"/>
    <w:rsid w:val="00F51928"/>
    <w:rsid w:val="00F52684"/>
    <w:rsid w:val="00F543B3"/>
    <w:rsid w:val="00F5467A"/>
    <w:rsid w:val="00F5643A"/>
    <w:rsid w:val="00F56596"/>
    <w:rsid w:val="00F5796F"/>
    <w:rsid w:val="00F62236"/>
    <w:rsid w:val="00F642AF"/>
    <w:rsid w:val="00F650B4"/>
    <w:rsid w:val="00F65901"/>
    <w:rsid w:val="00F65C4D"/>
    <w:rsid w:val="00F66B95"/>
    <w:rsid w:val="00F706AA"/>
    <w:rsid w:val="00F715D0"/>
    <w:rsid w:val="00F717E7"/>
    <w:rsid w:val="00F724A1"/>
    <w:rsid w:val="00F724CD"/>
    <w:rsid w:val="00F7288E"/>
    <w:rsid w:val="00F740FA"/>
    <w:rsid w:val="00F7632C"/>
    <w:rsid w:val="00F76FDC"/>
    <w:rsid w:val="00F771C6"/>
    <w:rsid w:val="00F77ED7"/>
    <w:rsid w:val="00F80F5D"/>
    <w:rsid w:val="00F83143"/>
    <w:rsid w:val="00F84564"/>
    <w:rsid w:val="00F85303"/>
    <w:rsid w:val="00F853F3"/>
    <w:rsid w:val="00F8591B"/>
    <w:rsid w:val="00F8655C"/>
    <w:rsid w:val="00F90BCA"/>
    <w:rsid w:val="00F90E1A"/>
    <w:rsid w:val="00F91B79"/>
    <w:rsid w:val="00F91DB1"/>
    <w:rsid w:val="00F94B27"/>
    <w:rsid w:val="00F95A88"/>
    <w:rsid w:val="00F95F68"/>
    <w:rsid w:val="00F96626"/>
    <w:rsid w:val="00F96946"/>
    <w:rsid w:val="00F97131"/>
    <w:rsid w:val="00F9720F"/>
    <w:rsid w:val="00F97B4B"/>
    <w:rsid w:val="00F97C84"/>
    <w:rsid w:val="00FA0156"/>
    <w:rsid w:val="00FA0D88"/>
    <w:rsid w:val="00FA0E19"/>
    <w:rsid w:val="00FA166A"/>
    <w:rsid w:val="00FA19A2"/>
    <w:rsid w:val="00FA2CF6"/>
    <w:rsid w:val="00FA3065"/>
    <w:rsid w:val="00FA3AAE"/>
    <w:rsid w:val="00FA3EBB"/>
    <w:rsid w:val="00FA52F9"/>
    <w:rsid w:val="00FA7B5A"/>
    <w:rsid w:val="00FB0346"/>
    <w:rsid w:val="00FB0E61"/>
    <w:rsid w:val="00FB10FF"/>
    <w:rsid w:val="00FB1AF9"/>
    <w:rsid w:val="00FB1D69"/>
    <w:rsid w:val="00FB2812"/>
    <w:rsid w:val="00FB3570"/>
    <w:rsid w:val="00FB3CDD"/>
    <w:rsid w:val="00FB7100"/>
    <w:rsid w:val="00FC0636"/>
    <w:rsid w:val="00FC0C6F"/>
    <w:rsid w:val="00FC14C7"/>
    <w:rsid w:val="00FC2758"/>
    <w:rsid w:val="00FC3523"/>
    <w:rsid w:val="00FC3C3B"/>
    <w:rsid w:val="00FC43C6"/>
    <w:rsid w:val="00FC44C4"/>
    <w:rsid w:val="00FC4F7B"/>
    <w:rsid w:val="00FC755A"/>
    <w:rsid w:val="00FD05FD"/>
    <w:rsid w:val="00FD1F94"/>
    <w:rsid w:val="00FD21A7"/>
    <w:rsid w:val="00FD3347"/>
    <w:rsid w:val="00FD40E9"/>
    <w:rsid w:val="00FD495B"/>
    <w:rsid w:val="00FD759A"/>
    <w:rsid w:val="00FD7EC3"/>
    <w:rsid w:val="00FE0C73"/>
    <w:rsid w:val="00FE0F38"/>
    <w:rsid w:val="00FE108E"/>
    <w:rsid w:val="00FE10F9"/>
    <w:rsid w:val="00FE126B"/>
    <w:rsid w:val="00FE1BE9"/>
    <w:rsid w:val="00FE2356"/>
    <w:rsid w:val="00FE2514"/>
    <w:rsid w:val="00FE2629"/>
    <w:rsid w:val="00FE40B5"/>
    <w:rsid w:val="00FE660C"/>
    <w:rsid w:val="00FF0D5B"/>
    <w:rsid w:val="00FF0DA9"/>
    <w:rsid w:val="00FF0F2A"/>
    <w:rsid w:val="00FF21BA"/>
    <w:rsid w:val="00FF3CB6"/>
    <w:rsid w:val="00FF492B"/>
    <w:rsid w:val="00FF4F83"/>
    <w:rsid w:val="00FF5EC7"/>
    <w:rsid w:val="00FF7815"/>
    <w:rsid w:val="00FF7892"/>
    <w:rsid w:val="00FF7C39"/>
    <w:rsid w:val="01844B06"/>
    <w:rsid w:val="01A2D881"/>
    <w:rsid w:val="01B9865F"/>
    <w:rsid w:val="02037F8B"/>
    <w:rsid w:val="025FE724"/>
    <w:rsid w:val="02C9CE47"/>
    <w:rsid w:val="02F48DC4"/>
    <w:rsid w:val="035C1B10"/>
    <w:rsid w:val="039D4CBA"/>
    <w:rsid w:val="039EBB2E"/>
    <w:rsid w:val="03B0B28D"/>
    <w:rsid w:val="03BE6EF4"/>
    <w:rsid w:val="04439F53"/>
    <w:rsid w:val="0476576F"/>
    <w:rsid w:val="05845BD8"/>
    <w:rsid w:val="05EC30EE"/>
    <w:rsid w:val="0615B382"/>
    <w:rsid w:val="067F1109"/>
    <w:rsid w:val="074A3C8C"/>
    <w:rsid w:val="0769412D"/>
    <w:rsid w:val="0869CF86"/>
    <w:rsid w:val="08BE85D5"/>
    <w:rsid w:val="08F9AF06"/>
    <w:rsid w:val="095532A4"/>
    <w:rsid w:val="09634868"/>
    <w:rsid w:val="09AAAF83"/>
    <w:rsid w:val="09B03D6D"/>
    <w:rsid w:val="09CE7F6E"/>
    <w:rsid w:val="09DEE2D6"/>
    <w:rsid w:val="0A06D747"/>
    <w:rsid w:val="0A9557D9"/>
    <w:rsid w:val="0AED67DC"/>
    <w:rsid w:val="0B35D501"/>
    <w:rsid w:val="0B71A729"/>
    <w:rsid w:val="0B7BFBD6"/>
    <w:rsid w:val="0C5F9CF4"/>
    <w:rsid w:val="0C72BEF6"/>
    <w:rsid w:val="0C7D1D2E"/>
    <w:rsid w:val="0D0C8229"/>
    <w:rsid w:val="0E469F43"/>
    <w:rsid w:val="0E7DA3F1"/>
    <w:rsid w:val="0F14C196"/>
    <w:rsid w:val="0F3AB438"/>
    <w:rsid w:val="0F806643"/>
    <w:rsid w:val="0FAAFF6A"/>
    <w:rsid w:val="0FD90442"/>
    <w:rsid w:val="10A107F7"/>
    <w:rsid w:val="10D871B4"/>
    <w:rsid w:val="11136216"/>
    <w:rsid w:val="11153DD2"/>
    <w:rsid w:val="11AFCC3D"/>
    <w:rsid w:val="11F5A64B"/>
    <w:rsid w:val="124D3ABE"/>
    <w:rsid w:val="132A3264"/>
    <w:rsid w:val="135D3B9A"/>
    <w:rsid w:val="1435AB37"/>
    <w:rsid w:val="14432C91"/>
    <w:rsid w:val="14BD3665"/>
    <w:rsid w:val="1560873C"/>
    <w:rsid w:val="157F2888"/>
    <w:rsid w:val="15CD0404"/>
    <w:rsid w:val="15F2BF45"/>
    <w:rsid w:val="15F3FB3B"/>
    <w:rsid w:val="15FCD2C2"/>
    <w:rsid w:val="17A40D2A"/>
    <w:rsid w:val="180F2954"/>
    <w:rsid w:val="18500B14"/>
    <w:rsid w:val="1876FA01"/>
    <w:rsid w:val="18943A31"/>
    <w:rsid w:val="18CFC96B"/>
    <w:rsid w:val="19278442"/>
    <w:rsid w:val="1948CF9A"/>
    <w:rsid w:val="19B8F6F8"/>
    <w:rsid w:val="19C13E74"/>
    <w:rsid w:val="1A344B67"/>
    <w:rsid w:val="1A968849"/>
    <w:rsid w:val="1B23D486"/>
    <w:rsid w:val="1B805D3E"/>
    <w:rsid w:val="1BE51569"/>
    <w:rsid w:val="1BF1372B"/>
    <w:rsid w:val="1C19BD2D"/>
    <w:rsid w:val="1C240837"/>
    <w:rsid w:val="1C297000"/>
    <w:rsid w:val="1C46A106"/>
    <w:rsid w:val="1C9BA04B"/>
    <w:rsid w:val="1D52B6D6"/>
    <w:rsid w:val="1DAD07CC"/>
    <w:rsid w:val="1DB90691"/>
    <w:rsid w:val="1DE072AE"/>
    <w:rsid w:val="1E1D527B"/>
    <w:rsid w:val="1F6AFD01"/>
    <w:rsid w:val="1FD57F33"/>
    <w:rsid w:val="2007B342"/>
    <w:rsid w:val="2026E70A"/>
    <w:rsid w:val="217460AB"/>
    <w:rsid w:val="21985F5D"/>
    <w:rsid w:val="2281CC15"/>
    <w:rsid w:val="230EB1E4"/>
    <w:rsid w:val="23208842"/>
    <w:rsid w:val="2331EEF1"/>
    <w:rsid w:val="23BB798B"/>
    <w:rsid w:val="24173C48"/>
    <w:rsid w:val="250333E1"/>
    <w:rsid w:val="25281F9C"/>
    <w:rsid w:val="2534DEED"/>
    <w:rsid w:val="25401917"/>
    <w:rsid w:val="25AA89B3"/>
    <w:rsid w:val="25DE550C"/>
    <w:rsid w:val="261EB32C"/>
    <w:rsid w:val="2662D805"/>
    <w:rsid w:val="26C8209C"/>
    <w:rsid w:val="27962CD7"/>
    <w:rsid w:val="27E630B7"/>
    <w:rsid w:val="27FE2996"/>
    <w:rsid w:val="2832C344"/>
    <w:rsid w:val="28940689"/>
    <w:rsid w:val="28B2F686"/>
    <w:rsid w:val="28CC7E99"/>
    <w:rsid w:val="28FDFD46"/>
    <w:rsid w:val="2930A7A7"/>
    <w:rsid w:val="294FA349"/>
    <w:rsid w:val="299A51A8"/>
    <w:rsid w:val="29A133CB"/>
    <w:rsid w:val="29AEF9EC"/>
    <w:rsid w:val="2A5E0E07"/>
    <w:rsid w:val="2B0FF8EC"/>
    <w:rsid w:val="2B48C2C5"/>
    <w:rsid w:val="2B4A6D36"/>
    <w:rsid w:val="2B9286D1"/>
    <w:rsid w:val="2B9BDAC6"/>
    <w:rsid w:val="2BBA6D7A"/>
    <w:rsid w:val="2BD641E4"/>
    <w:rsid w:val="2BF0B0A6"/>
    <w:rsid w:val="2C0B1548"/>
    <w:rsid w:val="2C212917"/>
    <w:rsid w:val="2D1C116E"/>
    <w:rsid w:val="2D4E6E66"/>
    <w:rsid w:val="2D7EAA7A"/>
    <w:rsid w:val="2DA21304"/>
    <w:rsid w:val="2E30025A"/>
    <w:rsid w:val="2E85CB00"/>
    <w:rsid w:val="2EC17AB1"/>
    <w:rsid w:val="2EF8E0CC"/>
    <w:rsid w:val="2FD6D591"/>
    <w:rsid w:val="2FE00E4B"/>
    <w:rsid w:val="3063941F"/>
    <w:rsid w:val="30C78B12"/>
    <w:rsid w:val="30F57236"/>
    <w:rsid w:val="3127E83F"/>
    <w:rsid w:val="31BD95BA"/>
    <w:rsid w:val="31DF9C19"/>
    <w:rsid w:val="330BF2B1"/>
    <w:rsid w:val="33155520"/>
    <w:rsid w:val="332C6A58"/>
    <w:rsid w:val="33C8DE47"/>
    <w:rsid w:val="35325E4A"/>
    <w:rsid w:val="355894FC"/>
    <w:rsid w:val="35B76D20"/>
    <w:rsid w:val="35BCD908"/>
    <w:rsid w:val="36284158"/>
    <w:rsid w:val="362EEB82"/>
    <w:rsid w:val="363CBB5E"/>
    <w:rsid w:val="36731A96"/>
    <w:rsid w:val="368585E5"/>
    <w:rsid w:val="369821BA"/>
    <w:rsid w:val="36A488FA"/>
    <w:rsid w:val="36A8F767"/>
    <w:rsid w:val="36E2D6F2"/>
    <w:rsid w:val="36F99DAE"/>
    <w:rsid w:val="36FD7238"/>
    <w:rsid w:val="372FF414"/>
    <w:rsid w:val="374C850C"/>
    <w:rsid w:val="375CD520"/>
    <w:rsid w:val="3768EE40"/>
    <w:rsid w:val="376E41FD"/>
    <w:rsid w:val="379DC74C"/>
    <w:rsid w:val="37A2FD2D"/>
    <w:rsid w:val="37B0EDB5"/>
    <w:rsid w:val="37BA33C2"/>
    <w:rsid w:val="37FB6FD1"/>
    <w:rsid w:val="383B159C"/>
    <w:rsid w:val="395457AC"/>
    <w:rsid w:val="39DC7649"/>
    <w:rsid w:val="39FF6FFE"/>
    <w:rsid w:val="3A6D3E68"/>
    <w:rsid w:val="3A6EE416"/>
    <w:rsid w:val="3AB43B86"/>
    <w:rsid w:val="3AEB208B"/>
    <w:rsid w:val="3B124653"/>
    <w:rsid w:val="3B23B35D"/>
    <w:rsid w:val="3BAA262F"/>
    <w:rsid w:val="3BD6F404"/>
    <w:rsid w:val="3C307373"/>
    <w:rsid w:val="3C4DB10E"/>
    <w:rsid w:val="3CC37842"/>
    <w:rsid w:val="3D40B313"/>
    <w:rsid w:val="3E6AE5E5"/>
    <w:rsid w:val="3E94C0A0"/>
    <w:rsid w:val="3EBD8155"/>
    <w:rsid w:val="3F47AFA7"/>
    <w:rsid w:val="3F47E551"/>
    <w:rsid w:val="3F6DD993"/>
    <w:rsid w:val="3FCC74E4"/>
    <w:rsid w:val="3FF9CFE7"/>
    <w:rsid w:val="3FFBF3A6"/>
    <w:rsid w:val="4049DC35"/>
    <w:rsid w:val="40858612"/>
    <w:rsid w:val="40B06DA6"/>
    <w:rsid w:val="40DA883A"/>
    <w:rsid w:val="410112AF"/>
    <w:rsid w:val="412FB0CF"/>
    <w:rsid w:val="4171B649"/>
    <w:rsid w:val="41CC1346"/>
    <w:rsid w:val="41F114AB"/>
    <w:rsid w:val="42A7FA2B"/>
    <w:rsid w:val="42DCADC2"/>
    <w:rsid w:val="42EA60D3"/>
    <w:rsid w:val="4301E80F"/>
    <w:rsid w:val="43B08BCC"/>
    <w:rsid w:val="44415A36"/>
    <w:rsid w:val="44867837"/>
    <w:rsid w:val="4500A160"/>
    <w:rsid w:val="450257D4"/>
    <w:rsid w:val="4573B60C"/>
    <w:rsid w:val="457E3A39"/>
    <w:rsid w:val="45E042C8"/>
    <w:rsid w:val="45EA73F7"/>
    <w:rsid w:val="481ABC68"/>
    <w:rsid w:val="48232623"/>
    <w:rsid w:val="482D908A"/>
    <w:rsid w:val="4839455B"/>
    <w:rsid w:val="4885C84B"/>
    <w:rsid w:val="4902569E"/>
    <w:rsid w:val="490278E0"/>
    <w:rsid w:val="49DB51E0"/>
    <w:rsid w:val="4A06CA42"/>
    <w:rsid w:val="4A5D7B0A"/>
    <w:rsid w:val="4ACC83E9"/>
    <w:rsid w:val="4B851E86"/>
    <w:rsid w:val="4B9CCFF2"/>
    <w:rsid w:val="4B9D11C9"/>
    <w:rsid w:val="4C24757C"/>
    <w:rsid w:val="4C48C0E6"/>
    <w:rsid w:val="4CE1AD0A"/>
    <w:rsid w:val="4D183452"/>
    <w:rsid w:val="4D2EA1DB"/>
    <w:rsid w:val="4D4AB845"/>
    <w:rsid w:val="4D7B671B"/>
    <w:rsid w:val="4D7DF6D1"/>
    <w:rsid w:val="4DB08AD0"/>
    <w:rsid w:val="4DB43C80"/>
    <w:rsid w:val="4DE9C2C1"/>
    <w:rsid w:val="4E08141B"/>
    <w:rsid w:val="4E2560CC"/>
    <w:rsid w:val="4EC6C9EC"/>
    <w:rsid w:val="4ED91239"/>
    <w:rsid w:val="4EEC3A1A"/>
    <w:rsid w:val="4F396B72"/>
    <w:rsid w:val="4F61A6DA"/>
    <w:rsid w:val="5025883B"/>
    <w:rsid w:val="50B83DD0"/>
    <w:rsid w:val="5152C449"/>
    <w:rsid w:val="51CDAE5F"/>
    <w:rsid w:val="51D29FF3"/>
    <w:rsid w:val="52057D8B"/>
    <w:rsid w:val="52628FF1"/>
    <w:rsid w:val="542808DA"/>
    <w:rsid w:val="54672079"/>
    <w:rsid w:val="5471CF56"/>
    <w:rsid w:val="54CBCDAF"/>
    <w:rsid w:val="5702E92F"/>
    <w:rsid w:val="58038F5C"/>
    <w:rsid w:val="588C2EE9"/>
    <w:rsid w:val="58908029"/>
    <w:rsid w:val="58EB5B7D"/>
    <w:rsid w:val="59344E26"/>
    <w:rsid w:val="5968A242"/>
    <w:rsid w:val="59E133FC"/>
    <w:rsid w:val="5A2BCC23"/>
    <w:rsid w:val="5A48F289"/>
    <w:rsid w:val="5A4C8896"/>
    <w:rsid w:val="5AB48E63"/>
    <w:rsid w:val="5AB50D1F"/>
    <w:rsid w:val="5ABCF70A"/>
    <w:rsid w:val="5B1EE17B"/>
    <w:rsid w:val="5B85342B"/>
    <w:rsid w:val="5B8CFC75"/>
    <w:rsid w:val="5C12CA84"/>
    <w:rsid w:val="5C1D595F"/>
    <w:rsid w:val="5C430E38"/>
    <w:rsid w:val="5CCD5E5F"/>
    <w:rsid w:val="5D1E82C7"/>
    <w:rsid w:val="5DFB822F"/>
    <w:rsid w:val="5F6E456A"/>
    <w:rsid w:val="5F798483"/>
    <w:rsid w:val="5F7C27C3"/>
    <w:rsid w:val="60613BEB"/>
    <w:rsid w:val="6129AAC2"/>
    <w:rsid w:val="6151CE4B"/>
    <w:rsid w:val="617BEF41"/>
    <w:rsid w:val="61A0014B"/>
    <w:rsid w:val="6247D1F6"/>
    <w:rsid w:val="627779B9"/>
    <w:rsid w:val="62884495"/>
    <w:rsid w:val="6295FC3E"/>
    <w:rsid w:val="62C47C1A"/>
    <w:rsid w:val="639CC044"/>
    <w:rsid w:val="64BEB3C8"/>
    <w:rsid w:val="64E55CFC"/>
    <w:rsid w:val="654E1665"/>
    <w:rsid w:val="65D851E8"/>
    <w:rsid w:val="65DDF4A3"/>
    <w:rsid w:val="65EB08E7"/>
    <w:rsid w:val="65F0BC66"/>
    <w:rsid w:val="6606E294"/>
    <w:rsid w:val="665E7DDA"/>
    <w:rsid w:val="6683C77E"/>
    <w:rsid w:val="66870898"/>
    <w:rsid w:val="66909EE5"/>
    <w:rsid w:val="66E74A1A"/>
    <w:rsid w:val="677AE1B6"/>
    <w:rsid w:val="67A2F6BA"/>
    <w:rsid w:val="67D880BC"/>
    <w:rsid w:val="67F1AB72"/>
    <w:rsid w:val="6842FE8F"/>
    <w:rsid w:val="68B7F0EB"/>
    <w:rsid w:val="68BCA221"/>
    <w:rsid w:val="6959FC36"/>
    <w:rsid w:val="696AA0E4"/>
    <w:rsid w:val="69857D0B"/>
    <w:rsid w:val="69B4EBCF"/>
    <w:rsid w:val="69F11ABD"/>
    <w:rsid w:val="69FD173E"/>
    <w:rsid w:val="6A11BF85"/>
    <w:rsid w:val="6A2DFABE"/>
    <w:rsid w:val="6A704E10"/>
    <w:rsid w:val="6A8F0885"/>
    <w:rsid w:val="6ABE2E48"/>
    <w:rsid w:val="6AF5EBDF"/>
    <w:rsid w:val="6B0687D2"/>
    <w:rsid w:val="6B2473EC"/>
    <w:rsid w:val="6B589E23"/>
    <w:rsid w:val="6B91D442"/>
    <w:rsid w:val="6BDEF9F3"/>
    <w:rsid w:val="6BE1F9C3"/>
    <w:rsid w:val="6C406CE9"/>
    <w:rsid w:val="6C41CA31"/>
    <w:rsid w:val="6C640A52"/>
    <w:rsid w:val="6D2AAEBF"/>
    <w:rsid w:val="6D92C443"/>
    <w:rsid w:val="6DACBF53"/>
    <w:rsid w:val="6E45D968"/>
    <w:rsid w:val="6EDE9225"/>
    <w:rsid w:val="6F08C7C2"/>
    <w:rsid w:val="6F4B5EA9"/>
    <w:rsid w:val="7023BB5A"/>
    <w:rsid w:val="703516F4"/>
    <w:rsid w:val="703CE0FD"/>
    <w:rsid w:val="706964A3"/>
    <w:rsid w:val="707F396A"/>
    <w:rsid w:val="70A9BEFD"/>
    <w:rsid w:val="70C8E4A0"/>
    <w:rsid w:val="70DC86CB"/>
    <w:rsid w:val="70F49162"/>
    <w:rsid w:val="71889B7F"/>
    <w:rsid w:val="71C6E831"/>
    <w:rsid w:val="72640F13"/>
    <w:rsid w:val="728BDE3A"/>
    <w:rsid w:val="73EBB919"/>
    <w:rsid w:val="74C63967"/>
    <w:rsid w:val="75404CE2"/>
    <w:rsid w:val="754F2BF6"/>
    <w:rsid w:val="757F589C"/>
    <w:rsid w:val="767EC8EE"/>
    <w:rsid w:val="76D17D94"/>
    <w:rsid w:val="76D2F098"/>
    <w:rsid w:val="77942243"/>
    <w:rsid w:val="78FD8612"/>
    <w:rsid w:val="79101975"/>
    <w:rsid w:val="7A04677D"/>
    <w:rsid w:val="7A172DE2"/>
    <w:rsid w:val="7B2EB41B"/>
    <w:rsid w:val="7B72987D"/>
    <w:rsid w:val="7BB419F2"/>
    <w:rsid w:val="7BE3D8D0"/>
    <w:rsid w:val="7BF57BD7"/>
    <w:rsid w:val="7C428242"/>
    <w:rsid w:val="7C4E3D23"/>
    <w:rsid w:val="7D586B9C"/>
    <w:rsid w:val="7EB9B0FC"/>
    <w:rsid w:val="7F886B3D"/>
    <w:rsid w:val="7FABA137"/>
    <w:rsid w:val="7FDEF712"/>
    <w:rsid w:val="7FE8F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30"/>
  <w15:chartTrackingRefBased/>
  <w15:docId w15:val="{6FFACE3E-825B-42B9-9176-EF86D296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85830"/>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86596"/>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A4660A"/>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A4660A"/>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s>
      <w:adjustRightInd w:val="0"/>
      <w:snapToGrid w:val="0"/>
      <w:spacing w:before="40" w:line="300" w:lineRule="auto"/>
      <w:ind w:left="720" w:hanging="36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4F62D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tabs>
        <w:tab w:val="clear" w:pos="652"/>
        <w:tab w:val="num" w:pos="360"/>
      </w:tabs>
      <w:ind w:left="0" w:firstLine="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6674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i">
    <w:name w:val="mi"/>
    <w:basedOn w:val="DefaultParagraphFont"/>
    <w:rsid w:val="00C66749"/>
  </w:style>
  <w:style w:type="character" w:customStyle="1" w:styleId="mo">
    <w:name w:val="mo"/>
    <w:basedOn w:val="DefaultParagraphFont"/>
    <w:rsid w:val="00C66749"/>
  </w:style>
  <w:style w:type="character" w:customStyle="1" w:styleId="mn">
    <w:name w:val="mn"/>
    <w:basedOn w:val="DefaultParagraphFont"/>
    <w:rsid w:val="00C66749"/>
  </w:style>
  <w:style w:type="character" w:customStyle="1" w:styleId="mjxassistivemathml">
    <w:name w:val="mjx_assistive_mathml"/>
    <w:basedOn w:val="DefaultParagraphFont"/>
    <w:rsid w:val="00C66749"/>
  </w:style>
  <w:style w:type="character" w:styleId="PlaceholderText">
    <w:name w:val="Placeholder Text"/>
    <w:basedOn w:val="DefaultParagraphFont"/>
    <w:uiPriority w:val="99"/>
    <w:semiHidden/>
    <w:rsid w:val="00C66749"/>
    <w:rPr>
      <w:color w:val="808080"/>
    </w:rPr>
  </w:style>
  <w:style w:type="character" w:styleId="FollowedHyperlink">
    <w:name w:val="FollowedHyperlink"/>
    <w:basedOn w:val="DefaultParagraphFont"/>
    <w:uiPriority w:val="99"/>
    <w:semiHidden/>
    <w:unhideWhenUsed/>
    <w:rsid w:val="00F724CD"/>
    <w:rPr>
      <w:color w:val="954F72" w:themeColor="followedHyperlink"/>
      <w:u w:val="single"/>
    </w:rPr>
  </w:style>
  <w:style w:type="paragraph" w:styleId="BodyText">
    <w:name w:val="Body Text"/>
    <w:basedOn w:val="Normal"/>
    <w:link w:val="BodyTextChar"/>
    <w:uiPriority w:val="1"/>
    <w:qFormat/>
    <w:rsid w:val="00961B7F"/>
    <w:pPr>
      <w:autoSpaceDE w:val="0"/>
      <w:autoSpaceDN w:val="0"/>
      <w:adjustRightInd w:val="0"/>
      <w:spacing w:before="0" w:line="240" w:lineRule="auto"/>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961B7F"/>
    <w:rPr>
      <w:rFonts w:ascii="Times New Roman" w:hAnsi="Times New Roman" w:cs="Times New Roman"/>
      <w:sz w:val="22"/>
      <w:szCs w:val="22"/>
      <w:lang w:val="en-AU"/>
    </w:rPr>
  </w:style>
  <w:style w:type="paragraph" w:styleId="ListParagraph">
    <w:name w:val="List Paragraph"/>
    <w:basedOn w:val="Normal"/>
    <w:uiPriority w:val="99"/>
    <w:qFormat/>
    <w:rsid w:val="00961B7F"/>
    <w:pPr>
      <w:autoSpaceDE w:val="0"/>
      <w:autoSpaceDN w:val="0"/>
      <w:adjustRightInd w:val="0"/>
      <w:spacing w:before="162" w:line="240" w:lineRule="auto"/>
      <w:ind w:left="567" w:hanging="564"/>
    </w:pPr>
    <w:rPr>
      <w:rFonts w:ascii="Times New Roman" w:hAnsi="Times New Roman" w:cs="Times New Roman"/>
    </w:rPr>
  </w:style>
  <w:style w:type="character" w:customStyle="1" w:styleId="normaltextrun">
    <w:name w:val="normaltextrun"/>
    <w:basedOn w:val="DefaultParagraphFont"/>
    <w:rsid w:val="00164410"/>
  </w:style>
  <w:style w:type="character" w:customStyle="1" w:styleId="eop">
    <w:name w:val="eop"/>
    <w:basedOn w:val="DefaultParagraphFont"/>
    <w:rsid w:val="00164410"/>
  </w:style>
  <w:style w:type="paragraph" w:styleId="BalloonText">
    <w:name w:val="Balloon Text"/>
    <w:basedOn w:val="Normal"/>
    <w:link w:val="BalloonTextChar"/>
    <w:uiPriority w:val="99"/>
    <w:semiHidden/>
    <w:unhideWhenUsed/>
    <w:rsid w:val="005F7E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93"/>
    <w:rPr>
      <w:rFonts w:ascii="Segoe UI" w:hAnsi="Segoe UI" w:cs="Segoe UI"/>
      <w:sz w:val="18"/>
      <w:szCs w:val="18"/>
      <w:lang w:val="en-AU"/>
    </w:rPr>
  </w:style>
  <w:style w:type="character" w:customStyle="1" w:styleId="UnresolvedMention">
    <w:name w:val="Unresolved Mention"/>
    <w:basedOn w:val="DefaultParagraphFont"/>
    <w:uiPriority w:val="99"/>
    <w:semiHidden/>
    <w:unhideWhenUsed/>
    <w:rsid w:val="00C51612"/>
    <w:rPr>
      <w:color w:val="605E5C"/>
      <w:shd w:val="clear" w:color="auto" w:fill="E1DFDD"/>
    </w:rPr>
  </w:style>
  <w:style w:type="character" w:styleId="CommentReference">
    <w:name w:val="annotation reference"/>
    <w:basedOn w:val="DefaultParagraphFont"/>
    <w:uiPriority w:val="99"/>
    <w:semiHidden/>
    <w:rsid w:val="00FC43C6"/>
    <w:rPr>
      <w:sz w:val="16"/>
      <w:szCs w:val="16"/>
    </w:rPr>
  </w:style>
  <w:style w:type="paragraph" w:styleId="CommentText">
    <w:name w:val="annotation text"/>
    <w:basedOn w:val="Normal"/>
    <w:link w:val="CommentTextChar"/>
    <w:uiPriority w:val="99"/>
    <w:semiHidden/>
    <w:rsid w:val="00FC43C6"/>
    <w:pPr>
      <w:spacing w:line="240" w:lineRule="auto"/>
    </w:pPr>
    <w:rPr>
      <w:sz w:val="20"/>
      <w:szCs w:val="20"/>
    </w:rPr>
  </w:style>
  <w:style w:type="character" w:customStyle="1" w:styleId="CommentTextChar">
    <w:name w:val="Comment Text Char"/>
    <w:basedOn w:val="DefaultParagraphFont"/>
    <w:link w:val="CommentText"/>
    <w:uiPriority w:val="99"/>
    <w:semiHidden/>
    <w:rsid w:val="00FC43C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C43C6"/>
    <w:rPr>
      <w:b/>
      <w:bCs/>
    </w:rPr>
  </w:style>
  <w:style w:type="character" w:customStyle="1" w:styleId="CommentSubjectChar">
    <w:name w:val="Comment Subject Char"/>
    <w:basedOn w:val="CommentTextChar"/>
    <w:link w:val="CommentSubject"/>
    <w:uiPriority w:val="99"/>
    <w:semiHidden/>
    <w:rsid w:val="00FC43C6"/>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335">
      <w:bodyDiv w:val="1"/>
      <w:marLeft w:val="0"/>
      <w:marRight w:val="0"/>
      <w:marTop w:val="0"/>
      <w:marBottom w:val="0"/>
      <w:divBdr>
        <w:top w:val="none" w:sz="0" w:space="0" w:color="auto"/>
        <w:left w:val="none" w:sz="0" w:space="0" w:color="auto"/>
        <w:bottom w:val="none" w:sz="0" w:space="0" w:color="auto"/>
        <w:right w:val="none" w:sz="0" w:space="0" w:color="auto"/>
      </w:divBdr>
    </w:div>
    <w:div w:id="120829495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mathematics/stage-6/mathematics-extension-1" TargetMode="External"/><Relationship Id="rId18" Type="http://schemas.openxmlformats.org/officeDocument/2006/relationships/hyperlink" Target="https://www.qcaa.qld.edu.au/senior/senior-subjects/mathematics/specialist-mathematics/assessment" TargetMode="External"/><Relationship Id="rId26" Type="http://schemas.openxmlformats.org/officeDocument/2006/relationships/hyperlink" Target="http://www.dunblanehighschool.org.uk/maths/course/advanced-higher/advanced-higher-past-papers/" TargetMode="External"/><Relationship Id="rId39" Type="http://schemas.openxmlformats.org/officeDocument/2006/relationships/hyperlink" Target="https://www.sqa.org.uk/pastpapers/findpastpaper.htm?subject=Mathematics&amp;level=NAH" TargetMode="External"/><Relationship Id="rId21" Type="http://schemas.openxmlformats.org/officeDocument/2006/relationships/hyperlink" Target="https://www.sqa.org.uk/pastpapers/findpastpaper.htm?subject=Mathematics&amp;level=NAH" TargetMode="External"/><Relationship Id="rId34" Type="http://schemas.openxmlformats.org/officeDocument/2006/relationships/hyperlink" Target="https://www.admissionstesting.org/for-test-takers/test-of-mathematics-for-university-admission/preparation/" TargetMode="External"/><Relationship Id="rId42" Type="http://schemas.openxmlformats.org/officeDocument/2006/relationships/hyperlink" Target="http://www.dunblanehighschool.org.uk/maths/course/advanced-higher/advanced-higher-past-papers/" TargetMode="External"/><Relationship Id="rId47" Type="http://schemas.openxmlformats.org/officeDocument/2006/relationships/hyperlink" Target="https://www.admissionstesting.org/for-test-takers/test-of-mathematics-for-university-admission/preparation/" TargetMode="External"/><Relationship Id="rId50" Type="http://schemas.openxmlformats.org/officeDocument/2006/relationships/hyperlink" Target="https://www.admissionstesting.org/for-test-takers/test-of-mathematics-for-university-admission/preparation/" TargetMode="External"/><Relationship Id="rId55" Type="http://schemas.openxmlformats.org/officeDocument/2006/relationships/hyperlink" Target="https://www.admissionstesting.org/for-test-takers/test-of-mathematics-for-university-admission/preparation/"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playlist?list=PLnPz4TGRkQDtHNlpXNE3e9GSm20i2unxe" TargetMode="External"/><Relationship Id="rId20" Type="http://schemas.openxmlformats.org/officeDocument/2006/relationships/hyperlink" Target="https://www.sqa.org.uk/pastpapers/findpastpaper.htm?subject=Mathematics&amp;level=NAH" TargetMode="External"/><Relationship Id="rId29" Type="http://schemas.openxmlformats.org/officeDocument/2006/relationships/hyperlink" Target="https://www.admissionstesting.org/for-test-takers/test-of-mathematics-for-university-admission/preparation/" TargetMode="External"/><Relationship Id="rId41" Type="http://schemas.openxmlformats.org/officeDocument/2006/relationships/hyperlink" Target="http://www.dunblanehighschool.org.uk/maths/course/advanced-higher/advanced-higher-past-papers/" TargetMode="External"/><Relationship Id="rId54" Type="http://schemas.openxmlformats.org/officeDocument/2006/relationships/image" Target="media/image4.pn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extension-2-2017" TargetMode="External"/><Relationship Id="rId24" Type="http://schemas.openxmlformats.org/officeDocument/2006/relationships/hyperlink" Target="https://www.sqa.org.uk/pastpapers/findpastpaper.htm?subject=Mathematics&amp;level=NAH" TargetMode="External"/><Relationship Id="rId32" Type="http://schemas.openxmlformats.org/officeDocument/2006/relationships/hyperlink" Target="https://www.admissionstesting.org/for-test-takers/test-of-mathematics-for-university-admission/preparation/" TargetMode="External"/><Relationship Id="rId37" Type="http://schemas.openxmlformats.org/officeDocument/2006/relationships/hyperlink" Target="https://www.sqa.org.uk/pastpapers/findpastpaper.htm?subject=Mathematics&amp;level=NAH" TargetMode="External"/><Relationship Id="rId40" Type="http://schemas.openxmlformats.org/officeDocument/2006/relationships/hyperlink" Target="https://www.sqa.org.uk/pastpapers/findpastpaper.htm?subject=Mathematics&amp;level=NAH" TargetMode="External"/><Relationship Id="rId45" Type="http://schemas.openxmlformats.org/officeDocument/2006/relationships/hyperlink" Target="http://www.dunblanehighschool.org.uk/maths/course/advanced-higher/advanced-higher-past-papers/" TargetMode="External"/><Relationship Id="rId53" Type="http://schemas.openxmlformats.org/officeDocument/2006/relationships/hyperlink" Target="https://www.admissionstesting.org/for-test-takers/test-of-mathematics-for-university-admission/preparation/"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playlist?list=PL5KkMZvBpo5DdkpsH2qYqaTHUnaERss7y" TargetMode="External"/><Relationship Id="rId23" Type="http://schemas.openxmlformats.org/officeDocument/2006/relationships/hyperlink" Target="https://www.sqa.org.uk/pastpapers/findpastpaper.htm?subject=Mathematics&amp;level=NAH" TargetMode="External"/><Relationship Id="rId28" Type="http://schemas.openxmlformats.org/officeDocument/2006/relationships/hyperlink" Target="http://www.dunblanehighschool.org.uk/maths/course/advanced-higher/advanced-higher-past-papers/" TargetMode="External"/><Relationship Id="rId36" Type="http://schemas.openxmlformats.org/officeDocument/2006/relationships/hyperlink" Target="https://www.admissionstesting.org/for-test-takers/test-of-mathematics-for-university-admission/preparation/" TargetMode="External"/><Relationship Id="rId49" Type="http://schemas.openxmlformats.org/officeDocument/2006/relationships/image" Target="media/image2.png"/><Relationship Id="rId57" Type="http://schemas.openxmlformats.org/officeDocument/2006/relationships/hyperlink" Target="https://www.admissionstesting.org/for-test-takers/test-of-mathematics-for-university-admission/preparation/"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caa.qld.edu.au/senior/senior-subjects/mathematics/specialist-mathematics/assessment" TargetMode="External"/><Relationship Id="rId31" Type="http://schemas.openxmlformats.org/officeDocument/2006/relationships/hyperlink" Target="https://www.admissionstesting.org/for-test-takers/test-of-mathematics-for-university-admission/preparation/" TargetMode="External"/><Relationship Id="rId44" Type="http://schemas.openxmlformats.org/officeDocument/2006/relationships/hyperlink" Target="http://www.dunblanehighschool.org.uk/maths/course/advanced-higher/advanced-higher-past-papers/" TargetMode="External"/><Relationship Id="rId52" Type="http://schemas.openxmlformats.org/officeDocument/2006/relationships/hyperlink" Target="https://www.admissionstesting.org/for-test-takers/test-of-mathematics-for-university-admission/preparation/"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mathematics/mathematics-extension-2-2017" TargetMode="External"/><Relationship Id="rId22" Type="http://schemas.openxmlformats.org/officeDocument/2006/relationships/hyperlink" Target="https://www.sqa.org.uk/pastpapers/findpastpaper.htm?subject=Mathematics&amp;level=NAH" TargetMode="External"/><Relationship Id="rId27" Type="http://schemas.openxmlformats.org/officeDocument/2006/relationships/hyperlink" Target="http://www.dunblanehighschool.org.uk/maths/course/advanced-higher/advanced-higher-past-papers/" TargetMode="External"/><Relationship Id="rId30" Type="http://schemas.openxmlformats.org/officeDocument/2006/relationships/hyperlink" Target="https://www.admissionstesting.org/for-test-takers/test-of-mathematics-for-university-admission/preparation/" TargetMode="External"/><Relationship Id="rId35" Type="http://schemas.openxmlformats.org/officeDocument/2006/relationships/hyperlink" Target="https://www.admissionstesting.org/for-test-takers/test-of-mathematics-for-university-admission/preparation/" TargetMode="External"/><Relationship Id="rId43" Type="http://schemas.openxmlformats.org/officeDocument/2006/relationships/hyperlink" Target="http://www.dunblanehighschool.org.uk/maths/course/advanced-higher/advanced-higher-past-papers/" TargetMode="External"/><Relationship Id="rId48" Type="http://schemas.openxmlformats.org/officeDocument/2006/relationships/image" Target="media/image1.png"/><Relationship Id="rId56" Type="http://schemas.openxmlformats.org/officeDocument/2006/relationships/hyperlink" Target="https://www.admissionstesting.org/for-test-takers/test-of-mathematics-for-university-admission/preparation/"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mathematics/stage-6/mathematics-extension-2" TargetMode="External"/><Relationship Id="rId17" Type="http://schemas.openxmlformats.org/officeDocument/2006/relationships/hyperlink" Target="https://www.qcaa.qld.edu.au/senior/senior-subjects/mathematics/specialist-mathematics/assessment" TargetMode="External"/><Relationship Id="rId25" Type="http://schemas.openxmlformats.org/officeDocument/2006/relationships/hyperlink" Target="http://www.dunblanehighschool.org.uk/maths/course/advanced-higher/advanced-higher-past-papers/" TargetMode="External"/><Relationship Id="rId33" Type="http://schemas.openxmlformats.org/officeDocument/2006/relationships/hyperlink" Target="https://www.admissionstesting.org/for-test-takers/test-of-mathematics-for-university-admission/preparation/" TargetMode="External"/><Relationship Id="rId38" Type="http://schemas.openxmlformats.org/officeDocument/2006/relationships/hyperlink" Target="https://www.sqa.org.uk/pastpapers/findpastpaper.htm?subject=Mathematics&amp;level=NAH" TargetMode="External"/><Relationship Id="rId46" Type="http://schemas.openxmlformats.org/officeDocument/2006/relationships/hyperlink" Target="https://www.admissionstesting.org/for-test-takers/test-of-mathematics-for-university-admission/preparation/" TargetMode="External"/><Relationship Id="rId5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363B-B115-4924-B722-53C37292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C8BF1-EE32-4342-AA54-C30160A3136E}">
  <ds:schemaRefs>
    <ds:schemaRef ds:uri="02777ac0-bca4-49b9-b304-d2b7eff515d1"/>
    <ds:schemaRef ds:uri="http://purl.org/dc/dcmitype/"/>
    <ds:schemaRef ds:uri="http://schemas.microsoft.com/office/infopath/2007/PartnerControls"/>
    <ds:schemaRef ds:uri="http://purl.org/dc/elements/1.1/"/>
    <ds:schemaRef ds:uri="http://schemas.microsoft.com/office/2006/metadata/properties"/>
    <ds:schemaRef ds:uri="33c16299-9e76-4446-b84b-eefe81b91f72"/>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95AB8BA-22AB-4E8B-AA9D-FEF31284566D}">
  <ds:schemaRefs>
    <ds:schemaRef ds:uri="http://schemas.microsoft.com/sharepoint/v3/contenttype/forms"/>
  </ds:schemaRefs>
</ds:datastoreItem>
</file>

<file path=customXml/itemProps4.xml><?xml version="1.0" encoding="utf-8"?>
<ds:datastoreItem xmlns:ds="http://schemas.openxmlformats.org/officeDocument/2006/customXml" ds:itemID="{2C9FF4A8-8DA0-4DE4-B38D-7D909B51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5922</Words>
  <Characters>33761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mathematics extension 2 - nature of proof</vt:lpstr>
    </vt:vector>
  </TitlesOfParts>
  <Manager/>
  <Company/>
  <LinksUpToDate>false</LinksUpToDate>
  <CharactersWithSpaces>39604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extension 2 - nature of proof</dc:title>
  <dc:subject/>
  <dc:creator>NSW DEPARTMENT OF EDUCATION</dc:creator>
  <cp:keywords>Stage 6</cp:keywords>
  <dc:description/>
  <cp:lastModifiedBy>Vas Ratusau</cp:lastModifiedBy>
  <cp:revision>2</cp:revision>
  <dcterms:created xsi:type="dcterms:W3CDTF">2020-08-28T01:54:00Z</dcterms:created>
  <dcterms:modified xsi:type="dcterms:W3CDTF">2020-08-28T01:54:00Z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