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B96D" w14:textId="2E7D60A9" w:rsidR="00086656" w:rsidRDefault="0093216A" w:rsidP="00086656">
      <w:pPr>
        <w:pStyle w:val="Title"/>
      </w:pPr>
      <w:bookmarkStart w:id="0" w:name="_Toc42692258"/>
      <w:bookmarkStart w:id="1" w:name="_Toc42692280"/>
      <w:bookmarkStart w:id="2" w:name="_Toc47079898"/>
      <w:bookmarkStart w:id="3" w:name="_GoBack"/>
      <w:bookmarkEnd w:id="3"/>
      <w:r>
        <w:t xml:space="preserve">Mathematics </w:t>
      </w:r>
      <w:bookmarkEnd w:id="0"/>
      <w:bookmarkEnd w:id="1"/>
      <w:r w:rsidR="008B6C68">
        <w:t>Advanced</w:t>
      </w:r>
      <w:bookmarkEnd w:id="2"/>
    </w:p>
    <w:p w14:paraId="27E035AD" w14:textId="4BE03E01" w:rsidR="0093216A" w:rsidRDefault="008052D3" w:rsidP="0093216A">
      <w:pPr>
        <w:pStyle w:val="Heading1"/>
        <w:rPr>
          <w:lang w:eastAsia="zh-CN"/>
        </w:rPr>
      </w:pPr>
      <w:bookmarkStart w:id="4" w:name="_Toc47079899"/>
      <w:r>
        <w:rPr>
          <w:lang w:eastAsia="zh-CN"/>
        </w:rPr>
        <w:t>MA-S3</w:t>
      </w:r>
      <w:r w:rsidR="008B6C68">
        <w:rPr>
          <w:lang w:eastAsia="zh-CN"/>
        </w:rPr>
        <w:t xml:space="preserve"> </w:t>
      </w:r>
      <w:r>
        <w:rPr>
          <w:lang w:eastAsia="zh-CN"/>
        </w:rPr>
        <w:t>Random Variables</w:t>
      </w:r>
      <w:bookmarkEnd w:id="4"/>
    </w:p>
    <w:p w14:paraId="71A42C81" w14:textId="77777777" w:rsidR="0093216A" w:rsidRPr="003C4CA5" w:rsidRDefault="0093216A" w:rsidP="0093216A">
      <w:pPr>
        <w:rPr>
          <w:lang w:eastAsia="zh-CN"/>
        </w:rPr>
      </w:pPr>
      <w:r>
        <w:rPr>
          <w:noProof/>
          <w:lang w:eastAsia="en-AU"/>
        </w:rPr>
        <mc:AlternateContent>
          <mc:Choice Requires="wps">
            <w:drawing>
              <wp:inline distT="0" distB="0" distL="0" distR="0" wp14:anchorId="00FA971A" wp14:editId="28837340">
                <wp:extent cx="1498600" cy="1498600"/>
                <wp:effectExtent l="0" t="0" r="0" b="0"/>
                <wp:docPr id="3" name="Oval 3" descr="Brand Circle 1">
                  <a:extLst xmlns:a="http://schemas.openxmlformats.org/drawingml/2006/main">
                    <a:ext uri="{C183D7F6-B498-43B3-948B-1728B52AA6E4}">
                      <adec:decorative xmlns:arto="http://schemas.microsoft.com/office/word/2006/arto" xmlns:pic="http://schemas.openxmlformats.org/drawingml/2006/picture" xmlns:a14="http://schemas.microsoft.com/office/drawing/2010/main"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ED4D427"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fillcolor="#1b428a" stroked="f" strokeweight="5pt">
                <v:stroke joinstyle="miter"/>
                <w10:anchorlock/>
              </v:oval>
            </w:pict>
          </mc:Fallback>
        </mc:AlternateContent>
      </w:r>
    </w:p>
    <w:p w14:paraId="424C3784" w14:textId="77777777" w:rsidR="0093216A" w:rsidRDefault="0093216A" w:rsidP="0093216A">
      <w:pPr>
        <w:rPr>
          <w:lang w:eastAsia="zh-CN"/>
        </w:rPr>
      </w:pPr>
      <w:r>
        <w:rPr>
          <w:noProof/>
          <w:lang w:eastAsia="en-AU"/>
        </w:rPr>
        <mc:AlternateContent>
          <mc:Choice Requires="wps">
            <w:drawing>
              <wp:inline distT="0" distB="0" distL="0" distR="0" wp14:anchorId="55E91792" wp14:editId="6A3A1FA7">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FAC97B"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52DD497F" wp14:editId="0E596255">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691057"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Pr>
          <w:lang w:eastAsia="zh-CN"/>
        </w:rPr>
        <w:br w:type="page"/>
      </w:r>
    </w:p>
    <w:p w14:paraId="660BF6EC" w14:textId="77777777" w:rsidR="00E94B80" w:rsidRDefault="0093216A" w:rsidP="008A2DD9">
      <w:pPr>
        <w:pStyle w:val="Heading2"/>
        <w:numPr>
          <w:ilvl w:val="0"/>
          <w:numId w:val="0"/>
        </w:numPr>
        <w:rPr>
          <w:noProof/>
        </w:rPr>
      </w:pPr>
      <w:bookmarkStart w:id="5" w:name="_Toc38363786"/>
      <w:bookmarkStart w:id="6" w:name="_Toc47079900"/>
      <w:r>
        <w:lastRenderedPageBreak/>
        <w:t>Table of contents</w:t>
      </w:r>
      <w:bookmarkEnd w:id="5"/>
      <w:bookmarkEnd w:id="6"/>
      <w:r>
        <w:rPr>
          <w:rFonts w:ascii="Arial Bold" w:hAnsi="Arial Bold" w:cs="Calibri (Body)"/>
          <w:bCs/>
          <w:sz w:val="22"/>
          <w:szCs w:val="20"/>
        </w:rPr>
        <w:fldChar w:fldCharType="begin"/>
      </w:r>
      <w:r>
        <w:instrText xml:space="preserve"> TOC \o "1-3" \h \z \u </w:instrText>
      </w:r>
      <w:r>
        <w:rPr>
          <w:rFonts w:ascii="Arial Bold" w:hAnsi="Arial Bold" w:cs="Calibri (Body)"/>
          <w:bCs/>
          <w:sz w:val="22"/>
          <w:szCs w:val="20"/>
        </w:rPr>
        <w:fldChar w:fldCharType="separate"/>
      </w:r>
    </w:p>
    <w:p w14:paraId="740CAA40" w14:textId="460FB582" w:rsidR="00E94B80" w:rsidRDefault="00FC04FB">
      <w:pPr>
        <w:pStyle w:val="TOC1"/>
        <w:tabs>
          <w:tab w:val="right" w:pos="9622"/>
        </w:tabs>
        <w:rPr>
          <w:rFonts w:asciiTheme="minorHAnsi" w:eastAsiaTheme="minorEastAsia" w:hAnsiTheme="minorHAnsi" w:cstheme="minorBidi"/>
          <w:b w:val="0"/>
          <w:bCs w:val="0"/>
          <w:noProof/>
          <w:szCs w:val="22"/>
          <w:lang w:eastAsia="en-AU"/>
        </w:rPr>
      </w:pPr>
      <w:hyperlink w:anchor="_Toc47079898" w:history="1">
        <w:r w:rsidR="00E94B80" w:rsidRPr="00472F11">
          <w:rPr>
            <w:rStyle w:val="Hyperlink"/>
            <w:noProof/>
          </w:rPr>
          <w:t>Mathematics Advanced</w:t>
        </w:r>
        <w:r w:rsidR="00E94B80">
          <w:rPr>
            <w:noProof/>
            <w:webHidden/>
          </w:rPr>
          <w:tab/>
        </w:r>
        <w:r w:rsidR="00E94B80">
          <w:rPr>
            <w:noProof/>
            <w:webHidden/>
          </w:rPr>
          <w:fldChar w:fldCharType="begin"/>
        </w:r>
        <w:r w:rsidR="00E94B80">
          <w:rPr>
            <w:noProof/>
            <w:webHidden/>
          </w:rPr>
          <w:instrText xml:space="preserve"> PAGEREF _Toc47079898 \h </w:instrText>
        </w:r>
        <w:r w:rsidR="00E94B80">
          <w:rPr>
            <w:noProof/>
            <w:webHidden/>
          </w:rPr>
        </w:r>
        <w:r w:rsidR="00E94B80">
          <w:rPr>
            <w:noProof/>
            <w:webHidden/>
          </w:rPr>
          <w:fldChar w:fldCharType="separate"/>
        </w:r>
        <w:r w:rsidR="00E94B80">
          <w:rPr>
            <w:noProof/>
            <w:webHidden/>
          </w:rPr>
          <w:t>1</w:t>
        </w:r>
        <w:r w:rsidR="00E94B80">
          <w:rPr>
            <w:noProof/>
            <w:webHidden/>
          </w:rPr>
          <w:fldChar w:fldCharType="end"/>
        </w:r>
      </w:hyperlink>
    </w:p>
    <w:p w14:paraId="24EC5662" w14:textId="4861E7C7" w:rsidR="00E94B80" w:rsidRDefault="00FC04FB">
      <w:pPr>
        <w:pStyle w:val="TOC1"/>
        <w:tabs>
          <w:tab w:val="right" w:pos="9622"/>
        </w:tabs>
        <w:rPr>
          <w:rFonts w:asciiTheme="minorHAnsi" w:eastAsiaTheme="minorEastAsia" w:hAnsiTheme="minorHAnsi" w:cstheme="minorBidi"/>
          <w:b w:val="0"/>
          <w:bCs w:val="0"/>
          <w:noProof/>
          <w:szCs w:val="22"/>
          <w:lang w:eastAsia="en-AU"/>
        </w:rPr>
      </w:pPr>
      <w:hyperlink w:anchor="_Toc47079899" w:history="1">
        <w:r w:rsidR="00E94B80" w:rsidRPr="00472F11">
          <w:rPr>
            <w:rStyle w:val="Hyperlink"/>
            <w:noProof/>
            <w:lang w:eastAsia="zh-CN"/>
          </w:rPr>
          <w:t>MA-S3 Random Variables</w:t>
        </w:r>
        <w:r w:rsidR="00E94B80">
          <w:rPr>
            <w:noProof/>
            <w:webHidden/>
          </w:rPr>
          <w:tab/>
        </w:r>
        <w:r w:rsidR="00E94B80">
          <w:rPr>
            <w:noProof/>
            <w:webHidden/>
          </w:rPr>
          <w:fldChar w:fldCharType="begin"/>
        </w:r>
        <w:r w:rsidR="00E94B80">
          <w:rPr>
            <w:noProof/>
            <w:webHidden/>
          </w:rPr>
          <w:instrText xml:space="preserve"> PAGEREF _Toc47079899 \h </w:instrText>
        </w:r>
        <w:r w:rsidR="00E94B80">
          <w:rPr>
            <w:noProof/>
            <w:webHidden/>
          </w:rPr>
        </w:r>
        <w:r w:rsidR="00E94B80">
          <w:rPr>
            <w:noProof/>
            <w:webHidden/>
          </w:rPr>
          <w:fldChar w:fldCharType="separate"/>
        </w:r>
        <w:r w:rsidR="00E94B80">
          <w:rPr>
            <w:noProof/>
            <w:webHidden/>
          </w:rPr>
          <w:t>1</w:t>
        </w:r>
        <w:r w:rsidR="00E94B80">
          <w:rPr>
            <w:noProof/>
            <w:webHidden/>
          </w:rPr>
          <w:fldChar w:fldCharType="end"/>
        </w:r>
      </w:hyperlink>
    </w:p>
    <w:p w14:paraId="19BAAE44" w14:textId="64B3DDC9" w:rsidR="00E94B80" w:rsidRDefault="00FC04FB">
      <w:pPr>
        <w:pStyle w:val="TOC2"/>
        <w:tabs>
          <w:tab w:val="right" w:pos="9622"/>
        </w:tabs>
        <w:rPr>
          <w:rFonts w:asciiTheme="minorHAnsi" w:eastAsiaTheme="minorEastAsia" w:hAnsiTheme="minorHAnsi" w:cstheme="minorBidi"/>
          <w:noProof/>
          <w:sz w:val="22"/>
          <w:szCs w:val="22"/>
          <w:lang w:eastAsia="en-AU"/>
        </w:rPr>
      </w:pPr>
      <w:hyperlink w:anchor="_Toc47079900" w:history="1">
        <w:r w:rsidR="00E94B80" w:rsidRPr="00472F11">
          <w:rPr>
            <w:rStyle w:val="Hyperlink"/>
            <w:noProof/>
          </w:rPr>
          <w:t>Table of contents</w:t>
        </w:r>
        <w:r w:rsidR="00E94B80">
          <w:rPr>
            <w:noProof/>
            <w:webHidden/>
          </w:rPr>
          <w:tab/>
        </w:r>
        <w:r w:rsidR="00E94B80">
          <w:rPr>
            <w:noProof/>
            <w:webHidden/>
          </w:rPr>
          <w:fldChar w:fldCharType="begin"/>
        </w:r>
        <w:r w:rsidR="00E94B80">
          <w:rPr>
            <w:noProof/>
            <w:webHidden/>
          </w:rPr>
          <w:instrText xml:space="preserve"> PAGEREF _Toc47079900 \h </w:instrText>
        </w:r>
        <w:r w:rsidR="00E94B80">
          <w:rPr>
            <w:noProof/>
            <w:webHidden/>
          </w:rPr>
        </w:r>
        <w:r w:rsidR="00E94B80">
          <w:rPr>
            <w:noProof/>
            <w:webHidden/>
          </w:rPr>
          <w:fldChar w:fldCharType="separate"/>
        </w:r>
        <w:r w:rsidR="00E94B80">
          <w:rPr>
            <w:noProof/>
            <w:webHidden/>
          </w:rPr>
          <w:t>2</w:t>
        </w:r>
        <w:r w:rsidR="00E94B80">
          <w:rPr>
            <w:noProof/>
            <w:webHidden/>
          </w:rPr>
          <w:fldChar w:fldCharType="end"/>
        </w:r>
      </w:hyperlink>
    </w:p>
    <w:p w14:paraId="29BC372E" w14:textId="48D9974F" w:rsidR="00E94B80" w:rsidRDefault="00FC04FB">
      <w:pPr>
        <w:pStyle w:val="TOC2"/>
        <w:tabs>
          <w:tab w:val="right" w:pos="9622"/>
        </w:tabs>
        <w:rPr>
          <w:rFonts w:asciiTheme="minorHAnsi" w:eastAsiaTheme="minorEastAsia" w:hAnsiTheme="minorHAnsi" w:cstheme="minorBidi"/>
          <w:noProof/>
          <w:sz w:val="22"/>
          <w:szCs w:val="22"/>
          <w:lang w:eastAsia="en-AU"/>
        </w:rPr>
      </w:pPr>
      <w:hyperlink w:anchor="_Toc47079901" w:history="1">
        <w:r w:rsidR="00E94B80" w:rsidRPr="00472F11">
          <w:rPr>
            <w:rStyle w:val="Hyperlink"/>
            <w:noProof/>
          </w:rPr>
          <w:t>Syllabus Outcomes</w:t>
        </w:r>
        <w:r w:rsidR="00E94B80">
          <w:rPr>
            <w:noProof/>
            <w:webHidden/>
          </w:rPr>
          <w:tab/>
        </w:r>
        <w:r w:rsidR="00E94B80">
          <w:rPr>
            <w:noProof/>
            <w:webHidden/>
          </w:rPr>
          <w:fldChar w:fldCharType="begin"/>
        </w:r>
        <w:r w:rsidR="00E94B80">
          <w:rPr>
            <w:noProof/>
            <w:webHidden/>
          </w:rPr>
          <w:instrText xml:space="preserve"> PAGEREF _Toc47079901 \h </w:instrText>
        </w:r>
        <w:r w:rsidR="00E94B80">
          <w:rPr>
            <w:noProof/>
            <w:webHidden/>
          </w:rPr>
        </w:r>
        <w:r w:rsidR="00E94B80">
          <w:rPr>
            <w:noProof/>
            <w:webHidden/>
          </w:rPr>
          <w:fldChar w:fldCharType="separate"/>
        </w:r>
        <w:r w:rsidR="00E94B80">
          <w:rPr>
            <w:noProof/>
            <w:webHidden/>
          </w:rPr>
          <w:t>4</w:t>
        </w:r>
        <w:r w:rsidR="00E94B80">
          <w:rPr>
            <w:noProof/>
            <w:webHidden/>
          </w:rPr>
          <w:fldChar w:fldCharType="end"/>
        </w:r>
      </w:hyperlink>
    </w:p>
    <w:p w14:paraId="349D9656" w14:textId="08DD1D2D"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02" w:history="1">
        <w:r w:rsidR="00E94B80" w:rsidRPr="00472F11">
          <w:rPr>
            <w:rStyle w:val="Hyperlink"/>
            <w:noProof/>
          </w:rPr>
          <w:t>Outcomes</w:t>
        </w:r>
        <w:r w:rsidR="00E94B80">
          <w:rPr>
            <w:noProof/>
            <w:webHidden/>
          </w:rPr>
          <w:tab/>
        </w:r>
        <w:r w:rsidR="00E94B80">
          <w:rPr>
            <w:noProof/>
            <w:webHidden/>
          </w:rPr>
          <w:fldChar w:fldCharType="begin"/>
        </w:r>
        <w:r w:rsidR="00E94B80">
          <w:rPr>
            <w:noProof/>
            <w:webHidden/>
          </w:rPr>
          <w:instrText xml:space="preserve"> PAGEREF _Toc47079902 \h </w:instrText>
        </w:r>
        <w:r w:rsidR="00E94B80">
          <w:rPr>
            <w:noProof/>
            <w:webHidden/>
          </w:rPr>
        </w:r>
        <w:r w:rsidR="00E94B80">
          <w:rPr>
            <w:noProof/>
            <w:webHidden/>
          </w:rPr>
          <w:fldChar w:fldCharType="separate"/>
        </w:r>
        <w:r w:rsidR="00E94B80">
          <w:rPr>
            <w:noProof/>
            <w:webHidden/>
          </w:rPr>
          <w:t>4</w:t>
        </w:r>
        <w:r w:rsidR="00E94B80">
          <w:rPr>
            <w:noProof/>
            <w:webHidden/>
          </w:rPr>
          <w:fldChar w:fldCharType="end"/>
        </w:r>
      </w:hyperlink>
    </w:p>
    <w:p w14:paraId="1C9D24AE" w14:textId="3B8FE604"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03" w:history="1">
        <w:r w:rsidR="00E94B80" w:rsidRPr="00472F11">
          <w:rPr>
            <w:rStyle w:val="Hyperlink"/>
            <w:noProof/>
          </w:rPr>
          <w:t>Content</w:t>
        </w:r>
        <w:r w:rsidR="00E94B80">
          <w:rPr>
            <w:noProof/>
            <w:webHidden/>
          </w:rPr>
          <w:tab/>
        </w:r>
        <w:r w:rsidR="00E94B80">
          <w:rPr>
            <w:noProof/>
            <w:webHidden/>
          </w:rPr>
          <w:fldChar w:fldCharType="begin"/>
        </w:r>
        <w:r w:rsidR="00E94B80">
          <w:rPr>
            <w:noProof/>
            <w:webHidden/>
          </w:rPr>
          <w:instrText xml:space="preserve"> PAGEREF _Toc47079903 \h </w:instrText>
        </w:r>
        <w:r w:rsidR="00E94B80">
          <w:rPr>
            <w:noProof/>
            <w:webHidden/>
          </w:rPr>
        </w:r>
        <w:r w:rsidR="00E94B80">
          <w:rPr>
            <w:noProof/>
            <w:webHidden/>
          </w:rPr>
          <w:fldChar w:fldCharType="separate"/>
        </w:r>
        <w:r w:rsidR="00E94B80">
          <w:rPr>
            <w:noProof/>
            <w:webHidden/>
          </w:rPr>
          <w:t>4</w:t>
        </w:r>
        <w:r w:rsidR="00E94B80">
          <w:rPr>
            <w:noProof/>
            <w:webHidden/>
          </w:rPr>
          <w:fldChar w:fldCharType="end"/>
        </w:r>
      </w:hyperlink>
    </w:p>
    <w:p w14:paraId="5394ECF8" w14:textId="3B4BF6DE" w:rsidR="00E94B80" w:rsidRDefault="00FC04FB">
      <w:pPr>
        <w:pStyle w:val="TOC2"/>
        <w:tabs>
          <w:tab w:val="right" w:pos="9622"/>
        </w:tabs>
        <w:rPr>
          <w:rFonts w:asciiTheme="minorHAnsi" w:eastAsiaTheme="minorEastAsia" w:hAnsiTheme="minorHAnsi" w:cstheme="minorBidi"/>
          <w:noProof/>
          <w:sz w:val="22"/>
          <w:szCs w:val="22"/>
          <w:lang w:eastAsia="en-AU"/>
        </w:rPr>
      </w:pPr>
      <w:hyperlink w:anchor="_Toc47079904" w:history="1">
        <w:r w:rsidR="00E94B80" w:rsidRPr="00472F11">
          <w:rPr>
            <w:rStyle w:val="Hyperlink"/>
            <w:noProof/>
          </w:rPr>
          <w:t>Supplementary Resources</w:t>
        </w:r>
        <w:r w:rsidR="00E94B80">
          <w:rPr>
            <w:noProof/>
            <w:webHidden/>
          </w:rPr>
          <w:tab/>
        </w:r>
        <w:r w:rsidR="00E94B80">
          <w:rPr>
            <w:noProof/>
            <w:webHidden/>
          </w:rPr>
          <w:fldChar w:fldCharType="begin"/>
        </w:r>
        <w:r w:rsidR="00E94B80">
          <w:rPr>
            <w:noProof/>
            <w:webHidden/>
          </w:rPr>
          <w:instrText xml:space="preserve"> PAGEREF _Toc47079904 \h </w:instrText>
        </w:r>
        <w:r w:rsidR="00E94B80">
          <w:rPr>
            <w:noProof/>
            <w:webHidden/>
          </w:rPr>
        </w:r>
        <w:r w:rsidR="00E94B80">
          <w:rPr>
            <w:noProof/>
            <w:webHidden/>
          </w:rPr>
          <w:fldChar w:fldCharType="separate"/>
        </w:r>
        <w:r w:rsidR="00E94B80">
          <w:rPr>
            <w:noProof/>
            <w:webHidden/>
          </w:rPr>
          <w:t>6</w:t>
        </w:r>
        <w:r w:rsidR="00E94B80">
          <w:rPr>
            <w:noProof/>
            <w:webHidden/>
          </w:rPr>
          <w:fldChar w:fldCharType="end"/>
        </w:r>
      </w:hyperlink>
    </w:p>
    <w:p w14:paraId="1353C40F" w14:textId="473ACD8F"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05" w:history="1">
        <w:r w:rsidR="00E94B80" w:rsidRPr="00472F11">
          <w:rPr>
            <w:rStyle w:val="Hyperlink"/>
            <w:noProof/>
          </w:rPr>
          <w:t>Department of Education Resources</w:t>
        </w:r>
        <w:r w:rsidR="00E94B80">
          <w:rPr>
            <w:noProof/>
            <w:webHidden/>
          </w:rPr>
          <w:tab/>
        </w:r>
        <w:r w:rsidR="00E94B80">
          <w:rPr>
            <w:noProof/>
            <w:webHidden/>
          </w:rPr>
          <w:fldChar w:fldCharType="begin"/>
        </w:r>
        <w:r w:rsidR="00E94B80">
          <w:rPr>
            <w:noProof/>
            <w:webHidden/>
          </w:rPr>
          <w:instrText xml:space="preserve"> PAGEREF _Toc47079905 \h </w:instrText>
        </w:r>
        <w:r w:rsidR="00E94B80">
          <w:rPr>
            <w:noProof/>
            <w:webHidden/>
          </w:rPr>
        </w:r>
        <w:r w:rsidR="00E94B80">
          <w:rPr>
            <w:noProof/>
            <w:webHidden/>
          </w:rPr>
          <w:fldChar w:fldCharType="separate"/>
        </w:r>
        <w:r w:rsidR="00E94B80">
          <w:rPr>
            <w:noProof/>
            <w:webHidden/>
          </w:rPr>
          <w:t>6</w:t>
        </w:r>
        <w:r w:rsidR="00E94B80">
          <w:rPr>
            <w:noProof/>
            <w:webHidden/>
          </w:rPr>
          <w:fldChar w:fldCharType="end"/>
        </w:r>
      </w:hyperlink>
    </w:p>
    <w:p w14:paraId="0F951E63" w14:textId="4C3E617E"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06" w:history="1">
        <w:r w:rsidR="00E94B80" w:rsidRPr="00472F11">
          <w:rPr>
            <w:rStyle w:val="Hyperlink"/>
            <w:noProof/>
          </w:rPr>
          <w:t>NESA Resources</w:t>
        </w:r>
        <w:r w:rsidR="00E94B80">
          <w:rPr>
            <w:noProof/>
            <w:webHidden/>
          </w:rPr>
          <w:tab/>
        </w:r>
        <w:r w:rsidR="00E94B80">
          <w:rPr>
            <w:noProof/>
            <w:webHidden/>
          </w:rPr>
          <w:fldChar w:fldCharType="begin"/>
        </w:r>
        <w:r w:rsidR="00E94B80">
          <w:rPr>
            <w:noProof/>
            <w:webHidden/>
          </w:rPr>
          <w:instrText xml:space="preserve"> PAGEREF _Toc47079906 \h </w:instrText>
        </w:r>
        <w:r w:rsidR="00E94B80">
          <w:rPr>
            <w:noProof/>
            <w:webHidden/>
          </w:rPr>
        </w:r>
        <w:r w:rsidR="00E94B80">
          <w:rPr>
            <w:noProof/>
            <w:webHidden/>
          </w:rPr>
          <w:fldChar w:fldCharType="separate"/>
        </w:r>
        <w:r w:rsidR="00E94B80">
          <w:rPr>
            <w:noProof/>
            <w:webHidden/>
          </w:rPr>
          <w:t>6</w:t>
        </w:r>
        <w:r w:rsidR="00E94B80">
          <w:rPr>
            <w:noProof/>
            <w:webHidden/>
          </w:rPr>
          <w:fldChar w:fldCharType="end"/>
        </w:r>
      </w:hyperlink>
    </w:p>
    <w:p w14:paraId="66BB7283" w14:textId="25301D1E"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07" w:history="1">
        <w:r w:rsidR="00E94B80" w:rsidRPr="00472F11">
          <w:rPr>
            <w:rStyle w:val="Hyperlink"/>
            <w:noProof/>
          </w:rPr>
          <w:t>WOOTUBE</w:t>
        </w:r>
        <w:r w:rsidR="00E94B80">
          <w:rPr>
            <w:noProof/>
            <w:webHidden/>
          </w:rPr>
          <w:tab/>
        </w:r>
        <w:r w:rsidR="00E94B80">
          <w:rPr>
            <w:noProof/>
            <w:webHidden/>
          </w:rPr>
          <w:fldChar w:fldCharType="begin"/>
        </w:r>
        <w:r w:rsidR="00E94B80">
          <w:rPr>
            <w:noProof/>
            <w:webHidden/>
          </w:rPr>
          <w:instrText xml:space="preserve"> PAGEREF _Toc47079907 \h </w:instrText>
        </w:r>
        <w:r w:rsidR="00E94B80">
          <w:rPr>
            <w:noProof/>
            <w:webHidden/>
          </w:rPr>
        </w:r>
        <w:r w:rsidR="00E94B80">
          <w:rPr>
            <w:noProof/>
            <w:webHidden/>
          </w:rPr>
          <w:fldChar w:fldCharType="separate"/>
        </w:r>
        <w:r w:rsidR="00E94B80">
          <w:rPr>
            <w:noProof/>
            <w:webHidden/>
          </w:rPr>
          <w:t>6</w:t>
        </w:r>
        <w:r w:rsidR="00E94B80">
          <w:rPr>
            <w:noProof/>
            <w:webHidden/>
          </w:rPr>
          <w:fldChar w:fldCharType="end"/>
        </w:r>
      </w:hyperlink>
    </w:p>
    <w:p w14:paraId="4024EE6C" w14:textId="29605B39" w:rsidR="00E94B80" w:rsidRDefault="00FC04FB">
      <w:pPr>
        <w:pStyle w:val="TOC2"/>
        <w:tabs>
          <w:tab w:val="right" w:pos="9622"/>
        </w:tabs>
        <w:rPr>
          <w:rFonts w:asciiTheme="minorHAnsi" w:eastAsiaTheme="minorEastAsia" w:hAnsiTheme="minorHAnsi" w:cstheme="minorBidi"/>
          <w:noProof/>
          <w:sz w:val="22"/>
          <w:szCs w:val="22"/>
          <w:lang w:eastAsia="en-AU"/>
        </w:rPr>
      </w:pPr>
      <w:hyperlink w:anchor="_Toc47079908" w:history="1">
        <w:r w:rsidR="00E94B80" w:rsidRPr="00472F11">
          <w:rPr>
            <w:rStyle w:val="Hyperlink"/>
            <w:noProof/>
          </w:rPr>
          <w:t>Examination-style questions</w:t>
        </w:r>
        <w:r w:rsidR="00E94B80">
          <w:rPr>
            <w:noProof/>
            <w:webHidden/>
          </w:rPr>
          <w:tab/>
        </w:r>
        <w:r w:rsidR="00E94B80">
          <w:rPr>
            <w:noProof/>
            <w:webHidden/>
          </w:rPr>
          <w:fldChar w:fldCharType="begin"/>
        </w:r>
        <w:r w:rsidR="00E94B80">
          <w:rPr>
            <w:noProof/>
            <w:webHidden/>
          </w:rPr>
          <w:instrText xml:space="preserve"> PAGEREF _Toc47079908 \h </w:instrText>
        </w:r>
        <w:r w:rsidR="00E94B80">
          <w:rPr>
            <w:noProof/>
            <w:webHidden/>
          </w:rPr>
        </w:r>
        <w:r w:rsidR="00E94B80">
          <w:rPr>
            <w:noProof/>
            <w:webHidden/>
          </w:rPr>
          <w:fldChar w:fldCharType="separate"/>
        </w:r>
        <w:r w:rsidR="00E94B80">
          <w:rPr>
            <w:noProof/>
            <w:webHidden/>
          </w:rPr>
          <w:t>7</w:t>
        </w:r>
        <w:r w:rsidR="00E94B80">
          <w:rPr>
            <w:noProof/>
            <w:webHidden/>
          </w:rPr>
          <w:fldChar w:fldCharType="end"/>
        </w:r>
      </w:hyperlink>
    </w:p>
    <w:p w14:paraId="63DB6F1D" w14:textId="0697CAD7"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09" w:history="1">
        <w:r w:rsidR="00E94B80" w:rsidRPr="00472F11">
          <w:rPr>
            <w:rStyle w:val="Hyperlink"/>
            <w:noProof/>
          </w:rPr>
          <w:t>Sample question 1</w:t>
        </w:r>
        <w:r w:rsidR="00E94B80">
          <w:rPr>
            <w:noProof/>
            <w:webHidden/>
          </w:rPr>
          <w:tab/>
        </w:r>
        <w:r w:rsidR="00E94B80">
          <w:rPr>
            <w:noProof/>
            <w:webHidden/>
          </w:rPr>
          <w:fldChar w:fldCharType="begin"/>
        </w:r>
        <w:r w:rsidR="00E94B80">
          <w:rPr>
            <w:noProof/>
            <w:webHidden/>
          </w:rPr>
          <w:instrText xml:space="preserve"> PAGEREF _Toc47079909 \h </w:instrText>
        </w:r>
        <w:r w:rsidR="00E94B80">
          <w:rPr>
            <w:noProof/>
            <w:webHidden/>
          </w:rPr>
        </w:r>
        <w:r w:rsidR="00E94B80">
          <w:rPr>
            <w:noProof/>
            <w:webHidden/>
          </w:rPr>
          <w:fldChar w:fldCharType="separate"/>
        </w:r>
        <w:r w:rsidR="00E94B80">
          <w:rPr>
            <w:noProof/>
            <w:webHidden/>
          </w:rPr>
          <w:t>7</w:t>
        </w:r>
        <w:r w:rsidR="00E94B80">
          <w:rPr>
            <w:noProof/>
            <w:webHidden/>
          </w:rPr>
          <w:fldChar w:fldCharType="end"/>
        </w:r>
      </w:hyperlink>
    </w:p>
    <w:p w14:paraId="7442891E" w14:textId="318D93DC"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10" w:history="1">
        <w:r w:rsidR="00E94B80" w:rsidRPr="00472F11">
          <w:rPr>
            <w:rStyle w:val="Hyperlink"/>
            <w:noProof/>
          </w:rPr>
          <w:t>Sample question 2</w:t>
        </w:r>
        <w:r w:rsidR="00E94B80">
          <w:rPr>
            <w:noProof/>
            <w:webHidden/>
          </w:rPr>
          <w:tab/>
        </w:r>
        <w:r w:rsidR="00E94B80">
          <w:rPr>
            <w:noProof/>
            <w:webHidden/>
          </w:rPr>
          <w:fldChar w:fldCharType="begin"/>
        </w:r>
        <w:r w:rsidR="00E94B80">
          <w:rPr>
            <w:noProof/>
            <w:webHidden/>
          </w:rPr>
          <w:instrText xml:space="preserve"> PAGEREF _Toc47079910 \h </w:instrText>
        </w:r>
        <w:r w:rsidR="00E94B80">
          <w:rPr>
            <w:noProof/>
            <w:webHidden/>
          </w:rPr>
        </w:r>
        <w:r w:rsidR="00E94B80">
          <w:rPr>
            <w:noProof/>
            <w:webHidden/>
          </w:rPr>
          <w:fldChar w:fldCharType="separate"/>
        </w:r>
        <w:r w:rsidR="00E94B80">
          <w:rPr>
            <w:noProof/>
            <w:webHidden/>
          </w:rPr>
          <w:t>7</w:t>
        </w:r>
        <w:r w:rsidR="00E94B80">
          <w:rPr>
            <w:noProof/>
            <w:webHidden/>
          </w:rPr>
          <w:fldChar w:fldCharType="end"/>
        </w:r>
      </w:hyperlink>
    </w:p>
    <w:p w14:paraId="37933F15" w14:textId="5736378F"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11" w:history="1">
        <w:r w:rsidR="00E94B80" w:rsidRPr="00472F11">
          <w:rPr>
            <w:rStyle w:val="Hyperlink"/>
            <w:noProof/>
          </w:rPr>
          <w:t>Sample question 3</w:t>
        </w:r>
        <w:r w:rsidR="00E94B80">
          <w:rPr>
            <w:noProof/>
            <w:webHidden/>
          </w:rPr>
          <w:tab/>
        </w:r>
        <w:r w:rsidR="00E94B80">
          <w:rPr>
            <w:noProof/>
            <w:webHidden/>
          </w:rPr>
          <w:fldChar w:fldCharType="begin"/>
        </w:r>
        <w:r w:rsidR="00E94B80">
          <w:rPr>
            <w:noProof/>
            <w:webHidden/>
          </w:rPr>
          <w:instrText xml:space="preserve"> PAGEREF _Toc47079911 \h </w:instrText>
        </w:r>
        <w:r w:rsidR="00E94B80">
          <w:rPr>
            <w:noProof/>
            <w:webHidden/>
          </w:rPr>
        </w:r>
        <w:r w:rsidR="00E94B80">
          <w:rPr>
            <w:noProof/>
            <w:webHidden/>
          </w:rPr>
          <w:fldChar w:fldCharType="separate"/>
        </w:r>
        <w:r w:rsidR="00E94B80">
          <w:rPr>
            <w:noProof/>
            <w:webHidden/>
          </w:rPr>
          <w:t>8</w:t>
        </w:r>
        <w:r w:rsidR="00E94B80">
          <w:rPr>
            <w:noProof/>
            <w:webHidden/>
          </w:rPr>
          <w:fldChar w:fldCharType="end"/>
        </w:r>
      </w:hyperlink>
    </w:p>
    <w:p w14:paraId="26E7D3C9" w14:textId="3E598E97"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12" w:history="1">
        <w:r w:rsidR="00E94B80" w:rsidRPr="00472F11">
          <w:rPr>
            <w:rStyle w:val="Hyperlink"/>
            <w:noProof/>
          </w:rPr>
          <w:t>Sample question 4</w:t>
        </w:r>
        <w:r w:rsidR="00E94B80">
          <w:rPr>
            <w:noProof/>
            <w:webHidden/>
          </w:rPr>
          <w:tab/>
        </w:r>
        <w:r w:rsidR="00E94B80">
          <w:rPr>
            <w:noProof/>
            <w:webHidden/>
          </w:rPr>
          <w:fldChar w:fldCharType="begin"/>
        </w:r>
        <w:r w:rsidR="00E94B80">
          <w:rPr>
            <w:noProof/>
            <w:webHidden/>
          </w:rPr>
          <w:instrText xml:space="preserve"> PAGEREF _Toc47079912 \h </w:instrText>
        </w:r>
        <w:r w:rsidR="00E94B80">
          <w:rPr>
            <w:noProof/>
            <w:webHidden/>
          </w:rPr>
        </w:r>
        <w:r w:rsidR="00E94B80">
          <w:rPr>
            <w:noProof/>
            <w:webHidden/>
          </w:rPr>
          <w:fldChar w:fldCharType="separate"/>
        </w:r>
        <w:r w:rsidR="00E94B80">
          <w:rPr>
            <w:noProof/>
            <w:webHidden/>
          </w:rPr>
          <w:t>8</w:t>
        </w:r>
        <w:r w:rsidR="00E94B80">
          <w:rPr>
            <w:noProof/>
            <w:webHidden/>
          </w:rPr>
          <w:fldChar w:fldCharType="end"/>
        </w:r>
      </w:hyperlink>
    </w:p>
    <w:p w14:paraId="26B4809E" w14:textId="0EEB60A9"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13" w:history="1">
        <w:r w:rsidR="00E94B80" w:rsidRPr="00472F11">
          <w:rPr>
            <w:rStyle w:val="Hyperlink"/>
            <w:noProof/>
          </w:rPr>
          <w:t>Sample question 5</w:t>
        </w:r>
        <w:r w:rsidR="00E94B80">
          <w:rPr>
            <w:noProof/>
            <w:webHidden/>
          </w:rPr>
          <w:tab/>
        </w:r>
        <w:r w:rsidR="00E94B80">
          <w:rPr>
            <w:noProof/>
            <w:webHidden/>
          </w:rPr>
          <w:fldChar w:fldCharType="begin"/>
        </w:r>
        <w:r w:rsidR="00E94B80">
          <w:rPr>
            <w:noProof/>
            <w:webHidden/>
          </w:rPr>
          <w:instrText xml:space="preserve"> PAGEREF _Toc47079913 \h </w:instrText>
        </w:r>
        <w:r w:rsidR="00E94B80">
          <w:rPr>
            <w:noProof/>
            <w:webHidden/>
          </w:rPr>
        </w:r>
        <w:r w:rsidR="00E94B80">
          <w:rPr>
            <w:noProof/>
            <w:webHidden/>
          </w:rPr>
          <w:fldChar w:fldCharType="separate"/>
        </w:r>
        <w:r w:rsidR="00E94B80">
          <w:rPr>
            <w:noProof/>
            <w:webHidden/>
          </w:rPr>
          <w:t>9</w:t>
        </w:r>
        <w:r w:rsidR="00E94B80">
          <w:rPr>
            <w:noProof/>
            <w:webHidden/>
          </w:rPr>
          <w:fldChar w:fldCharType="end"/>
        </w:r>
      </w:hyperlink>
    </w:p>
    <w:p w14:paraId="75B6E285" w14:textId="24DC2F66"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14" w:history="1">
        <w:r w:rsidR="00E94B80" w:rsidRPr="00472F11">
          <w:rPr>
            <w:rStyle w:val="Hyperlink"/>
            <w:noProof/>
          </w:rPr>
          <w:t>Sample question 6</w:t>
        </w:r>
        <w:r w:rsidR="00E94B80">
          <w:rPr>
            <w:noProof/>
            <w:webHidden/>
          </w:rPr>
          <w:tab/>
        </w:r>
        <w:r w:rsidR="00E94B80">
          <w:rPr>
            <w:noProof/>
            <w:webHidden/>
          </w:rPr>
          <w:fldChar w:fldCharType="begin"/>
        </w:r>
        <w:r w:rsidR="00E94B80">
          <w:rPr>
            <w:noProof/>
            <w:webHidden/>
          </w:rPr>
          <w:instrText xml:space="preserve"> PAGEREF _Toc47079914 \h </w:instrText>
        </w:r>
        <w:r w:rsidR="00E94B80">
          <w:rPr>
            <w:noProof/>
            <w:webHidden/>
          </w:rPr>
        </w:r>
        <w:r w:rsidR="00E94B80">
          <w:rPr>
            <w:noProof/>
            <w:webHidden/>
          </w:rPr>
          <w:fldChar w:fldCharType="separate"/>
        </w:r>
        <w:r w:rsidR="00E94B80">
          <w:rPr>
            <w:noProof/>
            <w:webHidden/>
          </w:rPr>
          <w:t>9</w:t>
        </w:r>
        <w:r w:rsidR="00E94B80">
          <w:rPr>
            <w:noProof/>
            <w:webHidden/>
          </w:rPr>
          <w:fldChar w:fldCharType="end"/>
        </w:r>
      </w:hyperlink>
    </w:p>
    <w:p w14:paraId="041D0035" w14:textId="235DB94A"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15" w:history="1">
        <w:r w:rsidR="00E94B80" w:rsidRPr="00472F11">
          <w:rPr>
            <w:rStyle w:val="Hyperlink"/>
            <w:noProof/>
          </w:rPr>
          <w:t>Sample question 7</w:t>
        </w:r>
        <w:r w:rsidR="00E94B80">
          <w:rPr>
            <w:noProof/>
            <w:webHidden/>
          </w:rPr>
          <w:tab/>
        </w:r>
        <w:r w:rsidR="00E94B80">
          <w:rPr>
            <w:noProof/>
            <w:webHidden/>
          </w:rPr>
          <w:fldChar w:fldCharType="begin"/>
        </w:r>
        <w:r w:rsidR="00E94B80">
          <w:rPr>
            <w:noProof/>
            <w:webHidden/>
          </w:rPr>
          <w:instrText xml:space="preserve"> PAGEREF _Toc47079915 \h </w:instrText>
        </w:r>
        <w:r w:rsidR="00E94B80">
          <w:rPr>
            <w:noProof/>
            <w:webHidden/>
          </w:rPr>
        </w:r>
        <w:r w:rsidR="00E94B80">
          <w:rPr>
            <w:noProof/>
            <w:webHidden/>
          </w:rPr>
          <w:fldChar w:fldCharType="separate"/>
        </w:r>
        <w:r w:rsidR="00E94B80">
          <w:rPr>
            <w:noProof/>
            <w:webHidden/>
          </w:rPr>
          <w:t>10</w:t>
        </w:r>
        <w:r w:rsidR="00E94B80">
          <w:rPr>
            <w:noProof/>
            <w:webHidden/>
          </w:rPr>
          <w:fldChar w:fldCharType="end"/>
        </w:r>
      </w:hyperlink>
    </w:p>
    <w:p w14:paraId="679D9657" w14:textId="5CC263EE"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16" w:history="1">
        <w:r w:rsidR="00E94B80" w:rsidRPr="00472F11">
          <w:rPr>
            <w:rStyle w:val="Hyperlink"/>
            <w:noProof/>
          </w:rPr>
          <w:t>Sample question 8</w:t>
        </w:r>
        <w:r w:rsidR="00E94B80">
          <w:rPr>
            <w:noProof/>
            <w:webHidden/>
          </w:rPr>
          <w:tab/>
        </w:r>
        <w:r w:rsidR="00E94B80">
          <w:rPr>
            <w:noProof/>
            <w:webHidden/>
          </w:rPr>
          <w:fldChar w:fldCharType="begin"/>
        </w:r>
        <w:r w:rsidR="00E94B80">
          <w:rPr>
            <w:noProof/>
            <w:webHidden/>
          </w:rPr>
          <w:instrText xml:space="preserve"> PAGEREF _Toc47079916 \h </w:instrText>
        </w:r>
        <w:r w:rsidR="00E94B80">
          <w:rPr>
            <w:noProof/>
            <w:webHidden/>
          </w:rPr>
        </w:r>
        <w:r w:rsidR="00E94B80">
          <w:rPr>
            <w:noProof/>
            <w:webHidden/>
          </w:rPr>
          <w:fldChar w:fldCharType="separate"/>
        </w:r>
        <w:r w:rsidR="00E94B80">
          <w:rPr>
            <w:noProof/>
            <w:webHidden/>
          </w:rPr>
          <w:t>10</w:t>
        </w:r>
        <w:r w:rsidR="00E94B80">
          <w:rPr>
            <w:noProof/>
            <w:webHidden/>
          </w:rPr>
          <w:fldChar w:fldCharType="end"/>
        </w:r>
      </w:hyperlink>
    </w:p>
    <w:p w14:paraId="239D8470" w14:textId="26F8E0AE"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17" w:history="1">
        <w:r w:rsidR="00E94B80" w:rsidRPr="00472F11">
          <w:rPr>
            <w:rStyle w:val="Hyperlink"/>
            <w:noProof/>
          </w:rPr>
          <w:t>Sample question 9</w:t>
        </w:r>
        <w:r w:rsidR="00E94B80">
          <w:rPr>
            <w:noProof/>
            <w:webHidden/>
          </w:rPr>
          <w:tab/>
        </w:r>
        <w:r w:rsidR="00E94B80">
          <w:rPr>
            <w:noProof/>
            <w:webHidden/>
          </w:rPr>
          <w:fldChar w:fldCharType="begin"/>
        </w:r>
        <w:r w:rsidR="00E94B80">
          <w:rPr>
            <w:noProof/>
            <w:webHidden/>
          </w:rPr>
          <w:instrText xml:space="preserve"> PAGEREF _Toc47079917 \h </w:instrText>
        </w:r>
        <w:r w:rsidR="00E94B80">
          <w:rPr>
            <w:noProof/>
            <w:webHidden/>
          </w:rPr>
        </w:r>
        <w:r w:rsidR="00E94B80">
          <w:rPr>
            <w:noProof/>
            <w:webHidden/>
          </w:rPr>
          <w:fldChar w:fldCharType="separate"/>
        </w:r>
        <w:r w:rsidR="00E94B80">
          <w:rPr>
            <w:noProof/>
            <w:webHidden/>
          </w:rPr>
          <w:t>11</w:t>
        </w:r>
        <w:r w:rsidR="00E94B80">
          <w:rPr>
            <w:noProof/>
            <w:webHidden/>
          </w:rPr>
          <w:fldChar w:fldCharType="end"/>
        </w:r>
      </w:hyperlink>
    </w:p>
    <w:p w14:paraId="6CEE87B0" w14:textId="0C73AD27"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18" w:history="1">
        <w:r w:rsidR="00E94B80" w:rsidRPr="00472F11">
          <w:rPr>
            <w:rStyle w:val="Hyperlink"/>
            <w:noProof/>
          </w:rPr>
          <w:t>Sample question 10</w:t>
        </w:r>
        <w:r w:rsidR="00E94B80">
          <w:rPr>
            <w:noProof/>
            <w:webHidden/>
          </w:rPr>
          <w:tab/>
        </w:r>
        <w:r w:rsidR="00E94B80">
          <w:rPr>
            <w:noProof/>
            <w:webHidden/>
          </w:rPr>
          <w:fldChar w:fldCharType="begin"/>
        </w:r>
        <w:r w:rsidR="00E94B80">
          <w:rPr>
            <w:noProof/>
            <w:webHidden/>
          </w:rPr>
          <w:instrText xml:space="preserve"> PAGEREF _Toc47079918 \h </w:instrText>
        </w:r>
        <w:r w:rsidR="00E94B80">
          <w:rPr>
            <w:noProof/>
            <w:webHidden/>
          </w:rPr>
        </w:r>
        <w:r w:rsidR="00E94B80">
          <w:rPr>
            <w:noProof/>
            <w:webHidden/>
          </w:rPr>
          <w:fldChar w:fldCharType="separate"/>
        </w:r>
        <w:r w:rsidR="00E94B80">
          <w:rPr>
            <w:noProof/>
            <w:webHidden/>
          </w:rPr>
          <w:t>11</w:t>
        </w:r>
        <w:r w:rsidR="00E94B80">
          <w:rPr>
            <w:noProof/>
            <w:webHidden/>
          </w:rPr>
          <w:fldChar w:fldCharType="end"/>
        </w:r>
      </w:hyperlink>
    </w:p>
    <w:p w14:paraId="15D86453" w14:textId="3832E868"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19" w:history="1">
        <w:r w:rsidR="00E94B80" w:rsidRPr="00472F11">
          <w:rPr>
            <w:rStyle w:val="Hyperlink"/>
            <w:noProof/>
          </w:rPr>
          <w:t>Sample question 11</w:t>
        </w:r>
        <w:r w:rsidR="00E94B80">
          <w:rPr>
            <w:noProof/>
            <w:webHidden/>
          </w:rPr>
          <w:tab/>
        </w:r>
        <w:r w:rsidR="00E94B80">
          <w:rPr>
            <w:noProof/>
            <w:webHidden/>
          </w:rPr>
          <w:fldChar w:fldCharType="begin"/>
        </w:r>
        <w:r w:rsidR="00E94B80">
          <w:rPr>
            <w:noProof/>
            <w:webHidden/>
          </w:rPr>
          <w:instrText xml:space="preserve"> PAGEREF _Toc47079919 \h </w:instrText>
        </w:r>
        <w:r w:rsidR="00E94B80">
          <w:rPr>
            <w:noProof/>
            <w:webHidden/>
          </w:rPr>
        </w:r>
        <w:r w:rsidR="00E94B80">
          <w:rPr>
            <w:noProof/>
            <w:webHidden/>
          </w:rPr>
          <w:fldChar w:fldCharType="separate"/>
        </w:r>
        <w:r w:rsidR="00E94B80">
          <w:rPr>
            <w:noProof/>
            <w:webHidden/>
          </w:rPr>
          <w:t>12</w:t>
        </w:r>
        <w:r w:rsidR="00E94B80">
          <w:rPr>
            <w:noProof/>
            <w:webHidden/>
          </w:rPr>
          <w:fldChar w:fldCharType="end"/>
        </w:r>
      </w:hyperlink>
    </w:p>
    <w:p w14:paraId="298D8185" w14:textId="7D389A02"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20" w:history="1">
        <w:r w:rsidR="00E94B80" w:rsidRPr="00472F11">
          <w:rPr>
            <w:rStyle w:val="Hyperlink"/>
            <w:noProof/>
          </w:rPr>
          <w:t>Sample question 12</w:t>
        </w:r>
        <w:r w:rsidR="00E94B80">
          <w:rPr>
            <w:noProof/>
            <w:webHidden/>
          </w:rPr>
          <w:tab/>
        </w:r>
        <w:r w:rsidR="00E94B80">
          <w:rPr>
            <w:noProof/>
            <w:webHidden/>
          </w:rPr>
          <w:fldChar w:fldCharType="begin"/>
        </w:r>
        <w:r w:rsidR="00E94B80">
          <w:rPr>
            <w:noProof/>
            <w:webHidden/>
          </w:rPr>
          <w:instrText xml:space="preserve"> PAGEREF _Toc47079920 \h </w:instrText>
        </w:r>
        <w:r w:rsidR="00E94B80">
          <w:rPr>
            <w:noProof/>
            <w:webHidden/>
          </w:rPr>
        </w:r>
        <w:r w:rsidR="00E94B80">
          <w:rPr>
            <w:noProof/>
            <w:webHidden/>
          </w:rPr>
          <w:fldChar w:fldCharType="separate"/>
        </w:r>
        <w:r w:rsidR="00E94B80">
          <w:rPr>
            <w:noProof/>
            <w:webHidden/>
          </w:rPr>
          <w:t>12</w:t>
        </w:r>
        <w:r w:rsidR="00E94B80">
          <w:rPr>
            <w:noProof/>
            <w:webHidden/>
          </w:rPr>
          <w:fldChar w:fldCharType="end"/>
        </w:r>
      </w:hyperlink>
    </w:p>
    <w:p w14:paraId="34AE9C17" w14:textId="701DCCA1"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21" w:history="1">
        <w:r w:rsidR="00E94B80" w:rsidRPr="00472F11">
          <w:rPr>
            <w:rStyle w:val="Hyperlink"/>
            <w:noProof/>
          </w:rPr>
          <w:t>Sample question 13</w:t>
        </w:r>
        <w:r w:rsidR="00E94B80">
          <w:rPr>
            <w:noProof/>
            <w:webHidden/>
          </w:rPr>
          <w:tab/>
        </w:r>
        <w:r w:rsidR="00E94B80">
          <w:rPr>
            <w:noProof/>
            <w:webHidden/>
          </w:rPr>
          <w:fldChar w:fldCharType="begin"/>
        </w:r>
        <w:r w:rsidR="00E94B80">
          <w:rPr>
            <w:noProof/>
            <w:webHidden/>
          </w:rPr>
          <w:instrText xml:space="preserve"> PAGEREF _Toc47079921 \h </w:instrText>
        </w:r>
        <w:r w:rsidR="00E94B80">
          <w:rPr>
            <w:noProof/>
            <w:webHidden/>
          </w:rPr>
        </w:r>
        <w:r w:rsidR="00E94B80">
          <w:rPr>
            <w:noProof/>
            <w:webHidden/>
          </w:rPr>
          <w:fldChar w:fldCharType="separate"/>
        </w:r>
        <w:r w:rsidR="00E94B80">
          <w:rPr>
            <w:noProof/>
            <w:webHidden/>
          </w:rPr>
          <w:t>13</w:t>
        </w:r>
        <w:r w:rsidR="00E94B80">
          <w:rPr>
            <w:noProof/>
            <w:webHidden/>
          </w:rPr>
          <w:fldChar w:fldCharType="end"/>
        </w:r>
      </w:hyperlink>
    </w:p>
    <w:p w14:paraId="29A6F0DA" w14:textId="560977E7"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22" w:history="1">
        <w:r w:rsidR="00E94B80" w:rsidRPr="00472F11">
          <w:rPr>
            <w:rStyle w:val="Hyperlink"/>
            <w:noProof/>
          </w:rPr>
          <w:t>Sample question 14</w:t>
        </w:r>
        <w:r w:rsidR="00E94B80">
          <w:rPr>
            <w:noProof/>
            <w:webHidden/>
          </w:rPr>
          <w:tab/>
        </w:r>
        <w:r w:rsidR="00E94B80">
          <w:rPr>
            <w:noProof/>
            <w:webHidden/>
          </w:rPr>
          <w:fldChar w:fldCharType="begin"/>
        </w:r>
        <w:r w:rsidR="00E94B80">
          <w:rPr>
            <w:noProof/>
            <w:webHidden/>
          </w:rPr>
          <w:instrText xml:space="preserve"> PAGEREF _Toc47079922 \h </w:instrText>
        </w:r>
        <w:r w:rsidR="00E94B80">
          <w:rPr>
            <w:noProof/>
            <w:webHidden/>
          </w:rPr>
        </w:r>
        <w:r w:rsidR="00E94B80">
          <w:rPr>
            <w:noProof/>
            <w:webHidden/>
          </w:rPr>
          <w:fldChar w:fldCharType="separate"/>
        </w:r>
        <w:r w:rsidR="00E94B80">
          <w:rPr>
            <w:noProof/>
            <w:webHidden/>
          </w:rPr>
          <w:t>14</w:t>
        </w:r>
        <w:r w:rsidR="00E94B80">
          <w:rPr>
            <w:noProof/>
            <w:webHidden/>
          </w:rPr>
          <w:fldChar w:fldCharType="end"/>
        </w:r>
      </w:hyperlink>
    </w:p>
    <w:p w14:paraId="0472B484" w14:textId="4EA022AC"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23" w:history="1">
        <w:r w:rsidR="00E94B80" w:rsidRPr="00472F11">
          <w:rPr>
            <w:rStyle w:val="Hyperlink"/>
            <w:noProof/>
          </w:rPr>
          <w:t>Sample question 15</w:t>
        </w:r>
        <w:r w:rsidR="00E94B80">
          <w:rPr>
            <w:noProof/>
            <w:webHidden/>
          </w:rPr>
          <w:tab/>
        </w:r>
        <w:r w:rsidR="00E94B80">
          <w:rPr>
            <w:noProof/>
            <w:webHidden/>
          </w:rPr>
          <w:fldChar w:fldCharType="begin"/>
        </w:r>
        <w:r w:rsidR="00E94B80">
          <w:rPr>
            <w:noProof/>
            <w:webHidden/>
          </w:rPr>
          <w:instrText xml:space="preserve"> PAGEREF _Toc47079923 \h </w:instrText>
        </w:r>
        <w:r w:rsidR="00E94B80">
          <w:rPr>
            <w:noProof/>
            <w:webHidden/>
          </w:rPr>
        </w:r>
        <w:r w:rsidR="00E94B80">
          <w:rPr>
            <w:noProof/>
            <w:webHidden/>
          </w:rPr>
          <w:fldChar w:fldCharType="separate"/>
        </w:r>
        <w:r w:rsidR="00E94B80">
          <w:rPr>
            <w:noProof/>
            <w:webHidden/>
          </w:rPr>
          <w:t>14</w:t>
        </w:r>
        <w:r w:rsidR="00E94B80">
          <w:rPr>
            <w:noProof/>
            <w:webHidden/>
          </w:rPr>
          <w:fldChar w:fldCharType="end"/>
        </w:r>
      </w:hyperlink>
    </w:p>
    <w:p w14:paraId="3F83CCD9" w14:textId="23E13E7C"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24" w:history="1">
        <w:r w:rsidR="00E94B80" w:rsidRPr="00472F11">
          <w:rPr>
            <w:rStyle w:val="Hyperlink"/>
            <w:noProof/>
          </w:rPr>
          <w:t>Sample question 16</w:t>
        </w:r>
        <w:r w:rsidR="00E94B80">
          <w:rPr>
            <w:noProof/>
            <w:webHidden/>
          </w:rPr>
          <w:tab/>
        </w:r>
        <w:r w:rsidR="00E94B80">
          <w:rPr>
            <w:noProof/>
            <w:webHidden/>
          </w:rPr>
          <w:fldChar w:fldCharType="begin"/>
        </w:r>
        <w:r w:rsidR="00E94B80">
          <w:rPr>
            <w:noProof/>
            <w:webHidden/>
          </w:rPr>
          <w:instrText xml:space="preserve"> PAGEREF _Toc47079924 \h </w:instrText>
        </w:r>
        <w:r w:rsidR="00E94B80">
          <w:rPr>
            <w:noProof/>
            <w:webHidden/>
          </w:rPr>
        </w:r>
        <w:r w:rsidR="00E94B80">
          <w:rPr>
            <w:noProof/>
            <w:webHidden/>
          </w:rPr>
          <w:fldChar w:fldCharType="separate"/>
        </w:r>
        <w:r w:rsidR="00E94B80">
          <w:rPr>
            <w:noProof/>
            <w:webHidden/>
          </w:rPr>
          <w:t>15</w:t>
        </w:r>
        <w:r w:rsidR="00E94B80">
          <w:rPr>
            <w:noProof/>
            <w:webHidden/>
          </w:rPr>
          <w:fldChar w:fldCharType="end"/>
        </w:r>
      </w:hyperlink>
    </w:p>
    <w:p w14:paraId="3E5670B5" w14:textId="6E591566"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25" w:history="1">
        <w:r w:rsidR="00E94B80" w:rsidRPr="00472F11">
          <w:rPr>
            <w:rStyle w:val="Hyperlink"/>
            <w:noProof/>
          </w:rPr>
          <w:t>Sample question 17</w:t>
        </w:r>
        <w:r w:rsidR="00E94B80">
          <w:rPr>
            <w:noProof/>
            <w:webHidden/>
          </w:rPr>
          <w:tab/>
        </w:r>
        <w:r w:rsidR="00E94B80">
          <w:rPr>
            <w:noProof/>
            <w:webHidden/>
          </w:rPr>
          <w:fldChar w:fldCharType="begin"/>
        </w:r>
        <w:r w:rsidR="00E94B80">
          <w:rPr>
            <w:noProof/>
            <w:webHidden/>
          </w:rPr>
          <w:instrText xml:space="preserve"> PAGEREF _Toc47079925 \h </w:instrText>
        </w:r>
        <w:r w:rsidR="00E94B80">
          <w:rPr>
            <w:noProof/>
            <w:webHidden/>
          </w:rPr>
        </w:r>
        <w:r w:rsidR="00E94B80">
          <w:rPr>
            <w:noProof/>
            <w:webHidden/>
          </w:rPr>
          <w:fldChar w:fldCharType="separate"/>
        </w:r>
        <w:r w:rsidR="00E94B80">
          <w:rPr>
            <w:noProof/>
            <w:webHidden/>
          </w:rPr>
          <w:t>15</w:t>
        </w:r>
        <w:r w:rsidR="00E94B80">
          <w:rPr>
            <w:noProof/>
            <w:webHidden/>
          </w:rPr>
          <w:fldChar w:fldCharType="end"/>
        </w:r>
      </w:hyperlink>
    </w:p>
    <w:p w14:paraId="152E9B5C" w14:textId="1468FEDC"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26" w:history="1">
        <w:r w:rsidR="00E94B80" w:rsidRPr="00472F11">
          <w:rPr>
            <w:rStyle w:val="Hyperlink"/>
            <w:noProof/>
          </w:rPr>
          <w:t>Sample question 18</w:t>
        </w:r>
        <w:r w:rsidR="00E94B80">
          <w:rPr>
            <w:noProof/>
            <w:webHidden/>
          </w:rPr>
          <w:tab/>
        </w:r>
        <w:r w:rsidR="00E94B80">
          <w:rPr>
            <w:noProof/>
            <w:webHidden/>
          </w:rPr>
          <w:fldChar w:fldCharType="begin"/>
        </w:r>
        <w:r w:rsidR="00E94B80">
          <w:rPr>
            <w:noProof/>
            <w:webHidden/>
          </w:rPr>
          <w:instrText xml:space="preserve"> PAGEREF _Toc47079926 \h </w:instrText>
        </w:r>
        <w:r w:rsidR="00E94B80">
          <w:rPr>
            <w:noProof/>
            <w:webHidden/>
          </w:rPr>
        </w:r>
        <w:r w:rsidR="00E94B80">
          <w:rPr>
            <w:noProof/>
            <w:webHidden/>
          </w:rPr>
          <w:fldChar w:fldCharType="separate"/>
        </w:r>
        <w:r w:rsidR="00E94B80">
          <w:rPr>
            <w:noProof/>
            <w:webHidden/>
          </w:rPr>
          <w:t>16</w:t>
        </w:r>
        <w:r w:rsidR="00E94B80">
          <w:rPr>
            <w:noProof/>
            <w:webHidden/>
          </w:rPr>
          <w:fldChar w:fldCharType="end"/>
        </w:r>
      </w:hyperlink>
    </w:p>
    <w:p w14:paraId="380AD677" w14:textId="513BAB07"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27" w:history="1">
        <w:r w:rsidR="00E94B80" w:rsidRPr="00472F11">
          <w:rPr>
            <w:rStyle w:val="Hyperlink"/>
            <w:noProof/>
          </w:rPr>
          <w:t>Sample question 19</w:t>
        </w:r>
        <w:r w:rsidR="00E94B80">
          <w:rPr>
            <w:noProof/>
            <w:webHidden/>
          </w:rPr>
          <w:tab/>
        </w:r>
        <w:r w:rsidR="00E94B80">
          <w:rPr>
            <w:noProof/>
            <w:webHidden/>
          </w:rPr>
          <w:fldChar w:fldCharType="begin"/>
        </w:r>
        <w:r w:rsidR="00E94B80">
          <w:rPr>
            <w:noProof/>
            <w:webHidden/>
          </w:rPr>
          <w:instrText xml:space="preserve"> PAGEREF _Toc47079927 \h </w:instrText>
        </w:r>
        <w:r w:rsidR="00E94B80">
          <w:rPr>
            <w:noProof/>
            <w:webHidden/>
          </w:rPr>
        </w:r>
        <w:r w:rsidR="00E94B80">
          <w:rPr>
            <w:noProof/>
            <w:webHidden/>
          </w:rPr>
          <w:fldChar w:fldCharType="separate"/>
        </w:r>
        <w:r w:rsidR="00E94B80">
          <w:rPr>
            <w:noProof/>
            <w:webHidden/>
          </w:rPr>
          <w:t>17</w:t>
        </w:r>
        <w:r w:rsidR="00E94B80">
          <w:rPr>
            <w:noProof/>
            <w:webHidden/>
          </w:rPr>
          <w:fldChar w:fldCharType="end"/>
        </w:r>
      </w:hyperlink>
    </w:p>
    <w:p w14:paraId="12D255FF" w14:textId="77A16B6F"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28" w:history="1">
        <w:r w:rsidR="00E94B80" w:rsidRPr="00472F11">
          <w:rPr>
            <w:rStyle w:val="Hyperlink"/>
            <w:noProof/>
          </w:rPr>
          <w:t>Sample question 20</w:t>
        </w:r>
        <w:r w:rsidR="00E94B80">
          <w:rPr>
            <w:noProof/>
            <w:webHidden/>
          </w:rPr>
          <w:tab/>
        </w:r>
        <w:r w:rsidR="00E94B80">
          <w:rPr>
            <w:noProof/>
            <w:webHidden/>
          </w:rPr>
          <w:fldChar w:fldCharType="begin"/>
        </w:r>
        <w:r w:rsidR="00E94B80">
          <w:rPr>
            <w:noProof/>
            <w:webHidden/>
          </w:rPr>
          <w:instrText xml:space="preserve"> PAGEREF _Toc47079928 \h </w:instrText>
        </w:r>
        <w:r w:rsidR="00E94B80">
          <w:rPr>
            <w:noProof/>
            <w:webHidden/>
          </w:rPr>
        </w:r>
        <w:r w:rsidR="00E94B80">
          <w:rPr>
            <w:noProof/>
            <w:webHidden/>
          </w:rPr>
          <w:fldChar w:fldCharType="separate"/>
        </w:r>
        <w:r w:rsidR="00E94B80">
          <w:rPr>
            <w:noProof/>
            <w:webHidden/>
          </w:rPr>
          <w:t>18</w:t>
        </w:r>
        <w:r w:rsidR="00E94B80">
          <w:rPr>
            <w:noProof/>
            <w:webHidden/>
          </w:rPr>
          <w:fldChar w:fldCharType="end"/>
        </w:r>
      </w:hyperlink>
    </w:p>
    <w:p w14:paraId="2A39C50C" w14:textId="65ABE8C3"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29" w:history="1">
        <w:r w:rsidR="00E94B80" w:rsidRPr="00472F11">
          <w:rPr>
            <w:rStyle w:val="Hyperlink"/>
            <w:noProof/>
          </w:rPr>
          <w:t>Sample question 21</w:t>
        </w:r>
        <w:r w:rsidR="00E94B80">
          <w:rPr>
            <w:noProof/>
            <w:webHidden/>
          </w:rPr>
          <w:tab/>
        </w:r>
        <w:r w:rsidR="00E94B80">
          <w:rPr>
            <w:noProof/>
            <w:webHidden/>
          </w:rPr>
          <w:fldChar w:fldCharType="begin"/>
        </w:r>
        <w:r w:rsidR="00E94B80">
          <w:rPr>
            <w:noProof/>
            <w:webHidden/>
          </w:rPr>
          <w:instrText xml:space="preserve"> PAGEREF _Toc47079929 \h </w:instrText>
        </w:r>
        <w:r w:rsidR="00E94B80">
          <w:rPr>
            <w:noProof/>
            <w:webHidden/>
          </w:rPr>
        </w:r>
        <w:r w:rsidR="00E94B80">
          <w:rPr>
            <w:noProof/>
            <w:webHidden/>
          </w:rPr>
          <w:fldChar w:fldCharType="separate"/>
        </w:r>
        <w:r w:rsidR="00E94B80">
          <w:rPr>
            <w:noProof/>
            <w:webHidden/>
          </w:rPr>
          <w:t>18</w:t>
        </w:r>
        <w:r w:rsidR="00E94B80">
          <w:rPr>
            <w:noProof/>
            <w:webHidden/>
          </w:rPr>
          <w:fldChar w:fldCharType="end"/>
        </w:r>
      </w:hyperlink>
    </w:p>
    <w:p w14:paraId="054913B0" w14:textId="27F7E852"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30" w:history="1">
        <w:r w:rsidR="00E94B80" w:rsidRPr="00472F11">
          <w:rPr>
            <w:rStyle w:val="Hyperlink"/>
            <w:noProof/>
          </w:rPr>
          <w:t>Sample question 22</w:t>
        </w:r>
        <w:r w:rsidR="00E94B80">
          <w:rPr>
            <w:noProof/>
            <w:webHidden/>
          </w:rPr>
          <w:tab/>
        </w:r>
        <w:r w:rsidR="00E94B80">
          <w:rPr>
            <w:noProof/>
            <w:webHidden/>
          </w:rPr>
          <w:fldChar w:fldCharType="begin"/>
        </w:r>
        <w:r w:rsidR="00E94B80">
          <w:rPr>
            <w:noProof/>
            <w:webHidden/>
          </w:rPr>
          <w:instrText xml:space="preserve"> PAGEREF _Toc47079930 \h </w:instrText>
        </w:r>
        <w:r w:rsidR="00E94B80">
          <w:rPr>
            <w:noProof/>
            <w:webHidden/>
          </w:rPr>
        </w:r>
        <w:r w:rsidR="00E94B80">
          <w:rPr>
            <w:noProof/>
            <w:webHidden/>
          </w:rPr>
          <w:fldChar w:fldCharType="separate"/>
        </w:r>
        <w:r w:rsidR="00E94B80">
          <w:rPr>
            <w:noProof/>
            <w:webHidden/>
          </w:rPr>
          <w:t>19</w:t>
        </w:r>
        <w:r w:rsidR="00E94B80">
          <w:rPr>
            <w:noProof/>
            <w:webHidden/>
          </w:rPr>
          <w:fldChar w:fldCharType="end"/>
        </w:r>
      </w:hyperlink>
    </w:p>
    <w:p w14:paraId="5F84EE7F" w14:textId="26F3E2DB"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31" w:history="1">
        <w:r w:rsidR="00E94B80" w:rsidRPr="00472F11">
          <w:rPr>
            <w:rStyle w:val="Hyperlink"/>
            <w:noProof/>
          </w:rPr>
          <w:t>Sample question 23</w:t>
        </w:r>
        <w:r w:rsidR="00E94B80">
          <w:rPr>
            <w:noProof/>
            <w:webHidden/>
          </w:rPr>
          <w:tab/>
        </w:r>
        <w:r w:rsidR="00E94B80">
          <w:rPr>
            <w:noProof/>
            <w:webHidden/>
          </w:rPr>
          <w:fldChar w:fldCharType="begin"/>
        </w:r>
        <w:r w:rsidR="00E94B80">
          <w:rPr>
            <w:noProof/>
            <w:webHidden/>
          </w:rPr>
          <w:instrText xml:space="preserve"> PAGEREF _Toc47079931 \h </w:instrText>
        </w:r>
        <w:r w:rsidR="00E94B80">
          <w:rPr>
            <w:noProof/>
            <w:webHidden/>
          </w:rPr>
        </w:r>
        <w:r w:rsidR="00E94B80">
          <w:rPr>
            <w:noProof/>
            <w:webHidden/>
          </w:rPr>
          <w:fldChar w:fldCharType="separate"/>
        </w:r>
        <w:r w:rsidR="00E94B80">
          <w:rPr>
            <w:noProof/>
            <w:webHidden/>
          </w:rPr>
          <w:t>20</w:t>
        </w:r>
        <w:r w:rsidR="00E94B80">
          <w:rPr>
            <w:noProof/>
            <w:webHidden/>
          </w:rPr>
          <w:fldChar w:fldCharType="end"/>
        </w:r>
      </w:hyperlink>
    </w:p>
    <w:p w14:paraId="09BE7ABF" w14:textId="17E8124B"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32" w:history="1">
        <w:r w:rsidR="00E94B80" w:rsidRPr="00472F11">
          <w:rPr>
            <w:rStyle w:val="Hyperlink"/>
            <w:noProof/>
          </w:rPr>
          <w:t>Sample question 24</w:t>
        </w:r>
        <w:r w:rsidR="00E94B80">
          <w:rPr>
            <w:noProof/>
            <w:webHidden/>
          </w:rPr>
          <w:tab/>
        </w:r>
        <w:r w:rsidR="00E94B80">
          <w:rPr>
            <w:noProof/>
            <w:webHidden/>
          </w:rPr>
          <w:fldChar w:fldCharType="begin"/>
        </w:r>
        <w:r w:rsidR="00E94B80">
          <w:rPr>
            <w:noProof/>
            <w:webHidden/>
          </w:rPr>
          <w:instrText xml:space="preserve"> PAGEREF _Toc47079932 \h </w:instrText>
        </w:r>
        <w:r w:rsidR="00E94B80">
          <w:rPr>
            <w:noProof/>
            <w:webHidden/>
          </w:rPr>
        </w:r>
        <w:r w:rsidR="00E94B80">
          <w:rPr>
            <w:noProof/>
            <w:webHidden/>
          </w:rPr>
          <w:fldChar w:fldCharType="separate"/>
        </w:r>
        <w:r w:rsidR="00E94B80">
          <w:rPr>
            <w:noProof/>
            <w:webHidden/>
          </w:rPr>
          <w:t>21</w:t>
        </w:r>
        <w:r w:rsidR="00E94B80">
          <w:rPr>
            <w:noProof/>
            <w:webHidden/>
          </w:rPr>
          <w:fldChar w:fldCharType="end"/>
        </w:r>
      </w:hyperlink>
    </w:p>
    <w:p w14:paraId="6B77A77C" w14:textId="66093804"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33" w:history="1">
        <w:r w:rsidR="00E94B80" w:rsidRPr="00472F11">
          <w:rPr>
            <w:rStyle w:val="Hyperlink"/>
            <w:noProof/>
          </w:rPr>
          <w:t>Sample question 25</w:t>
        </w:r>
        <w:r w:rsidR="00E94B80">
          <w:rPr>
            <w:noProof/>
            <w:webHidden/>
          </w:rPr>
          <w:tab/>
        </w:r>
        <w:r w:rsidR="00E94B80">
          <w:rPr>
            <w:noProof/>
            <w:webHidden/>
          </w:rPr>
          <w:fldChar w:fldCharType="begin"/>
        </w:r>
        <w:r w:rsidR="00E94B80">
          <w:rPr>
            <w:noProof/>
            <w:webHidden/>
          </w:rPr>
          <w:instrText xml:space="preserve"> PAGEREF _Toc47079933 \h </w:instrText>
        </w:r>
        <w:r w:rsidR="00E94B80">
          <w:rPr>
            <w:noProof/>
            <w:webHidden/>
          </w:rPr>
        </w:r>
        <w:r w:rsidR="00E94B80">
          <w:rPr>
            <w:noProof/>
            <w:webHidden/>
          </w:rPr>
          <w:fldChar w:fldCharType="separate"/>
        </w:r>
        <w:r w:rsidR="00E94B80">
          <w:rPr>
            <w:noProof/>
            <w:webHidden/>
          </w:rPr>
          <w:t>22</w:t>
        </w:r>
        <w:r w:rsidR="00E94B80">
          <w:rPr>
            <w:noProof/>
            <w:webHidden/>
          </w:rPr>
          <w:fldChar w:fldCharType="end"/>
        </w:r>
      </w:hyperlink>
    </w:p>
    <w:p w14:paraId="68611F6E" w14:textId="059DDA20"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34" w:history="1">
        <w:r w:rsidR="00E94B80" w:rsidRPr="00472F11">
          <w:rPr>
            <w:rStyle w:val="Hyperlink"/>
            <w:noProof/>
          </w:rPr>
          <w:t>Sample question 26</w:t>
        </w:r>
        <w:r w:rsidR="00E94B80">
          <w:rPr>
            <w:noProof/>
            <w:webHidden/>
          </w:rPr>
          <w:tab/>
        </w:r>
        <w:r w:rsidR="00E94B80">
          <w:rPr>
            <w:noProof/>
            <w:webHidden/>
          </w:rPr>
          <w:fldChar w:fldCharType="begin"/>
        </w:r>
        <w:r w:rsidR="00E94B80">
          <w:rPr>
            <w:noProof/>
            <w:webHidden/>
          </w:rPr>
          <w:instrText xml:space="preserve"> PAGEREF _Toc47079934 \h </w:instrText>
        </w:r>
        <w:r w:rsidR="00E94B80">
          <w:rPr>
            <w:noProof/>
            <w:webHidden/>
          </w:rPr>
        </w:r>
        <w:r w:rsidR="00E94B80">
          <w:rPr>
            <w:noProof/>
            <w:webHidden/>
          </w:rPr>
          <w:fldChar w:fldCharType="separate"/>
        </w:r>
        <w:r w:rsidR="00E94B80">
          <w:rPr>
            <w:noProof/>
            <w:webHidden/>
          </w:rPr>
          <w:t>23</w:t>
        </w:r>
        <w:r w:rsidR="00E94B80">
          <w:rPr>
            <w:noProof/>
            <w:webHidden/>
          </w:rPr>
          <w:fldChar w:fldCharType="end"/>
        </w:r>
      </w:hyperlink>
    </w:p>
    <w:p w14:paraId="70FFA1A4" w14:textId="1CE39CBA"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35" w:history="1">
        <w:r w:rsidR="00E94B80" w:rsidRPr="00472F11">
          <w:rPr>
            <w:rStyle w:val="Hyperlink"/>
            <w:noProof/>
          </w:rPr>
          <w:t>Sample question 27</w:t>
        </w:r>
        <w:r w:rsidR="00E94B80">
          <w:rPr>
            <w:noProof/>
            <w:webHidden/>
          </w:rPr>
          <w:tab/>
        </w:r>
        <w:r w:rsidR="00E94B80">
          <w:rPr>
            <w:noProof/>
            <w:webHidden/>
          </w:rPr>
          <w:fldChar w:fldCharType="begin"/>
        </w:r>
        <w:r w:rsidR="00E94B80">
          <w:rPr>
            <w:noProof/>
            <w:webHidden/>
          </w:rPr>
          <w:instrText xml:space="preserve"> PAGEREF _Toc47079935 \h </w:instrText>
        </w:r>
        <w:r w:rsidR="00E94B80">
          <w:rPr>
            <w:noProof/>
            <w:webHidden/>
          </w:rPr>
        </w:r>
        <w:r w:rsidR="00E94B80">
          <w:rPr>
            <w:noProof/>
            <w:webHidden/>
          </w:rPr>
          <w:fldChar w:fldCharType="separate"/>
        </w:r>
        <w:r w:rsidR="00E94B80">
          <w:rPr>
            <w:noProof/>
            <w:webHidden/>
          </w:rPr>
          <w:t>24</w:t>
        </w:r>
        <w:r w:rsidR="00E94B80">
          <w:rPr>
            <w:noProof/>
            <w:webHidden/>
          </w:rPr>
          <w:fldChar w:fldCharType="end"/>
        </w:r>
      </w:hyperlink>
    </w:p>
    <w:p w14:paraId="19E8F2E3" w14:textId="7AC3D4D2"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36" w:history="1">
        <w:r w:rsidR="00E94B80" w:rsidRPr="00472F11">
          <w:rPr>
            <w:rStyle w:val="Hyperlink"/>
            <w:noProof/>
          </w:rPr>
          <w:t>Sample question 28</w:t>
        </w:r>
        <w:r w:rsidR="00E94B80">
          <w:rPr>
            <w:noProof/>
            <w:webHidden/>
          </w:rPr>
          <w:tab/>
        </w:r>
        <w:r w:rsidR="00E94B80">
          <w:rPr>
            <w:noProof/>
            <w:webHidden/>
          </w:rPr>
          <w:fldChar w:fldCharType="begin"/>
        </w:r>
        <w:r w:rsidR="00E94B80">
          <w:rPr>
            <w:noProof/>
            <w:webHidden/>
          </w:rPr>
          <w:instrText xml:space="preserve"> PAGEREF _Toc47079936 \h </w:instrText>
        </w:r>
        <w:r w:rsidR="00E94B80">
          <w:rPr>
            <w:noProof/>
            <w:webHidden/>
          </w:rPr>
        </w:r>
        <w:r w:rsidR="00E94B80">
          <w:rPr>
            <w:noProof/>
            <w:webHidden/>
          </w:rPr>
          <w:fldChar w:fldCharType="separate"/>
        </w:r>
        <w:r w:rsidR="00E94B80">
          <w:rPr>
            <w:noProof/>
            <w:webHidden/>
          </w:rPr>
          <w:t>25</w:t>
        </w:r>
        <w:r w:rsidR="00E94B80">
          <w:rPr>
            <w:noProof/>
            <w:webHidden/>
          </w:rPr>
          <w:fldChar w:fldCharType="end"/>
        </w:r>
      </w:hyperlink>
    </w:p>
    <w:p w14:paraId="18BAADEF" w14:textId="0F46DA5B"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37" w:history="1">
        <w:r w:rsidR="00E94B80" w:rsidRPr="00472F11">
          <w:rPr>
            <w:rStyle w:val="Hyperlink"/>
            <w:noProof/>
          </w:rPr>
          <w:t>Sample question 29</w:t>
        </w:r>
        <w:r w:rsidR="00E94B80">
          <w:rPr>
            <w:noProof/>
            <w:webHidden/>
          </w:rPr>
          <w:tab/>
        </w:r>
        <w:r w:rsidR="00E94B80">
          <w:rPr>
            <w:noProof/>
            <w:webHidden/>
          </w:rPr>
          <w:fldChar w:fldCharType="begin"/>
        </w:r>
        <w:r w:rsidR="00E94B80">
          <w:rPr>
            <w:noProof/>
            <w:webHidden/>
          </w:rPr>
          <w:instrText xml:space="preserve"> PAGEREF _Toc47079937 \h </w:instrText>
        </w:r>
        <w:r w:rsidR="00E94B80">
          <w:rPr>
            <w:noProof/>
            <w:webHidden/>
          </w:rPr>
        </w:r>
        <w:r w:rsidR="00E94B80">
          <w:rPr>
            <w:noProof/>
            <w:webHidden/>
          </w:rPr>
          <w:fldChar w:fldCharType="separate"/>
        </w:r>
        <w:r w:rsidR="00E94B80">
          <w:rPr>
            <w:noProof/>
            <w:webHidden/>
          </w:rPr>
          <w:t>25</w:t>
        </w:r>
        <w:r w:rsidR="00E94B80">
          <w:rPr>
            <w:noProof/>
            <w:webHidden/>
          </w:rPr>
          <w:fldChar w:fldCharType="end"/>
        </w:r>
      </w:hyperlink>
    </w:p>
    <w:p w14:paraId="4CAF5788" w14:textId="2E89F67D"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38" w:history="1">
        <w:r w:rsidR="00E94B80" w:rsidRPr="00472F11">
          <w:rPr>
            <w:rStyle w:val="Hyperlink"/>
            <w:noProof/>
          </w:rPr>
          <w:t>Sample question 30</w:t>
        </w:r>
        <w:r w:rsidR="00E94B80">
          <w:rPr>
            <w:noProof/>
            <w:webHidden/>
          </w:rPr>
          <w:tab/>
        </w:r>
        <w:r w:rsidR="00E94B80">
          <w:rPr>
            <w:noProof/>
            <w:webHidden/>
          </w:rPr>
          <w:fldChar w:fldCharType="begin"/>
        </w:r>
        <w:r w:rsidR="00E94B80">
          <w:rPr>
            <w:noProof/>
            <w:webHidden/>
          </w:rPr>
          <w:instrText xml:space="preserve"> PAGEREF _Toc47079938 \h </w:instrText>
        </w:r>
        <w:r w:rsidR="00E94B80">
          <w:rPr>
            <w:noProof/>
            <w:webHidden/>
          </w:rPr>
        </w:r>
        <w:r w:rsidR="00E94B80">
          <w:rPr>
            <w:noProof/>
            <w:webHidden/>
          </w:rPr>
          <w:fldChar w:fldCharType="separate"/>
        </w:r>
        <w:r w:rsidR="00E94B80">
          <w:rPr>
            <w:noProof/>
            <w:webHidden/>
          </w:rPr>
          <w:t>26</w:t>
        </w:r>
        <w:r w:rsidR="00E94B80">
          <w:rPr>
            <w:noProof/>
            <w:webHidden/>
          </w:rPr>
          <w:fldChar w:fldCharType="end"/>
        </w:r>
      </w:hyperlink>
    </w:p>
    <w:p w14:paraId="7DBDCE99" w14:textId="375F5522" w:rsidR="00E94B80" w:rsidRDefault="00FC04FB">
      <w:pPr>
        <w:pStyle w:val="TOC2"/>
        <w:tabs>
          <w:tab w:val="right" w:pos="9622"/>
        </w:tabs>
        <w:rPr>
          <w:rFonts w:asciiTheme="minorHAnsi" w:eastAsiaTheme="minorEastAsia" w:hAnsiTheme="minorHAnsi" w:cstheme="minorBidi"/>
          <w:noProof/>
          <w:sz w:val="22"/>
          <w:szCs w:val="22"/>
          <w:lang w:eastAsia="en-AU"/>
        </w:rPr>
      </w:pPr>
      <w:hyperlink w:anchor="_Toc47079939" w:history="1">
        <w:r w:rsidR="00E94B80" w:rsidRPr="00472F11">
          <w:rPr>
            <w:rStyle w:val="Hyperlink"/>
            <w:noProof/>
          </w:rPr>
          <w:t>Solutions</w:t>
        </w:r>
        <w:r w:rsidR="00E94B80">
          <w:rPr>
            <w:noProof/>
            <w:webHidden/>
          </w:rPr>
          <w:tab/>
        </w:r>
        <w:r w:rsidR="00E94B80">
          <w:rPr>
            <w:noProof/>
            <w:webHidden/>
          </w:rPr>
          <w:fldChar w:fldCharType="begin"/>
        </w:r>
        <w:r w:rsidR="00E94B80">
          <w:rPr>
            <w:noProof/>
            <w:webHidden/>
          </w:rPr>
          <w:instrText xml:space="preserve"> PAGEREF _Toc47079939 \h </w:instrText>
        </w:r>
        <w:r w:rsidR="00E94B80">
          <w:rPr>
            <w:noProof/>
            <w:webHidden/>
          </w:rPr>
        </w:r>
        <w:r w:rsidR="00E94B80">
          <w:rPr>
            <w:noProof/>
            <w:webHidden/>
          </w:rPr>
          <w:fldChar w:fldCharType="separate"/>
        </w:r>
        <w:r w:rsidR="00E94B80">
          <w:rPr>
            <w:noProof/>
            <w:webHidden/>
          </w:rPr>
          <w:t>27</w:t>
        </w:r>
        <w:r w:rsidR="00E94B80">
          <w:rPr>
            <w:noProof/>
            <w:webHidden/>
          </w:rPr>
          <w:fldChar w:fldCharType="end"/>
        </w:r>
      </w:hyperlink>
    </w:p>
    <w:p w14:paraId="75ABCDBF" w14:textId="6148B5FF"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40" w:history="1">
        <w:r w:rsidR="00E94B80" w:rsidRPr="00472F11">
          <w:rPr>
            <w:rStyle w:val="Hyperlink"/>
            <w:noProof/>
          </w:rPr>
          <w:t>Sample question 1</w:t>
        </w:r>
        <w:r w:rsidR="00E94B80">
          <w:rPr>
            <w:noProof/>
            <w:webHidden/>
          </w:rPr>
          <w:tab/>
        </w:r>
        <w:r w:rsidR="00E94B80">
          <w:rPr>
            <w:noProof/>
            <w:webHidden/>
          </w:rPr>
          <w:fldChar w:fldCharType="begin"/>
        </w:r>
        <w:r w:rsidR="00E94B80">
          <w:rPr>
            <w:noProof/>
            <w:webHidden/>
          </w:rPr>
          <w:instrText xml:space="preserve"> PAGEREF _Toc47079940 \h </w:instrText>
        </w:r>
        <w:r w:rsidR="00E94B80">
          <w:rPr>
            <w:noProof/>
            <w:webHidden/>
          </w:rPr>
        </w:r>
        <w:r w:rsidR="00E94B80">
          <w:rPr>
            <w:noProof/>
            <w:webHidden/>
          </w:rPr>
          <w:fldChar w:fldCharType="separate"/>
        </w:r>
        <w:r w:rsidR="00E94B80">
          <w:rPr>
            <w:noProof/>
            <w:webHidden/>
          </w:rPr>
          <w:t>27</w:t>
        </w:r>
        <w:r w:rsidR="00E94B80">
          <w:rPr>
            <w:noProof/>
            <w:webHidden/>
          </w:rPr>
          <w:fldChar w:fldCharType="end"/>
        </w:r>
      </w:hyperlink>
    </w:p>
    <w:p w14:paraId="5B01167D" w14:textId="638B79E6"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41" w:history="1">
        <w:r w:rsidR="00E94B80" w:rsidRPr="00472F11">
          <w:rPr>
            <w:rStyle w:val="Hyperlink"/>
            <w:noProof/>
          </w:rPr>
          <w:t>Sample question 2</w:t>
        </w:r>
        <w:r w:rsidR="00E94B80">
          <w:rPr>
            <w:noProof/>
            <w:webHidden/>
          </w:rPr>
          <w:tab/>
        </w:r>
        <w:r w:rsidR="00E94B80">
          <w:rPr>
            <w:noProof/>
            <w:webHidden/>
          </w:rPr>
          <w:fldChar w:fldCharType="begin"/>
        </w:r>
        <w:r w:rsidR="00E94B80">
          <w:rPr>
            <w:noProof/>
            <w:webHidden/>
          </w:rPr>
          <w:instrText xml:space="preserve"> PAGEREF _Toc47079941 \h </w:instrText>
        </w:r>
        <w:r w:rsidR="00E94B80">
          <w:rPr>
            <w:noProof/>
            <w:webHidden/>
          </w:rPr>
        </w:r>
        <w:r w:rsidR="00E94B80">
          <w:rPr>
            <w:noProof/>
            <w:webHidden/>
          </w:rPr>
          <w:fldChar w:fldCharType="separate"/>
        </w:r>
        <w:r w:rsidR="00E94B80">
          <w:rPr>
            <w:noProof/>
            <w:webHidden/>
          </w:rPr>
          <w:t>27</w:t>
        </w:r>
        <w:r w:rsidR="00E94B80">
          <w:rPr>
            <w:noProof/>
            <w:webHidden/>
          </w:rPr>
          <w:fldChar w:fldCharType="end"/>
        </w:r>
      </w:hyperlink>
    </w:p>
    <w:p w14:paraId="53C8AE39" w14:textId="6B73B114"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42" w:history="1">
        <w:r w:rsidR="00E94B80" w:rsidRPr="00472F11">
          <w:rPr>
            <w:rStyle w:val="Hyperlink"/>
            <w:noProof/>
          </w:rPr>
          <w:t>Sample question 3</w:t>
        </w:r>
        <w:r w:rsidR="00E94B80">
          <w:rPr>
            <w:noProof/>
            <w:webHidden/>
          </w:rPr>
          <w:tab/>
        </w:r>
        <w:r w:rsidR="00E94B80">
          <w:rPr>
            <w:noProof/>
            <w:webHidden/>
          </w:rPr>
          <w:fldChar w:fldCharType="begin"/>
        </w:r>
        <w:r w:rsidR="00E94B80">
          <w:rPr>
            <w:noProof/>
            <w:webHidden/>
          </w:rPr>
          <w:instrText xml:space="preserve"> PAGEREF _Toc47079942 \h </w:instrText>
        </w:r>
        <w:r w:rsidR="00E94B80">
          <w:rPr>
            <w:noProof/>
            <w:webHidden/>
          </w:rPr>
        </w:r>
        <w:r w:rsidR="00E94B80">
          <w:rPr>
            <w:noProof/>
            <w:webHidden/>
          </w:rPr>
          <w:fldChar w:fldCharType="separate"/>
        </w:r>
        <w:r w:rsidR="00E94B80">
          <w:rPr>
            <w:noProof/>
            <w:webHidden/>
          </w:rPr>
          <w:t>27</w:t>
        </w:r>
        <w:r w:rsidR="00E94B80">
          <w:rPr>
            <w:noProof/>
            <w:webHidden/>
          </w:rPr>
          <w:fldChar w:fldCharType="end"/>
        </w:r>
      </w:hyperlink>
    </w:p>
    <w:p w14:paraId="54D0A15D" w14:textId="5D8027A8"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43" w:history="1">
        <w:r w:rsidR="00E94B80" w:rsidRPr="00472F11">
          <w:rPr>
            <w:rStyle w:val="Hyperlink"/>
            <w:noProof/>
          </w:rPr>
          <w:t>Sample question 4</w:t>
        </w:r>
        <w:r w:rsidR="00E94B80">
          <w:rPr>
            <w:noProof/>
            <w:webHidden/>
          </w:rPr>
          <w:tab/>
        </w:r>
        <w:r w:rsidR="00E94B80">
          <w:rPr>
            <w:noProof/>
            <w:webHidden/>
          </w:rPr>
          <w:fldChar w:fldCharType="begin"/>
        </w:r>
        <w:r w:rsidR="00E94B80">
          <w:rPr>
            <w:noProof/>
            <w:webHidden/>
          </w:rPr>
          <w:instrText xml:space="preserve"> PAGEREF _Toc47079943 \h </w:instrText>
        </w:r>
        <w:r w:rsidR="00E94B80">
          <w:rPr>
            <w:noProof/>
            <w:webHidden/>
          </w:rPr>
        </w:r>
        <w:r w:rsidR="00E94B80">
          <w:rPr>
            <w:noProof/>
            <w:webHidden/>
          </w:rPr>
          <w:fldChar w:fldCharType="separate"/>
        </w:r>
        <w:r w:rsidR="00E94B80">
          <w:rPr>
            <w:noProof/>
            <w:webHidden/>
          </w:rPr>
          <w:t>28</w:t>
        </w:r>
        <w:r w:rsidR="00E94B80">
          <w:rPr>
            <w:noProof/>
            <w:webHidden/>
          </w:rPr>
          <w:fldChar w:fldCharType="end"/>
        </w:r>
      </w:hyperlink>
    </w:p>
    <w:p w14:paraId="62CB52C3" w14:textId="3B142872"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44" w:history="1">
        <w:r w:rsidR="00E94B80" w:rsidRPr="00472F11">
          <w:rPr>
            <w:rStyle w:val="Hyperlink"/>
            <w:noProof/>
          </w:rPr>
          <w:t>Sample question 5</w:t>
        </w:r>
        <w:r w:rsidR="00E94B80">
          <w:rPr>
            <w:noProof/>
            <w:webHidden/>
          </w:rPr>
          <w:tab/>
        </w:r>
        <w:r w:rsidR="00E94B80">
          <w:rPr>
            <w:noProof/>
            <w:webHidden/>
          </w:rPr>
          <w:fldChar w:fldCharType="begin"/>
        </w:r>
        <w:r w:rsidR="00E94B80">
          <w:rPr>
            <w:noProof/>
            <w:webHidden/>
          </w:rPr>
          <w:instrText xml:space="preserve"> PAGEREF _Toc47079944 \h </w:instrText>
        </w:r>
        <w:r w:rsidR="00E94B80">
          <w:rPr>
            <w:noProof/>
            <w:webHidden/>
          </w:rPr>
        </w:r>
        <w:r w:rsidR="00E94B80">
          <w:rPr>
            <w:noProof/>
            <w:webHidden/>
          </w:rPr>
          <w:fldChar w:fldCharType="separate"/>
        </w:r>
        <w:r w:rsidR="00E94B80">
          <w:rPr>
            <w:noProof/>
            <w:webHidden/>
          </w:rPr>
          <w:t>28</w:t>
        </w:r>
        <w:r w:rsidR="00E94B80">
          <w:rPr>
            <w:noProof/>
            <w:webHidden/>
          </w:rPr>
          <w:fldChar w:fldCharType="end"/>
        </w:r>
      </w:hyperlink>
    </w:p>
    <w:p w14:paraId="2D32E4D9" w14:textId="2AC41351"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45" w:history="1">
        <w:r w:rsidR="00E94B80" w:rsidRPr="00472F11">
          <w:rPr>
            <w:rStyle w:val="Hyperlink"/>
            <w:noProof/>
          </w:rPr>
          <w:t>Sample question 6</w:t>
        </w:r>
        <w:r w:rsidR="00E94B80">
          <w:rPr>
            <w:noProof/>
            <w:webHidden/>
          </w:rPr>
          <w:tab/>
        </w:r>
        <w:r w:rsidR="00E94B80">
          <w:rPr>
            <w:noProof/>
            <w:webHidden/>
          </w:rPr>
          <w:fldChar w:fldCharType="begin"/>
        </w:r>
        <w:r w:rsidR="00E94B80">
          <w:rPr>
            <w:noProof/>
            <w:webHidden/>
          </w:rPr>
          <w:instrText xml:space="preserve"> PAGEREF _Toc47079945 \h </w:instrText>
        </w:r>
        <w:r w:rsidR="00E94B80">
          <w:rPr>
            <w:noProof/>
            <w:webHidden/>
          </w:rPr>
        </w:r>
        <w:r w:rsidR="00E94B80">
          <w:rPr>
            <w:noProof/>
            <w:webHidden/>
          </w:rPr>
          <w:fldChar w:fldCharType="separate"/>
        </w:r>
        <w:r w:rsidR="00E94B80">
          <w:rPr>
            <w:noProof/>
            <w:webHidden/>
          </w:rPr>
          <w:t>28</w:t>
        </w:r>
        <w:r w:rsidR="00E94B80">
          <w:rPr>
            <w:noProof/>
            <w:webHidden/>
          </w:rPr>
          <w:fldChar w:fldCharType="end"/>
        </w:r>
      </w:hyperlink>
    </w:p>
    <w:p w14:paraId="148222CA" w14:textId="3132948C"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46" w:history="1">
        <w:r w:rsidR="00E94B80" w:rsidRPr="00472F11">
          <w:rPr>
            <w:rStyle w:val="Hyperlink"/>
            <w:noProof/>
          </w:rPr>
          <w:t>Sample question 7</w:t>
        </w:r>
        <w:r w:rsidR="00E94B80">
          <w:rPr>
            <w:noProof/>
            <w:webHidden/>
          </w:rPr>
          <w:tab/>
        </w:r>
        <w:r w:rsidR="00E94B80">
          <w:rPr>
            <w:noProof/>
            <w:webHidden/>
          </w:rPr>
          <w:fldChar w:fldCharType="begin"/>
        </w:r>
        <w:r w:rsidR="00E94B80">
          <w:rPr>
            <w:noProof/>
            <w:webHidden/>
          </w:rPr>
          <w:instrText xml:space="preserve"> PAGEREF _Toc47079946 \h </w:instrText>
        </w:r>
        <w:r w:rsidR="00E94B80">
          <w:rPr>
            <w:noProof/>
            <w:webHidden/>
          </w:rPr>
        </w:r>
        <w:r w:rsidR="00E94B80">
          <w:rPr>
            <w:noProof/>
            <w:webHidden/>
          </w:rPr>
          <w:fldChar w:fldCharType="separate"/>
        </w:r>
        <w:r w:rsidR="00E94B80">
          <w:rPr>
            <w:noProof/>
            <w:webHidden/>
          </w:rPr>
          <w:t>28</w:t>
        </w:r>
        <w:r w:rsidR="00E94B80">
          <w:rPr>
            <w:noProof/>
            <w:webHidden/>
          </w:rPr>
          <w:fldChar w:fldCharType="end"/>
        </w:r>
      </w:hyperlink>
    </w:p>
    <w:p w14:paraId="5F7D5D92" w14:textId="0363F116"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47" w:history="1">
        <w:r w:rsidR="00E94B80" w:rsidRPr="00472F11">
          <w:rPr>
            <w:rStyle w:val="Hyperlink"/>
            <w:noProof/>
          </w:rPr>
          <w:t>Sample question 8</w:t>
        </w:r>
        <w:r w:rsidR="00E94B80">
          <w:rPr>
            <w:noProof/>
            <w:webHidden/>
          </w:rPr>
          <w:tab/>
        </w:r>
        <w:r w:rsidR="00E94B80">
          <w:rPr>
            <w:noProof/>
            <w:webHidden/>
          </w:rPr>
          <w:fldChar w:fldCharType="begin"/>
        </w:r>
        <w:r w:rsidR="00E94B80">
          <w:rPr>
            <w:noProof/>
            <w:webHidden/>
          </w:rPr>
          <w:instrText xml:space="preserve"> PAGEREF _Toc47079947 \h </w:instrText>
        </w:r>
        <w:r w:rsidR="00E94B80">
          <w:rPr>
            <w:noProof/>
            <w:webHidden/>
          </w:rPr>
        </w:r>
        <w:r w:rsidR="00E94B80">
          <w:rPr>
            <w:noProof/>
            <w:webHidden/>
          </w:rPr>
          <w:fldChar w:fldCharType="separate"/>
        </w:r>
        <w:r w:rsidR="00E94B80">
          <w:rPr>
            <w:noProof/>
            <w:webHidden/>
          </w:rPr>
          <w:t>29</w:t>
        </w:r>
        <w:r w:rsidR="00E94B80">
          <w:rPr>
            <w:noProof/>
            <w:webHidden/>
          </w:rPr>
          <w:fldChar w:fldCharType="end"/>
        </w:r>
      </w:hyperlink>
    </w:p>
    <w:p w14:paraId="677BA119" w14:textId="2D261B8B"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48" w:history="1">
        <w:r w:rsidR="00E94B80" w:rsidRPr="00472F11">
          <w:rPr>
            <w:rStyle w:val="Hyperlink"/>
            <w:noProof/>
          </w:rPr>
          <w:t>Sample question 9</w:t>
        </w:r>
        <w:r w:rsidR="00E94B80">
          <w:rPr>
            <w:noProof/>
            <w:webHidden/>
          </w:rPr>
          <w:tab/>
        </w:r>
        <w:r w:rsidR="00E94B80">
          <w:rPr>
            <w:noProof/>
            <w:webHidden/>
          </w:rPr>
          <w:fldChar w:fldCharType="begin"/>
        </w:r>
        <w:r w:rsidR="00E94B80">
          <w:rPr>
            <w:noProof/>
            <w:webHidden/>
          </w:rPr>
          <w:instrText xml:space="preserve"> PAGEREF _Toc47079948 \h </w:instrText>
        </w:r>
        <w:r w:rsidR="00E94B80">
          <w:rPr>
            <w:noProof/>
            <w:webHidden/>
          </w:rPr>
        </w:r>
        <w:r w:rsidR="00E94B80">
          <w:rPr>
            <w:noProof/>
            <w:webHidden/>
          </w:rPr>
          <w:fldChar w:fldCharType="separate"/>
        </w:r>
        <w:r w:rsidR="00E94B80">
          <w:rPr>
            <w:noProof/>
            <w:webHidden/>
          </w:rPr>
          <w:t>29</w:t>
        </w:r>
        <w:r w:rsidR="00E94B80">
          <w:rPr>
            <w:noProof/>
            <w:webHidden/>
          </w:rPr>
          <w:fldChar w:fldCharType="end"/>
        </w:r>
      </w:hyperlink>
    </w:p>
    <w:p w14:paraId="0CE02DFA" w14:textId="083353D9"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49" w:history="1">
        <w:r w:rsidR="00E94B80" w:rsidRPr="00472F11">
          <w:rPr>
            <w:rStyle w:val="Hyperlink"/>
            <w:noProof/>
          </w:rPr>
          <w:t>Sample question 10</w:t>
        </w:r>
        <w:r w:rsidR="00E94B80">
          <w:rPr>
            <w:noProof/>
            <w:webHidden/>
          </w:rPr>
          <w:tab/>
        </w:r>
        <w:r w:rsidR="00E94B80">
          <w:rPr>
            <w:noProof/>
            <w:webHidden/>
          </w:rPr>
          <w:fldChar w:fldCharType="begin"/>
        </w:r>
        <w:r w:rsidR="00E94B80">
          <w:rPr>
            <w:noProof/>
            <w:webHidden/>
          </w:rPr>
          <w:instrText xml:space="preserve"> PAGEREF _Toc47079949 \h </w:instrText>
        </w:r>
        <w:r w:rsidR="00E94B80">
          <w:rPr>
            <w:noProof/>
            <w:webHidden/>
          </w:rPr>
        </w:r>
        <w:r w:rsidR="00E94B80">
          <w:rPr>
            <w:noProof/>
            <w:webHidden/>
          </w:rPr>
          <w:fldChar w:fldCharType="separate"/>
        </w:r>
        <w:r w:rsidR="00E94B80">
          <w:rPr>
            <w:noProof/>
            <w:webHidden/>
          </w:rPr>
          <w:t>29</w:t>
        </w:r>
        <w:r w:rsidR="00E94B80">
          <w:rPr>
            <w:noProof/>
            <w:webHidden/>
          </w:rPr>
          <w:fldChar w:fldCharType="end"/>
        </w:r>
      </w:hyperlink>
    </w:p>
    <w:p w14:paraId="0F5086E5" w14:textId="184A40B7"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50" w:history="1">
        <w:r w:rsidR="00E94B80" w:rsidRPr="00472F11">
          <w:rPr>
            <w:rStyle w:val="Hyperlink"/>
            <w:noProof/>
          </w:rPr>
          <w:t>Sample question 11</w:t>
        </w:r>
        <w:r w:rsidR="00E94B80">
          <w:rPr>
            <w:noProof/>
            <w:webHidden/>
          </w:rPr>
          <w:tab/>
        </w:r>
        <w:r w:rsidR="00E94B80">
          <w:rPr>
            <w:noProof/>
            <w:webHidden/>
          </w:rPr>
          <w:fldChar w:fldCharType="begin"/>
        </w:r>
        <w:r w:rsidR="00E94B80">
          <w:rPr>
            <w:noProof/>
            <w:webHidden/>
          </w:rPr>
          <w:instrText xml:space="preserve"> PAGEREF _Toc47079950 \h </w:instrText>
        </w:r>
        <w:r w:rsidR="00E94B80">
          <w:rPr>
            <w:noProof/>
            <w:webHidden/>
          </w:rPr>
        </w:r>
        <w:r w:rsidR="00E94B80">
          <w:rPr>
            <w:noProof/>
            <w:webHidden/>
          </w:rPr>
          <w:fldChar w:fldCharType="separate"/>
        </w:r>
        <w:r w:rsidR="00E94B80">
          <w:rPr>
            <w:noProof/>
            <w:webHidden/>
          </w:rPr>
          <w:t>30</w:t>
        </w:r>
        <w:r w:rsidR="00E94B80">
          <w:rPr>
            <w:noProof/>
            <w:webHidden/>
          </w:rPr>
          <w:fldChar w:fldCharType="end"/>
        </w:r>
      </w:hyperlink>
    </w:p>
    <w:p w14:paraId="1F53C613" w14:textId="2386CF08"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51" w:history="1">
        <w:r w:rsidR="00E94B80" w:rsidRPr="00472F11">
          <w:rPr>
            <w:rStyle w:val="Hyperlink"/>
            <w:noProof/>
          </w:rPr>
          <w:t>Sample question 12</w:t>
        </w:r>
        <w:r w:rsidR="00E94B80">
          <w:rPr>
            <w:noProof/>
            <w:webHidden/>
          </w:rPr>
          <w:tab/>
        </w:r>
        <w:r w:rsidR="00E94B80">
          <w:rPr>
            <w:noProof/>
            <w:webHidden/>
          </w:rPr>
          <w:fldChar w:fldCharType="begin"/>
        </w:r>
        <w:r w:rsidR="00E94B80">
          <w:rPr>
            <w:noProof/>
            <w:webHidden/>
          </w:rPr>
          <w:instrText xml:space="preserve"> PAGEREF _Toc47079951 \h </w:instrText>
        </w:r>
        <w:r w:rsidR="00E94B80">
          <w:rPr>
            <w:noProof/>
            <w:webHidden/>
          </w:rPr>
        </w:r>
        <w:r w:rsidR="00E94B80">
          <w:rPr>
            <w:noProof/>
            <w:webHidden/>
          </w:rPr>
          <w:fldChar w:fldCharType="separate"/>
        </w:r>
        <w:r w:rsidR="00E94B80">
          <w:rPr>
            <w:noProof/>
            <w:webHidden/>
          </w:rPr>
          <w:t>31</w:t>
        </w:r>
        <w:r w:rsidR="00E94B80">
          <w:rPr>
            <w:noProof/>
            <w:webHidden/>
          </w:rPr>
          <w:fldChar w:fldCharType="end"/>
        </w:r>
      </w:hyperlink>
    </w:p>
    <w:p w14:paraId="6BE29A4C" w14:textId="3294AAA0"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52" w:history="1">
        <w:r w:rsidR="00E94B80" w:rsidRPr="00472F11">
          <w:rPr>
            <w:rStyle w:val="Hyperlink"/>
            <w:noProof/>
          </w:rPr>
          <w:t>Sample question 13</w:t>
        </w:r>
        <w:r w:rsidR="00E94B80">
          <w:rPr>
            <w:noProof/>
            <w:webHidden/>
          </w:rPr>
          <w:tab/>
        </w:r>
        <w:r w:rsidR="00E94B80">
          <w:rPr>
            <w:noProof/>
            <w:webHidden/>
          </w:rPr>
          <w:fldChar w:fldCharType="begin"/>
        </w:r>
        <w:r w:rsidR="00E94B80">
          <w:rPr>
            <w:noProof/>
            <w:webHidden/>
          </w:rPr>
          <w:instrText xml:space="preserve"> PAGEREF _Toc47079952 \h </w:instrText>
        </w:r>
        <w:r w:rsidR="00E94B80">
          <w:rPr>
            <w:noProof/>
            <w:webHidden/>
          </w:rPr>
        </w:r>
        <w:r w:rsidR="00E94B80">
          <w:rPr>
            <w:noProof/>
            <w:webHidden/>
          </w:rPr>
          <w:fldChar w:fldCharType="separate"/>
        </w:r>
        <w:r w:rsidR="00E94B80">
          <w:rPr>
            <w:noProof/>
            <w:webHidden/>
          </w:rPr>
          <w:t>32</w:t>
        </w:r>
        <w:r w:rsidR="00E94B80">
          <w:rPr>
            <w:noProof/>
            <w:webHidden/>
          </w:rPr>
          <w:fldChar w:fldCharType="end"/>
        </w:r>
      </w:hyperlink>
    </w:p>
    <w:p w14:paraId="6F4635D1" w14:textId="12E12AD0"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53" w:history="1">
        <w:r w:rsidR="00E94B80" w:rsidRPr="00472F11">
          <w:rPr>
            <w:rStyle w:val="Hyperlink"/>
            <w:noProof/>
          </w:rPr>
          <w:t>Sample question 14</w:t>
        </w:r>
        <w:r w:rsidR="00E94B80">
          <w:rPr>
            <w:noProof/>
            <w:webHidden/>
          </w:rPr>
          <w:tab/>
        </w:r>
        <w:r w:rsidR="00E94B80">
          <w:rPr>
            <w:noProof/>
            <w:webHidden/>
          </w:rPr>
          <w:fldChar w:fldCharType="begin"/>
        </w:r>
        <w:r w:rsidR="00E94B80">
          <w:rPr>
            <w:noProof/>
            <w:webHidden/>
          </w:rPr>
          <w:instrText xml:space="preserve"> PAGEREF _Toc47079953 \h </w:instrText>
        </w:r>
        <w:r w:rsidR="00E94B80">
          <w:rPr>
            <w:noProof/>
            <w:webHidden/>
          </w:rPr>
        </w:r>
        <w:r w:rsidR="00E94B80">
          <w:rPr>
            <w:noProof/>
            <w:webHidden/>
          </w:rPr>
          <w:fldChar w:fldCharType="separate"/>
        </w:r>
        <w:r w:rsidR="00E94B80">
          <w:rPr>
            <w:noProof/>
            <w:webHidden/>
          </w:rPr>
          <w:t>32</w:t>
        </w:r>
        <w:r w:rsidR="00E94B80">
          <w:rPr>
            <w:noProof/>
            <w:webHidden/>
          </w:rPr>
          <w:fldChar w:fldCharType="end"/>
        </w:r>
      </w:hyperlink>
    </w:p>
    <w:p w14:paraId="738B7574" w14:textId="57675315"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54" w:history="1">
        <w:r w:rsidR="00E94B80" w:rsidRPr="00472F11">
          <w:rPr>
            <w:rStyle w:val="Hyperlink"/>
            <w:noProof/>
          </w:rPr>
          <w:t>Sample question 15</w:t>
        </w:r>
        <w:r w:rsidR="00E94B80">
          <w:rPr>
            <w:noProof/>
            <w:webHidden/>
          </w:rPr>
          <w:tab/>
        </w:r>
        <w:r w:rsidR="00E94B80">
          <w:rPr>
            <w:noProof/>
            <w:webHidden/>
          </w:rPr>
          <w:fldChar w:fldCharType="begin"/>
        </w:r>
        <w:r w:rsidR="00E94B80">
          <w:rPr>
            <w:noProof/>
            <w:webHidden/>
          </w:rPr>
          <w:instrText xml:space="preserve"> PAGEREF _Toc47079954 \h </w:instrText>
        </w:r>
        <w:r w:rsidR="00E94B80">
          <w:rPr>
            <w:noProof/>
            <w:webHidden/>
          </w:rPr>
        </w:r>
        <w:r w:rsidR="00E94B80">
          <w:rPr>
            <w:noProof/>
            <w:webHidden/>
          </w:rPr>
          <w:fldChar w:fldCharType="separate"/>
        </w:r>
        <w:r w:rsidR="00E94B80">
          <w:rPr>
            <w:noProof/>
            <w:webHidden/>
          </w:rPr>
          <w:t>33</w:t>
        </w:r>
        <w:r w:rsidR="00E94B80">
          <w:rPr>
            <w:noProof/>
            <w:webHidden/>
          </w:rPr>
          <w:fldChar w:fldCharType="end"/>
        </w:r>
      </w:hyperlink>
    </w:p>
    <w:p w14:paraId="4825DDF3" w14:textId="7542D35A"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55" w:history="1">
        <w:r w:rsidR="00E94B80" w:rsidRPr="00472F11">
          <w:rPr>
            <w:rStyle w:val="Hyperlink"/>
            <w:noProof/>
          </w:rPr>
          <w:t>Sample question 16</w:t>
        </w:r>
        <w:r w:rsidR="00E94B80">
          <w:rPr>
            <w:noProof/>
            <w:webHidden/>
          </w:rPr>
          <w:tab/>
        </w:r>
        <w:r w:rsidR="00E94B80">
          <w:rPr>
            <w:noProof/>
            <w:webHidden/>
          </w:rPr>
          <w:fldChar w:fldCharType="begin"/>
        </w:r>
        <w:r w:rsidR="00E94B80">
          <w:rPr>
            <w:noProof/>
            <w:webHidden/>
          </w:rPr>
          <w:instrText xml:space="preserve"> PAGEREF _Toc47079955 \h </w:instrText>
        </w:r>
        <w:r w:rsidR="00E94B80">
          <w:rPr>
            <w:noProof/>
            <w:webHidden/>
          </w:rPr>
        </w:r>
        <w:r w:rsidR="00E94B80">
          <w:rPr>
            <w:noProof/>
            <w:webHidden/>
          </w:rPr>
          <w:fldChar w:fldCharType="separate"/>
        </w:r>
        <w:r w:rsidR="00E94B80">
          <w:rPr>
            <w:noProof/>
            <w:webHidden/>
          </w:rPr>
          <w:t>33</w:t>
        </w:r>
        <w:r w:rsidR="00E94B80">
          <w:rPr>
            <w:noProof/>
            <w:webHidden/>
          </w:rPr>
          <w:fldChar w:fldCharType="end"/>
        </w:r>
      </w:hyperlink>
    </w:p>
    <w:p w14:paraId="6FC08206" w14:textId="218ED3D9"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56" w:history="1">
        <w:r w:rsidR="00E94B80" w:rsidRPr="00472F11">
          <w:rPr>
            <w:rStyle w:val="Hyperlink"/>
            <w:noProof/>
          </w:rPr>
          <w:t>Sample question 17</w:t>
        </w:r>
        <w:r w:rsidR="00E94B80">
          <w:rPr>
            <w:noProof/>
            <w:webHidden/>
          </w:rPr>
          <w:tab/>
        </w:r>
        <w:r w:rsidR="00E94B80">
          <w:rPr>
            <w:noProof/>
            <w:webHidden/>
          </w:rPr>
          <w:fldChar w:fldCharType="begin"/>
        </w:r>
        <w:r w:rsidR="00E94B80">
          <w:rPr>
            <w:noProof/>
            <w:webHidden/>
          </w:rPr>
          <w:instrText xml:space="preserve"> PAGEREF _Toc47079956 \h </w:instrText>
        </w:r>
        <w:r w:rsidR="00E94B80">
          <w:rPr>
            <w:noProof/>
            <w:webHidden/>
          </w:rPr>
        </w:r>
        <w:r w:rsidR="00E94B80">
          <w:rPr>
            <w:noProof/>
            <w:webHidden/>
          </w:rPr>
          <w:fldChar w:fldCharType="separate"/>
        </w:r>
        <w:r w:rsidR="00E94B80">
          <w:rPr>
            <w:noProof/>
            <w:webHidden/>
          </w:rPr>
          <w:t>34</w:t>
        </w:r>
        <w:r w:rsidR="00E94B80">
          <w:rPr>
            <w:noProof/>
            <w:webHidden/>
          </w:rPr>
          <w:fldChar w:fldCharType="end"/>
        </w:r>
      </w:hyperlink>
    </w:p>
    <w:p w14:paraId="47491CB6" w14:textId="449F8442"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57" w:history="1">
        <w:r w:rsidR="00E94B80" w:rsidRPr="00472F11">
          <w:rPr>
            <w:rStyle w:val="Hyperlink"/>
            <w:noProof/>
          </w:rPr>
          <w:t>Sample question 18</w:t>
        </w:r>
        <w:r w:rsidR="00E94B80">
          <w:rPr>
            <w:noProof/>
            <w:webHidden/>
          </w:rPr>
          <w:tab/>
        </w:r>
        <w:r w:rsidR="00E94B80">
          <w:rPr>
            <w:noProof/>
            <w:webHidden/>
          </w:rPr>
          <w:fldChar w:fldCharType="begin"/>
        </w:r>
        <w:r w:rsidR="00E94B80">
          <w:rPr>
            <w:noProof/>
            <w:webHidden/>
          </w:rPr>
          <w:instrText xml:space="preserve"> PAGEREF _Toc47079957 \h </w:instrText>
        </w:r>
        <w:r w:rsidR="00E94B80">
          <w:rPr>
            <w:noProof/>
            <w:webHidden/>
          </w:rPr>
        </w:r>
        <w:r w:rsidR="00E94B80">
          <w:rPr>
            <w:noProof/>
            <w:webHidden/>
          </w:rPr>
          <w:fldChar w:fldCharType="separate"/>
        </w:r>
        <w:r w:rsidR="00E94B80">
          <w:rPr>
            <w:noProof/>
            <w:webHidden/>
          </w:rPr>
          <w:t>34</w:t>
        </w:r>
        <w:r w:rsidR="00E94B80">
          <w:rPr>
            <w:noProof/>
            <w:webHidden/>
          </w:rPr>
          <w:fldChar w:fldCharType="end"/>
        </w:r>
      </w:hyperlink>
    </w:p>
    <w:p w14:paraId="5ADF47C2" w14:textId="3DB36F68"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58" w:history="1">
        <w:r w:rsidR="00E94B80" w:rsidRPr="00472F11">
          <w:rPr>
            <w:rStyle w:val="Hyperlink"/>
            <w:noProof/>
          </w:rPr>
          <w:t>Sample question 19</w:t>
        </w:r>
        <w:r w:rsidR="00E94B80">
          <w:rPr>
            <w:noProof/>
            <w:webHidden/>
          </w:rPr>
          <w:tab/>
        </w:r>
        <w:r w:rsidR="00E94B80">
          <w:rPr>
            <w:noProof/>
            <w:webHidden/>
          </w:rPr>
          <w:fldChar w:fldCharType="begin"/>
        </w:r>
        <w:r w:rsidR="00E94B80">
          <w:rPr>
            <w:noProof/>
            <w:webHidden/>
          </w:rPr>
          <w:instrText xml:space="preserve"> PAGEREF _Toc47079958 \h </w:instrText>
        </w:r>
        <w:r w:rsidR="00E94B80">
          <w:rPr>
            <w:noProof/>
            <w:webHidden/>
          </w:rPr>
        </w:r>
        <w:r w:rsidR="00E94B80">
          <w:rPr>
            <w:noProof/>
            <w:webHidden/>
          </w:rPr>
          <w:fldChar w:fldCharType="separate"/>
        </w:r>
        <w:r w:rsidR="00E94B80">
          <w:rPr>
            <w:noProof/>
            <w:webHidden/>
          </w:rPr>
          <w:t>34</w:t>
        </w:r>
        <w:r w:rsidR="00E94B80">
          <w:rPr>
            <w:noProof/>
            <w:webHidden/>
          </w:rPr>
          <w:fldChar w:fldCharType="end"/>
        </w:r>
      </w:hyperlink>
    </w:p>
    <w:p w14:paraId="42D0CEEB" w14:textId="048F7889"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59" w:history="1">
        <w:r w:rsidR="00E94B80" w:rsidRPr="00472F11">
          <w:rPr>
            <w:rStyle w:val="Hyperlink"/>
            <w:noProof/>
          </w:rPr>
          <w:t>Sample question 20</w:t>
        </w:r>
        <w:r w:rsidR="00E94B80">
          <w:rPr>
            <w:noProof/>
            <w:webHidden/>
          </w:rPr>
          <w:tab/>
        </w:r>
        <w:r w:rsidR="00E94B80">
          <w:rPr>
            <w:noProof/>
            <w:webHidden/>
          </w:rPr>
          <w:fldChar w:fldCharType="begin"/>
        </w:r>
        <w:r w:rsidR="00E94B80">
          <w:rPr>
            <w:noProof/>
            <w:webHidden/>
          </w:rPr>
          <w:instrText xml:space="preserve"> PAGEREF _Toc47079959 \h </w:instrText>
        </w:r>
        <w:r w:rsidR="00E94B80">
          <w:rPr>
            <w:noProof/>
            <w:webHidden/>
          </w:rPr>
        </w:r>
        <w:r w:rsidR="00E94B80">
          <w:rPr>
            <w:noProof/>
            <w:webHidden/>
          </w:rPr>
          <w:fldChar w:fldCharType="separate"/>
        </w:r>
        <w:r w:rsidR="00E94B80">
          <w:rPr>
            <w:noProof/>
            <w:webHidden/>
          </w:rPr>
          <w:t>35</w:t>
        </w:r>
        <w:r w:rsidR="00E94B80">
          <w:rPr>
            <w:noProof/>
            <w:webHidden/>
          </w:rPr>
          <w:fldChar w:fldCharType="end"/>
        </w:r>
      </w:hyperlink>
    </w:p>
    <w:p w14:paraId="5F9EE75C" w14:textId="4ED8C642"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60" w:history="1">
        <w:r w:rsidR="00E94B80" w:rsidRPr="00472F11">
          <w:rPr>
            <w:rStyle w:val="Hyperlink"/>
            <w:noProof/>
          </w:rPr>
          <w:t>Sample question 21</w:t>
        </w:r>
        <w:r w:rsidR="00E94B80">
          <w:rPr>
            <w:noProof/>
            <w:webHidden/>
          </w:rPr>
          <w:tab/>
        </w:r>
        <w:r w:rsidR="00E94B80">
          <w:rPr>
            <w:noProof/>
            <w:webHidden/>
          </w:rPr>
          <w:fldChar w:fldCharType="begin"/>
        </w:r>
        <w:r w:rsidR="00E94B80">
          <w:rPr>
            <w:noProof/>
            <w:webHidden/>
          </w:rPr>
          <w:instrText xml:space="preserve"> PAGEREF _Toc47079960 \h </w:instrText>
        </w:r>
        <w:r w:rsidR="00E94B80">
          <w:rPr>
            <w:noProof/>
            <w:webHidden/>
          </w:rPr>
        </w:r>
        <w:r w:rsidR="00E94B80">
          <w:rPr>
            <w:noProof/>
            <w:webHidden/>
          </w:rPr>
          <w:fldChar w:fldCharType="separate"/>
        </w:r>
        <w:r w:rsidR="00E94B80">
          <w:rPr>
            <w:noProof/>
            <w:webHidden/>
          </w:rPr>
          <w:t>35</w:t>
        </w:r>
        <w:r w:rsidR="00E94B80">
          <w:rPr>
            <w:noProof/>
            <w:webHidden/>
          </w:rPr>
          <w:fldChar w:fldCharType="end"/>
        </w:r>
      </w:hyperlink>
    </w:p>
    <w:p w14:paraId="6E1E9407" w14:textId="700986B1"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61" w:history="1">
        <w:r w:rsidR="00E94B80" w:rsidRPr="00472F11">
          <w:rPr>
            <w:rStyle w:val="Hyperlink"/>
            <w:noProof/>
          </w:rPr>
          <w:t>Sample question 22</w:t>
        </w:r>
        <w:r w:rsidR="00E94B80">
          <w:rPr>
            <w:noProof/>
            <w:webHidden/>
          </w:rPr>
          <w:tab/>
        </w:r>
        <w:r w:rsidR="00E94B80">
          <w:rPr>
            <w:noProof/>
            <w:webHidden/>
          </w:rPr>
          <w:fldChar w:fldCharType="begin"/>
        </w:r>
        <w:r w:rsidR="00E94B80">
          <w:rPr>
            <w:noProof/>
            <w:webHidden/>
          </w:rPr>
          <w:instrText xml:space="preserve"> PAGEREF _Toc47079961 \h </w:instrText>
        </w:r>
        <w:r w:rsidR="00E94B80">
          <w:rPr>
            <w:noProof/>
            <w:webHidden/>
          </w:rPr>
        </w:r>
        <w:r w:rsidR="00E94B80">
          <w:rPr>
            <w:noProof/>
            <w:webHidden/>
          </w:rPr>
          <w:fldChar w:fldCharType="separate"/>
        </w:r>
        <w:r w:rsidR="00E94B80">
          <w:rPr>
            <w:noProof/>
            <w:webHidden/>
          </w:rPr>
          <w:t>36</w:t>
        </w:r>
        <w:r w:rsidR="00E94B80">
          <w:rPr>
            <w:noProof/>
            <w:webHidden/>
          </w:rPr>
          <w:fldChar w:fldCharType="end"/>
        </w:r>
      </w:hyperlink>
    </w:p>
    <w:p w14:paraId="2621C80E" w14:textId="479E31DE"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62" w:history="1">
        <w:r w:rsidR="00E94B80" w:rsidRPr="00472F11">
          <w:rPr>
            <w:rStyle w:val="Hyperlink"/>
            <w:noProof/>
          </w:rPr>
          <w:t>Sample question 23</w:t>
        </w:r>
        <w:r w:rsidR="00E94B80">
          <w:rPr>
            <w:noProof/>
            <w:webHidden/>
          </w:rPr>
          <w:tab/>
        </w:r>
        <w:r w:rsidR="00E94B80">
          <w:rPr>
            <w:noProof/>
            <w:webHidden/>
          </w:rPr>
          <w:fldChar w:fldCharType="begin"/>
        </w:r>
        <w:r w:rsidR="00E94B80">
          <w:rPr>
            <w:noProof/>
            <w:webHidden/>
          </w:rPr>
          <w:instrText xml:space="preserve"> PAGEREF _Toc47079962 \h </w:instrText>
        </w:r>
        <w:r w:rsidR="00E94B80">
          <w:rPr>
            <w:noProof/>
            <w:webHidden/>
          </w:rPr>
        </w:r>
        <w:r w:rsidR="00E94B80">
          <w:rPr>
            <w:noProof/>
            <w:webHidden/>
          </w:rPr>
          <w:fldChar w:fldCharType="separate"/>
        </w:r>
        <w:r w:rsidR="00E94B80">
          <w:rPr>
            <w:noProof/>
            <w:webHidden/>
          </w:rPr>
          <w:t>37</w:t>
        </w:r>
        <w:r w:rsidR="00E94B80">
          <w:rPr>
            <w:noProof/>
            <w:webHidden/>
          </w:rPr>
          <w:fldChar w:fldCharType="end"/>
        </w:r>
      </w:hyperlink>
    </w:p>
    <w:p w14:paraId="79049022" w14:textId="6D3FA626"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63" w:history="1">
        <w:r w:rsidR="00E94B80" w:rsidRPr="00472F11">
          <w:rPr>
            <w:rStyle w:val="Hyperlink"/>
            <w:noProof/>
          </w:rPr>
          <w:t>Sample question 24</w:t>
        </w:r>
        <w:r w:rsidR="00E94B80">
          <w:rPr>
            <w:noProof/>
            <w:webHidden/>
          </w:rPr>
          <w:tab/>
        </w:r>
        <w:r w:rsidR="00E94B80">
          <w:rPr>
            <w:noProof/>
            <w:webHidden/>
          </w:rPr>
          <w:fldChar w:fldCharType="begin"/>
        </w:r>
        <w:r w:rsidR="00E94B80">
          <w:rPr>
            <w:noProof/>
            <w:webHidden/>
          </w:rPr>
          <w:instrText xml:space="preserve"> PAGEREF _Toc47079963 \h </w:instrText>
        </w:r>
        <w:r w:rsidR="00E94B80">
          <w:rPr>
            <w:noProof/>
            <w:webHidden/>
          </w:rPr>
        </w:r>
        <w:r w:rsidR="00E94B80">
          <w:rPr>
            <w:noProof/>
            <w:webHidden/>
          </w:rPr>
          <w:fldChar w:fldCharType="separate"/>
        </w:r>
        <w:r w:rsidR="00E94B80">
          <w:rPr>
            <w:noProof/>
            <w:webHidden/>
          </w:rPr>
          <w:t>38</w:t>
        </w:r>
        <w:r w:rsidR="00E94B80">
          <w:rPr>
            <w:noProof/>
            <w:webHidden/>
          </w:rPr>
          <w:fldChar w:fldCharType="end"/>
        </w:r>
      </w:hyperlink>
    </w:p>
    <w:p w14:paraId="3F1A5A65" w14:textId="180DDC4A"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64" w:history="1">
        <w:r w:rsidR="00E94B80" w:rsidRPr="00472F11">
          <w:rPr>
            <w:rStyle w:val="Hyperlink"/>
            <w:noProof/>
          </w:rPr>
          <w:t>Sample question 25</w:t>
        </w:r>
        <w:r w:rsidR="00E94B80">
          <w:rPr>
            <w:noProof/>
            <w:webHidden/>
          </w:rPr>
          <w:tab/>
        </w:r>
        <w:r w:rsidR="00E94B80">
          <w:rPr>
            <w:noProof/>
            <w:webHidden/>
          </w:rPr>
          <w:fldChar w:fldCharType="begin"/>
        </w:r>
        <w:r w:rsidR="00E94B80">
          <w:rPr>
            <w:noProof/>
            <w:webHidden/>
          </w:rPr>
          <w:instrText xml:space="preserve"> PAGEREF _Toc47079964 \h </w:instrText>
        </w:r>
        <w:r w:rsidR="00E94B80">
          <w:rPr>
            <w:noProof/>
            <w:webHidden/>
          </w:rPr>
        </w:r>
        <w:r w:rsidR="00E94B80">
          <w:rPr>
            <w:noProof/>
            <w:webHidden/>
          </w:rPr>
          <w:fldChar w:fldCharType="separate"/>
        </w:r>
        <w:r w:rsidR="00E94B80">
          <w:rPr>
            <w:noProof/>
            <w:webHidden/>
          </w:rPr>
          <w:t>39</w:t>
        </w:r>
        <w:r w:rsidR="00E94B80">
          <w:rPr>
            <w:noProof/>
            <w:webHidden/>
          </w:rPr>
          <w:fldChar w:fldCharType="end"/>
        </w:r>
      </w:hyperlink>
    </w:p>
    <w:p w14:paraId="710A99D9" w14:textId="0C64749F"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65" w:history="1">
        <w:r w:rsidR="00E94B80" w:rsidRPr="00472F11">
          <w:rPr>
            <w:rStyle w:val="Hyperlink"/>
            <w:noProof/>
          </w:rPr>
          <w:t>Sample question 26</w:t>
        </w:r>
        <w:r w:rsidR="00E94B80">
          <w:rPr>
            <w:noProof/>
            <w:webHidden/>
          </w:rPr>
          <w:tab/>
        </w:r>
        <w:r w:rsidR="00E94B80">
          <w:rPr>
            <w:noProof/>
            <w:webHidden/>
          </w:rPr>
          <w:fldChar w:fldCharType="begin"/>
        </w:r>
        <w:r w:rsidR="00E94B80">
          <w:rPr>
            <w:noProof/>
            <w:webHidden/>
          </w:rPr>
          <w:instrText xml:space="preserve"> PAGEREF _Toc47079965 \h </w:instrText>
        </w:r>
        <w:r w:rsidR="00E94B80">
          <w:rPr>
            <w:noProof/>
            <w:webHidden/>
          </w:rPr>
        </w:r>
        <w:r w:rsidR="00E94B80">
          <w:rPr>
            <w:noProof/>
            <w:webHidden/>
          </w:rPr>
          <w:fldChar w:fldCharType="separate"/>
        </w:r>
        <w:r w:rsidR="00E94B80">
          <w:rPr>
            <w:noProof/>
            <w:webHidden/>
          </w:rPr>
          <w:t>40</w:t>
        </w:r>
        <w:r w:rsidR="00E94B80">
          <w:rPr>
            <w:noProof/>
            <w:webHidden/>
          </w:rPr>
          <w:fldChar w:fldCharType="end"/>
        </w:r>
      </w:hyperlink>
    </w:p>
    <w:p w14:paraId="3EBD0CC6" w14:textId="58B476E0"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66" w:history="1">
        <w:r w:rsidR="00E94B80" w:rsidRPr="00472F11">
          <w:rPr>
            <w:rStyle w:val="Hyperlink"/>
            <w:noProof/>
          </w:rPr>
          <w:t>Sample question 27</w:t>
        </w:r>
        <w:r w:rsidR="00E94B80">
          <w:rPr>
            <w:noProof/>
            <w:webHidden/>
          </w:rPr>
          <w:tab/>
        </w:r>
        <w:r w:rsidR="00E94B80">
          <w:rPr>
            <w:noProof/>
            <w:webHidden/>
          </w:rPr>
          <w:fldChar w:fldCharType="begin"/>
        </w:r>
        <w:r w:rsidR="00E94B80">
          <w:rPr>
            <w:noProof/>
            <w:webHidden/>
          </w:rPr>
          <w:instrText xml:space="preserve"> PAGEREF _Toc47079966 \h </w:instrText>
        </w:r>
        <w:r w:rsidR="00E94B80">
          <w:rPr>
            <w:noProof/>
            <w:webHidden/>
          </w:rPr>
        </w:r>
        <w:r w:rsidR="00E94B80">
          <w:rPr>
            <w:noProof/>
            <w:webHidden/>
          </w:rPr>
          <w:fldChar w:fldCharType="separate"/>
        </w:r>
        <w:r w:rsidR="00E94B80">
          <w:rPr>
            <w:noProof/>
            <w:webHidden/>
          </w:rPr>
          <w:t>41</w:t>
        </w:r>
        <w:r w:rsidR="00E94B80">
          <w:rPr>
            <w:noProof/>
            <w:webHidden/>
          </w:rPr>
          <w:fldChar w:fldCharType="end"/>
        </w:r>
      </w:hyperlink>
    </w:p>
    <w:p w14:paraId="759FD3FB" w14:textId="784CC620"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67" w:history="1">
        <w:r w:rsidR="00E94B80" w:rsidRPr="00472F11">
          <w:rPr>
            <w:rStyle w:val="Hyperlink"/>
            <w:noProof/>
          </w:rPr>
          <w:t>Sample question 28</w:t>
        </w:r>
        <w:r w:rsidR="00E94B80">
          <w:rPr>
            <w:noProof/>
            <w:webHidden/>
          </w:rPr>
          <w:tab/>
        </w:r>
        <w:r w:rsidR="00E94B80">
          <w:rPr>
            <w:noProof/>
            <w:webHidden/>
          </w:rPr>
          <w:fldChar w:fldCharType="begin"/>
        </w:r>
        <w:r w:rsidR="00E94B80">
          <w:rPr>
            <w:noProof/>
            <w:webHidden/>
          </w:rPr>
          <w:instrText xml:space="preserve"> PAGEREF _Toc47079967 \h </w:instrText>
        </w:r>
        <w:r w:rsidR="00E94B80">
          <w:rPr>
            <w:noProof/>
            <w:webHidden/>
          </w:rPr>
        </w:r>
        <w:r w:rsidR="00E94B80">
          <w:rPr>
            <w:noProof/>
            <w:webHidden/>
          </w:rPr>
          <w:fldChar w:fldCharType="separate"/>
        </w:r>
        <w:r w:rsidR="00E94B80">
          <w:rPr>
            <w:noProof/>
            <w:webHidden/>
          </w:rPr>
          <w:t>42</w:t>
        </w:r>
        <w:r w:rsidR="00E94B80">
          <w:rPr>
            <w:noProof/>
            <w:webHidden/>
          </w:rPr>
          <w:fldChar w:fldCharType="end"/>
        </w:r>
      </w:hyperlink>
    </w:p>
    <w:p w14:paraId="0F942C0A" w14:textId="644D4DD5"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68" w:history="1">
        <w:r w:rsidR="00E94B80" w:rsidRPr="00472F11">
          <w:rPr>
            <w:rStyle w:val="Hyperlink"/>
            <w:noProof/>
          </w:rPr>
          <w:t>Sample question 29</w:t>
        </w:r>
        <w:r w:rsidR="00E94B80">
          <w:rPr>
            <w:noProof/>
            <w:webHidden/>
          </w:rPr>
          <w:tab/>
        </w:r>
        <w:r w:rsidR="00E94B80">
          <w:rPr>
            <w:noProof/>
            <w:webHidden/>
          </w:rPr>
          <w:fldChar w:fldCharType="begin"/>
        </w:r>
        <w:r w:rsidR="00E94B80">
          <w:rPr>
            <w:noProof/>
            <w:webHidden/>
          </w:rPr>
          <w:instrText xml:space="preserve"> PAGEREF _Toc47079968 \h </w:instrText>
        </w:r>
        <w:r w:rsidR="00E94B80">
          <w:rPr>
            <w:noProof/>
            <w:webHidden/>
          </w:rPr>
        </w:r>
        <w:r w:rsidR="00E94B80">
          <w:rPr>
            <w:noProof/>
            <w:webHidden/>
          </w:rPr>
          <w:fldChar w:fldCharType="separate"/>
        </w:r>
        <w:r w:rsidR="00E94B80">
          <w:rPr>
            <w:noProof/>
            <w:webHidden/>
          </w:rPr>
          <w:t>42</w:t>
        </w:r>
        <w:r w:rsidR="00E94B80">
          <w:rPr>
            <w:noProof/>
            <w:webHidden/>
          </w:rPr>
          <w:fldChar w:fldCharType="end"/>
        </w:r>
      </w:hyperlink>
    </w:p>
    <w:p w14:paraId="426A25D1" w14:textId="1062B9B7" w:rsidR="00E94B80" w:rsidRDefault="00FC04FB">
      <w:pPr>
        <w:pStyle w:val="TOC3"/>
        <w:tabs>
          <w:tab w:val="right" w:pos="9622"/>
        </w:tabs>
        <w:rPr>
          <w:rFonts w:asciiTheme="minorHAnsi" w:eastAsiaTheme="minorEastAsia" w:hAnsiTheme="minorHAnsi" w:cstheme="minorBidi"/>
          <w:iCs w:val="0"/>
          <w:noProof/>
          <w:sz w:val="22"/>
          <w:szCs w:val="22"/>
          <w:lang w:eastAsia="en-AU"/>
        </w:rPr>
      </w:pPr>
      <w:hyperlink w:anchor="_Toc47079969" w:history="1">
        <w:r w:rsidR="00E94B80" w:rsidRPr="00472F11">
          <w:rPr>
            <w:rStyle w:val="Hyperlink"/>
            <w:noProof/>
          </w:rPr>
          <w:t>Sample question 30</w:t>
        </w:r>
        <w:r w:rsidR="00E94B80">
          <w:rPr>
            <w:noProof/>
            <w:webHidden/>
          </w:rPr>
          <w:tab/>
        </w:r>
        <w:r w:rsidR="00E94B80">
          <w:rPr>
            <w:noProof/>
            <w:webHidden/>
          </w:rPr>
          <w:fldChar w:fldCharType="begin"/>
        </w:r>
        <w:r w:rsidR="00E94B80">
          <w:rPr>
            <w:noProof/>
            <w:webHidden/>
          </w:rPr>
          <w:instrText xml:space="preserve"> PAGEREF _Toc47079969 \h </w:instrText>
        </w:r>
        <w:r w:rsidR="00E94B80">
          <w:rPr>
            <w:noProof/>
            <w:webHidden/>
          </w:rPr>
        </w:r>
        <w:r w:rsidR="00E94B80">
          <w:rPr>
            <w:noProof/>
            <w:webHidden/>
          </w:rPr>
          <w:fldChar w:fldCharType="separate"/>
        </w:r>
        <w:r w:rsidR="00E94B80">
          <w:rPr>
            <w:noProof/>
            <w:webHidden/>
          </w:rPr>
          <w:t>43</w:t>
        </w:r>
        <w:r w:rsidR="00E94B80">
          <w:rPr>
            <w:noProof/>
            <w:webHidden/>
          </w:rPr>
          <w:fldChar w:fldCharType="end"/>
        </w:r>
      </w:hyperlink>
    </w:p>
    <w:p w14:paraId="27EC6CB9" w14:textId="4A02CB96" w:rsidR="0093216A" w:rsidRDefault="0093216A" w:rsidP="0093216A">
      <w:r>
        <w:fldChar w:fldCharType="end"/>
      </w:r>
    </w:p>
    <w:p w14:paraId="445C78C1" w14:textId="77777777" w:rsidR="009D2873" w:rsidRPr="0013178A" w:rsidRDefault="009D2873" w:rsidP="009D2873">
      <w:pPr>
        <w:pStyle w:val="FeatureBox2"/>
        <w:rPr>
          <w:rStyle w:val="Strong"/>
        </w:rPr>
      </w:pPr>
      <w:bookmarkStart w:id="7" w:name="_Toc43116645"/>
      <w:r w:rsidRPr="0013178A">
        <w:rPr>
          <w:rStyle w:val="Strong"/>
        </w:rPr>
        <w:t>Disclaimer</w:t>
      </w:r>
      <w:bookmarkEnd w:id="7"/>
    </w:p>
    <w:p w14:paraId="2E14D012" w14:textId="77777777" w:rsidR="0041741C" w:rsidRDefault="0041741C" w:rsidP="0041741C">
      <w:pPr>
        <w:pStyle w:val="FeatureBox2"/>
      </w:pPr>
      <w:bookmarkStart w:id="8" w:name="_Toc43116646"/>
      <w:r>
        <w:t>This document is to be used to supplement the support teachers are offering students undertaking HSC Mathematics courses. Questions can be printed off for students individually, with or without solutions, or as an entire booklet. Questions have been sourced from various states across Australia and the source of each question has been referenced. Permission to use these resources was provided in June 2020. Solutions for each of the questions can be found at the end of the document.</w:t>
      </w:r>
    </w:p>
    <w:p w14:paraId="24ABD860" w14:textId="77777777" w:rsidR="009D2873" w:rsidRPr="0013178A" w:rsidRDefault="009D2873" w:rsidP="009D2873">
      <w:pPr>
        <w:pStyle w:val="FeatureBox2"/>
        <w:rPr>
          <w:rStyle w:val="Strong"/>
        </w:rPr>
      </w:pPr>
      <w:r w:rsidRPr="0013178A">
        <w:rPr>
          <w:rStyle w:val="Strong"/>
        </w:rPr>
        <w:t>Outcomes</w:t>
      </w:r>
      <w:bookmarkEnd w:id="8"/>
    </w:p>
    <w:p w14:paraId="6F98AE7E" w14:textId="77777777" w:rsidR="009D2873" w:rsidRDefault="009D2873" w:rsidP="009D2873">
      <w:pPr>
        <w:pStyle w:val="FeatureBox2"/>
      </w:pPr>
      <w:r>
        <w:t xml:space="preserve">All outcomes referred to in this booklet are from </w:t>
      </w:r>
      <w:hyperlink r:id="rId10" w:history="1">
        <w:r w:rsidRPr="0013178A">
          <w:rPr>
            <w:rStyle w:val="Hyperlink"/>
          </w:rPr>
          <w:t>Mathematics Advanced Syllabus</w:t>
        </w:r>
      </w:hyperlink>
      <w:r>
        <w:t xml:space="preserve"> </w:t>
      </w:r>
      <w:r>
        <w:rPr>
          <w:lang w:val="en"/>
        </w:rPr>
        <w:t>© 2017 NSW Education Standards Authority (NESA) for and on behalf of the Crown in right of the State of New South Wales.</w:t>
      </w:r>
      <w:r>
        <w:t xml:space="preserve"> </w:t>
      </w:r>
    </w:p>
    <w:p w14:paraId="73BEF646" w14:textId="685C9F69" w:rsidR="0093216A" w:rsidRDefault="0093216A" w:rsidP="0093216A">
      <w:r>
        <w:br w:type="page"/>
      </w:r>
    </w:p>
    <w:p w14:paraId="116C2EA6" w14:textId="21530095" w:rsidR="008052D3" w:rsidRPr="00F60FF9" w:rsidRDefault="00B40C5F" w:rsidP="0076322C">
      <w:pPr>
        <w:pStyle w:val="Heading2"/>
      </w:pPr>
      <w:bookmarkStart w:id="9" w:name="_Toc47079901"/>
      <w:r>
        <w:lastRenderedPageBreak/>
        <w:t xml:space="preserve">Syllabus </w:t>
      </w:r>
      <w:r w:rsidR="0076322C">
        <w:t>O</w:t>
      </w:r>
      <w:r w:rsidR="008052D3" w:rsidRPr="00F60FF9">
        <w:t>utcomes</w:t>
      </w:r>
      <w:bookmarkEnd w:id="9"/>
    </w:p>
    <w:p w14:paraId="032D391F" w14:textId="7E6A0D33" w:rsidR="008052D3" w:rsidRDefault="00B40C5F" w:rsidP="00B40C5F">
      <w:pPr>
        <w:pStyle w:val="Heading3"/>
      </w:pPr>
      <w:bookmarkStart w:id="10" w:name="_Toc47079902"/>
      <w:r>
        <w:t>Outcomes</w:t>
      </w:r>
      <w:bookmarkEnd w:id="10"/>
    </w:p>
    <w:p w14:paraId="78F505DE" w14:textId="77777777" w:rsidR="008052D3" w:rsidRPr="006B3907" w:rsidRDefault="008052D3" w:rsidP="0076322C">
      <w:pPr>
        <w:rPr>
          <w:lang w:eastAsia="en-AU"/>
        </w:rPr>
      </w:pPr>
      <w:r w:rsidRPr="006B3907">
        <w:rPr>
          <w:lang w:eastAsia="en-AU"/>
        </w:rPr>
        <w:t>A student:</w:t>
      </w:r>
    </w:p>
    <w:p w14:paraId="6AEF0AE9" w14:textId="77777777" w:rsidR="008052D3" w:rsidRPr="006B3907" w:rsidRDefault="008052D3" w:rsidP="0076322C">
      <w:pPr>
        <w:pStyle w:val="ListBullet"/>
        <w:rPr>
          <w:lang w:eastAsia="en-AU"/>
        </w:rPr>
      </w:pPr>
      <w:r w:rsidRPr="006B3907">
        <w:rPr>
          <w:lang w:eastAsia="en-AU"/>
        </w:rPr>
        <w:t>solves problems using appropriate statistical processes</w:t>
      </w:r>
      <w:r w:rsidRPr="006B3907" w:rsidDel="00117F8D">
        <w:rPr>
          <w:lang w:eastAsia="en-AU"/>
        </w:rPr>
        <w:t xml:space="preserve"> </w:t>
      </w:r>
      <w:r w:rsidRPr="006B3907">
        <w:rPr>
          <w:b/>
          <w:lang w:eastAsia="en-AU"/>
        </w:rPr>
        <w:t>MA12-8</w:t>
      </w:r>
    </w:p>
    <w:p w14:paraId="6F8287C0" w14:textId="77777777" w:rsidR="008052D3" w:rsidRPr="006B3907" w:rsidRDefault="008052D3" w:rsidP="0076322C">
      <w:pPr>
        <w:pStyle w:val="ListBullet"/>
        <w:rPr>
          <w:lang w:eastAsia="en-AU"/>
        </w:rPr>
      </w:pPr>
      <w:r w:rsidRPr="006B3907">
        <w:rPr>
          <w:lang w:eastAsia="en-AU"/>
        </w:rPr>
        <w:t xml:space="preserve">chooses and uses appropriate technology effectively in a range of contexts, models and applies critical thinking to recognise appropriate times for such use </w:t>
      </w:r>
      <w:r w:rsidRPr="006B3907">
        <w:rPr>
          <w:b/>
          <w:lang w:eastAsia="en-AU"/>
        </w:rPr>
        <w:t>MA12-9</w:t>
      </w:r>
    </w:p>
    <w:p w14:paraId="7D9EBB5F" w14:textId="77777777" w:rsidR="008052D3" w:rsidRPr="006B3907" w:rsidRDefault="008052D3" w:rsidP="0076322C">
      <w:pPr>
        <w:pStyle w:val="ListBullet"/>
        <w:rPr>
          <w:lang w:eastAsia="en-AU"/>
        </w:rPr>
      </w:pPr>
      <w:r w:rsidRPr="006B3907">
        <w:rPr>
          <w:lang w:eastAsia="en-AU"/>
        </w:rPr>
        <w:t>constructs arguments to prove and justify results and provides reasoning to support conclusions which are appropriate to the context</w:t>
      </w:r>
      <w:r w:rsidRPr="006B3907" w:rsidDel="00117F8D">
        <w:rPr>
          <w:lang w:eastAsia="en-AU"/>
        </w:rPr>
        <w:t xml:space="preserve"> </w:t>
      </w:r>
      <w:r w:rsidRPr="006B3907">
        <w:rPr>
          <w:b/>
          <w:lang w:eastAsia="en-AU"/>
        </w:rPr>
        <w:t>MA12-10</w:t>
      </w:r>
    </w:p>
    <w:p w14:paraId="4D8717A2" w14:textId="77777777" w:rsidR="008052D3" w:rsidRDefault="008052D3" w:rsidP="008052D3"/>
    <w:p w14:paraId="52A27FE3" w14:textId="77777777" w:rsidR="008052D3" w:rsidRPr="005A0563" w:rsidRDefault="008052D3" w:rsidP="008052D3">
      <w:pPr>
        <w:pStyle w:val="Heading3"/>
      </w:pPr>
      <w:bookmarkStart w:id="11" w:name="_Toc47079903"/>
      <w:r>
        <w:t>Content</w:t>
      </w:r>
      <w:bookmarkEnd w:id="11"/>
    </w:p>
    <w:p w14:paraId="3F10FFBB" w14:textId="77777777" w:rsidR="008052D3" w:rsidRPr="00F60FF9" w:rsidRDefault="008052D3" w:rsidP="008052D3"/>
    <w:p w14:paraId="0A2F81BA" w14:textId="77777777" w:rsidR="008052D3" w:rsidRPr="00F60FF9" w:rsidRDefault="008052D3" w:rsidP="008052D3">
      <w:pPr>
        <w:rPr>
          <w:b/>
        </w:rPr>
      </w:pPr>
      <w:r w:rsidRPr="00F60FF9">
        <w:rPr>
          <w:b/>
        </w:rPr>
        <w:t>S3.1: Continuous random variables</w:t>
      </w:r>
    </w:p>
    <w:p w14:paraId="5B907969" w14:textId="77777777" w:rsidR="008052D3" w:rsidRPr="006B3907" w:rsidRDefault="008052D3" w:rsidP="00FB4FFE">
      <w:pPr>
        <w:pStyle w:val="ListParagraph"/>
        <w:numPr>
          <w:ilvl w:val="0"/>
          <w:numId w:val="6"/>
        </w:numPr>
        <w:autoSpaceDE/>
        <w:autoSpaceDN/>
        <w:adjustRightInd/>
        <w:spacing w:before="0" w:after="120" w:line="264" w:lineRule="auto"/>
        <w:contextualSpacing/>
        <w:rPr>
          <w:rFonts w:ascii="Arial" w:hAnsi="Arial" w:cs="Arial"/>
        </w:rPr>
      </w:pPr>
      <w:r w:rsidRPr="006B3907">
        <w:rPr>
          <w:rFonts w:ascii="Arial" w:hAnsi="Arial" w:cs="Arial"/>
        </w:rPr>
        <w:t>use relative frequencies and histograms obtained from data to estimate probabilities associated with a continuous random variable (ACMMM164)</w:t>
      </w:r>
    </w:p>
    <w:p w14:paraId="508E9DDD" w14:textId="77777777" w:rsidR="008052D3" w:rsidRPr="006B3907" w:rsidRDefault="008052D3" w:rsidP="00FB4FFE">
      <w:pPr>
        <w:pStyle w:val="ListParagraph"/>
        <w:numPr>
          <w:ilvl w:val="0"/>
          <w:numId w:val="6"/>
        </w:numPr>
        <w:autoSpaceDE/>
        <w:autoSpaceDN/>
        <w:adjustRightInd/>
        <w:spacing w:before="0" w:after="120" w:line="264" w:lineRule="auto"/>
        <w:contextualSpacing/>
        <w:rPr>
          <w:rFonts w:ascii="Arial" w:hAnsi="Arial" w:cs="Arial"/>
        </w:rPr>
      </w:pPr>
      <w:r w:rsidRPr="006B3907">
        <w:rPr>
          <w:rFonts w:ascii="Arial" w:hAnsi="Arial" w:cs="Arial"/>
        </w:rPr>
        <w:t xml:space="preserve">understand and use the concepts of a probability density function of a continuous random variable </w:t>
      </w:r>
      <w:r w:rsidRPr="006B3907">
        <w:rPr>
          <w:rFonts w:ascii="Arial" w:hAnsi="Arial" w:cs="Arial"/>
          <w:b/>
        </w:rPr>
        <w:t>AAM</w:t>
      </w:r>
    </w:p>
    <w:p w14:paraId="0A4B16A2" w14:textId="77777777" w:rsidR="008052D3" w:rsidRPr="00F60FF9" w:rsidRDefault="008052D3" w:rsidP="0076322C">
      <w:pPr>
        <w:pStyle w:val="ListBullet2"/>
      </w:pPr>
      <w:r w:rsidRPr="00F60FF9">
        <w:t xml:space="preserve">know the two properties of a probability density function: </w:t>
      </w:r>
      <m:oMath>
        <m:r>
          <w:rPr>
            <w:rFonts w:ascii="Cambria Math" w:hAnsi="Cambria Math"/>
          </w:rPr>
          <m:t>f(x)≥0</m:t>
        </m:r>
      </m:oMath>
      <w:r w:rsidRPr="00F60FF9">
        <w:t xml:space="preserve"> for all real </w:t>
      </w:r>
      <m:oMath>
        <m:r>
          <w:rPr>
            <w:rFonts w:ascii="Cambria Math" w:hAnsi="Cambria Math"/>
          </w:rPr>
          <m:t>x</m:t>
        </m:r>
      </m:oMath>
      <w:r w:rsidRPr="00F60FF9">
        <w:t xml:space="preserve"> and </w:t>
      </w:r>
      <m:oMath>
        <m:nary>
          <m:naryPr>
            <m:limLoc m:val="undOvr"/>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r>
          <w:rPr>
            <w:rFonts w:ascii="Cambria Math" w:hAnsi="Cambria Math"/>
          </w:rPr>
          <m:t>=1</m:t>
        </m:r>
      </m:oMath>
    </w:p>
    <w:p w14:paraId="7DAFF52D" w14:textId="77777777" w:rsidR="008052D3" w:rsidRPr="00F60FF9" w:rsidRDefault="008052D3" w:rsidP="0076322C">
      <w:pPr>
        <w:pStyle w:val="ListBullet2"/>
      </w:pPr>
      <w:r w:rsidRPr="00F60FF9">
        <w:t xml:space="preserve">define the probability as the area under the graph of the probability density function using the notation </w:t>
      </w:r>
      <m:oMath>
        <m:r>
          <w:rPr>
            <w:rFonts w:ascii="Cambria Math" w:hAnsi="Cambria Math"/>
          </w:rPr>
          <m:t>P(X≤r)=</m:t>
        </m:r>
        <m:nary>
          <m:naryPr>
            <m:limLoc m:val="undOvr"/>
            <m:ctrlPr>
              <w:rPr>
                <w:rFonts w:ascii="Cambria Math" w:hAnsi="Cambria Math"/>
                <w:i/>
              </w:rPr>
            </m:ctrlPr>
          </m:naryPr>
          <m:sub>
            <m:r>
              <w:rPr>
                <w:rFonts w:ascii="Cambria Math" w:hAnsi="Cambria Math"/>
              </w:rPr>
              <m:t>a</m:t>
            </m:r>
          </m:sub>
          <m:sup>
            <m:r>
              <w:rPr>
                <w:rFonts w:ascii="Cambria Math" w:hAnsi="Cambria Math"/>
              </w:rPr>
              <m:t>r</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oMath>
      <w:r w:rsidRPr="00F60FF9">
        <w:t xml:space="preserve">, where </w:t>
      </w:r>
      <m:oMath>
        <m:r>
          <w:rPr>
            <w:rFonts w:ascii="Cambria Math" w:hAnsi="Cambria Math"/>
          </w:rPr>
          <m:t>f(x)</m:t>
        </m:r>
      </m:oMath>
      <w:r w:rsidRPr="00F60FF9">
        <w:t xml:space="preserve"> is the probability density function defined on </w:t>
      </w:r>
      <m:oMath>
        <m:d>
          <m:dPr>
            <m:begChr m:val="["/>
            <m:endChr m:val="]"/>
            <m:ctrlPr>
              <w:rPr>
                <w:rFonts w:ascii="Cambria Math" w:hAnsi="Cambria Math"/>
                <w:i/>
              </w:rPr>
            </m:ctrlPr>
          </m:dPr>
          <m:e>
            <m:r>
              <w:rPr>
                <w:rFonts w:ascii="Cambria Math" w:hAnsi="Cambria Math"/>
              </w:rPr>
              <m:t>a,b</m:t>
            </m:r>
          </m:e>
        </m:d>
      </m:oMath>
    </w:p>
    <w:p w14:paraId="625DC59E" w14:textId="77777777" w:rsidR="008052D3" w:rsidRPr="00F60FF9" w:rsidRDefault="008052D3" w:rsidP="0076322C">
      <w:pPr>
        <w:pStyle w:val="ListBullet2"/>
      </w:pPr>
      <w:r w:rsidRPr="00F60FF9">
        <w:t xml:space="preserve">examine simple types of continuous random variables and use them in appropriate contexts </w:t>
      </w:r>
      <w:r w:rsidRPr="00F60FF9">
        <w:rPr>
          <w:noProof/>
          <w:lang w:eastAsia="en-AU"/>
        </w:rPr>
        <w:drawing>
          <wp:inline distT="114300" distB="114300" distL="114300" distR="114300" wp14:anchorId="69EFE594" wp14:editId="33474AE3">
            <wp:extent cx="123825" cy="104775"/>
            <wp:effectExtent l="0" t="0" r="9525" b="9525"/>
            <wp:docPr id="103" name="image19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94.png"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14:paraId="42732B6B" w14:textId="77777777" w:rsidR="008052D3" w:rsidRPr="00F60FF9" w:rsidRDefault="008052D3" w:rsidP="0076322C">
      <w:pPr>
        <w:pStyle w:val="ListBullet2"/>
      </w:pPr>
      <w:r w:rsidRPr="00F60FF9">
        <w:t>explore properties of a continuous random variable that is uniformly distributed</w:t>
      </w:r>
    </w:p>
    <w:p w14:paraId="57558CB9" w14:textId="77777777" w:rsidR="008052D3" w:rsidRPr="00F60FF9" w:rsidRDefault="008052D3" w:rsidP="0076322C">
      <w:pPr>
        <w:pStyle w:val="ListBullet2"/>
      </w:pPr>
      <w:r w:rsidRPr="00F60FF9">
        <w:t>find the mode from a given probability density function</w:t>
      </w:r>
    </w:p>
    <w:p w14:paraId="080481C8" w14:textId="77777777" w:rsidR="008052D3" w:rsidRPr="006B3907" w:rsidRDefault="008052D3" w:rsidP="00FB4FFE">
      <w:pPr>
        <w:pStyle w:val="ListParagraph"/>
        <w:numPr>
          <w:ilvl w:val="0"/>
          <w:numId w:val="6"/>
        </w:numPr>
        <w:autoSpaceDE/>
        <w:autoSpaceDN/>
        <w:adjustRightInd/>
        <w:spacing w:before="0" w:after="120" w:line="264" w:lineRule="auto"/>
        <w:contextualSpacing/>
        <w:rPr>
          <w:rFonts w:ascii="Arial" w:hAnsi="Arial" w:cs="Arial"/>
        </w:rPr>
      </w:pPr>
      <w:r w:rsidRPr="006B3907">
        <w:rPr>
          <w:rFonts w:ascii="Arial" w:hAnsi="Arial" w:cs="Arial"/>
        </w:rPr>
        <w:t>obtain and analyse a cumulative distribution function with respect to a given probability density function</w:t>
      </w:r>
    </w:p>
    <w:p w14:paraId="2FF390B3" w14:textId="77777777" w:rsidR="008052D3" w:rsidRPr="00F60FF9" w:rsidRDefault="008052D3" w:rsidP="0076322C">
      <w:pPr>
        <w:pStyle w:val="ListBullet2"/>
      </w:pPr>
      <w:r w:rsidRPr="00F60FF9">
        <w:t>understand the meaning of a cumulative distribution function with respect to a given probability density function</w:t>
      </w:r>
    </w:p>
    <w:p w14:paraId="2E0301F7" w14:textId="77777777" w:rsidR="008052D3" w:rsidRPr="00F60FF9" w:rsidRDefault="008052D3" w:rsidP="0076322C">
      <w:pPr>
        <w:pStyle w:val="ListBullet2"/>
      </w:pPr>
      <w:r w:rsidRPr="00F60FF9">
        <w:t>use a cumulative distribution function to calculate the median and other percentiles</w:t>
      </w:r>
    </w:p>
    <w:p w14:paraId="446F1987" w14:textId="77777777" w:rsidR="008052D3" w:rsidRDefault="008052D3" w:rsidP="008052D3"/>
    <w:p w14:paraId="75331DBE" w14:textId="77777777" w:rsidR="008052D3" w:rsidRPr="006B3907" w:rsidRDefault="008052D3" w:rsidP="008052D3">
      <w:pPr>
        <w:spacing w:after="80"/>
        <w:rPr>
          <w:rFonts w:eastAsia="Arial" w:cs="Arial"/>
          <w:b/>
          <w:color w:val="000000"/>
          <w:lang w:eastAsia="en-AU"/>
        </w:rPr>
      </w:pPr>
      <w:r w:rsidRPr="006B3907">
        <w:rPr>
          <w:rFonts w:eastAsia="Arial" w:cs="Arial"/>
          <w:b/>
          <w:color w:val="000000"/>
          <w:lang w:eastAsia="en-AU"/>
        </w:rPr>
        <w:t>S3.2: The normal distribution</w:t>
      </w:r>
    </w:p>
    <w:p w14:paraId="4508E9B9" w14:textId="77777777" w:rsidR="008052D3" w:rsidRPr="006B3907" w:rsidRDefault="008052D3" w:rsidP="00FB4FFE">
      <w:pPr>
        <w:pStyle w:val="ListParagraph"/>
        <w:numPr>
          <w:ilvl w:val="0"/>
          <w:numId w:val="7"/>
        </w:numPr>
        <w:autoSpaceDE/>
        <w:autoSpaceDN/>
        <w:adjustRightInd/>
        <w:spacing w:before="0" w:after="120" w:line="264" w:lineRule="auto"/>
        <w:contextualSpacing/>
        <w:rPr>
          <w:rFonts w:ascii="Arial" w:eastAsia="Arial" w:hAnsi="Arial" w:cs="Arial"/>
          <w:color w:val="000000"/>
          <w:lang w:eastAsia="en-AU"/>
        </w:rPr>
      </w:pPr>
      <w:r w:rsidRPr="2F3C6E49">
        <w:rPr>
          <w:rFonts w:ascii="Arial" w:eastAsia="Arial" w:hAnsi="Arial" w:cs="Arial"/>
          <w:color w:val="000000" w:themeColor="text1"/>
          <w:lang w:eastAsia="en-AU"/>
        </w:rPr>
        <w:t xml:space="preserve">identify the numerical and graphical properties of data that is normally distributed </w:t>
      </w:r>
      <w:r>
        <w:rPr>
          <w:noProof/>
          <w:lang w:eastAsia="en-AU"/>
        </w:rPr>
        <w:drawing>
          <wp:inline distT="0" distB="0" distL="0" distR="0" wp14:anchorId="5110C46D" wp14:editId="307884FF">
            <wp:extent cx="60884" cy="133200"/>
            <wp:effectExtent l="0" t="0" r="0" b="635"/>
            <wp:docPr id="21961617" name="Picture 119"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pic:nvPicPr>
                  <pic:blipFill>
                    <a:blip r:embed="rId12">
                      <a:extLst>
                        <a:ext uri="{28A0092B-C50C-407E-A947-70E740481C1C}">
                          <a14:useLocalDpi xmlns:a14="http://schemas.microsoft.com/office/drawing/2010/main" val="0"/>
                        </a:ext>
                      </a:extLst>
                    </a:blip>
                    <a:stretch>
                      <a:fillRect/>
                    </a:stretch>
                  </pic:blipFill>
                  <pic:spPr>
                    <a:xfrm>
                      <a:off x="0" y="0"/>
                      <a:ext cx="60884" cy="133200"/>
                    </a:xfrm>
                    <a:prstGeom prst="rect">
                      <a:avLst/>
                    </a:prstGeom>
                  </pic:spPr>
                </pic:pic>
              </a:graphicData>
            </a:graphic>
          </wp:inline>
        </w:drawing>
      </w:r>
    </w:p>
    <w:p w14:paraId="01FB4709" w14:textId="37276FFA" w:rsidR="008052D3" w:rsidRPr="006B3907" w:rsidRDefault="008052D3" w:rsidP="00FB4FFE">
      <w:pPr>
        <w:pStyle w:val="ListParagraph"/>
        <w:numPr>
          <w:ilvl w:val="0"/>
          <w:numId w:val="7"/>
        </w:numPr>
        <w:autoSpaceDE/>
        <w:autoSpaceDN/>
        <w:adjustRightInd/>
        <w:spacing w:before="0" w:after="120" w:line="264" w:lineRule="auto"/>
        <w:contextualSpacing/>
        <w:rPr>
          <w:rFonts w:ascii="Arial" w:eastAsia="Arial" w:hAnsi="Arial" w:cs="Arial"/>
          <w:color w:val="000000"/>
          <w:lang w:eastAsia="en-AU"/>
        </w:rPr>
      </w:pPr>
      <w:r w:rsidRPr="006B3907">
        <w:rPr>
          <w:rFonts w:ascii="Arial" w:eastAsia="Arial" w:hAnsi="Arial" w:cs="Arial"/>
          <w:color w:val="000000"/>
          <w:lang w:eastAsia="en-AU"/>
        </w:rPr>
        <w:t xml:space="preserve">calculate probabilities and quantiles associated with a given normal distribution using technology and otherwise, and use these to solve practical problems (ACMMM170) </w:t>
      </w:r>
      <w:r w:rsidRPr="0134EBF7">
        <w:rPr>
          <w:rFonts w:ascii="Arial" w:eastAsia="Arial" w:hAnsi="Arial" w:cs="Arial"/>
          <w:b/>
          <w:bCs/>
          <w:color w:val="000000"/>
          <w:lang w:eastAsia="en-AU"/>
        </w:rPr>
        <w:t>AAM</w:t>
      </w:r>
      <w:r w:rsidRPr="006B3907">
        <w:rPr>
          <w:rFonts w:ascii="Arial" w:eastAsia="Arial" w:hAnsi="Arial" w:cs="Arial"/>
          <w:color w:val="000000"/>
          <w:lang w:eastAsia="en-AU"/>
        </w:rPr>
        <w:t xml:space="preserve">  </w:t>
      </w:r>
    </w:p>
    <w:p w14:paraId="1FE0DC2B" w14:textId="77777777" w:rsidR="008052D3" w:rsidRPr="006B3907" w:rsidRDefault="008052D3" w:rsidP="0076322C">
      <w:pPr>
        <w:pStyle w:val="ListBullet2"/>
        <w:rPr>
          <w:lang w:eastAsia="en-AU"/>
        </w:rPr>
      </w:pPr>
      <w:r w:rsidRPr="006B3907">
        <w:rPr>
          <w:lang w:eastAsia="en-AU"/>
        </w:rPr>
        <w:t>identify contexts that are suitable for modelling by normal random variables, eg the height of a group of students (ACMMM168)</w:t>
      </w:r>
    </w:p>
    <w:p w14:paraId="106B246F" w14:textId="77777777" w:rsidR="008052D3" w:rsidRPr="006B3907" w:rsidRDefault="008052D3" w:rsidP="0076322C">
      <w:pPr>
        <w:pStyle w:val="ListBullet2"/>
        <w:rPr>
          <w:lang w:eastAsia="en-AU"/>
        </w:rPr>
      </w:pPr>
      <w:r w:rsidRPr="006B3907">
        <w:rPr>
          <w:lang w:eastAsia="en-AU"/>
        </w:rPr>
        <w:t xml:space="preserve">recognise features of the graph of the probability density function of the normal distribution with mean </w:t>
      </w:r>
      <m:oMath>
        <m:r>
          <w:rPr>
            <w:rFonts w:ascii="Cambria Math" w:hAnsi="Cambria Math"/>
            <w:lang w:eastAsia="en-AU"/>
          </w:rPr>
          <m:t>μ</m:t>
        </m:r>
      </m:oMath>
      <w:r w:rsidRPr="006B3907">
        <w:rPr>
          <w:lang w:eastAsia="en-AU"/>
        </w:rPr>
        <w:t xml:space="preserve"> and standard deviation </w:t>
      </w:r>
      <m:oMath>
        <m:r>
          <w:rPr>
            <w:rFonts w:ascii="Cambria Math" w:hAnsi="Cambria Math"/>
            <w:lang w:eastAsia="en-AU"/>
          </w:rPr>
          <m:t>σ</m:t>
        </m:r>
      </m:oMath>
      <w:r w:rsidRPr="006B3907">
        <w:rPr>
          <w:lang w:eastAsia="en-AU"/>
        </w:rPr>
        <w:t>, and the use of the standard normal distribution (ACMMM169)</w:t>
      </w:r>
    </w:p>
    <w:p w14:paraId="79617363" w14:textId="266E7790" w:rsidR="008052D3" w:rsidRPr="006B3907" w:rsidRDefault="008052D3" w:rsidP="0076322C">
      <w:pPr>
        <w:pStyle w:val="ListBullet2"/>
        <w:rPr>
          <w:lang w:eastAsia="en-AU"/>
        </w:rPr>
      </w:pPr>
      <w:r w:rsidRPr="006B3907">
        <w:rPr>
          <w:lang w:eastAsia="en-AU"/>
        </w:rPr>
        <w:t xml:space="preserve">visually represent probabilities by shading areas under the normal curve, </w:t>
      </w:r>
      <w:r w:rsidR="00E94B80">
        <w:rPr>
          <w:lang w:eastAsia="en-AU"/>
        </w:rPr>
        <w:t>for example</w:t>
      </w:r>
      <w:r w:rsidRPr="006B3907">
        <w:rPr>
          <w:lang w:eastAsia="en-AU"/>
        </w:rPr>
        <w:t xml:space="preserve"> identifying the value above which the top 10% of data lies</w:t>
      </w:r>
    </w:p>
    <w:p w14:paraId="2A949E98" w14:textId="77777777" w:rsidR="008052D3" w:rsidRPr="006B3907" w:rsidRDefault="008052D3" w:rsidP="00FB4FFE">
      <w:pPr>
        <w:pStyle w:val="ListParagraph"/>
        <w:numPr>
          <w:ilvl w:val="0"/>
          <w:numId w:val="7"/>
        </w:numPr>
        <w:autoSpaceDE/>
        <w:autoSpaceDN/>
        <w:adjustRightInd/>
        <w:spacing w:before="0" w:after="120" w:line="264" w:lineRule="auto"/>
        <w:contextualSpacing/>
        <w:rPr>
          <w:rFonts w:ascii="Arial" w:eastAsia="Arial" w:hAnsi="Arial" w:cs="Arial"/>
          <w:color w:val="000000"/>
          <w:lang w:eastAsia="en-AU"/>
        </w:rPr>
      </w:pPr>
      <w:r w:rsidRPr="006B3907">
        <w:rPr>
          <w:rFonts w:ascii="Arial" w:eastAsia="Arial" w:hAnsi="Arial" w:cs="Arial"/>
          <w:color w:val="000000"/>
          <w:lang w:eastAsia="en-AU"/>
        </w:rPr>
        <w:t xml:space="preserve">understand and calculate the </w:t>
      </w:r>
      <m:oMath>
        <m:r>
          <w:rPr>
            <w:rFonts w:ascii="Cambria Math" w:eastAsia="Arial" w:hAnsi="Cambria Math" w:cs="Arial"/>
            <w:color w:val="000000"/>
            <w:lang w:eastAsia="en-AU"/>
          </w:rPr>
          <m:t>z</m:t>
        </m:r>
      </m:oMath>
      <w:r w:rsidRPr="006B3907">
        <w:rPr>
          <w:rFonts w:ascii="Arial" w:eastAsia="Arial" w:hAnsi="Arial" w:cs="Arial"/>
          <w:color w:val="000000"/>
          <w:lang w:eastAsia="en-AU"/>
        </w:rPr>
        <w:t xml:space="preserve">-score (standardised score) corresponding to a particular value in a dataset </w:t>
      </w:r>
      <w:r w:rsidRPr="0134EBF7">
        <w:rPr>
          <w:rFonts w:ascii="Arial" w:eastAsia="Arial" w:hAnsi="Arial" w:cs="Arial"/>
          <w:b/>
          <w:bCs/>
          <w:color w:val="000000"/>
          <w:lang w:eastAsia="en-AU"/>
        </w:rPr>
        <w:t xml:space="preserve">AAM </w:t>
      </w:r>
      <w:r w:rsidRPr="006B3907">
        <w:rPr>
          <w:rFonts w:ascii="Arial" w:hAnsi="Arial" w:cs="Arial"/>
          <w:b/>
          <w:noProof/>
          <w:position w:val="-3"/>
          <w:lang w:eastAsia="en-AU"/>
        </w:rPr>
        <w:drawing>
          <wp:inline distT="0" distB="0" distL="0" distR="0" wp14:anchorId="34B0786F" wp14:editId="71090C71">
            <wp:extent cx="60884" cy="133200"/>
            <wp:effectExtent l="0" t="0" r="0" b="635"/>
            <wp:docPr id="120" name="Picture 120"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14:paraId="2294E9FD" w14:textId="78F0FCA2" w:rsidR="008052D3" w:rsidRPr="006B3907" w:rsidRDefault="008052D3" w:rsidP="00E94B80">
      <w:pPr>
        <w:pStyle w:val="ListBullet2"/>
        <w:rPr>
          <w:lang w:eastAsia="en-AU"/>
        </w:rPr>
      </w:pPr>
      <w:r w:rsidRPr="006B3907">
        <w:rPr>
          <w:lang w:eastAsia="en-AU"/>
        </w:rPr>
        <w:t xml:space="preserve">use the formula </w:t>
      </w:r>
      <m:oMath>
        <m:r>
          <w:rPr>
            <w:rFonts w:ascii="Cambria Math" w:hAnsi="Cambria Math"/>
            <w:lang w:eastAsia="en-AU"/>
          </w:rPr>
          <m:t>z=</m:t>
        </m:r>
        <m:f>
          <m:fPr>
            <m:ctrlPr>
              <w:rPr>
                <w:rFonts w:ascii="Cambria Math" w:hAnsi="Cambria Math"/>
                <w:i/>
                <w:lang w:eastAsia="en-AU"/>
              </w:rPr>
            </m:ctrlPr>
          </m:fPr>
          <m:num>
            <m:r>
              <w:rPr>
                <w:rFonts w:ascii="Cambria Math" w:hAnsi="Cambria Math"/>
                <w:lang w:eastAsia="en-AU"/>
              </w:rPr>
              <m:t>x-μ</m:t>
            </m:r>
          </m:num>
          <m:den>
            <m:r>
              <w:rPr>
                <w:rFonts w:ascii="Cambria Math" w:hAnsi="Cambria Math"/>
                <w:lang w:eastAsia="en-AU"/>
              </w:rPr>
              <m:t>σ</m:t>
            </m:r>
          </m:den>
        </m:f>
      </m:oMath>
      <w:r w:rsidRPr="006B3907">
        <w:rPr>
          <w:lang w:eastAsia="en-AU"/>
        </w:rPr>
        <w:t xml:space="preserve">, where </w:t>
      </w:r>
      <m:oMath>
        <m:r>
          <w:rPr>
            <w:rFonts w:ascii="Cambria Math" w:hAnsi="Cambria Math"/>
            <w:lang w:eastAsia="en-AU"/>
          </w:rPr>
          <m:t>μ</m:t>
        </m:r>
      </m:oMath>
      <w:r w:rsidRPr="006B3907">
        <w:rPr>
          <w:lang w:eastAsia="en-AU"/>
        </w:rPr>
        <w:t xml:space="preserve"> is the mean and </w:t>
      </w:r>
      <m:oMath>
        <m:r>
          <w:rPr>
            <w:rFonts w:ascii="Cambria Math" w:hAnsi="Cambria Math"/>
            <w:lang w:eastAsia="en-AU"/>
          </w:rPr>
          <m:t>σ</m:t>
        </m:r>
      </m:oMath>
      <w:r w:rsidRPr="006B3907">
        <w:rPr>
          <w:lang w:eastAsia="en-AU"/>
        </w:rPr>
        <w:t xml:space="preserve"> is the standard deviation </w:t>
      </w:r>
    </w:p>
    <w:p w14:paraId="45E14E4D" w14:textId="77777777" w:rsidR="008052D3" w:rsidRPr="006B3907" w:rsidRDefault="008052D3" w:rsidP="0076322C">
      <w:pPr>
        <w:pStyle w:val="ListBullet2"/>
        <w:rPr>
          <w:lang w:eastAsia="en-AU"/>
        </w:rPr>
      </w:pPr>
      <w:r w:rsidRPr="006B3907">
        <w:rPr>
          <w:lang w:eastAsia="en-AU"/>
        </w:rPr>
        <w:t xml:space="preserve">describe the </w:t>
      </w:r>
      <m:oMath>
        <m:r>
          <w:rPr>
            <w:rFonts w:ascii="Cambria Math" w:hAnsi="Cambria Math"/>
            <w:lang w:eastAsia="en-AU"/>
          </w:rPr>
          <m:t>z</m:t>
        </m:r>
      </m:oMath>
      <w:r w:rsidRPr="006B3907">
        <w:rPr>
          <w:lang w:eastAsia="en-AU"/>
        </w:rPr>
        <w:t>-score as the number of standard deviations a value lies above or below the mean</w:t>
      </w:r>
    </w:p>
    <w:p w14:paraId="6F85AD12" w14:textId="5B0ABD6F" w:rsidR="008052D3" w:rsidRPr="006B3907" w:rsidRDefault="008052D3" w:rsidP="00FB4FFE">
      <w:pPr>
        <w:pStyle w:val="ListParagraph"/>
        <w:numPr>
          <w:ilvl w:val="0"/>
          <w:numId w:val="7"/>
        </w:numPr>
        <w:autoSpaceDE/>
        <w:autoSpaceDN/>
        <w:adjustRightInd/>
        <w:spacing w:before="0" w:after="120" w:line="264" w:lineRule="auto"/>
        <w:contextualSpacing/>
        <w:rPr>
          <w:rFonts w:ascii="Arial" w:eastAsia="Arial" w:hAnsi="Arial" w:cs="Arial"/>
          <w:color w:val="000000"/>
          <w:lang w:eastAsia="en-AU"/>
        </w:rPr>
      </w:pPr>
      <w:r w:rsidRPr="006B3907">
        <w:rPr>
          <w:rFonts w:ascii="Arial" w:eastAsia="Arial" w:hAnsi="Arial" w:cs="Arial"/>
          <w:color w:val="000000"/>
          <w:lang w:eastAsia="en-AU"/>
        </w:rPr>
        <w:t xml:space="preserve">use </w:t>
      </w:r>
      <m:oMath>
        <m:r>
          <w:rPr>
            <w:rFonts w:ascii="Cambria Math" w:eastAsia="Arial" w:hAnsi="Cambria Math" w:cs="Arial"/>
            <w:color w:val="000000"/>
            <w:lang w:eastAsia="en-AU"/>
          </w:rPr>
          <m:t>z</m:t>
        </m:r>
      </m:oMath>
      <w:r w:rsidRPr="006B3907">
        <w:rPr>
          <w:rFonts w:ascii="Arial" w:eastAsia="Arial" w:hAnsi="Arial" w:cs="Arial"/>
          <w:color w:val="000000"/>
          <w:lang w:eastAsia="en-AU"/>
        </w:rPr>
        <w:t xml:space="preserve">-scores to compare scores from different datasets, for example comparing students’ subject examination scores </w:t>
      </w:r>
      <w:r w:rsidRPr="0134EBF7">
        <w:rPr>
          <w:rFonts w:ascii="Arial" w:eastAsia="Arial" w:hAnsi="Arial" w:cs="Arial"/>
          <w:b/>
          <w:bCs/>
          <w:color w:val="000000"/>
          <w:lang w:eastAsia="en-AU"/>
        </w:rPr>
        <w:t xml:space="preserve">AAM </w:t>
      </w:r>
    </w:p>
    <w:p w14:paraId="764D8837" w14:textId="3E9FA6AA" w:rsidR="008052D3" w:rsidRPr="006B3907" w:rsidRDefault="008052D3" w:rsidP="00FB4FFE">
      <w:pPr>
        <w:pStyle w:val="ListParagraph"/>
        <w:numPr>
          <w:ilvl w:val="0"/>
          <w:numId w:val="7"/>
        </w:numPr>
        <w:autoSpaceDE/>
        <w:autoSpaceDN/>
        <w:adjustRightInd/>
        <w:spacing w:before="0" w:after="120" w:line="264" w:lineRule="auto"/>
        <w:contextualSpacing/>
        <w:rPr>
          <w:rFonts w:ascii="Arial" w:eastAsia="Arial" w:hAnsi="Arial" w:cs="Arial"/>
          <w:color w:val="000000"/>
          <w:lang w:eastAsia="en-AU"/>
        </w:rPr>
      </w:pPr>
      <w:r w:rsidRPr="37D38D72">
        <w:rPr>
          <w:rFonts w:ascii="Arial" w:eastAsia="Arial" w:hAnsi="Arial" w:cs="Arial"/>
          <w:color w:val="000000" w:themeColor="text1"/>
          <w:lang w:eastAsia="en-AU"/>
        </w:rPr>
        <w:t xml:space="preserve">use collected data to illustrate the empirical rules for normally distributed random variables </w:t>
      </w:r>
    </w:p>
    <w:p w14:paraId="176FAFC7" w14:textId="77777777" w:rsidR="008052D3" w:rsidRPr="006B3907" w:rsidRDefault="008052D3" w:rsidP="0076322C">
      <w:pPr>
        <w:pStyle w:val="ListBullet2"/>
        <w:rPr>
          <w:lang w:eastAsia="en-AU"/>
        </w:rPr>
      </w:pPr>
      <w:r w:rsidRPr="006B3907">
        <w:rPr>
          <w:lang w:eastAsia="en-AU"/>
        </w:rPr>
        <w:t>apply the empirical rule to a variety of problems</w:t>
      </w:r>
    </w:p>
    <w:p w14:paraId="32B71A45" w14:textId="1EE85144" w:rsidR="008052D3" w:rsidRPr="006B3907" w:rsidRDefault="008052D3" w:rsidP="0076322C">
      <w:pPr>
        <w:pStyle w:val="ListBullet2"/>
        <w:rPr>
          <w:lang w:eastAsia="en-AU"/>
        </w:rPr>
      </w:pPr>
      <w:r w:rsidRPr="006B3907">
        <w:rPr>
          <w:lang w:eastAsia="en-AU"/>
        </w:rPr>
        <w:t xml:space="preserve">sketch the graphs of </w:t>
      </w:r>
      <m:oMath>
        <m:r>
          <w:rPr>
            <w:rFonts w:ascii="Cambria Math" w:hAnsi="Cambria Math"/>
            <w:lang w:eastAsia="en-AU"/>
          </w:rPr>
          <m:t>f</m:t>
        </m:r>
        <m:d>
          <m:dPr>
            <m:ctrlPr>
              <w:rPr>
                <w:rFonts w:ascii="Cambria Math" w:hAnsi="Cambria Math"/>
                <w:i/>
                <w:lang w:eastAsia="en-AU"/>
              </w:rPr>
            </m:ctrlPr>
          </m:dPr>
          <m:e>
            <m:r>
              <w:rPr>
                <w:rFonts w:ascii="Cambria Math" w:hAnsi="Cambria Math"/>
                <w:lang w:eastAsia="en-AU"/>
              </w:rPr>
              <m:t>x</m:t>
            </m:r>
          </m:e>
        </m:d>
        <m:r>
          <w:rPr>
            <w:rFonts w:ascii="Cambria Math" w:hAnsi="Cambria Math"/>
            <w:lang w:eastAsia="en-AU"/>
          </w:rPr>
          <m:t>=</m:t>
        </m:r>
        <m:sSup>
          <m:sSupPr>
            <m:ctrlPr>
              <w:rPr>
                <w:rFonts w:ascii="Cambria Math" w:hAnsi="Cambria Math"/>
                <w:i/>
                <w:lang w:eastAsia="en-AU"/>
              </w:rPr>
            </m:ctrlPr>
          </m:sSupPr>
          <m:e>
            <m:r>
              <w:rPr>
                <w:rFonts w:ascii="Cambria Math" w:hAnsi="Cambria Math"/>
                <w:lang w:eastAsia="en-AU"/>
              </w:rPr>
              <m:t>e</m:t>
            </m:r>
          </m:e>
          <m:sup>
            <m:r>
              <w:rPr>
                <w:rFonts w:ascii="Cambria Math" w:hAnsi="Cambria Math"/>
                <w:lang w:eastAsia="en-AU"/>
              </w:rPr>
              <m:t>-</m:t>
            </m:r>
            <m:sSup>
              <m:sSupPr>
                <m:ctrlPr>
                  <w:rPr>
                    <w:rFonts w:ascii="Cambria Math" w:hAnsi="Cambria Math"/>
                    <w:i/>
                    <w:lang w:eastAsia="en-AU"/>
                  </w:rPr>
                </m:ctrlPr>
              </m:sSupPr>
              <m:e>
                <m:r>
                  <w:rPr>
                    <w:rFonts w:ascii="Cambria Math" w:hAnsi="Cambria Math"/>
                    <w:lang w:eastAsia="en-AU"/>
                  </w:rPr>
                  <m:t>x</m:t>
                </m:r>
              </m:e>
              <m:sup>
                <m:r>
                  <w:rPr>
                    <w:rFonts w:ascii="Cambria Math" w:hAnsi="Cambria Math"/>
                    <w:lang w:eastAsia="en-AU"/>
                  </w:rPr>
                  <m:t>2</m:t>
                </m:r>
              </m:sup>
            </m:sSup>
          </m:sup>
        </m:sSup>
      </m:oMath>
      <w:r w:rsidRPr="006B3907">
        <w:rPr>
          <w:lang w:eastAsia="en-AU"/>
        </w:rPr>
        <w:t xml:space="preserve"> and the probability density function for the normal distribution </w:t>
      </w:r>
      <m:oMath>
        <m:r>
          <w:rPr>
            <w:rFonts w:ascii="Cambria Math" w:hAnsi="Cambria Math"/>
            <w:lang w:eastAsia="en-AU"/>
          </w:rPr>
          <m:t>f</m:t>
        </m:r>
        <m:d>
          <m:dPr>
            <m:ctrlPr>
              <w:rPr>
                <w:rFonts w:ascii="Cambria Math" w:hAnsi="Cambria Math"/>
                <w:i/>
                <w:lang w:eastAsia="en-AU"/>
              </w:rPr>
            </m:ctrlPr>
          </m:dPr>
          <m:e>
            <m:r>
              <w:rPr>
                <w:rFonts w:ascii="Cambria Math" w:hAnsi="Cambria Math"/>
                <w:lang w:eastAsia="en-AU"/>
              </w:rPr>
              <m:t>x</m:t>
            </m:r>
          </m:e>
        </m:d>
        <m:r>
          <w:rPr>
            <w:rFonts w:ascii="Cambria Math" w:hAnsi="Cambria Math"/>
            <w:lang w:eastAsia="en-AU"/>
          </w:rPr>
          <m:t>=</m:t>
        </m:r>
        <m:f>
          <m:fPr>
            <m:ctrlPr>
              <w:rPr>
                <w:rFonts w:ascii="Cambria Math" w:hAnsi="Cambria Math"/>
                <w:i/>
                <w:lang w:eastAsia="en-AU"/>
              </w:rPr>
            </m:ctrlPr>
          </m:fPr>
          <m:num>
            <m:r>
              <w:rPr>
                <w:rFonts w:ascii="Cambria Math" w:hAnsi="Cambria Math"/>
                <w:lang w:eastAsia="en-AU"/>
              </w:rPr>
              <m:t>1</m:t>
            </m:r>
          </m:num>
          <m:den>
            <m:r>
              <w:rPr>
                <w:rFonts w:ascii="Cambria Math" w:hAnsi="Cambria Math"/>
                <w:lang w:eastAsia="en-AU"/>
              </w:rPr>
              <m:t>σ</m:t>
            </m:r>
            <m:rad>
              <m:radPr>
                <m:degHide m:val="1"/>
                <m:ctrlPr>
                  <w:rPr>
                    <w:rFonts w:ascii="Cambria Math" w:hAnsi="Cambria Math"/>
                    <w:i/>
                    <w:lang w:eastAsia="en-AU"/>
                  </w:rPr>
                </m:ctrlPr>
              </m:radPr>
              <m:deg/>
              <m:e>
                <m:r>
                  <w:rPr>
                    <w:rFonts w:ascii="Cambria Math" w:hAnsi="Cambria Math"/>
                    <w:lang w:eastAsia="en-AU"/>
                  </w:rPr>
                  <m:t>2π</m:t>
                </m:r>
              </m:e>
            </m:rad>
          </m:den>
        </m:f>
        <m:sSup>
          <m:sSupPr>
            <m:ctrlPr>
              <w:rPr>
                <w:rFonts w:ascii="Cambria Math" w:hAnsi="Cambria Math"/>
                <w:i/>
                <w:lang w:eastAsia="en-AU"/>
              </w:rPr>
            </m:ctrlPr>
          </m:sSupPr>
          <m:e>
            <m:r>
              <w:rPr>
                <w:rFonts w:ascii="Cambria Math" w:hAnsi="Cambria Math"/>
                <w:lang w:eastAsia="en-AU"/>
              </w:rPr>
              <m:t>e</m:t>
            </m:r>
          </m:e>
          <m:sup>
            <m:r>
              <w:rPr>
                <w:rFonts w:ascii="Cambria Math" w:hAnsi="Cambria Math"/>
                <w:lang w:eastAsia="en-AU"/>
              </w:rPr>
              <m:t>-</m:t>
            </m:r>
            <m:f>
              <m:fPr>
                <m:ctrlPr>
                  <w:rPr>
                    <w:rFonts w:ascii="Cambria Math" w:hAnsi="Cambria Math"/>
                    <w:i/>
                    <w:lang w:eastAsia="en-AU"/>
                  </w:rPr>
                </m:ctrlPr>
              </m:fPr>
              <m:num>
                <m:r>
                  <w:rPr>
                    <w:rFonts w:ascii="Cambria Math" w:hAnsi="Cambria Math"/>
                    <w:lang w:eastAsia="en-AU"/>
                  </w:rPr>
                  <m:t>(</m:t>
                </m:r>
                <m:sSup>
                  <m:sSupPr>
                    <m:ctrlPr>
                      <w:rPr>
                        <w:rFonts w:ascii="Cambria Math" w:hAnsi="Cambria Math"/>
                        <w:i/>
                        <w:lang w:eastAsia="en-AU"/>
                      </w:rPr>
                    </m:ctrlPr>
                  </m:sSupPr>
                  <m:e>
                    <m:r>
                      <w:rPr>
                        <w:rFonts w:ascii="Cambria Math" w:hAnsi="Cambria Math"/>
                        <w:lang w:eastAsia="en-AU"/>
                      </w:rPr>
                      <m:t>x-μ)</m:t>
                    </m:r>
                  </m:e>
                  <m:sup>
                    <m:r>
                      <w:rPr>
                        <w:rFonts w:ascii="Cambria Math" w:hAnsi="Cambria Math"/>
                        <w:lang w:eastAsia="en-AU"/>
                      </w:rPr>
                      <m:t>2</m:t>
                    </m:r>
                  </m:sup>
                </m:sSup>
              </m:num>
              <m:den>
                <m:r>
                  <w:rPr>
                    <w:rFonts w:ascii="Cambria Math" w:hAnsi="Cambria Math"/>
                    <w:lang w:eastAsia="en-AU"/>
                  </w:rPr>
                  <m:t>2</m:t>
                </m:r>
                <m:sSup>
                  <m:sSupPr>
                    <m:ctrlPr>
                      <w:rPr>
                        <w:rFonts w:ascii="Cambria Math" w:hAnsi="Cambria Math"/>
                        <w:i/>
                        <w:lang w:eastAsia="en-AU"/>
                      </w:rPr>
                    </m:ctrlPr>
                  </m:sSupPr>
                  <m:e>
                    <m:r>
                      <w:rPr>
                        <w:rFonts w:ascii="Cambria Math" w:hAnsi="Cambria Math"/>
                        <w:lang w:eastAsia="en-AU"/>
                      </w:rPr>
                      <m:t>σ</m:t>
                    </m:r>
                  </m:e>
                  <m:sup>
                    <m:r>
                      <w:rPr>
                        <w:rFonts w:ascii="Cambria Math" w:hAnsi="Cambria Math"/>
                        <w:lang w:eastAsia="en-AU"/>
                      </w:rPr>
                      <m:t>2</m:t>
                    </m:r>
                  </m:sup>
                </m:sSup>
              </m:den>
            </m:f>
          </m:sup>
        </m:sSup>
      </m:oMath>
      <w:r w:rsidRPr="006B3907">
        <w:rPr>
          <w:lang w:eastAsia="en-AU"/>
        </w:rPr>
        <w:t xml:space="preserve"> using technology </w:t>
      </w:r>
    </w:p>
    <w:p w14:paraId="35778CA7" w14:textId="77777777" w:rsidR="008052D3" w:rsidRPr="006B3907" w:rsidRDefault="008052D3" w:rsidP="0076322C">
      <w:pPr>
        <w:pStyle w:val="ListBullet2"/>
        <w:rPr>
          <w:lang w:eastAsia="en-AU"/>
        </w:rPr>
      </w:pPr>
      <w:r w:rsidRPr="006B3907">
        <w:rPr>
          <w:lang w:eastAsia="en-AU"/>
        </w:rPr>
        <w:t>verify, using the Trapezoidal rule, the results concerning the areas under the normal curve</w:t>
      </w:r>
    </w:p>
    <w:p w14:paraId="465BB65D" w14:textId="2AA96BA7" w:rsidR="008052D3" w:rsidRPr="006B3907" w:rsidRDefault="008052D3" w:rsidP="00FB4FFE">
      <w:pPr>
        <w:pStyle w:val="ListParagraph"/>
        <w:numPr>
          <w:ilvl w:val="0"/>
          <w:numId w:val="7"/>
        </w:numPr>
        <w:autoSpaceDE/>
        <w:autoSpaceDN/>
        <w:adjustRightInd/>
        <w:spacing w:before="0" w:after="120" w:line="264" w:lineRule="auto"/>
        <w:contextualSpacing/>
        <w:rPr>
          <w:rFonts w:ascii="Arial" w:eastAsia="Arial" w:hAnsi="Arial" w:cs="Arial"/>
          <w:color w:val="000000"/>
          <w:lang w:eastAsia="en-AU"/>
        </w:rPr>
      </w:pPr>
      <w:r w:rsidRPr="006B3907">
        <w:rPr>
          <w:rFonts w:ascii="Arial" w:eastAsia="Arial" w:hAnsi="Arial" w:cs="Arial"/>
          <w:color w:val="000000"/>
          <w:lang w:eastAsia="en-AU"/>
        </w:rPr>
        <w:t xml:space="preserve">use </w:t>
      </w:r>
      <m:oMath>
        <m:r>
          <w:rPr>
            <w:rFonts w:ascii="Cambria Math" w:eastAsia="Arial" w:hAnsi="Cambria Math" w:cs="Arial"/>
            <w:color w:val="000000"/>
            <w:lang w:eastAsia="en-AU"/>
          </w:rPr>
          <m:t>z</m:t>
        </m:r>
      </m:oMath>
      <w:r w:rsidRPr="006B3907">
        <w:rPr>
          <w:rFonts w:ascii="Arial" w:eastAsia="Arial" w:hAnsi="Arial" w:cs="Arial"/>
          <w:color w:val="000000"/>
          <w:lang w:eastAsia="en-AU"/>
        </w:rPr>
        <w:t xml:space="preserve">-scores to identify probabilities of events less or more extreme than a given event </w:t>
      </w:r>
      <w:r w:rsidRPr="0134EBF7">
        <w:rPr>
          <w:rFonts w:ascii="Arial" w:eastAsia="Arial" w:hAnsi="Arial" w:cs="Arial"/>
          <w:b/>
          <w:bCs/>
          <w:color w:val="000000"/>
          <w:lang w:eastAsia="en-AU"/>
        </w:rPr>
        <w:t xml:space="preserve">AAM </w:t>
      </w:r>
    </w:p>
    <w:p w14:paraId="476FE381" w14:textId="18149324" w:rsidR="008052D3" w:rsidRPr="006B3907" w:rsidRDefault="008052D3" w:rsidP="0076322C">
      <w:pPr>
        <w:pStyle w:val="ListBullet2"/>
        <w:rPr>
          <w:lang w:eastAsia="en-AU"/>
        </w:rPr>
      </w:pPr>
      <w:r w:rsidRPr="006B3907">
        <w:rPr>
          <w:lang w:eastAsia="en-AU"/>
        </w:rPr>
        <w:t xml:space="preserve">use statistical tables to determine probabilities </w:t>
      </w:r>
    </w:p>
    <w:p w14:paraId="2A779DE9" w14:textId="04D81BAB" w:rsidR="008052D3" w:rsidRPr="006B3907" w:rsidRDefault="008052D3" w:rsidP="0076322C">
      <w:pPr>
        <w:pStyle w:val="ListBullet2"/>
        <w:rPr>
          <w:lang w:eastAsia="en-AU"/>
        </w:rPr>
      </w:pPr>
      <w:r w:rsidRPr="006B3907">
        <w:rPr>
          <w:lang w:eastAsia="en-AU"/>
        </w:rPr>
        <w:t xml:space="preserve">use technology to determine probabilities </w:t>
      </w:r>
    </w:p>
    <w:p w14:paraId="49F1C983" w14:textId="33B391DF" w:rsidR="008052D3" w:rsidRPr="006B3907" w:rsidRDefault="008052D3" w:rsidP="00FB4FFE">
      <w:pPr>
        <w:pStyle w:val="ListParagraph"/>
        <w:numPr>
          <w:ilvl w:val="0"/>
          <w:numId w:val="7"/>
        </w:numPr>
        <w:autoSpaceDE/>
        <w:autoSpaceDN/>
        <w:adjustRightInd/>
        <w:spacing w:before="0" w:after="120" w:line="264" w:lineRule="auto"/>
        <w:contextualSpacing/>
        <w:rPr>
          <w:rFonts w:ascii="Arial" w:eastAsia="Arial" w:hAnsi="Arial" w:cs="Arial"/>
          <w:color w:val="000000"/>
          <w:lang w:eastAsia="en-AU"/>
        </w:rPr>
      </w:pPr>
      <w:r w:rsidRPr="006B3907">
        <w:rPr>
          <w:rFonts w:ascii="Arial" w:eastAsia="Arial" w:hAnsi="Arial" w:cs="Arial"/>
          <w:color w:val="000000"/>
          <w:lang w:eastAsia="en-AU"/>
        </w:rPr>
        <w:t xml:space="preserve">use </w:t>
      </w:r>
      <m:oMath>
        <m:r>
          <w:rPr>
            <w:rFonts w:ascii="Cambria Math" w:eastAsia="Arial" w:hAnsi="Cambria Math" w:cs="Arial"/>
            <w:color w:val="000000"/>
            <w:lang w:eastAsia="en-AU"/>
          </w:rPr>
          <m:t>z</m:t>
        </m:r>
      </m:oMath>
      <w:r w:rsidRPr="006B3907">
        <w:rPr>
          <w:rFonts w:ascii="Arial" w:eastAsia="Arial" w:hAnsi="Arial" w:cs="Arial"/>
          <w:color w:val="000000"/>
          <w:lang w:eastAsia="en-AU"/>
        </w:rPr>
        <w:t xml:space="preserve">-scores to make judgements related to outcomes of a given event or sets of data </w:t>
      </w:r>
      <w:r w:rsidRPr="0134EBF7">
        <w:rPr>
          <w:rFonts w:ascii="Arial" w:eastAsia="Arial" w:hAnsi="Arial" w:cs="Arial"/>
          <w:b/>
          <w:bCs/>
          <w:color w:val="000000"/>
          <w:lang w:eastAsia="en-AU"/>
        </w:rPr>
        <w:t xml:space="preserve">AAM  </w:t>
      </w:r>
    </w:p>
    <w:p w14:paraId="5B4389C0" w14:textId="1358F29D" w:rsidR="006B3907" w:rsidRDefault="006B3907" w:rsidP="006B3907">
      <w:pPr>
        <w:spacing w:before="0" w:after="120" w:line="264" w:lineRule="auto"/>
        <w:contextualSpacing/>
        <w:rPr>
          <w:lang w:eastAsia="en-AU"/>
        </w:rPr>
      </w:pPr>
    </w:p>
    <w:p w14:paraId="56603F1C" w14:textId="0DD241F2" w:rsidR="006B3907" w:rsidRDefault="006B3907" w:rsidP="006B3907">
      <w:pPr>
        <w:spacing w:before="0" w:after="120" w:line="264" w:lineRule="auto"/>
        <w:contextualSpacing/>
        <w:rPr>
          <w:lang w:eastAsia="en-AU"/>
        </w:rPr>
      </w:pPr>
    </w:p>
    <w:p w14:paraId="3DF64176" w14:textId="46E6E1F7" w:rsidR="006B3907" w:rsidRDefault="00D809D7" w:rsidP="00D809D7">
      <w:pPr>
        <w:pStyle w:val="Heading2"/>
      </w:pPr>
      <w:bookmarkStart w:id="12" w:name="_Toc47079904"/>
      <w:r>
        <w:lastRenderedPageBreak/>
        <w:t>Supplementary</w:t>
      </w:r>
      <w:r w:rsidR="006B3907">
        <w:t xml:space="preserve"> Resources</w:t>
      </w:r>
      <w:bookmarkEnd w:id="12"/>
    </w:p>
    <w:p w14:paraId="688DFC2C" w14:textId="77777777" w:rsidR="0076322C" w:rsidRDefault="0076322C" w:rsidP="0076322C">
      <w:pPr>
        <w:pStyle w:val="Heading3"/>
      </w:pPr>
      <w:bookmarkStart w:id="13" w:name="_Toc47079905"/>
      <w:r>
        <w:t>Department of Education Resources</w:t>
      </w:r>
      <w:bookmarkEnd w:id="13"/>
    </w:p>
    <w:p w14:paraId="7A2D0D0C" w14:textId="28C6EA3F" w:rsidR="0076322C" w:rsidRDefault="0076322C" w:rsidP="00CE49FD">
      <w:pPr>
        <w:pStyle w:val="Heading4"/>
      </w:pPr>
      <w:r>
        <w:t>Units of work</w:t>
      </w:r>
    </w:p>
    <w:p w14:paraId="2A1015A7" w14:textId="615AF9C6" w:rsidR="0076322C" w:rsidRDefault="00FC04FB" w:rsidP="00FB4FFE">
      <w:pPr>
        <w:pStyle w:val="ListParagraph"/>
        <w:numPr>
          <w:ilvl w:val="0"/>
          <w:numId w:val="8"/>
        </w:numPr>
        <w:rPr>
          <w:lang w:eastAsia="zh-CN"/>
        </w:rPr>
      </w:pPr>
      <w:hyperlink r:id="rId13" w:anchor="Year8" w:history="1">
        <w:r w:rsidR="0076322C" w:rsidRPr="00D809D7">
          <w:rPr>
            <w:rStyle w:val="Hyperlink"/>
            <w:lang w:eastAsia="zh-CN"/>
          </w:rPr>
          <w:t>Year 12 Statistical Analysis 3 MA-S3</w:t>
        </w:r>
      </w:hyperlink>
    </w:p>
    <w:p w14:paraId="34D0FACF" w14:textId="017AF7CF" w:rsidR="0076322C" w:rsidRDefault="0076322C" w:rsidP="00CE49FD">
      <w:pPr>
        <w:pStyle w:val="Heading4"/>
      </w:pPr>
      <w:r>
        <w:t>HSC hub videos</w:t>
      </w:r>
    </w:p>
    <w:p w14:paraId="21005550" w14:textId="7559AEED" w:rsidR="0076322C" w:rsidRDefault="00FC04FB" w:rsidP="2F3C6E49">
      <w:pPr>
        <w:pStyle w:val="ListParagraph"/>
        <w:numPr>
          <w:ilvl w:val="0"/>
          <w:numId w:val="1"/>
        </w:numPr>
        <w:rPr>
          <w:rFonts w:asciiTheme="minorHAnsi" w:eastAsiaTheme="minorEastAsia" w:hAnsiTheme="minorHAnsi" w:cstheme="minorBidi"/>
          <w:color w:val="2F5496" w:themeColor="accent1" w:themeShade="BF"/>
        </w:rPr>
      </w:pPr>
      <w:hyperlink r:id="rId14">
        <w:r w:rsidR="28E60966" w:rsidRPr="2F3C6E49">
          <w:rPr>
            <w:rStyle w:val="Hyperlink"/>
          </w:rPr>
          <w:t>Probability density functions Q7 from NESA sample examination paper</w:t>
        </w:r>
      </w:hyperlink>
    </w:p>
    <w:p w14:paraId="28F5CF0C" w14:textId="721FA7EB" w:rsidR="28E60966" w:rsidRDefault="00FC04FB" w:rsidP="2F3C6E49">
      <w:pPr>
        <w:pStyle w:val="ListParagraph"/>
        <w:numPr>
          <w:ilvl w:val="0"/>
          <w:numId w:val="1"/>
        </w:numPr>
        <w:rPr>
          <w:color w:val="2F5496" w:themeColor="accent1" w:themeShade="BF"/>
        </w:rPr>
      </w:pPr>
      <w:hyperlink r:id="rId15">
        <w:r w:rsidR="28E60966" w:rsidRPr="2F3C6E49">
          <w:rPr>
            <w:rStyle w:val="Hyperlink"/>
          </w:rPr>
          <w:t>The normal distribtuion Q29 from NESA sample examination paper</w:t>
        </w:r>
      </w:hyperlink>
    </w:p>
    <w:p w14:paraId="553B617A" w14:textId="102F0EF0" w:rsidR="2F3C6E49" w:rsidRDefault="2F3C6E49" w:rsidP="2F3C6E49">
      <w:pPr>
        <w:ind w:left="360"/>
      </w:pPr>
    </w:p>
    <w:p w14:paraId="234B720D" w14:textId="0C0117F2" w:rsidR="00D809D7" w:rsidRDefault="00D809D7" w:rsidP="00D809D7">
      <w:pPr>
        <w:pStyle w:val="Heading3"/>
      </w:pPr>
      <w:bookmarkStart w:id="14" w:name="_Toc47079906"/>
      <w:r>
        <w:t>NESA Resources</w:t>
      </w:r>
      <w:bookmarkEnd w:id="14"/>
    </w:p>
    <w:p w14:paraId="0A4B1A78" w14:textId="49AB30C3" w:rsidR="00D809D7" w:rsidRPr="00193618" w:rsidRDefault="00FC04FB" w:rsidP="00FB4FFE">
      <w:pPr>
        <w:pStyle w:val="ListParagraph"/>
        <w:numPr>
          <w:ilvl w:val="0"/>
          <w:numId w:val="9"/>
        </w:numPr>
        <w:rPr>
          <w:rFonts w:ascii="Arial" w:hAnsi="Arial" w:cs="Arial"/>
          <w:lang w:eastAsia="zh-CN"/>
        </w:rPr>
      </w:pPr>
      <w:hyperlink r:id="rId16" w:history="1">
        <w:r w:rsidR="00193618" w:rsidRPr="00193618">
          <w:rPr>
            <w:rStyle w:val="Hyperlink"/>
            <w:rFonts w:cs="Arial"/>
            <w:lang w:eastAsia="zh-CN"/>
          </w:rPr>
          <w:t>Advanced Mathematics – Sample examination materials (2020)</w:t>
        </w:r>
      </w:hyperlink>
    </w:p>
    <w:p w14:paraId="5BF9BB68" w14:textId="77777777" w:rsidR="0076322C" w:rsidRDefault="0076322C" w:rsidP="002A04ED"/>
    <w:p w14:paraId="2E480427" w14:textId="0B969A52" w:rsidR="042CA328" w:rsidRDefault="042CA328" w:rsidP="37D38D72">
      <w:pPr>
        <w:pStyle w:val="Heading3"/>
      </w:pPr>
      <w:bookmarkStart w:id="15" w:name="_Toc47079907"/>
      <w:r>
        <w:t>WOOTUBE</w:t>
      </w:r>
      <w:bookmarkEnd w:id="15"/>
    </w:p>
    <w:p w14:paraId="03B7E255" w14:textId="7EDE217E" w:rsidR="006D119E" w:rsidRDefault="00FC04FB" w:rsidP="006D119E">
      <w:pPr>
        <w:pStyle w:val="ListBullet"/>
      </w:pPr>
      <w:hyperlink r:id="rId17" w:history="1">
        <w:r w:rsidR="006D119E" w:rsidRPr="006D119E">
          <w:rPr>
            <w:rStyle w:val="Hyperlink"/>
          </w:rPr>
          <w:t>Descriptive Statistics and Bivariate Data Analysis</w:t>
        </w:r>
      </w:hyperlink>
    </w:p>
    <w:p w14:paraId="1C8558A7" w14:textId="77777777" w:rsidR="006D119E" w:rsidRDefault="006D119E" w:rsidP="008052D3"/>
    <w:p w14:paraId="70A56DE7" w14:textId="77777777" w:rsidR="006D119E" w:rsidRDefault="006D119E" w:rsidP="008052D3"/>
    <w:p w14:paraId="5BCC8692" w14:textId="2A131551" w:rsidR="008052D3" w:rsidRPr="005060D4" w:rsidRDefault="008052D3" w:rsidP="008052D3">
      <w:pPr>
        <w:rPr>
          <w:lang w:eastAsia="zh-CN"/>
        </w:rPr>
      </w:pPr>
      <w:r>
        <w:br w:type="page"/>
      </w:r>
    </w:p>
    <w:p w14:paraId="50538307" w14:textId="7B59AD52" w:rsidR="008052D3" w:rsidRDefault="008052D3" w:rsidP="00926077">
      <w:pPr>
        <w:pStyle w:val="Heading2"/>
      </w:pPr>
      <w:bookmarkStart w:id="16" w:name="_Toc43108966"/>
      <w:bookmarkStart w:id="17" w:name="_Toc47079908"/>
      <w:r>
        <w:lastRenderedPageBreak/>
        <w:t>Exam</w:t>
      </w:r>
      <w:r w:rsidR="00B635BB">
        <w:t>ination-</w:t>
      </w:r>
      <w:r>
        <w:t>style questions</w:t>
      </w:r>
      <w:bookmarkEnd w:id="16"/>
      <w:bookmarkEnd w:id="17"/>
    </w:p>
    <w:p w14:paraId="769D5E5F" w14:textId="2D3DD86D" w:rsidR="008052D3" w:rsidRPr="00075769" w:rsidRDefault="006D119E" w:rsidP="00B635BB">
      <w:pPr>
        <w:pStyle w:val="Heading3"/>
      </w:pPr>
      <w:bookmarkStart w:id="18" w:name="Question1"/>
      <w:bookmarkStart w:id="19" w:name="_Toc47079909"/>
      <w:bookmarkEnd w:id="18"/>
      <w:r>
        <w:t>Sample question</w:t>
      </w:r>
      <w:r w:rsidR="008052D3">
        <w:t xml:space="preserve"> 1</w:t>
      </w:r>
      <w:bookmarkEnd w:id="19"/>
    </w:p>
    <w:p w14:paraId="32832BEE" w14:textId="514AD674" w:rsidR="00DC4661" w:rsidRDefault="00DC4661" w:rsidP="008052D3">
      <w:pPr>
        <w:rPr>
          <w:lang w:eastAsia="zh-CN"/>
        </w:rPr>
      </w:pPr>
      <w:r>
        <w:rPr>
          <w:b/>
          <w:lang w:eastAsia="zh-CN"/>
        </w:rPr>
        <w:t>Question 21</w:t>
      </w:r>
    </w:p>
    <w:p w14:paraId="7185113E" w14:textId="071E5A84" w:rsidR="008052D3" w:rsidRDefault="008052D3" w:rsidP="008052D3">
      <w:pPr>
        <w:rPr>
          <w:lang w:eastAsia="zh-CN"/>
        </w:rPr>
      </w:pPr>
      <w:r>
        <w:rPr>
          <w:lang w:eastAsia="zh-CN"/>
        </w:rPr>
        <w:t>The times (in minutes) taken for students to complete a university test are normally distributed with a mean of 200 minutes and standard deviation</w:t>
      </w:r>
      <w:r w:rsidR="00DB3CDB">
        <w:rPr>
          <w:lang w:eastAsia="zh-CN"/>
        </w:rPr>
        <w:t xml:space="preserve"> of</w:t>
      </w:r>
      <w:r>
        <w:rPr>
          <w:lang w:eastAsia="zh-CN"/>
        </w:rPr>
        <w:t xml:space="preserve"> 10 minutes.</w:t>
      </w:r>
    </w:p>
    <w:p w14:paraId="0CBDF45D" w14:textId="5E0D9D69" w:rsidR="003F7CD9" w:rsidRDefault="008052D3" w:rsidP="008052D3">
      <w:pPr>
        <w:rPr>
          <w:lang w:eastAsia="zh-CN"/>
        </w:rPr>
      </w:pPr>
      <w:r>
        <w:rPr>
          <w:lang w:eastAsia="zh-CN"/>
        </w:rPr>
        <w:t xml:space="preserve">The proportion of students who complete the test in less than </w:t>
      </w:r>
      <w:r w:rsidR="008527F5">
        <w:rPr>
          <w:lang w:eastAsia="zh-CN"/>
        </w:rPr>
        <w:t>208 minutes is closest to</w:t>
      </w:r>
    </w:p>
    <w:p w14:paraId="4B5CBBF1" w14:textId="77777777" w:rsidR="008527F5" w:rsidRDefault="008527F5" w:rsidP="008052D3">
      <w:pPr>
        <w:rPr>
          <w:lang w:eastAsia="zh-CN"/>
        </w:rPr>
      </w:pPr>
    </w:p>
    <w:p w14:paraId="4BA47604" w14:textId="431B76DB" w:rsidR="008052D3" w:rsidRDefault="008052D3" w:rsidP="00193618">
      <w:pPr>
        <w:pStyle w:val="ListNumber2"/>
        <w:rPr>
          <w:lang w:eastAsia="zh-CN"/>
        </w:rPr>
      </w:pPr>
      <w:r>
        <w:rPr>
          <w:lang w:eastAsia="zh-CN"/>
        </w:rPr>
        <w:t>0.200</w:t>
      </w:r>
    </w:p>
    <w:p w14:paraId="7F50453A" w14:textId="4C67F3D0" w:rsidR="008052D3" w:rsidRDefault="008052D3" w:rsidP="00193618">
      <w:pPr>
        <w:pStyle w:val="ListNumber2"/>
        <w:rPr>
          <w:lang w:eastAsia="zh-CN"/>
        </w:rPr>
      </w:pPr>
      <w:r>
        <w:rPr>
          <w:lang w:eastAsia="zh-CN"/>
        </w:rPr>
        <w:t>0.212</w:t>
      </w:r>
    </w:p>
    <w:p w14:paraId="457CB0BD" w14:textId="7DED3AD4" w:rsidR="008052D3" w:rsidRDefault="008052D3" w:rsidP="00193618">
      <w:pPr>
        <w:pStyle w:val="ListNumber2"/>
        <w:rPr>
          <w:lang w:eastAsia="zh-CN"/>
        </w:rPr>
      </w:pPr>
      <w:r>
        <w:rPr>
          <w:lang w:eastAsia="zh-CN"/>
        </w:rPr>
        <w:t>0.758</w:t>
      </w:r>
    </w:p>
    <w:p w14:paraId="5B952770" w14:textId="4BA100F3" w:rsidR="008052D3" w:rsidRDefault="008052D3" w:rsidP="00193618">
      <w:pPr>
        <w:pStyle w:val="ListNumber2"/>
        <w:rPr>
          <w:lang w:eastAsia="zh-CN"/>
        </w:rPr>
      </w:pPr>
      <w:r>
        <w:rPr>
          <w:lang w:eastAsia="zh-CN"/>
        </w:rPr>
        <w:t>0.788</w:t>
      </w:r>
    </w:p>
    <w:p w14:paraId="0416D94B" w14:textId="087DFEDC" w:rsidR="008052D3" w:rsidRDefault="008052D3" w:rsidP="00193618">
      <w:pPr>
        <w:pStyle w:val="ListNumber2"/>
        <w:rPr>
          <w:lang w:eastAsia="zh-CN"/>
        </w:rPr>
      </w:pPr>
      <w:r>
        <w:rPr>
          <w:lang w:eastAsia="zh-CN"/>
        </w:rPr>
        <w:t>0.800</w:t>
      </w:r>
    </w:p>
    <w:p w14:paraId="20C9D406" w14:textId="40614188" w:rsidR="00C6431D" w:rsidRDefault="00C6431D" w:rsidP="008052D3">
      <w:pPr>
        <w:rPr>
          <w:rStyle w:val="Hyperlink"/>
          <w:lang w:eastAsia="zh-CN"/>
        </w:rPr>
      </w:pPr>
      <w:r>
        <w:rPr>
          <w:lang w:eastAsia="zh-CN"/>
        </w:rPr>
        <w:t xml:space="preserve">Source: </w:t>
      </w:r>
      <w:hyperlink r:id="rId18" w:history="1">
        <w:r w:rsidR="00656734">
          <w:rPr>
            <w:rStyle w:val="Hyperlink"/>
            <w:lang w:eastAsia="zh-CN"/>
          </w:rPr>
          <w:t>© VCAA 2006 Mathematical Methods Written examination 2</w:t>
        </w:r>
      </w:hyperlink>
    </w:p>
    <w:p w14:paraId="38BB2FFF" w14:textId="77777777" w:rsidR="003056FB" w:rsidRDefault="003056FB" w:rsidP="009E58FE"/>
    <w:p w14:paraId="7B9AD168" w14:textId="4A5EFA75" w:rsidR="008052D3" w:rsidRPr="00632599" w:rsidRDefault="006D119E" w:rsidP="002D3ED2">
      <w:pPr>
        <w:pStyle w:val="Heading3"/>
      </w:pPr>
      <w:bookmarkStart w:id="20" w:name="_Toc47079910"/>
      <w:r>
        <w:t>Sample question</w:t>
      </w:r>
      <w:r w:rsidR="008052D3">
        <w:t xml:space="preserve"> 2</w:t>
      </w:r>
      <w:bookmarkEnd w:id="20"/>
    </w:p>
    <w:p w14:paraId="61A8EA3A" w14:textId="0FE28C39" w:rsidR="002A04ED" w:rsidRDefault="002A04ED" w:rsidP="008052D3">
      <w:pPr>
        <w:rPr>
          <w:lang w:eastAsia="zh-CN"/>
        </w:rPr>
      </w:pPr>
      <w:r>
        <w:rPr>
          <w:b/>
          <w:lang w:eastAsia="zh-CN"/>
        </w:rPr>
        <w:t>Question 15</w:t>
      </w:r>
    </w:p>
    <w:p w14:paraId="7B42E738" w14:textId="3DE051A5" w:rsidR="008052D3" w:rsidRDefault="008052D3" w:rsidP="008052D3">
      <w:pPr>
        <w:rPr>
          <w:lang w:eastAsia="zh-CN"/>
        </w:rPr>
      </w:pPr>
      <w:r w:rsidRPr="004D5022">
        <w:rPr>
          <w:lang w:eastAsia="zh-CN"/>
        </w:rPr>
        <w:t>A probability density function,</w:t>
      </w:r>
      <m:oMath>
        <m:r>
          <w:rPr>
            <w:rFonts w:ascii="Cambria Math" w:hAnsi="Cambria Math"/>
            <w:lang w:eastAsia="zh-CN"/>
          </w:rPr>
          <m:t>f</m:t>
        </m:r>
      </m:oMath>
      <w:r w:rsidRPr="004D5022">
        <w:rPr>
          <w:lang w:eastAsia="zh-CN"/>
        </w:rPr>
        <w:t>, is given by</w:t>
      </w:r>
    </w:p>
    <w:p w14:paraId="50AD3FA9" w14:textId="67A98774" w:rsidR="008052D3" w:rsidRDefault="008052D3" w:rsidP="008052D3">
      <w:pPr>
        <w:rPr>
          <w:lang w:eastAsia="zh-CN"/>
        </w:rPr>
      </w:pPr>
      <m:oMathPara>
        <m:oMath>
          <m:r>
            <w:rPr>
              <w:rFonts w:ascii="Cambria Math" w:hAnsi="Cambria Math"/>
              <w:lang w:eastAsia="zh-CN"/>
            </w:rPr>
            <m:t>f</m:t>
          </m:r>
          <m:d>
            <m:dPr>
              <m:ctrlPr>
                <w:rPr>
                  <w:rFonts w:ascii="Cambria Math" w:hAnsi="Cambria Math"/>
                  <w:i/>
                  <w:lang w:eastAsia="zh-CN"/>
                </w:rPr>
              </m:ctrlPr>
            </m:dPr>
            <m:e>
              <m:r>
                <w:rPr>
                  <w:rFonts w:ascii="Cambria Math" w:hAnsi="Cambria Math"/>
                  <w:lang w:eastAsia="zh-CN"/>
                </w:rPr>
                <m:t>x</m:t>
              </m:r>
            </m:e>
          </m:d>
          <m:r>
            <w:rPr>
              <w:rFonts w:ascii="Cambria Math" w:hAnsi="Cambria Math"/>
              <w:lang w:eastAsia="zh-CN"/>
            </w:rPr>
            <m:t>=</m:t>
          </m:r>
          <m:d>
            <m:dPr>
              <m:begChr m:val="{"/>
              <m:endChr m:val=""/>
              <m:ctrlPr>
                <w:rPr>
                  <w:rFonts w:ascii="Cambria Math" w:hAnsi="Cambria Math"/>
                  <w:i/>
                  <w:lang w:eastAsia="zh-CN"/>
                </w:rPr>
              </m:ctrlPr>
            </m:dPr>
            <m:e>
              <m:eqArr>
                <m:eqArrPr>
                  <m:ctrlPr>
                    <w:rPr>
                      <w:rFonts w:ascii="Cambria Math" w:hAnsi="Cambria Math"/>
                      <w:i/>
                      <w:lang w:eastAsia="zh-CN"/>
                    </w:rPr>
                  </m:ctrlPr>
                </m:eqArrPr>
                <m:e>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12</m:t>
                      </m:r>
                    </m:den>
                  </m:f>
                  <m:r>
                    <w:rPr>
                      <w:rFonts w:ascii="Cambria Math" w:hAnsi="Cambria Math"/>
                      <w:lang w:eastAsia="zh-CN"/>
                    </w:rPr>
                    <m:t>(8x-</m:t>
                  </m:r>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3</m:t>
                      </m:r>
                    </m:sup>
                  </m:sSup>
                  <m:r>
                    <w:rPr>
                      <w:rFonts w:ascii="Cambria Math" w:hAnsi="Cambria Math"/>
                      <w:lang w:eastAsia="zh-CN"/>
                    </w:rPr>
                    <m:t>),  &amp;0≤x≤2</m:t>
                  </m:r>
                </m:e>
                <m:e>
                  <m:r>
                    <w:rPr>
                      <w:rFonts w:ascii="Cambria Math" w:hAnsi="Cambria Math"/>
                      <w:lang w:eastAsia="zh-CN"/>
                    </w:rPr>
                    <m:t>0,  &amp;elsewhere</m:t>
                  </m:r>
                </m:e>
              </m:eqArr>
            </m:e>
          </m:d>
        </m:oMath>
      </m:oMathPara>
    </w:p>
    <w:p w14:paraId="21701B07" w14:textId="79461A77" w:rsidR="008052D3" w:rsidRDefault="008052D3" w:rsidP="008052D3">
      <w:pPr>
        <w:rPr>
          <w:lang w:eastAsia="zh-CN"/>
        </w:rPr>
      </w:pPr>
      <w:r w:rsidRPr="004D5022">
        <w:rPr>
          <w:lang w:eastAsia="zh-CN"/>
        </w:rPr>
        <w:t xml:space="preserve">The median, </w:t>
      </w:r>
      <m:oMath>
        <m:r>
          <w:rPr>
            <w:rFonts w:ascii="Cambria Math" w:hAnsi="Cambria Math"/>
            <w:lang w:eastAsia="zh-CN"/>
          </w:rPr>
          <m:t>m</m:t>
        </m:r>
      </m:oMath>
      <w:r w:rsidRPr="004D5022">
        <w:rPr>
          <w:lang w:eastAsia="zh-CN"/>
        </w:rPr>
        <w:t>, of this function sat</w:t>
      </w:r>
      <w:r>
        <w:rPr>
          <w:lang w:eastAsia="zh-CN"/>
        </w:rPr>
        <w:t>isfies the equation</w:t>
      </w:r>
    </w:p>
    <w:p w14:paraId="117249D5" w14:textId="77777777" w:rsidR="003F7CD9" w:rsidRDefault="003F7CD9" w:rsidP="008052D3">
      <w:pPr>
        <w:rPr>
          <w:lang w:eastAsia="zh-CN"/>
        </w:rPr>
      </w:pPr>
    </w:p>
    <w:p w14:paraId="64C98CD8" w14:textId="6973D3CD" w:rsidR="008052D3" w:rsidRDefault="008052D3" w:rsidP="00FB4FFE">
      <w:pPr>
        <w:pStyle w:val="ListNumber2"/>
        <w:numPr>
          <w:ilvl w:val="0"/>
          <w:numId w:val="10"/>
        </w:numPr>
        <w:rPr>
          <w:lang w:eastAsia="zh-CN"/>
        </w:rPr>
      </w:pPr>
      <w:r>
        <w:rPr>
          <w:lang w:eastAsia="zh-CN"/>
        </w:rPr>
        <w:t xml:space="preserve"> </w:t>
      </w:r>
      <m:oMath>
        <m:r>
          <m:rPr>
            <m:sty m:val="p"/>
          </m:rPr>
          <w:rPr>
            <w:rFonts w:ascii="Cambria Math" w:hAnsi="Cambria Math"/>
            <w:lang w:eastAsia="zh-CN"/>
          </w:rPr>
          <m:t>–</m:t>
        </m:r>
        <m:sSup>
          <m:sSupPr>
            <m:ctrlPr>
              <w:rPr>
                <w:rFonts w:ascii="Cambria Math" w:hAnsi="Cambria Math"/>
                <w:lang w:eastAsia="zh-CN"/>
              </w:rPr>
            </m:ctrlPr>
          </m:sSupPr>
          <m:e>
            <m:r>
              <w:rPr>
                <w:rFonts w:ascii="Cambria Math" w:hAnsi="Cambria Math"/>
                <w:lang w:eastAsia="zh-CN"/>
              </w:rPr>
              <m:t>m</m:t>
            </m:r>
            <m:r>
              <m:rPr>
                <m:sty m:val="p"/>
              </m:rPr>
              <w:rPr>
                <w:rFonts w:ascii="Cambria Math" w:hAnsi="Cambria Math"/>
                <w:lang w:eastAsia="zh-CN"/>
              </w:rPr>
              <m:t xml:space="preserve"> </m:t>
            </m:r>
          </m:e>
          <m:sup>
            <m:r>
              <m:rPr>
                <m:sty m:val="p"/>
              </m:rPr>
              <w:rPr>
                <w:rFonts w:ascii="Cambria Math" w:hAnsi="Cambria Math"/>
                <w:lang w:eastAsia="zh-CN"/>
              </w:rPr>
              <m:t>4</m:t>
            </m:r>
          </m:sup>
        </m:sSup>
        <m:r>
          <m:rPr>
            <m:sty m:val="p"/>
          </m:rPr>
          <w:rPr>
            <w:rFonts w:ascii="Cambria Math" w:hAnsi="Cambria Math"/>
            <w:lang w:eastAsia="zh-CN"/>
          </w:rPr>
          <m:t>+ 16</m:t>
        </m:r>
        <m:sSup>
          <m:sSupPr>
            <m:ctrlPr>
              <w:rPr>
                <w:rFonts w:ascii="Cambria Math" w:hAnsi="Cambria Math"/>
                <w:lang w:eastAsia="zh-CN"/>
              </w:rPr>
            </m:ctrlPr>
          </m:sSupPr>
          <m:e>
            <m:r>
              <w:rPr>
                <w:rFonts w:ascii="Cambria Math" w:hAnsi="Cambria Math"/>
                <w:lang w:eastAsia="zh-CN"/>
              </w:rPr>
              <m:t>m</m:t>
            </m:r>
          </m:e>
          <m:sup>
            <m:r>
              <m:rPr>
                <m:sty m:val="p"/>
              </m:rPr>
              <w:rPr>
                <w:rFonts w:ascii="Cambria Math" w:hAnsi="Cambria Math"/>
                <w:lang w:eastAsia="zh-CN"/>
              </w:rPr>
              <m:t>2</m:t>
            </m:r>
          </m:sup>
        </m:sSup>
        <m:r>
          <m:rPr>
            <m:sty m:val="p"/>
          </m:rPr>
          <w:rPr>
            <w:rFonts w:ascii="Cambria Math" w:hAnsi="Cambria Math"/>
            <w:lang w:eastAsia="zh-CN"/>
          </w:rPr>
          <m:t xml:space="preserve"> – 6 = 0</m:t>
        </m:r>
      </m:oMath>
    </w:p>
    <w:p w14:paraId="232D283E" w14:textId="36FD892E" w:rsidR="008052D3" w:rsidRDefault="008052D3" w:rsidP="00FB4FFE">
      <w:pPr>
        <w:pStyle w:val="ListNumber2"/>
        <w:numPr>
          <w:ilvl w:val="0"/>
          <w:numId w:val="10"/>
        </w:numPr>
        <w:rPr>
          <w:lang w:eastAsia="zh-CN"/>
        </w:rPr>
      </w:pPr>
      <w:r>
        <w:rPr>
          <w:lang w:eastAsia="zh-CN"/>
        </w:rPr>
        <w:t xml:space="preserve"> </w:t>
      </w:r>
      <m:oMath>
        <m:r>
          <m:rPr>
            <m:sty m:val="p"/>
          </m:rPr>
          <w:rPr>
            <w:rFonts w:ascii="Cambria Math" w:hAnsi="Cambria Math"/>
            <w:lang w:eastAsia="zh-CN"/>
          </w:rPr>
          <m:t>–</m:t>
        </m:r>
        <m:sSup>
          <m:sSupPr>
            <m:ctrlPr>
              <w:rPr>
                <w:rFonts w:ascii="Cambria Math" w:hAnsi="Cambria Math"/>
                <w:lang w:eastAsia="zh-CN"/>
              </w:rPr>
            </m:ctrlPr>
          </m:sSupPr>
          <m:e>
            <m:r>
              <w:rPr>
                <w:rFonts w:ascii="Cambria Math" w:hAnsi="Cambria Math"/>
                <w:lang w:eastAsia="zh-CN"/>
              </w:rPr>
              <m:t>m</m:t>
            </m:r>
            <m:r>
              <m:rPr>
                <m:sty m:val="p"/>
              </m:rPr>
              <w:rPr>
                <w:rFonts w:ascii="Cambria Math" w:hAnsi="Cambria Math"/>
                <w:lang w:eastAsia="zh-CN"/>
              </w:rPr>
              <m:t xml:space="preserve"> </m:t>
            </m:r>
          </m:e>
          <m:sup>
            <m:r>
              <m:rPr>
                <m:sty m:val="p"/>
              </m:rPr>
              <w:rPr>
                <w:rFonts w:ascii="Cambria Math" w:hAnsi="Cambria Math"/>
                <w:lang w:eastAsia="zh-CN"/>
              </w:rPr>
              <m:t>4</m:t>
            </m:r>
          </m:sup>
        </m:sSup>
        <m:r>
          <m:rPr>
            <m:sty m:val="p"/>
          </m:rPr>
          <w:rPr>
            <w:rFonts w:ascii="Cambria Math" w:hAnsi="Cambria Math"/>
            <w:lang w:eastAsia="zh-CN"/>
          </w:rPr>
          <m:t>+ 4</m:t>
        </m:r>
        <m:sSup>
          <m:sSupPr>
            <m:ctrlPr>
              <w:rPr>
                <w:rFonts w:ascii="Cambria Math" w:hAnsi="Cambria Math"/>
                <w:lang w:eastAsia="zh-CN"/>
              </w:rPr>
            </m:ctrlPr>
          </m:sSupPr>
          <m:e>
            <m:r>
              <w:rPr>
                <w:rFonts w:ascii="Cambria Math" w:hAnsi="Cambria Math"/>
                <w:lang w:eastAsia="zh-CN"/>
              </w:rPr>
              <m:t>m</m:t>
            </m:r>
          </m:e>
          <m:sup>
            <m:r>
              <m:rPr>
                <m:sty m:val="p"/>
              </m:rPr>
              <w:rPr>
                <w:rFonts w:ascii="Cambria Math" w:hAnsi="Cambria Math"/>
                <w:lang w:eastAsia="zh-CN"/>
              </w:rPr>
              <m:t>2</m:t>
            </m:r>
          </m:sup>
        </m:sSup>
        <m:r>
          <m:rPr>
            <m:sty m:val="p"/>
          </m:rPr>
          <w:rPr>
            <w:rFonts w:ascii="Cambria Math" w:hAnsi="Cambria Math"/>
            <w:lang w:eastAsia="zh-CN"/>
          </w:rPr>
          <m:t xml:space="preserve"> – 6 = 0</m:t>
        </m:r>
      </m:oMath>
    </w:p>
    <w:p w14:paraId="166D89F9" w14:textId="39402007" w:rsidR="008052D3" w:rsidRDefault="008052D3" w:rsidP="00FB4FFE">
      <w:pPr>
        <w:pStyle w:val="ListNumber2"/>
        <w:numPr>
          <w:ilvl w:val="0"/>
          <w:numId w:val="10"/>
        </w:numPr>
        <w:rPr>
          <w:lang w:eastAsia="zh-CN"/>
        </w:rPr>
      </w:pPr>
      <w:r>
        <w:rPr>
          <w:lang w:eastAsia="zh-CN"/>
        </w:rPr>
        <w:t xml:space="preserve"> </w:t>
      </w:r>
      <m:oMath>
        <m:sSup>
          <m:sSupPr>
            <m:ctrlPr>
              <w:rPr>
                <w:rFonts w:ascii="Cambria Math" w:hAnsi="Cambria Math"/>
                <w:lang w:eastAsia="zh-CN"/>
              </w:rPr>
            </m:ctrlPr>
          </m:sSupPr>
          <m:e>
            <m:r>
              <w:rPr>
                <w:rFonts w:ascii="Cambria Math" w:hAnsi="Cambria Math"/>
                <w:lang w:eastAsia="zh-CN"/>
              </w:rPr>
              <m:t>m</m:t>
            </m:r>
          </m:e>
          <m:sup>
            <m:r>
              <m:rPr>
                <m:sty m:val="p"/>
              </m:rPr>
              <w:rPr>
                <w:rFonts w:ascii="Cambria Math" w:hAnsi="Cambria Math"/>
                <w:lang w:eastAsia="zh-CN"/>
              </w:rPr>
              <m:t>4</m:t>
            </m:r>
          </m:sup>
        </m:sSup>
        <m:r>
          <m:rPr>
            <m:sty m:val="p"/>
          </m:rPr>
          <w:rPr>
            <w:rFonts w:ascii="Cambria Math" w:hAnsi="Cambria Math"/>
            <w:lang w:eastAsia="zh-CN"/>
          </w:rPr>
          <m:t>-16</m:t>
        </m:r>
        <m:sSup>
          <m:sSupPr>
            <m:ctrlPr>
              <w:rPr>
                <w:rFonts w:ascii="Cambria Math" w:hAnsi="Cambria Math"/>
                <w:lang w:eastAsia="zh-CN"/>
              </w:rPr>
            </m:ctrlPr>
          </m:sSupPr>
          <m:e>
            <m:r>
              <w:rPr>
                <w:rFonts w:ascii="Cambria Math" w:hAnsi="Cambria Math"/>
                <w:lang w:eastAsia="zh-CN"/>
              </w:rPr>
              <m:t>m</m:t>
            </m:r>
          </m:e>
          <m:sup>
            <m:r>
              <m:rPr>
                <m:sty m:val="p"/>
              </m:rPr>
              <w:rPr>
                <w:rFonts w:ascii="Cambria Math" w:hAnsi="Cambria Math"/>
                <w:lang w:eastAsia="zh-CN"/>
              </w:rPr>
              <m:t>2</m:t>
            </m:r>
          </m:sup>
        </m:sSup>
        <m:r>
          <m:rPr>
            <m:sty m:val="p"/>
          </m:rPr>
          <w:rPr>
            <w:rFonts w:ascii="Cambria Math" w:hAnsi="Cambria Math"/>
            <w:lang w:eastAsia="zh-CN"/>
          </w:rPr>
          <m:t>=0</m:t>
        </m:r>
      </m:oMath>
    </w:p>
    <w:p w14:paraId="0352D8D2" w14:textId="254C6B95" w:rsidR="008052D3" w:rsidRDefault="008052D3" w:rsidP="00FB4FFE">
      <w:pPr>
        <w:pStyle w:val="ListNumber2"/>
        <w:numPr>
          <w:ilvl w:val="0"/>
          <w:numId w:val="10"/>
        </w:numPr>
        <w:rPr>
          <w:lang w:eastAsia="zh-CN"/>
        </w:rPr>
      </w:pPr>
      <w:r w:rsidRPr="004D5022">
        <w:rPr>
          <w:lang w:eastAsia="zh-CN"/>
        </w:rPr>
        <w:t xml:space="preserve"> </w:t>
      </w:r>
      <m:oMath>
        <m:sSup>
          <m:sSupPr>
            <m:ctrlPr>
              <w:rPr>
                <w:rFonts w:ascii="Cambria Math" w:hAnsi="Cambria Math"/>
                <w:lang w:eastAsia="zh-CN"/>
              </w:rPr>
            </m:ctrlPr>
          </m:sSupPr>
          <m:e>
            <m:r>
              <w:rPr>
                <w:rFonts w:ascii="Cambria Math" w:hAnsi="Cambria Math"/>
                <w:lang w:eastAsia="zh-CN"/>
              </w:rPr>
              <m:t>m</m:t>
            </m:r>
          </m:e>
          <m:sup>
            <m:r>
              <m:rPr>
                <m:sty m:val="p"/>
              </m:rPr>
              <w:rPr>
                <w:rFonts w:ascii="Cambria Math" w:hAnsi="Cambria Math"/>
                <w:lang w:eastAsia="zh-CN"/>
              </w:rPr>
              <m:t>4</m:t>
            </m:r>
          </m:sup>
        </m:sSup>
        <m:r>
          <m:rPr>
            <m:sty m:val="p"/>
          </m:rPr>
          <w:rPr>
            <w:rFonts w:ascii="Cambria Math" w:hAnsi="Cambria Math"/>
            <w:lang w:eastAsia="zh-CN"/>
          </w:rPr>
          <m:t xml:space="preserve"> – 16</m:t>
        </m:r>
        <m:sSup>
          <m:sSupPr>
            <m:ctrlPr>
              <w:rPr>
                <w:rFonts w:ascii="Cambria Math" w:hAnsi="Cambria Math"/>
                <w:lang w:eastAsia="zh-CN"/>
              </w:rPr>
            </m:ctrlPr>
          </m:sSupPr>
          <m:e>
            <m:r>
              <w:rPr>
                <w:rFonts w:ascii="Cambria Math" w:hAnsi="Cambria Math"/>
                <w:lang w:eastAsia="zh-CN"/>
              </w:rPr>
              <m:t>m</m:t>
            </m:r>
          </m:e>
          <m:sup>
            <m:r>
              <m:rPr>
                <m:sty m:val="p"/>
              </m:rPr>
              <w:rPr>
                <w:rFonts w:ascii="Cambria Math" w:hAnsi="Cambria Math"/>
                <w:lang w:eastAsia="zh-CN"/>
              </w:rPr>
              <m:t>2</m:t>
            </m:r>
          </m:sup>
        </m:sSup>
        <m:r>
          <m:rPr>
            <m:sty m:val="p"/>
          </m:rPr>
          <w:rPr>
            <w:rFonts w:ascii="Cambria Math" w:hAnsi="Cambria Math"/>
            <w:lang w:eastAsia="zh-CN"/>
          </w:rPr>
          <m:t xml:space="preserve"> + 24 = 0.5</m:t>
        </m:r>
      </m:oMath>
    </w:p>
    <w:p w14:paraId="1C54AF15" w14:textId="2DD857C3" w:rsidR="008052D3" w:rsidRDefault="008052D3" w:rsidP="00FB4FFE">
      <w:pPr>
        <w:pStyle w:val="ListNumber2"/>
        <w:numPr>
          <w:ilvl w:val="0"/>
          <w:numId w:val="10"/>
        </w:numPr>
        <w:rPr>
          <w:lang w:eastAsia="zh-CN"/>
        </w:rPr>
      </w:pPr>
      <w:r w:rsidRPr="004D5022">
        <w:rPr>
          <w:lang w:eastAsia="zh-CN"/>
        </w:rPr>
        <w:t xml:space="preserve"> </w:t>
      </w:r>
      <m:oMath>
        <m:sSup>
          <m:sSupPr>
            <m:ctrlPr>
              <w:rPr>
                <w:rFonts w:ascii="Cambria Math" w:hAnsi="Cambria Math"/>
                <w:lang w:eastAsia="zh-CN"/>
              </w:rPr>
            </m:ctrlPr>
          </m:sSupPr>
          <m:e>
            <m:r>
              <w:rPr>
                <w:rFonts w:ascii="Cambria Math" w:hAnsi="Cambria Math"/>
                <w:lang w:eastAsia="zh-CN"/>
              </w:rPr>
              <m:t>m</m:t>
            </m:r>
          </m:e>
          <m:sup>
            <m:r>
              <m:rPr>
                <m:sty m:val="p"/>
              </m:rPr>
              <w:rPr>
                <w:rFonts w:ascii="Cambria Math" w:hAnsi="Cambria Math"/>
                <w:lang w:eastAsia="zh-CN"/>
              </w:rPr>
              <m:t>4</m:t>
            </m:r>
          </m:sup>
        </m:sSup>
        <m:r>
          <m:rPr>
            <m:sty m:val="p"/>
          </m:rPr>
          <w:rPr>
            <w:rFonts w:ascii="Cambria Math" w:hAnsi="Cambria Math"/>
            <w:lang w:eastAsia="zh-CN"/>
          </w:rPr>
          <m:t xml:space="preserve"> – 16</m:t>
        </m:r>
        <m:sSup>
          <m:sSupPr>
            <m:ctrlPr>
              <w:rPr>
                <w:rFonts w:ascii="Cambria Math" w:hAnsi="Cambria Math"/>
                <w:lang w:eastAsia="zh-CN"/>
              </w:rPr>
            </m:ctrlPr>
          </m:sSupPr>
          <m:e>
            <m:r>
              <w:rPr>
                <w:rFonts w:ascii="Cambria Math" w:hAnsi="Cambria Math"/>
                <w:lang w:eastAsia="zh-CN"/>
              </w:rPr>
              <m:t>m</m:t>
            </m:r>
          </m:e>
          <m:sup>
            <m:r>
              <m:rPr>
                <m:sty m:val="p"/>
              </m:rPr>
              <w:rPr>
                <w:rFonts w:ascii="Cambria Math" w:hAnsi="Cambria Math"/>
                <w:lang w:eastAsia="zh-CN"/>
              </w:rPr>
              <m:t>2</m:t>
            </m:r>
          </m:sup>
        </m:sSup>
        <m:r>
          <m:rPr>
            <m:sty m:val="p"/>
          </m:rPr>
          <w:rPr>
            <w:rFonts w:ascii="Cambria Math" w:hAnsi="Cambria Math"/>
            <w:lang w:eastAsia="zh-CN"/>
          </w:rPr>
          <m:t xml:space="preserve"> + 24 = 0</m:t>
        </m:r>
      </m:oMath>
    </w:p>
    <w:p w14:paraId="13290F40" w14:textId="20F962B3" w:rsidR="00666BFB" w:rsidRDefault="00666BFB" w:rsidP="00666BFB">
      <w:pPr>
        <w:rPr>
          <w:rStyle w:val="Hyperlink"/>
          <w:lang w:eastAsia="zh-CN"/>
        </w:rPr>
      </w:pPr>
      <w:r>
        <w:rPr>
          <w:lang w:eastAsia="zh-CN"/>
        </w:rPr>
        <w:t xml:space="preserve">Source: </w:t>
      </w:r>
      <w:hyperlink r:id="rId19" w:history="1">
        <w:r w:rsidR="00656734">
          <w:rPr>
            <w:rStyle w:val="Hyperlink"/>
            <w:lang w:eastAsia="zh-CN"/>
          </w:rPr>
          <w:t>© VCAA 2018 Mathematical Methods Written examination 2</w:t>
        </w:r>
      </w:hyperlink>
    </w:p>
    <w:p w14:paraId="1FF56243" w14:textId="4D6AAF5D" w:rsidR="008052D3" w:rsidRPr="00632599" w:rsidRDefault="006D119E" w:rsidP="002D3ED2">
      <w:pPr>
        <w:pStyle w:val="Heading3"/>
      </w:pPr>
      <w:bookmarkStart w:id="21" w:name="_Toc47079911"/>
      <w:r>
        <w:lastRenderedPageBreak/>
        <w:t>Sample question</w:t>
      </w:r>
      <w:r w:rsidR="008052D3">
        <w:t xml:space="preserve"> 3</w:t>
      </w:r>
      <w:bookmarkEnd w:id="21"/>
    </w:p>
    <w:p w14:paraId="484DB974" w14:textId="70239298" w:rsidR="00DC4661" w:rsidRDefault="00DC4661" w:rsidP="008052D3">
      <w:pPr>
        <w:rPr>
          <w:lang w:eastAsia="zh-CN"/>
        </w:rPr>
      </w:pPr>
      <w:r>
        <w:rPr>
          <w:b/>
          <w:lang w:eastAsia="zh-CN"/>
        </w:rPr>
        <w:t>Question 18</w:t>
      </w:r>
    </w:p>
    <w:p w14:paraId="3124C2BD" w14:textId="57C2E6BC" w:rsidR="00B42569" w:rsidRDefault="008052D3" w:rsidP="00B42569">
      <w:pPr>
        <w:rPr>
          <w:lang w:eastAsia="zh-CN"/>
        </w:rPr>
      </w:pPr>
      <w:r>
        <w:rPr>
          <w:lang w:eastAsia="zh-CN"/>
        </w:rPr>
        <w:t>The heights of the children in a queue for an amusement park ride are normally distributed with mean 130 cm and standard deviation 2.7 cm. 35% of the children are not allowed to go on the ride because they are too short. The minimum acceptable height correct to the nearest centimetre is</w:t>
      </w:r>
    </w:p>
    <w:p w14:paraId="6B1A8E70" w14:textId="77777777" w:rsidR="00774983" w:rsidRDefault="00774983" w:rsidP="00B42569">
      <w:pPr>
        <w:rPr>
          <w:lang w:eastAsia="zh-CN"/>
        </w:rPr>
      </w:pPr>
    </w:p>
    <w:p w14:paraId="6A4F9078" w14:textId="794C539E" w:rsidR="008052D3" w:rsidRDefault="008052D3" w:rsidP="00FB4FFE">
      <w:pPr>
        <w:pStyle w:val="ListNumber2"/>
        <w:numPr>
          <w:ilvl w:val="0"/>
          <w:numId w:val="11"/>
        </w:numPr>
        <w:rPr>
          <w:lang w:eastAsia="zh-CN"/>
        </w:rPr>
      </w:pPr>
      <w:r>
        <w:rPr>
          <w:lang w:eastAsia="zh-CN"/>
        </w:rPr>
        <w:t xml:space="preserve">126 </w:t>
      </w:r>
    </w:p>
    <w:p w14:paraId="09663433" w14:textId="65CC12E0" w:rsidR="008052D3" w:rsidRDefault="008052D3" w:rsidP="00FB4FFE">
      <w:pPr>
        <w:pStyle w:val="ListNumber2"/>
        <w:numPr>
          <w:ilvl w:val="0"/>
          <w:numId w:val="11"/>
        </w:numPr>
        <w:rPr>
          <w:lang w:eastAsia="zh-CN"/>
        </w:rPr>
      </w:pPr>
      <w:r>
        <w:rPr>
          <w:lang w:eastAsia="zh-CN"/>
        </w:rPr>
        <w:t xml:space="preserve">127 </w:t>
      </w:r>
    </w:p>
    <w:p w14:paraId="30ED2B85" w14:textId="44C02F18" w:rsidR="008052D3" w:rsidRDefault="008052D3" w:rsidP="00FB4FFE">
      <w:pPr>
        <w:pStyle w:val="ListNumber2"/>
        <w:numPr>
          <w:ilvl w:val="0"/>
          <w:numId w:val="11"/>
        </w:numPr>
        <w:rPr>
          <w:lang w:eastAsia="zh-CN"/>
        </w:rPr>
      </w:pPr>
      <w:r>
        <w:rPr>
          <w:lang w:eastAsia="zh-CN"/>
        </w:rPr>
        <w:t>128</w:t>
      </w:r>
    </w:p>
    <w:p w14:paraId="15AB607D" w14:textId="025B238B" w:rsidR="008052D3" w:rsidRDefault="008052D3" w:rsidP="00FB4FFE">
      <w:pPr>
        <w:pStyle w:val="ListNumber2"/>
        <w:numPr>
          <w:ilvl w:val="0"/>
          <w:numId w:val="11"/>
        </w:numPr>
        <w:rPr>
          <w:lang w:eastAsia="zh-CN"/>
        </w:rPr>
      </w:pPr>
      <w:r>
        <w:rPr>
          <w:lang w:eastAsia="zh-CN"/>
        </w:rPr>
        <w:t xml:space="preserve">129 </w:t>
      </w:r>
    </w:p>
    <w:p w14:paraId="6AA166B6" w14:textId="4BA6F628" w:rsidR="008052D3" w:rsidRDefault="008052D3" w:rsidP="00FB4FFE">
      <w:pPr>
        <w:pStyle w:val="ListNumber2"/>
        <w:numPr>
          <w:ilvl w:val="0"/>
          <w:numId w:val="11"/>
        </w:numPr>
        <w:rPr>
          <w:lang w:eastAsia="zh-CN"/>
        </w:rPr>
      </w:pPr>
      <w:r>
        <w:rPr>
          <w:lang w:eastAsia="zh-CN"/>
        </w:rPr>
        <w:t>130</w:t>
      </w:r>
    </w:p>
    <w:p w14:paraId="2FCD2F83" w14:textId="2CD0343E" w:rsidR="00666BFB" w:rsidRDefault="00666BFB" w:rsidP="00666BFB">
      <w:pPr>
        <w:rPr>
          <w:rStyle w:val="Hyperlink"/>
          <w:lang w:eastAsia="zh-CN"/>
        </w:rPr>
      </w:pPr>
      <w:r>
        <w:rPr>
          <w:lang w:eastAsia="zh-CN"/>
        </w:rPr>
        <w:t xml:space="preserve">Source: </w:t>
      </w:r>
      <w:hyperlink r:id="rId20" w:history="1">
        <w:r w:rsidR="00656734">
          <w:rPr>
            <w:rStyle w:val="Hyperlink"/>
            <w:lang w:eastAsia="zh-CN"/>
          </w:rPr>
          <w:t>© VCAA 2007 Mathematical Methods Written examination 2</w:t>
        </w:r>
      </w:hyperlink>
    </w:p>
    <w:p w14:paraId="3FA2F11B" w14:textId="77777777" w:rsidR="0041741C" w:rsidRDefault="0041741C" w:rsidP="009E58FE"/>
    <w:p w14:paraId="4CEE4303" w14:textId="430C0830" w:rsidR="008052D3" w:rsidRPr="00632599" w:rsidRDefault="006D119E" w:rsidP="002D3ED2">
      <w:pPr>
        <w:pStyle w:val="Heading3"/>
      </w:pPr>
      <w:bookmarkStart w:id="22" w:name="_Toc47079912"/>
      <w:r>
        <w:t>Sample question</w:t>
      </w:r>
      <w:r w:rsidR="008052D3">
        <w:t xml:space="preserve"> 4</w:t>
      </w:r>
      <w:bookmarkEnd w:id="22"/>
    </w:p>
    <w:p w14:paraId="5395B2DF" w14:textId="56A6F8B1" w:rsidR="00DC4661" w:rsidRDefault="00DC4661" w:rsidP="008052D3">
      <w:pPr>
        <w:rPr>
          <w:lang w:eastAsia="zh-CN"/>
        </w:rPr>
      </w:pPr>
      <w:r>
        <w:rPr>
          <w:b/>
          <w:lang w:eastAsia="zh-CN"/>
        </w:rPr>
        <w:t>Question 6</w:t>
      </w:r>
    </w:p>
    <w:p w14:paraId="32D9BE84" w14:textId="0DF38DDB" w:rsidR="008052D3" w:rsidRDefault="008052D3" w:rsidP="008052D3">
      <w:pPr>
        <w:rPr>
          <w:lang w:eastAsia="zh-CN"/>
        </w:rPr>
      </w:pPr>
      <w:r>
        <w:rPr>
          <w:lang w:eastAsia="zh-CN"/>
        </w:rPr>
        <w:t>The continuous random variable X has a normal distribution with mean 14 and standard deviation 2. If the random variable Z has the standard normal distribution, then the probability that X is greater than 17 is equal to</w:t>
      </w:r>
    </w:p>
    <w:p w14:paraId="2F36EC53" w14:textId="77777777" w:rsidR="003F7CD9" w:rsidRDefault="003F7CD9" w:rsidP="008052D3">
      <w:pPr>
        <w:rPr>
          <w:lang w:eastAsia="zh-CN"/>
        </w:rPr>
      </w:pPr>
    </w:p>
    <w:p w14:paraId="666E9283" w14:textId="7A67E8B8" w:rsidR="008052D3" w:rsidRDefault="008052D3" w:rsidP="00FB4FFE">
      <w:pPr>
        <w:pStyle w:val="ListNumber2"/>
        <w:numPr>
          <w:ilvl w:val="0"/>
          <w:numId w:val="12"/>
        </w:numPr>
        <w:rPr>
          <w:lang w:eastAsia="zh-CN"/>
        </w:rPr>
      </w:pPr>
      <w:r>
        <w:rPr>
          <w:lang w:eastAsia="zh-CN"/>
        </w:rPr>
        <w:t xml:space="preserve"> </w:t>
      </w:r>
      <m:oMath>
        <m:r>
          <w:rPr>
            <w:rFonts w:ascii="Cambria Math" w:hAnsi="Cambria Math"/>
            <w:lang w:eastAsia="zh-CN"/>
          </w:rPr>
          <m:t>P(Z &gt; 3)</m:t>
        </m:r>
      </m:oMath>
    </w:p>
    <w:p w14:paraId="3AF78D26" w14:textId="691F4971" w:rsidR="008052D3" w:rsidRDefault="000A3CED" w:rsidP="00FB4FFE">
      <w:pPr>
        <w:pStyle w:val="ListNumber2"/>
        <w:numPr>
          <w:ilvl w:val="0"/>
          <w:numId w:val="12"/>
        </w:numPr>
        <w:rPr>
          <w:lang w:eastAsia="zh-CN"/>
        </w:rPr>
      </w:pPr>
      <w:r>
        <w:rPr>
          <w:lang w:eastAsia="zh-CN"/>
        </w:rPr>
        <w:t xml:space="preserve"> </w:t>
      </w:r>
      <m:oMath>
        <m:r>
          <w:rPr>
            <w:rFonts w:ascii="Cambria Math" w:hAnsi="Cambria Math"/>
            <w:lang w:eastAsia="zh-CN"/>
          </w:rPr>
          <m:t>P(Z &lt; 2)</m:t>
        </m:r>
      </m:oMath>
    </w:p>
    <w:p w14:paraId="45EEB150" w14:textId="450428FC" w:rsidR="008052D3" w:rsidRDefault="000A3CED" w:rsidP="00FB4FFE">
      <w:pPr>
        <w:pStyle w:val="ListNumber2"/>
        <w:numPr>
          <w:ilvl w:val="0"/>
          <w:numId w:val="12"/>
        </w:numPr>
        <w:rPr>
          <w:lang w:eastAsia="zh-CN"/>
        </w:rPr>
      </w:pPr>
      <w:r>
        <w:rPr>
          <w:lang w:eastAsia="zh-CN"/>
        </w:rPr>
        <w:t xml:space="preserve"> </w:t>
      </w:r>
      <m:oMath>
        <m:r>
          <w:rPr>
            <w:rFonts w:ascii="Cambria Math" w:hAnsi="Cambria Math"/>
            <w:lang w:eastAsia="zh-CN"/>
          </w:rPr>
          <m:t>P(Z &lt; 1.5)</m:t>
        </m:r>
      </m:oMath>
    </w:p>
    <w:p w14:paraId="711520FA" w14:textId="4BAF8795" w:rsidR="008052D3" w:rsidRDefault="000A3CED" w:rsidP="00FB4FFE">
      <w:pPr>
        <w:pStyle w:val="ListNumber2"/>
        <w:numPr>
          <w:ilvl w:val="0"/>
          <w:numId w:val="12"/>
        </w:numPr>
        <w:rPr>
          <w:lang w:eastAsia="zh-CN"/>
        </w:rPr>
      </w:pPr>
      <w:r>
        <w:rPr>
          <w:lang w:eastAsia="zh-CN"/>
        </w:rPr>
        <w:t xml:space="preserve"> </w:t>
      </w:r>
      <m:oMath>
        <m:r>
          <w:rPr>
            <w:rFonts w:ascii="Cambria Math" w:hAnsi="Cambria Math"/>
            <w:lang w:eastAsia="zh-CN"/>
          </w:rPr>
          <m:t>P(Z &lt; –1.5)</m:t>
        </m:r>
      </m:oMath>
    </w:p>
    <w:p w14:paraId="529F0BA2" w14:textId="73985EF7" w:rsidR="008052D3" w:rsidRPr="00A466B8" w:rsidRDefault="000A3CED" w:rsidP="00FB4FFE">
      <w:pPr>
        <w:pStyle w:val="ListNumber2"/>
        <w:numPr>
          <w:ilvl w:val="0"/>
          <w:numId w:val="12"/>
        </w:numPr>
        <w:rPr>
          <w:lang w:eastAsia="zh-CN"/>
        </w:rPr>
      </w:pPr>
      <w:r>
        <w:rPr>
          <w:lang w:eastAsia="zh-CN"/>
        </w:rPr>
        <w:t xml:space="preserve"> </w:t>
      </w:r>
      <m:oMath>
        <m:r>
          <w:rPr>
            <w:rFonts w:ascii="Cambria Math" w:hAnsi="Cambria Math"/>
            <w:lang w:eastAsia="zh-CN"/>
          </w:rPr>
          <m:t>P(Z &gt; 2)</m:t>
        </m:r>
      </m:oMath>
    </w:p>
    <w:p w14:paraId="59515E09" w14:textId="3A3DBB77" w:rsidR="00BC66DC" w:rsidRDefault="00666BFB" w:rsidP="00666BFB">
      <w:pPr>
        <w:rPr>
          <w:lang w:eastAsia="zh-CN"/>
        </w:rPr>
      </w:pPr>
      <w:r>
        <w:rPr>
          <w:lang w:eastAsia="zh-CN"/>
        </w:rPr>
        <w:t xml:space="preserve">Source: </w:t>
      </w:r>
      <w:hyperlink r:id="rId21" w:history="1">
        <w:r w:rsidR="00656734">
          <w:rPr>
            <w:rStyle w:val="Hyperlink"/>
            <w:lang w:eastAsia="zh-CN"/>
          </w:rPr>
          <w:t>© VCAA 2009 Mathematical Methods Written examination 2</w:t>
        </w:r>
      </w:hyperlink>
    </w:p>
    <w:p w14:paraId="478350D8" w14:textId="77777777" w:rsidR="004D31D9" w:rsidRDefault="004D31D9">
      <w:pPr>
        <w:rPr>
          <w:rFonts w:eastAsia="SimSun" w:cs="Arial"/>
          <w:color w:val="1C438B"/>
          <w:sz w:val="40"/>
          <w:szCs w:val="40"/>
          <w:lang w:eastAsia="zh-CN"/>
        </w:rPr>
      </w:pPr>
      <w:r>
        <w:br w:type="page"/>
      </w:r>
    </w:p>
    <w:p w14:paraId="3A8E2696" w14:textId="6B1609D0" w:rsidR="008052D3" w:rsidRDefault="006D119E" w:rsidP="002D3ED2">
      <w:pPr>
        <w:pStyle w:val="Heading3"/>
      </w:pPr>
      <w:bookmarkStart w:id="23" w:name="_Toc47079913"/>
      <w:r>
        <w:lastRenderedPageBreak/>
        <w:t>Sample question</w:t>
      </w:r>
      <w:r w:rsidR="008052D3">
        <w:t xml:space="preserve"> 5</w:t>
      </w:r>
      <w:bookmarkEnd w:id="23"/>
    </w:p>
    <w:p w14:paraId="0105D2F9" w14:textId="72EAF8F0" w:rsidR="00DC4661" w:rsidRDefault="00DC4661" w:rsidP="008052D3">
      <w:r>
        <w:rPr>
          <w:b/>
        </w:rPr>
        <w:t>Question 9</w:t>
      </w:r>
    </w:p>
    <w:p w14:paraId="782E29C9" w14:textId="57D77DE6" w:rsidR="008052D3" w:rsidRDefault="008052D3" w:rsidP="008052D3">
      <w:r>
        <w:t xml:space="preserve">The graph of the probability density function of a continuous random variable, </w:t>
      </w:r>
      <m:oMath>
        <m:r>
          <w:rPr>
            <w:rFonts w:ascii="Cambria Math" w:hAnsi="Cambria Math"/>
          </w:rPr>
          <m:t>X</m:t>
        </m:r>
      </m:oMath>
      <w:r>
        <w:t>, is shown below</w:t>
      </w:r>
    </w:p>
    <w:p w14:paraId="1E05F4CA" w14:textId="0014A99C" w:rsidR="008052D3" w:rsidRDefault="008052D3" w:rsidP="008052D3">
      <w:pPr>
        <w:jc w:val="center"/>
        <w:rPr>
          <w:color w:val="1F3864" w:themeColor="accent1" w:themeShade="80"/>
          <w:sz w:val="36"/>
          <w:szCs w:val="36"/>
          <w:lang w:eastAsia="zh-CN"/>
        </w:rPr>
      </w:pPr>
      <w:r>
        <w:rPr>
          <w:noProof/>
          <w:lang w:eastAsia="en-AU"/>
        </w:rPr>
        <w:drawing>
          <wp:inline distT="0" distB="0" distL="0" distR="0" wp14:anchorId="11DFA9FE" wp14:editId="0D933EC3">
            <wp:extent cx="3545473" cy="1683757"/>
            <wp:effectExtent l="0" t="0" r="0" b="0"/>
            <wp:docPr id="2130227048" name="Picture 5" descr="Uniform probability density function with height of 1/6 between 2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2">
                      <a:extLst>
                        <a:ext uri="{28A0092B-C50C-407E-A947-70E740481C1C}">
                          <a14:useLocalDpi xmlns:a14="http://schemas.microsoft.com/office/drawing/2010/main" val="0"/>
                        </a:ext>
                      </a:extLst>
                    </a:blip>
                    <a:stretch>
                      <a:fillRect/>
                    </a:stretch>
                  </pic:blipFill>
                  <pic:spPr>
                    <a:xfrm>
                      <a:off x="0" y="0"/>
                      <a:ext cx="3545473" cy="1683757"/>
                    </a:xfrm>
                    <a:prstGeom prst="rect">
                      <a:avLst/>
                    </a:prstGeom>
                  </pic:spPr>
                </pic:pic>
              </a:graphicData>
            </a:graphic>
          </wp:inline>
        </w:drawing>
      </w:r>
    </w:p>
    <w:p w14:paraId="580602CC" w14:textId="17EFD6EC" w:rsidR="00774983" w:rsidRDefault="008052D3" w:rsidP="008052D3">
      <w:r>
        <w:t xml:space="preserve">If </w:t>
      </w:r>
      <m:oMath>
        <m:r>
          <w:rPr>
            <w:rFonts w:ascii="Cambria Math" w:hAnsi="Cambria Math"/>
          </w:rPr>
          <m:t>a &gt; 2</m:t>
        </m:r>
      </m:oMath>
      <w:r>
        <w:t xml:space="preserve">, then </w:t>
      </w:r>
      <m:oMath>
        <m:r>
          <w:rPr>
            <w:rFonts w:ascii="Cambria Math" w:hAnsi="Cambria Math"/>
          </w:rPr>
          <m:t>E(X)</m:t>
        </m:r>
      </m:oMath>
      <w:r>
        <w:t xml:space="preserve"> is equal to</w:t>
      </w:r>
    </w:p>
    <w:p w14:paraId="608C9D05" w14:textId="5DE4D1FC" w:rsidR="008052D3" w:rsidRDefault="008052D3" w:rsidP="00FB4FFE">
      <w:pPr>
        <w:pStyle w:val="ListNumber2"/>
        <w:numPr>
          <w:ilvl w:val="0"/>
          <w:numId w:val="13"/>
        </w:numPr>
      </w:pPr>
      <w:r>
        <w:t xml:space="preserve"> 8</w:t>
      </w:r>
    </w:p>
    <w:p w14:paraId="0D70B8D6" w14:textId="272A8444" w:rsidR="008052D3" w:rsidRDefault="008052D3" w:rsidP="00FB4FFE">
      <w:pPr>
        <w:pStyle w:val="ListNumber2"/>
        <w:numPr>
          <w:ilvl w:val="0"/>
          <w:numId w:val="13"/>
        </w:numPr>
      </w:pPr>
      <w:r>
        <w:t xml:space="preserve"> 5</w:t>
      </w:r>
    </w:p>
    <w:p w14:paraId="386FB26C" w14:textId="0725A767" w:rsidR="008052D3" w:rsidRDefault="008052D3" w:rsidP="00FB4FFE">
      <w:pPr>
        <w:pStyle w:val="ListNumber2"/>
        <w:numPr>
          <w:ilvl w:val="0"/>
          <w:numId w:val="13"/>
        </w:numPr>
      </w:pPr>
      <w:r>
        <w:t xml:space="preserve"> 4</w:t>
      </w:r>
    </w:p>
    <w:p w14:paraId="301CBA6B" w14:textId="52BDCE52" w:rsidR="008052D3" w:rsidRDefault="008052D3" w:rsidP="00FB4FFE">
      <w:pPr>
        <w:pStyle w:val="ListNumber2"/>
        <w:numPr>
          <w:ilvl w:val="0"/>
          <w:numId w:val="13"/>
        </w:numPr>
      </w:pPr>
      <w:r>
        <w:t xml:space="preserve"> 3</w:t>
      </w:r>
    </w:p>
    <w:p w14:paraId="592864E6" w14:textId="2B78C703" w:rsidR="008052D3" w:rsidRDefault="008052D3" w:rsidP="00FB4FFE">
      <w:pPr>
        <w:pStyle w:val="ListNumber2"/>
        <w:numPr>
          <w:ilvl w:val="0"/>
          <w:numId w:val="13"/>
        </w:numPr>
      </w:pPr>
      <w:r>
        <w:t xml:space="preserve"> 2</w:t>
      </w:r>
    </w:p>
    <w:p w14:paraId="6AFD9F6F" w14:textId="76FF948A" w:rsidR="00666BFB" w:rsidRDefault="00666BFB" w:rsidP="008052D3">
      <w:pPr>
        <w:rPr>
          <w:rStyle w:val="Hyperlink"/>
          <w:lang w:eastAsia="zh-CN"/>
        </w:rPr>
      </w:pPr>
      <w:r>
        <w:rPr>
          <w:lang w:eastAsia="zh-CN"/>
        </w:rPr>
        <w:t xml:space="preserve">Source: </w:t>
      </w:r>
      <w:hyperlink r:id="rId23" w:history="1">
        <w:r w:rsidR="00656734">
          <w:rPr>
            <w:rStyle w:val="Hyperlink"/>
            <w:lang w:eastAsia="zh-CN"/>
          </w:rPr>
          <w:t>© VCAA 2015 Mathematical Methods Written examination 2</w:t>
        </w:r>
      </w:hyperlink>
    </w:p>
    <w:p w14:paraId="5ADD13D2" w14:textId="77777777" w:rsidR="0041741C" w:rsidRDefault="0041741C" w:rsidP="009E58FE"/>
    <w:p w14:paraId="7DB3B713" w14:textId="115A9399" w:rsidR="008052D3" w:rsidRPr="00632599" w:rsidRDefault="006D119E" w:rsidP="002D3ED2">
      <w:pPr>
        <w:pStyle w:val="Heading3"/>
      </w:pPr>
      <w:bookmarkStart w:id="24" w:name="_Toc47079914"/>
      <w:r>
        <w:t>Sample question</w:t>
      </w:r>
      <w:r w:rsidR="008052D3">
        <w:t xml:space="preserve"> 6</w:t>
      </w:r>
      <w:bookmarkEnd w:id="24"/>
    </w:p>
    <w:p w14:paraId="063F53C2" w14:textId="77777777" w:rsidR="00774983" w:rsidRDefault="008052D3" w:rsidP="008052D3">
      <w:pPr>
        <w:rPr>
          <w:rFonts w:eastAsia="Arial" w:cs="Arial"/>
        </w:rPr>
      </w:pPr>
      <w:r w:rsidRPr="1B257B4B">
        <w:rPr>
          <w:rFonts w:eastAsia="Arial" w:cs="Arial"/>
        </w:rPr>
        <w:t xml:space="preserve">The heights of a large population are normally distributed. The mean of the heights is 155cm and the standard deviation is 11·2 cm. </w:t>
      </w:r>
    </w:p>
    <w:p w14:paraId="728346D7" w14:textId="1FD9EBFF" w:rsidR="008052D3" w:rsidRDefault="008052D3" w:rsidP="008052D3">
      <w:pPr>
        <w:rPr>
          <w:rFonts w:eastAsia="Arial" w:cs="Arial"/>
        </w:rPr>
      </w:pPr>
      <w:r w:rsidRPr="1B257B4B">
        <w:rPr>
          <w:rFonts w:eastAsia="Arial" w:cs="Arial"/>
        </w:rPr>
        <w:t xml:space="preserve">A person is chosen at random from this group. Between which two values will </w:t>
      </w:r>
      <w:r>
        <w:rPr>
          <w:rFonts w:eastAsia="Arial" w:cs="Arial"/>
        </w:rPr>
        <w:t>99.7% of the population</w:t>
      </w:r>
      <w:r w:rsidRPr="1B257B4B">
        <w:rPr>
          <w:rFonts w:eastAsia="Arial" w:cs="Arial"/>
        </w:rPr>
        <w:t xml:space="preserve"> lie?</w:t>
      </w:r>
    </w:p>
    <w:p w14:paraId="77801A02" w14:textId="77777777" w:rsidR="003F7CD9" w:rsidRDefault="003F7CD9" w:rsidP="008052D3">
      <w:pPr>
        <w:rPr>
          <w:rFonts w:eastAsia="Arial" w:cs="Arial"/>
        </w:rPr>
      </w:pPr>
    </w:p>
    <w:p w14:paraId="31419886" w14:textId="74435CBA" w:rsidR="008052D3" w:rsidRDefault="008052D3" w:rsidP="00FB4FFE">
      <w:pPr>
        <w:pStyle w:val="ListNumber2"/>
        <w:numPr>
          <w:ilvl w:val="0"/>
          <w:numId w:val="14"/>
        </w:numPr>
      </w:pPr>
      <w:r w:rsidRPr="1B257B4B">
        <w:t xml:space="preserve"> 132·6 cm and 177·4 cm</w:t>
      </w:r>
    </w:p>
    <w:p w14:paraId="3C850E3E" w14:textId="2CCA0A44" w:rsidR="008052D3" w:rsidRDefault="008052D3" w:rsidP="00FB4FFE">
      <w:pPr>
        <w:pStyle w:val="ListNumber2"/>
        <w:numPr>
          <w:ilvl w:val="0"/>
          <w:numId w:val="14"/>
        </w:numPr>
      </w:pPr>
      <w:r w:rsidRPr="1B257B4B">
        <w:t xml:space="preserve"> 155 cm and 177·4 cm</w:t>
      </w:r>
    </w:p>
    <w:p w14:paraId="578037E4" w14:textId="71384CAF" w:rsidR="008052D3" w:rsidRDefault="008052D3" w:rsidP="00FB4FFE">
      <w:pPr>
        <w:pStyle w:val="ListNumber2"/>
        <w:numPr>
          <w:ilvl w:val="0"/>
          <w:numId w:val="14"/>
        </w:numPr>
      </w:pPr>
      <w:r w:rsidRPr="1B257B4B">
        <w:t xml:space="preserve"> 121·4 cm and 188·6 cm</w:t>
      </w:r>
    </w:p>
    <w:p w14:paraId="6CECF7B9" w14:textId="6EDCE507" w:rsidR="008052D3" w:rsidRDefault="008052D3" w:rsidP="00FB4FFE">
      <w:pPr>
        <w:pStyle w:val="ListNumber2"/>
        <w:numPr>
          <w:ilvl w:val="0"/>
          <w:numId w:val="14"/>
        </w:numPr>
      </w:pPr>
      <w:r w:rsidRPr="1B257B4B">
        <w:t xml:space="preserve"> 155 cm and 188·6 cm</w:t>
      </w:r>
    </w:p>
    <w:p w14:paraId="3DCDE7C6" w14:textId="77777777" w:rsidR="004D31D9" w:rsidRDefault="004D31D9">
      <w:pPr>
        <w:rPr>
          <w:rFonts w:eastAsia="SimSun" w:cs="Arial"/>
          <w:color w:val="1C438B"/>
          <w:sz w:val="40"/>
          <w:szCs w:val="40"/>
          <w:lang w:eastAsia="zh-CN"/>
        </w:rPr>
      </w:pPr>
      <w:r>
        <w:br w:type="page"/>
      </w:r>
    </w:p>
    <w:p w14:paraId="4317B0BA" w14:textId="68D7E736" w:rsidR="008052D3" w:rsidRPr="00632599" w:rsidRDefault="006D119E" w:rsidP="002D3ED2">
      <w:pPr>
        <w:pStyle w:val="Heading3"/>
      </w:pPr>
      <w:bookmarkStart w:id="25" w:name="_Toc47079915"/>
      <w:r>
        <w:lastRenderedPageBreak/>
        <w:t>Sample question</w:t>
      </w:r>
      <w:r w:rsidR="008052D3">
        <w:t xml:space="preserve"> 7</w:t>
      </w:r>
      <w:bookmarkEnd w:id="25"/>
    </w:p>
    <w:p w14:paraId="356C48DB" w14:textId="77777777" w:rsidR="00774983" w:rsidRDefault="004D31D9" w:rsidP="008052D3">
      <w:pPr>
        <w:rPr>
          <w:rFonts w:eastAsia="Arial" w:cs="Arial"/>
        </w:rPr>
      </w:pPr>
      <w:r>
        <w:rPr>
          <w:rFonts w:eastAsia="Arial" w:cs="Arial"/>
        </w:rPr>
        <w:t>The life of</w:t>
      </w:r>
      <w:r w:rsidR="008052D3">
        <w:rPr>
          <w:rFonts w:eastAsia="Arial" w:cs="Arial"/>
        </w:rPr>
        <w:t xml:space="preserve"> a fully charged smart phone battery is normally distributed with a mean (</w:t>
      </w:r>
      <m:oMath>
        <m:r>
          <w:rPr>
            <w:rFonts w:ascii="Cambria Math" w:eastAsia="Arial" w:hAnsi="Cambria Math" w:cs="Arial"/>
          </w:rPr>
          <m:t>μ</m:t>
        </m:r>
      </m:oMath>
      <w:r w:rsidR="008052D3">
        <w:rPr>
          <w:rFonts w:eastAsia="Arial" w:cs="Arial"/>
        </w:rPr>
        <w:t>) of 18 hours and a standard deviation (</w:t>
      </w:r>
      <m:oMath>
        <m:r>
          <w:rPr>
            <w:rFonts w:ascii="Cambria Math" w:eastAsia="Arial" w:hAnsi="Cambria Math" w:cs="Arial"/>
          </w:rPr>
          <m:t>σ</m:t>
        </m:r>
      </m:oMath>
      <w:r w:rsidR="008052D3">
        <w:rPr>
          <w:rFonts w:eastAsia="Arial" w:cs="Arial"/>
        </w:rPr>
        <w:t xml:space="preserve">) of 90 minutes. </w:t>
      </w:r>
    </w:p>
    <w:p w14:paraId="7EE39C71" w14:textId="18454B73" w:rsidR="008052D3" w:rsidRDefault="008052D3" w:rsidP="008052D3">
      <w:pPr>
        <w:rPr>
          <w:rFonts w:eastAsia="Arial" w:cs="Arial"/>
        </w:rPr>
      </w:pPr>
      <w:r>
        <w:rPr>
          <w:rFonts w:eastAsia="Arial" w:cs="Arial"/>
        </w:rPr>
        <w:t>What is the probability that a battery lasts for at least 15 hours?</w:t>
      </w:r>
    </w:p>
    <w:p w14:paraId="42637A90" w14:textId="77777777" w:rsidR="003F7CD9" w:rsidRPr="00A466B8" w:rsidRDefault="003F7CD9" w:rsidP="008052D3">
      <w:pPr>
        <w:rPr>
          <w:rFonts w:eastAsia="Arial" w:cs="Arial"/>
        </w:rPr>
      </w:pPr>
    </w:p>
    <w:p w14:paraId="7CF5A930" w14:textId="671BEC50" w:rsidR="008052D3" w:rsidRDefault="008052D3" w:rsidP="00FB4FFE">
      <w:pPr>
        <w:pStyle w:val="ListNumber2"/>
        <w:numPr>
          <w:ilvl w:val="0"/>
          <w:numId w:val="15"/>
        </w:numPr>
      </w:pPr>
      <w:r w:rsidRPr="1B257B4B">
        <w:t xml:space="preserve"> </w:t>
      </w:r>
      <w:r>
        <w:t>95%</w:t>
      </w:r>
    </w:p>
    <w:p w14:paraId="7768864D" w14:textId="31815F8A" w:rsidR="008052D3" w:rsidRDefault="008052D3" w:rsidP="00FB4FFE">
      <w:pPr>
        <w:pStyle w:val="ListNumber2"/>
        <w:numPr>
          <w:ilvl w:val="0"/>
          <w:numId w:val="15"/>
        </w:numPr>
      </w:pPr>
      <w:r w:rsidRPr="1B257B4B">
        <w:t xml:space="preserve"> </w:t>
      </w:r>
      <w:r>
        <w:t>5%</w:t>
      </w:r>
    </w:p>
    <w:p w14:paraId="7FF53F84" w14:textId="310D13DB" w:rsidR="008052D3" w:rsidRDefault="008052D3" w:rsidP="00FB4FFE">
      <w:pPr>
        <w:pStyle w:val="ListNumber2"/>
        <w:numPr>
          <w:ilvl w:val="0"/>
          <w:numId w:val="15"/>
        </w:numPr>
      </w:pPr>
      <w:r w:rsidRPr="1B257B4B">
        <w:t xml:space="preserve"> </w:t>
      </w:r>
      <w:r>
        <w:t>99.5%</w:t>
      </w:r>
    </w:p>
    <w:p w14:paraId="7E929B6B" w14:textId="00AA271E" w:rsidR="008052D3" w:rsidRDefault="008052D3" w:rsidP="00FB4FFE">
      <w:pPr>
        <w:pStyle w:val="ListNumber2"/>
        <w:numPr>
          <w:ilvl w:val="0"/>
          <w:numId w:val="15"/>
        </w:numPr>
      </w:pPr>
      <w:r w:rsidRPr="1B257B4B">
        <w:t xml:space="preserve"> </w:t>
      </w:r>
      <w:r>
        <w:t>97.5%</w:t>
      </w:r>
    </w:p>
    <w:p w14:paraId="3171847C" w14:textId="77777777" w:rsidR="0041741C" w:rsidRDefault="0041741C" w:rsidP="009E58FE"/>
    <w:p w14:paraId="04717A31" w14:textId="2DF52AA3" w:rsidR="008052D3" w:rsidRPr="00351AE7" w:rsidRDefault="006D119E" w:rsidP="002D3ED2">
      <w:pPr>
        <w:pStyle w:val="Heading3"/>
      </w:pPr>
      <w:bookmarkStart w:id="26" w:name="_Toc47079916"/>
      <w:r>
        <w:t>Sample question</w:t>
      </w:r>
      <w:r w:rsidR="008052D3">
        <w:t xml:space="preserve"> 8</w:t>
      </w:r>
      <w:bookmarkEnd w:id="26"/>
    </w:p>
    <w:p w14:paraId="2B5899F4" w14:textId="77777777" w:rsidR="00774983" w:rsidRDefault="008052D3" w:rsidP="008052D3">
      <w:pPr>
        <w:spacing w:line="240" w:lineRule="auto"/>
        <w:rPr>
          <w:rFonts w:eastAsia="Arial"/>
        </w:rPr>
      </w:pPr>
      <w:r>
        <w:rPr>
          <w:rFonts w:eastAsia="Arial"/>
        </w:rPr>
        <w:t xml:space="preserve">A machine produces bolts with a mean diameter of 11.98 mm and a standard deviation of 0.02 mm. Gauges reject all bolts where the diameter is larger than 12.02 mm or smaller than 11.94 mm. </w:t>
      </w:r>
    </w:p>
    <w:p w14:paraId="10695291" w14:textId="612D8BC9" w:rsidR="008052D3" w:rsidRDefault="008052D3" w:rsidP="008052D3">
      <w:pPr>
        <w:spacing w:line="240" w:lineRule="auto"/>
        <w:rPr>
          <w:rFonts w:eastAsia="Arial"/>
        </w:rPr>
      </w:pPr>
      <w:r>
        <w:rPr>
          <w:rFonts w:eastAsia="Arial"/>
        </w:rPr>
        <w:t>What percentage of bolts are rejected?</w:t>
      </w:r>
    </w:p>
    <w:p w14:paraId="339130F6" w14:textId="77777777" w:rsidR="008052D3" w:rsidRDefault="008052D3" w:rsidP="008052D3">
      <w:pPr>
        <w:spacing w:line="240" w:lineRule="auto"/>
        <w:rPr>
          <w:rFonts w:eastAsia="Arial"/>
        </w:rPr>
      </w:pPr>
    </w:p>
    <w:p w14:paraId="64100E41" w14:textId="03BA08A8" w:rsidR="008052D3" w:rsidRDefault="008052D3" w:rsidP="00FB4FFE">
      <w:pPr>
        <w:pStyle w:val="ListNumber2"/>
        <w:numPr>
          <w:ilvl w:val="0"/>
          <w:numId w:val="16"/>
        </w:numPr>
      </w:pPr>
      <w:r w:rsidRPr="1B257B4B">
        <w:t xml:space="preserve"> </w:t>
      </w:r>
      <w:r>
        <w:t>2.8%</w:t>
      </w:r>
    </w:p>
    <w:p w14:paraId="56FFB8FD" w14:textId="39420E7E" w:rsidR="008052D3" w:rsidRDefault="008052D3" w:rsidP="00FB4FFE">
      <w:pPr>
        <w:pStyle w:val="ListNumber2"/>
        <w:numPr>
          <w:ilvl w:val="0"/>
          <w:numId w:val="16"/>
        </w:numPr>
      </w:pPr>
      <w:r w:rsidRPr="1B257B4B">
        <w:t xml:space="preserve"> </w:t>
      </w:r>
      <w:r>
        <w:t>5%</w:t>
      </w:r>
    </w:p>
    <w:p w14:paraId="2B68B8E6" w14:textId="1D911F0C" w:rsidR="008052D3" w:rsidRDefault="008052D3" w:rsidP="00FB4FFE">
      <w:pPr>
        <w:pStyle w:val="ListNumber2"/>
        <w:numPr>
          <w:ilvl w:val="0"/>
          <w:numId w:val="16"/>
        </w:numPr>
      </w:pPr>
      <w:r w:rsidRPr="1B257B4B">
        <w:t xml:space="preserve"> </w:t>
      </w:r>
      <w:r>
        <w:t>0.3%</w:t>
      </w:r>
    </w:p>
    <w:p w14:paraId="6B8A141D" w14:textId="291271CE" w:rsidR="008052D3" w:rsidRDefault="008052D3" w:rsidP="00FB4FFE">
      <w:pPr>
        <w:pStyle w:val="ListNumber2"/>
        <w:numPr>
          <w:ilvl w:val="0"/>
          <w:numId w:val="16"/>
        </w:numPr>
      </w:pPr>
      <w:r w:rsidRPr="1B257B4B">
        <w:t xml:space="preserve"> </w:t>
      </w:r>
      <w:r>
        <w:t>2.65%</w:t>
      </w:r>
    </w:p>
    <w:p w14:paraId="668FE1FB" w14:textId="77777777" w:rsidR="004D31D9" w:rsidRDefault="004D31D9">
      <w:pPr>
        <w:rPr>
          <w:rFonts w:eastAsia="SimSun" w:cs="Arial"/>
          <w:color w:val="1C438B"/>
          <w:sz w:val="40"/>
          <w:szCs w:val="40"/>
          <w:lang w:eastAsia="zh-CN"/>
        </w:rPr>
      </w:pPr>
      <w:r>
        <w:br w:type="page"/>
      </w:r>
    </w:p>
    <w:p w14:paraId="4B1C2560" w14:textId="0F7715E6" w:rsidR="008052D3" w:rsidRPr="003659BC" w:rsidRDefault="006D119E" w:rsidP="002D3ED2">
      <w:pPr>
        <w:pStyle w:val="Heading3"/>
      </w:pPr>
      <w:bookmarkStart w:id="27" w:name="_Toc47079917"/>
      <w:r>
        <w:lastRenderedPageBreak/>
        <w:t>Sample question</w:t>
      </w:r>
      <w:r w:rsidR="008052D3">
        <w:t xml:space="preserve"> 9</w:t>
      </w:r>
      <w:bookmarkEnd w:id="27"/>
    </w:p>
    <w:p w14:paraId="6B856F97" w14:textId="40DBC105" w:rsidR="003455DB" w:rsidRDefault="003455DB" w:rsidP="008052D3">
      <w:pPr>
        <w:rPr>
          <w:rFonts w:eastAsia="Arial" w:cs="Arial"/>
        </w:rPr>
      </w:pPr>
      <w:r>
        <w:rPr>
          <w:rFonts w:eastAsia="Arial" w:cs="Arial"/>
          <w:b/>
        </w:rPr>
        <w:t>Question 13</w:t>
      </w:r>
    </w:p>
    <w:p w14:paraId="5C05A424" w14:textId="61ED6696" w:rsidR="008052D3" w:rsidRDefault="008052D3" w:rsidP="008052D3">
      <w:pPr>
        <w:rPr>
          <w:rFonts w:eastAsia="Arial" w:cs="Arial"/>
        </w:rPr>
      </w:pPr>
      <w:r w:rsidRPr="003659BC">
        <w:rPr>
          <w:rFonts w:eastAsia="Arial" w:cs="Arial"/>
        </w:rPr>
        <w:t>The function f is a probability density function with rule</w:t>
      </w:r>
    </w:p>
    <w:p w14:paraId="5F76DA7C" w14:textId="37986680" w:rsidR="008052D3" w:rsidRPr="003659BC" w:rsidRDefault="00CE49FD" w:rsidP="008052D3">
      <w:pPr>
        <w:rPr>
          <w:rFonts w:eastAsia="Arial" w:cs="Arial"/>
        </w:rPr>
      </w:pPr>
      <m:oMathPara>
        <m:oMath>
          <m:r>
            <w:rPr>
              <w:rFonts w:ascii="Cambria Math" w:eastAsia="Arial" w:hAnsi="Cambria Math" w:cs="Arial"/>
            </w:rPr>
            <m:t>f</m:t>
          </m:r>
          <m:d>
            <m:dPr>
              <m:ctrlPr>
                <w:rPr>
                  <w:rFonts w:ascii="Cambria Math" w:eastAsia="Arial" w:hAnsi="Cambria Math" w:cs="Arial"/>
                  <w:i/>
                </w:rPr>
              </m:ctrlPr>
            </m:dPr>
            <m:e>
              <m:r>
                <w:rPr>
                  <w:rFonts w:ascii="Cambria Math" w:eastAsia="Arial" w:hAnsi="Cambria Math" w:cs="Arial"/>
                </w:rPr>
                <m:t>x</m:t>
              </m:r>
            </m:e>
          </m:d>
          <m:r>
            <w:rPr>
              <w:rFonts w:ascii="Cambria Math" w:eastAsia="Arial" w:hAnsi="Cambria Math" w:cs="Arial"/>
            </w:rPr>
            <m:t>=</m:t>
          </m:r>
          <m:d>
            <m:dPr>
              <m:begChr m:val="{"/>
              <m:endChr m:val=""/>
              <m:ctrlPr>
                <w:rPr>
                  <w:rFonts w:ascii="Cambria Math" w:eastAsia="Arial" w:hAnsi="Cambria Math" w:cs="Arial"/>
                  <w:i/>
                </w:rPr>
              </m:ctrlPr>
            </m:dPr>
            <m:e>
              <m:m>
                <m:mPr>
                  <m:mcs>
                    <m:mc>
                      <m:mcPr>
                        <m:count m:val="2"/>
                        <m:mcJc m:val="center"/>
                      </m:mcPr>
                    </m:mc>
                  </m:mcs>
                  <m:ctrlPr>
                    <w:rPr>
                      <w:rFonts w:ascii="Cambria Math" w:eastAsia="Arial" w:hAnsi="Cambria Math" w:cs="Arial"/>
                      <w:i/>
                    </w:rPr>
                  </m:ctrlPr>
                </m:mPr>
                <m:mr>
                  <m:e>
                    <m:r>
                      <w:rPr>
                        <w:rFonts w:ascii="Cambria Math" w:eastAsia="Arial" w:hAnsi="Cambria Math" w:cs="Arial"/>
                      </w:rPr>
                      <m:t>a</m:t>
                    </m:r>
                    <m:sSup>
                      <m:sSupPr>
                        <m:ctrlPr>
                          <w:rPr>
                            <w:rFonts w:ascii="Cambria Math" w:eastAsia="Arial" w:hAnsi="Cambria Math" w:cs="Arial"/>
                            <w:i/>
                          </w:rPr>
                        </m:ctrlPr>
                      </m:sSupPr>
                      <m:e>
                        <m:r>
                          <w:rPr>
                            <w:rFonts w:ascii="Cambria Math" w:eastAsia="Arial" w:hAnsi="Cambria Math" w:cs="Arial"/>
                          </w:rPr>
                          <m:t>e</m:t>
                        </m:r>
                      </m:e>
                      <m:sup>
                        <m:r>
                          <w:rPr>
                            <w:rFonts w:ascii="Cambria Math" w:eastAsia="Arial" w:hAnsi="Cambria Math" w:cs="Arial"/>
                          </w:rPr>
                          <m:t>x</m:t>
                        </m:r>
                      </m:sup>
                    </m:sSup>
                  </m:e>
                  <m:e>
                    <m:r>
                      <w:rPr>
                        <w:rFonts w:ascii="Cambria Math" w:eastAsia="Arial" w:hAnsi="Cambria Math" w:cs="Arial"/>
                      </w:rPr>
                      <m:t>0≤x≤1</m:t>
                    </m:r>
                  </m:e>
                </m:mr>
                <m:mr>
                  <m:e>
                    <m:r>
                      <w:rPr>
                        <w:rFonts w:ascii="Cambria Math" w:eastAsia="Arial" w:hAnsi="Cambria Math" w:cs="Arial"/>
                      </w:rPr>
                      <m:t>ae</m:t>
                    </m:r>
                  </m:e>
                  <m:e>
                    <m:r>
                      <w:rPr>
                        <w:rFonts w:ascii="Cambria Math" w:eastAsia="Arial" w:hAnsi="Cambria Math" w:cs="Arial"/>
                      </w:rPr>
                      <m:t>1≤x≤2</m:t>
                    </m:r>
                  </m:e>
                </m:mr>
                <m:mr>
                  <m:e>
                    <m:r>
                      <w:rPr>
                        <w:rFonts w:ascii="Cambria Math" w:eastAsia="Arial" w:hAnsi="Cambria Math" w:cs="Arial"/>
                      </w:rPr>
                      <m:t>0</m:t>
                    </m:r>
                  </m:e>
                  <m:e>
                    <m:r>
                      <w:rPr>
                        <w:rFonts w:ascii="Cambria Math" w:eastAsia="Arial" w:hAnsi="Cambria Math" w:cs="Arial"/>
                      </w:rPr>
                      <m:t>otherwise</m:t>
                    </m:r>
                  </m:e>
                </m:mr>
              </m:m>
            </m:e>
          </m:d>
        </m:oMath>
      </m:oMathPara>
    </w:p>
    <w:p w14:paraId="6DA8A5FB" w14:textId="55B05DFA" w:rsidR="00B42569" w:rsidRPr="003659BC" w:rsidRDefault="008052D3" w:rsidP="00B42569">
      <w:r w:rsidRPr="003659BC">
        <w:rPr>
          <w:rFonts w:eastAsia="Arial" w:cs="Arial"/>
        </w:rPr>
        <w:t>The value of a is</w:t>
      </w:r>
    </w:p>
    <w:p w14:paraId="79F46D57" w14:textId="20063058" w:rsidR="008052D3" w:rsidRDefault="008052D3" w:rsidP="00FB4FFE">
      <w:pPr>
        <w:pStyle w:val="ListNumber2"/>
        <w:numPr>
          <w:ilvl w:val="0"/>
          <w:numId w:val="17"/>
        </w:numPr>
      </w:pPr>
      <w:r w:rsidRPr="003659BC">
        <w:t xml:space="preserve">1 </w:t>
      </w:r>
    </w:p>
    <w:p w14:paraId="311396D2" w14:textId="2ADCB3C6" w:rsidR="008052D3" w:rsidRDefault="008052D3" w:rsidP="00FB4FFE">
      <w:pPr>
        <w:pStyle w:val="ListNumber2"/>
        <w:numPr>
          <w:ilvl w:val="0"/>
          <w:numId w:val="17"/>
        </w:numPr>
      </w:pPr>
      <w:r w:rsidRPr="003659BC">
        <w:t xml:space="preserve"> </w:t>
      </w:r>
      <m:oMath>
        <m:r>
          <w:rPr>
            <w:rFonts w:ascii="Cambria Math" w:hAnsi="Cambria Math"/>
          </w:rPr>
          <m:t xml:space="preserve">e </m:t>
        </m:r>
      </m:oMath>
    </w:p>
    <w:p w14:paraId="578DC5A3" w14:textId="6FA51E0C" w:rsidR="008052D3" w:rsidRDefault="008052D3" w:rsidP="00FB4FFE">
      <w:pPr>
        <w:pStyle w:val="ListNumber2"/>
        <w:numPr>
          <w:ilvl w:val="0"/>
          <w:numId w:val="17"/>
        </w:numPr>
      </w:pPr>
      <w:r w:rsidRPr="003659BC">
        <w:t xml:space="preserve"> </w:t>
      </w:r>
      <m:oMath>
        <m:f>
          <m:fPr>
            <m:ctrlPr>
              <w:rPr>
                <w:rFonts w:ascii="Cambria Math" w:hAnsi="Cambria Math"/>
                <w:i/>
              </w:rPr>
            </m:ctrlPr>
          </m:fPr>
          <m:num>
            <m:r>
              <w:rPr>
                <w:rFonts w:ascii="Cambria Math" w:hAnsi="Cambria Math"/>
              </w:rPr>
              <m:t xml:space="preserve">1 </m:t>
            </m:r>
          </m:num>
          <m:den>
            <m:r>
              <w:rPr>
                <w:rFonts w:ascii="Cambria Math" w:hAnsi="Cambria Math"/>
              </w:rPr>
              <m:t>e</m:t>
            </m:r>
          </m:den>
        </m:f>
      </m:oMath>
      <w:r w:rsidRPr="003659BC">
        <w:t xml:space="preserve"> </w:t>
      </w:r>
    </w:p>
    <w:p w14:paraId="74E3E5C3" w14:textId="4486F6A2" w:rsidR="008052D3" w:rsidRDefault="008052D3" w:rsidP="00FB4FFE">
      <w:pPr>
        <w:pStyle w:val="ListNumber2"/>
        <w:numPr>
          <w:ilvl w:val="0"/>
          <w:numId w:val="17"/>
        </w:numPr>
      </w:pPr>
      <w:r w:rsidRPr="003659BC">
        <w:t xml:space="preserve"> </w:t>
      </w:r>
      <m:oMath>
        <m:f>
          <m:fPr>
            <m:ctrlPr>
              <w:rPr>
                <w:rFonts w:ascii="Cambria Math" w:hAnsi="Cambria Math"/>
                <w:i/>
              </w:rPr>
            </m:ctrlPr>
          </m:fPr>
          <m:num>
            <m:r>
              <w:rPr>
                <w:rFonts w:ascii="Cambria Math" w:hAnsi="Cambria Math"/>
              </w:rPr>
              <m:t>1</m:t>
            </m:r>
          </m:num>
          <m:den>
            <m:r>
              <w:rPr>
                <w:rFonts w:ascii="Cambria Math" w:hAnsi="Cambria Math"/>
              </w:rPr>
              <m:t>2e</m:t>
            </m:r>
          </m:den>
        </m:f>
      </m:oMath>
    </w:p>
    <w:p w14:paraId="65F26B17" w14:textId="51134564" w:rsidR="008052D3" w:rsidRDefault="008052D3" w:rsidP="00FB4FFE">
      <w:pPr>
        <w:pStyle w:val="ListNumber2"/>
        <w:numPr>
          <w:ilvl w:val="0"/>
          <w:numId w:val="17"/>
        </w:numPr>
      </w:pPr>
      <w:r w:rsidRPr="003659BC">
        <w:t xml:space="preserve"> </w:t>
      </w:r>
      <m:oMath>
        <m:f>
          <m:fPr>
            <m:ctrlPr>
              <w:rPr>
                <w:rFonts w:ascii="Cambria Math" w:hAnsi="Cambria Math"/>
                <w:i/>
              </w:rPr>
            </m:ctrlPr>
          </m:fPr>
          <m:num>
            <m:r>
              <w:rPr>
                <w:rFonts w:ascii="Cambria Math" w:hAnsi="Cambria Math"/>
              </w:rPr>
              <m:t xml:space="preserve">1 </m:t>
            </m:r>
          </m:num>
          <m:den>
            <m:r>
              <w:rPr>
                <w:rFonts w:ascii="Cambria Math" w:hAnsi="Cambria Math"/>
              </w:rPr>
              <m:t>2e-1</m:t>
            </m:r>
          </m:den>
        </m:f>
      </m:oMath>
    </w:p>
    <w:p w14:paraId="7244575E" w14:textId="2627AA12" w:rsidR="00666BFB" w:rsidRPr="00666BFB" w:rsidRDefault="00666BFB" w:rsidP="008052D3">
      <w:pPr>
        <w:rPr>
          <w:lang w:eastAsia="zh-CN"/>
        </w:rPr>
      </w:pPr>
      <w:r>
        <w:rPr>
          <w:lang w:eastAsia="zh-CN"/>
        </w:rPr>
        <w:t xml:space="preserve">Source: </w:t>
      </w:r>
      <w:hyperlink r:id="rId24" w:history="1">
        <w:r w:rsidR="009F75E1">
          <w:rPr>
            <w:rStyle w:val="Hyperlink"/>
            <w:lang w:eastAsia="zh-CN"/>
          </w:rPr>
          <w:t>© VCAA 2015 Mathematical Methods Written examination 2</w:t>
        </w:r>
      </w:hyperlink>
    </w:p>
    <w:p w14:paraId="57FD5351" w14:textId="77777777" w:rsidR="0041741C" w:rsidRDefault="0041741C" w:rsidP="00FD21CE"/>
    <w:p w14:paraId="368598DA" w14:textId="20AAEAC5" w:rsidR="008052D3" w:rsidRPr="006F04E8" w:rsidRDefault="006D119E" w:rsidP="002D3ED2">
      <w:pPr>
        <w:pStyle w:val="Heading3"/>
      </w:pPr>
      <w:bookmarkStart w:id="28" w:name="_Toc47079918"/>
      <w:r>
        <w:t>Sample question</w:t>
      </w:r>
      <w:r w:rsidR="008052D3">
        <w:t xml:space="preserve"> 10</w:t>
      </w:r>
      <w:bookmarkEnd w:id="28"/>
    </w:p>
    <w:p w14:paraId="622E0C32" w14:textId="56620A66" w:rsidR="00DC4661" w:rsidRDefault="00DC4661" w:rsidP="008052D3">
      <w:pPr>
        <w:rPr>
          <w:rFonts w:eastAsia="Arial" w:cs="Arial"/>
        </w:rPr>
      </w:pPr>
      <w:r>
        <w:rPr>
          <w:rFonts w:eastAsia="Arial" w:cs="Arial"/>
          <w:b/>
        </w:rPr>
        <w:t>Question 22</w:t>
      </w:r>
    </w:p>
    <w:p w14:paraId="12DF660D" w14:textId="7F4DAE8B" w:rsidR="008052D3" w:rsidRPr="00543E85" w:rsidRDefault="008052D3" w:rsidP="008052D3">
      <w:pPr>
        <w:rPr>
          <w:rFonts w:eastAsia="Arial" w:cs="Arial"/>
        </w:rPr>
      </w:pPr>
      <w:r w:rsidRPr="00543E85">
        <w:rPr>
          <w:rFonts w:eastAsia="Arial" w:cs="Arial"/>
        </w:rPr>
        <w:t xml:space="preserve">Butterflies of a particular species die </w:t>
      </w:r>
      <m:oMath>
        <m:r>
          <w:rPr>
            <w:rFonts w:ascii="Cambria Math" w:eastAsia="Arial" w:hAnsi="Cambria Math" w:cs="Arial"/>
          </w:rPr>
          <m:t>T</m:t>
        </m:r>
      </m:oMath>
      <w:r w:rsidRPr="00543E85">
        <w:rPr>
          <w:rFonts w:eastAsia="Arial" w:cs="Arial"/>
        </w:rPr>
        <w:t xml:space="preserve"> days after hatching, where </w:t>
      </w:r>
      <m:oMath>
        <m:r>
          <w:rPr>
            <w:rFonts w:ascii="Cambria Math" w:eastAsia="Arial" w:hAnsi="Cambria Math" w:cs="Arial"/>
          </w:rPr>
          <m:t>T</m:t>
        </m:r>
      </m:oMath>
      <w:r w:rsidRPr="00543E85">
        <w:rPr>
          <w:rFonts w:eastAsia="Arial" w:cs="Arial"/>
        </w:rPr>
        <w:t xml:space="preserve"> is a normally distributed random variable</w:t>
      </w:r>
      <w:r>
        <w:rPr>
          <w:rFonts w:eastAsia="Arial" w:cs="Arial"/>
        </w:rPr>
        <w:t xml:space="preserve"> </w:t>
      </w:r>
      <w:r w:rsidRPr="00543E85">
        <w:rPr>
          <w:rFonts w:eastAsia="Arial" w:cs="Arial"/>
        </w:rPr>
        <w:t>with a mean of 120 days and a standard deviation of</w:t>
      </w:r>
      <w:r>
        <w:rPr>
          <w:rFonts w:eastAsia="Arial" w:cs="Arial"/>
        </w:rPr>
        <w:t xml:space="preserve"> </w:t>
      </w:r>
      <m:oMath>
        <m:r>
          <w:rPr>
            <w:rFonts w:ascii="Cambria Math" w:eastAsia="Arial" w:hAnsi="Cambria Math" w:cs="Arial"/>
          </w:rPr>
          <m:t>σ</m:t>
        </m:r>
      </m:oMath>
      <w:r>
        <w:rPr>
          <w:rFonts w:eastAsia="Arial" w:cs="Arial"/>
        </w:rPr>
        <w:t xml:space="preserve"> </w:t>
      </w:r>
      <w:r w:rsidRPr="00543E85">
        <w:rPr>
          <w:rFonts w:eastAsia="Arial" w:cs="Arial"/>
        </w:rPr>
        <w:t>days.</w:t>
      </w:r>
    </w:p>
    <w:p w14:paraId="1F5AB540" w14:textId="49A1CD55" w:rsidR="008052D3" w:rsidRDefault="008052D3" w:rsidP="008052D3">
      <w:pPr>
        <w:rPr>
          <w:rFonts w:eastAsia="Arial" w:cs="Arial"/>
        </w:rPr>
      </w:pPr>
      <w:r w:rsidRPr="00543E85">
        <w:rPr>
          <w:rFonts w:eastAsia="Arial" w:cs="Arial"/>
        </w:rPr>
        <w:t>If, from a population of 2000 newly hatched butterflies, 150 are expected to die in the first 90 days, then the</w:t>
      </w:r>
      <w:r>
        <w:rPr>
          <w:rFonts w:eastAsia="Arial" w:cs="Arial"/>
        </w:rPr>
        <w:t xml:space="preserve"> </w:t>
      </w:r>
      <w:r w:rsidRPr="00543E85">
        <w:rPr>
          <w:rFonts w:eastAsia="Arial" w:cs="Arial"/>
        </w:rPr>
        <w:t xml:space="preserve">value of </w:t>
      </w:r>
      <m:oMath>
        <m:r>
          <w:rPr>
            <w:rFonts w:ascii="Cambria Math" w:eastAsia="Arial" w:hAnsi="Cambria Math" w:cs="Arial"/>
          </w:rPr>
          <m:t>σ</m:t>
        </m:r>
      </m:oMath>
      <w:r w:rsidRPr="00543E85">
        <w:rPr>
          <w:rFonts w:eastAsia="Arial" w:cs="Arial"/>
        </w:rPr>
        <w:t xml:space="preserve"> is closest to</w:t>
      </w:r>
    </w:p>
    <w:p w14:paraId="5F4F13C3" w14:textId="77777777" w:rsidR="003F7CD9" w:rsidRPr="00543E85" w:rsidRDefault="003F7CD9" w:rsidP="008052D3">
      <w:pPr>
        <w:rPr>
          <w:rFonts w:eastAsia="Arial" w:cs="Arial"/>
        </w:rPr>
      </w:pPr>
    </w:p>
    <w:p w14:paraId="75E81863" w14:textId="1A82D60B" w:rsidR="008052D3" w:rsidRPr="00543E85" w:rsidRDefault="008052D3" w:rsidP="00FB4FFE">
      <w:pPr>
        <w:pStyle w:val="ListNumber2"/>
        <w:numPr>
          <w:ilvl w:val="0"/>
          <w:numId w:val="18"/>
        </w:numPr>
      </w:pPr>
      <w:r w:rsidRPr="00543E85">
        <w:t xml:space="preserve"> 7 days</w:t>
      </w:r>
    </w:p>
    <w:p w14:paraId="63FC7A62" w14:textId="2AE53596" w:rsidR="008052D3" w:rsidRPr="00543E85" w:rsidRDefault="008052D3" w:rsidP="00FB4FFE">
      <w:pPr>
        <w:pStyle w:val="ListNumber2"/>
        <w:numPr>
          <w:ilvl w:val="0"/>
          <w:numId w:val="18"/>
        </w:numPr>
      </w:pPr>
      <w:r w:rsidRPr="00543E85">
        <w:t xml:space="preserve"> 13 days</w:t>
      </w:r>
    </w:p>
    <w:p w14:paraId="67EFFB82" w14:textId="77E83736" w:rsidR="008052D3" w:rsidRPr="00543E85" w:rsidRDefault="008052D3" w:rsidP="00FB4FFE">
      <w:pPr>
        <w:pStyle w:val="ListNumber2"/>
        <w:numPr>
          <w:ilvl w:val="0"/>
          <w:numId w:val="18"/>
        </w:numPr>
      </w:pPr>
      <w:r w:rsidRPr="00543E85">
        <w:t xml:space="preserve"> 17 days</w:t>
      </w:r>
    </w:p>
    <w:p w14:paraId="7C90985E" w14:textId="337419FF" w:rsidR="008052D3" w:rsidRPr="00543E85" w:rsidRDefault="008052D3" w:rsidP="00FB4FFE">
      <w:pPr>
        <w:pStyle w:val="ListNumber2"/>
        <w:numPr>
          <w:ilvl w:val="0"/>
          <w:numId w:val="18"/>
        </w:numPr>
      </w:pPr>
      <w:r w:rsidRPr="00543E85">
        <w:t xml:space="preserve"> 21 days</w:t>
      </w:r>
    </w:p>
    <w:p w14:paraId="52324ECD" w14:textId="17628034" w:rsidR="008052D3" w:rsidRDefault="008052D3" w:rsidP="00FB4FFE">
      <w:pPr>
        <w:pStyle w:val="ListNumber2"/>
        <w:numPr>
          <w:ilvl w:val="0"/>
          <w:numId w:val="18"/>
        </w:numPr>
      </w:pPr>
      <w:r w:rsidRPr="00543E85">
        <w:t xml:space="preserve"> 37 days</w:t>
      </w:r>
    </w:p>
    <w:p w14:paraId="0092EC16" w14:textId="67E88871" w:rsidR="00666BFB" w:rsidRDefault="00666BFB" w:rsidP="00666BFB">
      <w:pPr>
        <w:rPr>
          <w:lang w:eastAsia="zh-CN"/>
        </w:rPr>
      </w:pPr>
      <w:r>
        <w:rPr>
          <w:lang w:eastAsia="zh-CN"/>
        </w:rPr>
        <w:t xml:space="preserve">Source: </w:t>
      </w:r>
      <w:hyperlink r:id="rId25" w:history="1">
        <w:r w:rsidR="009F75E1">
          <w:rPr>
            <w:rStyle w:val="Hyperlink"/>
            <w:lang w:eastAsia="zh-CN"/>
          </w:rPr>
          <w:t>© VCAA 2013 Mathematical Methods Written examination 2</w:t>
        </w:r>
      </w:hyperlink>
    </w:p>
    <w:p w14:paraId="1D684DD9" w14:textId="77777777" w:rsidR="004D31D9" w:rsidRDefault="004D31D9">
      <w:pPr>
        <w:rPr>
          <w:rFonts w:eastAsia="SimSun" w:cs="Times New Roman"/>
          <w:color w:val="002060"/>
          <w:sz w:val="56"/>
          <w:szCs w:val="22"/>
          <w:lang w:eastAsia="zh-CN"/>
        </w:rPr>
      </w:pPr>
      <w:r>
        <w:rPr>
          <w:b/>
        </w:rPr>
        <w:br w:type="page"/>
      </w:r>
    </w:p>
    <w:p w14:paraId="0C3DD898" w14:textId="0F517823" w:rsidR="008052D3" w:rsidRPr="00632599" w:rsidRDefault="006D119E" w:rsidP="002D3ED2">
      <w:pPr>
        <w:pStyle w:val="Heading3"/>
      </w:pPr>
      <w:bookmarkStart w:id="29" w:name="_Toc47079919"/>
      <w:r>
        <w:lastRenderedPageBreak/>
        <w:t>Sample question</w:t>
      </w:r>
      <w:r w:rsidR="008052D3">
        <w:t xml:space="preserve"> 1</w:t>
      </w:r>
      <w:r w:rsidR="004D31D9">
        <w:t>1</w:t>
      </w:r>
      <w:bookmarkEnd w:id="29"/>
    </w:p>
    <w:p w14:paraId="4D14BDAC" w14:textId="1F707F7D" w:rsidR="009F685F" w:rsidRDefault="009F685F" w:rsidP="008052D3">
      <w:pPr>
        <w:rPr>
          <w:lang w:eastAsia="zh-CN"/>
        </w:rPr>
      </w:pPr>
      <w:r>
        <w:rPr>
          <w:b/>
          <w:lang w:eastAsia="zh-CN"/>
        </w:rPr>
        <w:t>Question 6b</w:t>
      </w:r>
      <w:r w:rsidR="00426DE6">
        <w:rPr>
          <w:b/>
          <w:lang w:eastAsia="zh-CN"/>
        </w:rPr>
        <w:t xml:space="preserve"> (3 marks)</w:t>
      </w:r>
    </w:p>
    <w:p w14:paraId="2A0A92DF" w14:textId="5977340D" w:rsidR="008052D3" w:rsidRDefault="008052D3" w:rsidP="008052D3">
      <w:pPr>
        <w:rPr>
          <w:lang w:eastAsia="zh-CN"/>
        </w:rPr>
      </w:pPr>
      <w:r>
        <w:rPr>
          <w:lang w:eastAsia="zh-CN"/>
        </w:rPr>
        <w:t>A plant nursery has two sites where seedlings are grown. The costs at each site are the same, but the seedlings are of different varieties.</w:t>
      </w:r>
    </w:p>
    <w:p w14:paraId="72B12E7B" w14:textId="77777777" w:rsidR="008052D3" w:rsidRDefault="008052D3" w:rsidP="008052D3">
      <w:pPr>
        <w:rPr>
          <w:lang w:eastAsia="zh-CN"/>
        </w:rPr>
      </w:pPr>
      <w:r>
        <w:rPr>
          <w:lang w:eastAsia="zh-CN"/>
        </w:rPr>
        <w:t>At the first nursery site, 848 seedlings are produced in a month. The mean height of the seedlings is 51.0 mm and the standard deviation is 5.36 mm. At the second site, 936 seedlings are grown in the same time period with a mean height of 52.0 mm and a standard deviation of 6.5 mm.</w:t>
      </w:r>
    </w:p>
    <w:p w14:paraId="12510ABD" w14:textId="77777777" w:rsidR="008052D3" w:rsidRDefault="008052D3" w:rsidP="008052D3">
      <w:pPr>
        <w:rPr>
          <w:lang w:eastAsia="zh-CN"/>
        </w:rPr>
      </w:pPr>
      <w:r>
        <w:rPr>
          <w:lang w:eastAsia="zh-CN"/>
        </w:rPr>
        <w:t>Seedlings with a height between 44.0 mm and 66.0 mm are saleable. All seedlings are sold and all sell for the same price.</w:t>
      </w:r>
    </w:p>
    <w:p w14:paraId="4A15B76C" w14:textId="77137703" w:rsidR="008052D3" w:rsidRDefault="008052D3" w:rsidP="008052D3">
      <w:pPr>
        <w:rPr>
          <w:lang w:eastAsia="zh-CN"/>
        </w:rPr>
      </w:pPr>
      <w:r>
        <w:rPr>
          <w:lang w:eastAsia="zh-CN"/>
        </w:rPr>
        <w:t>If the heights of the seedlings are normally distributed, determine if the claim that the first nursery site is more profitable is reasonable.</w:t>
      </w:r>
      <w:r w:rsidR="004D31D9">
        <w:rPr>
          <w:lang w:eastAsia="zh-CN"/>
        </w:rPr>
        <w:t xml:space="preserve"> Show full working. </w:t>
      </w:r>
      <w:r w:rsidRPr="001833E6">
        <w:rPr>
          <w:b/>
          <w:lang w:eastAsia="zh-CN"/>
        </w:rPr>
        <w:t>(3 marks)</w:t>
      </w:r>
    </w:p>
    <w:p w14:paraId="02560389" w14:textId="03EA8D0E" w:rsidR="00855C9F" w:rsidRDefault="00855C9F" w:rsidP="00855C9F">
      <w:pPr>
        <w:rPr>
          <w:lang w:eastAsia="zh-CN"/>
        </w:rPr>
      </w:pPr>
      <w:r>
        <w:rPr>
          <w:lang w:eastAsia="zh-CN"/>
        </w:rPr>
        <w:t xml:space="preserve">Source: </w:t>
      </w:r>
      <w:hyperlink r:id="rId26" w:history="1">
        <w:r w:rsidR="009F685F">
          <w:rPr>
            <w:rStyle w:val="Hyperlink"/>
            <w:lang w:eastAsia="zh-CN"/>
          </w:rPr>
          <w:t>© QCAA 2017 Mathematics B Paper One</w:t>
        </w:r>
      </w:hyperlink>
    </w:p>
    <w:p w14:paraId="3E2A7E01" w14:textId="77777777" w:rsidR="008052D3" w:rsidRDefault="008052D3" w:rsidP="008052D3">
      <w:pPr>
        <w:rPr>
          <w:lang w:eastAsia="zh-CN"/>
        </w:rPr>
      </w:pPr>
    </w:p>
    <w:p w14:paraId="7F30C90C" w14:textId="39240522" w:rsidR="008052D3" w:rsidRPr="00632599" w:rsidRDefault="006D119E" w:rsidP="002D3ED2">
      <w:pPr>
        <w:pStyle w:val="Heading3"/>
      </w:pPr>
      <w:bookmarkStart w:id="30" w:name="_Toc47079920"/>
      <w:r>
        <w:t>Sample question</w:t>
      </w:r>
      <w:r w:rsidR="008052D3">
        <w:t xml:space="preserve"> </w:t>
      </w:r>
      <w:r w:rsidR="004D31D9">
        <w:t>1</w:t>
      </w:r>
      <w:r w:rsidR="008052D3">
        <w:t>2</w:t>
      </w:r>
      <w:bookmarkEnd w:id="30"/>
    </w:p>
    <w:p w14:paraId="04D04EE4" w14:textId="6EC39A9D" w:rsidR="00426DE6" w:rsidRDefault="00426DE6" w:rsidP="008052D3">
      <w:pPr>
        <w:rPr>
          <w:lang w:eastAsia="zh-CN"/>
        </w:rPr>
      </w:pPr>
      <w:r>
        <w:rPr>
          <w:b/>
          <w:lang w:eastAsia="zh-CN"/>
        </w:rPr>
        <w:t>Question 3 (7 marks)</w:t>
      </w:r>
    </w:p>
    <w:p w14:paraId="78B4478B" w14:textId="4C7021DF" w:rsidR="008052D3" w:rsidRPr="007E44AD" w:rsidRDefault="008052D3" w:rsidP="008052D3">
      <w:pPr>
        <w:rPr>
          <w:lang w:eastAsia="zh-CN"/>
        </w:rPr>
      </w:pPr>
      <w:r w:rsidRPr="007E44AD">
        <w:rPr>
          <w:lang w:eastAsia="zh-CN"/>
        </w:rPr>
        <w:t>Waiting times for patients at a hospital emergency department can be up to four hours. The associated probability density function is shown below.</w:t>
      </w:r>
    </w:p>
    <w:p w14:paraId="3729A252" w14:textId="77777777" w:rsidR="008052D3" w:rsidRPr="007E44AD" w:rsidRDefault="008052D3" w:rsidP="008052D3">
      <w:pPr>
        <w:jc w:val="center"/>
        <w:rPr>
          <w:lang w:eastAsia="zh-CN"/>
        </w:rPr>
      </w:pPr>
      <w:r>
        <w:rPr>
          <w:noProof/>
          <w:lang w:eastAsia="en-AU"/>
        </w:rPr>
        <w:drawing>
          <wp:inline distT="0" distB="0" distL="0" distR="0" wp14:anchorId="477C81EF" wp14:editId="5E025BB3">
            <wp:extent cx="3647029" cy="1501433"/>
            <wp:effectExtent l="0" t="0" r="0" b="3810"/>
            <wp:docPr id="122548449" name="Picture 11" descr="Probability density function in shape of triangle, starting at (0,0) rising to peak at (1.5, 0.5) and back down to (4,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7">
                      <a:extLst>
                        <a:ext uri="{28A0092B-C50C-407E-A947-70E740481C1C}">
                          <a14:useLocalDpi xmlns:a14="http://schemas.microsoft.com/office/drawing/2010/main" val="0"/>
                        </a:ext>
                      </a:extLst>
                    </a:blip>
                    <a:stretch>
                      <a:fillRect/>
                    </a:stretch>
                  </pic:blipFill>
                  <pic:spPr>
                    <a:xfrm>
                      <a:off x="0" y="0"/>
                      <a:ext cx="3647029" cy="1501433"/>
                    </a:xfrm>
                    <a:prstGeom prst="rect">
                      <a:avLst/>
                    </a:prstGeom>
                  </pic:spPr>
                </pic:pic>
              </a:graphicData>
            </a:graphic>
          </wp:inline>
        </w:drawing>
      </w:r>
    </w:p>
    <w:p w14:paraId="53450352" w14:textId="61E758E0" w:rsidR="008052D3" w:rsidRDefault="008052D3" w:rsidP="00FB4FFE">
      <w:pPr>
        <w:pStyle w:val="ListNumber2"/>
        <w:numPr>
          <w:ilvl w:val="0"/>
          <w:numId w:val="19"/>
        </w:numPr>
        <w:rPr>
          <w:lang w:eastAsia="zh-CN"/>
        </w:rPr>
      </w:pPr>
      <w:r w:rsidRPr="007E44AD">
        <w:rPr>
          <w:lang w:eastAsia="zh-CN"/>
        </w:rPr>
        <w:t>What is the probability a patient</w:t>
      </w:r>
      <w:r w:rsidR="004D31D9">
        <w:rPr>
          <w:lang w:eastAsia="zh-CN"/>
        </w:rPr>
        <w:t xml:space="preserve"> will wait less than one hour? </w:t>
      </w:r>
      <w:r w:rsidRPr="001833E6">
        <w:rPr>
          <w:b/>
          <w:lang w:eastAsia="zh-CN"/>
        </w:rPr>
        <w:t>(3 marks)</w:t>
      </w:r>
    </w:p>
    <w:p w14:paraId="4345FCF9" w14:textId="61891E42" w:rsidR="008052D3" w:rsidRDefault="008052D3" w:rsidP="00FB4FFE">
      <w:pPr>
        <w:pStyle w:val="ListNumber2"/>
        <w:numPr>
          <w:ilvl w:val="0"/>
          <w:numId w:val="19"/>
        </w:numPr>
        <w:rPr>
          <w:lang w:eastAsia="zh-CN"/>
        </w:rPr>
      </w:pPr>
      <w:r w:rsidRPr="007E44AD">
        <w:rPr>
          <w:lang w:eastAsia="zh-CN"/>
        </w:rPr>
        <w:t>What is the probability a patient will wait between one hour and three hours?</w:t>
      </w:r>
      <w:r w:rsidR="004D31D9">
        <w:rPr>
          <w:lang w:eastAsia="zh-CN"/>
        </w:rPr>
        <w:br/>
      </w:r>
      <w:r w:rsidRPr="001833E6">
        <w:rPr>
          <w:b/>
          <w:lang w:eastAsia="zh-CN"/>
        </w:rPr>
        <w:t>(4 marks)</w:t>
      </w:r>
    </w:p>
    <w:p w14:paraId="3F761454" w14:textId="57BF8530" w:rsidR="00855C9F" w:rsidRDefault="00855C9F" w:rsidP="008052D3">
      <w:pPr>
        <w:rPr>
          <w:lang w:eastAsia="zh-CN"/>
        </w:rPr>
      </w:pPr>
      <w:r>
        <w:rPr>
          <w:lang w:eastAsia="zh-CN"/>
        </w:rPr>
        <w:t xml:space="preserve">Source: </w:t>
      </w:r>
      <w:hyperlink r:id="rId28" w:history="1">
        <w:r w:rsidRPr="00855C9F">
          <w:rPr>
            <w:rStyle w:val="Hyperlink"/>
            <w:lang w:eastAsia="zh-CN"/>
          </w:rPr>
          <w:t>© WA SCSA 2019 Mathematics Methods Calculator-free</w:t>
        </w:r>
      </w:hyperlink>
    </w:p>
    <w:p w14:paraId="585CBAF8" w14:textId="77777777" w:rsidR="0041741C" w:rsidRDefault="0041741C">
      <w:pPr>
        <w:rPr>
          <w:rFonts w:eastAsia="SimSun" w:cs="Arial"/>
          <w:color w:val="1C438B"/>
          <w:sz w:val="40"/>
          <w:szCs w:val="40"/>
          <w:lang w:eastAsia="zh-CN"/>
        </w:rPr>
      </w:pPr>
      <w:r>
        <w:br w:type="page"/>
      </w:r>
    </w:p>
    <w:p w14:paraId="6F06C727" w14:textId="325A96EC" w:rsidR="008052D3" w:rsidRPr="00632599" w:rsidRDefault="006D119E" w:rsidP="002D3ED2">
      <w:pPr>
        <w:pStyle w:val="Heading3"/>
      </w:pPr>
      <w:bookmarkStart w:id="31" w:name="_Toc47079921"/>
      <w:r>
        <w:lastRenderedPageBreak/>
        <w:t>Sample question</w:t>
      </w:r>
      <w:r w:rsidR="008052D3">
        <w:t xml:space="preserve"> </w:t>
      </w:r>
      <w:r w:rsidR="004D31D9">
        <w:t>1</w:t>
      </w:r>
      <w:r w:rsidR="008052D3">
        <w:t>3</w:t>
      </w:r>
      <w:bookmarkEnd w:id="31"/>
    </w:p>
    <w:p w14:paraId="51F48A6F" w14:textId="2A5A08E4" w:rsidR="00426DE6" w:rsidRDefault="00426DE6" w:rsidP="008052D3">
      <w:pPr>
        <w:rPr>
          <w:lang w:eastAsia="zh-CN"/>
        </w:rPr>
      </w:pPr>
      <w:r>
        <w:rPr>
          <w:b/>
          <w:lang w:eastAsia="zh-CN"/>
        </w:rPr>
        <w:t>Question 11 (8 marks)</w:t>
      </w:r>
    </w:p>
    <w:p w14:paraId="6146DC05" w14:textId="0191D066" w:rsidR="008052D3" w:rsidRDefault="008052D3" w:rsidP="008052D3">
      <w:pPr>
        <w:rPr>
          <w:lang w:eastAsia="zh-CN"/>
        </w:rPr>
      </w:pPr>
      <w:r w:rsidRPr="007E44AD">
        <w:rPr>
          <w:lang w:eastAsia="zh-CN"/>
        </w:rPr>
        <w:t>A pizza company runs a marketing campaign based on the delivery times of its pizzas. The company claims that it will deliver a pizza in a radius of 5 km within 30 minutes of ordering or it is free. The manager estimates that the actual time, T, from order to delivery is normally distributed with mean 25 minutes and standard deviation 2 minutes.</w:t>
      </w:r>
    </w:p>
    <w:p w14:paraId="28ACCD31" w14:textId="77777777" w:rsidR="00BE49DB" w:rsidRPr="007E44AD" w:rsidRDefault="00BE49DB" w:rsidP="008052D3">
      <w:pPr>
        <w:rPr>
          <w:lang w:eastAsia="zh-CN"/>
        </w:rPr>
      </w:pPr>
    </w:p>
    <w:p w14:paraId="767388A6" w14:textId="08D6CEC2" w:rsidR="008052D3" w:rsidRDefault="008052D3" w:rsidP="00FB4FFE">
      <w:pPr>
        <w:pStyle w:val="ListNumber2"/>
        <w:numPr>
          <w:ilvl w:val="0"/>
          <w:numId w:val="20"/>
        </w:numPr>
        <w:rPr>
          <w:lang w:eastAsia="zh-CN"/>
        </w:rPr>
      </w:pPr>
      <w:r w:rsidRPr="007E44AD">
        <w:rPr>
          <w:lang w:eastAsia="zh-CN"/>
        </w:rPr>
        <w:t>What it the probability tha</w:t>
      </w:r>
      <w:r w:rsidR="004D31D9">
        <w:rPr>
          <w:lang w:eastAsia="zh-CN"/>
        </w:rPr>
        <w:t xml:space="preserve">t a pizza is delivered free? </w:t>
      </w:r>
      <w:r w:rsidRPr="00BE49DB">
        <w:rPr>
          <w:b/>
          <w:lang w:eastAsia="zh-CN"/>
        </w:rPr>
        <w:t>(1 mark)</w:t>
      </w:r>
    </w:p>
    <w:p w14:paraId="5B8E118E" w14:textId="62FBFDB4" w:rsidR="008052D3" w:rsidRPr="00774983" w:rsidRDefault="00941C83" w:rsidP="00FB4FFE">
      <w:pPr>
        <w:pStyle w:val="ListNumber2"/>
        <w:numPr>
          <w:ilvl w:val="0"/>
          <w:numId w:val="20"/>
        </w:numPr>
        <w:rPr>
          <w:lang w:eastAsia="zh-CN"/>
        </w:rPr>
      </w:pPr>
      <w:r>
        <w:rPr>
          <w:lang w:eastAsia="zh-CN"/>
        </w:rPr>
        <w:t>Not in the scope of this course</w:t>
      </w:r>
      <w:r w:rsidR="004D31D9">
        <w:rPr>
          <w:lang w:eastAsia="zh-CN"/>
        </w:rPr>
        <w:t xml:space="preserve"> </w:t>
      </w:r>
      <w:r w:rsidR="008052D3" w:rsidRPr="00BE49DB">
        <w:rPr>
          <w:b/>
          <w:lang w:eastAsia="zh-CN"/>
        </w:rPr>
        <w:t>(2 marks)</w:t>
      </w:r>
    </w:p>
    <w:p w14:paraId="7840CA17" w14:textId="77777777" w:rsidR="00774983" w:rsidRDefault="00774983" w:rsidP="00774983">
      <w:pPr>
        <w:pStyle w:val="ListNumber2"/>
        <w:numPr>
          <w:ilvl w:val="0"/>
          <w:numId w:val="0"/>
        </w:numPr>
        <w:ind w:left="720"/>
        <w:rPr>
          <w:lang w:eastAsia="zh-CN"/>
        </w:rPr>
      </w:pPr>
    </w:p>
    <w:p w14:paraId="7E197F64" w14:textId="2F0A5557" w:rsidR="008052D3" w:rsidRDefault="008052D3" w:rsidP="008052D3">
      <w:pPr>
        <w:rPr>
          <w:lang w:eastAsia="zh-CN"/>
        </w:rPr>
      </w:pPr>
      <w:r w:rsidRPr="007E44AD">
        <w:rPr>
          <w:lang w:eastAsia="zh-CN"/>
        </w:rPr>
        <w:t>The company wants to reduce the proportion of pizzas that are delivered free to 0.1%.</w:t>
      </w:r>
    </w:p>
    <w:p w14:paraId="3A78B190" w14:textId="77777777" w:rsidR="004D31D9" w:rsidRPr="007E44AD" w:rsidRDefault="004D31D9" w:rsidP="008052D3">
      <w:pPr>
        <w:rPr>
          <w:lang w:eastAsia="zh-CN"/>
        </w:rPr>
      </w:pPr>
    </w:p>
    <w:p w14:paraId="33392646" w14:textId="19AF776C" w:rsidR="008052D3" w:rsidRDefault="008052D3" w:rsidP="00BE49DB">
      <w:pPr>
        <w:pStyle w:val="ListNumber2"/>
        <w:rPr>
          <w:lang w:eastAsia="zh-CN"/>
        </w:rPr>
      </w:pPr>
      <w:r w:rsidRPr="007E44AD">
        <w:rPr>
          <w:lang w:eastAsia="zh-CN"/>
        </w:rPr>
        <w:t>The manager suggests this can be achieved by increasing the advertised delivery time. What should th</w:t>
      </w:r>
      <w:r w:rsidR="004D31D9">
        <w:rPr>
          <w:lang w:eastAsia="zh-CN"/>
        </w:rPr>
        <w:t xml:space="preserve">e advertised delivery time be? </w:t>
      </w:r>
      <w:r w:rsidRPr="001833E6">
        <w:rPr>
          <w:b/>
          <w:lang w:eastAsia="zh-CN"/>
        </w:rPr>
        <w:t>(2 marks)</w:t>
      </w:r>
    </w:p>
    <w:p w14:paraId="2D31D0B0" w14:textId="50762BFC" w:rsidR="008052D3" w:rsidRDefault="008052D3" w:rsidP="008052D3">
      <w:pPr>
        <w:rPr>
          <w:lang w:eastAsia="zh-CN"/>
        </w:rPr>
      </w:pPr>
      <w:r w:rsidRPr="007E44AD">
        <w:rPr>
          <w:lang w:eastAsia="zh-CN"/>
        </w:rPr>
        <w:t>After some additional training the company was able to maintain the advertised delivery time as 30 minutes but reduce the proportion of pizzas delivered free to 0.1%.</w:t>
      </w:r>
    </w:p>
    <w:p w14:paraId="608254E3" w14:textId="77777777" w:rsidR="004D31D9" w:rsidRDefault="004D31D9" w:rsidP="008052D3">
      <w:pPr>
        <w:rPr>
          <w:lang w:eastAsia="zh-CN"/>
        </w:rPr>
      </w:pPr>
    </w:p>
    <w:p w14:paraId="6B1FB565" w14:textId="2F2263EC" w:rsidR="008052D3" w:rsidRDefault="008052D3" w:rsidP="00BE49DB">
      <w:pPr>
        <w:pStyle w:val="ListNumber2"/>
        <w:rPr>
          <w:lang w:eastAsia="zh-CN"/>
        </w:rPr>
      </w:pPr>
      <w:r w:rsidRPr="007E44AD">
        <w:rPr>
          <w:lang w:eastAsia="zh-CN"/>
        </w:rPr>
        <w:t>Assuming that the original mean of 25 minutes is maintained, what is the new standard deviation of delivery ti</w:t>
      </w:r>
      <w:r w:rsidR="004D31D9">
        <w:rPr>
          <w:lang w:eastAsia="zh-CN"/>
        </w:rPr>
        <w:t>mes?</w:t>
      </w:r>
      <w:r w:rsidRPr="001833E6">
        <w:rPr>
          <w:b/>
          <w:lang w:eastAsia="zh-CN"/>
        </w:rPr>
        <w:t>(3 marks)</w:t>
      </w:r>
    </w:p>
    <w:p w14:paraId="7D631941" w14:textId="55207D58" w:rsidR="00855C9F" w:rsidRDefault="00855C9F" w:rsidP="00855C9F">
      <w:pPr>
        <w:rPr>
          <w:lang w:eastAsia="zh-CN"/>
        </w:rPr>
      </w:pPr>
      <w:r>
        <w:rPr>
          <w:lang w:eastAsia="zh-CN"/>
        </w:rPr>
        <w:t xml:space="preserve">Source: </w:t>
      </w:r>
      <w:hyperlink r:id="rId29" w:history="1">
        <w:r w:rsidRPr="00855C9F">
          <w:rPr>
            <w:rStyle w:val="Hyperlink"/>
            <w:lang w:eastAsia="zh-CN"/>
          </w:rPr>
          <w:t>© WA SCSA 2019 Mathematics Methods Calculator-</w:t>
        </w:r>
        <w:r>
          <w:rPr>
            <w:rStyle w:val="Hyperlink"/>
            <w:lang w:eastAsia="zh-CN"/>
          </w:rPr>
          <w:t>assumed</w:t>
        </w:r>
      </w:hyperlink>
    </w:p>
    <w:p w14:paraId="42881A8D" w14:textId="77777777" w:rsidR="004D31D9" w:rsidRDefault="004D31D9" w:rsidP="00426DE6"/>
    <w:p w14:paraId="1E649FBF" w14:textId="77777777" w:rsidR="004D31D9" w:rsidRDefault="004D31D9" w:rsidP="004D31D9">
      <w:pPr>
        <w:rPr>
          <w:rFonts w:eastAsia="SimSun" w:cs="Arial"/>
          <w:color w:val="1C438B"/>
          <w:sz w:val="40"/>
          <w:szCs w:val="40"/>
          <w:lang w:eastAsia="zh-CN"/>
        </w:rPr>
      </w:pPr>
      <w:r>
        <w:br w:type="page"/>
      </w:r>
    </w:p>
    <w:p w14:paraId="2D6A6303" w14:textId="7A6F6438" w:rsidR="008052D3" w:rsidRPr="00632599" w:rsidRDefault="006D119E" w:rsidP="002D3ED2">
      <w:pPr>
        <w:pStyle w:val="Heading3"/>
      </w:pPr>
      <w:bookmarkStart w:id="32" w:name="_Toc47079922"/>
      <w:r>
        <w:lastRenderedPageBreak/>
        <w:t>Sample question</w:t>
      </w:r>
      <w:r w:rsidR="008052D3">
        <w:t xml:space="preserve"> </w:t>
      </w:r>
      <w:r w:rsidR="004D31D9">
        <w:t>1</w:t>
      </w:r>
      <w:r w:rsidR="008052D3">
        <w:t>4</w:t>
      </w:r>
      <w:bookmarkEnd w:id="32"/>
    </w:p>
    <w:p w14:paraId="06C850C5" w14:textId="26DD1CEF" w:rsidR="00426DE6" w:rsidRDefault="00426DE6" w:rsidP="008052D3">
      <w:pPr>
        <w:rPr>
          <w:lang w:eastAsia="zh-CN"/>
        </w:rPr>
      </w:pPr>
      <w:r>
        <w:rPr>
          <w:b/>
          <w:lang w:eastAsia="zh-CN"/>
        </w:rPr>
        <w:t>Question 6 (10 marks)</w:t>
      </w:r>
    </w:p>
    <w:p w14:paraId="757F1A93" w14:textId="6669E021" w:rsidR="008052D3" w:rsidRPr="007E44AD" w:rsidRDefault="008052D3" w:rsidP="008052D3">
      <w:pPr>
        <w:rPr>
          <w:lang w:eastAsia="zh-CN"/>
        </w:rPr>
      </w:pPr>
      <w:r w:rsidRPr="007E44AD">
        <w:rPr>
          <w:lang w:eastAsia="zh-CN"/>
        </w:rPr>
        <w:t>The error</w:t>
      </w:r>
      <w:r w:rsidR="004D31D9">
        <w:rPr>
          <w:lang w:eastAsia="zh-CN"/>
        </w:rPr>
        <w:t>,</w:t>
      </w:r>
      <w:r w:rsidRPr="007E44AD">
        <w:rPr>
          <w:lang w:eastAsia="zh-CN"/>
        </w:rPr>
        <w:t xml:space="preserve"> X</w:t>
      </w:r>
      <w:r w:rsidR="004D31D9">
        <w:rPr>
          <w:lang w:eastAsia="zh-CN"/>
        </w:rPr>
        <w:t>,</w:t>
      </w:r>
      <w:r w:rsidRPr="007E44AD">
        <w:rPr>
          <w:lang w:eastAsia="zh-CN"/>
        </w:rPr>
        <w:t xml:space="preserve"> in digitising a communication signal has a uniform distribution with probability density function given by</w:t>
      </w:r>
    </w:p>
    <w:p w14:paraId="2577F168" w14:textId="56B59212" w:rsidR="008052D3" w:rsidRPr="00BE49DB" w:rsidRDefault="000A3CED" w:rsidP="008052D3">
      <w:pPr>
        <w:rPr>
          <w:rFonts w:eastAsiaTheme="minorEastAsia"/>
          <w:lang w:eastAsia="zh-CN"/>
        </w:rPr>
      </w:pPr>
      <m:oMathPara>
        <m:oMath>
          <m:r>
            <w:rPr>
              <w:rFonts w:ascii="Cambria Math" w:hAnsi="Cambria Math"/>
              <w:lang w:eastAsia="zh-CN"/>
            </w:rPr>
            <m:t>f</m:t>
          </m:r>
          <m:d>
            <m:dPr>
              <m:ctrlPr>
                <w:rPr>
                  <w:rFonts w:ascii="Cambria Math" w:hAnsi="Cambria Math"/>
                  <w:i/>
                  <w:lang w:eastAsia="zh-CN"/>
                </w:rPr>
              </m:ctrlPr>
            </m:dPr>
            <m:e>
              <m:r>
                <w:rPr>
                  <w:rFonts w:ascii="Cambria Math" w:hAnsi="Cambria Math"/>
                  <w:lang w:eastAsia="zh-CN"/>
                </w:rPr>
                <m:t>x</m:t>
              </m:r>
            </m:e>
          </m:d>
          <m:r>
            <w:rPr>
              <w:rFonts w:ascii="Cambria Math" w:hAnsi="Cambria Math"/>
              <w:lang w:eastAsia="zh-CN"/>
            </w:rPr>
            <m:t>=</m:t>
          </m:r>
          <m:d>
            <m:dPr>
              <m:begChr m:val="{"/>
              <m:endChr m:val=""/>
              <m:ctrlPr>
                <w:rPr>
                  <w:rFonts w:ascii="Cambria Math" w:hAnsi="Cambria Math"/>
                  <w:i/>
                  <w:lang w:eastAsia="zh-CN"/>
                </w:rPr>
              </m:ctrlPr>
            </m:dPr>
            <m:e>
              <m:eqArr>
                <m:eqArrPr>
                  <m:ctrlPr>
                    <w:rPr>
                      <w:rFonts w:ascii="Cambria Math" w:hAnsi="Cambria Math"/>
                      <w:i/>
                      <w:lang w:eastAsia="zh-CN"/>
                    </w:rPr>
                  </m:ctrlPr>
                </m:eqArrPr>
                <m:e>
                  <m:r>
                    <w:rPr>
                      <w:rFonts w:ascii="Cambria Math" w:hAnsi="Cambria Math"/>
                      <w:lang w:eastAsia="zh-CN"/>
                    </w:rPr>
                    <m:t>1,  &amp;-0.5&lt;x&lt;0.5</m:t>
                  </m:r>
                </m:e>
                <m:e>
                  <m:r>
                    <w:rPr>
                      <w:rFonts w:ascii="Cambria Math" w:hAnsi="Cambria Math"/>
                      <w:lang w:eastAsia="zh-CN"/>
                    </w:rPr>
                    <m:t>0,  &amp;otherwise</m:t>
                  </m:r>
                </m:e>
              </m:eqArr>
            </m:e>
          </m:d>
        </m:oMath>
      </m:oMathPara>
    </w:p>
    <w:p w14:paraId="3547A322" w14:textId="77777777" w:rsidR="00BE49DB" w:rsidRPr="007E44AD" w:rsidRDefault="00BE49DB" w:rsidP="008052D3">
      <w:pPr>
        <w:rPr>
          <w:lang w:eastAsia="zh-CN"/>
        </w:rPr>
      </w:pPr>
    </w:p>
    <w:p w14:paraId="0574EE76" w14:textId="7FCD687A" w:rsidR="008052D3" w:rsidRDefault="008052D3" w:rsidP="00FB4FFE">
      <w:pPr>
        <w:pStyle w:val="ListNumber2"/>
        <w:numPr>
          <w:ilvl w:val="0"/>
          <w:numId w:val="21"/>
        </w:numPr>
        <w:rPr>
          <w:lang w:eastAsia="zh-CN"/>
        </w:rPr>
      </w:pPr>
      <w:r w:rsidRPr="007E44AD">
        <w:rPr>
          <w:lang w:eastAsia="zh-CN"/>
        </w:rPr>
        <w:t xml:space="preserve">Sketch the graph of </w:t>
      </w:r>
      <m:oMath>
        <m:r>
          <w:rPr>
            <w:rFonts w:ascii="Cambria Math" w:hAnsi="Cambria Math"/>
            <w:lang w:eastAsia="zh-CN"/>
          </w:rPr>
          <m:t>f (x)</m:t>
        </m:r>
      </m:oMath>
      <w:r w:rsidRPr="007E44AD">
        <w:rPr>
          <w:lang w:eastAsia="zh-CN"/>
        </w:rPr>
        <w:t xml:space="preserve"> </w:t>
      </w:r>
      <w:r w:rsidRPr="00BE49DB">
        <w:rPr>
          <w:b/>
          <w:lang w:eastAsia="zh-CN"/>
        </w:rPr>
        <w:t>(2 marks)</w:t>
      </w:r>
    </w:p>
    <w:p w14:paraId="28D51B61" w14:textId="513E1821" w:rsidR="008052D3" w:rsidRDefault="008052D3" w:rsidP="00FB4FFE">
      <w:pPr>
        <w:pStyle w:val="ListNumber2"/>
        <w:numPr>
          <w:ilvl w:val="0"/>
          <w:numId w:val="21"/>
        </w:numPr>
        <w:rPr>
          <w:lang w:eastAsia="zh-CN"/>
        </w:rPr>
      </w:pPr>
      <w:r w:rsidRPr="007E44AD">
        <w:rPr>
          <w:lang w:eastAsia="zh-CN"/>
        </w:rPr>
        <w:t>What is the probability th</w:t>
      </w:r>
      <w:r w:rsidR="004D31D9">
        <w:rPr>
          <w:lang w:eastAsia="zh-CN"/>
        </w:rPr>
        <w:t xml:space="preserve">at the error is at least 0.35? </w:t>
      </w:r>
      <w:r w:rsidRPr="00BE49DB">
        <w:rPr>
          <w:b/>
          <w:lang w:eastAsia="zh-CN"/>
        </w:rPr>
        <w:t>(1 mark)</w:t>
      </w:r>
    </w:p>
    <w:p w14:paraId="0D1B84C5" w14:textId="18A7C08B" w:rsidR="008052D3" w:rsidRDefault="008052D3" w:rsidP="00FB4FFE">
      <w:pPr>
        <w:pStyle w:val="ListNumber2"/>
        <w:numPr>
          <w:ilvl w:val="0"/>
          <w:numId w:val="21"/>
        </w:numPr>
        <w:rPr>
          <w:lang w:eastAsia="zh-CN"/>
        </w:rPr>
      </w:pPr>
      <w:r w:rsidRPr="007E44AD">
        <w:rPr>
          <w:lang w:eastAsia="zh-CN"/>
        </w:rPr>
        <w:t xml:space="preserve">If the error is negative, what is the probability that it is less than –0.35? </w:t>
      </w:r>
      <w:r w:rsidRPr="00BE49DB">
        <w:rPr>
          <w:b/>
          <w:lang w:eastAsia="zh-CN"/>
        </w:rPr>
        <w:t>(2 marks)</w:t>
      </w:r>
    </w:p>
    <w:p w14:paraId="55CA0694" w14:textId="7CCA01A7" w:rsidR="008052D3" w:rsidRDefault="008052D3" w:rsidP="00FB4FFE">
      <w:pPr>
        <w:pStyle w:val="ListNumber2"/>
        <w:numPr>
          <w:ilvl w:val="0"/>
          <w:numId w:val="21"/>
        </w:numPr>
        <w:rPr>
          <w:lang w:eastAsia="zh-CN"/>
        </w:rPr>
      </w:pPr>
      <w:r w:rsidRPr="007E44AD">
        <w:rPr>
          <w:lang w:eastAsia="zh-CN"/>
        </w:rPr>
        <w:t>An engineer is more interested in the square of the error. What is the probability that the</w:t>
      </w:r>
      <w:r>
        <w:rPr>
          <w:lang w:eastAsia="zh-CN"/>
        </w:rPr>
        <w:t xml:space="preserve"> </w:t>
      </w:r>
      <w:r w:rsidRPr="007E44AD">
        <w:rPr>
          <w:lang w:eastAsia="zh-CN"/>
        </w:rPr>
        <w:t xml:space="preserve">square of </w:t>
      </w:r>
      <w:r w:rsidR="004D31D9">
        <w:rPr>
          <w:lang w:eastAsia="zh-CN"/>
        </w:rPr>
        <w:t>the error is less than 0.09?</w:t>
      </w:r>
      <w:r w:rsidR="00426DE6">
        <w:rPr>
          <w:lang w:eastAsia="zh-CN"/>
        </w:rPr>
        <w:t xml:space="preserve"> </w:t>
      </w:r>
      <w:r w:rsidRPr="00BE49DB">
        <w:rPr>
          <w:b/>
          <w:lang w:eastAsia="zh-CN"/>
        </w:rPr>
        <w:t>(2 marks)</w:t>
      </w:r>
    </w:p>
    <w:p w14:paraId="2E2462FB" w14:textId="77777777" w:rsidR="00855C9F" w:rsidRDefault="00855C9F" w:rsidP="00855C9F">
      <w:pPr>
        <w:rPr>
          <w:lang w:eastAsia="zh-CN"/>
        </w:rPr>
      </w:pPr>
      <w:r>
        <w:rPr>
          <w:lang w:eastAsia="zh-CN"/>
        </w:rPr>
        <w:t xml:space="preserve">Source: </w:t>
      </w:r>
      <w:hyperlink r:id="rId30" w:history="1">
        <w:r w:rsidRPr="00855C9F">
          <w:rPr>
            <w:rStyle w:val="Hyperlink"/>
            <w:lang w:eastAsia="zh-CN"/>
          </w:rPr>
          <w:t>© WA SCSA 2019 Mathematics Methods Calculator-free</w:t>
        </w:r>
      </w:hyperlink>
    </w:p>
    <w:p w14:paraId="426B4CFC" w14:textId="77777777" w:rsidR="008052D3" w:rsidRPr="007E44AD" w:rsidRDefault="008052D3" w:rsidP="008052D3">
      <w:pPr>
        <w:jc w:val="center"/>
        <w:rPr>
          <w:lang w:eastAsia="zh-CN"/>
        </w:rPr>
      </w:pPr>
    </w:p>
    <w:p w14:paraId="297524A2" w14:textId="1FEF697A" w:rsidR="008052D3" w:rsidRPr="00632599" w:rsidRDefault="006D119E" w:rsidP="002D3ED2">
      <w:pPr>
        <w:pStyle w:val="Heading3"/>
      </w:pPr>
      <w:bookmarkStart w:id="33" w:name="_Toc47079923"/>
      <w:r>
        <w:t>Sample question</w:t>
      </w:r>
      <w:r w:rsidR="008052D3">
        <w:t xml:space="preserve"> </w:t>
      </w:r>
      <w:r w:rsidR="004D31D9">
        <w:t>1</w:t>
      </w:r>
      <w:r w:rsidR="008052D3">
        <w:t>5</w:t>
      </w:r>
      <w:bookmarkEnd w:id="33"/>
    </w:p>
    <w:p w14:paraId="0F871D62" w14:textId="159CDD32" w:rsidR="001E5279" w:rsidRDefault="00FD21CE" w:rsidP="008052D3">
      <w:pPr>
        <w:rPr>
          <w:lang w:eastAsia="zh-CN"/>
        </w:rPr>
      </w:pPr>
      <w:r>
        <w:rPr>
          <w:b/>
          <w:lang w:eastAsia="zh-CN"/>
        </w:rPr>
        <w:t>Question 10 (5</w:t>
      </w:r>
      <w:r w:rsidR="001E5279">
        <w:rPr>
          <w:b/>
          <w:lang w:eastAsia="zh-CN"/>
        </w:rPr>
        <w:t xml:space="preserve"> marks)</w:t>
      </w:r>
    </w:p>
    <w:p w14:paraId="5BE91EE4" w14:textId="522278F5" w:rsidR="008052D3" w:rsidRPr="007E44AD" w:rsidRDefault="008052D3" w:rsidP="008052D3">
      <w:pPr>
        <w:rPr>
          <w:lang w:eastAsia="zh-CN"/>
        </w:rPr>
      </w:pPr>
      <w:r w:rsidRPr="007E44AD">
        <w:rPr>
          <w:lang w:eastAsia="zh-CN"/>
        </w:rPr>
        <w:t>The following function is a probability density function on the given interval:</w:t>
      </w:r>
    </w:p>
    <w:p w14:paraId="1952EA5F" w14:textId="05FEB505" w:rsidR="008052D3" w:rsidRPr="00BE49DB" w:rsidRDefault="000A3CED" w:rsidP="008052D3">
      <w:pPr>
        <w:rPr>
          <w:rFonts w:eastAsiaTheme="minorEastAsia"/>
          <w:lang w:eastAsia="zh-CN"/>
        </w:rPr>
      </w:pPr>
      <m:oMathPara>
        <m:oMath>
          <m:r>
            <w:rPr>
              <w:rFonts w:ascii="Cambria Math" w:hAnsi="Cambria Math"/>
              <w:lang w:eastAsia="zh-CN"/>
            </w:rPr>
            <m:t>f</m:t>
          </m:r>
          <m:d>
            <m:dPr>
              <m:ctrlPr>
                <w:rPr>
                  <w:rFonts w:ascii="Cambria Math" w:hAnsi="Cambria Math"/>
                  <w:i/>
                  <w:lang w:eastAsia="zh-CN"/>
                </w:rPr>
              </m:ctrlPr>
            </m:dPr>
            <m:e>
              <m:r>
                <w:rPr>
                  <w:rFonts w:ascii="Cambria Math" w:hAnsi="Cambria Math"/>
                  <w:lang w:eastAsia="zh-CN"/>
                </w:rPr>
                <m:t>x</m:t>
              </m:r>
            </m:e>
          </m:d>
          <m:r>
            <w:rPr>
              <w:rFonts w:ascii="Cambria Math" w:hAnsi="Cambria Math"/>
              <w:lang w:eastAsia="zh-CN"/>
            </w:rPr>
            <m:t>=</m:t>
          </m:r>
          <m:d>
            <m:dPr>
              <m:begChr m:val="{"/>
              <m:endChr m:val=""/>
              <m:ctrlPr>
                <w:rPr>
                  <w:rFonts w:ascii="Cambria Math" w:hAnsi="Cambria Math"/>
                  <w:i/>
                  <w:lang w:eastAsia="zh-CN"/>
                </w:rPr>
              </m:ctrlPr>
            </m:dPr>
            <m:e>
              <m:eqArr>
                <m:eqArrPr>
                  <m:ctrlPr>
                    <w:rPr>
                      <w:rFonts w:ascii="Cambria Math" w:hAnsi="Cambria Math"/>
                      <w:i/>
                      <w:lang w:eastAsia="zh-CN"/>
                    </w:rPr>
                  </m:ctrlPr>
                </m:eqArrPr>
                <m:e>
                  <m:sSup>
                    <m:sSupPr>
                      <m:ctrlPr>
                        <w:rPr>
                          <w:rFonts w:ascii="Cambria Math" w:hAnsi="Cambria Math"/>
                          <w:i/>
                          <w:lang w:eastAsia="zh-CN"/>
                        </w:rPr>
                      </m:ctrlPr>
                    </m:sSupPr>
                    <m:e>
                      <m:r>
                        <w:rPr>
                          <w:rFonts w:ascii="Cambria Math" w:hAnsi="Cambria Math"/>
                          <w:lang w:eastAsia="zh-CN"/>
                        </w:rPr>
                        <m:t>ax</m:t>
                      </m:r>
                    </m:e>
                    <m:sup>
                      <m:r>
                        <w:rPr>
                          <w:rFonts w:ascii="Cambria Math" w:hAnsi="Cambria Math"/>
                          <w:lang w:eastAsia="zh-CN"/>
                        </w:rPr>
                        <m:t>2</m:t>
                      </m:r>
                    </m:sup>
                  </m:sSup>
                  <m:r>
                    <w:rPr>
                      <w:rFonts w:ascii="Cambria Math" w:hAnsi="Cambria Math"/>
                      <w:lang w:eastAsia="zh-CN"/>
                    </w:rPr>
                    <m:t>(x-2),  &amp;0≤x≤2</m:t>
                  </m:r>
                </m:e>
                <m:e>
                  <m:r>
                    <w:rPr>
                      <w:rFonts w:ascii="Cambria Math" w:hAnsi="Cambria Math"/>
                      <w:lang w:eastAsia="zh-CN"/>
                    </w:rPr>
                    <m:t>0,  &amp;otherwise</m:t>
                  </m:r>
                </m:e>
              </m:eqArr>
            </m:e>
          </m:d>
        </m:oMath>
      </m:oMathPara>
    </w:p>
    <w:p w14:paraId="52EB1B41" w14:textId="77777777" w:rsidR="00BE49DB" w:rsidRPr="007E44AD" w:rsidRDefault="00BE49DB" w:rsidP="008052D3">
      <w:pPr>
        <w:rPr>
          <w:lang w:eastAsia="zh-CN"/>
        </w:rPr>
      </w:pPr>
    </w:p>
    <w:p w14:paraId="1CF5F450" w14:textId="4CB22F4A" w:rsidR="008052D3" w:rsidRDefault="008052D3" w:rsidP="00FB4FFE">
      <w:pPr>
        <w:pStyle w:val="ListNumber2"/>
        <w:numPr>
          <w:ilvl w:val="0"/>
          <w:numId w:val="22"/>
        </w:numPr>
        <w:rPr>
          <w:lang w:eastAsia="zh-CN"/>
        </w:rPr>
      </w:pPr>
      <w:r w:rsidRPr="007E44AD">
        <w:rPr>
          <w:lang w:eastAsia="zh-CN"/>
        </w:rPr>
        <w:t xml:space="preserve">Find the value of </w:t>
      </w:r>
      <m:oMath>
        <m:r>
          <w:rPr>
            <w:rFonts w:ascii="Cambria Math" w:hAnsi="Cambria Math"/>
            <w:lang w:eastAsia="zh-CN"/>
          </w:rPr>
          <m:t>a</m:t>
        </m:r>
      </m:oMath>
      <w:r w:rsidRPr="007E44AD">
        <w:rPr>
          <w:lang w:eastAsia="zh-CN"/>
        </w:rPr>
        <w:t xml:space="preserve">. </w:t>
      </w:r>
      <w:r w:rsidRPr="00BE49DB">
        <w:rPr>
          <w:b/>
          <w:lang w:eastAsia="zh-CN"/>
        </w:rPr>
        <w:t>(3 marks)</w:t>
      </w:r>
    </w:p>
    <w:p w14:paraId="7DE12820" w14:textId="7AB642BB" w:rsidR="008052D3" w:rsidRDefault="008052D3" w:rsidP="00FB4FFE">
      <w:pPr>
        <w:pStyle w:val="ListNumber2"/>
        <w:numPr>
          <w:ilvl w:val="0"/>
          <w:numId w:val="22"/>
        </w:numPr>
        <w:rPr>
          <w:b/>
          <w:lang w:eastAsia="zh-CN"/>
        </w:rPr>
      </w:pPr>
      <w:r w:rsidRPr="00BE49DB">
        <w:rPr>
          <w:lang w:eastAsia="zh-CN"/>
        </w:rPr>
        <w:t>Find</w:t>
      </w:r>
      <w:r w:rsidRPr="007E44AD">
        <w:rPr>
          <w:lang w:eastAsia="zh-CN"/>
        </w:rPr>
        <w:t xml:space="preserve"> the </w:t>
      </w:r>
      <m:oMath>
        <m:r>
          <w:rPr>
            <w:rFonts w:ascii="Cambria Math" w:hAnsi="Cambria Math"/>
            <w:lang w:eastAsia="zh-CN"/>
          </w:rPr>
          <m:t>P(x≥1.2)</m:t>
        </m:r>
      </m:oMath>
      <w:r w:rsidR="002F4477">
        <w:rPr>
          <w:lang w:eastAsia="zh-CN"/>
        </w:rPr>
        <w:t xml:space="preserve"> </w:t>
      </w:r>
      <w:r w:rsidR="002F4477">
        <w:rPr>
          <w:lang w:eastAsia="zh-CN"/>
        </w:rPr>
        <w:tab/>
      </w:r>
      <w:r w:rsidRPr="00BE49DB">
        <w:rPr>
          <w:b/>
          <w:lang w:eastAsia="zh-CN"/>
        </w:rPr>
        <w:t>(2 marks)</w:t>
      </w:r>
    </w:p>
    <w:p w14:paraId="3D2AEE4E" w14:textId="77777777" w:rsidR="00FD21CE" w:rsidRPr="00BE49DB" w:rsidRDefault="00FD21CE" w:rsidP="00FD21CE">
      <w:pPr>
        <w:pStyle w:val="ListNumber2"/>
        <w:numPr>
          <w:ilvl w:val="0"/>
          <w:numId w:val="0"/>
        </w:numPr>
        <w:ind w:left="720"/>
        <w:rPr>
          <w:b/>
          <w:lang w:eastAsia="zh-CN"/>
        </w:rPr>
      </w:pPr>
    </w:p>
    <w:p w14:paraId="7A67E535" w14:textId="7F786BAF" w:rsidR="00855C9F" w:rsidRDefault="00855C9F" w:rsidP="00855C9F">
      <w:pPr>
        <w:rPr>
          <w:lang w:eastAsia="zh-CN"/>
        </w:rPr>
      </w:pPr>
      <w:r>
        <w:rPr>
          <w:lang w:eastAsia="zh-CN"/>
        </w:rPr>
        <w:t xml:space="preserve">Source: </w:t>
      </w:r>
      <w:hyperlink r:id="rId31" w:history="1">
        <w:r w:rsidRPr="00855C9F">
          <w:rPr>
            <w:rStyle w:val="Hyperlink"/>
            <w:lang w:eastAsia="zh-CN"/>
          </w:rPr>
          <w:t>© WA SCSA 201</w:t>
        </w:r>
        <w:r>
          <w:rPr>
            <w:rStyle w:val="Hyperlink"/>
            <w:lang w:eastAsia="zh-CN"/>
          </w:rPr>
          <w:t>8</w:t>
        </w:r>
        <w:r w:rsidRPr="00855C9F">
          <w:rPr>
            <w:rStyle w:val="Hyperlink"/>
            <w:lang w:eastAsia="zh-CN"/>
          </w:rPr>
          <w:t xml:space="preserve"> Mathematics Methods Calculator-</w:t>
        </w:r>
        <w:r>
          <w:rPr>
            <w:rStyle w:val="Hyperlink"/>
            <w:lang w:eastAsia="zh-CN"/>
          </w:rPr>
          <w:t>assumed</w:t>
        </w:r>
      </w:hyperlink>
    </w:p>
    <w:p w14:paraId="7D15BDC2" w14:textId="77777777" w:rsidR="008052D3" w:rsidRDefault="008052D3" w:rsidP="008052D3">
      <w:pPr>
        <w:rPr>
          <w:color w:val="1F3864" w:themeColor="accent1" w:themeShade="80"/>
          <w:sz w:val="36"/>
          <w:szCs w:val="36"/>
          <w:lang w:eastAsia="zh-CN"/>
        </w:rPr>
      </w:pPr>
    </w:p>
    <w:p w14:paraId="191EC9EC" w14:textId="646D3FEF" w:rsidR="002F4477" w:rsidRDefault="002F4477" w:rsidP="002F4477">
      <w:pPr>
        <w:rPr>
          <w:rFonts w:eastAsia="SimSun" w:cs="Arial"/>
          <w:color w:val="1C438B"/>
          <w:sz w:val="40"/>
          <w:szCs w:val="40"/>
          <w:lang w:eastAsia="zh-CN"/>
        </w:rPr>
      </w:pPr>
      <w:r>
        <w:br w:type="page"/>
      </w:r>
    </w:p>
    <w:p w14:paraId="461DC233" w14:textId="5D1C1357" w:rsidR="008052D3" w:rsidRPr="00632599" w:rsidRDefault="006D119E" w:rsidP="002D3ED2">
      <w:pPr>
        <w:pStyle w:val="Heading3"/>
      </w:pPr>
      <w:bookmarkStart w:id="34" w:name="_Toc47079924"/>
      <w:r>
        <w:lastRenderedPageBreak/>
        <w:t>Sample question</w:t>
      </w:r>
      <w:r w:rsidR="008052D3">
        <w:t xml:space="preserve"> </w:t>
      </w:r>
      <w:r w:rsidR="002F4477">
        <w:t>1</w:t>
      </w:r>
      <w:r w:rsidR="008052D3">
        <w:t>6</w:t>
      </w:r>
      <w:bookmarkEnd w:id="34"/>
    </w:p>
    <w:p w14:paraId="23CA6EBE" w14:textId="47903452" w:rsidR="002F4477" w:rsidRDefault="002F4477" w:rsidP="008052D3">
      <w:pPr>
        <w:rPr>
          <w:lang w:eastAsia="zh-CN"/>
        </w:rPr>
      </w:pPr>
      <w:r>
        <w:rPr>
          <w:b/>
          <w:lang w:eastAsia="zh-CN"/>
        </w:rPr>
        <w:t>Question 2</w:t>
      </w:r>
    </w:p>
    <w:p w14:paraId="3D821AB8" w14:textId="77777777" w:rsidR="008052D3" w:rsidRPr="00C33192" w:rsidRDefault="008052D3" w:rsidP="008052D3">
      <w:pPr>
        <w:rPr>
          <w:lang w:eastAsia="zh-CN"/>
        </w:rPr>
      </w:pPr>
      <w:r w:rsidRPr="00C33192">
        <w:rPr>
          <w:lang w:eastAsia="zh-CN"/>
        </w:rPr>
        <w:t>For a set of data values that are normally distributed, approximately 68% of the values will lie within one standard deviation of the mean, approximately 95% of the values will lie within two standard deviations of the mean and approximately 99.7% of the values will lie within three standard deviations of the mean.</w:t>
      </w:r>
    </w:p>
    <w:p w14:paraId="4347EB92" w14:textId="06BBDE5B" w:rsidR="008052D3" w:rsidRDefault="008052D3" w:rsidP="008052D3">
      <w:pPr>
        <w:rPr>
          <w:lang w:eastAsia="zh-CN"/>
        </w:rPr>
      </w:pPr>
      <w:r w:rsidRPr="00C33192">
        <w:rPr>
          <w:lang w:eastAsia="zh-CN"/>
        </w:rPr>
        <w:t>If the heights of a large group of women are normally distributed with a mean μ = 163 cm and standard deviation σ = 7 cm, use the above information to answer the following questions:</w:t>
      </w:r>
    </w:p>
    <w:p w14:paraId="704E02AD" w14:textId="77777777" w:rsidR="00774983" w:rsidRPr="00C33192" w:rsidRDefault="00774983" w:rsidP="008052D3">
      <w:pPr>
        <w:rPr>
          <w:lang w:eastAsia="zh-CN"/>
        </w:rPr>
      </w:pPr>
    </w:p>
    <w:p w14:paraId="39251B01" w14:textId="01DD76C1" w:rsidR="008052D3" w:rsidRPr="00BE49DB" w:rsidRDefault="008052D3" w:rsidP="00FB4FFE">
      <w:pPr>
        <w:pStyle w:val="ListNumber2"/>
        <w:numPr>
          <w:ilvl w:val="0"/>
          <w:numId w:val="23"/>
        </w:numPr>
        <w:rPr>
          <w:b/>
          <w:lang w:eastAsia="zh-CN"/>
        </w:rPr>
      </w:pPr>
      <w:r w:rsidRPr="00C33192">
        <w:rPr>
          <w:lang w:eastAsia="zh-CN"/>
        </w:rPr>
        <w:t>A statistician says that almost all of the women have heights in the range 142 cm to 184 cm.</w:t>
      </w:r>
      <w:r w:rsidR="002F4477">
        <w:rPr>
          <w:lang w:eastAsia="zh-CN"/>
        </w:rPr>
        <w:t xml:space="preserve"> Comment on her statement. </w:t>
      </w:r>
      <w:r w:rsidRPr="00BE49DB">
        <w:rPr>
          <w:b/>
          <w:lang w:eastAsia="zh-CN"/>
        </w:rPr>
        <w:t>(2 marks)</w:t>
      </w:r>
    </w:p>
    <w:p w14:paraId="5F89BC78" w14:textId="7130A53B" w:rsidR="008052D3" w:rsidRPr="00C33192" w:rsidRDefault="008052D3" w:rsidP="00FB4FFE">
      <w:pPr>
        <w:pStyle w:val="ListNumber2"/>
        <w:numPr>
          <w:ilvl w:val="0"/>
          <w:numId w:val="23"/>
        </w:numPr>
        <w:rPr>
          <w:lang w:eastAsia="zh-CN"/>
        </w:rPr>
      </w:pPr>
      <w:r w:rsidRPr="00C33192">
        <w:rPr>
          <w:lang w:eastAsia="zh-CN"/>
        </w:rPr>
        <w:t>Approximately what percentage of women in the group has a height greater than 170 cm?</w:t>
      </w:r>
      <w:r w:rsidR="002F4477">
        <w:rPr>
          <w:lang w:eastAsia="zh-CN"/>
        </w:rPr>
        <w:t xml:space="preserve"> </w:t>
      </w:r>
      <w:r w:rsidRPr="00BE49DB">
        <w:rPr>
          <w:b/>
          <w:lang w:eastAsia="zh-CN"/>
        </w:rPr>
        <w:t>(2 marks)</w:t>
      </w:r>
    </w:p>
    <w:p w14:paraId="42102FE5" w14:textId="3D2CDBC9" w:rsidR="008052D3" w:rsidRDefault="008052D3" w:rsidP="00FB4FFE">
      <w:pPr>
        <w:pStyle w:val="ListNumber2"/>
        <w:numPr>
          <w:ilvl w:val="0"/>
          <w:numId w:val="23"/>
        </w:numPr>
        <w:rPr>
          <w:lang w:eastAsia="zh-CN"/>
        </w:rPr>
      </w:pPr>
      <w:r w:rsidRPr="00C33192">
        <w:rPr>
          <w:lang w:eastAsia="zh-CN"/>
        </w:rPr>
        <w:t>Approximately 2.5% of the women ar</w:t>
      </w:r>
      <w:r w:rsidR="002F4477">
        <w:rPr>
          <w:lang w:eastAsia="zh-CN"/>
        </w:rPr>
        <w:t xml:space="preserve">e shorter than what height? </w:t>
      </w:r>
      <w:r w:rsidRPr="00BE49DB">
        <w:rPr>
          <w:b/>
          <w:lang w:eastAsia="zh-CN"/>
        </w:rPr>
        <w:t>(2 marks)</w:t>
      </w:r>
    </w:p>
    <w:p w14:paraId="1BFA0695" w14:textId="2C7FDA56" w:rsidR="00855C9F" w:rsidRDefault="00855C9F" w:rsidP="00855C9F">
      <w:pPr>
        <w:rPr>
          <w:lang w:eastAsia="zh-CN"/>
        </w:rPr>
      </w:pPr>
      <w:r>
        <w:rPr>
          <w:lang w:eastAsia="zh-CN"/>
        </w:rPr>
        <w:t xml:space="preserve">Source: </w:t>
      </w:r>
      <w:hyperlink r:id="rId32" w:history="1">
        <w:r w:rsidRPr="00855C9F">
          <w:rPr>
            <w:rStyle w:val="Hyperlink"/>
            <w:lang w:eastAsia="zh-CN"/>
          </w:rPr>
          <w:t>© WA SCSA 201</w:t>
        </w:r>
        <w:r>
          <w:rPr>
            <w:rStyle w:val="Hyperlink"/>
            <w:lang w:eastAsia="zh-CN"/>
          </w:rPr>
          <w:t>8</w:t>
        </w:r>
        <w:r w:rsidRPr="00855C9F">
          <w:rPr>
            <w:rStyle w:val="Hyperlink"/>
            <w:lang w:eastAsia="zh-CN"/>
          </w:rPr>
          <w:t xml:space="preserve"> Mathematics Methods Calculator-free</w:t>
        </w:r>
      </w:hyperlink>
    </w:p>
    <w:p w14:paraId="5F3D4A14" w14:textId="77777777" w:rsidR="002D3ED2" w:rsidRPr="00C33192" w:rsidRDefault="002D3ED2" w:rsidP="008052D3">
      <w:pPr>
        <w:rPr>
          <w:lang w:eastAsia="zh-CN"/>
        </w:rPr>
      </w:pPr>
    </w:p>
    <w:p w14:paraId="020A380A" w14:textId="58683930" w:rsidR="008052D3" w:rsidRPr="00632599" w:rsidRDefault="006D119E" w:rsidP="002D3ED2">
      <w:pPr>
        <w:pStyle w:val="Heading3"/>
      </w:pPr>
      <w:bookmarkStart w:id="35" w:name="_Toc47079925"/>
      <w:r>
        <w:t>Sample question</w:t>
      </w:r>
      <w:r w:rsidR="008052D3">
        <w:t xml:space="preserve"> </w:t>
      </w:r>
      <w:r w:rsidR="002F4477">
        <w:t>1</w:t>
      </w:r>
      <w:r w:rsidR="008052D3">
        <w:t>7</w:t>
      </w:r>
      <w:bookmarkEnd w:id="35"/>
    </w:p>
    <w:p w14:paraId="6C824511" w14:textId="097632A0" w:rsidR="001E5279" w:rsidRDefault="001E5279" w:rsidP="008052D3">
      <w:pPr>
        <w:rPr>
          <w:lang w:eastAsia="zh-CN"/>
        </w:rPr>
      </w:pPr>
      <w:r>
        <w:rPr>
          <w:b/>
          <w:lang w:eastAsia="zh-CN"/>
        </w:rPr>
        <w:t>Question 11 (9 marks)</w:t>
      </w:r>
    </w:p>
    <w:p w14:paraId="79A211E7" w14:textId="70E717A0" w:rsidR="008052D3" w:rsidRPr="00C33192" w:rsidRDefault="008052D3" w:rsidP="008052D3">
      <w:pPr>
        <w:rPr>
          <w:lang w:eastAsia="zh-CN"/>
        </w:rPr>
      </w:pPr>
      <w:r w:rsidRPr="00C33192">
        <w:rPr>
          <w:lang w:eastAsia="zh-CN"/>
        </w:rPr>
        <w:t xml:space="preserve">A pizza shop estimates that the time </w:t>
      </w:r>
      <m:oMath>
        <m:r>
          <w:rPr>
            <w:rFonts w:ascii="Cambria Math" w:hAnsi="Cambria Math"/>
            <w:lang w:eastAsia="zh-CN"/>
          </w:rPr>
          <m:t>X</m:t>
        </m:r>
      </m:oMath>
      <w:r w:rsidRPr="00C33192">
        <w:rPr>
          <w:lang w:eastAsia="zh-CN"/>
        </w:rPr>
        <w:t xml:space="preserve"> hours to deliver a pizza from when it is ordered is a continuous random variable with probability density function given by</w:t>
      </w:r>
    </w:p>
    <w:p w14:paraId="5995B889" w14:textId="732AD427" w:rsidR="008052D3" w:rsidRPr="00BE49DB" w:rsidRDefault="00CC628F" w:rsidP="008052D3">
      <w:pPr>
        <w:rPr>
          <w:rFonts w:eastAsiaTheme="minorEastAsia"/>
          <w:lang w:eastAsia="zh-CN"/>
        </w:rPr>
      </w:pPr>
      <m:oMathPara>
        <m:oMath>
          <m:r>
            <w:rPr>
              <w:rFonts w:ascii="Cambria Math" w:hAnsi="Cambria Math"/>
              <w:lang w:eastAsia="zh-CN"/>
            </w:rPr>
            <m:t>f</m:t>
          </m:r>
          <m:d>
            <m:dPr>
              <m:ctrlPr>
                <w:rPr>
                  <w:rFonts w:ascii="Cambria Math" w:hAnsi="Cambria Math"/>
                  <w:i/>
                  <w:lang w:eastAsia="zh-CN"/>
                </w:rPr>
              </m:ctrlPr>
            </m:dPr>
            <m:e>
              <m:r>
                <w:rPr>
                  <w:rFonts w:ascii="Cambria Math" w:hAnsi="Cambria Math"/>
                  <w:lang w:eastAsia="zh-CN"/>
                </w:rPr>
                <m:t>x</m:t>
              </m:r>
            </m:e>
          </m:d>
          <m:r>
            <w:rPr>
              <w:rFonts w:ascii="Cambria Math" w:hAnsi="Cambria Math"/>
              <w:lang w:eastAsia="zh-CN"/>
            </w:rPr>
            <m:t>=</m:t>
          </m:r>
          <m:d>
            <m:dPr>
              <m:begChr m:val="{"/>
              <m:endChr m:val=""/>
              <m:ctrlPr>
                <w:rPr>
                  <w:rFonts w:ascii="Cambria Math" w:hAnsi="Cambria Math"/>
                  <w:i/>
                  <w:lang w:eastAsia="zh-CN"/>
                </w:rPr>
              </m:ctrlPr>
            </m:dPr>
            <m:e>
              <m:eqArr>
                <m:eqArrPr>
                  <m:ctrlPr>
                    <w:rPr>
                      <w:rFonts w:ascii="Cambria Math" w:hAnsi="Cambria Math"/>
                      <w:i/>
                      <w:lang w:eastAsia="zh-CN"/>
                    </w:rPr>
                  </m:ctrlPr>
                </m:eqArrPr>
                <m:e>
                  <m:f>
                    <m:fPr>
                      <m:ctrlPr>
                        <w:rPr>
                          <w:rFonts w:ascii="Cambria Math" w:hAnsi="Cambria Math"/>
                          <w:i/>
                          <w:lang w:eastAsia="zh-CN"/>
                        </w:rPr>
                      </m:ctrlPr>
                    </m:fPr>
                    <m:num>
                      <m:r>
                        <w:rPr>
                          <w:rFonts w:ascii="Cambria Math" w:hAnsi="Cambria Math"/>
                          <w:lang w:eastAsia="zh-CN"/>
                        </w:rPr>
                        <m:t>4</m:t>
                      </m:r>
                    </m:num>
                    <m:den>
                      <m:r>
                        <w:rPr>
                          <w:rFonts w:ascii="Cambria Math" w:hAnsi="Cambria Math"/>
                          <w:lang w:eastAsia="zh-CN"/>
                        </w:rPr>
                        <m:t>3</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2</m:t>
                      </m:r>
                    </m:num>
                    <m:den>
                      <m:r>
                        <w:rPr>
                          <w:rFonts w:ascii="Cambria Math" w:hAnsi="Cambria Math"/>
                          <w:lang w:eastAsia="zh-CN"/>
                        </w:rPr>
                        <m:t>3</m:t>
                      </m:r>
                    </m:den>
                  </m:f>
                  <m:r>
                    <w:rPr>
                      <w:rFonts w:ascii="Cambria Math" w:hAnsi="Cambria Math"/>
                      <w:lang w:eastAsia="zh-CN"/>
                    </w:rPr>
                    <m:t>x,  &amp;0&lt;x&lt;1</m:t>
                  </m:r>
                </m:e>
                <m:e>
                  <m:r>
                    <w:rPr>
                      <w:rFonts w:ascii="Cambria Math" w:hAnsi="Cambria Math"/>
                      <w:lang w:eastAsia="zh-CN"/>
                    </w:rPr>
                    <m:t>0,  &amp;otherwise</m:t>
                  </m:r>
                </m:e>
              </m:eqArr>
            </m:e>
          </m:d>
        </m:oMath>
      </m:oMathPara>
    </w:p>
    <w:p w14:paraId="6C604D6E" w14:textId="77777777" w:rsidR="00BE49DB" w:rsidRDefault="00BE49DB" w:rsidP="008052D3">
      <w:pPr>
        <w:rPr>
          <w:lang w:eastAsia="zh-CN"/>
        </w:rPr>
      </w:pPr>
    </w:p>
    <w:p w14:paraId="16543634" w14:textId="68D76B29" w:rsidR="008052D3" w:rsidRPr="00BE49DB" w:rsidRDefault="008052D3" w:rsidP="00FB4FFE">
      <w:pPr>
        <w:pStyle w:val="ListNumber2"/>
        <w:numPr>
          <w:ilvl w:val="0"/>
          <w:numId w:val="24"/>
        </w:numPr>
        <w:rPr>
          <w:b/>
          <w:lang w:eastAsia="zh-CN"/>
        </w:rPr>
      </w:pPr>
      <w:r w:rsidRPr="00C33192">
        <w:rPr>
          <w:lang w:eastAsia="zh-CN"/>
        </w:rPr>
        <w:t>What is the probability of a pizza being delivered within half an hour of being ordered?</w:t>
      </w:r>
      <w:r w:rsidR="002F4477">
        <w:rPr>
          <w:lang w:eastAsia="zh-CN"/>
        </w:rPr>
        <w:t xml:space="preserve"> </w:t>
      </w:r>
      <w:r w:rsidR="00BC66DC" w:rsidRPr="00BE49DB">
        <w:rPr>
          <w:b/>
          <w:lang w:eastAsia="zh-CN"/>
        </w:rPr>
        <w:t>(</w:t>
      </w:r>
      <w:r w:rsidRPr="00BE49DB">
        <w:rPr>
          <w:b/>
          <w:lang w:eastAsia="zh-CN"/>
        </w:rPr>
        <w:t>2 marks)</w:t>
      </w:r>
    </w:p>
    <w:p w14:paraId="3C3954AD" w14:textId="17A9268A" w:rsidR="00855C9F" w:rsidRDefault="00855C9F" w:rsidP="00855C9F">
      <w:pPr>
        <w:rPr>
          <w:lang w:eastAsia="zh-CN"/>
        </w:rPr>
      </w:pPr>
      <w:r>
        <w:rPr>
          <w:lang w:eastAsia="zh-CN"/>
        </w:rPr>
        <w:t xml:space="preserve">Source: </w:t>
      </w:r>
      <w:hyperlink r:id="rId33" w:history="1">
        <w:r w:rsidRPr="00855C9F">
          <w:rPr>
            <w:rStyle w:val="Hyperlink"/>
            <w:lang w:eastAsia="zh-CN"/>
          </w:rPr>
          <w:t>© WA SCSA 201</w:t>
        </w:r>
        <w:r>
          <w:rPr>
            <w:rStyle w:val="Hyperlink"/>
            <w:lang w:eastAsia="zh-CN"/>
          </w:rPr>
          <w:t>7</w:t>
        </w:r>
        <w:r w:rsidRPr="00855C9F">
          <w:rPr>
            <w:rStyle w:val="Hyperlink"/>
            <w:lang w:eastAsia="zh-CN"/>
          </w:rPr>
          <w:t xml:space="preserve"> Mathematics Methods Calculator-</w:t>
        </w:r>
        <w:r>
          <w:rPr>
            <w:rStyle w:val="Hyperlink"/>
            <w:lang w:eastAsia="zh-CN"/>
          </w:rPr>
          <w:t>assumed</w:t>
        </w:r>
      </w:hyperlink>
    </w:p>
    <w:p w14:paraId="52C985B3" w14:textId="77777777" w:rsidR="002D3ED2" w:rsidRPr="00C33192" w:rsidRDefault="002D3ED2" w:rsidP="008052D3">
      <w:pPr>
        <w:rPr>
          <w:lang w:eastAsia="zh-CN"/>
        </w:rPr>
      </w:pPr>
    </w:p>
    <w:p w14:paraId="71D5C49E" w14:textId="77777777" w:rsidR="00941C83" w:rsidRDefault="00941C83" w:rsidP="00941C83"/>
    <w:p w14:paraId="5650F278" w14:textId="77777777" w:rsidR="00941C83" w:rsidRDefault="00941C83" w:rsidP="00941C83">
      <w:pPr>
        <w:rPr>
          <w:rFonts w:eastAsia="SimSun" w:cs="Arial"/>
          <w:color w:val="1C438B"/>
          <w:sz w:val="40"/>
          <w:szCs w:val="40"/>
          <w:lang w:eastAsia="zh-CN"/>
        </w:rPr>
      </w:pPr>
      <w:r>
        <w:lastRenderedPageBreak/>
        <w:br w:type="page"/>
      </w:r>
    </w:p>
    <w:p w14:paraId="1FD5CB47" w14:textId="30E4D876" w:rsidR="008052D3" w:rsidRPr="00632599" w:rsidRDefault="006D119E" w:rsidP="002D3ED2">
      <w:pPr>
        <w:pStyle w:val="Heading3"/>
      </w:pPr>
      <w:bookmarkStart w:id="36" w:name="_Toc47079926"/>
      <w:r>
        <w:lastRenderedPageBreak/>
        <w:t>Sample question</w:t>
      </w:r>
      <w:r w:rsidR="008052D3">
        <w:t xml:space="preserve"> </w:t>
      </w:r>
      <w:r w:rsidR="002F4477">
        <w:t>1</w:t>
      </w:r>
      <w:r w:rsidR="008052D3">
        <w:t>8</w:t>
      </w:r>
      <w:bookmarkEnd w:id="36"/>
    </w:p>
    <w:p w14:paraId="739233CE" w14:textId="024D1DAC" w:rsidR="0050725A" w:rsidRDefault="0050725A" w:rsidP="008052D3">
      <w:pPr>
        <w:rPr>
          <w:lang w:eastAsia="zh-CN"/>
        </w:rPr>
      </w:pPr>
      <w:r>
        <w:rPr>
          <w:b/>
          <w:lang w:eastAsia="zh-CN"/>
        </w:rPr>
        <w:t>Question 1 (5 marks)</w:t>
      </w:r>
    </w:p>
    <w:p w14:paraId="26C023E0" w14:textId="3A3F7FA3" w:rsidR="008052D3" w:rsidRPr="00C33192" w:rsidRDefault="008052D3" w:rsidP="008052D3">
      <w:pPr>
        <w:rPr>
          <w:lang w:eastAsia="zh-CN"/>
        </w:rPr>
      </w:pPr>
      <w:r w:rsidRPr="00C33192">
        <w:rPr>
          <w:lang w:eastAsia="zh-CN"/>
        </w:rPr>
        <w:t xml:space="preserve">Anastasia is a university student. She records the time it takes for her to get from home to her campus each day. The histogram of relative frequencies below shows </w:t>
      </w:r>
      <w:r w:rsidR="006D0E8C">
        <w:rPr>
          <w:lang w:eastAsia="zh-CN"/>
        </w:rPr>
        <w:t>the journey times she recorded.</w:t>
      </w:r>
    </w:p>
    <w:p w14:paraId="342D0AEA" w14:textId="5822D26C" w:rsidR="008052D3" w:rsidRPr="00C33192" w:rsidRDefault="008052D3" w:rsidP="008052D3">
      <w:pPr>
        <w:rPr>
          <w:lang w:eastAsia="zh-CN"/>
        </w:rPr>
      </w:pPr>
      <w:r>
        <w:rPr>
          <w:noProof/>
          <w:lang w:eastAsia="en-AU"/>
        </w:rPr>
        <w:drawing>
          <wp:inline distT="0" distB="0" distL="0" distR="0" wp14:anchorId="02E87596" wp14:editId="7BDBB258">
            <wp:extent cx="5688198" cy="2177617"/>
            <wp:effectExtent l="0" t="0" r="8255" b="0"/>
            <wp:docPr id="1860159689" name="Picture 7" descr="Histogram of relative frequencies.&#10;32-33 at 0.02&#10;34 - 35 at 0.04&#10;35 - 36 at 0.04&#10;36 - 37 at 0.02&#10;37 - 38 at 0.08&#10;38 - 39 at 0.12&#10;39 - 40 at 0.16&#10;40 - 41 at 0.24&#10;41 - 42 at 0.14&#10;42 - 43 at 0.08&#10;43 - 44 at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34">
                      <a:extLst>
                        <a:ext uri="{28A0092B-C50C-407E-A947-70E740481C1C}">
                          <a14:useLocalDpi xmlns:a14="http://schemas.microsoft.com/office/drawing/2010/main" val="0"/>
                        </a:ext>
                      </a:extLst>
                    </a:blip>
                    <a:stretch>
                      <a:fillRect/>
                    </a:stretch>
                  </pic:blipFill>
                  <pic:spPr>
                    <a:xfrm>
                      <a:off x="0" y="0"/>
                      <a:ext cx="5688198" cy="2177617"/>
                    </a:xfrm>
                    <a:prstGeom prst="rect">
                      <a:avLst/>
                    </a:prstGeom>
                  </pic:spPr>
                </pic:pic>
              </a:graphicData>
            </a:graphic>
          </wp:inline>
        </w:drawing>
      </w:r>
    </w:p>
    <w:p w14:paraId="3F0871DF" w14:textId="01421158" w:rsidR="008052D3" w:rsidRDefault="008052D3" w:rsidP="008052D3">
      <w:pPr>
        <w:rPr>
          <w:lang w:eastAsia="zh-CN"/>
        </w:rPr>
      </w:pPr>
      <w:r w:rsidRPr="00C33192">
        <w:rPr>
          <w:lang w:eastAsia="zh-CN"/>
        </w:rPr>
        <w:t>Use the above data to estimate the probability of her next journey from home to her university campus</w:t>
      </w:r>
    </w:p>
    <w:p w14:paraId="5EA00EF2" w14:textId="77777777" w:rsidR="00774983" w:rsidRPr="00C33192" w:rsidRDefault="00774983" w:rsidP="008052D3">
      <w:pPr>
        <w:rPr>
          <w:lang w:eastAsia="zh-CN"/>
        </w:rPr>
      </w:pPr>
    </w:p>
    <w:p w14:paraId="42056110" w14:textId="51CB3F51" w:rsidR="008052D3" w:rsidRPr="007B6139" w:rsidRDefault="00774983" w:rsidP="00FB4FFE">
      <w:pPr>
        <w:pStyle w:val="ListNumber2"/>
        <w:numPr>
          <w:ilvl w:val="0"/>
          <w:numId w:val="25"/>
        </w:numPr>
        <w:rPr>
          <w:b/>
          <w:lang w:eastAsia="zh-CN"/>
        </w:rPr>
      </w:pPr>
      <w:r w:rsidRPr="00C33192">
        <w:rPr>
          <w:lang w:eastAsia="zh-CN"/>
        </w:rPr>
        <w:t>Taking</w:t>
      </w:r>
      <w:r w:rsidR="008052D3" w:rsidRPr="00C33192">
        <w:rPr>
          <w:lang w:eastAsia="zh-CN"/>
        </w:rPr>
        <w:t xml:space="preserve"> her less than 36 minutes. </w:t>
      </w:r>
      <w:r w:rsidR="008052D3" w:rsidRPr="007B6139">
        <w:rPr>
          <w:b/>
          <w:lang w:eastAsia="zh-CN"/>
        </w:rPr>
        <w:t>(1 mark)</w:t>
      </w:r>
    </w:p>
    <w:p w14:paraId="63696F9D" w14:textId="21F17006" w:rsidR="008052D3" w:rsidRPr="00C33192" w:rsidRDefault="00774983" w:rsidP="00FB4FFE">
      <w:pPr>
        <w:pStyle w:val="ListNumber2"/>
        <w:numPr>
          <w:ilvl w:val="0"/>
          <w:numId w:val="25"/>
        </w:numPr>
        <w:rPr>
          <w:lang w:eastAsia="zh-CN"/>
        </w:rPr>
      </w:pPr>
      <w:r w:rsidRPr="00C33192">
        <w:rPr>
          <w:lang w:eastAsia="zh-CN"/>
        </w:rPr>
        <w:t>Taking</w:t>
      </w:r>
      <w:r w:rsidR="008052D3" w:rsidRPr="00C33192">
        <w:rPr>
          <w:lang w:eastAsia="zh-CN"/>
        </w:rPr>
        <w:t xml:space="preserve"> at least 35 minutes</w:t>
      </w:r>
      <w:r w:rsidR="002F4477">
        <w:rPr>
          <w:lang w:eastAsia="zh-CN"/>
        </w:rPr>
        <w:t xml:space="preserve"> but no more than 39 minutes. </w:t>
      </w:r>
      <w:r w:rsidR="008052D3" w:rsidRPr="007B6139">
        <w:rPr>
          <w:b/>
          <w:lang w:eastAsia="zh-CN"/>
        </w:rPr>
        <w:t>(2 marks)</w:t>
      </w:r>
    </w:p>
    <w:p w14:paraId="5EEBBAD7" w14:textId="50E0268F" w:rsidR="008052D3" w:rsidRDefault="008052D3" w:rsidP="008052D3">
      <w:pPr>
        <w:rPr>
          <w:lang w:eastAsia="zh-CN"/>
        </w:rPr>
      </w:pPr>
      <w:r w:rsidRPr="00C33192">
        <w:rPr>
          <w:lang w:eastAsia="zh-CN"/>
        </w:rPr>
        <w:t>On three consecutive days, Anastasia needs to be on campus no later than 10 am.</w:t>
      </w:r>
    </w:p>
    <w:p w14:paraId="4234254C" w14:textId="77777777" w:rsidR="00774983" w:rsidRPr="00C33192" w:rsidRDefault="00774983" w:rsidP="008052D3">
      <w:pPr>
        <w:rPr>
          <w:lang w:eastAsia="zh-CN"/>
        </w:rPr>
      </w:pPr>
    </w:p>
    <w:p w14:paraId="146BBE06" w14:textId="678FC6F1" w:rsidR="008052D3" w:rsidRPr="007B6139" w:rsidRDefault="008052D3" w:rsidP="007B6139">
      <w:pPr>
        <w:pStyle w:val="ListNumber2"/>
        <w:rPr>
          <w:b/>
          <w:lang w:eastAsia="zh-CN"/>
        </w:rPr>
      </w:pPr>
      <w:r w:rsidRPr="00C33192">
        <w:rPr>
          <w:lang w:eastAsia="zh-CN"/>
        </w:rPr>
        <w:t xml:space="preserve">If she leaves her home at 9:22 am each day, use the above data to estimate the probability that she makes it on or </w:t>
      </w:r>
      <w:r w:rsidR="002F4477">
        <w:rPr>
          <w:lang w:eastAsia="zh-CN"/>
        </w:rPr>
        <w:t xml:space="preserve">before time on all three days. </w:t>
      </w:r>
      <w:r w:rsidRPr="007B6139">
        <w:rPr>
          <w:b/>
          <w:lang w:eastAsia="zh-CN"/>
        </w:rPr>
        <w:t>(2 marks)</w:t>
      </w:r>
    </w:p>
    <w:p w14:paraId="31DF36E4" w14:textId="47DADE05" w:rsidR="00855C9F" w:rsidRDefault="00855C9F" w:rsidP="00855C9F">
      <w:pPr>
        <w:rPr>
          <w:lang w:eastAsia="zh-CN"/>
        </w:rPr>
      </w:pPr>
      <w:r>
        <w:rPr>
          <w:lang w:eastAsia="zh-CN"/>
        </w:rPr>
        <w:t xml:space="preserve">Source: </w:t>
      </w:r>
      <w:hyperlink r:id="rId35" w:history="1">
        <w:r w:rsidRPr="00855C9F">
          <w:rPr>
            <w:rStyle w:val="Hyperlink"/>
            <w:lang w:eastAsia="zh-CN"/>
          </w:rPr>
          <w:t>© WA SCSA 201</w:t>
        </w:r>
        <w:r>
          <w:rPr>
            <w:rStyle w:val="Hyperlink"/>
            <w:lang w:eastAsia="zh-CN"/>
          </w:rPr>
          <w:t>7</w:t>
        </w:r>
        <w:r w:rsidRPr="00855C9F">
          <w:rPr>
            <w:rStyle w:val="Hyperlink"/>
            <w:lang w:eastAsia="zh-CN"/>
          </w:rPr>
          <w:t xml:space="preserve"> Mathematics Methods Calculator-free</w:t>
        </w:r>
      </w:hyperlink>
    </w:p>
    <w:p w14:paraId="4946E31E" w14:textId="77777777" w:rsidR="002D3ED2" w:rsidRPr="00C33192" w:rsidRDefault="002D3ED2" w:rsidP="008052D3">
      <w:pPr>
        <w:rPr>
          <w:lang w:eastAsia="zh-CN"/>
        </w:rPr>
      </w:pPr>
    </w:p>
    <w:p w14:paraId="0A170C15" w14:textId="77777777" w:rsidR="002F4477" w:rsidRDefault="002F4477" w:rsidP="0050725A"/>
    <w:p w14:paraId="2F6D0DEE" w14:textId="77777777" w:rsidR="002F4477" w:rsidRDefault="002F4477" w:rsidP="002F4477">
      <w:pPr>
        <w:rPr>
          <w:rFonts w:eastAsia="SimSun" w:cs="Arial"/>
          <w:color w:val="1C438B"/>
          <w:sz w:val="40"/>
          <w:szCs w:val="40"/>
          <w:lang w:eastAsia="zh-CN"/>
        </w:rPr>
      </w:pPr>
      <w:r>
        <w:br w:type="page"/>
      </w:r>
    </w:p>
    <w:p w14:paraId="04659F96" w14:textId="31373EB2" w:rsidR="008052D3" w:rsidRPr="00632599" w:rsidRDefault="006D119E" w:rsidP="002D3ED2">
      <w:pPr>
        <w:pStyle w:val="Heading3"/>
      </w:pPr>
      <w:bookmarkStart w:id="37" w:name="_Toc47079927"/>
      <w:r>
        <w:lastRenderedPageBreak/>
        <w:t>Sample question</w:t>
      </w:r>
      <w:r w:rsidR="008052D3">
        <w:t xml:space="preserve"> </w:t>
      </w:r>
      <w:r w:rsidR="002F4477">
        <w:t>1</w:t>
      </w:r>
      <w:r w:rsidR="008052D3">
        <w:t>9</w:t>
      </w:r>
      <w:bookmarkEnd w:id="37"/>
    </w:p>
    <w:p w14:paraId="3FEAE4F9" w14:textId="2AF16075" w:rsidR="0050725A" w:rsidRDefault="0050725A" w:rsidP="008052D3">
      <w:pPr>
        <w:rPr>
          <w:lang w:eastAsia="zh-CN"/>
        </w:rPr>
      </w:pPr>
      <w:r>
        <w:rPr>
          <w:b/>
          <w:lang w:eastAsia="zh-CN"/>
        </w:rPr>
        <w:t>Question 2 (6 marks)</w:t>
      </w:r>
    </w:p>
    <w:p w14:paraId="488F85E4" w14:textId="2AB369B4" w:rsidR="008052D3" w:rsidRPr="00C33192" w:rsidRDefault="008052D3" w:rsidP="008052D3">
      <w:pPr>
        <w:rPr>
          <w:lang w:eastAsia="zh-CN"/>
        </w:rPr>
      </w:pPr>
      <w:r>
        <w:rPr>
          <w:lang w:eastAsia="zh-CN"/>
        </w:rPr>
        <w:t>M</w:t>
      </w:r>
      <w:r w:rsidRPr="00C33192">
        <w:rPr>
          <w:lang w:eastAsia="zh-CN"/>
        </w:rPr>
        <w:t>ichelle is a soccer goalkeeper and has built a machine to help her practise. The machine will shoot a soccer ball randomly along the ground at or near a goal that is seven metres wide. The machine is equally likely to shoot the ball so that the centre of the ball crosses the goal line anywhere between point A three metres left of the goal, and point B five metres right of the goal, as shown in the diagram below.</w:t>
      </w:r>
    </w:p>
    <w:p w14:paraId="451049AE" w14:textId="671A44A6" w:rsidR="008052D3" w:rsidRPr="00C33192" w:rsidRDefault="008052D3" w:rsidP="008052D3">
      <w:pPr>
        <w:jc w:val="center"/>
        <w:rPr>
          <w:lang w:eastAsia="zh-CN"/>
        </w:rPr>
      </w:pPr>
      <w:r>
        <w:rPr>
          <w:noProof/>
          <w:lang w:eastAsia="en-AU"/>
        </w:rPr>
        <w:drawing>
          <wp:inline distT="0" distB="0" distL="0" distR="0" wp14:anchorId="5FD7456D" wp14:editId="5BCF2952">
            <wp:extent cx="4871334" cy="1702676"/>
            <wp:effectExtent l="0" t="0" r="5715" b="0"/>
            <wp:docPr id="1588707420" name="Picture 8" descr="Goal posts 7 metres wide with 3 metres on left hand side and 5 metres on right hand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36">
                      <a:extLst>
                        <a:ext uri="{28A0092B-C50C-407E-A947-70E740481C1C}">
                          <a14:useLocalDpi xmlns:a14="http://schemas.microsoft.com/office/drawing/2010/main" val="0"/>
                        </a:ext>
                      </a:extLst>
                    </a:blip>
                    <a:stretch>
                      <a:fillRect/>
                    </a:stretch>
                  </pic:blipFill>
                  <pic:spPr>
                    <a:xfrm>
                      <a:off x="0" y="0"/>
                      <a:ext cx="4871334" cy="1702676"/>
                    </a:xfrm>
                    <a:prstGeom prst="rect">
                      <a:avLst/>
                    </a:prstGeom>
                  </pic:spPr>
                </pic:pic>
              </a:graphicData>
            </a:graphic>
          </wp:inline>
        </w:drawing>
      </w:r>
    </w:p>
    <w:p w14:paraId="1CE7677D" w14:textId="77777777" w:rsidR="008052D3" w:rsidRPr="00C33192" w:rsidRDefault="008052D3" w:rsidP="008052D3">
      <w:pPr>
        <w:rPr>
          <w:lang w:eastAsia="zh-CN"/>
        </w:rPr>
      </w:pPr>
    </w:p>
    <w:p w14:paraId="7479E0A0" w14:textId="77777777" w:rsidR="008052D3" w:rsidRPr="00C33192" w:rsidRDefault="008052D3" w:rsidP="008052D3">
      <w:pPr>
        <w:rPr>
          <w:lang w:eastAsia="zh-CN"/>
        </w:rPr>
      </w:pPr>
      <w:r w:rsidRPr="00C33192">
        <w:rPr>
          <w:lang w:eastAsia="zh-CN"/>
        </w:rPr>
        <w:t>Michelle sets up a trial run without anyone in the goals. Assume the goal posts are of negligible width.</w:t>
      </w:r>
    </w:p>
    <w:p w14:paraId="02AB5F80" w14:textId="504BCC1C" w:rsidR="008052D3" w:rsidRPr="00C33192" w:rsidRDefault="008052D3" w:rsidP="008052D3">
      <w:pPr>
        <w:rPr>
          <w:lang w:eastAsia="zh-CN"/>
        </w:rPr>
      </w:pPr>
      <w:r w:rsidRPr="00C33192">
        <w:rPr>
          <w:lang w:eastAsia="zh-CN"/>
        </w:rPr>
        <w:t>Let the random variable</w:t>
      </w:r>
      <m:oMath>
        <m:r>
          <w:rPr>
            <w:rFonts w:ascii="Cambria Math" w:hAnsi="Cambria Math"/>
            <w:lang w:eastAsia="zh-CN"/>
          </w:rPr>
          <m:t xml:space="preserve"> X</m:t>
        </m:r>
      </m:oMath>
      <w:r w:rsidRPr="00C33192">
        <w:rPr>
          <w:lang w:eastAsia="zh-CN"/>
        </w:rPr>
        <w:t xml:space="preserve"> be the distance the centre of the ball crosses the goal line to the right of point A.</w:t>
      </w:r>
    </w:p>
    <w:p w14:paraId="037B7145" w14:textId="1ACD2D0C" w:rsidR="008052D3" w:rsidRPr="00C33192" w:rsidRDefault="008052D3" w:rsidP="00FB4FFE">
      <w:pPr>
        <w:pStyle w:val="ListNumber2"/>
        <w:numPr>
          <w:ilvl w:val="0"/>
          <w:numId w:val="26"/>
        </w:numPr>
        <w:rPr>
          <w:lang w:eastAsia="zh-CN"/>
        </w:rPr>
      </w:pPr>
      <w:r w:rsidRPr="00C33192">
        <w:rPr>
          <w:lang w:eastAsia="zh-CN"/>
        </w:rPr>
        <w:t>Complete the graphical representation of the probability density function fo</w:t>
      </w:r>
      <w:r w:rsidR="002F4477">
        <w:rPr>
          <w:lang w:eastAsia="zh-CN"/>
        </w:rPr>
        <w:t xml:space="preserve">r the random variable X. </w:t>
      </w:r>
      <w:r w:rsidR="002F4477">
        <w:rPr>
          <w:lang w:eastAsia="zh-CN"/>
        </w:rPr>
        <w:tab/>
      </w:r>
      <w:r w:rsidRPr="007B6139">
        <w:rPr>
          <w:b/>
          <w:lang w:eastAsia="zh-CN"/>
        </w:rPr>
        <w:t>(2 marks)</w:t>
      </w:r>
    </w:p>
    <w:p w14:paraId="31B50749" w14:textId="77777777" w:rsidR="008052D3" w:rsidRPr="00C33192" w:rsidRDefault="008052D3" w:rsidP="008052D3">
      <w:pPr>
        <w:jc w:val="center"/>
        <w:rPr>
          <w:lang w:eastAsia="zh-CN"/>
        </w:rPr>
      </w:pPr>
      <w:r>
        <w:rPr>
          <w:noProof/>
          <w:lang w:eastAsia="en-AU"/>
        </w:rPr>
        <w:drawing>
          <wp:inline distT="0" distB="0" distL="0" distR="0" wp14:anchorId="722C3FEB" wp14:editId="09970A92">
            <wp:extent cx="4835768" cy="1316102"/>
            <wp:effectExtent l="0" t="0" r="3175" b="0"/>
            <wp:docPr id="1160418949" name="Picture 9" descr="Axes with x and P(x)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37">
                      <a:extLst>
                        <a:ext uri="{28A0092B-C50C-407E-A947-70E740481C1C}">
                          <a14:useLocalDpi xmlns:a14="http://schemas.microsoft.com/office/drawing/2010/main" val="0"/>
                        </a:ext>
                      </a:extLst>
                    </a:blip>
                    <a:stretch>
                      <a:fillRect/>
                    </a:stretch>
                  </pic:blipFill>
                  <pic:spPr>
                    <a:xfrm>
                      <a:off x="0" y="0"/>
                      <a:ext cx="4835768" cy="1316102"/>
                    </a:xfrm>
                    <a:prstGeom prst="rect">
                      <a:avLst/>
                    </a:prstGeom>
                  </pic:spPr>
                </pic:pic>
              </a:graphicData>
            </a:graphic>
          </wp:inline>
        </w:drawing>
      </w:r>
    </w:p>
    <w:p w14:paraId="08E5543B" w14:textId="0B112E19" w:rsidR="008052D3" w:rsidRPr="007B6139" w:rsidRDefault="008052D3" w:rsidP="007B6139">
      <w:pPr>
        <w:pStyle w:val="ListNumber2"/>
        <w:rPr>
          <w:b/>
          <w:lang w:eastAsia="zh-CN"/>
        </w:rPr>
      </w:pPr>
      <w:r w:rsidRPr="00C33192">
        <w:rPr>
          <w:lang w:eastAsia="zh-CN"/>
        </w:rPr>
        <w:t xml:space="preserve">What is the probability that the machine shoots a ball so that its centre misses </w:t>
      </w:r>
      <w:r w:rsidR="002F4477">
        <w:rPr>
          <w:lang w:eastAsia="zh-CN"/>
        </w:rPr>
        <w:t xml:space="preserve">the goal to the left? </w:t>
      </w:r>
      <w:r w:rsidRPr="007B6139">
        <w:rPr>
          <w:b/>
          <w:lang w:eastAsia="zh-CN"/>
        </w:rPr>
        <w:t>(1 mark)</w:t>
      </w:r>
    </w:p>
    <w:p w14:paraId="60DD020F" w14:textId="0482B75C" w:rsidR="008052D3" w:rsidRPr="00C33192" w:rsidRDefault="008052D3" w:rsidP="007B6139">
      <w:pPr>
        <w:pStyle w:val="ListNumber2"/>
        <w:rPr>
          <w:lang w:eastAsia="zh-CN"/>
        </w:rPr>
      </w:pPr>
      <w:r w:rsidRPr="00C33192">
        <w:rPr>
          <w:lang w:eastAsia="zh-CN"/>
        </w:rPr>
        <w:t xml:space="preserve">What is the probability that the machine shoots a ball so that its centre is inside the goal? </w:t>
      </w:r>
      <w:r w:rsidR="002F4477">
        <w:rPr>
          <w:lang w:eastAsia="zh-CN"/>
        </w:rPr>
        <w:tab/>
      </w:r>
      <w:r w:rsidRPr="007B6139">
        <w:rPr>
          <w:b/>
          <w:lang w:eastAsia="zh-CN"/>
        </w:rPr>
        <w:t>(1 mark)</w:t>
      </w:r>
    </w:p>
    <w:p w14:paraId="19A4D880" w14:textId="59D313A5" w:rsidR="008052D3" w:rsidRDefault="008052D3" w:rsidP="007B6139">
      <w:pPr>
        <w:pStyle w:val="ListNumber2"/>
        <w:rPr>
          <w:lang w:eastAsia="zh-CN"/>
        </w:rPr>
      </w:pPr>
      <w:r w:rsidRPr="00C33192">
        <w:rPr>
          <w:lang w:eastAsia="zh-CN"/>
        </w:rPr>
        <w:t>If the machine shoots a ball so that its centre misses the goal, what is the probability that the ball’s</w:t>
      </w:r>
      <w:r w:rsidR="002F4477">
        <w:rPr>
          <w:lang w:eastAsia="zh-CN"/>
        </w:rPr>
        <w:t xml:space="preserve"> centre misses to the right? </w:t>
      </w:r>
      <w:r w:rsidRPr="007B6139">
        <w:rPr>
          <w:b/>
          <w:lang w:eastAsia="zh-CN"/>
        </w:rPr>
        <w:t>(2 marks)</w:t>
      </w:r>
    </w:p>
    <w:p w14:paraId="510B0674" w14:textId="50AC87E4" w:rsidR="00855C9F" w:rsidRDefault="00855C9F" w:rsidP="008052D3">
      <w:pPr>
        <w:rPr>
          <w:lang w:eastAsia="zh-CN"/>
        </w:rPr>
      </w:pPr>
      <w:r>
        <w:rPr>
          <w:lang w:eastAsia="zh-CN"/>
        </w:rPr>
        <w:t xml:space="preserve">Source: </w:t>
      </w:r>
      <w:hyperlink r:id="rId38" w:history="1">
        <w:r w:rsidRPr="00855C9F">
          <w:rPr>
            <w:rStyle w:val="Hyperlink"/>
            <w:lang w:eastAsia="zh-CN"/>
          </w:rPr>
          <w:t>© WA SCSA 201</w:t>
        </w:r>
        <w:r>
          <w:rPr>
            <w:rStyle w:val="Hyperlink"/>
            <w:lang w:eastAsia="zh-CN"/>
          </w:rPr>
          <w:t>7</w:t>
        </w:r>
        <w:r w:rsidRPr="00855C9F">
          <w:rPr>
            <w:rStyle w:val="Hyperlink"/>
            <w:lang w:eastAsia="zh-CN"/>
          </w:rPr>
          <w:t xml:space="preserve"> Mathematics Methods Calculator-free</w:t>
        </w:r>
      </w:hyperlink>
    </w:p>
    <w:p w14:paraId="2E914350" w14:textId="69F6EEA2" w:rsidR="008052D3" w:rsidRPr="00632599" w:rsidRDefault="006D119E" w:rsidP="002D3ED2">
      <w:pPr>
        <w:pStyle w:val="Heading3"/>
      </w:pPr>
      <w:bookmarkStart w:id="38" w:name="_Toc47079928"/>
      <w:r>
        <w:lastRenderedPageBreak/>
        <w:t>Sample question</w:t>
      </w:r>
      <w:r w:rsidR="002F4477">
        <w:t xml:space="preserve"> 2</w:t>
      </w:r>
      <w:r w:rsidR="008052D3">
        <w:t>0</w:t>
      </w:r>
      <w:bookmarkEnd w:id="38"/>
    </w:p>
    <w:p w14:paraId="04A7BDDB" w14:textId="48BD86CA" w:rsidR="0050725A" w:rsidRDefault="00145CB8" w:rsidP="008052D3">
      <w:pPr>
        <w:rPr>
          <w:lang w:eastAsia="zh-CN"/>
        </w:rPr>
      </w:pPr>
      <w:r>
        <w:rPr>
          <w:b/>
          <w:lang w:eastAsia="zh-CN"/>
        </w:rPr>
        <w:t>Question 16 (4</w:t>
      </w:r>
      <w:r w:rsidR="0050725A">
        <w:rPr>
          <w:b/>
          <w:lang w:eastAsia="zh-CN"/>
        </w:rPr>
        <w:t xml:space="preserve"> marks)</w:t>
      </w:r>
    </w:p>
    <w:p w14:paraId="6D78345B" w14:textId="4EF0BDA2" w:rsidR="008052D3" w:rsidRDefault="008052D3" w:rsidP="008052D3">
      <w:pPr>
        <w:rPr>
          <w:lang w:eastAsia="zh-CN"/>
        </w:rPr>
      </w:pPr>
      <w:r w:rsidRPr="00C33192">
        <w:rPr>
          <w:lang w:eastAsia="zh-CN"/>
        </w:rPr>
        <w:t>An automated milk bottling machine fills bottles uniformly to between 247 ml and 255 ml. The label on the bottle states that it holds 250 ml.</w:t>
      </w:r>
    </w:p>
    <w:p w14:paraId="46F6CEDC" w14:textId="77777777" w:rsidR="007B6139" w:rsidRPr="00C33192" w:rsidRDefault="007B6139" w:rsidP="008052D3">
      <w:pPr>
        <w:rPr>
          <w:lang w:eastAsia="zh-CN"/>
        </w:rPr>
      </w:pPr>
    </w:p>
    <w:p w14:paraId="377D7E32" w14:textId="7C1EF1FB" w:rsidR="008052D3" w:rsidRPr="007B6139" w:rsidRDefault="008052D3" w:rsidP="00FB4FFE">
      <w:pPr>
        <w:pStyle w:val="ListNumber2"/>
        <w:numPr>
          <w:ilvl w:val="0"/>
          <w:numId w:val="27"/>
        </w:numPr>
        <w:rPr>
          <w:b/>
          <w:lang w:eastAsia="zh-CN"/>
        </w:rPr>
      </w:pPr>
      <w:r w:rsidRPr="00C33192">
        <w:rPr>
          <w:lang w:eastAsia="zh-CN"/>
        </w:rPr>
        <w:t xml:space="preserve">Determine the probability that a bottle selected randomly from the conveyor belt of this machine contains less than the labelled amount. </w:t>
      </w:r>
      <w:r w:rsidRPr="007B6139">
        <w:rPr>
          <w:b/>
          <w:lang w:eastAsia="zh-CN"/>
        </w:rPr>
        <w:t>(3 marks)</w:t>
      </w:r>
    </w:p>
    <w:p w14:paraId="645F16CF" w14:textId="16FE37C8" w:rsidR="008052D3" w:rsidRPr="00145CB8" w:rsidRDefault="008052D3" w:rsidP="00FB4FFE">
      <w:pPr>
        <w:pStyle w:val="ListNumber2"/>
        <w:numPr>
          <w:ilvl w:val="0"/>
          <w:numId w:val="27"/>
        </w:numPr>
        <w:rPr>
          <w:b/>
          <w:lang w:eastAsia="zh-CN"/>
        </w:rPr>
      </w:pPr>
      <w:r w:rsidRPr="00145CB8">
        <w:rPr>
          <w:lang w:eastAsia="zh-CN"/>
        </w:rPr>
        <w:t xml:space="preserve">Calculate the mean of the amount of milk in the bottles. </w:t>
      </w:r>
      <w:r w:rsidR="00145CB8" w:rsidRPr="00145CB8">
        <w:rPr>
          <w:b/>
          <w:lang w:eastAsia="zh-CN"/>
        </w:rPr>
        <w:t>(1</w:t>
      </w:r>
      <w:r w:rsidRPr="00145CB8">
        <w:rPr>
          <w:b/>
          <w:lang w:eastAsia="zh-CN"/>
        </w:rPr>
        <w:t xml:space="preserve"> marks)</w:t>
      </w:r>
    </w:p>
    <w:p w14:paraId="37568BF1" w14:textId="66915F0A" w:rsidR="00855C9F" w:rsidRDefault="00855C9F" w:rsidP="008052D3">
      <w:pPr>
        <w:rPr>
          <w:lang w:eastAsia="zh-CN"/>
        </w:rPr>
      </w:pPr>
      <w:r>
        <w:rPr>
          <w:lang w:eastAsia="zh-CN"/>
        </w:rPr>
        <w:t xml:space="preserve">Source: </w:t>
      </w:r>
      <w:hyperlink r:id="rId39" w:history="1">
        <w:r w:rsidRPr="00855C9F">
          <w:rPr>
            <w:rStyle w:val="Hyperlink"/>
            <w:lang w:eastAsia="zh-CN"/>
          </w:rPr>
          <w:t>© WA SCSA 201</w:t>
        </w:r>
        <w:r>
          <w:rPr>
            <w:rStyle w:val="Hyperlink"/>
            <w:lang w:eastAsia="zh-CN"/>
          </w:rPr>
          <w:t>6</w:t>
        </w:r>
        <w:r w:rsidRPr="00855C9F">
          <w:rPr>
            <w:rStyle w:val="Hyperlink"/>
            <w:lang w:eastAsia="zh-CN"/>
          </w:rPr>
          <w:t xml:space="preserve"> Mathematics Methods C</w:t>
        </w:r>
        <w:r>
          <w:rPr>
            <w:rStyle w:val="Hyperlink"/>
            <w:lang w:eastAsia="zh-CN"/>
          </w:rPr>
          <w:t>alculator-assumed</w:t>
        </w:r>
      </w:hyperlink>
    </w:p>
    <w:p w14:paraId="1EA603FB" w14:textId="77777777" w:rsidR="002D3ED2" w:rsidRPr="00C33192" w:rsidRDefault="002D3ED2" w:rsidP="008052D3">
      <w:pPr>
        <w:rPr>
          <w:lang w:eastAsia="zh-CN"/>
        </w:rPr>
      </w:pPr>
    </w:p>
    <w:p w14:paraId="25AE8628" w14:textId="412949F4" w:rsidR="008052D3" w:rsidRPr="00632599" w:rsidRDefault="006D119E" w:rsidP="002D3ED2">
      <w:pPr>
        <w:pStyle w:val="Heading3"/>
      </w:pPr>
      <w:bookmarkStart w:id="39" w:name="_Toc47079929"/>
      <w:r>
        <w:t>Sample question</w:t>
      </w:r>
      <w:r w:rsidR="00091D38">
        <w:t xml:space="preserve"> 2</w:t>
      </w:r>
      <w:r w:rsidR="008052D3">
        <w:t>1</w:t>
      </w:r>
      <w:bookmarkEnd w:id="39"/>
    </w:p>
    <w:p w14:paraId="4DF34899" w14:textId="74084A99" w:rsidR="00DA369E" w:rsidRDefault="00DA369E" w:rsidP="008052D3">
      <w:pPr>
        <w:rPr>
          <w:lang w:eastAsia="zh-CN"/>
        </w:rPr>
      </w:pPr>
      <w:r>
        <w:rPr>
          <w:b/>
          <w:lang w:eastAsia="zh-CN"/>
        </w:rPr>
        <w:t>Question</w:t>
      </w:r>
      <w:r w:rsidR="00214164">
        <w:rPr>
          <w:b/>
          <w:lang w:eastAsia="zh-CN"/>
        </w:rPr>
        <w:t xml:space="preserve"> 5 (4 marks)</w:t>
      </w:r>
    </w:p>
    <w:p w14:paraId="22C860EA" w14:textId="02270B70" w:rsidR="008052D3" w:rsidRDefault="008052D3" w:rsidP="008052D3">
      <w:pPr>
        <w:rPr>
          <w:lang w:eastAsia="zh-CN"/>
        </w:rPr>
      </w:pPr>
      <w:r w:rsidRPr="00C33192">
        <w:rPr>
          <w:lang w:eastAsia="zh-CN"/>
        </w:rPr>
        <w:t xml:space="preserve">Let </w:t>
      </w:r>
      <m:oMath>
        <m:r>
          <w:rPr>
            <w:rFonts w:ascii="Cambria Math" w:hAnsi="Cambria Math"/>
            <w:lang w:eastAsia="zh-CN"/>
          </w:rPr>
          <m:t>X</m:t>
        </m:r>
      </m:oMath>
      <w:r w:rsidRPr="00C33192">
        <w:rPr>
          <w:lang w:eastAsia="zh-CN"/>
        </w:rPr>
        <w:t xml:space="preserve"> be a normally distributed random variable with a mean of 72 and a standard deviation of 8. </w:t>
      </w:r>
      <w:r w:rsidR="00214164">
        <w:rPr>
          <w:lang w:eastAsia="zh-CN"/>
        </w:rPr>
        <w:t xml:space="preserve">Let Z be the standard normal random variable. </w:t>
      </w:r>
      <w:r w:rsidRPr="00C33192">
        <w:rPr>
          <w:lang w:eastAsia="zh-CN"/>
        </w:rPr>
        <w:t>Use the result that</w:t>
      </w:r>
    </w:p>
    <w:p w14:paraId="7C3AB783" w14:textId="1D173A15" w:rsidR="008052D3" w:rsidRDefault="008052D3" w:rsidP="008052D3">
      <w:pPr>
        <w:rPr>
          <w:lang w:eastAsia="zh-CN"/>
        </w:rPr>
      </w:pPr>
      <w:r w:rsidRPr="00C33192">
        <w:rPr>
          <w:lang w:eastAsia="zh-CN"/>
        </w:rPr>
        <w:t xml:space="preserve"> </w:t>
      </w:r>
      <m:oMath>
        <m:r>
          <w:rPr>
            <w:rFonts w:ascii="Cambria Math" w:hAnsi="Cambria Math"/>
            <w:lang w:eastAsia="zh-CN"/>
          </w:rPr>
          <m:t>P(Z &lt; 1) = 0.84</m:t>
        </m:r>
      </m:oMath>
      <w:r w:rsidRPr="00C33192">
        <w:rPr>
          <w:lang w:eastAsia="zh-CN"/>
        </w:rPr>
        <w:t>, correct to two decimal places, to find</w:t>
      </w:r>
    </w:p>
    <w:p w14:paraId="3B00552D" w14:textId="77777777" w:rsidR="007B6139" w:rsidRPr="00C33192" w:rsidRDefault="007B6139" w:rsidP="008052D3">
      <w:pPr>
        <w:rPr>
          <w:lang w:eastAsia="zh-CN"/>
        </w:rPr>
      </w:pPr>
    </w:p>
    <w:p w14:paraId="739F19DE" w14:textId="2B36E8E1" w:rsidR="008052D3" w:rsidRPr="00C33192" w:rsidRDefault="00941C83" w:rsidP="00FB4FFE">
      <w:pPr>
        <w:pStyle w:val="ListNumber2"/>
        <w:numPr>
          <w:ilvl w:val="0"/>
          <w:numId w:val="28"/>
        </w:numPr>
        <w:rPr>
          <w:lang w:eastAsia="zh-CN"/>
        </w:rPr>
      </w:pPr>
      <m:oMath>
        <m:r>
          <w:rPr>
            <w:rFonts w:ascii="Cambria Math" w:hAnsi="Cambria Math"/>
            <w:lang w:eastAsia="zh-CN"/>
          </w:rPr>
          <m:t>P(X&gt;80)</m:t>
        </m:r>
      </m:oMath>
      <w:r>
        <w:rPr>
          <w:lang w:eastAsia="zh-CN"/>
        </w:rPr>
        <w:tab/>
      </w:r>
      <w:r w:rsidR="008052D3" w:rsidRPr="007B6139">
        <w:rPr>
          <w:b/>
          <w:lang w:eastAsia="zh-CN"/>
        </w:rPr>
        <w:t>(1 mark)</w:t>
      </w:r>
    </w:p>
    <w:p w14:paraId="39B04E76" w14:textId="41EFDF34" w:rsidR="008052D3" w:rsidRPr="007B6139" w:rsidRDefault="00941C83" w:rsidP="00FB4FFE">
      <w:pPr>
        <w:pStyle w:val="ListNumber2"/>
        <w:numPr>
          <w:ilvl w:val="0"/>
          <w:numId w:val="28"/>
        </w:numPr>
        <w:rPr>
          <w:b/>
          <w:lang w:eastAsia="zh-CN"/>
        </w:rPr>
      </w:pPr>
      <m:oMath>
        <m:r>
          <w:rPr>
            <w:rFonts w:ascii="Cambria Math" w:hAnsi="Cambria Math"/>
            <w:lang w:eastAsia="zh-CN"/>
          </w:rPr>
          <m:t>P(64 &lt; X &lt; 72)</m:t>
        </m:r>
      </m:oMath>
      <w:r w:rsidR="00091D38">
        <w:rPr>
          <w:lang w:eastAsia="zh-CN"/>
        </w:rPr>
        <w:tab/>
      </w:r>
      <w:r w:rsidR="008052D3" w:rsidRPr="007B6139">
        <w:rPr>
          <w:b/>
          <w:lang w:eastAsia="zh-CN"/>
        </w:rPr>
        <w:t>(1 mark)</w:t>
      </w:r>
    </w:p>
    <w:p w14:paraId="3BBEE59A" w14:textId="72594D43" w:rsidR="008052D3" w:rsidRDefault="00941C83" w:rsidP="00FB4FFE">
      <w:pPr>
        <w:pStyle w:val="ListNumber2"/>
        <w:numPr>
          <w:ilvl w:val="0"/>
          <w:numId w:val="28"/>
        </w:numPr>
        <w:rPr>
          <w:lang w:eastAsia="zh-CN"/>
        </w:rPr>
      </w:pPr>
      <m:oMath>
        <m:r>
          <w:rPr>
            <w:rFonts w:ascii="Cambria Math" w:hAnsi="Cambria Math"/>
            <w:lang w:eastAsia="zh-CN"/>
          </w:rPr>
          <m:t>P(X &lt; 64|X &lt; 72)</m:t>
        </m:r>
      </m:oMath>
      <w:r w:rsidR="00091D38">
        <w:rPr>
          <w:lang w:eastAsia="zh-CN"/>
        </w:rPr>
        <w:t>.</w:t>
      </w:r>
      <w:r>
        <w:rPr>
          <w:lang w:eastAsia="zh-CN"/>
        </w:rPr>
        <w:tab/>
      </w:r>
      <w:r w:rsidR="008052D3" w:rsidRPr="007B6139">
        <w:rPr>
          <w:b/>
          <w:lang w:eastAsia="zh-CN"/>
        </w:rPr>
        <w:t>(2 marks)</w:t>
      </w:r>
    </w:p>
    <w:p w14:paraId="20C11E2C" w14:textId="1EFDD345" w:rsidR="00B635BB" w:rsidRDefault="00B635BB" w:rsidP="00B635BB">
      <w:pPr>
        <w:rPr>
          <w:lang w:eastAsia="zh-CN"/>
        </w:rPr>
      </w:pPr>
      <w:r>
        <w:rPr>
          <w:lang w:eastAsia="zh-CN"/>
        </w:rPr>
        <w:t>Source</w:t>
      </w:r>
      <w:r w:rsidRPr="00214164">
        <w:rPr>
          <w:lang w:eastAsia="zh-CN"/>
        </w:rPr>
        <w:t xml:space="preserve">: </w:t>
      </w:r>
      <w:hyperlink r:id="rId40" w:history="1">
        <w:r w:rsidR="00214164" w:rsidRPr="00214164">
          <w:rPr>
            <w:rStyle w:val="Hyperlink"/>
            <w:lang w:eastAsia="zh-CN"/>
          </w:rPr>
          <w:t>© VCAA 2006 Mathematical Method Written examination paper 1</w:t>
        </w:r>
      </w:hyperlink>
    </w:p>
    <w:p w14:paraId="1261ED3C" w14:textId="77777777" w:rsidR="002D3ED2" w:rsidRPr="00C33192" w:rsidRDefault="002D3ED2" w:rsidP="008052D3">
      <w:pPr>
        <w:rPr>
          <w:lang w:eastAsia="zh-CN"/>
        </w:rPr>
      </w:pPr>
    </w:p>
    <w:p w14:paraId="550E4A51" w14:textId="77777777" w:rsidR="00091D38" w:rsidRDefault="00091D38">
      <w:pPr>
        <w:rPr>
          <w:rFonts w:eastAsia="SimSun" w:cs="Arial"/>
          <w:color w:val="1C438B"/>
          <w:sz w:val="40"/>
          <w:szCs w:val="40"/>
          <w:lang w:eastAsia="zh-CN"/>
        </w:rPr>
      </w:pPr>
      <w:r>
        <w:br w:type="page"/>
      </w:r>
    </w:p>
    <w:p w14:paraId="257B0B88" w14:textId="735A48E4" w:rsidR="008052D3" w:rsidRPr="00632599" w:rsidRDefault="006D119E" w:rsidP="002D3ED2">
      <w:pPr>
        <w:pStyle w:val="Heading3"/>
      </w:pPr>
      <w:bookmarkStart w:id="40" w:name="_Toc47079930"/>
      <w:r>
        <w:lastRenderedPageBreak/>
        <w:t>Sample question</w:t>
      </w:r>
      <w:r w:rsidR="00091D38">
        <w:t xml:space="preserve"> 2</w:t>
      </w:r>
      <w:r w:rsidR="008052D3">
        <w:t>2</w:t>
      </w:r>
      <w:bookmarkEnd w:id="40"/>
    </w:p>
    <w:p w14:paraId="60B5E800" w14:textId="1D732045" w:rsidR="002B71BB" w:rsidRDefault="00214164" w:rsidP="008052D3">
      <w:pPr>
        <w:rPr>
          <w:lang w:eastAsia="zh-CN"/>
        </w:rPr>
      </w:pPr>
      <w:r w:rsidRPr="00214164">
        <w:rPr>
          <w:b/>
          <w:lang w:eastAsia="zh-CN"/>
        </w:rPr>
        <w:t>Question 6</w:t>
      </w:r>
      <w:r>
        <w:rPr>
          <w:b/>
          <w:lang w:eastAsia="zh-CN"/>
        </w:rPr>
        <w:t xml:space="preserve"> (4 marks)</w:t>
      </w:r>
    </w:p>
    <w:p w14:paraId="5980CFCA" w14:textId="422D58D6" w:rsidR="008052D3" w:rsidRPr="00C33192" w:rsidRDefault="008052D3" w:rsidP="008052D3">
      <w:pPr>
        <w:rPr>
          <w:lang w:eastAsia="zh-CN"/>
        </w:rPr>
      </w:pPr>
      <w:r w:rsidRPr="00C33192">
        <w:rPr>
          <w:lang w:eastAsia="zh-CN"/>
        </w:rPr>
        <w:t xml:space="preserve">The probability density function of a continuous random variable </w:t>
      </w:r>
      <m:oMath>
        <m:r>
          <w:rPr>
            <w:rFonts w:ascii="Cambria Math" w:hAnsi="Cambria Math"/>
            <w:lang w:eastAsia="zh-CN"/>
          </w:rPr>
          <m:t>X</m:t>
        </m:r>
      </m:oMath>
      <w:r w:rsidRPr="00C33192">
        <w:rPr>
          <w:lang w:eastAsia="zh-CN"/>
        </w:rPr>
        <w:t xml:space="preserve"> is given by</w:t>
      </w:r>
    </w:p>
    <w:p w14:paraId="3DB0596A" w14:textId="77777777" w:rsidR="008052D3" w:rsidRPr="00C33192" w:rsidRDefault="008052D3" w:rsidP="008052D3">
      <w:pPr>
        <w:rPr>
          <w:lang w:eastAsia="zh-CN"/>
        </w:rPr>
      </w:pPr>
    </w:p>
    <w:p w14:paraId="316319F7" w14:textId="0D8424D3" w:rsidR="008052D3" w:rsidRPr="00C33192" w:rsidRDefault="00CC628F" w:rsidP="008052D3">
      <w:pPr>
        <w:rPr>
          <w:lang w:eastAsia="zh-CN"/>
        </w:rPr>
      </w:pPr>
      <m:oMathPara>
        <m:oMath>
          <m:r>
            <w:rPr>
              <w:rFonts w:ascii="Cambria Math" w:hAnsi="Cambria Math"/>
              <w:lang w:eastAsia="zh-CN"/>
            </w:rPr>
            <m:t>f</m:t>
          </m:r>
          <m:d>
            <m:dPr>
              <m:ctrlPr>
                <w:rPr>
                  <w:rFonts w:ascii="Cambria Math" w:hAnsi="Cambria Math"/>
                  <w:i/>
                  <w:lang w:eastAsia="zh-CN"/>
                </w:rPr>
              </m:ctrlPr>
            </m:dPr>
            <m:e>
              <m:r>
                <w:rPr>
                  <w:rFonts w:ascii="Cambria Math" w:hAnsi="Cambria Math"/>
                  <w:lang w:eastAsia="zh-CN"/>
                </w:rPr>
                <m:t>x</m:t>
              </m:r>
            </m:e>
          </m:d>
          <m:r>
            <w:rPr>
              <w:rFonts w:ascii="Cambria Math" w:hAnsi="Cambria Math"/>
              <w:lang w:eastAsia="zh-CN"/>
            </w:rPr>
            <m:t>=</m:t>
          </m:r>
          <m:d>
            <m:dPr>
              <m:begChr m:val="{"/>
              <m:endChr m:val=""/>
              <m:ctrlPr>
                <w:rPr>
                  <w:rFonts w:ascii="Cambria Math" w:hAnsi="Cambria Math"/>
                  <w:i/>
                  <w:lang w:eastAsia="zh-CN"/>
                </w:rPr>
              </m:ctrlPr>
            </m:dPr>
            <m:e>
              <m:eqArr>
                <m:eqArrPr>
                  <m:ctrlPr>
                    <w:rPr>
                      <w:rFonts w:ascii="Cambria Math" w:hAnsi="Cambria Math"/>
                      <w:i/>
                      <w:lang w:eastAsia="zh-CN"/>
                    </w:rPr>
                  </m:ctrlPr>
                </m:eqArrPr>
                <m:e>
                  <m:f>
                    <m:fPr>
                      <m:ctrlPr>
                        <w:rPr>
                          <w:rFonts w:ascii="Cambria Math" w:hAnsi="Cambria Math"/>
                          <w:i/>
                          <w:lang w:eastAsia="zh-CN"/>
                        </w:rPr>
                      </m:ctrlPr>
                    </m:fPr>
                    <m:num>
                      <m:r>
                        <w:rPr>
                          <w:rFonts w:ascii="Cambria Math" w:hAnsi="Cambria Math"/>
                          <w:lang w:eastAsia="zh-CN"/>
                        </w:rPr>
                        <m:t>x</m:t>
                      </m:r>
                    </m:num>
                    <m:den>
                      <m:r>
                        <w:rPr>
                          <w:rFonts w:ascii="Cambria Math" w:hAnsi="Cambria Math"/>
                          <w:lang w:eastAsia="zh-CN"/>
                        </w:rPr>
                        <m:t>12</m:t>
                      </m:r>
                    </m:den>
                  </m:f>
                  <m:r>
                    <w:rPr>
                      <w:rFonts w:ascii="Cambria Math" w:hAnsi="Cambria Math"/>
                      <w:lang w:eastAsia="zh-CN"/>
                    </w:rPr>
                    <m:t>,  &amp;1≤x≤5</m:t>
                  </m:r>
                </m:e>
                <m:e>
                  <m:r>
                    <w:rPr>
                      <w:rFonts w:ascii="Cambria Math" w:hAnsi="Cambria Math"/>
                      <w:lang w:eastAsia="zh-CN"/>
                    </w:rPr>
                    <m:t>0,  &amp;otherwise</m:t>
                  </m:r>
                </m:e>
              </m:eqArr>
            </m:e>
          </m:d>
        </m:oMath>
      </m:oMathPara>
    </w:p>
    <w:p w14:paraId="41E7E622" w14:textId="77777777" w:rsidR="008052D3" w:rsidRPr="00C33192" w:rsidRDefault="008052D3" w:rsidP="008052D3">
      <w:pPr>
        <w:rPr>
          <w:lang w:eastAsia="zh-CN"/>
        </w:rPr>
      </w:pPr>
    </w:p>
    <w:p w14:paraId="7874722D" w14:textId="40962E7A" w:rsidR="008052D3" w:rsidRPr="00214164" w:rsidRDefault="008052D3" w:rsidP="0062109B">
      <w:pPr>
        <w:pStyle w:val="ListNumber2"/>
        <w:numPr>
          <w:ilvl w:val="0"/>
          <w:numId w:val="35"/>
        </w:numPr>
        <w:rPr>
          <w:b/>
          <w:lang w:eastAsia="zh-CN"/>
        </w:rPr>
      </w:pPr>
      <w:r w:rsidRPr="00C33192">
        <w:rPr>
          <w:lang w:eastAsia="zh-CN"/>
        </w:rPr>
        <w:t xml:space="preserve">Find </w:t>
      </w:r>
      <m:oMath>
        <m:r>
          <w:rPr>
            <w:rFonts w:ascii="Cambria Math" w:hAnsi="Cambria Math"/>
            <w:lang w:eastAsia="zh-CN"/>
          </w:rPr>
          <m:t>P (X &lt; 3)</m:t>
        </m:r>
      </m:oMath>
      <w:r w:rsidR="00774983">
        <w:rPr>
          <w:lang w:eastAsia="zh-CN"/>
        </w:rPr>
        <w:tab/>
      </w:r>
      <w:r w:rsidRPr="00214164">
        <w:rPr>
          <w:b/>
          <w:lang w:eastAsia="zh-CN"/>
        </w:rPr>
        <w:t>(2 marks)</w:t>
      </w:r>
    </w:p>
    <w:p w14:paraId="264D21A9" w14:textId="4E18603A" w:rsidR="008052D3" w:rsidRPr="007B6139" w:rsidRDefault="008052D3" w:rsidP="00FB4FFE">
      <w:pPr>
        <w:pStyle w:val="ListNumber2"/>
        <w:numPr>
          <w:ilvl w:val="0"/>
          <w:numId w:val="29"/>
        </w:numPr>
        <w:rPr>
          <w:b/>
          <w:lang w:eastAsia="zh-CN"/>
        </w:rPr>
      </w:pPr>
      <w:r w:rsidRPr="00C33192">
        <w:rPr>
          <w:lang w:eastAsia="zh-CN"/>
        </w:rPr>
        <w:t xml:space="preserve">If </w:t>
      </w:r>
      <m:oMath>
        <m:r>
          <w:rPr>
            <w:rFonts w:ascii="Cambria Math" w:hAnsi="Cambria Math"/>
            <w:lang w:eastAsia="zh-CN"/>
          </w:rPr>
          <m:t xml:space="preserve">P (X ≥ a) = </m:t>
        </m:r>
        <m:f>
          <m:fPr>
            <m:ctrlPr>
              <w:rPr>
                <w:rFonts w:ascii="Cambria Math" w:hAnsi="Cambria Math"/>
                <w:i/>
                <w:lang w:eastAsia="zh-CN"/>
              </w:rPr>
            </m:ctrlPr>
          </m:fPr>
          <m:num>
            <m:r>
              <w:rPr>
                <w:rFonts w:ascii="Cambria Math" w:hAnsi="Cambria Math"/>
                <w:lang w:eastAsia="zh-CN"/>
              </w:rPr>
              <m:t>5</m:t>
            </m:r>
          </m:num>
          <m:den>
            <m:r>
              <w:rPr>
                <w:rFonts w:ascii="Cambria Math" w:hAnsi="Cambria Math"/>
                <w:lang w:eastAsia="zh-CN"/>
              </w:rPr>
              <m:t>8</m:t>
            </m:r>
          </m:den>
        </m:f>
      </m:oMath>
      <w:r w:rsidRPr="00C33192">
        <w:rPr>
          <w:lang w:eastAsia="zh-CN"/>
        </w:rPr>
        <w:t xml:space="preserve"> , find the value of </w:t>
      </w:r>
      <m:oMath>
        <m:r>
          <w:rPr>
            <w:rFonts w:ascii="Cambria Math" w:hAnsi="Cambria Math"/>
            <w:lang w:eastAsia="zh-CN"/>
          </w:rPr>
          <m:t>a</m:t>
        </m:r>
      </m:oMath>
      <w:r w:rsidR="00774983">
        <w:rPr>
          <w:lang w:eastAsia="zh-CN"/>
        </w:rPr>
        <w:tab/>
      </w:r>
      <w:r w:rsidRPr="007B6139">
        <w:rPr>
          <w:b/>
          <w:lang w:eastAsia="zh-CN"/>
        </w:rPr>
        <w:t>(2 marks)</w:t>
      </w:r>
    </w:p>
    <w:p w14:paraId="6FF8B619" w14:textId="2512FD6D" w:rsidR="00B635BB" w:rsidRDefault="00B635BB" w:rsidP="00B635BB">
      <w:pPr>
        <w:rPr>
          <w:lang w:eastAsia="zh-CN"/>
        </w:rPr>
      </w:pPr>
      <w:r w:rsidRPr="00214164">
        <w:rPr>
          <w:lang w:eastAsia="zh-CN"/>
        </w:rPr>
        <w:t xml:space="preserve">Source: </w:t>
      </w:r>
      <w:hyperlink r:id="rId41" w:history="1">
        <w:r w:rsidRPr="00214164">
          <w:rPr>
            <w:rStyle w:val="Hyperlink"/>
            <w:lang w:eastAsia="zh-CN"/>
          </w:rPr>
          <w:t>© VCAA 2006 Mathematical Method Written examination 1</w:t>
        </w:r>
      </w:hyperlink>
    </w:p>
    <w:p w14:paraId="20EBD135" w14:textId="77777777" w:rsidR="002D3ED2" w:rsidRPr="00C33192" w:rsidRDefault="002D3ED2" w:rsidP="00AB0A96">
      <w:pPr>
        <w:spacing w:line="240" w:lineRule="auto"/>
        <w:rPr>
          <w:lang w:eastAsia="zh-CN"/>
        </w:rPr>
      </w:pPr>
    </w:p>
    <w:p w14:paraId="28D462D5" w14:textId="77777777" w:rsidR="0041741C" w:rsidRDefault="0041741C">
      <w:pPr>
        <w:rPr>
          <w:rFonts w:eastAsia="SimSun" w:cs="Arial"/>
          <w:color w:val="1C438B"/>
          <w:sz w:val="40"/>
          <w:szCs w:val="40"/>
          <w:lang w:eastAsia="zh-CN"/>
        </w:rPr>
      </w:pPr>
      <w:r>
        <w:br w:type="page"/>
      </w:r>
    </w:p>
    <w:p w14:paraId="781106DD" w14:textId="6E074AFB" w:rsidR="008052D3" w:rsidRPr="00632599" w:rsidRDefault="006D119E" w:rsidP="002D3ED2">
      <w:pPr>
        <w:pStyle w:val="Heading3"/>
      </w:pPr>
      <w:bookmarkStart w:id="41" w:name="_Toc47079931"/>
      <w:r>
        <w:lastRenderedPageBreak/>
        <w:t>Sample question</w:t>
      </w:r>
      <w:r w:rsidR="00091D38">
        <w:t xml:space="preserve"> 2</w:t>
      </w:r>
      <w:r w:rsidR="008052D3">
        <w:t>3</w:t>
      </w:r>
      <w:bookmarkEnd w:id="41"/>
    </w:p>
    <w:p w14:paraId="5A5ECDAE" w14:textId="71B7BF36" w:rsidR="002B71BB" w:rsidRDefault="002B71BB" w:rsidP="008052D3">
      <w:pPr>
        <w:rPr>
          <w:lang w:eastAsia="zh-CN"/>
        </w:rPr>
      </w:pPr>
      <w:r>
        <w:rPr>
          <w:b/>
          <w:lang w:eastAsia="zh-CN"/>
        </w:rPr>
        <w:t>Question 2 (</w:t>
      </w:r>
      <w:r w:rsidR="00280422">
        <w:rPr>
          <w:b/>
          <w:lang w:eastAsia="zh-CN"/>
        </w:rPr>
        <w:t>5 marks)</w:t>
      </w:r>
    </w:p>
    <w:p w14:paraId="246DC5BE" w14:textId="1E706EFE" w:rsidR="008052D3" w:rsidRPr="00041955" w:rsidRDefault="008052D3" w:rsidP="008052D3">
      <w:pPr>
        <w:rPr>
          <w:lang w:eastAsia="zh-CN"/>
        </w:rPr>
      </w:pPr>
      <w:r w:rsidRPr="00041955">
        <w:rPr>
          <w:lang w:eastAsia="zh-CN"/>
        </w:rPr>
        <w:t xml:space="preserve">Each night when Kim goes to the gym, the time, </w:t>
      </w:r>
      <m:oMath>
        <m:r>
          <w:rPr>
            <w:rFonts w:ascii="Cambria Math" w:hAnsi="Cambria Math"/>
            <w:lang w:eastAsia="zh-CN"/>
          </w:rPr>
          <m:t>T</m:t>
        </m:r>
      </m:oMath>
      <w:r w:rsidRPr="00041955">
        <w:rPr>
          <w:lang w:eastAsia="zh-CN"/>
        </w:rPr>
        <w:t xml:space="preserve"> hours, that she spends working out is a continuous random variable with probability density function given by</w:t>
      </w:r>
    </w:p>
    <w:p w14:paraId="2247CECF" w14:textId="77777777" w:rsidR="008052D3" w:rsidRPr="00041955" w:rsidRDefault="008052D3" w:rsidP="008052D3">
      <w:pPr>
        <w:rPr>
          <w:lang w:eastAsia="zh-CN"/>
        </w:rPr>
      </w:pPr>
    </w:p>
    <w:p w14:paraId="37D5AB4C" w14:textId="2BFEA1F7" w:rsidR="008052D3" w:rsidRPr="00041955" w:rsidRDefault="00CC628F" w:rsidP="008052D3">
      <w:pPr>
        <w:rPr>
          <w:lang w:eastAsia="zh-CN"/>
        </w:rPr>
      </w:pPr>
      <m:oMathPara>
        <m:oMath>
          <m:r>
            <w:rPr>
              <w:rFonts w:ascii="Cambria Math" w:hAnsi="Cambria Math"/>
              <w:lang w:eastAsia="zh-CN"/>
            </w:rPr>
            <m:t>f</m:t>
          </m:r>
          <m:d>
            <m:dPr>
              <m:ctrlPr>
                <w:rPr>
                  <w:rFonts w:ascii="Cambria Math" w:hAnsi="Cambria Math"/>
                  <w:i/>
                  <w:lang w:eastAsia="zh-CN"/>
                </w:rPr>
              </m:ctrlPr>
            </m:dPr>
            <m:e>
              <m:r>
                <w:rPr>
                  <w:rFonts w:ascii="Cambria Math" w:hAnsi="Cambria Math"/>
                  <w:lang w:eastAsia="zh-CN"/>
                </w:rPr>
                <m:t>x</m:t>
              </m:r>
            </m:e>
          </m:d>
          <m:r>
            <w:rPr>
              <w:rFonts w:ascii="Cambria Math" w:hAnsi="Cambria Math"/>
              <w:lang w:eastAsia="zh-CN"/>
            </w:rPr>
            <m:t>=</m:t>
          </m:r>
          <m:d>
            <m:dPr>
              <m:begChr m:val="{"/>
              <m:endChr m:val=""/>
              <m:ctrlPr>
                <w:rPr>
                  <w:rFonts w:ascii="Cambria Math" w:hAnsi="Cambria Math"/>
                  <w:i/>
                  <w:lang w:eastAsia="zh-CN"/>
                </w:rPr>
              </m:ctrlPr>
            </m:dPr>
            <m:e>
              <m:eqArr>
                <m:eqArrPr>
                  <m:ctrlPr>
                    <w:rPr>
                      <w:rFonts w:ascii="Cambria Math" w:hAnsi="Cambria Math"/>
                      <w:i/>
                      <w:lang w:eastAsia="zh-CN"/>
                    </w:rPr>
                  </m:ctrlPr>
                </m:eqArrPr>
                <m:e>
                  <m:r>
                    <w:rPr>
                      <w:rFonts w:ascii="Cambria Math" w:hAnsi="Cambria Math"/>
                      <w:lang w:eastAsia="zh-CN"/>
                    </w:rPr>
                    <m:t>4</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3</m:t>
                      </m:r>
                    </m:sup>
                  </m:sSup>
                  <m:r>
                    <w:rPr>
                      <w:rFonts w:ascii="Cambria Math" w:hAnsi="Cambria Math"/>
                      <w:lang w:eastAsia="zh-CN"/>
                    </w:rPr>
                    <m:t>-24</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2</m:t>
                      </m:r>
                    </m:sup>
                  </m:sSup>
                  <m:r>
                    <w:rPr>
                      <w:rFonts w:ascii="Cambria Math" w:hAnsi="Cambria Math"/>
                      <w:lang w:eastAsia="zh-CN"/>
                    </w:rPr>
                    <m:t>+44t-24,  &amp;1≤t≤2</m:t>
                  </m:r>
                </m:e>
                <m:e>
                  <m:r>
                    <w:rPr>
                      <w:rFonts w:ascii="Cambria Math" w:hAnsi="Cambria Math"/>
                      <w:lang w:eastAsia="zh-CN"/>
                    </w:rPr>
                    <m:t>0,  &amp;otherwise</m:t>
                  </m:r>
                </m:e>
              </m:eqArr>
            </m:e>
          </m:d>
        </m:oMath>
      </m:oMathPara>
    </w:p>
    <w:p w14:paraId="1B19631F" w14:textId="77777777" w:rsidR="008052D3" w:rsidRPr="00041955" w:rsidRDefault="008052D3" w:rsidP="008052D3">
      <w:pPr>
        <w:rPr>
          <w:lang w:eastAsia="zh-CN"/>
        </w:rPr>
      </w:pPr>
    </w:p>
    <w:p w14:paraId="37FC4DF1" w14:textId="0CD2A55C" w:rsidR="008052D3" w:rsidRPr="002B71BB" w:rsidRDefault="008052D3" w:rsidP="00AF00A8">
      <w:pPr>
        <w:pStyle w:val="ListNumber2"/>
        <w:numPr>
          <w:ilvl w:val="0"/>
          <w:numId w:val="59"/>
        </w:numPr>
        <w:rPr>
          <w:lang w:eastAsia="zh-CN"/>
        </w:rPr>
      </w:pPr>
      <w:r w:rsidRPr="00041955">
        <w:rPr>
          <w:lang w:eastAsia="zh-CN"/>
        </w:rPr>
        <w:t xml:space="preserve">Sketch the graph of </w:t>
      </w:r>
      <m:oMath>
        <m:r>
          <w:rPr>
            <w:rFonts w:ascii="Cambria Math" w:hAnsi="Cambria Math"/>
            <w:lang w:eastAsia="zh-CN"/>
          </w:rPr>
          <m:t>y = f (t)</m:t>
        </m:r>
      </m:oMath>
      <w:r w:rsidRPr="00041955">
        <w:rPr>
          <w:lang w:eastAsia="zh-CN"/>
        </w:rPr>
        <w:t xml:space="preserve"> </w:t>
      </w:r>
      <w:r w:rsidRPr="002B71BB">
        <w:rPr>
          <w:lang w:eastAsia="zh-CN"/>
        </w:rPr>
        <w:t>on the axes below.</w:t>
      </w:r>
      <w:r w:rsidRPr="00041955">
        <w:rPr>
          <w:lang w:eastAsia="zh-CN"/>
        </w:rPr>
        <w:t xml:space="preserve"> Label any stationary points with their coordinates,</w:t>
      </w:r>
      <w:r w:rsidR="00091D38">
        <w:rPr>
          <w:lang w:eastAsia="zh-CN"/>
        </w:rPr>
        <w:t xml:space="preserve"> correct to two decimal places. </w:t>
      </w:r>
      <w:r w:rsidRPr="00AF00A8">
        <w:rPr>
          <w:b/>
          <w:lang w:eastAsia="zh-CN"/>
        </w:rPr>
        <w:t>(3 marks)</w:t>
      </w:r>
    </w:p>
    <w:p w14:paraId="081E644F" w14:textId="77B57A43" w:rsidR="002B71BB" w:rsidRPr="00041955" w:rsidRDefault="002B71BB" w:rsidP="002B71BB">
      <w:pPr>
        <w:pStyle w:val="ListNumber2"/>
        <w:numPr>
          <w:ilvl w:val="0"/>
          <w:numId w:val="0"/>
        </w:numPr>
        <w:ind w:left="720"/>
        <w:rPr>
          <w:lang w:eastAsia="zh-CN"/>
        </w:rPr>
      </w:pPr>
      <w:r>
        <w:rPr>
          <w:noProof/>
          <w:lang w:eastAsia="en-AU"/>
        </w:rPr>
        <w:drawing>
          <wp:inline distT="0" distB="0" distL="0" distR="0" wp14:anchorId="08205833" wp14:editId="2254ECB1">
            <wp:extent cx="5549978" cy="2951305"/>
            <wp:effectExtent l="0" t="0" r="0" b="1905"/>
            <wp:docPr id="1861679520" name="Picture 236" descr="Axes with t and y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pic:nvPicPr>
                  <pic:blipFill>
                    <a:blip r:embed="rId42">
                      <a:extLst>
                        <a:ext uri="{28A0092B-C50C-407E-A947-70E740481C1C}">
                          <a14:useLocalDpi xmlns:a14="http://schemas.microsoft.com/office/drawing/2010/main" val="0"/>
                        </a:ext>
                      </a:extLst>
                    </a:blip>
                    <a:stretch>
                      <a:fillRect/>
                    </a:stretch>
                  </pic:blipFill>
                  <pic:spPr>
                    <a:xfrm>
                      <a:off x="0" y="0"/>
                      <a:ext cx="5549978" cy="2951305"/>
                    </a:xfrm>
                    <a:prstGeom prst="rect">
                      <a:avLst/>
                    </a:prstGeom>
                  </pic:spPr>
                </pic:pic>
              </a:graphicData>
            </a:graphic>
          </wp:inline>
        </w:drawing>
      </w:r>
    </w:p>
    <w:p w14:paraId="1D9D6C6B" w14:textId="0A3A6E87" w:rsidR="002D3ED2" w:rsidRPr="00AF00A8" w:rsidRDefault="00AB0A96" w:rsidP="00AF00A8">
      <w:pPr>
        <w:pStyle w:val="ListNumber2"/>
        <w:rPr>
          <w:b/>
          <w:lang w:eastAsia="zh-CN"/>
        </w:rPr>
      </w:pPr>
      <w:r>
        <w:rPr>
          <w:lang w:eastAsia="zh-CN"/>
        </w:rPr>
        <w:t>W</w:t>
      </w:r>
      <w:r w:rsidR="008052D3" w:rsidRPr="00041955">
        <w:rPr>
          <w:lang w:eastAsia="zh-CN"/>
        </w:rPr>
        <w:t>hat is the probability, correct to three decimal places, that she spends less than 75 minutes workin</w:t>
      </w:r>
      <w:r w:rsidR="00091D38">
        <w:rPr>
          <w:lang w:eastAsia="zh-CN"/>
        </w:rPr>
        <w:t xml:space="preserve">g out when she goes to the gym? </w:t>
      </w:r>
      <w:r w:rsidR="008052D3" w:rsidRPr="00AF00A8">
        <w:rPr>
          <w:b/>
          <w:lang w:eastAsia="zh-CN"/>
        </w:rPr>
        <w:t>(2 marks)</w:t>
      </w:r>
    </w:p>
    <w:p w14:paraId="0013B33F" w14:textId="2D1EA6D0" w:rsidR="00B635BB" w:rsidRDefault="00B635BB" w:rsidP="00B635BB">
      <w:pPr>
        <w:rPr>
          <w:lang w:eastAsia="zh-CN"/>
        </w:rPr>
      </w:pPr>
      <w:r>
        <w:rPr>
          <w:lang w:eastAsia="zh-CN"/>
        </w:rPr>
        <w:t xml:space="preserve">Source: </w:t>
      </w:r>
      <w:hyperlink r:id="rId43" w:history="1">
        <w:r w:rsidRPr="00666BFB">
          <w:rPr>
            <w:rStyle w:val="Hyperlink"/>
            <w:lang w:eastAsia="zh-CN"/>
          </w:rPr>
          <w:t>© VCAA 20</w:t>
        </w:r>
        <w:r>
          <w:rPr>
            <w:rStyle w:val="Hyperlink"/>
            <w:lang w:eastAsia="zh-CN"/>
          </w:rPr>
          <w:t>06</w:t>
        </w:r>
        <w:r w:rsidRPr="00666BFB">
          <w:rPr>
            <w:rStyle w:val="Hyperlink"/>
            <w:lang w:eastAsia="zh-CN"/>
          </w:rPr>
          <w:t xml:space="preserve"> Mathematical Method Written examination 2</w:t>
        </w:r>
      </w:hyperlink>
    </w:p>
    <w:p w14:paraId="60B645F3" w14:textId="77777777" w:rsidR="002D3ED2" w:rsidRPr="00041955" w:rsidRDefault="002D3ED2" w:rsidP="002D3ED2">
      <w:pPr>
        <w:spacing w:before="0" w:after="120" w:line="264" w:lineRule="auto"/>
        <w:ind w:left="720"/>
        <w:rPr>
          <w:lang w:eastAsia="zh-CN"/>
        </w:rPr>
      </w:pPr>
    </w:p>
    <w:p w14:paraId="46A3C71F" w14:textId="77777777" w:rsidR="0041741C" w:rsidRDefault="0041741C">
      <w:pPr>
        <w:rPr>
          <w:rFonts w:eastAsia="SimSun" w:cs="Arial"/>
          <w:color w:val="1C438B"/>
          <w:sz w:val="40"/>
          <w:szCs w:val="40"/>
          <w:lang w:eastAsia="zh-CN"/>
        </w:rPr>
      </w:pPr>
      <w:r>
        <w:br w:type="page"/>
      </w:r>
    </w:p>
    <w:p w14:paraId="48724224" w14:textId="0152200A" w:rsidR="008052D3" w:rsidRPr="00632599" w:rsidRDefault="006D119E" w:rsidP="002D3ED2">
      <w:pPr>
        <w:pStyle w:val="Heading3"/>
      </w:pPr>
      <w:bookmarkStart w:id="42" w:name="_Toc47079932"/>
      <w:r>
        <w:lastRenderedPageBreak/>
        <w:t>Sample question</w:t>
      </w:r>
      <w:r w:rsidR="00091D38">
        <w:t xml:space="preserve"> 2</w:t>
      </w:r>
      <w:r w:rsidR="008052D3">
        <w:t>4</w:t>
      </w:r>
      <w:bookmarkEnd w:id="42"/>
    </w:p>
    <w:p w14:paraId="1D2C808E" w14:textId="1428D418" w:rsidR="009C59E6" w:rsidRDefault="0064154E" w:rsidP="008052D3">
      <w:pPr>
        <w:rPr>
          <w:lang w:eastAsia="zh-CN"/>
        </w:rPr>
      </w:pPr>
      <w:r w:rsidRPr="0064154E">
        <w:rPr>
          <w:b/>
          <w:lang w:eastAsia="zh-CN"/>
        </w:rPr>
        <w:t>Question 1</w:t>
      </w:r>
      <w:r w:rsidR="00774983">
        <w:rPr>
          <w:b/>
          <w:lang w:eastAsia="zh-CN"/>
        </w:rPr>
        <w:t xml:space="preserve"> (4</w:t>
      </w:r>
      <w:r>
        <w:rPr>
          <w:b/>
          <w:lang w:eastAsia="zh-CN"/>
        </w:rPr>
        <w:t xml:space="preserve"> marks)</w:t>
      </w:r>
    </w:p>
    <w:p w14:paraId="237F5DFF" w14:textId="79967C53" w:rsidR="008052D3" w:rsidRPr="00041955" w:rsidRDefault="008052D3" w:rsidP="008052D3">
      <w:pPr>
        <w:rPr>
          <w:lang w:eastAsia="zh-CN"/>
        </w:rPr>
      </w:pPr>
      <w:r w:rsidRPr="00041955">
        <w:rPr>
          <w:lang w:eastAsia="zh-CN"/>
        </w:rPr>
        <w:t>The time in hours that Sharelle spends training each day is a continuous random variable with probability density function given by</w:t>
      </w:r>
    </w:p>
    <w:p w14:paraId="6845D4C1" w14:textId="77777777" w:rsidR="008052D3" w:rsidRPr="00041955" w:rsidRDefault="008052D3" w:rsidP="008052D3">
      <w:pPr>
        <w:rPr>
          <w:lang w:eastAsia="zh-CN"/>
        </w:rPr>
      </w:pPr>
    </w:p>
    <w:p w14:paraId="59FFD723" w14:textId="74D18719" w:rsidR="008052D3" w:rsidRPr="00041955" w:rsidRDefault="00CC628F" w:rsidP="008052D3">
      <w:pPr>
        <w:rPr>
          <w:lang w:eastAsia="zh-CN"/>
        </w:rPr>
      </w:pPr>
      <m:oMathPara>
        <m:oMath>
          <m:r>
            <w:rPr>
              <w:rFonts w:ascii="Cambria Math" w:hAnsi="Cambria Math"/>
              <w:lang w:eastAsia="zh-CN"/>
            </w:rPr>
            <m:t>f</m:t>
          </m:r>
          <m:d>
            <m:dPr>
              <m:ctrlPr>
                <w:rPr>
                  <w:rFonts w:ascii="Cambria Math" w:hAnsi="Cambria Math"/>
                  <w:i/>
                  <w:lang w:eastAsia="zh-CN"/>
                </w:rPr>
              </m:ctrlPr>
            </m:dPr>
            <m:e>
              <m:r>
                <w:rPr>
                  <w:rFonts w:ascii="Cambria Math" w:hAnsi="Cambria Math"/>
                  <w:lang w:eastAsia="zh-CN"/>
                </w:rPr>
                <m:t>x</m:t>
              </m:r>
            </m:e>
          </m:d>
          <m:r>
            <w:rPr>
              <w:rFonts w:ascii="Cambria Math" w:hAnsi="Cambria Math"/>
              <w:lang w:eastAsia="zh-CN"/>
            </w:rPr>
            <m:t>=</m:t>
          </m:r>
          <m:d>
            <m:dPr>
              <m:begChr m:val="{"/>
              <m:endChr m:val=""/>
              <m:ctrlPr>
                <w:rPr>
                  <w:rFonts w:ascii="Cambria Math" w:hAnsi="Cambria Math"/>
                  <w:i/>
                  <w:lang w:eastAsia="zh-CN"/>
                </w:rPr>
              </m:ctrlPr>
            </m:dPr>
            <m:e>
              <m:eqArr>
                <m:eqArrPr>
                  <m:ctrlPr>
                    <w:rPr>
                      <w:rFonts w:ascii="Cambria Math" w:hAnsi="Cambria Math"/>
                      <w:i/>
                      <w:lang w:eastAsia="zh-CN"/>
                    </w:rPr>
                  </m:ctrlPr>
                </m:eqArrPr>
                <m:e>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64</m:t>
                      </m:r>
                    </m:den>
                  </m:f>
                  <m:r>
                    <w:rPr>
                      <w:rFonts w:ascii="Cambria Math" w:hAnsi="Cambria Math"/>
                      <w:lang w:eastAsia="zh-CN"/>
                    </w:rPr>
                    <m:t>(6-x)(x-2)(x+2),  &amp;2≤x≤6</m:t>
                  </m:r>
                </m:e>
                <m:e>
                  <m:r>
                    <w:rPr>
                      <w:rFonts w:ascii="Cambria Math" w:hAnsi="Cambria Math"/>
                      <w:lang w:eastAsia="zh-CN"/>
                    </w:rPr>
                    <m:t>0,  &amp;elsewhere</m:t>
                  </m:r>
                </m:e>
              </m:eqArr>
            </m:e>
          </m:d>
          <m:r>
            <w:rPr>
              <w:rFonts w:ascii="Cambria Math" w:hAnsi="Cambria Math"/>
              <w:lang w:eastAsia="zh-CN"/>
            </w:rPr>
            <m:t>f</m:t>
          </m:r>
          <m:d>
            <m:dPr>
              <m:ctrlPr>
                <w:rPr>
                  <w:rFonts w:ascii="Cambria Math" w:hAnsi="Cambria Math"/>
                  <w:i/>
                  <w:lang w:eastAsia="zh-CN"/>
                </w:rPr>
              </m:ctrlPr>
            </m:dPr>
            <m:e>
              <m:r>
                <w:rPr>
                  <w:rFonts w:ascii="Cambria Math" w:hAnsi="Cambria Math"/>
                  <w:lang w:eastAsia="zh-CN"/>
                </w:rPr>
                <m:t>x</m:t>
              </m:r>
            </m:e>
          </m:d>
        </m:oMath>
      </m:oMathPara>
    </w:p>
    <w:p w14:paraId="46ED508D" w14:textId="77777777" w:rsidR="008052D3" w:rsidRPr="00041955" w:rsidRDefault="008052D3" w:rsidP="008052D3">
      <w:pPr>
        <w:rPr>
          <w:lang w:eastAsia="zh-CN"/>
        </w:rPr>
      </w:pPr>
    </w:p>
    <w:p w14:paraId="19380E36" w14:textId="0C3BCE8B" w:rsidR="008052D3" w:rsidRPr="00041955" w:rsidRDefault="008052D3" w:rsidP="00AF00A8">
      <w:pPr>
        <w:pStyle w:val="ListNumber2"/>
        <w:numPr>
          <w:ilvl w:val="0"/>
          <w:numId w:val="61"/>
        </w:numPr>
        <w:rPr>
          <w:lang w:eastAsia="zh-CN"/>
        </w:rPr>
      </w:pPr>
      <w:r w:rsidRPr="00041955">
        <w:rPr>
          <w:lang w:eastAsia="zh-CN"/>
        </w:rPr>
        <w:t>Sketch the probability density function, and label the local maximum with its coordinates,</w:t>
      </w:r>
      <w:r w:rsidR="00091D38">
        <w:rPr>
          <w:lang w:eastAsia="zh-CN"/>
        </w:rPr>
        <w:t xml:space="preserve"> correct to two decimal places. </w:t>
      </w:r>
      <w:r w:rsidRPr="00AF00A8">
        <w:rPr>
          <w:b/>
          <w:lang w:eastAsia="zh-CN"/>
        </w:rPr>
        <w:t>(2 marks)</w:t>
      </w:r>
    </w:p>
    <w:p w14:paraId="2B7D6BD9" w14:textId="32C73A6A" w:rsidR="008052D3" w:rsidRPr="00041955" w:rsidRDefault="008052D3" w:rsidP="00974A35">
      <w:pPr>
        <w:jc w:val="center"/>
        <w:rPr>
          <w:lang w:eastAsia="zh-CN"/>
        </w:rPr>
      </w:pPr>
      <w:r>
        <w:rPr>
          <w:noProof/>
          <w:lang w:eastAsia="en-AU"/>
        </w:rPr>
        <w:drawing>
          <wp:inline distT="0" distB="0" distL="0" distR="0" wp14:anchorId="71CF8537" wp14:editId="5BE619B8">
            <wp:extent cx="4124259" cy="3110809"/>
            <wp:effectExtent l="0" t="0" r="0" b="0"/>
            <wp:docPr id="2095756305" name="Picture 10" descr="Axes with x and y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44">
                      <a:extLst>
                        <a:ext uri="{28A0092B-C50C-407E-A947-70E740481C1C}">
                          <a14:useLocalDpi xmlns:a14="http://schemas.microsoft.com/office/drawing/2010/main" val="0"/>
                        </a:ext>
                      </a:extLst>
                    </a:blip>
                    <a:stretch>
                      <a:fillRect/>
                    </a:stretch>
                  </pic:blipFill>
                  <pic:spPr>
                    <a:xfrm>
                      <a:off x="0" y="0"/>
                      <a:ext cx="4124259" cy="3110809"/>
                    </a:xfrm>
                    <a:prstGeom prst="rect">
                      <a:avLst/>
                    </a:prstGeom>
                  </pic:spPr>
                </pic:pic>
              </a:graphicData>
            </a:graphic>
          </wp:inline>
        </w:drawing>
      </w:r>
    </w:p>
    <w:p w14:paraId="059F1B6F" w14:textId="784347CD" w:rsidR="008052D3" w:rsidRPr="00AF00A8" w:rsidRDefault="008052D3" w:rsidP="00AF00A8">
      <w:pPr>
        <w:pStyle w:val="ListNumber2"/>
        <w:rPr>
          <w:b/>
        </w:rPr>
      </w:pPr>
      <w:r w:rsidRPr="007B6139">
        <w:t>What is the probability, correct to four decimal places, that Sharelle spends less than 3 hours</w:t>
      </w:r>
      <w:r w:rsidR="00091D38">
        <w:t xml:space="preserve"> training on a particular day? </w:t>
      </w:r>
      <w:r w:rsidRPr="00AF00A8">
        <w:rPr>
          <w:b/>
        </w:rPr>
        <w:t>(2 marks)</w:t>
      </w:r>
    </w:p>
    <w:p w14:paraId="7F9A2121" w14:textId="77777777" w:rsidR="00CC628F" w:rsidRDefault="00CC628F" w:rsidP="00B635BB">
      <w:pPr>
        <w:rPr>
          <w:lang w:eastAsia="zh-CN"/>
        </w:rPr>
      </w:pPr>
    </w:p>
    <w:p w14:paraId="15CB1CFE" w14:textId="612FBE08" w:rsidR="00B635BB" w:rsidRPr="00B635BB" w:rsidRDefault="00B635BB" w:rsidP="00B635BB">
      <w:pPr>
        <w:rPr>
          <w:lang w:eastAsia="zh-CN"/>
        </w:rPr>
      </w:pPr>
      <w:r w:rsidRPr="00774D56">
        <w:rPr>
          <w:lang w:eastAsia="zh-CN"/>
        </w:rPr>
        <w:t xml:space="preserve">Source: </w:t>
      </w:r>
      <w:hyperlink r:id="rId45" w:history="1">
        <w:r w:rsidRPr="00774D56">
          <w:rPr>
            <w:rStyle w:val="Hyperlink"/>
            <w:lang w:eastAsia="zh-CN"/>
          </w:rPr>
          <w:t>© VCAA 2008 Mathematical Method Written examination 2</w:t>
        </w:r>
      </w:hyperlink>
    </w:p>
    <w:p w14:paraId="4D478EDC" w14:textId="77777777" w:rsidR="002D3ED2" w:rsidRPr="002D3ED2" w:rsidRDefault="002D3ED2" w:rsidP="002D3ED2">
      <w:pPr>
        <w:pStyle w:val="ListParagraph"/>
        <w:autoSpaceDE/>
        <w:autoSpaceDN/>
        <w:adjustRightInd/>
        <w:spacing w:before="0" w:after="120" w:line="264" w:lineRule="auto"/>
        <w:ind w:left="720" w:firstLine="0"/>
        <w:contextualSpacing/>
        <w:rPr>
          <w:rFonts w:ascii="Arial" w:hAnsi="Arial" w:cs="Arial"/>
          <w:lang w:eastAsia="zh-CN"/>
        </w:rPr>
      </w:pPr>
    </w:p>
    <w:p w14:paraId="5AFDB80C" w14:textId="77777777" w:rsidR="00091D38" w:rsidRDefault="00091D38">
      <w:pPr>
        <w:rPr>
          <w:rFonts w:eastAsia="SimSun" w:cs="Arial"/>
          <w:color w:val="1C438B"/>
          <w:sz w:val="40"/>
          <w:szCs w:val="40"/>
          <w:lang w:eastAsia="zh-CN"/>
        </w:rPr>
      </w:pPr>
      <w:r>
        <w:br w:type="page"/>
      </w:r>
    </w:p>
    <w:p w14:paraId="5404ECE3" w14:textId="7A502996" w:rsidR="008052D3" w:rsidRPr="00632599" w:rsidRDefault="006D119E" w:rsidP="002D3ED2">
      <w:pPr>
        <w:pStyle w:val="Heading3"/>
      </w:pPr>
      <w:bookmarkStart w:id="43" w:name="_Toc47079933"/>
      <w:r>
        <w:lastRenderedPageBreak/>
        <w:t>Sample question</w:t>
      </w:r>
      <w:r w:rsidR="00091D38">
        <w:t xml:space="preserve"> 2</w:t>
      </w:r>
      <w:r w:rsidR="008052D3">
        <w:t>5</w:t>
      </w:r>
      <w:bookmarkEnd w:id="43"/>
    </w:p>
    <w:p w14:paraId="035C436B" w14:textId="350F016B" w:rsidR="00774D56" w:rsidRDefault="00774D56" w:rsidP="008052D3">
      <w:r>
        <w:rPr>
          <w:b/>
        </w:rPr>
        <w:t>Question 3 (4 marks)</w:t>
      </w:r>
    </w:p>
    <w:p w14:paraId="1F85647E" w14:textId="61FEB46A" w:rsidR="008052D3" w:rsidRDefault="008052D3" w:rsidP="008052D3">
      <w:r w:rsidRPr="00041955">
        <w:t>The Bouncy Ball Company (BBC) makes tennis balls whose diameters are normally distributed with mean 67 mm and standard deviation 1 mm. The tennis balls are packed and sold in cylindrical tins that each hold four balls. A tennis ball fits into such a tin if the diameter of the ball is less than 68.5 mm.</w:t>
      </w:r>
    </w:p>
    <w:p w14:paraId="33F43A81" w14:textId="77777777" w:rsidR="007B6139" w:rsidRPr="00041955" w:rsidRDefault="007B6139" w:rsidP="008052D3"/>
    <w:p w14:paraId="5B6CECFF" w14:textId="79AD26C8" w:rsidR="008052D3" w:rsidRPr="00CF4DA3" w:rsidRDefault="008052D3" w:rsidP="00FB4FFE">
      <w:pPr>
        <w:pStyle w:val="ListNumber2"/>
        <w:numPr>
          <w:ilvl w:val="0"/>
          <w:numId w:val="30"/>
        </w:numPr>
        <w:rPr>
          <w:b/>
        </w:rPr>
      </w:pPr>
      <w:r w:rsidRPr="00041955">
        <w:t xml:space="preserve">What is the probability, correct to four decimal </w:t>
      </w:r>
      <w:r w:rsidR="00725702" w:rsidRPr="00041955">
        <w:t>places that</w:t>
      </w:r>
      <w:r w:rsidRPr="00041955">
        <w:t xml:space="preserve"> a randomly selected tennis ball prod</w:t>
      </w:r>
      <w:r w:rsidR="00091D38">
        <w:t xml:space="preserve">uced by BBC fits into a tin? </w:t>
      </w:r>
      <w:r w:rsidRPr="00CF4DA3">
        <w:rPr>
          <w:b/>
        </w:rPr>
        <w:t>(2 marks)</w:t>
      </w:r>
    </w:p>
    <w:p w14:paraId="7CCCC774" w14:textId="1697F0C6" w:rsidR="008052D3" w:rsidRDefault="008052D3" w:rsidP="008052D3">
      <w:r w:rsidRPr="00041955">
        <w:t xml:space="preserve">BBC management would like each ball produced to have diameter between 65.6 and </w:t>
      </w:r>
      <w:r w:rsidR="00091D38">
        <w:br/>
      </w:r>
      <w:r w:rsidRPr="00041955">
        <w:t>68.4 mm.</w:t>
      </w:r>
    </w:p>
    <w:p w14:paraId="5DFC92ED" w14:textId="77777777" w:rsidR="00AF00A8" w:rsidRPr="00041955" w:rsidRDefault="00AF00A8" w:rsidP="008052D3"/>
    <w:p w14:paraId="570C9EA8" w14:textId="3D50DB4C" w:rsidR="008052D3" w:rsidRDefault="008052D3" w:rsidP="007B6139">
      <w:pPr>
        <w:pStyle w:val="ListNumber2"/>
      </w:pPr>
      <w:r w:rsidRPr="00041955">
        <w:t xml:space="preserve">What is the probability, correct to four decimal </w:t>
      </w:r>
      <w:r w:rsidR="00725702" w:rsidRPr="00041955">
        <w:t>places that</w:t>
      </w:r>
      <w:r w:rsidRPr="00041955">
        <w:t xml:space="preserve"> the diameter of a randomly selected tennis ball</w:t>
      </w:r>
      <w:r w:rsidR="00091D38">
        <w:t xml:space="preserve"> made by BBC is in this range?</w:t>
      </w:r>
      <w:r w:rsidR="00091D38">
        <w:tab/>
      </w:r>
      <w:r w:rsidRPr="00CF4DA3">
        <w:rPr>
          <w:b/>
        </w:rPr>
        <w:t>(2 marks)</w:t>
      </w:r>
    </w:p>
    <w:p w14:paraId="3A7A5843" w14:textId="449A534E" w:rsidR="00B635BB" w:rsidRDefault="00B635BB" w:rsidP="00B635BB">
      <w:pPr>
        <w:rPr>
          <w:lang w:eastAsia="zh-CN"/>
        </w:rPr>
      </w:pPr>
      <w:r>
        <w:rPr>
          <w:lang w:eastAsia="zh-CN"/>
        </w:rPr>
        <w:t xml:space="preserve">Source: </w:t>
      </w:r>
      <w:hyperlink r:id="rId46" w:history="1">
        <w:r w:rsidRPr="00666BFB">
          <w:rPr>
            <w:rStyle w:val="Hyperlink"/>
            <w:lang w:eastAsia="zh-CN"/>
          </w:rPr>
          <w:t>© VCAA 20</w:t>
        </w:r>
        <w:r>
          <w:rPr>
            <w:rStyle w:val="Hyperlink"/>
            <w:lang w:eastAsia="zh-CN"/>
          </w:rPr>
          <w:t>09</w:t>
        </w:r>
        <w:r w:rsidRPr="00666BFB">
          <w:rPr>
            <w:rStyle w:val="Hyperlink"/>
            <w:lang w:eastAsia="zh-CN"/>
          </w:rPr>
          <w:t xml:space="preserve"> Mathematical Method Written examination 2</w:t>
        </w:r>
      </w:hyperlink>
    </w:p>
    <w:p w14:paraId="41293A81" w14:textId="77777777" w:rsidR="002D3ED2" w:rsidRPr="00041955" w:rsidRDefault="002D3ED2" w:rsidP="008052D3"/>
    <w:p w14:paraId="2DB563B0" w14:textId="77777777" w:rsidR="00091D38" w:rsidRDefault="00091D38">
      <w:pPr>
        <w:rPr>
          <w:rFonts w:eastAsia="SimSun" w:cs="Arial"/>
          <w:color w:val="1C438B"/>
          <w:sz w:val="40"/>
          <w:szCs w:val="40"/>
          <w:lang w:eastAsia="zh-CN"/>
        </w:rPr>
      </w:pPr>
      <w:r>
        <w:br w:type="page"/>
      </w:r>
    </w:p>
    <w:p w14:paraId="1A2F7411" w14:textId="171E3E63" w:rsidR="008052D3" w:rsidRPr="00632599" w:rsidRDefault="006D119E" w:rsidP="002D3ED2">
      <w:pPr>
        <w:pStyle w:val="Heading3"/>
      </w:pPr>
      <w:bookmarkStart w:id="44" w:name="_Toc47079934"/>
      <w:r>
        <w:lastRenderedPageBreak/>
        <w:t>Sample question</w:t>
      </w:r>
      <w:r w:rsidR="00097BD4">
        <w:t xml:space="preserve"> 2</w:t>
      </w:r>
      <w:r w:rsidR="008052D3">
        <w:t>6</w:t>
      </w:r>
      <w:bookmarkEnd w:id="44"/>
    </w:p>
    <w:p w14:paraId="494A67A4" w14:textId="5FF629D9" w:rsidR="00097BD4" w:rsidRDefault="00097BD4" w:rsidP="008052D3">
      <w:pPr>
        <w:rPr>
          <w:lang w:eastAsia="zh-CN"/>
        </w:rPr>
      </w:pPr>
      <w:r>
        <w:rPr>
          <w:b/>
          <w:lang w:eastAsia="zh-CN"/>
        </w:rPr>
        <w:t>Question 4 (7 marks)</w:t>
      </w:r>
    </w:p>
    <w:p w14:paraId="583A6077" w14:textId="32037273" w:rsidR="008052D3" w:rsidRDefault="008052D3" w:rsidP="008052D3">
      <w:pPr>
        <w:rPr>
          <w:lang w:eastAsia="zh-CN"/>
        </w:rPr>
      </w:pPr>
      <w:r>
        <w:rPr>
          <w:lang w:eastAsia="zh-CN"/>
        </w:rPr>
        <w:t>The Lorenz birdwing is the largest butterfly in Town A.</w:t>
      </w:r>
    </w:p>
    <w:p w14:paraId="5293A76C" w14:textId="77777777" w:rsidR="008052D3" w:rsidRDefault="008052D3" w:rsidP="008052D3">
      <w:pPr>
        <w:rPr>
          <w:lang w:eastAsia="zh-CN"/>
        </w:rPr>
      </w:pPr>
      <w:r>
        <w:rPr>
          <w:lang w:eastAsia="zh-CN"/>
        </w:rPr>
        <w:t xml:space="preserve">The probability density function that describes its life span, </w:t>
      </w:r>
      <m:oMath>
        <m:r>
          <w:rPr>
            <w:rFonts w:ascii="Cambria Math" w:hAnsi="Cambria Math"/>
            <w:lang w:eastAsia="zh-CN"/>
          </w:rPr>
          <m:t>X</m:t>
        </m:r>
      </m:oMath>
      <w:r>
        <w:rPr>
          <w:lang w:eastAsia="zh-CN"/>
        </w:rPr>
        <w:t>, in weeks, is given by</w:t>
      </w:r>
    </w:p>
    <w:p w14:paraId="058AAD2F" w14:textId="54EFF98A" w:rsidR="008052D3" w:rsidRPr="00E133AC" w:rsidRDefault="00CC628F" w:rsidP="008052D3">
      <w:pPr>
        <w:rPr>
          <w:lang w:eastAsia="zh-CN"/>
        </w:rPr>
      </w:pPr>
      <m:oMathPara>
        <m:oMath>
          <m:r>
            <w:rPr>
              <w:rFonts w:ascii="Cambria Math" w:hAnsi="Cambria Math"/>
              <w:lang w:eastAsia="zh-CN"/>
            </w:rPr>
            <m:t>f</m:t>
          </m:r>
          <m:d>
            <m:dPr>
              <m:ctrlPr>
                <w:rPr>
                  <w:rFonts w:ascii="Cambria Math" w:hAnsi="Cambria Math"/>
                  <w:i/>
                  <w:lang w:eastAsia="zh-CN"/>
                </w:rPr>
              </m:ctrlPr>
            </m:dPr>
            <m:e>
              <m:r>
                <w:rPr>
                  <w:rFonts w:ascii="Cambria Math" w:hAnsi="Cambria Math"/>
                  <w:lang w:eastAsia="zh-CN"/>
                </w:rPr>
                <m:t>x</m:t>
              </m:r>
            </m:e>
          </m:d>
          <m:r>
            <w:rPr>
              <w:rFonts w:ascii="Cambria Math" w:hAnsi="Cambria Math"/>
              <w:lang w:eastAsia="zh-CN"/>
            </w:rPr>
            <m:t>=</m:t>
          </m:r>
          <m:d>
            <m:dPr>
              <m:begChr m:val="{"/>
              <m:endChr m:val=""/>
              <m:ctrlPr>
                <w:rPr>
                  <w:rFonts w:ascii="Cambria Math" w:hAnsi="Cambria Math"/>
                  <w:i/>
                  <w:lang w:eastAsia="zh-CN"/>
                </w:rPr>
              </m:ctrlPr>
            </m:dPr>
            <m:e>
              <m:eqArr>
                <m:eqArrPr>
                  <m:ctrlPr>
                    <w:rPr>
                      <w:rFonts w:ascii="Cambria Math" w:hAnsi="Cambria Math"/>
                      <w:i/>
                      <w:lang w:eastAsia="zh-CN"/>
                    </w:rPr>
                  </m:ctrlPr>
                </m:eqArrPr>
                <m:e>
                  <m:f>
                    <m:fPr>
                      <m:ctrlPr>
                        <w:rPr>
                          <w:rFonts w:ascii="Cambria Math" w:hAnsi="Cambria Math"/>
                          <w:i/>
                          <w:lang w:eastAsia="zh-CN"/>
                        </w:rPr>
                      </m:ctrlPr>
                    </m:fPr>
                    <m:num>
                      <m:r>
                        <w:rPr>
                          <w:rFonts w:ascii="Cambria Math" w:hAnsi="Cambria Math"/>
                          <w:lang w:eastAsia="zh-CN"/>
                        </w:rPr>
                        <m:t>4</m:t>
                      </m:r>
                    </m:num>
                    <m:den>
                      <m:r>
                        <w:rPr>
                          <w:rFonts w:ascii="Cambria Math" w:hAnsi="Cambria Math"/>
                          <w:lang w:eastAsia="zh-CN"/>
                        </w:rPr>
                        <m:t>625</m:t>
                      </m:r>
                    </m:den>
                  </m:f>
                  <m:r>
                    <w:rPr>
                      <w:rFonts w:ascii="Cambria Math" w:hAnsi="Cambria Math"/>
                      <w:lang w:eastAsia="zh-CN"/>
                    </w:rPr>
                    <m:t>(5</m:t>
                  </m:r>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3</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4</m:t>
                      </m:r>
                    </m:sup>
                  </m:sSup>
                  <m:r>
                    <w:rPr>
                      <w:rFonts w:ascii="Cambria Math" w:hAnsi="Cambria Math"/>
                      <w:lang w:eastAsia="zh-CN"/>
                    </w:rPr>
                    <m:t>),  &amp;0≤x≤5</m:t>
                  </m:r>
                </m:e>
                <m:e>
                  <m:r>
                    <w:rPr>
                      <w:rFonts w:ascii="Cambria Math" w:hAnsi="Cambria Math"/>
                      <w:lang w:eastAsia="zh-CN"/>
                    </w:rPr>
                    <m:t>0,  &amp;elsewhere</m:t>
                  </m:r>
                </m:e>
              </m:eqArr>
            </m:e>
          </m:d>
        </m:oMath>
      </m:oMathPara>
    </w:p>
    <w:p w14:paraId="34229A79" w14:textId="77777777" w:rsidR="008052D3" w:rsidRDefault="008052D3" w:rsidP="008052D3">
      <w:pPr>
        <w:rPr>
          <w:lang w:eastAsia="zh-CN"/>
        </w:rPr>
      </w:pPr>
    </w:p>
    <w:p w14:paraId="0279BB98" w14:textId="69E63CA6" w:rsidR="002D3ED2" w:rsidRPr="00CF4DA3" w:rsidRDefault="008052D3" w:rsidP="0062109B">
      <w:pPr>
        <w:pStyle w:val="ListNumber2"/>
        <w:numPr>
          <w:ilvl w:val="0"/>
          <w:numId w:val="31"/>
        </w:numPr>
        <w:rPr>
          <w:b/>
          <w:lang w:eastAsia="zh-CN"/>
        </w:rPr>
      </w:pPr>
      <w:r w:rsidRPr="002D3ED2">
        <w:rPr>
          <w:lang w:eastAsia="zh-CN"/>
        </w:rPr>
        <w:t xml:space="preserve">In a sample of 80 Lorenz birdwing butterflies, how many butterflies are expected to live longer than two weeks, </w:t>
      </w:r>
      <w:r w:rsidR="00091D38">
        <w:rPr>
          <w:lang w:eastAsia="zh-CN"/>
        </w:rPr>
        <w:t xml:space="preserve">correct to the nearest integer? </w:t>
      </w:r>
      <w:r w:rsidRPr="00CF4DA3">
        <w:rPr>
          <w:b/>
          <w:lang w:eastAsia="zh-CN"/>
        </w:rPr>
        <w:t>(2 marks)</w:t>
      </w:r>
    </w:p>
    <w:p w14:paraId="689E5BFA" w14:textId="20889239" w:rsidR="002D3ED2" w:rsidRPr="002D3ED2" w:rsidRDefault="00AF00A8" w:rsidP="0062109B">
      <w:pPr>
        <w:pStyle w:val="ListNumber2"/>
        <w:numPr>
          <w:ilvl w:val="0"/>
          <w:numId w:val="31"/>
        </w:numPr>
        <w:rPr>
          <w:lang w:eastAsia="zh-CN"/>
        </w:rPr>
      </w:pPr>
      <w:r>
        <w:t xml:space="preserve">Find </w:t>
      </w:r>
      <m:oMath>
        <m:r>
          <w:rPr>
            <w:rFonts w:ascii="Cambria Math" w:hAnsi="Cambria Math"/>
          </w:rPr>
          <m:t>P(25 ≤ T ≤ 55)</m:t>
        </m:r>
      </m:oMath>
      <w:r w:rsidR="00091D38">
        <w:tab/>
        <w:t xml:space="preserve"> </w:t>
      </w:r>
      <w:r w:rsidR="002D3ED2" w:rsidRPr="00CF4DA3">
        <w:rPr>
          <w:b/>
        </w:rPr>
        <w:t>(2 marks)</w:t>
      </w:r>
    </w:p>
    <w:p w14:paraId="0E2C9348" w14:textId="7751DFD7" w:rsidR="008052D3" w:rsidRPr="00CF4DA3" w:rsidRDefault="008052D3" w:rsidP="0062109B">
      <w:pPr>
        <w:pStyle w:val="ListNumber2"/>
        <w:numPr>
          <w:ilvl w:val="0"/>
          <w:numId w:val="31"/>
        </w:numPr>
        <w:rPr>
          <w:b/>
          <w:lang w:eastAsia="zh-CN"/>
        </w:rPr>
      </w:pPr>
      <w:r w:rsidRPr="002D3ED2">
        <w:rPr>
          <w:lang w:eastAsia="zh-CN"/>
        </w:rPr>
        <w:t>What is the probability that a Lorenz birdwing butterfly lives for at least four weeks, given that it lives for at least two weeks, correct to four decimal places?</w:t>
      </w:r>
      <w:r w:rsidR="00091D38">
        <w:rPr>
          <w:lang w:eastAsia="zh-CN"/>
        </w:rPr>
        <w:t xml:space="preserve"> </w:t>
      </w:r>
      <w:r w:rsidRPr="00CF4DA3">
        <w:rPr>
          <w:b/>
          <w:lang w:eastAsia="zh-CN"/>
        </w:rPr>
        <w:t>(2 marks)</w:t>
      </w:r>
    </w:p>
    <w:p w14:paraId="250714EE" w14:textId="77777777" w:rsidR="008052D3" w:rsidRDefault="008052D3" w:rsidP="008052D3">
      <w:pPr>
        <w:rPr>
          <w:lang w:eastAsia="zh-CN"/>
        </w:rPr>
      </w:pPr>
      <w:r>
        <w:rPr>
          <w:lang w:eastAsia="zh-CN"/>
        </w:rPr>
        <w:t>The wingspans of Lorenz birdwing butterflies in Town A are normally distributed with a mean of 14.1 cm and a standard deviation of 2.1 cm.</w:t>
      </w:r>
    </w:p>
    <w:p w14:paraId="1528B226" w14:textId="77777777" w:rsidR="00027554" w:rsidRDefault="00027554" w:rsidP="00027554">
      <w:pPr>
        <w:pStyle w:val="ListParagraph"/>
        <w:autoSpaceDE/>
        <w:autoSpaceDN/>
        <w:adjustRightInd/>
        <w:spacing w:before="0" w:after="120" w:line="264" w:lineRule="auto"/>
        <w:ind w:left="0" w:firstLine="0"/>
        <w:contextualSpacing/>
        <w:rPr>
          <w:rFonts w:ascii="Arial" w:hAnsi="Arial" w:cs="Arial"/>
          <w:lang w:eastAsia="zh-CN"/>
        </w:rPr>
      </w:pPr>
    </w:p>
    <w:p w14:paraId="6777E595" w14:textId="6FC48AA8" w:rsidR="008052D3" w:rsidRDefault="008052D3" w:rsidP="00CF4DA3">
      <w:pPr>
        <w:pStyle w:val="ListNumber2"/>
        <w:rPr>
          <w:lang w:eastAsia="zh-CN"/>
        </w:rPr>
      </w:pPr>
      <w:r w:rsidRPr="002D3ED2">
        <w:rPr>
          <w:lang w:eastAsia="zh-CN"/>
        </w:rPr>
        <w:t>Find the probability that a randomly selected Lorenz birdwing butterfly in Town A has a wingspan between 16 cm and 18 cm, correct to four decimal places.</w:t>
      </w:r>
      <w:r w:rsidRPr="002D3ED2">
        <w:rPr>
          <w:lang w:eastAsia="zh-CN"/>
        </w:rPr>
        <w:tab/>
      </w:r>
      <w:r w:rsidRPr="00CF4DA3">
        <w:rPr>
          <w:b/>
          <w:lang w:eastAsia="zh-CN"/>
        </w:rPr>
        <w:t>(1 mark)</w:t>
      </w:r>
    </w:p>
    <w:p w14:paraId="4378E21E" w14:textId="249B2341" w:rsidR="00B635BB" w:rsidRDefault="00B635BB" w:rsidP="00B635BB">
      <w:pPr>
        <w:rPr>
          <w:lang w:eastAsia="zh-CN"/>
        </w:rPr>
      </w:pPr>
      <w:r>
        <w:rPr>
          <w:lang w:eastAsia="zh-CN"/>
        </w:rPr>
        <w:t xml:space="preserve">Source: </w:t>
      </w:r>
      <w:hyperlink r:id="rId47" w:history="1">
        <w:r w:rsidRPr="00666BFB">
          <w:rPr>
            <w:rStyle w:val="Hyperlink"/>
            <w:lang w:eastAsia="zh-CN"/>
          </w:rPr>
          <w:t>© VCAA 20</w:t>
        </w:r>
        <w:r>
          <w:rPr>
            <w:rStyle w:val="Hyperlink"/>
            <w:lang w:eastAsia="zh-CN"/>
          </w:rPr>
          <w:t>19</w:t>
        </w:r>
        <w:r w:rsidRPr="00666BFB">
          <w:rPr>
            <w:rStyle w:val="Hyperlink"/>
            <w:lang w:eastAsia="zh-CN"/>
          </w:rPr>
          <w:t xml:space="preserve"> Mathematical Method Written examination 2</w:t>
        </w:r>
      </w:hyperlink>
    </w:p>
    <w:p w14:paraId="11AE29D4" w14:textId="77777777" w:rsidR="002D3ED2" w:rsidRPr="002D3ED2" w:rsidRDefault="002D3ED2" w:rsidP="002D3ED2">
      <w:pPr>
        <w:pStyle w:val="ListParagraph"/>
        <w:autoSpaceDE/>
        <w:autoSpaceDN/>
        <w:adjustRightInd/>
        <w:spacing w:before="0" w:after="120" w:line="264" w:lineRule="auto"/>
        <w:ind w:left="720" w:firstLine="0"/>
        <w:contextualSpacing/>
        <w:rPr>
          <w:rFonts w:ascii="Arial" w:hAnsi="Arial" w:cs="Arial"/>
          <w:lang w:eastAsia="zh-CN"/>
        </w:rPr>
      </w:pPr>
    </w:p>
    <w:p w14:paraId="2C738E79" w14:textId="77777777" w:rsidR="00091D38" w:rsidRDefault="00091D38">
      <w:pPr>
        <w:rPr>
          <w:rFonts w:eastAsia="SimSun" w:cs="Arial"/>
          <w:color w:val="1C438B"/>
          <w:sz w:val="40"/>
          <w:szCs w:val="40"/>
          <w:lang w:eastAsia="zh-CN"/>
        </w:rPr>
      </w:pPr>
      <w:r>
        <w:br w:type="page"/>
      </w:r>
    </w:p>
    <w:p w14:paraId="7DAF75F8" w14:textId="30786121" w:rsidR="008052D3" w:rsidRPr="00632599" w:rsidRDefault="006D119E" w:rsidP="00AB0A96">
      <w:pPr>
        <w:pStyle w:val="Heading3"/>
      </w:pPr>
      <w:bookmarkStart w:id="45" w:name="_Toc47079935"/>
      <w:r>
        <w:lastRenderedPageBreak/>
        <w:t>Sample question</w:t>
      </w:r>
      <w:r w:rsidR="00091D38">
        <w:t xml:space="preserve"> 2</w:t>
      </w:r>
      <w:r w:rsidR="008052D3">
        <w:t>7</w:t>
      </w:r>
      <w:bookmarkEnd w:id="45"/>
    </w:p>
    <w:p w14:paraId="7A1CCEE3" w14:textId="78CAD61E" w:rsidR="00097BD4" w:rsidRDefault="00097BD4" w:rsidP="008052D3">
      <w:pPr>
        <w:rPr>
          <w:lang w:eastAsia="zh-CN"/>
        </w:rPr>
      </w:pPr>
      <w:r>
        <w:rPr>
          <w:b/>
          <w:lang w:eastAsia="zh-CN"/>
        </w:rPr>
        <w:t>Question 3 (6 marks)</w:t>
      </w:r>
    </w:p>
    <w:p w14:paraId="27BAE491" w14:textId="0DC282B3" w:rsidR="008052D3" w:rsidRDefault="008052D3" w:rsidP="008052D3">
      <w:pPr>
        <w:rPr>
          <w:lang w:eastAsia="zh-CN"/>
        </w:rPr>
      </w:pPr>
      <w:r w:rsidRPr="000D538B">
        <w:rPr>
          <w:lang w:eastAsia="zh-CN"/>
        </w:rPr>
        <w:t>The time Jennifer spends on her homework each day varies, but sh</w:t>
      </w:r>
      <w:r>
        <w:rPr>
          <w:lang w:eastAsia="zh-CN"/>
        </w:rPr>
        <w:t>e does some homework every day.</w:t>
      </w:r>
    </w:p>
    <w:p w14:paraId="47DF4F57" w14:textId="77777777" w:rsidR="008052D3" w:rsidRDefault="008052D3" w:rsidP="008052D3">
      <w:pPr>
        <w:rPr>
          <w:lang w:eastAsia="zh-CN"/>
        </w:rPr>
      </w:pPr>
      <w:r w:rsidRPr="000D538B">
        <w:rPr>
          <w:lang w:eastAsia="zh-CN"/>
        </w:rPr>
        <w:t xml:space="preserve">The continuous random variable </w:t>
      </w:r>
      <m:oMath>
        <m:r>
          <w:rPr>
            <w:rFonts w:ascii="Cambria Math" w:hAnsi="Cambria Math"/>
            <w:lang w:eastAsia="zh-CN"/>
          </w:rPr>
          <m:t>T</m:t>
        </m:r>
      </m:oMath>
      <w:r w:rsidRPr="000D538B">
        <w:rPr>
          <w:lang w:eastAsia="zh-CN"/>
        </w:rPr>
        <w:t>, which models the time,</w:t>
      </w:r>
      <m:oMath>
        <m:r>
          <w:rPr>
            <w:rFonts w:ascii="Cambria Math" w:hAnsi="Cambria Math"/>
            <w:lang w:eastAsia="zh-CN"/>
          </w:rPr>
          <m:t xml:space="preserve"> t</m:t>
        </m:r>
      </m:oMath>
      <w:r w:rsidRPr="000D538B">
        <w:rPr>
          <w:lang w:eastAsia="zh-CN"/>
        </w:rPr>
        <w:t>, in minutes, that Jennifer spends each day on her homework</w:t>
      </w:r>
      <w:r>
        <w:rPr>
          <w:lang w:eastAsia="zh-CN"/>
        </w:rPr>
        <w:t xml:space="preserve"> is expressed by the function</w:t>
      </w:r>
    </w:p>
    <w:p w14:paraId="5CF38D14" w14:textId="4F68A936" w:rsidR="008052D3" w:rsidRPr="002D3ED2" w:rsidRDefault="008052D3" w:rsidP="008052D3">
      <w:pPr>
        <w:rPr>
          <w:rFonts w:eastAsiaTheme="minorEastAsia"/>
          <w:lang w:eastAsia="zh-CN"/>
        </w:rPr>
      </w:pPr>
      <m:oMathPara>
        <m:oMath>
          <m:r>
            <w:rPr>
              <w:rFonts w:ascii="Cambria Math" w:hAnsi="Cambria Math"/>
              <w:lang w:eastAsia="zh-CN"/>
            </w:rPr>
            <m:t>f</m:t>
          </m:r>
          <m:d>
            <m:dPr>
              <m:ctrlPr>
                <w:rPr>
                  <w:rFonts w:ascii="Cambria Math" w:hAnsi="Cambria Math"/>
                  <w:i/>
                  <w:lang w:eastAsia="zh-CN"/>
                </w:rPr>
              </m:ctrlPr>
            </m:dPr>
            <m:e>
              <m:r>
                <w:rPr>
                  <w:rFonts w:ascii="Cambria Math" w:hAnsi="Cambria Math"/>
                  <w:lang w:eastAsia="zh-CN"/>
                </w:rPr>
                <m:t>t</m:t>
              </m:r>
            </m:e>
          </m:d>
          <m:r>
            <w:rPr>
              <w:rFonts w:ascii="Cambria Math" w:hAnsi="Cambria Math"/>
              <w:lang w:eastAsia="zh-CN"/>
            </w:rPr>
            <m:t>=</m:t>
          </m:r>
          <m:d>
            <m:dPr>
              <m:begChr m:val="{"/>
              <m:endChr m:val=""/>
              <m:ctrlPr>
                <w:rPr>
                  <w:rFonts w:ascii="Cambria Math" w:hAnsi="Cambria Math"/>
                  <w:i/>
                  <w:lang w:eastAsia="zh-CN"/>
                </w:rPr>
              </m:ctrlPr>
            </m:dPr>
            <m:e>
              <m:m>
                <m:mPr>
                  <m:mcs>
                    <m:mc>
                      <m:mcPr>
                        <m:count m:val="2"/>
                        <m:mcJc m:val="center"/>
                      </m:mcPr>
                    </m:mc>
                  </m:mcs>
                  <m:ctrlPr>
                    <w:rPr>
                      <w:rFonts w:ascii="Cambria Math" w:hAnsi="Cambria Math"/>
                      <w:i/>
                      <w:lang w:eastAsia="zh-CN"/>
                    </w:rPr>
                  </m:ctrlPr>
                </m:mPr>
                <m:mr>
                  <m:e>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625</m:t>
                        </m:r>
                      </m:den>
                    </m:f>
                    <m:d>
                      <m:dPr>
                        <m:ctrlPr>
                          <w:rPr>
                            <w:rFonts w:ascii="Cambria Math" w:hAnsi="Cambria Math"/>
                            <w:i/>
                            <w:lang w:eastAsia="zh-CN"/>
                          </w:rPr>
                        </m:ctrlPr>
                      </m:dPr>
                      <m:e>
                        <m:r>
                          <w:rPr>
                            <w:rFonts w:ascii="Cambria Math" w:hAnsi="Cambria Math"/>
                            <w:lang w:eastAsia="zh-CN"/>
                          </w:rPr>
                          <m:t>t-20</m:t>
                        </m:r>
                      </m:e>
                    </m:d>
                  </m:e>
                  <m:e>
                    <m:r>
                      <w:rPr>
                        <w:rFonts w:ascii="Cambria Math" w:hAnsi="Cambria Math"/>
                        <w:lang w:eastAsia="zh-CN"/>
                      </w:rPr>
                      <m:t>20≤t≤45</m:t>
                    </m:r>
                  </m:e>
                </m:mr>
                <m:mr>
                  <m:e>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625</m:t>
                        </m:r>
                      </m:den>
                    </m:f>
                    <m:d>
                      <m:dPr>
                        <m:ctrlPr>
                          <w:rPr>
                            <w:rFonts w:ascii="Cambria Math" w:hAnsi="Cambria Math"/>
                            <w:i/>
                            <w:lang w:eastAsia="zh-CN"/>
                          </w:rPr>
                        </m:ctrlPr>
                      </m:dPr>
                      <m:e>
                        <m:r>
                          <w:rPr>
                            <w:rFonts w:ascii="Cambria Math" w:hAnsi="Cambria Math"/>
                            <w:lang w:eastAsia="zh-CN"/>
                          </w:rPr>
                          <m:t>70-t</m:t>
                        </m:r>
                      </m:e>
                    </m:d>
                  </m:e>
                  <m:e>
                    <m:r>
                      <w:rPr>
                        <w:rFonts w:ascii="Cambria Math" w:hAnsi="Cambria Math"/>
                        <w:lang w:eastAsia="zh-CN"/>
                      </w:rPr>
                      <m:t>45≤t≤70</m:t>
                    </m:r>
                  </m:e>
                </m:mr>
                <m:mr>
                  <m:e>
                    <m:r>
                      <w:rPr>
                        <w:rFonts w:ascii="Cambria Math" w:eastAsia="Cambria Math" w:hAnsi="Cambria Math" w:cs="Cambria Math"/>
                        <w:lang w:eastAsia="zh-CN"/>
                      </w:rPr>
                      <m:t>0</m:t>
                    </m:r>
                  </m:e>
                  <m:e>
                    <m:r>
                      <w:rPr>
                        <w:rFonts w:ascii="Cambria Math" w:eastAsia="Cambria Math" w:hAnsi="Cambria Math" w:cs="Cambria Math"/>
                        <w:lang w:eastAsia="zh-CN"/>
                      </w:rPr>
                      <m:t xml:space="preserve"> elsewhere</m:t>
                    </m:r>
                  </m:e>
                </m:mr>
              </m:m>
            </m:e>
          </m:d>
        </m:oMath>
      </m:oMathPara>
    </w:p>
    <w:p w14:paraId="765895AB" w14:textId="77777777" w:rsidR="002D3ED2" w:rsidRDefault="002D3ED2" w:rsidP="008052D3">
      <w:pPr>
        <w:rPr>
          <w:lang w:eastAsia="zh-CN"/>
        </w:rPr>
      </w:pPr>
    </w:p>
    <w:p w14:paraId="06781541" w14:textId="751D8C55" w:rsidR="008052D3" w:rsidRPr="00CF4DA3" w:rsidRDefault="008052D3" w:rsidP="0062109B">
      <w:pPr>
        <w:pStyle w:val="ListNumber2"/>
        <w:numPr>
          <w:ilvl w:val="0"/>
          <w:numId w:val="32"/>
        </w:numPr>
        <w:rPr>
          <w:b/>
          <w:lang w:eastAsia="zh-CN"/>
        </w:rPr>
      </w:pPr>
      <w:r w:rsidRPr="002D3ED2">
        <w:rPr>
          <w:lang w:eastAsia="zh-CN"/>
        </w:rPr>
        <w:t xml:space="preserve">Sketch the graph of </w:t>
      </w:r>
      <m:oMath>
        <m:r>
          <w:rPr>
            <w:rFonts w:ascii="Cambria Math" w:hAnsi="Cambria Math"/>
            <w:lang w:eastAsia="zh-CN"/>
          </w:rPr>
          <m:t xml:space="preserve">f </m:t>
        </m:r>
      </m:oMath>
      <w:r w:rsidR="00AC3626">
        <w:rPr>
          <w:lang w:eastAsia="zh-CN"/>
        </w:rPr>
        <w:t xml:space="preserve">on the axes provided below </w:t>
      </w:r>
      <w:r w:rsidRPr="00CF4DA3">
        <w:rPr>
          <w:b/>
          <w:lang w:eastAsia="zh-CN"/>
        </w:rPr>
        <w:t>(3 marks)</w:t>
      </w:r>
    </w:p>
    <w:p w14:paraId="47D4220C" w14:textId="79B13872" w:rsidR="008052D3" w:rsidRDefault="008052D3" w:rsidP="008052D3">
      <w:pPr>
        <w:pStyle w:val="ListParagraph"/>
        <w:jc w:val="center"/>
        <w:rPr>
          <w:lang w:eastAsia="zh-CN"/>
        </w:rPr>
      </w:pPr>
      <w:r>
        <w:rPr>
          <w:noProof/>
          <w:lang w:eastAsia="en-AU"/>
        </w:rPr>
        <w:drawing>
          <wp:inline distT="0" distB="0" distL="0" distR="0" wp14:anchorId="64CC73A5" wp14:editId="2114E7A9">
            <wp:extent cx="4576595" cy="2934889"/>
            <wp:effectExtent l="0" t="0" r="0" b="0"/>
            <wp:docPr id="1959947677" name="Picture 12" descr="Axes with t and y labels. x axis from 0 to 100 with markings every 5. y axis from 0 1o 1/25 with extra marking at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48">
                      <a:extLst>
                        <a:ext uri="{28A0092B-C50C-407E-A947-70E740481C1C}">
                          <a14:useLocalDpi xmlns:a14="http://schemas.microsoft.com/office/drawing/2010/main" val="0"/>
                        </a:ext>
                      </a:extLst>
                    </a:blip>
                    <a:stretch>
                      <a:fillRect/>
                    </a:stretch>
                  </pic:blipFill>
                  <pic:spPr>
                    <a:xfrm>
                      <a:off x="0" y="0"/>
                      <a:ext cx="4576595" cy="2934889"/>
                    </a:xfrm>
                    <a:prstGeom prst="rect">
                      <a:avLst/>
                    </a:prstGeom>
                  </pic:spPr>
                </pic:pic>
              </a:graphicData>
            </a:graphic>
          </wp:inline>
        </w:drawing>
      </w:r>
    </w:p>
    <w:p w14:paraId="302B127B" w14:textId="77777777" w:rsidR="008052D3" w:rsidRDefault="008052D3" w:rsidP="008052D3">
      <w:pPr>
        <w:pStyle w:val="ListParagraph"/>
        <w:rPr>
          <w:lang w:eastAsia="zh-CN"/>
        </w:rPr>
      </w:pPr>
    </w:p>
    <w:p w14:paraId="26E7493E" w14:textId="1F24C00E" w:rsidR="008052D3" w:rsidRPr="00CF4DA3" w:rsidRDefault="008052D3" w:rsidP="00CF4DA3">
      <w:pPr>
        <w:pStyle w:val="ListNumber2"/>
        <w:rPr>
          <w:b/>
          <w:lang w:eastAsia="zh-CN"/>
        </w:rPr>
      </w:pPr>
      <w:r w:rsidRPr="00AB0A96">
        <w:rPr>
          <w:lang w:eastAsia="zh-CN"/>
        </w:rPr>
        <w:t>Show that it is a continu</w:t>
      </w:r>
      <w:r w:rsidR="00AC3626">
        <w:rPr>
          <w:lang w:eastAsia="zh-CN"/>
        </w:rPr>
        <w:t xml:space="preserve">ous probability distribution. </w:t>
      </w:r>
      <w:r w:rsidR="00CF4DA3" w:rsidRPr="00CF4DA3">
        <w:rPr>
          <w:b/>
          <w:lang w:eastAsia="zh-CN"/>
        </w:rPr>
        <w:t>(1 mark)</w:t>
      </w:r>
    </w:p>
    <w:p w14:paraId="11F18626" w14:textId="597F9846" w:rsidR="008052D3" w:rsidRPr="00CF4DA3" w:rsidRDefault="008052D3" w:rsidP="00CF4DA3">
      <w:pPr>
        <w:pStyle w:val="ListNumber2"/>
        <w:rPr>
          <w:b/>
          <w:lang w:eastAsia="zh-CN"/>
        </w:rPr>
      </w:pPr>
      <w:r w:rsidRPr="00AB0A96">
        <w:rPr>
          <w:lang w:eastAsia="zh-CN"/>
        </w:rPr>
        <w:t>Find the probability that Jennifer spends between half an hour and 1 h</w:t>
      </w:r>
      <w:r w:rsidR="00AC3626">
        <w:rPr>
          <w:lang w:eastAsia="zh-CN"/>
        </w:rPr>
        <w:t xml:space="preserve">our on homework each day. </w:t>
      </w:r>
      <w:r w:rsidRPr="00CF4DA3">
        <w:rPr>
          <w:b/>
          <w:lang w:eastAsia="zh-CN"/>
        </w:rPr>
        <w:t>(2 marks)</w:t>
      </w:r>
    </w:p>
    <w:p w14:paraId="36ECBCD9" w14:textId="1EAEE5C3" w:rsidR="00B635BB" w:rsidRPr="00B635BB" w:rsidRDefault="00B635BB" w:rsidP="00B635BB">
      <w:pPr>
        <w:rPr>
          <w:lang w:eastAsia="zh-CN"/>
        </w:rPr>
      </w:pPr>
      <w:r>
        <w:rPr>
          <w:lang w:eastAsia="zh-CN"/>
        </w:rPr>
        <w:t xml:space="preserve">Source: </w:t>
      </w:r>
      <w:hyperlink r:id="rId49" w:history="1">
        <w:r w:rsidRPr="00666BFB">
          <w:rPr>
            <w:rStyle w:val="Hyperlink"/>
            <w:lang w:eastAsia="zh-CN"/>
          </w:rPr>
          <w:t>© VCAA 20</w:t>
        </w:r>
        <w:r>
          <w:rPr>
            <w:rStyle w:val="Hyperlink"/>
            <w:lang w:eastAsia="zh-CN"/>
          </w:rPr>
          <w:t>17</w:t>
        </w:r>
        <w:r w:rsidRPr="00666BFB">
          <w:rPr>
            <w:rStyle w:val="Hyperlink"/>
            <w:lang w:eastAsia="zh-CN"/>
          </w:rPr>
          <w:t xml:space="preserve"> Mathematical Method Written examination 2</w:t>
        </w:r>
      </w:hyperlink>
    </w:p>
    <w:p w14:paraId="79B4233D" w14:textId="77777777" w:rsidR="008052D3" w:rsidRDefault="008052D3" w:rsidP="008052D3">
      <w:pPr>
        <w:pStyle w:val="ListParagraph"/>
        <w:rPr>
          <w:lang w:eastAsia="zh-CN"/>
        </w:rPr>
      </w:pPr>
    </w:p>
    <w:p w14:paraId="1CB8F33D" w14:textId="77777777" w:rsidR="00AC3626" w:rsidRDefault="00AC3626">
      <w:pPr>
        <w:rPr>
          <w:rFonts w:eastAsia="SimSun" w:cs="Arial"/>
          <w:color w:val="1C438B"/>
          <w:sz w:val="40"/>
          <w:szCs w:val="40"/>
          <w:lang w:eastAsia="zh-CN"/>
        </w:rPr>
      </w:pPr>
      <w:r>
        <w:br w:type="page"/>
      </w:r>
    </w:p>
    <w:p w14:paraId="0EB8C749" w14:textId="3D0F6CF6" w:rsidR="008052D3" w:rsidRPr="00632599" w:rsidRDefault="006D119E" w:rsidP="00AB0A96">
      <w:pPr>
        <w:pStyle w:val="Heading3"/>
      </w:pPr>
      <w:bookmarkStart w:id="46" w:name="_Toc47079936"/>
      <w:r>
        <w:lastRenderedPageBreak/>
        <w:t>Sample question</w:t>
      </w:r>
      <w:r w:rsidR="00AC3626">
        <w:t xml:space="preserve"> 2</w:t>
      </w:r>
      <w:r w:rsidR="008052D3">
        <w:t>8</w:t>
      </w:r>
      <w:bookmarkEnd w:id="46"/>
    </w:p>
    <w:p w14:paraId="1DE7EEA4" w14:textId="50FA2513" w:rsidR="00097BD4" w:rsidRPr="00097BD4" w:rsidRDefault="00097BD4" w:rsidP="00097BD4">
      <w:pPr>
        <w:rPr>
          <w:b/>
          <w:lang w:eastAsia="zh-CN"/>
        </w:rPr>
      </w:pPr>
      <w:r>
        <w:rPr>
          <w:b/>
          <w:lang w:eastAsia="zh-CN"/>
        </w:rPr>
        <w:t>Question 19 (</w:t>
      </w:r>
      <w:r w:rsidRPr="00097BD4">
        <w:rPr>
          <w:b/>
          <w:lang w:eastAsia="zh-CN"/>
        </w:rPr>
        <w:t>2 marks)</w:t>
      </w:r>
      <w:r w:rsidR="00AB0A96" w:rsidRPr="00097BD4">
        <w:rPr>
          <w:b/>
          <w:lang w:eastAsia="zh-CN"/>
        </w:rPr>
        <w:tab/>
      </w:r>
    </w:p>
    <w:p w14:paraId="56A27F79" w14:textId="4CDF0138" w:rsidR="008052D3" w:rsidRDefault="008052D3" w:rsidP="00097BD4">
      <w:pPr>
        <w:rPr>
          <w:rFonts w:cs="Arial"/>
          <w:lang w:eastAsia="zh-CN"/>
        </w:rPr>
      </w:pPr>
      <w:r w:rsidRPr="00AB0A96">
        <w:rPr>
          <w:rFonts w:cs="Arial"/>
          <w:lang w:eastAsia="zh-CN"/>
        </w:rPr>
        <w:t xml:space="preserve">A global financial institution transfers a large aggregate data file every evening from offices around the world to its Hong Kong head office. Once the file is received it must be processed in the company’s data warehouse. The time </w:t>
      </w:r>
      <m:oMath>
        <m:r>
          <w:rPr>
            <w:rFonts w:ascii="Cambria Math" w:hAnsi="Cambria Math" w:cs="Arial"/>
            <w:lang w:eastAsia="zh-CN"/>
          </w:rPr>
          <m:t xml:space="preserve">T </m:t>
        </m:r>
      </m:oMath>
      <w:r w:rsidRPr="00AB0A96">
        <w:rPr>
          <w:rFonts w:cs="Arial"/>
          <w:lang w:eastAsia="zh-CN"/>
        </w:rPr>
        <w:t>required to process a file is normally distributed with a mean of 90 minutes and a standard deviation of 15 minutes.</w:t>
      </w:r>
    </w:p>
    <w:p w14:paraId="223E9198" w14:textId="77777777" w:rsidR="00774983" w:rsidRPr="00AB0A96" w:rsidRDefault="00774983" w:rsidP="00097BD4">
      <w:pPr>
        <w:rPr>
          <w:rFonts w:cs="Arial"/>
          <w:lang w:eastAsia="zh-CN"/>
        </w:rPr>
      </w:pPr>
    </w:p>
    <w:p w14:paraId="4EB0B6A4" w14:textId="5550A2A1" w:rsidR="008052D3" w:rsidRPr="00097BD4" w:rsidRDefault="008052D3" w:rsidP="0062109B">
      <w:pPr>
        <w:pStyle w:val="ListNumber2"/>
        <w:numPr>
          <w:ilvl w:val="0"/>
          <w:numId w:val="37"/>
        </w:numPr>
        <w:rPr>
          <w:b/>
          <w:lang w:eastAsia="zh-CN"/>
        </w:rPr>
      </w:pPr>
      <w:r w:rsidRPr="00AB0A96">
        <w:rPr>
          <w:lang w:eastAsia="zh-CN"/>
        </w:rPr>
        <w:t xml:space="preserve">An evening is selected at random. What is the probability that it takes more than two hours to process the </w:t>
      </w:r>
      <w:r w:rsidR="000E1F8A">
        <w:rPr>
          <w:lang w:eastAsia="zh-CN"/>
        </w:rPr>
        <w:t xml:space="preserve">file? </w:t>
      </w:r>
      <w:r w:rsidRPr="00097BD4">
        <w:rPr>
          <w:b/>
          <w:lang w:eastAsia="zh-CN"/>
        </w:rPr>
        <w:t>(2 marks)</w:t>
      </w:r>
    </w:p>
    <w:p w14:paraId="03E2854B" w14:textId="35AFBEBC" w:rsidR="00B635BB" w:rsidRDefault="00B635BB" w:rsidP="00B635BB">
      <w:pPr>
        <w:rPr>
          <w:rFonts w:cs="Arial"/>
          <w:lang w:eastAsia="zh-CN"/>
        </w:rPr>
      </w:pPr>
      <w:r>
        <w:rPr>
          <w:lang w:eastAsia="zh-CN"/>
        </w:rPr>
        <w:t xml:space="preserve">Source: </w:t>
      </w:r>
      <w:hyperlink r:id="rId50" w:history="1">
        <w:r w:rsidRPr="00855C9F">
          <w:rPr>
            <w:rStyle w:val="Hyperlink"/>
            <w:lang w:eastAsia="zh-CN"/>
          </w:rPr>
          <w:t>© WA SCSA 201</w:t>
        </w:r>
        <w:r>
          <w:rPr>
            <w:rStyle w:val="Hyperlink"/>
            <w:lang w:eastAsia="zh-CN"/>
          </w:rPr>
          <w:t>7</w:t>
        </w:r>
        <w:r w:rsidRPr="00855C9F">
          <w:rPr>
            <w:rStyle w:val="Hyperlink"/>
            <w:lang w:eastAsia="zh-CN"/>
          </w:rPr>
          <w:t xml:space="preserve"> Mathematics Methods Calculator-</w:t>
        </w:r>
        <w:r>
          <w:rPr>
            <w:rStyle w:val="Hyperlink"/>
            <w:lang w:eastAsia="zh-CN"/>
          </w:rPr>
          <w:t>assumed</w:t>
        </w:r>
      </w:hyperlink>
    </w:p>
    <w:p w14:paraId="6C5B8EDD" w14:textId="6D8D00CF" w:rsidR="008052D3" w:rsidRPr="00AB0A96" w:rsidRDefault="008052D3" w:rsidP="00AB0A96">
      <w:pPr>
        <w:pStyle w:val="ListParagraph"/>
        <w:ind w:left="0" w:firstLine="0"/>
        <w:rPr>
          <w:rFonts w:ascii="Arial" w:hAnsi="Arial" w:cs="Arial"/>
          <w:lang w:eastAsia="zh-CN"/>
        </w:rPr>
      </w:pPr>
    </w:p>
    <w:p w14:paraId="0F849399" w14:textId="77777777" w:rsidR="008052D3" w:rsidRDefault="008052D3" w:rsidP="008052D3">
      <w:pPr>
        <w:pStyle w:val="ListParagraph"/>
        <w:ind w:left="0"/>
        <w:rPr>
          <w:lang w:eastAsia="zh-CN"/>
        </w:rPr>
      </w:pPr>
    </w:p>
    <w:p w14:paraId="6C1F09DB" w14:textId="543F0071" w:rsidR="008052D3" w:rsidRPr="00AB0A96" w:rsidRDefault="006D119E" w:rsidP="00AB0A96">
      <w:pPr>
        <w:pStyle w:val="Heading3"/>
      </w:pPr>
      <w:bookmarkStart w:id="47" w:name="_Toc47079937"/>
      <w:r>
        <w:t>Sample question</w:t>
      </w:r>
      <w:r w:rsidR="008052D3">
        <w:t xml:space="preserve"> </w:t>
      </w:r>
      <w:r w:rsidR="00097BD4">
        <w:t>2</w:t>
      </w:r>
      <w:r w:rsidR="00027554">
        <w:t>9</w:t>
      </w:r>
      <w:bookmarkEnd w:id="47"/>
    </w:p>
    <w:p w14:paraId="04798107" w14:textId="77777777" w:rsidR="00097BD4" w:rsidRDefault="00097BD4" w:rsidP="00AB0A96">
      <w:pPr>
        <w:rPr>
          <w:b/>
          <w:lang w:eastAsia="zh-CN"/>
        </w:rPr>
      </w:pPr>
      <w:r>
        <w:rPr>
          <w:b/>
          <w:lang w:eastAsia="zh-CN"/>
        </w:rPr>
        <w:t>Question 3 (2 marks)</w:t>
      </w:r>
    </w:p>
    <w:p w14:paraId="47EFE12D" w14:textId="0E41918D" w:rsidR="008052D3" w:rsidRDefault="008052D3" w:rsidP="00AB0A96">
      <w:pPr>
        <w:rPr>
          <w:lang w:eastAsia="zh-CN"/>
        </w:rPr>
      </w:pPr>
      <w:r>
        <w:rPr>
          <w:lang w:eastAsia="zh-CN"/>
        </w:rPr>
        <w:t>Mani is a fruit grower. After his oranges have been picked, they are sorted by a machine, according to size. Oranges classified as medium are sold to fruit shops and the remainder are made into orange juice.</w:t>
      </w:r>
    </w:p>
    <w:p w14:paraId="589E6093" w14:textId="1B6CAD5E" w:rsidR="008052D3" w:rsidRDefault="008052D3" w:rsidP="00AB0A96">
      <w:pPr>
        <w:rPr>
          <w:lang w:eastAsia="zh-CN"/>
        </w:rPr>
      </w:pPr>
      <w:r>
        <w:rPr>
          <w:lang w:eastAsia="zh-CN"/>
        </w:rPr>
        <w:t xml:space="preserve">The distribution of the diameter, in centimetres, of medium oranges is modelled by a continuous random variable, </w:t>
      </w:r>
      <m:oMath>
        <m:r>
          <w:rPr>
            <w:rFonts w:ascii="Cambria Math" w:hAnsi="Cambria Math"/>
            <w:lang w:eastAsia="zh-CN"/>
          </w:rPr>
          <m:t>X</m:t>
        </m:r>
      </m:oMath>
      <w:r>
        <w:rPr>
          <w:lang w:eastAsia="zh-CN"/>
        </w:rPr>
        <w:t>, with probability density function</w:t>
      </w:r>
    </w:p>
    <w:p w14:paraId="4EEBD074" w14:textId="7BA4D125" w:rsidR="008052D3" w:rsidRPr="00CC628F" w:rsidRDefault="003264E2" w:rsidP="008052D3">
      <w:pPr>
        <w:rPr>
          <w:lang w:eastAsia="zh-CN"/>
        </w:rPr>
      </w:pPr>
      <m:oMathPara>
        <m:oMathParaPr>
          <m:jc m:val="left"/>
        </m:oMathParaPr>
        <m:oMath>
          <m:r>
            <w:rPr>
              <w:rFonts w:ascii="Cambria Math" w:hAnsi="Cambria Math"/>
              <w:lang w:eastAsia="zh-CN"/>
            </w:rPr>
            <m:t>f</m:t>
          </m:r>
          <m:d>
            <m:dPr>
              <m:ctrlPr>
                <w:rPr>
                  <w:rFonts w:ascii="Cambria Math" w:hAnsi="Cambria Math"/>
                  <w:i/>
                  <w:lang w:eastAsia="zh-CN"/>
                </w:rPr>
              </m:ctrlPr>
            </m:dPr>
            <m:e>
              <m:r>
                <w:rPr>
                  <w:rFonts w:ascii="Cambria Math" w:hAnsi="Cambria Math"/>
                  <w:lang w:eastAsia="zh-CN"/>
                </w:rPr>
                <m:t>x</m:t>
              </m:r>
            </m:e>
          </m:d>
          <m:r>
            <w:rPr>
              <w:rFonts w:ascii="Cambria Math" w:hAnsi="Cambria Math"/>
              <w:lang w:eastAsia="zh-CN"/>
            </w:rPr>
            <m:t>=</m:t>
          </m:r>
          <m:d>
            <m:dPr>
              <m:begChr m:val="{"/>
              <m:endChr m:val=""/>
              <m:ctrlPr>
                <w:rPr>
                  <w:rFonts w:ascii="Cambria Math" w:hAnsi="Cambria Math"/>
                  <w:i/>
                  <w:lang w:eastAsia="zh-CN"/>
                </w:rPr>
              </m:ctrlPr>
            </m:dPr>
            <m:e>
              <m:eqArr>
                <m:eqArrPr>
                  <m:ctrlPr>
                    <w:rPr>
                      <w:rFonts w:ascii="Cambria Math" w:hAnsi="Cambria Math"/>
                      <w:i/>
                      <w:lang w:eastAsia="zh-CN"/>
                    </w:rPr>
                  </m:ctrlPr>
                </m:eqArrPr>
                <m:e>
                  <m:f>
                    <m:fPr>
                      <m:ctrlPr>
                        <w:rPr>
                          <w:rFonts w:ascii="Cambria Math" w:hAnsi="Cambria Math"/>
                          <w:i/>
                          <w:lang w:eastAsia="zh-CN"/>
                        </w:rPr>
                      </m:ctrlPr>
                    </m:fPr>
                    <m:num>
                      <m:r>
                        <w:rPr>
                          <w:rFonts w:ascii="Cambria Math" w:hAnsi="Cambria Math"/>
                          <w:lang w:eastAsia="zh-CN"/>
                        </w:rPr>
                        <m:t>3</m:t>
                      </m:r>
                    </m:num>
                    <m:den>
                      <m:r>
                        <w:rPr>
                          <w:rFonts w:ascii="Cambria Math" w:hAnsi="Cambria Math"/>
                          <w:lang w:eastAsia="zh-CN"/>
                        </w:rPr>
                        <m:t>4</m:t>
                      </m:r>
                    </m:den>
                  </m:f>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x-6</m:t>
                          </m:r>
                        </m:e>
                      </m:d>
                    </m:e>
                    <m:sup>
                      <m:r>
                        <w:rPr>
                          <w:rFonts w:ascii="Cambria Math" w:hAnsi="Cambria Math"/>
                          <w:lang w:eastAsia="zh-CN"/>
                        </w:rPr>
                        <m:t>2</m:t>
                      </m:r>
                    </m:sup>
                  </m:sSup>
                  <m:r>
                    <w:rPr>
                      <w:rFonts w:ascii="Cambria Math" w:hAnsi="Cambria Math"/>
                      <w:lang w:eastAsia="zh-CN"/>
                    </w:rPr>
                    <m:t>(8-x),  &amp;6≤x≤8</m:t>
                  </m:r>
                </m:e>
                <m:e>
                  <m:r>
                    <w:rPr>
                      <w:rFonts w:ascii="Cambria Math" w:hAnsi="Cambria Math"/>
                      <w:lang w:eastAsia="zh-CN"/>
                    </w:rPr>
                    <m:t>0,  &amp;otherwise</m:t>
                  </m:r>
                </m:e>
              </m:eqArr>
            </m:e>
          </m:d>
        </m:oMath>
      </m:oMathPara>
    </w:p>
    <w:p w14:paraId="47A8BEF1" w14:textId="77777777" w:rsidR="008052D3" w:rsidRDefault="008052D3" w:rsidP="008052D3">
      <w:pPr>
        <w:rPr>
          <w:lang w:eastAsia="zh-CN"/>
        </w:rPr>
      </w:pPr>
    </w:p>
    <w:p w14:paraId="2FB2045C" w14:textId="40A872CB" w:rsidR="008052D3" w:rsidRPr="00974A35" w:rsidRDefault="008052D3" w:rsidP="008052D3">
      <w:pPr>
        <w:rPr>
          <w:b/>
          <w:lang w:eastAsia="zh-CN"/>
        </w:rPr>
      </w:pPr>
      <w:r>
        <w:rPr>
          <w:lang w:eastAsia="zh-CN"/>
        </w:rPr>
        <w:t>Find the probability that a randomly selected medium orange has a diameter greater than 7 cm.</w:t>
      </w:r>
      <w:r>
        <w:rPr>
          <w:lang w:eastAsia="zh-CN"/>
        </w:rPr>
        <w:tab/>
      </w:r>
      <w:r w:rsidRPr="00974A35">
        <w:rPr>
          <w:b/>
          <w:lang w:eastAsia="zh-CN"/>
        </w:rPr>
        <w:t>(2 marks)</w:t>
      </w:r>
    </w:p>
    <w:p w14:paraId="57753B19" w14:textId="67E22AEE" w:rsidR="00B635BB" w:rsidRDefault="00B635BB" w:rsidP="00B635BB">
      <w:pPr>
        <w:rPr>
          <w:lang w:eastAsia="zh-CN"/>
        </w:rPr>
      </w:pPr>
      <w:r>
        <w:rPr>
          <w:lang w:eastAsia="zh-CN"/>
        </w:rPr>
        <w:t xml:space="preserve">Source: </w:t>
      </w:r>
      <w:hyperlink r:id="rId51" w:history="1">
        <w:r w:rsidRPr="00666BFB">
          <w:rPr>
            <w:rStyle w:val="Hyperlink"/>
            <w:lang w:eastAsia="zh-CN"/>
          </w:rPr>
          <w:t>© VCAA 20</w:t>
        </w:r>
        <w:r>
          <w:rPr>
            <w:rStyle w:val="Hyperlink"/>
            <w:lang w:eastAsia="zh-CN"/>
          </w:rPr>
          <w:t>15</w:t>
        </w:r>
        <w:r w:rsidRPr="00666BFB">
          <w:rPr>
            <w:rStyle w:val="Hyperlink"/>
            <w:lang w:eastAsia="zh-CN"/>
          </w:rPr>
          <w:t xml:space="preserve"> Mathematical Method Written examination 2</w:t>
        </w:r>
      </w:hyperlink>
    </w:p>
    <w:p w14:paraId="000A63D5" w14:textId="276F3B51" w:rsidR="00443D86" w:rsidRDefault="00443D86" w:rsidP="008052D3">
      <w:pPr>
        <w:rPr>
          <w:lang w:eastAsia="zh-CN"/>
        </w:rPr>
      </w:pPr>
    </w:p>
    <w:p w14:paraId="4F5AB5D1" w14:textId="77777777" w:rsidR="000E1F8A" w:rsidRDefault="000E1F8A">
      <w:pPr>
        <w:rPr>
          <w:rFonts w:eastAsia="SimSun" w:cs="Arial"/>
          <w:color w:val="1C438B"/>
          <w:sz w:val="40"/>
          <w:szCs w:val="40"/>
          <w:lang w:eastAsia="zh-CN"/>
        </w:rPr>
      </w:pPr>
      <w:r>
        <w:br w:type="page"/>
      </w:r>
    </w:p>
    <w:p w14:paraId="5FBF42B3" w14:textId="00FE5E1E" w:rsidR="00443D86" w:rsidRDefault="006D119E" w:rsidP="00443D86">
      <w:pPr>
        <w:pStyle w:val="Heading3"/>
      </w:pPr>
      <w:bookmarkStart w:id="48" w:name="_Toc47079938"/>
      <w:r>
        <w:lastRenderedPageBreak/>
        <w:t>Sample question</w:t>
      </w:r>
      <w:r w:rsidR="000E1F8A">
        <w:t xml:space="preserve"> 3</w:t>
      </w:r>
      <w:r w:rsidR="00443D86">
        <w:t>0</w:t>
      </w:r>
      <w:bookmarkEnd w:id="48"/>
    </w:p>
    <w:p w14:paraId="526E7B97" w14:textId="00212688" w:rsidR="00443D86" w:rsidRDefault="00443D86" w:rsidP="008052D3">
      <w:pPr>
        <w:rPr>
          <w:lang w:eastAsia="zh-CN"/>
        </w:rPr>
      </w:pPr>
      <w:r>
        <w:rPr>
          <w:lang w:eastAsia="zh-CN"/>
        </w:rPr>
        <w:t xml:space="preserve">The time taken, in minutes, to resolve a computer software problem is denoted by </w:t>
      </w:r>
      <m:oMath>
        <m:r>
          <w:rPr>
            <w:rFonts w:ascii="Cambria Math" w:hAnsi="Cambria Math"/>
            <w:lang w:eastAsia="zh-CN"/>
          </w:rPr>
          <m:t>T</m:t>
        </m:r>
      </m:oMath>
      <w:r>
        <w:rPr>
          <w:lang w:eastAsia="zh-CN"/>
        </w:rPr>
        <w:t>. It is modelled by a probability density function</w:t>
      </w:r>
    </w:p>
    <w:p w14:paraId="0C65D71F" w14:textId="253BFF49" w:rsidR="00443D86" w:rsidRDefault="003264E2" w:rsidP="008052D3">
      <w:pPr>
        <w:rPr>
          <w:rFonts w:eastAsiaTheme="minorEastAsia"/>
          <w:lang w:eastAsia="zh-CN"/>
        </w:rPr>
      </w:pPr>
      <m:oMathPara>
        <m:oMath>
          <m:r>
            <w:rPr>
              <w:rFonts w:ascii="Cambria Math" w:hAnsi="Cambria Math"/>
              <w:lang w:eastAsia="zh-CN"/>
            </w:rPr>
            <m:t>f</m:t>
          </m:r>
          <m:d>
            <m:dPr>
              <m:ctrlPr>
                <w:rPr>
                  <w:rFonts w:ascii="Cambria Math" w:hAnsi="Cambria Math"/>
                  <w:i/>
                  <w:lang w:eastAsia="zh-CN"/>
                </w:rPr>
              </m:ctrlPr>
            </m:dPr>
            <m:e>
              <m:r>
                <w:rPr>
                  <w:rFonts w:ascii="Cambria Math" w:hAnsi="Cambria Math"/>
                  <w:lang w:eastAsia="zh-CN"/>
                </w:rPr>
                <m:t>x</m:t>
              </m:r>
            </m:e>
          </m:d>
          <m:r>
            <w:rPr>
              <w:rFonts w:ascii="Cambria Math" w:hAnsi="Cambria Math"/>
              <w:lang w:eastAsia="zh-CN"/>
            </w:rPr>
            <m:t>=</m:t>
          </m:r>
          <m:d>
            <m:dPr>
              <m:begChr m:val="{"/>
              <m:endChr m:val=""/>
              <m:ctrlPr>
                <w:rPr>
                  <w:rFonts w:ascii="Cambria Math" w:hAnsi="Cambria Math"/>
                  <w:i/>
                  <w:lang w:eastAsia="zh-CN"/>
                </w:rPr>
              </m:ctrlPr>
            </m:dPr>
            <m:e>
              <m:eqArr>
                <m:eqArrPr>
                  <m:ctrlPr>
                    <w:rPr>
                      <w:rFonts w:ascii="Cambria Math" w:hAnsi="Cambria Math"/>
                      <w:i/>
                      <w:lang w:eastAsia="zh-CN"/>
                    </w:rPr>
                  </m:ctrlPr>
                </m:eqArrPr>
                <m:e>
                  <m:r>
                    <w:rPr>
                      <w:rFonts w:ascii="Cambria Math" w:hAnsi="Cambria Math"/>
                      <w:lang w:eastAsia="zh-CN"/>
                    </w:rPr>
                    <m:t>kt,  &amp;0≤t≤8</m:t>
                  </m:r>
                </m:e>
                <m:e>
                  <m:r>
                    <w:rPr>
                      <w:rFonts w:ascii="Cambria Math" w:hAnsi="Cambria Math"/>
                      <w:lang w:eastAsia="zh-CN"/>
                    </w:rPr>
                    <m:t>0,  &amp;otherwuse</m:t>
                  </m:r>
                </m:e>
              </m:eqArr>
            </m:e>
          </m:d>
        </m:oMath>
      </m:oMathPara>
    </w:p>
    <w:p w14:paraId="26398AD3" w14:textId="237B82AB" w:rsidR="00443D86" w:rsidRPr="00974A35" w:rsidRDefault="00443D86" w:rsidP="0062109B">
      <w:pPr>
        <w:pStyle w:val="ListNumber2"/>
        <w:numPr>
          <w:ilvl w:val="0"/>
          <w:numId w:val="33"/>
        </w:numPr>
        <w:rPr>
          <w:b/>
          <w:lang w:eastAsia="zh-CN"/>
        </w:rPr>
      </w:pPr>
      <w:r>
        <w:rPr>
          <w:lang w:eastAsia="zh-CN"/>
        </w:rPr>
        <w:t xml:space="preserve">Find the value of </w:t>
      </w:r>
      <m:oMath>
        <m:r>
          <w:rPr>
            <w:rFonts w:ascii="Cambria Math" w:hAnsi="Cambria Math"/>
            <w:lang w:eastAsia="zh-CN"/>
          </w:rPr>
          <m:t>k</m:t>
        </m:r>
      </m:oMath>
      <w:r>
        <w:rPr>
          <w:lang w:eastAsia="zh-CN"/>
        </w:rPr>
        <w:t>.</w:t>
      </w:r>
      <w:r w:rsidR="000E1F8A">
        <w:rPr>
          <w:lang w:eastAsia="zh-CN"/>
        </w:rPr>
        <w:t xml:space="preserve"> </w:t>
      </w:r>
      <w:r w:rsidR="00974A35" w:rsidRPr="00974A35">
        <w:rPr>
          <w:b/>
          <w:lang w:eastAsia="zh-CN"/>
        </w:rPr>
        <w:t>(2 marks)</w:t>
      </w:r>
    </w:p>
    <w:p w14:paraId="4F459BB6" w14:textId="18E6CE7B" w:rsidR="00443D86" w:rsidRDefault="00443D86" w:rsidP="0062109B">
      <w:pPr>
        <w:pStyle w:val="ListNumber2"/>
        <w:numPr>
          <w:ilvl w:val="0"/>
          <w:numId w:val="33"/>
        </w:numPr>
        <w:rPr>
          <w:lang w:eastAsia="zh-CN"/>
        </w:rPr>
      </w:pPr>
      <w:r>
        <w:rPr>
          <w:lang w:eastAsia="zh-CN"/>
        </w:rPr>
        <w:t xml:space="preserve">Find </w:t>
      </w:r>
      <m:oMath>
        <m:r>
          <w:rPr>
            <w:rFonts w:ascii="Cambria Math" w:hAnsi="Cambria Math"/>
            <w:lang w:eastAsia="zh-CN"/>
          </w:rPr>
          <m:t>P(T&lt;5)</m:t>
        </m:r>
      </m:oMath>
      <w:r w:rsidR="000E1F8A">
        <w:rPr>
          <w:lang w:eastAsia="zh-CN"/>
        </w:rPr>
        <w:t xml:space="preserve"> </w:t>
      </w:r>
      <w:r w:rsidR="00974A35" w:rsidRPr="00974A35">
        <w:rPr>
          <w:b/>
          <w:lang w:eastAsia="zh-CN"/>
        </w:rPr>
        <w:t>(1 mark)</w:t>
      </w:r>
    </w:p>
    <w:p w14:paraId="07BCDDCA" w14:textId="7A376E9D" w:rsidR="00443D86" w:rsidRPr="0064652E" w:rsidRDefault="00443D86" w:rsidP="0062109B">
      <w:pPr>
        <w:pStyle w:val="ListNumber2"/>
        <w:numPr>
          <w:ilvl w:val="0"/>
          <w:numId w:val="33"/>
        </w:numPr>
        <w:rPr>
          <w:lang w:eastAsia="zh-CN"/>
        </w:rPr>
      </w:pPr>
      <w:r>
        <w:rPr>
          <w:lang w:eastAsia="zh-CN"/>
        </w:rPr>
        <w:t>Calculate the median time to resolve a problem, to the nearest second.</w:t>
      </w:r>
      <w:r w:rsidR="000E1F8A">
        <w:rPr>
          <w:lang w:eastAsia="zh-CN"/>
        </w:rPr>
        <w:t xml:space="preserve"> </w:t>
      </w:r>
      <w:r w:rsidR="00974A35" w:rsidRPr="00974A35">
        <w:rPr>
          <w:b/>
          <w:lang w:eastAsia="zh-CN"/>
        </w:rPr>
        <w:t>(2 marks)</w:t>
      </w:r>
    </w:p>
    <w:p w14:paraId="77394CDA" w14:textId="77777777" w:rsidR="000E1F8A" w:rsidRDefault="000E1F8A">
      <w:pPr>
        <w:rPr>
          <w:rStyle w:val="Hyperlink"/>
          <w:lang w:eastAsia="zh-CN"/>
        </w:rPr>
      </w:pPr>
      <w:r>
        <w:rPr>
          <w:rStyle w:val="Hyperlink"/>
          <w:lang w:eastAsia="zh-CN"/>
        </w:rPr>
        <w:br w:type="page"/>
      </w:r>
    </w:p>
    <w:p w14:paraId="7B77E450" w14:textId="379F5980" w:rsidR="008052D3" w:rsidRPr="000E1F8A" w:rsidRDefault="008052D3" w:rsidP="000E1F8A">
      <w:pPr>
        <w:pStyle w:val="Heading2"/>
        <w:rPr>
          <w:rFonts w:eastAsiaTheme="minorHAnsi" w:cstheme="minorBidi"/>
          <w:color w:val="auto"/>
          <w:sz w:val="24"/>
          <w:szCs w:val="24"/>
        </w:rPr>
      </w:pPr>
      <w:bookmarkStart w:id="49" w:name="_Toc47079939"/>
      <w:r w:rsidRPr="001E153D">
        <w:lastRenderedPageBreak/>
        <w:t>Solutions</w:t>
      </w:r>
      <w:bookmarkEnd w:id="49"/>
    </w:p>
    <w:p w14:paraId="417EB983" w14:textId="3869253A" w:rsidR="008052D3" w:rsidRPr="001E153D" w:rsidRDefault="000E1F8A" w:rsidP="000E1F8A">
      <w:pPr>
        <w:pStyle w:val="Heading3"/>
      </w:pPr>
      <w:bookmarkStart w:id="50" w:name="_Sample_question_1"/>
      <w:bookmarkStart w:id="51" w:name="_Toc47079940"/>
      <w:bookmarkEnd w:id="50"/>
      <w:r>
        <w:t>Sample question 1</w:t>
      </w:r>
      <w:bookmarkEnd w:id="51"/>
    </w:p>
    <w:p w14:paraId="5EB3EEE1" w14:textId="0E26FAA9" w:rsidR="002A04ED" w:rsidRPr="008527F5" w:rsidRDefault="002A04ED" w:rsidP="002A04ED">
      <w:pPr>
        <w:pStyle w:val="ListParagraph"/>
        <w:autoSpaceDE/>
        <w:autoSpaceDN/>
        <w:adjustRightInd/>
        <w:spacing w:before="0" w:after="120" w:line="264" w:lineRule="auto"/>
        <w:ind w:left="0" w:firstLine="0"/>
        <w:contextualSpacing/>
        <w:rPr>
          <w:rFonts w:ascii="Arial" w:eastAsia="SimSun" w:hAnsi="Arial" w:cs="Arial"/>
          <w:lang w:eastAsia="zh-CN"/>
        </w:rPr>
      </w:pPr>
      <m:oMathPara>
        <m:oMathParaPr>
          <m:jc m:val="left"/>
        </m:oMathParaPr>
        <m:oMath>
          <m:r>
            <w:rPr>
              <w:rFonts w:ascii="Cambria Math" w:hAnsi="Cambria Math" w:cs="Arial"/>
              <w:lang w:eastAsia="zh-CN"/>
            </w:rPr>
            <m:t>z=</m:t>
          </m:r>
          <m:f>
            <m:fPr>
              <m:ctrlPr>
                <w:rPr>
                  <w:rFonts w:ascii="Cambria Math" w:hAnsi="Cambria Math" w:cs="Arial"/>
                  <w:i/>
                  <w:lang w:eastAsia="zh-CN"/>
                </w:rPr>
              </m:ctrlPr>
            </m:fPr>
            <m:num>
              <m:r>
                <w:rPr>
                  <w:rFonts w:ascii="Cambria Math" w:hAnsi="Cambria Math" w:cs="Arial"/>
                  <w:lang w:eastAsia="zh-CN"/>
                </w:rPr>
                <m:t>208-200</m:t>
              </m:r>
            </m:num>
            <m:den>
              <m:r>
                <w:rPr>
                  <w:rFonts w:ascii="Cambria Math" w:hAnsi="Cambria Math" w:cs="Arial"/>
                  <w:lang w:eastAsia="zh-CN"/>
                </w:rPr>
                <m:t>10</m:t>
              </m:r>
            </m:den>
          </m:f>
          <m:r>
            <w:rPr>
              <w:rFonts w:ascii="Cambria Math" w:hAnsi="Cambria Math" w:cs="Arial"/>
              <w:lang w:eastAsia="zh-CN"/>
            </w:rPr>
            <m:t>=0.8</m:t>
          </m:r>
        </m:oMath>
      </m:oMathPara>
    </w:p>
    <w:p w14:paraId="086AF02E" w14:textId="67B3EE76" w:rsidR="002A04ED" w:rsidRPr="008527F5" w:rsidRDefault="002A04ED" w:rsidP="002A04ED">
      <w:pPr>
        <w:pStyle w:val="ListParagraph"/>
        <w:autoSpaceDE/>
        <w:autoSpaceDN/>
        <w:adjustRightInd/>
        <w:spacing w:before="0" w:after="120" w:line="264" w:lineRule="auto"/>
        <w:ind w:left="0" w:firstLine="0"/>
        <w:contextualSpacing/>
        <w:rPr>
          <w:rFonts w:ascii="Arial" w:hAnsi="Arial" w:cs="Arial"/>
          <w:lang w:eastAsia="zh-CN"/>
        </w:rPr>
      </w:pPr>
      <m:oMathPara>
        <m:oMathParaPr>
          <m:jc m:val="left"/>
        </m:oMathParaPr>
        <m:oMath>
          <m:r>
            <w:rPr>
              <w:rFonts w:ascii="Cambria Math" w:hAnsi="Cambria Math" w:cs="Arial"/>
              <w:lang w:eastAsia="zh-CN"/>
            </w:rPr>
            <m:t>P</m:t>
          </m:r>
          <m:d>
            <m:dPr>
              <m:ctrlPr>
                <w:rPr>
                  <w:rFonts w:ascii="Cambria Math" w:hAnsi="Cambria Math" w:cs="Arial"/>
                  <w:i/>
                  <w:lang w:eastAsia="zh-CN"/>
                </w:rPr>
              </m:ctrlPr>
            </m:dPr>
            <m:e>
              <m:r>
                <w:rPr>
                  <w:rFonts w:ascii="Cambria Math" w:hAnsi="Cambria Math" w:cs="Arial"/>
                  <w:lang w:eastAsia="zh-CN"/>
                </w:rPr>
                <m:t>X&lt;208</m:t>
              </m:r>
            </m:e>
          </m:d>
          <m:r>
            <w:rPr>
              <w:rFonts w:ascii="Cambria Math" w:hAnsi="Cambria Math" w:cs="Arial"/>
              <w:lang w:eastAsia="zh-CN"/>
            </w:rPr>
            <m:t>=</m:t>
          </m:r>
          <m:r>
            <w:rPr>
              <w:rFonts w:ascii="Cambria Math" w:eastAsia="SimSun" w:hAnsi="Cambria Math" w:cs="Arial"/>
              <w:lang w:eastAsia="zh-CN"/>
            </w:rPr>
            <m:t>P</m:t>
          </m:r>
          <m:d>
            <m:dPr>
              <m:ctrlPr>
                <w:rPr>
                  <w:rFonts w:ascii="Cambria Math" w:eastAsia="SimSun" w:hAnsi="Cambria Math" w:cs="Arial"/>
                  <w:i/>
                  <w:lang w:eastAsia="zh-CN"/>
                </w:rPr>
              </m:ctrlPr>
            </m:dPr>
            <m:e>
              <m:r>
                <w:rPr>
                  <w:rFonts w:ascii="Cambria Math" w:eastAsia="SimSun" w:hAnsi="Cambria Math" w:cs="Arial"/>
                  <w:lang w:eastAsia="zh-CN"/>
                </w:rPr>
                <m:t>Z&lt;0.8</m:t>
              </m:r>
            </m:e>
          </m:d>
          <m:r>
            <w:rPr>
              <w:rFonts w:ascii="Cambria Math" w:eastAsia="SimSun" w:hAnsi="Cambria Math" w:cs="Arial"/>
              <w:lang w:eastAsia="zh-CN"/>
            </w:rPr>
            <m:t>=0.7881</m:t>
          </m:r>
        </m:oMath>
      </m:oMathPara>
    </w:p>
    <w:p w14:paraId="20607E46" w14:textId="77777777" w:rsidR="008527F5" w:rsidRDefault="008527F5" w:rsidP="008527F5">
      <w:pPr>
        <w:pStyle w:val="ListParagraph"/>
        <w:autoSpaceDE/>
        <w:autoSpaceDN/>
        <w:adjustRightInd/>
        <w:spacing w:before="0" w:after="120" w:line="264" w:lineRule="auto"/>
        <w:ind w:left="0" w:firstLine="0"/>
        <w:contextualSpacing/>
        <w:rPr>
          <w:rFonts w:ascii="Arial" w:hAnsi="Arial" w:cs="Arial"/>
          <w:lang w:eastAsia="zh-CN"/>
        </w:rPr>
      </w:pPr>
    </w:p>
    <w:p w14:paraId="359FB886" w14:textId="4F978013" w:rsidR="008052D3" w:rsidRDefault="008527F5" w:rsidP="008527F5">
      <w:pPr>
        <w:pStyle w:val="ListParagraph"/>
        <w:autoSpaceDE/>
        <w:autoSpaceDN/>
        <w:adjustRightInd/>
        <w:spacing w:before="0" w:after="120" w:line="264" w:lineRule="auto"/>
        <w:ind w:left="0" w:firstLine="0"/>
        <w:contextualSpacing/>
        <w:rPr>
          <w:rFonts w:ascii="Arial" w:hAnsi="Arial" w:cs="Arial"/>
          <w:lang w:eastAsia="zh-CN"/>
        </w:rPr>
      </w:pPr>
      <w:r>
        <w:rPr>
          <w:rFonts w:ascii="Arial" w:hAnsi="Arial" w:cs="Arial"/>
          <w:lang w:eastAsia="zh-CN"/>
        </w:rPr>
        <w:t xml:space="preserve">Answer = </w:t>
      </w:r>
      <w:r w:rsidR="008052D3" w:rsidRPr="001E153D">
        <w:rPr>
          <w:rFonts w:ascii="Arial" w:hAnsi="Arial" w:cs="Arial"/>
          <w:lang w:eastAsia="zh-CN"/>
        </w:rPr>
        <w:t>D</w:t>
      </w:r>
    </w:p>
    <w:p w14:paraId="02193837" w14:textId="68113640" w:rsidR="008527F5" w:rsidRDefault="008527F5" w:rsidP="008527F5">
      <w:pPr>
        <w:rPr>
          <w:rFonts w:cs="Arial"/>
          <w:lang w:eastAsia="zh-CN"/>
        </w:rPr>
      </w:pPr>
      <w:r>
        <w:rPr>
          <w:lang w:eastAsia="zh-CN"/>
        </w:rPr>
        <w:t xml:space="preserve">Source: </w:t>
      </w:r>
      <w:hyperlink r:id="rId52" w:history="1">
        <w:r w:rsidR="00656734">
          <w:rPr>
            <w:rStyle w:val="Hyperlink"/>
            <w:lang w:eastAsia="zh-CN"/>
          </w:rPr>
          <w:t>© VCAA 2006 Mathematical Methods Assessment Report paper 2</w:t>
        </w:r>
      </w:hyperlink>
    </w:p>
    <w:p w14:paraId="04548AF3" w14:textId="08944851" w:rsidR="000E1F8A" w:rsidRPr="001E153D" w:rsidRDefault="000E1F8A" w:rsidP="000E1F8A">
      <w:pPr>
        <w:pStyle w:val="Heading3"/>
      </w:pPr>
      <w:bookmarkStart w:id="52" w:name="_Sample_question_2"/>
      <w:bookmarkStart w:id="53" w:name="_Toc47079941"/>
      <w:bookmarkEnd w:id="52"/>
      <w:r>
        <w:t>Sample question 2</w:t>
      </w:r>
      <w:bookmarkEnd w:id="53"/>
    </w:p>
    <w:p w14:paraId="5345D47C" w14:textId="77777777" w:rsidR="000E1F8A" w:rsidRPr="001E153D" w:rsidRDefault="000E1F8A" w:rsidP="000E1F8A">
      <w:pPr>
        <w:pStyle w:val="ListParagraph"/>
        <w:autoSpaceDE/>
        <w:autoSpaceDN/>
        <w:adjustRightInd/>
        <w:spacing w:before="0" w:after="120" w:line="264" w:lineRule="auto"/>
        <w:ind w:left="0" w:firstLine="0"/>
        <w:contextualSpacing/>
        <w:rPr>
          <w:rFonts w:ascii="Arial" w:hAnsi="Arial" w:cs="Arial"/>
          <w:lang w:eastAsia="zh-CN"/>
        </w:rPr>
      </w:pPr>
    </w:p>
    <w:p w14:paraId="6306396D" w14:textId="6852FEF0" w:rsidR="008527F5" w:rsidRPr="008527F5" w:rsidRDefault="00FC04FB" w:rsidP="008527F5">
      <w:pPr>
        <w:pStyle w:val="ListParagraph"/>
        <w:autoSpaceDE/>
        <w:autoSpaceDN/>
        <w:adjustRightInd/>
        <w:spacing w:before="0" w:after="120" w:line="264" w:lineRule="auto"/>
        <w:ind w:left="0" w:firstLine="0"/>
        <w:contextualSpacing/>
        <w:rPr>
          <w:rFonts w:ascii="Arial" w:eastAsiaTheme="minorEastAsia" w:hAnsi="Arial" w:cs="Arial"/>
          <w:lang w:eastAsia="zh-CN"/>
        </w:rPr>
      </w:pPr>
      <m:oMathPara>
        <m:oMathParaPr>
          <m:jc m:val="left"/>
        </m:oMathParaPr>
        <m:oMath>
          <m:nary>
            <m:naryPr>
              <m:limLoc m:val="subSup"/>
              <m:ctrlPr>
                <w:rPr>
                  <w:rFonts w:ascii="Cambria Math" w:hAnsi="Cambria Math" w:cs="Arial"/>
                  <w:i/>
                  <w:lang w:eastAsia="zh-CN"/>
                </w:rPr>
              </m:ctrlPr>
            </m:naryPr>
            <m:sub>
              <m:r>
                <w:rPr>
                  <w:rFonts w:ascii="Cambria Math" w:hAnsi="Cambria Math" w:cs="Arial"/>
                  <w:lang w:eastAsia="zh-CN"/>
                </w:rPr>
                <m:t>0</m:t>
              </m:r>
            </m:sub>
            <m:sup>
              <m:r>
                <w:rPr>
                  <w:rFonts w:ascii="Cambria Math" w:hAnsi="Cambria Math" w:cs="Arial"/>
                  <w:lang w:eastAsia="zh-CN"/>
                </w:rPr>
                <m:t>m</m:t>
              </m:r>
            </m:sup>
            <m:e>
              <m:r>
                <w:rPr>
                  <w:rFonts w:ascii="Cambria Math" w:hAnsi="Cambria Math" w:cs="Arial"/>
                  <w:lang w:eastAsia="zh-CN"/>
                </w:rPr>
                <m:t>f</m:t>
              </m:r>
              <m:d>
                <m:dPr>
                  <m:ctrlPr>
                    <w:rPr>
                      <w:rFonts w:ascii="Cambria Math" w:hAnsi="Cambria Math" w:cs="Arial"/>
                      <w:i/>
                      <w:lang w:eastAsia="zh-CN"/>
                    </w:rPr>
                  </m:ctrlPr>
                </m:dPr>
                <m:e>
                  <m:r>
                    <w:rPr>
                      <w:rFonts w:ascii="Cambria Math" w:hAnsi="Cambria Math" w:cs="Arial"/>
                      <w:lang w:eastAsia="zh-CN"/>
                    </w:rPr>
                    <m:t>x</m:t>
                  </m:r>
                </m:e>
              </m:d>
              <m:r>
                <w:rPr>
                  <w:rFonts w:ascii="Cambria Math" w:hAnsi="Cambria Math" w:cs="Arial"/>
                  <w:lang w:eastAsia="zh-CN"/>
                </w:rPr>
                <m:t>dx=</m:t>
              </m:r>
              <m:f>
                <m:fPr>
                  <m:ctrlPr>
                    <w:rPr>
                      <w:rFonts w:ascii="Cambria Math" w:hAnsi="Cambria Math" w:cs="Arial"/>
                      <w:i/>
                      <w:lang w:eastAsia="zh-CN"/>
                    </w:rPr>
                  </m:ctrlPr>
                </m:fPr>
                <m:num>
                  <m:r>
                    <w:rPr>
                      <w:rFonts w:ascii="Cambria Math" w:hAnsi="Cambria Math" w:cs="Arial"/>
                      <w:lang w:eastAsia="zh-CN"/>
                    </w:rPr>
                    <m:t>1</m:t>
                  </m:r>
                </m:num>
                <m:den>
                  <m:r>
                    <w:rPr>
                      <w:rFonts w:ascii="Cambria Math" w:hAnsi="Cambria Math" w:cs="Arial"/>
                      <w:lang w:eastAsia="zh-CN"/>
                    </w:rPr>
                    <m:t>2</m:t>
                  </m:r>
                </m:den>
              </m:f>
            </m:e>
          </m:nary>
        </m:oMath>
      </m:oMathPara>
    </w:p>
    <w:p w14:paraId="048B4D37" w14:textId="0C4E1ED3" w:rsidR="008527F5" w:rsidRPr="008527F5" w:rsidRDefault="00FC04FB" w:rsidP="008527F5">
      <w:pPr>
        <w:pStyle w:val="ListParagraph"/>
        <w:autoSpaceDE/>
        <w:autoSpaceDN/>
        <w:adjustRightInd/>
        <w:spacing w:before="0" w:after="120" w:line="264" w:lineRule="auto"/>
        <w:ind w:left="0" w:firstLine="0"/>
        <w:contextualSpacing/>
        <w:rPr>
          <w:rFonts w:ascii="Arial" w:eastAsiaTheme="minorEastAsia" w:hAnsi="Arial" w:cs="Arial"/>
          <w:lang w:eastAsia="zh-CN"/>
        </w:rPr>
      </w:pPr>
      <m:oMathPara>
        <m:oMathParaPr>
          <m:jc m:val="left"/>
        </m:oMathParaPr>
        <m:oMath>
          <m:nary>
            <m:naryPr>
              <m:limLoc m:val="subSup"/>
              <m:ctrlPr>
                <w:rPr>
                  <w:rFonts w:ascii="Cambria Math" w:hAnsi="Cambria Math" w:cs="Arial"/>
                  <w:i/>
                  <w:lang w:eastAsia="zh-CN"/>
                </w:rPr>
              </m:ctrlPr>
            </m:naryPr>
            <m:sub>
              <m:r>
                <w:rPr>
                  <w:rFonts w:ascii="Cambria Math" w:hAnsi="Cambria Math" w:cs="Arial"/>
                  <w:lang w:eastAsia="zh-CN"/>
                </w:rPr>
                <m:t>0</m:t>
              </m:r>
            </m:sub>
            <m:sup>
              <m:r>
                <w:rPr>
                  <w:rFonts w:ascii="Cambria Math" w:hAnsi="Cambria Math" w:cs="Arial"/>
                  <w:lang w:eastAsia="zh-CN"/>
                </w:rPr>
                <m:t>m</m:t>
              </m:r>
            </m:sup>
            <m:e>
              <m:r>
                <w:rPr>
                  <w:rFonts w:ascii="Cambria Math" w:hAnsi="Cambria Math" w:cs="Arial"/>
                  <w:lang w:eastAsia="zh-CN"/>
                </w:rPr>
                <m:t>f</m:t>
              </m:r>
              <m:d>
                <m:dPr>
                  <m:ctrlPr>
                    <w:rPr>
                      <w:rFonts w:ascii="Cambria Math" w:hAnsi="Cambria Math" w:cs="Arial"/>
                      <w:i/>
                      <w:lang w:eastAsia="zh-CN"/>
                    </w:rPr>
                  </m:ctrlPr>
                </m:dPr>
                <m:e>
                  <m:r>
                    <w:rPr>
                      <w:rFonts w:ascii="Cambria Math" w:hAnsi="Cambria Math" w:cs="Arial"/>
                      <w:lang w:eastAsia="zh-CN"/>
                    </w:rPr>
                    <m:t>x</m:t>
                  </m:r>
                </m:e>
              </m:d>
              <m:r>
                <w:rPr>
                  <w:rFonts w:ascii="Cambria Math" w:hAnsi="Cambria Math" w:cs="Arial"/>
                  <w:lang w:eastAsia="zh-CN"/>
                </w:rPr>
                <m:t>dx=-</m:t>
              </m:r>
              <m:f>
                <m:fPr>
                  <m:ctrlPr>
                    <w:rPr>
                      <w:rFonts w:ascii="Cambria Math" w:hAnsi="Cambria Math" w:cs="Arial"/>
                      <w:i/>
                      <w:lang w:eastAsia="zh-CN"/>
                    </w:rPr>
                  </m:ctrlPr>
                </m:fPr>
                <m:num>
                  <m:sSup>
                    <m:sSupPr>
                      <m:ctrlPr>
                        <w:rPr>
                          <w:rFonts w:ascii="Cambria Math" w:hAnsi="Cambria Math" w:cs="Arial"/>
                          <w:i/>
                          <w:lang w:eastAsia="zh-CN"/>
                        </w:rPr>
                      </m:ctrlPr>
                    </m:sSupPr>
                    <m:e>
                      <m:r>
                        <w:rPr>
                          <w:rFonts w:ascii="Cambria Math" w:hAnsi="Cambria Math" w:cs="Arial"/>
                          <w:lang w:eastAsia="zh-CN"/>
                        </w:rPr>
                        <m:t>m</m:t>
                      </m:r>
                    </m:e>
                    <m:sup>
                      <m:r>
                        <w:rPr>
                          <w:rFonts w:ascii="Cambria Math" w:hAnsi="Cambria Math" w:cs="Arial"/>
                          <w:lang w:eastAsia="zh-CN"/>
                        </w:rPr>
                        <m:t>4</m:t>
                      </m:r>
                    </m:sup>
                  </m:sSup>
                </m:num>
                <m:den>
                  <m:r>
                    <w:rPr>
                      <w:rFonts w:ascii="Cambria Math" w:hAnsi="Cambria Math" w:cs="Arial"/>
                      <w:lang w:eastAsia="zh-CN"/>
                    </w:rPr>
                    <m:t>48</m:t>
                  </m:r>
                </m:den>
              </m:f>
              <m:r>
                <w:rPr>
                  <w:rFonts w:ascii="Cambria Math" w:hAnsi="Cambria Math" w:cs="Arial"/>
                  <w:lang w:eastAsia="zh-CN"/>
                </w:rPr>
                <m:t>+</m:t>
              </m:r>
              <m:f>
                <m:fPr>
                  <m:ctrlPr>
                    <w:rPr>
                      <w:rFonts w:ascii="Cambria Math" w:hAnsi="Cambria Math" w:cs="Arial"/>
                      <w:i/>
                      <w:lang w:eastAsia="zh-CN"/>
                    </w:rPr>
                  </m:ctrlPr>
                </m:fPr>
                <m:num>
                  <m:sSup>
                    <m:sSupPr>
                      <m:ctrlPr>
                        <w:rPr>
                          <w:rFonts w:ascii="Cambria Math" w:hAnsi="Cambria Math" w:cs="Arial"/>
                          <w:i/>
                          <w:lang w:eastAsia="zh-CN"/>
                        </w:rPr>
                      </m:ctrlPr>
                    </m:sSupPr>
                    <m:e>
                      <m:r>
                        <w:rPr>
                          <w:rFonts w:ascii="Cambria Math" w:hAnsi="Cambria Math" w:cs="Arial"/>
                          <w:lang w:eastAsia="zh-CN"/>
                        </w:rPr>
                        <m:t>m</m:t>
                      </m:r>
                    </m:e>
                    <m:sup>
                      <m:r>
                        <w:rPr>
                          <w:rFonts w:ascii="Cambria Math" w:hAnsi="Cambria Math" w:cs="Arial"/>
                          <w:lang w:eastAsia="zh-CN"/>
                        </w:rPr>
                        <m:t>2</m:t>
                      </m:r>
                    </m:sup>
                  </m:sSup>
                </m:num>
                <m:den>
                  <m:r>
                    <w:rPr>
                      <w:rFonts w:ascii="Cambria Math" w:hAnsi="Cambria Math" w:cs="Arial"/>
                      <w:lang w:eastAsia="zh-CN"/>
                    </w:rPr>
                    <m:t>3</m:t>
                  </m:r>
                </m:den>
              </m:f>
              <m:r>
                <w:rPr>
                  <w:rFonts w:ascii="Cambria Math" w:hAnsi="Cambria Math" w:cs="Arial"/>
                  <w:lang w:eastAsia="zh-CN"/>
                </w:rPr>
                <m:t>=</m:t>
              </m:r>
              <m:f>
                <m:fPr>
                  <m:ctrlPr>
                    <w:rPr>
                      <w:rFonts w:ascii="Cambria Math" w:hAnsi="Cambria Math" w:cs="Arial"/>
                      <w:i/>
                      <w:lang w:eastAsia="zh-CN"/>
                    </w:rPr>
                  </m:ctrlPr>
                </m:fPr>
                <m:num>
                  <m:r>
                    <w:rPr>
                      <w:rFonts w:ascii="Cambria Math" w:hAnsi="Cambria Math" w:cs="Arial"/>
                      <w:lang w:eastAsia="zh-CN"/>
                    </w:rPr>
                    <m:t>1</m:t>
                  </m:r>
                </m:num>
                <m:den>
                  <m:r>
                    <w:rPr>
                      <w:rFonts w:ascii="Cambria Math" w:hAnsi="Cambria Math" w:cs="Arial"/>
                      <w:lang w:eastAsia="zh-CN"/>
                    </w:rPr>
                    <m:t>2</m:t>
                  </m:r>
                </m:den>
              </m:f>
            </m:e>
          </m:nary>
        </m:oMath>
      </m:oMathPara>
    </w:p>
    <w:p w14:paraId="232118BB" w14:textId="520677D2" w:rsidR="008527F5" w:rsidRPr="008527F5" w:rsidRDefault="008527F5" w:rsidP="008527F5">
      <w:pPr>
        <w:pStyle w:val="ListParagraph"/>
        <w:autoSpaceDE/>
        <w:autoSpaceDN/>
        <w:adjustRightInd/>
        <w:spacing w:before="0" w:after="120" w:line="264" w:lineRule="auto"/>
        <w:ind w:left="0" w:firstLine="0"/>
        <w:contextualSpacing/>
        <w:rPr>
          <w:rFonts w:ascii="Arial" w:eastAsiaTheme="minorEastAsia" w:hAnsi="Arial" w:cs="Arial"/>
          <w:lang w:eastAsia="zh-CN"/>
        </w:rPr>
      </w:pPr>
      <m:oMathPara>
        <m:oMathParaPr>
          <m:jc m:val="left"/>
        </m:oMathParaPr>
        <m:oMath>
          <m:r>
            <w:rPr>
              <w:rFonts w:ascii="Cambria Math" w:hAnsi="Cambria Math" w:cs="Arial"/>
              <w:lang w:eastAsia="zh-CN"/>
            </w:rPr>
            <m:t>-</m:t>
          </m:r>
          <m:f>
            <m:fPr>
              <m:ctrlPr>
                <w:rPr>
                  <w:rFonts w:ascii="Cambria Math" w:hAnsi="Cambria Math" w:cs="Arial"/>
                  <w:i/>
                  <w:lang w:eastAsia="zh-CN"/>
                </w:rPr>
              </m:ctrlPr>
            </m:fPr>
            <m:num>
              <m:sSup>
                <m:sSupPr>
                  <m:ctrlPr>
                    <w:rPr>
                      <w:rFonts w:ascii="Cambria Math" w:hAnsi="Cambria Math" w:cs="Arial"/>
                      <w:i/>
                      <w:lang w:eastAsia="zh-CN"/>
                    </w:rPr>
                  </m:ctrlPr>
                </m:sSupPr>
                <m:e>
                  <m:r>
                    <w:rPr>
                      <w:rFonts w:ascii="Cambria Math" w:hAnsi="Cambria Math" w:cs="Arial"/>
                      <w:lang w:eastAsia="zh-CN"/>
                    </w:rPr>
                    <m:t>m</m:t>
                  </m:r>
                </m:e>
                <m:sup>
                  <m:r>
                    <w:rPr>
                      <w:rFonts w:ascii="Cambria Math" w:hAnsi="Cambria Math" w:cs="Arial"/>
                      <w:lang w:eastAsia="zh-CN"/>
                    </w:rPr>
                    <m:t>4</m:t>
                  </m:r>
                </m:sup>
              </m:sSup>
            </m:num>
            <m:den>
              <m:r>
                <w:rPr>
                  <w:rFonts w:ascii="Cambria Math" w:hAnsi="Cambria Math" w:cs="Arial"/>
                  <w:lang w:eastAsia="zh-CN"/>
                </w:rPr>
                <m:t>48</m:t>
              </m:r>
            </m:den>
          </m:f>
          <m:r>
            <w:rPr>
              <w:rFonts w:ascii="Cambria Math" w:hAnsi="Cambria Math" w:cs="Arial"/>
              <w:lang w:eastAsia="zh-CN"/>
            </w:rPr>
            <m:t>+</m:t>
          </m:r>
          <m:f>
            <m:fPr>
              <m:ctrlPr>
                <w:rPr>
                  <w:rFonts w:ascii="Cambria Math" w:hAnsi="Cambria Math" w:cs="Arial"/>
                  <w:i/>
                  <w:lang w:eastAsia="zh-CN"/>
                </w:rPr>
              </m:ctrlPr>
            </m:fPr>
            <m:num>
              <m:sSup>
                <m:sSupPr>
                  <m:ctrlPr>
                    <w:rPr>
                      <w:rFonts w:ascii="Cambria Math" w:hAnsi="Cambria Math" w:cs="Arial"/>
                      <w:i/>
                      <w:lang w:eastAsia="zh-CN"/>
                    </w:rPr>
                  </m:ctrlPr>
                </m:sSupPr>
                <m:e>
                  <m:r>
                    <w:rPr>
                      <w:rFonts w:ascii="Cambria Math" w:hAnsi="Cambria Math" w:cs="Arial"/>
                      <w:lang w:eastAsia="zh-CN"/>
                    </w:rPr>
                    <m:t>m</m:t>
                  </m:r>
                </m:e>
                <m:sup>
                  <m:r>
                    <w:rPr>
                      <w:rFonts w:ascii="Cambria Math" w:hAnsi="Cambria Math" w:cs="Arial"/>
                      <w:lang w:eastAsia="zh-CN"/>
                    </w:rPr>
                    <m:t>2</m:t>
                  </m:r>
                </m:sup>
              </m:sSup>
            </m:num>
            <m:den>
              <m:r>
                <w:rPr>
                  <w:rFonts w:ascii="Cambria Math" w:hAnsi="Cambria Math" w:cs="Arial"/>
                  <w:lang w:eastAsia="zh-CN"/>
                </w:rPr>
                <m:t>3</m:t>
              </m:r>
            </m:den>
          </m:f>
          <m:r>
            <w:rPr>
              <w:rFonts w:ascii="Cambria Math" w:hAnsi="Cambria Math" w:cs="Arial"/>
              <w:lang w:eastAsia="zh-CN"/>
            </w:rPr>
            <m:t>-</m:t>
          </m:r>
          <m:f>
            <m:fPr>
              <m:ctrlPr>
                <w:rPr>
                  <w:rFonts w:ascii="Cambria Math" w:hAnsi="Cambria Math" w:cs="Arial"/>
                  <w:i/>
                  <w:lang w:eastAsia="zh-CN"/>
                </w:rPr>
              </m:ctrlPr>
            </m:fPr>
            <m:num>
              <m:r>
                <w:rPr>
                  <w:rFonts w:ascii="Cambria Math" w:hAnsi="Cambria Math" w:cs="Arial"/>
                  <w:lang w:eastAsia="zh-CN"/>
                </w:rPr>
                <m:t>1</m:t>
              </m:r>
            </m:num>
            <m:den>
              <m:r>
                <w:rPr>
                  <w:rFonts w:ascii="Cambria Math" w:hAnsi="Cambria Math" w:cs="Arial"/>
                  <w:lang w:eastAsia="zh-CN"/>
                </w:rPr>
                <m:t>2</m:t>
              </m:r>
            </m:den>
          </m:f>
          <m:r>
            <w:rPr>
              <w:rFonts w:ascii="Cambria Math" w:hAnsi="Cambria Math" w:cs="Arial"/>
              <w:lang w:eastAsia="zh-CN"/>
            </w:rPr>
            <m:t>=0</m:t>
          </m:r>
        </m:oMath>
      </m:oMathPara>
    </w:p>
    <w:p w14:paraId="5D2F9897" w14:textId="1BBD97B7" w:rsidR="008527F5" w:rsidRPr="008527F5" w:rsidRDefault="00FC04FB" w:rsidP="008527F5">
      <w:pPr>
        <w:pStyle w:val="ListParagraph"/>
        <w:autoSpaceDE/>
        <w:autoSpaceDN/>
        <w:adjustRightInd/>
        <w:spacing w:before="0" w:after="120" w:line="264" w:lineRule="auto"/>
        <w:ind w:left="0" w:firstLine="0"/>
        <w:contextualSpacing/>
        <w:rPr>
          <w:rFonts w:ascii="Arial" w:eastAsiaTheme="minorEastAsia" w:hAnsi="Arial" w:cs="Arial"/>
          <w:lang w:eastAsia="zh-CN"/>
        </w:rPr>
      </w:pPr>
      <m:oMathPara>
        <m:oMathParaPr>
          <m:jc m:val="left"/>
        </m:oMathParaPr>
        <m:oMath>
          <m:sSup>
            <m:sSupPr>
              <m:ctrlPr>
                <w:rPr>
                  <w:rFonts w:ascii="Cambria Math" w:eastAsiaTheme="minorEastAsia" w:hAnsi="Cambria Math" w:cs="Arial"/>
                  <w:i/>
                  <w:lang w:eastAsia="zh-CN"/>
                </w:rPr>
              </m:ctrlPr>
            </m:sSupPr>
            <m:e>
              <m:r>
                <w:rPr>
                  <w:rFonts w:ascii="Cambria Math" w:eastAsiaTheme="minorEastAsia" w:hAnsi="Cambria Math" w:cs="Arial"/>
                  <w:lang w:eastAsia="zh-CN"/>
                </w:rPr>
                <m:t>m</m:t>
              </m:r>
            </m:e>
            <m:sup>
              <m:r>
                <w:rPr>
                  <w:rFonts w:ascii="Cambria Math" w:eastAsiaTheme="minorEastAsia" w:hAnsi="Cambria Math" w:cs="Arial"/>
                  <w:lang w:eastAsia="zh-CN"/>
                </w:rPr>
                <m:t>4</m:t>
              </m:r>
            </m:sup>
          </m:sSup>
          <m:r>
            <w:rPr>
              <w:rFonts w:ascii="Cambria Math" w:eastAsiaTheme="minorEastAsia" w:hAnsi="Cambria Math" w:cs="Arial"/>
              <w:lang w:eastAsia="zh-CN"/>
            </w:rPr>
            <m:t>-16</m:t>
          </m:r>
          <m:sSup>
            <m:sSupPr>
              <m:ctrlPr>
                <w:rPr>
                  <w:rFonts w:ascii="Cambria Math" w:eastAsiaTheme="minorEastAsia" w:hAnsi="Cambria Math" w:cs="Arial"/>
                  <w:i/>
                  <w:lang w:eastAsia="zh-CN"/>
                </w:rPr>
              </m:ctrlPr>
            </m:sSupPr>
            <m:e>
              <m:r>
                <w:rPr>
                  <w:rFonts w:ascii="Cambria Math" w:eastAsiaTheme="minorEastAsia" w:hAnsi="Cambria Math" w:cs="Arial"/>
                  <w:lang w:eastAsia="zh-CN"/>
                </w:rPr>
                <m:t>m</m:t>
              </m:r>
            </m:e>
            <m:sup>
              <m:r>
                <w:rPr>
                  <w:rFonts w:ascii="Cambria Math" w:eastAsiaTheme="minorEastAsia" w:hAnsi="Cambria Math" w:cs="Arial"/>
                  <w:lang w:eastAsia="zh-CN"/>
                </w:rPr>
                <m:t>2</m:t>
              </m:r>
            </m:sup>
          </m:sSup>
          <m:r>
            <w:rPr>
              <w:rFonts w:ascii="Cambria Math" w:eastAsiaTheme="minorEastAsia" w:hAnsi="Cambria Math" w:cs="Arial"/>
              <w:lang w:eastAsia="zh-CN"/>
            </w:rPr>
            <m:t>+24=0</m:t>
          </m:r>
        </m:oMath>
      </m:oMathPara>
    </w:p>
    <w:p w14:paraId="2C0130B6" w14:textId="0F1F99BA" w:rsidR="008527F5" w:rsidRPr="008527F5" w:rsidRDefault="008527F5" w:rsidP="008527F5">
      <w:pPr>
        <w:pStyle w:val="ListParagraph"/>
        <w:autoSpaceDE/>
        <w:autoSpaceDN/>
        <w:adjustRightInd/>
        <w:spacing w:before="0" w:after="120" w:line="264" w:lineRule="auto"/>
        <w:ind w:left="0" w:firstLine="0"/>
        <w:contextualSpacing/>
        <w:rPr>
          <w:rFonts w:ascii="Arial" w:eastAsiaTheme="minorEastAsia" w:hAnsi="Arial" w:cs="Arial"/>
          <w:lang w:eastAsia="zh-CN"/>
        </w:rPr>
      </w:pPr>
    </w:p>
    <w:p w14:paraId="530B2B7B" w14:textId="178A6FFE" w:rsidR="008527F5" w:rsidRDefault="008527F5" w:rsidP="008527F5">
      <w:pPr>
        <w:pStyle w:val="ListParagraph"/>
        <w:autoSpaceDE/>
        <w:autoSpaceDN/>
        <w:adjustRightInd/>
        <w:spacing w:before="0" w:after="120" w:line="264" w:lineRule="auto"/>
        <w:ind w:left="0" w:firstLine="0"/>
        <w:contextualSpacing/>
        <w:rPr>
          <w:rFonts w:ascii="Arial" w:hAnsi="Arial" w:cs="Arial"/>
          <w:lang w:eastAsia="zh-CN"/>
        </w:rPr>
      </w:pPr>
    </w:p>
    <w:p w14:paraId="4B76AFAA" w14:textId="43E27DF0" w:rsidR="008052D3" w:rsidRDefault="008527F5" w:rsidP="008527F5">
      <w:pPr>
        <w:pStyle w:val="ListParagraph"/>
        <w:autoSpaceDE/>
        <w:autoSpaceDN/>
        <w:adjustRightInd/>
        <w:spacing w:before="0" w:after="120" w:line="264" w:lineRule="auto"/>
        <w:ind w:left="0" w:firstLine="0"/>
        <w:contextualSpacing/>
        <w:rPr>
          <w:rFonts w:ascii="Arial" w:hAnsi="Arial" w:cs="Arial"/>
          <w:lang w:eastAsia="zh-CN"/>
        </w:rPr>
      </w:pPr>
      <w:r>
        <w:rPr>
          <w:rFonts w:ascii="Arial" w:hAnsi="Arial" w:cs="Arial"/>
          <w:lang w:eastAsia="zh-CN"/>
        </w:rPr>
        <w:t xml:space="preserve">Answer = </w:t>
      </w:r>
      <w:r w:rsidR="008052D3" w:rsidRPr="001E153D">
        <w:rPr>
          <w:rFonts w:ascii="Arial" w:hAnsi="Arial" w:cs="Arial"/>
          <w:lang w:eastAsia="zh-CN"/>
        </w:rPr>
        <w:t>E</w:t>
      </w:r>
    </w:p>
    <w:p w14:paraId="2EE0D580" w14:textId="6E4FF501" w:rsidR="00656734" w:rsidRDefault="00656734" w:rsidP="00656734">
      <w:pPr>
        <w:rPr>
          <w:rStyle w:val="Hyperlink"/>
          <w:lang w:eastAsia="zh-CN"/>
        </w:rPr>
      </w:pPr>
      <w:r>
        <w:rPr>
          <w:rFonts w:cs="Arial"/>
          <w:lang w:eastAsia="zh-CN"/>
        </w:rPr>
        <w:t xml:space="preserve">Source: </w:t>
      </w:r>
      <w:hyperlink r:id="rId53" w:history="1">
        <w:r>
          <w:rPr>
            <w:rStyle w:val="Hyperlink"/>
            <w:lang w:eastAsia="zh-CN"/>
          </w:rPr>
          <w:t>© VCAA 2018 Mathematical Methods Assessment Report paper 2</w:t>
        </w:r>
      </w:hyperlink>
    </w:p>
    <w:p w14:paraId="5CB7C672" w14:textId="01350889" w:rsidR="002A04ED" w:rsidRDefault="002A04ED" w:rsidP="008527F5">
      <w:pPr>
        <w:pStyle w:val="ListParagraph"/>
        <w:autoSpaceDE/>
        <w:autoSpaceDN/>
        <w:adjustRightInd/>
        <w:spacing w:before="0" w:after="120" w:line="264" w:lineRule="auto"/>
        <w:ind w:left="0" w:firstLine="0"/>
        <w:contextualSpacing/>
        <w:rPr>
          <w:rFonts w:ascii="Arial" w:hAnsi="Arial" w:cs="Arial"/>
          <w:lang w:eastAsia="zh-CN"/>
        </w:rPr>
      </w:pPr>
    </w:p>
    <w:p w14:paraId="7F67B3D1" w14:textId="67A33A4E" w:rsidR="000E1F8A" w:rsidRPr="001E153D" w:rsidRDefault="000E1F8A" w:rsidP="000E1F8A">
      <w:pPr>
        <w:pStyle w:val="Heading3"/>
      </w:pPr>
      <w:bookmarkStart w:id="54" w:name="_Sample_question_3"/>
      <w:bookmarkStart w:id="55" w:name="_Toc47079942"/>
      <w:bookmarkEnd w:id="54"/>
      <w:r>
        <w:t>Sample question 3</w:t>
      </w:r>
      <w:bookmarkEnd w:id="55"/>
    </w:p>
    <w:p w14:paraId="0CFFC72A" w14:textId="72624F1D" w:rsidR="000E1F8A" w:rsidRPr="004F54B2" w:rsidRDefault="004F54B2" w:rsidP="000E1F8A">
      <w:pPr>
        <w:pStyle w:val="ListParagraph"/>
        <w:autoSpaceDE/>
        <w:autoSpaceDN/>
        <w:adjustRightInd/>
        <w:spacing w:before="0" w:after="120" w:line="264" w:lineRule="auto"/>
        <w:ind w:left="0" w:firstLine="0"/>
        <w:contextualSpacing/>
        <w:rPr>
          <w:rFonts w:ascii="Arial" w:eastAsia="SimSun" w:hAnsi="Arial" w:cs="Arial"/>
          <w:lang w:eastAsia="zh-CN"/>
        </w:rPr>
      </w:pPr>
      <m:oMathPara>
        <m:oMathParaPr>
          <m:jc m:val="left"/>
        </m:oMathParaPr>
        <m:oMath>
          <m:r>
            <w:rPr>
              <w:rFonts w:ascii="Cambria Math" w:hAnsi="Cambria Math" w:cs="Arial"/>
              <w:lang w:eastAsia="zh-CN"/>
            </w:rPr>
            <m:t>P</m:t>
          </m:r>
          <m:d>
            <m:dPr>
              <m:ctrlPr>
                <w:rPr>
                  <w:rFonts w:ascii="Cambria Math" w:hAnsi="Cambria Math" w:cs="Arial"/>
                  <w:i/>
                  <w:lang w:eastAsia="zh-CN"/>
                </w:rPr>
              </m:ctrlPr>
            </m:dPr>
            <m:e>
              <m:r>
                <w:rPr>
                  <w:rFonts w:ascii="Cambria Math" w:hAnsi="Cambria Math" w:cs="Arial"/>
                  <w:lang w:eastAsia="zh-CN"/>
                </w:rPr>
                <m:t>Z&lt;</m:t>
              </m:r>
              <m:f>
                <m:fPr>
                  <m:ctrlPr>
                    <w:rPr>
                      <w:rFonts w:ascii="Cambria Math" w:hAnsi="Cambria Math" w:cs="Arial"/>
                      <w:i/>
                      <w:lang w:eastAsia="zh-CN"/>
                    </w:rPr>
                  </m:ctrlPr>
                </m:fPr>
                <m:num>
                  <m:r>
                    <w:rPr>
                      <w:rFonts w:ascii="Cambria Math" w:hAnsi="Cambria Math" w:cs="Arial"/>
                      <w:lang w:eastAsia="zh-CN"/>
                    </w:rPr>
                    <m:t>x-130</m:t>
                  </m:r>
                </m:num>
                <m:den>
                  <m:r>
                    <w:rPr>
                      <w:rFonts w:ascii="Cambria Math" w:hAnsi="Cambria Math" w:cs="Arial"/>
                      <w:lang w:eastAsia="zh-CN"/>
                    </w:rPr>
                    <m:t>2.7</m:t>
                  </m:r>
                </m:den>
              </m:f>
            </m:e>
          </m:d>
          <m:r>
            <w:rPr>
              <w:rFonts w:ascii="Cambria Math" w:hAnsi="Cambria Math" w:cs="Arial"/>
              <w:lang w:eastAsia="zh-CN"/>
            </w:rPr>
            <m:t>=0.35</m:t>
          </m:r>
        </m:oMath>
      </m:oMathPara>
    </w:p>
    <w:p w14:paraId="4081F1D0" w14:textId="1981DDA9" w:rsidR="004F54B2" w:rsidRPr="004F54B2" w:rsidRDefault="00FC04FB" w:rsidP="000E1F8A">
      <w:pPr>
        <w:pStyle w:val="ListParagraph"/>
        <w:autoSpaceDE/>
        <w:autoSpaceDN/>
        <w:adjustRightInd/>
        <w:spacing w:before="0" w:after="120" w:line="264" w:lineRule="auto"/>
        <w:ind w:left="0" w:firstLine="0"/>
        <w:contextualSpacing/>
        <w:rPr>
          <w:rFonts w:ascii="Arial" w:eastAsia="SimSun" w:hAnsi="Arial" w:cs="Arial"/>
          <w:lang w:eastAsia="zh-CN"/>
        </w:rPr>
      </w:pPr>
      <m:oMathPara>
        <m:oMathParaPr>
          <m:jc m:val="left"/>
        </m:oMathParaPr>
        <m:oMath>
          <m:f>
            <m:fPr>
              <m:ctrlPr>
                <w:rPr>
                  <w:rFonts w:ascii="Cambria Math" w:eastAsia="SimSun" w:hAnsi="Cambria Math" w:cs="Arial"/>
                  <w:i/>
                  <w:lang w:eastAsia="zh-CN"/>
                </w:rPr>
              </m:ctrlPr>
            </m:fPr>
            <m:num>
              <m:r>
                <w:rPr>
                  <w:rFonts w:ascii="Cambria Math" w:eastAsia="SimSun" w:hAnsi="Cambria Math" w:cs="Arial"/>
                  <w:lang w:eastAsia="zh-CN"/>
                </w:rPr>
                <m:t>x-130</m:t>
              </m:r>
            </m:num>
            <m:den>
              <m:r>
                <w:rPr>
                  <w:rFonts w:ascii="Cambria Math" w:eastAsia="SimSun" w:hAnsi="Cambria Math" w:cs="Arial"/>
                  <w:lang w:eastAsia="zh-CN"/>
                </w:rPr>
                <m:t>2.7</m:t>
              </m:r>
            </m:den>
          </m:f>
          <m:r>
            <w:rPr>
              <w:rFonts w:ascii="Cambria Math" w:eastAsia="SimSun" w:hAnsi="Cambria Math" w:cs="Arial"/>
              <w:lang w:eastAsia="zh-CN"/>
            </w:rPr>
            <m:t>=-0.39</m:t>
          </m:r>
        </m:oMath>
      </m:oMathPara>
    </w:p>
    <w:p w14:paraId="26216BBF" w14:textId="5AC61F11" w:rsidR="004F54B2" w:rsidRPr="004F54B2" w:rsidRDefault="004F54B2" w:rsidP="000E1F8A">
      <w:pPr>
        <w:pStyle w:val="ListParagraph"/>
        <w:autoSpaceDE/>
        <w:autoSpaceDN/>
        <w:adjustRightInd/>
        <w:spacing w:before="0" w:after="120" w:line="264" w:lineRule="auto"/>
        <w:ind w:left="0" w:firstLine="0"/>
        <w:contextualSpacing/>
        <w:rPr>
          <w:rFonts w:ascii="Arial" w:eastAsia="SimSun" w:hAnsi="Arial" w:cs="Arial"/>
          <w:lang w:eastAsia="zh-CN"/>
        </w:rPr>
      </w:pPr>
      <m:oMathPara>
        <m:oMathParaPr>
          <m:jc m:val="left"/>
        </m:oMathParaPr>
        <m:oMath>
          <m:r>
            <w:rPr>
              <w:rFonts w:ascii="Cambria Math" w:eastAsia="SimSun" w:hAnsi="Cambria Math" w:cs="Arial"/>
              <w:lang w:eastAsia="zh-CN"/>
            </w:rPr>
            <m:t>x=128.947=129</m:t>
          </m:r>
        </m:oMath>
      </m:oMathPara>
    </w:p>
    <w:p w14:paraId="32A9FAD1" w14:textId="77777777" w:rsidR="00B0192F" w:rsidRDefault="00B0192F" w:rsidP="004F54B2">
      <w:pPr>
        <w:pStyle w:val="ListParagraph"/>
        <w:autoSpaceDE/>
        <w:autoSpaceDN/>
        <w:adjustRightInd/>
        <w:spacing w:before="0" w:after="120" w:line="264" w:lineRule="auto"/>
        <w:ind w:left="0" w:firstLine="0"/>
        <w:contextualSpacing/>
        <w:rPr>
          <w:rFonts w:ascii="Arial" w:hAnsi="Arial" w:cs="Arial"/>
          <w:lang w:eastAsia="zh-CN"/>
        </w:rPr>
      </w:pPr>
    </w:p>
    <w:p w14:paraId="233DF56F" w14:textId="2F42D9CB" w:rsidR="008052D3" w:rsidRDefault="004F54B2" w:rsidP="004F54B2">
      <w:pPr>
        <w:pStyle w:val="ListParagraph"/>
        <w:autoSpaceDE/>
        <w:autoSpaceDN/>
        <w:adjustRightInd/>
        <w:spacing w:before="0" w:after="120" w:line="264" w:lineRule="auto"/>
        <w:ind w:left="0" w:firstLine="0"/>
        <w:contextualSpacing/>
        <w:rPr>
          <w:rFonts w:ascii="Arial" w:hAnsi="Arial" w:cs="Arial"/>
          <w:lang w:eastAsia="zh-CN"/>
        </w:rPr>
      </w:pPr>
      <w:r>
        <w:rPr>
          <w:rFonts w:ascii="Arial" w:hAnsi="Arial" w:cs="Arial"/>
          <w:lang w:eastAsia="zh-CN"/>
        </w:rPr>
        <w:t xml:space="preserve">Answer = </w:t>
      </w:r>
      <w:r w:rsidR="008052D3" w:rsidRPr="001E153D">
        <w:rPr>
          <w:rFonts w:ascii="Arial" w:hAnsi="Arial" w:cs="Arial"/>
          <w:lang w:eastAsia="zh-CN"/>
        </w:rPr>
        <w:t>D</w:t>
      </w:r>
    </w:p>
    <w:p w14:paraId="224EACC0" w14:textId="4F457147" w:rsidR="00656734" w:rsidRDefault="00656734" w:rsidP="00656734">
      <w:pPr>
        <w:rPr>
          <w:rStyle w:val="Hyperlink"/>
          <w:lang w:eastAsia="zh-CN"/>
        </w:rPr>
      </w:pPr>
      <w:r>
        <w:rPr>
          <w:lang w:eastAsia="zh-CN"/>
        </w:rPr>
        <w:t xml:space="preserve">Source: </w:t>
      </w:r>
      <w:hyperlink r:id="rId54" w:history="1">
        <w:r>
          <w:rPr>
            <w:rStyle w:val="Hyperlink"/>
            <w:lang w:eastAsia="zh-CN"/>
          </w:rPr>
          <w:t>© VCAA 2007 Mathematical Methods Assessment Report paper 2</w:t>
        </w:r>
      </w:hyperlink>
    </w:p>
    <w:p w14:paraId="00FFAE86" w14:textId="77777777" w:rsidR="00656734" w:rsidRDefault="00656734" w:rsidP="00656734">
      <w:pPr>
        <w:pStyle w:val="ListParagraph"/>
        <w:autoSpaceDE/>
        <w:autoSpaceDN/>
        <w:adjustRightInd/>
        <w:spacing w:before="0" w:after="120" w:line="264" w:lineRule="auto"/>
        <w:ind w:left="0" w:firstLine="0"/>
        <w:contextualSpacing/>
        <w:rPr>
          <w:rFonts w:ascii="Arial" w:hAnsi="Arial" w:cs="Arial"/>
          <w:lang w:eastAsia="zh-CN"/>
        </w:rPr>
      </w:pPr>
    </w:p>
    <w:p w14:paraId="018A51A7" w14:textId="77777777" w:rsidR="004F54B2" w:rsidRDefault="004F54B2">
      <w:pPr>
        <w:rPr>
          <w:rFonts w:eastAsia="SimSun" w:cs="Arial"/>
          <w:color w:val="1C438B"/>
          <w:sz w:val="40"/>
          <w:szCs w:val="40"/>
          <w:lang w:eastAsia="zh-CN"/>
        </w:rPr>
      </w:pPr>
      <w:bookmarkStart w:id="56" w:name="_Sample_question_4"/>
      <w:bookmarkEnd w:id="56"/>
      <w:r>
        <w:br w:type="page"/>
      </w:r>
    </w:p>
    <w:p w14:paraId="5002B98A" w14:textId="31400EF3" w:rsidR="000E1F8A" w:rsidRPr="001E153D" w:rsidRDefault="000E1F8A" w:rsidP="000E1F8A">
      <w:pPr>
        <w:pStyle w:val="Heading3"/>
      </w:pPr>
      <w:bookmarkStart w:id="57" w:name="_Toc47079943"/>
      <w:r>
        <w:lastRenderedPageBreak/>
        <w:t>Sample question 4</w:t>
      </w:r>
      <w:bookmarkEnd w:id="57"/>
    </w:p>
    <w:p w14:paraId="0F8E4A29" w14:textId="3D869000" w:rsidR="000E1F8A" w:rsidRPr="004F54B2" w:rsidRDefault="004F54B2" w:rsidP="000E1F8A">
      <w:pPr>
        <w:pStyle w:val="ListParagraph"/>
        <w:autoSpaceDE/>
        <w:autoSpaceDN/>
        <w:adjustRightInd/>
        <w:spacing w:before="0" w:after="120" w:line="264" w:lineRule="auto"/>
        <w:ind w:left="0" w:firstLine="0"/>
        <w:contextualSpacing/>
        <w:rPr>
          <w:rFonts w:ascii="Arial" w:eastAsia="SimSun" w:hAnsi="Arial" w:cs="Arial"/>
          <w:lang w:eastAsia="zh-CN"/>
        </w:rPr>
      </w:pPr>
      <m:oMathPara>
        <m:oMathParaPr>
          <m:jc m:val="left"/>
        </m:oMathParaPr>
        <m:oMath>
          <m:r>
            <w:rPr>
              <w:rFonts w:ascii="Cambria Math" w:hAnsi="Cambria Math" w:cs="Arial"/>
              <w:lang w:eastAsia="zh-CN"/>
            </w:rPr>
            <m:t>P</m:t>
          </m:r>
          <m:d>
            <m:dPr>
              <m:ctrlPr>
                <w:rPr>
                  <w:rFonts w:ascii="Cambria Math" w:hAnsi="Cambria Math" w:cs="Arial"/>
                  <w:i/>
                  <w:lang w:eastAsia="zh-CN"/>
                </w:rPr>
              </m:ctrlPr>
            </m:dPr>
            <m:e>
              <m:r>
                <w:rPr>
                  <w:rFonts w:ascii="Cambria Math" w:hAnsi="Cambria Math" w:cs="Arial"/>
                  <w:lang w:eastAsia="zh-CN"/>
                </w:rPr>
                <m:t>X&gt;17</m:t>
              </m:r>
            </m:e>
          </m:d>
          <m:r>
            <w:rPr>
              <w:rFonts w:ascii="Cambria Math" w:hAnsi="Cambria Math" w:cs="Arial"/>
              <w:lang w:eastAsia="zh-CN"/>
            </w:rPr>
            <m:t>=P</m:t>
          </m:r>
          <m:d>
            <m:dPr>
              <m:ctrlPr>
                <w:rPr>
                  <w:rFonts w:ascii="Cambria Math" w:hAnsi="Cambria Math" w:cs="Arial"/>
                  <w:i/>
                  <w:lang w:eastAsia="zh-CN"/>
                </w:rPr>
              </m:ctrlPr>
            </m:dPr>
            <m:e>
              <m:r>
                <w:rPr>
                  <w:rFonts w:ascii="Cambria Math" w:hAnsi="Cambria Math" w:cs="Arial"/>
                  <w:lang w:eastAsia="zh-CN"/>
                </w:rPr>
                <m:t>z&gt;</m:t>
              </m:r>
              <m:f>
                <m:fPr>
                  <m:ctrlPr>
                    <w:rPr>
                      <w:rFonts w:ascii="Cambria Math" w:hAnsi="Cambria Math" w:cs="Arial"/>
                      <w:i/>
                      <w:lang w:eastAsia="zh-CN"/>
                    </w:rPr>
                  </m:ctrlPr>
                </m:fPr>
                <m:num>
                  <m:r>
                    <w:rPr>
                      <w:rFonts w:ascii="Cambria Math" w:hAnsi="Cambria Math" w:cs="Arial"/>
                      <w:lang w:eastAsia="zh-CN"/>
                    </w:rPr>
                    <m:t>17-14</m:t>
                  </m:r>
                </m:num>
                <m:den>
                  <m:r>
                    <w:rPr>
                      <w:rFonts w:ascii="Cambria Math" w:hAnsi="Cambria Math" w:cs="Arial"/>
                      <w:lang w:eastAsia="zh-CN"/>
                    </w:rPr>
                    <m:t>2</m:t>
                  </m:r>
                </m:den>
              </m:f>
            </m:e>
          </m:d>
          <m:r>
            <w:rPr>
              <w:rFonts w:ascii="Cambria Math" w:hAnsi="Cambria Math" w:cs="Arial"/>
              <w:lang w:eastAsia="zh-CN"/>
            </w:rPr>
            <m:t>=P</m:t>
          </m:r>
          <m:d>
            <m:dPr>
              <m:ctrlPr>
                <w:rPr>
                  <w:rFonts w:ascii="Cambria Math" w:hAnsi="Cambria Math" w:cs="Arial"/>
                  <w:i/>
                  <w:lang w:eastAsia="zh-CN"/>
                </w:rPr>
              </m:ctrlPr>
            </m:dPr>
            <m:e>
              <m:r>
                <w:rPr>
                  <w:rFonts w:ascii="Cambria Math" w:hAnsi="Cambria Math" w:cs="Arial"/>
                  <w:lang w:eastAsia="zh-CN"/>
                </w:rPr>
                <m:t>Z&gt;1.5</m:t>
              </m:r>
            </m:e>
          </m:d>
        </m:oMath>
      </m:oMathPara>
    </w:p>
    <w:p w14:paraId="45E25414" w14:textId="77777777" w:rsidR="004F54B2" w:rsidRDefault="004F54B2" w:rsidP="004F54B2">
      <w:pPr>
        <w:pStyle w:val="ListParagraph"/>
        <w:autoSpaceDE/>
        <w:autoSpaceDN/>
        <w:adjustRightInd/>
        <w:spacing w:before="0" w:after="120" w:line="264" w:lineRule="auto"/>
        <w:ind w:left="0" w:firstLine="0"/>
        <w:contextualSpacing/>
        <w:rPr>
          <w:rFonts w:ascii="Arial" w:eastAsia="SimSun" w:hAnsi="Arial" w:cs="Arial"/>
          <w:lang w:eastAsia="zh-CN"/>
        </w:rPr>
      </w:pPr>
      <w:r>
        <w:rPr>
          <w:rFonts w:ascii="Arial" w:eastAsia="SimSun" w:hAnsi="Arial" w:cs="Arial"/>
          <w:lang w:eastAsia="zh-CN"/>
        </w:rPr>
        <w:t xml:space="preserve">Because of the symmetry of the normal curve </w:t>
      </w:r>
      <m:oMath>
        <m:r>
          <w:rPr>
            <w:rFonts w:ascii="Cambria Math" w:eastAsia="SimSun" w:hAnsi="Cambria Math" w:cs="Arial"/>
            <w:lang w:eastAsia="zh-CN"/>
          </w:rPr>
          <m:t>P</m:t>
        </m:r>
        <m:d>
          <m:dPr>
            <m:ctrlPr>
              <w:rPr>
                <w:rFonts w:ascii="Cambria Math" w:eastAsia="SimSun" w:hAnsi="Cambria Math" w:cs="Arial"/>
                <w:i/>
                <w:lang w:eastAsia="zh-CN"/>
              </w:rPr>
            </m:ctrlPr>
          </m:dPr>
          <m:e>
            <m:r>
              <w:rPr>
                <w:rFonts w:ascii="Cambria Math" w:eastAsia="SimSun" w:hAnsi="Cambria Math" w:cs="Arial"/>
                <w:lang w:eastAsia="zh-CN"/>
              </w:rPr>
              <m:t>Z&gt;1.5</m:t>
            </m:r>
          </m:e>
        </m:d>
        <m:r>
          <w:rPr>
            <w:rFonts w:ascii="Cambria Math" w:eastAsia="SimSun" w:hAnsi="Cambria Math" w:cs="Arial"/>
            <w:lang w:eastAsia="zh-CN"/>
          </w:rPr>
          <m:t>=P(Z&lt;-1.5)</m:t>
        </m:r>
      </m:oMath>
    </w:p>
    <w:p w14:paraId="4C637D8F" w14:textId="77777777" w:rsidR="004F54B2" w:rsidRDefault="004F54B2" w:rsidP="004F54B2">
      <w:pPr>
        <w:pStyle w:val="ListParagraph"/>
        <w:autoSpaceDE/>
        <w:autoSpaceDN/>
        <w:adjustRightInd/>
        <w:spacing w:before="0" w:after="120" w:line="264" w:lineRule="auto"/>
        <w:ind w:left="0" w:firstLine="0"/>
        <w:contextualSpacing/>
        <w:rPr>
          <w:rFonts w:ascii="Arial" w:eastAsia="SimSun" w:hAnsi="Arial" w:cs="Arial"/>
          <w:lang w:eastAsia="zh-CN"/>
        </w:rPr>
      </w:pPr>
    </w:p>
    <w:p w14:paraId="1AFD73A6" w14:textId="123B9D61" w:rsidR="008052D3" w:rsidRPr="004F54B2" w:rsidRDefault="004F54B2" w:rsidP="004F54B2">
      <w:pPr>
        <w:pStyle w:val="ListParagraph"/>
        <w:autoSpaceDE/>
        <w:autoSpaceDN/>
        <w:adjustRightInd/>
        <w:spacing w:before="0" w:after="120" w:line="264" w:lineRule="auto"/>
        <w:ind w:left="0" w:firstLine="0"/>
        <w:contextualSpacing/>
        <w:rPr>
          <w:rFonts w:ascii="Arial" w:eastAsia="SimSun" w:hAnsi="Arial" w:cs="Arial"/>
          <w:lang w:eastAsia="zh-CN"/>
        </w:rPr>
      </w:pPr>
      <w:r>
        <w:rPr>
          <w:rFonts w:ascii="Arial" w:eastAsia="SimSun" w:hAnsi="Arial" w:cs="Arial"/>
          <w:lang w:eastAsia="zh-CN"/>
        </w:rPr>
        <w:t xml:space="preserve">Answer = </w:t>
      </w:r>
      <w:r w:rsidR="008052D3" w:rsidRPr="001E153D">
        <w:rPr>
          <w:rFonts w:ascii="Arial" w:hAnsi="Arial" w:cs="Arial"/>
          <w:lang w:eastAsia="zh-CN"/>
        </w:rPr>
        <w:t>D</w:t>
      </w:r>
    </w:p>
    <w:p w14:paraId="10ABF06D" w14:textId="46760234" w:rsidR="00656734" w:rsidRDefault="00656734" w:rsidP="00656734">
      <w:pPr>
        <w:rPr>
          <w:lang w:eastAsia="zh-CN"/>
        </w:rPr>
      </w:pPr>
      <w:r>
        <w:rPr>
          <w:lang w:eastAsia="zh-CN"/>
        </w:rPr>
        <w:t xml:space="preserve">Source: </w:t>
      </w:r>
      <w:hyperlink r:id="rId55" w:history="1">
        <w:r>
          <w:rPr>
            <w:rStyle w:val="Hyperlink"/>
            <w:lang w:eastAsia="zh-CN"/>
          </w:rPr>
          <w:t>© VCAA 2009 Mathematical Methods Assessment Report paper 2</w:t>
        </w:r>
      </w:hyperlink>
    </w:p>
    <w:p w14:paraId="5D58204E" w14:textId="77777777" w:rsidR="00656734" w:rsidRDefault="00656734" w:rsidP="00656734">
      <w:pPr>
        <w:pStyle w:val="ListParagraph"/>
        <w:autoSpaceDE/>
        <w:autoSpaceDN/>
        <w:adjustRightInd/>
        <w:spacing w:before="0" w:after="120" w:line="264" w:lineRule="auto"/>
        <w:ind w:left="0" w:firstLine="0"/>
        <w:contextualSpacing/>
        <w:rPr>
          <w:rFonts w:ascii="Arial" w:hAnsi="Arial" w:cs="Arial"/>
          <w:lang w:eastAsia="zh-CN"/>
        </w:rPr>
      </w:pPr>
    </w:p>
    <w:p w14:paraId="04DA8C81" w14:textId="44527733" w:rsidR="000E1F8A" w:rsidRDefault="000E1F8A" w:rsidP="000E1F8A">
      <w:pPr>
        <w:pStyle w:val="Heading3"/>
      </w:pPr>
      <w:bookmarkStart w:id="58" w:name="_Sample_question_5"/>
      <w:bookmarkStart w:id="59" w:name="_Toc47079944"/>
      <w:bookmarkEnd w:id="58"/>
      <w:r>
        <w:t>Sample question 5</w:t>
      </w:r>
      <w:bookmarkEnd w:id="59"/>
    </w:p>
    <w:p w14:paraId="2AB3B1A6" w14:textId="082A54DC" w:rsidR="003455DB" w:rsidRPr="003455DB" w:rsidRDefault="003455DB" w:rsidP="003455DB">
      <w:pPr>
        <w:rPr>
          <w:rFonts w:eastAsiaTheme="minorEastAsia"/>
          <w:lang w:eastAsia="zh-CN"/>
        </w:rPr>
      </w:pPr>
      <w:r>
        <w:rPr>
          <w:lang w:eastAsia="zh-CN"/>
        </w:rPr>
        <w:t xml:space="preserve">Area of the rectangle </w:t>
      </w:r>
      <m:oMath>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6</m:t>
            </m:r>
          </m:den>
        </m:f>
        <m:d>
          <m:dPr>
            <m:ctrlPr>
              <w:rPr>
                <w:rFonts w:ascii="Cambria Math" w:hAnsi="Cambria Math"/>
                <w:i/>
                <w:lang w:eastAsia="zh-CN"/>
              </w:rPr>
            </m:ctrlPr>
          </m:dPr>
          <m:e>
            <m:r>
              <w:rPr>
                <w:rFonts w:ascii="Cambria Math" w:hAnsi="Cambria Math"/>
                <w:lang w:eastAsia="zh-CN"/>
              </w:rPr>
              <m:t>a-2</m:t>
            </m:r>
          </m:e>
        </m:d>
        <m:r>
          <w:rPr>
            <w:rFonts w:ascii="Cambria Math" w:hAnsi="Cambria Math"/>
            <w:lang w:eastAsia="zh-CN"/>
          </w:rPr>
          <m:t>=1</m:t>
        </m:r>
      </m:oMath>
    </w:p>
    <w:p w14:paraId="5B062AAD" w14:textId="6A8087EF" w:rsidR="003455DB" w:rsidRPr="003455DB" w:rsidRDefault="003455DB" w:rsidP="003455DB">
      <w:pPr>
        <w:rPr>
          <w:rFonts w:eastAsiaTheme="minorEastAsia"/>
          <w:lang w:eastAsia="zh-CN"/>
        </w:rPr>
      </w:pPr>
      <m:oMath>
        <m:r>
          <w:rPr>
            <w:rFonts w:ascii="Cambria Math" w:eastAsiaTheme="minorEastAsia" w:hAnsi="Cambria Math"/>
            <w:lang w:eastAsia="zh-CN"/>
          </w:rPr>
          <m:t xml:space="preserve">a=8. </m:t>
        </m:r>
      </m:oMath>
      <w:r>
        <w:rPr>
          <w:rFonts w:eastAsiaTheme="minorEastAsia"/>
          <w:lang w:eastAsia="zh-CN"/>
        </w:rPr>
        <w:t xml:space="preserve"> Since it is a uniform distribution, the expected value is halfway between 2 and 8, which is 5.</w:t>
      </w:r>
    </w:p>
    <w:p w14:paraId="173825A5" w14:textId="75F96CDA" w:rsidR="000E1F8A" w:rsidRPr="001E153D" w:rsidRDefault="000E1F8A" w:rsidP="000E1F8A">
      <w:pPr>
        <w:pStyle w:val="ListParagraph"/>
        <w:autoSpaceDE/>
        <w:autoSpaceDN/>
        <w:adjustRightInd/>
        <w:spacing w:before="0" w:after="120" w:line="264" w:lineRule="auto"/>
        <w:ind w:left="0" w:firstLine="0"/>
        <w:contextualSpacing/>
        <w:rPr>
          <w:rFonts w:ascii="Arial" w:hAnsi="Arial" w:cs="Arial"/>
          <w:lang w:eastAsia="zh-CN"/>
        </w:rPr>
      </w:pPr>
    </w:p>
    <w:p w14:paraId="084A765C" w14:textId="671BDC7B" w:rsidR="008052D3" w:rsidRDefault="003455DB" w:rsidP="003455DB">
      <w:pPr>
        <w:pStyle w:val="ListParagraph"/>
        <w:autoSpaceDE/>
        <w:autoSpaceDN/>
        <w:adjustRightInd/>
        <w:spacing w:before="0" w:after="120" w:line="264" w:lineRule="auto"/>
        <w:ind w:left="0" w:firstLine="0"/>
        <w:contextualSpacing/>
        <w:rPr>
          <w:rFonts w:ascii="Arial" w:hAnsi="Arial" w:cs="Arial"/>
          <w:lang w:eastAsia="zh-CN"/>
        </w:rPr>
      </w:pPr>
      <w:r>
        <w:rPr>
          <w:rFonts w:ascii="Arial" w:hAnsi="Arial" w:cs="Arial"/>
          <w:lang w:eastAsia="zh-CN"/>
        </w:rPr>
        <w:t xml:space="preserve">Answer = </w:t>
      </w:r>
      <w:r w:rsidR="008052D3" w:rsidRPr="001E153D">
        <w:rPr>
          <w:rFonts w:ascii="Arial" w:hAnsi="Arial" w:cs="Arial"/>
          <w:lang w:eastAsia="zh-CN"/>
        </w:rPr>
        <w:t>B</w:t>
      </w:r>
    </w:p>
    <w:p w14:paraId="2A72708D" w14:textId="2CD2F728" w:rsidR="00656734" w:rsidRDefault="00656734" w:rsidP="00656734">
      <w:pPr>
        <w:rPr>
          <w:rStyle w:val="Hyperlink"/>
          <w:lang w:eastAsia="zh-CN"/>
        </w:rPr>
      </w:pPr>
      <w:r>
        <w:rPr>
          <w:lang w:eastAsia="zh-CN"/>
        </w:rPr>
        <w:t xml:space="preserve">Source: </w:t>
      </w:r>
      <w:hyperlink r:id="rId56" w:history="1">
        <w:r>
          <w:rPr>
            <w:rStyle w:val="Hyperlink"/>
            <w:lang w:eastAsia="zh-CN"/>
          </w:rPr>
          <w:t>© VCAA 2015 Mathematical Methods Assessment Report paper 2</w:t>
        </w:r>
      </w:hyperlink>
    </w:p>
    <w:p w14:paraId="4DED8E9D" w14:textId="77777777" w:rsidR="00656734" w:rsidRDefault="00656734" w:rsidP="00656734">
      <w:pPr>
        <w:pStyle w:val="ListParagraph"/>
        <w:autoSpaceDE/>
        <w:autoSpaceDN/>
        <w:adjustRightInd/>
        <w:spacing w:before="0" w:after="120" w:line="264" w:lineRule="auto"/>
        <w:ind w:left="0" w:firstLine="0"/>
        <w:contextualSpacing/>
        <w:rPr>
          <w:rFonts w:ascii="Arial" w:hAnsi="Arial" w:cs="Arial"/>
          <w:lang w:eastAsia="zh-CN"/>
        </w:rPr>
      </w:pPr>
    </w:p>
    <w:p w14:paraId="6E941344" w14:textId="240C7003" w:rsidR="000E1F8A" w:rsidRPr="001E153D" w:rsidRDefault="000E1F8A" w:rsidP="000E1F8A">
      <w:pPr>
        <w:pStyle w:val="Heading3"/>
      </w:pPr>
      <w:bookmarkStart w:id="60" w:name="_Sample_question_6"/>
      <w:bookmarkStart w:id="61" w:name="_Toc47079945"/>
      <w:bookmarkEnd w:id="60"/>
      <w:r>
        <w:t>Sample question 6</w:t>
      </w:r>
      <w:bookmarkEnd w:id="61"/>
    </w:p>
    <w:p w14:paraId="534F1B87" w14:textId="76059129" w:rsidR="000E1F8A" w:rsidRDefault="004F54B2" w:rsidP="000E1F8A">
      <w:pPr>
        <w:pStyle w:val="ListParagraph"/>
        <w:autoSpaceDE/>
        <w:autoSpaceDN/>
        <w:adjustRightInd/>
        <w:spacing w:before="0" w:after="120" w:line="264" w:lineRule="auto"/>
        <w:ind w:left="0" w:firstLine="0"/>
        <w:contextualSpacing/>
        <w:rPr>
          <w:rFonts w:ascii="Arial" w:hAnsi="Arial" w:cs="Arial"/>
          <w:lang w:eastAsia="zh-CN"/>
        </w:rPr>
      </w:pPr>
      <w:r>
        <w:rPr>
          <w:rFonts w:ascii="Arial" w:hAnsi="Arial" w:cs="Arial"/>
          <w:lang w:eastAsia="zh-CN"/>
        </w:rPr>
        <w:t>Approximately 99.7% of the population lies with 3 standards deviations of the mean.</w:t>
      </w:r>
    </w:p>
    <w:p w14:paraId="2606ED94" w14:textId="77777777" w:rsidR="00B07BA4" w:rsidRDefault="00B07BA4" w:rsidP="000E1F8A">
      <w:pPr>
        <w:pStyle w:val="ListParagraph"/>
        <w:autoSpaceDE/>
        <w:autoSpaceDN/>
        <w:adjustRightInd/>
        <w:spacing w:before="0" w:after="120" w:line="264" w:lineRule="auto"/>
        <w:ind w:left="0" w:firstLine="0"/>
        <w:contextualSpacing/>
        <w:rPr>
          <w:rFonts w:ascii="Arial" w:hAnsi="Arial" w:cs="Arial"/>
          <w:lang w:eastAsia="zh-CN"/>
        </w:rPr>
      </w:pPr>
    </w:p>
    <w:p w14:paraId="4E9EC3EF" w14:textId="798CB4F4" w:rsidR="004F54B2" w:rsidRDefault="004F54B2" w:rsidP="000E1F8A">
      <w:pPr>
        <w:pStyle w:val="ListParagraph"/>
        <w:autoSpaceDE/>
        <w:autoSpaceDN/>
        <w:adjustRightInd/>
        <w:spacing w:before="0" w:after="120" w:line="264" w:lineRule="auto"/>
        <w:ind w:left="0" w:firstLine="0"/>
        <w:contextualSpacing/>
        <w:rPr>
          <w:rFonts w:ascii="Arial" w:hAnsi="Arial" w:cs="Arial"/>
          <w:lang w:eastAsia="zh-CN"/>
        </w:rPr>
      </w:pPr>
      <w:r>
        <w:rPr>
          <w:rFonts w:ascii="Arial" w:hAnsi="Arial" w:cs="Arial"/>
          <w:lang w:eastAsia="zh-CN"/>
        </w:rPr>
        <w:t>155 + 3 x 11.2 = 188.6</w:t>
      </w:r>
    </w:p>
    <w:p w14:paraId="05880A3A" w14:textId="023A6E9C" w:rsidR="004F54B2" w:rsidRPr="001E153D" w:rsidRDefault="004F54B2" w:rsidP="000E1F8A">
      <w:pPr>
        <w:pStyle w:val="ListParagraph"/>
        <w:autoSpaceDE/>
        <w:autoSpaceDN/>
        <w:adjustRightInd/>
        <w:spacing w:before="0" w:after="120" w:line="264" w:lineRule="auto"/>
        <w:ind w:left="0" w:firstLine="0"/>
        <w:contextualSpacing/>
        <w:rPr>
          <w:rFonts w:ascii="Arial" w:hAnsi="Arial" w:cs="Arial"/>
          <w:lang w:eastAsia="zh-CN"/>
        </w:rPr>
      </w:pPr>
      <w:r>
        <w:rPr>
          <w:rFonts w:ascii="Arial" w:hAnsi="Arial" w:cs="Arial"/>
          <w:lang w:eastAsia="zh-CN"/>
        </w:rPr>
        <w:t>155 – 3 x 11.2 = 121.4</w:t>
      </w:r>
    </w:p>
    <w:p w14:paraId="4509D3D4" w14:textId="77777777" w:rsidR="004F54B2" w:rsidRDefault="004F54B2" w:rsidP="004F54B2">
      <w:pPr>
        <w:pStyle w:val="ListParagraph"/>
        <w:autoSpaceDE/>
        <w:autoSpaceDN/>
        <w:adjustRightInd/>
        <w:spacing w:before="0" w:after="120" w:line="264" w:lineRule="auto"/>
        <w:ind w:left="0" w:firstLine="0"/>
        <w:contextualSpacing/>
        <w:rPr>
          <w:rFonts w:ascii="Arial" w:hAnsi="Arial" w:cs="Arial"/>
          <w:lang w:eastAsia="zh-CN"/>
        </w:rPr>
      </w:pPr>
    </w:p>
    <w:p w14:paraId="2BAB4CBD" w14:textId="34B8AEEB" w:rsidR="008052D3" w:rsidRDefault="004F54B2" w:rsidP="004F54B2">
      <w:pPr>
        <w:pStyle w:val="ListParagraph"/>
        <w:autoSpaceDE/>
        <w:autoSpaceDN/>
        <w:adjustRightInd/>
        <w:spacing w:before="0" w:after="120" w:line="264" w:lineRule="auto"/>
        <w:ind w:left="0" w:firstLine="0"/>
        <w:contextualSpacing/>
        <w:rPr>
          <w:rFonts w:ascii="Arial" w:hAnsi="Arial" w:cs="Arial"/>
          <w:lang w:eastAsia="zh-CN"/>
        </w:rPr>
      </w:pPr>
      <w:r>
        <w:rPr>
          <w:rFonts w:ascii="Arial" w:hAnsi="Arial" w:cs="Arial"/>
          <w:lang w:eastAsia="zh-CN"/>
        </w:rPr>
        <w:t xml:space="preserve">Answer = </w:t>
      </w:r>
      <w:r w:rsidR="008052D3" w:rsidRPr="001E153D">
        <w:rPr>
          <w:rFonts w:ascii="Arial" w:hAnsi="Arial" w:cs="Arial"/>
          <w:lang w:eastAsia="zh-CN"/>
        </w:rPr>
        <w:t>C</w:t>
      </w:r>
    </w:p>
    <w:p w14:paraId="19A4945A" w14:textId="75B67204" w:rsidR="000E1F8A" w:rsidRPr="001E153D" w:rsidRDefault="000E1F8A" w:rsidP="000E1F8A">
      <w:pPr>
        <w:pStyle w:val="Heading3"/>
      </w:pPr>
      <w:bookmarkStart w:id="62" w:name="_Sample_question_7"/>
      <w:bookmarkStart w:id="63" w:name="_Toc47079946"/>
      <w:bookmarkEnd w:id="62"/>
      <w:r>
        <w:t>Sample question 7</w:t>
      </w:r>
      <w:bookmarkEnd w:id="63"/>
    </w:p>
    <w:p w14:paraId="69BE6146" w14:textId="15621D60" w:rsidR="000E1F8A" w:rsidRPr="001E153D" w:rsidRDefault="008336F5" w:rsidP="000E1F8A">
      <w:pPr>
        <w:pStyle w:val="ListParagraph"/>
        <w:autoSpaceDE/>
        <w:autoSpaceDN/>
        <w:adjustRightInd/>
        <w:spacing w:before="0" w:after="120" w:line="264" w:lineRule="auto"/>
        <w:ind w:left="0" w:firstLine="0"/>
        <w:contextualSpacing/>
        <w:rPr>
          <w:rFonts w:ascii="Arial" w:hAnsi="Arial" w:cs="Arial"/>
          <w:lang w:eastAsia="zh-CN"/>
        </w:rPr>
      </w:pPr>
      <w:r>
        <w:rPr>
          <w:rFonts w:ascii="Arial" w:hAnsi="Arial" w:cs="Arial"/>
          <w:lang w:eastAsia="zh-CN"/>
        </w:rPr>
        <w:t xml:space="preserve">15 hours is 2 standard deviations </w:t>
      </w:r>
      <w:r w:rsidR="002C6977">
        <w:rPr>
          <w:rFonts w:ascii="Arial" w:hAnsi="Arial" w:cs="Arial"/>
          <w:lang w:eastAsia="zh-CN"/>
        </w:rPr>
        <w:t>below</w:t>
      </w:r>
      <w:r>
        <w:rPr>
          <w:rFonts w:ascii="Arial" w:hAnsi="Arial" w:cs="Arial"/>
          <w:lang w:eastAsia="zh-CN"/>
        </w:rPr>
        <w:t xml:space="preserve"> the mean. Only 2.5% of the population lies </w:t>
      </w:r>
      <w:r w:rsidR="002C6977">
        <w:rPr>
          <w:rFonts w:ascii="Arial" w:hAnsi="Arial" w:cs="Arial"/>
          <w:lang w:eastAsia="zh-CN"/>
        </w:rPr>
        <w:t>below</w:t>
      </w:r>
      <w:r>
        <w:rPr>
          <w:rFonts w:ascii="Arial" w:hAnsi="Arial" w:cs="Arial"/>
          <w:lang w:eastAsia="zh-CN"/>
        </w:rPr>
        <w:t xml:space="preserve"> 2 standard deviations of the mean. Therefore P(X&lt;15) = 97.5%</w:t>
      </w:r>
    </w:p>
    <w:p w14:paraId="028383A7" w14:textId="77777777" w:rsidR="008336F5" w:rsidRDefault="008336F5" w:rsidP="008336F5">
      <w:pPr>
        <w:pStyle w:val="ListParagraph"/>
        <w:autoSpaceDE/>
        <w:autoSpaceDN/>
        <w:adjustRightInd/>
        <w:spacing w:before="0" w:after="120" w:line="264" w:lineRule="auto"/>
        <w:ind w:left="0" w:firstLine="0"/>
        <w:contextualSpacing/>
        <w:rPr>
          <w:rFonts w:ascii="Arial" w:hAnsi="Arial" w:cs="Arial"/>
          <w:lang w:eastAsia="zh-CN"/>
        </w:rPr>
      </w:pPr>
    </w:p>
    <w:p w14:paraId="65ABB3AB" w14:textId="11876FB3" w:rsidR="008052D3" w:rsidRDefault="008336F5" w:rsidP="008336F5">
      <w:pPr>
        <w:pStyle w:val="ListParagraph"/>
        <w:autoSpaceDE/>
        <w:autoSpaceDN/>
        <w:adjustRightInd/>
        <w:spacing w:before="0" w:after="120" w:line="264" w:lineRule="auto"/>
        <w:ind w:left="0" w:firstLine="0"/>
        <w:contextualSpacing/>
        <w:rPr>
          <w:rFonts w:ascii="Arial" w:hAnsi="Arial" w:cs="Arial"/>
          <w:lang w:eastAsia="zh-CN"/>
        </w:rPr>
      </w:pPr>
      <w:r>
        <w:rPr>
          <w:rFonts w:ascii="Arial" w:hAnsi="Arial" w:cs="Arial"/>
          <w:lang w:eastAsia="zh-CN"/>
        </w:rPr>
        <w:t xml:space="preserve">Answer = </w:t>
      </w:r>
      <w:r w:rsidR="008052D3" w:rsidRPr="001E153D">
        <w:rPr>
          <w:rFonts w:ascii="Arial" w:hAnsi="Arial" w:cs="Arial"/>
          <w:lang w:eastAsia="zh-CN"/>
        </w:rPr>
        <w:t>D</w:t>
      </w:r>
    </w:p>
    <w:p w14:paraId="2CA49BD9" w14:textId="77777777" w:rsidR="008336F5" w:rsidRDefault="008336F5" w:rsidP="003078AF">
      <w:bookmarkStart w:id="64" w:name="_Sample_question_8"/>
      <w:bookmarkEnd w:id="64"/>
    </w:p>
    <w:p w14:paraId="6D5F86E1" w14:textId="77777777" w:rsidR="008336F5" w:rsidRDefault="008336F5" w:rsidP="008336F5">
      <w:pPr>
        <w:rPr>
          <w:rFonts w:eastAsia="SimSun" w:cs="Arial"/>
          <w:color w:val="1C438B"/>
          <w:sz w:val="40"/>
          <w:szCs w:val="40"/>
          <w:lang w:eastAsia="zh-CN"/>
        </w:rPr>
      </w:pPr>
      <w:r>
        <w:br w:type="page"/>
      </w:r>
    </w:p>
    <w:p w14:paraId="68735219" w14:textId="41FBA115" w:rsidR="004F54B2" w:rsidRDefault="000E1F8A" w:rsidP="004F54B2">
      <w:pPr>
        <w:pStyle w:val="Heading3"/>
      </w:pPr>
      <w:bookmarkStart w:id="65" w:name="_Toc47079947"/>
      <w:r>
        <w:lastRenderedPageBreak/>
        <w:t>Sample question 8</w:t>
      </w:r>
      <w:bookmarkEnd w:id="65"/>
    </w:p>
    <w:p w14:paraId="30D640D2" w14:textId="29F65C90" w:rsidR="000E1F8A" w:rsidRDefault="004F54B2" w:rsidP="004F54B2">
      <w:r w:rsidRPr="004F54B2">
        <w:t>11.94 and 12.02 are both 2 standard deviations away from the mean.</w:t>
      </w:r>
    </w:p>
    <w:p w14:paraId="6B49C7A4" w14:textId="77777777" w:rsidR="00B07BA4" w:rsidRPr="004F54B2" w:rsidRDefault="00B07BA4" w:rsidP="004F54B2"/>
    <w:p w14:paraId="048DD0EB" w14:textId="02B6A268" w:rsidR="004F54B2" w:rsidRDefault="004F54B2" w:rsidP="000E1F8A">
      <w:pPr>
        <w:pStyle w:val="ListParagraph"/>
        <w:autoSpaceDE/>
        <w:autoSpaceDN/>
        <w:adjustRightInd/>
        <w:spacing w:before="0" w:after="120" w:line="264" w:lineRule="auto"/>
        <w:ind w:left="0" w:firstLine="0"/>
        <w:contextualSpacing/>
        <w:rPr>
          <w:rFonts w:ascii="Arial" w:hAnsi="Arial" w:cs="Arial"/>
          <w:lang w:eastAsia="zh-CN"/>
        </w:rPr>
      </w:pPr>
      <w:r>
        <w:rPr>
          <w:rFonts w:ascii="Arial" w:hAnsi="Arial" w:cs="Arial"/>
          <w:lang w:eastAsia="zh-CN"/>
        </w:rPr>
        <w:t>Approximately 95% of the population lies within 2 standard deviation of the mean. This means that only 5% of the population lies outside of this range. Therefore, only 5% of the bolts will be rejected.</w:t>
      </w:r>
    </w:p>
    <w:p w14:paraId="33812176" w14:textId="77777777" w:rsidR="004F54B2" w:rsidRPr="001E153D" w:rsidRDefault="004F54B2" w:rsidP="000E1F8A">
      <w:pPr>
        <w:pStyle w:val="ListParagraph"/>
        <w:autoSpaceDE/>
        <w:autoSpaceDN/>
        <w:adjustRightInd/>
        <w:spacing w:before="0" w:after="120" w:line="264" w:lineRule="auto"/>
        <w:ind w:left="0" w:firstLine="0"/>
        <w:contextualSpacing/>
        <w:rPr>
          <w:rFonts w:ascii="Arial" w:hAnsi="Arial" w:cs="Arial"/>
          <w:lang w:eastAsia="zh-CN"/>
        </w:rPr>
      </w:pPr>
    </w:p>
    <w:p w14:paraId="07188C21" w14:textId="4F9818A5" w:rsidR="008052D3" w:rsidRDefault="004F54B2" w:rsidP="004F54B2">
      <w:pPr>
        <w:pStyle w:val="ListParagraph"/>
        <w:autoSpaceDE/>
        <w:autoSpaceDN/>
        <w:adjustRightInd/>
        <w:spacing w:before="0" w:after="120" w:line="264" w:lineRule="auto"/>
        <w:ind w:left="0" w:firstLine="0"/>
        <w:contextualSpacing/>
        <w:rPr>
          <w:rFonts w:ascii="Arial" w:hAnsi="Arial" w:cs="Arial"/>
          <w:lang w:eastAsia="zh-CN"/>
        </w:rPr>
      </w:pPr>
      <w:r>
        <w:rPr>
          <w:rFonts w:ascii="Arial" w:hAnsi="Arial" w:cs="Arial"/>
          <w:lang w:eastAsia="zh-CN"/>
        </w:rPr>
        <w:t xml:space="preserve">Answer = </w:t>
      </w:r>
      <w:r w:rsidR="008052D3" w:rsidRPr="001E153D">
        <w:rPr>
          <w:rFonts w:ascii="Arial" w:hAnsi="Arial" w:cs="Arial"/>
          <w:lang w:eastAsia="zh-CN"/>
        </w:rPr>
        <w:t>B</w:t>
      </w:r>
    </w:p>
    <w:p w14:paraId="6B544883" w14:textId="6400D3BD" w:rsidR="000E1F8A" w:rsidRPr="001E153D" w:rsidRDefault="000E1F8A" w:rsidP="000E1F8A">
      <w:pPr>
        <w:pStyle w:val="Heading3"/>
      </w:pPr>
      <w:bookmarkStart w:id="66" w:name="_Sample_question_9"/>
      <w:bookmarkStart w:id="67" w:name="_Toc47079948"/>
      <w:bookmarkEnd w:id="66"/>
      <w:r>
        <w:t>Sample question 9</w:t>
      </w:r>
      <w:bookmarkEnd w:id="67"/>
    </w:p>
    <w:p w14:paraId="2340B710" w14:textId="4309B702" w:rsidR="000E1F8A" w:rsidRPr="008336F5" w:rsidRDefault="00FC04FB" w:rsidP="000E1F8A">
      <w:pPr>
        <w:pStyle w:val="ListParagraph"/>
        <w:autoSpaceDE/>
        <w:autoSpaceDN/>
        <w:adjustRightInd/>
        <w:spacing w:before="0" w:after="120" w:line="264" w:lineRule="auto"/>
        <w:ind w:left="0" w:firstLine="0"/>
        <w:contextualSpacing/>
        <w:rPr>
          <w:rFonts w:ascii="Arial" w:eastAsia="SimSun" w:hAnsi="Arial" w:cs="Arial"/>
          <w:lang w:eastAsia="zh-CN"/>
        </w:rPr>
      </w:pPr>
      <m:oMathPara>
        <m:oMathParaPr>
          <m:jc m:val="left"/>
        </m:oMathParaPr>
        <m:oMath>
          <m:nary>
            <m:naryPr>
              <m:limLoc m:val="subSup"/>
              <m:ctrlPr>
                <w:rPr>
                  <w:rFonts w:ascii="Cambria Math" w:hAnsi="Cambria Math" w:cs="Arial"/>
                  <w:i/>
                  <w:lang w:eastAsia="zh-CN"/>
                </w:rPr>
              </m:ctrlPr>
            </m:naryPr>
            <m:sub>
              <m:r>
                <w:rPr>
                  <w:rFonts w:ascii="Cambria Math" w:hAnsi="Cambria Math" w:cs="Arial"/>
                  <w:lang w:eastAsia="zh-CN"/>
                </w:rPr>
                <m:t>0</m:t>
              </m:r>
            </m:sub>
            <m:sup>
              <m:r>
                <w:rPr>
                  <w:rFonts w:ascii="Cambria Math" w:hAnsi="Cambria Math" w:cs="Arial"/>
                  <w:lang w:eastAsia="zh-CN"/>
                </w:rPr>
                <m:t>1</m:t>
              </m:r>
            </m:sup>
            <m:e>
              <m:r>
                <w:rPr>
                  <w:rFonts w:ascii="Cambria Math" w:hAnsi="Cambria Math" w:cs="Arial"/>
                  <w:lang w:eastAsia="zh-CN"/>
                </w:rPr>
                <m:t>a</m:t>
              </m:r>
              <m:sSup>
                <m:sSupPr>
                  <m:ctrlPr>
                    <w:rPr>
                      <w:rFonts w:ascii="Cambria Math" w:hAnsi="Cambria Math" w:cs="Arial"/>
                      <w:i/>
                      <w:lang w:eastAsia="zh-CN"/>
                    </w:rPr>
                  </m:ctrlPr>
                </m:sSupPr>
                <m:e>
                  <m:r>
                    <w:rPr>
                      <w:rFonts w:ascii="Cambria Math" w:hAnsi="Cambria Math" w:cs="Arial"/>
                      <w:lang w:eastAsia="zh-CN"/>
                    </w:rPr>
                    <m:t>e</m:t>
                  </m:r>
                </m:e>
                <m:sup>
                  <m:r>
                    <w:rPr>
                      <w:rFonts w:ascii="Cambria Math" w:hAnsi="Cambria Math" w:cs="Arial"/>
                      <w:lang w:eastAsia="zh-CN"/>
                    </w:rPr>
                    <m:t>x</m:t>
                  </m:r>
                </m:sup>
              </m:sSup>
              <m:r>
                <w:rPr>
                  <w:rFonts w:ascii="Cambria Math" w:hAnsi="Cambria Math" w:cs="Arial"/>
                  <w:lang w:eastAsia="zh-CN"/>
                </w:rPr>
                <m:t>dx+</m:t>
              </m:r>
              <m:nary>
                <m:naryPr>
                  <m:limLoc m:val="subSup"/>
                  <m:ctrlPr>
                    <w:rPr>
                      <w:rFonts w:ascii="Cambria Math" w:hAnsi="Cambria Math" w:cs="Arial"/>
                      <w:i/>
                      <w:lang w:eastAsia="zh-CN"/>
                    </w:rPr>
                  </m:ctrlPr>
                </m:naryPr>
                <m:sub>
                  <m:r>
                    <w:rPr>
                      <w:rFonts w:ascii="Cambria Math" w:hAnsi="Cambria Math" w:cs="Arial"/>
                      <w:lang w:eastAsia="zh-CN"/>
                    </w:rPr>
                    <m:t>1</m:t>
                  </m:r>
                </m:sub>
                <m:sup>
                  <m:r>
                    <w:rPr>
                      <w:rFonts w:ascii="Cambria Math" w:hAnsi="Cambria Math" w:cs="Arial"/>
                      <w:lang w:eastAsia="zh-CN"/>
                    </w:rPr>
                    <m:t>2</m:t>
                  </m:r>
                </m:sup>
                <m:e>
                  <m:r>
                    <w:rPr>
                      <w:rFonts w:ascii="Cambria Math" w:hAnsi="Cambria Math" w:cs="Arial"/>
                      <w:lang w:eastAsia="zh-CN"/>
                    </w:rPr>
                    <m:t>ae</m:t>
                  </m:r>
                </m:e>
              </m:nary>
              <m:r>
                <w:rPr>
                  <w:rFonts w:ascii="Cambria Math" w:hAnsi="Cambria Math" w:cs="Arial"/>
                  <w:lang w:eastAsia="zh-CN"/>
                </w:rPr>
                <m:t>dx=1</m:t>
              </m:r>
            </m:e>
          </m:nary>
        </m:oMath>
      </m:oMathPara>
    </w:p>
    <w:p w14:paraId="66BEA203" w14:textId="4E7920C1" w:rsidR="008336F5" w:rsidRPr="008336F5" w:rsidRDefault="00FC04FB" w:rsidP="000E1F8A">
      <w:pPr>
        <w:pStyle w:val="ListParagraph"/>
        <w:autoSpaceDE/>
        <w:autoSpaceDN/>
        <w:adjustRightInd/>
        <w:spacing w:before="0" w:after="120" w:line="264" w:lineRule="auto"/>
        <w:ind w:left="0" w:firstLine="0"/>
        <w:contextualSpacing/>
        <w:rPr>
          <w:rFonts w:ascii="Arial" w:eastAsia="SimSun" w:hAnsi="Arial" w:cs="Arial"/>
          <w:lang w:eastAsia="zh-CN"/>
        </w:rPr>
      </w:pPr>
      <m:oMathPara>
        <m:oMathParaPr>
          <m:jc m:val="left"/>
        </m:oMathParaPr>
        <m:oMath>
          <m:d>
            <m:dPr>
              <m:begChr m:val="["/>
              <m:endChr m:val="]"/>
              <m:ctrlPr>
                <w:rPr>
                  <w:rFonts w:ascii="Cambria Math" w:hAnsi="Cambria Math" w:cs="Arial"/>
                  <w:i/>
                  <w:lang w:eastAsia="zh-CN"/>
                </w:rPr>
              </m:ctrlPr>
            </m:dPr>
            <m:e>
              <m:r>
                <w:rPr>
                  <w:rFonts w:ascii="Cambria Math" w:hAnsi="Cambria Math" w:cs="Arial"/>
                  <w:lang w:eastAsia="zh-CN"/>
                </w:rPr>
                <m:t>ae-a</m:t>
              </m:r>
            </m:e>
          </m:d>
          <m:r>
            <w:rPr>
              <w:rFonts w:ascii="Cambria Math" w:hAnsi="Cambria Math" w:cs="Arial"/>
              <w:lang w:eastAsia="zh-CN"/>
            </w:rPr>
            <m:t>+</m:t>
          </m:r>
          <m:d>
            <m:dPr>
              <m:begChr m:val="["/>
              <m:endChr m:val="]"/>
              <m:ctrlPr>
                <w:rPr>
                  <w:rFonts w:ascii="Cambria Math" w:hAnsi="Cambria Math" w:cs="Arial"/>
                  <w:i/>
                  <w:lang w:eastAsia="zh-CN"/>
                </w:rPr>
              </m:ctrlPr>
            </m:dPr>
            <m:e>
              <m:r>
                <w:rPr>
                  <w:rFonts w:ascii="Cambria Math" w:hAnsi="Cambria Math" w:cs="Arial"/>
                  <w:lang w:eastAsia="zh-CN"/>
                </w:rPr>
                <m:t>2ae-ae</m:t>
              </m:r>
            </m:e>
          </m:d>
          <m:r>
            <w:rPr>
              <w:rFonts w:ascii="Cambria Math" w:hAnsi="Cambria Math" w:cs="Arial"/>
              <w:lang w:eastAsia="zh-CN"/>
            </w:rPr>
            <m:t>=1</m:t>
          </m:r>
        </m:oMath>
      </m:oMathPara>
    </w:p>
    <w:p w14:paraId="17EA7DEF" w14:textId="07300E76" w:rsidR="008336F5" w:rsidRPr="008336F5" w:rsidRDefault="008336F5" w:rsidP="000E1F8A">
      <w:pPr>
        <w:pStyle w:val="ListParagraph"/>
        <w:autoSpaceDE/>
        <w:autoSpaceDN/>
        <w:adjustRightInd/>
        <w:spacing w:before="0" w:after="120" w:line="264" w:lineRule="auto"/>
        <w:ind w:left="0" w:firstLine="0"/>
        <w:contextualSpacing/>
        <w:rPr>
          <w:rFonts w:ascii="Arial" w:eastAsia="SimSun" w:hAnsi="Arial" w:cs="Arial"/>
          <w:lang w:eastAsia="zh-CN"/>
        </w:rPr>
      </w:pPr>
      <m:oMathPara>
        <m:oMathParaPr>
          <m:jc m:val="left"/>
        </m:oMathParaPr>
        <m:oMath>
          <m:r>
            <w:rPr>
              <w:rFonts w:ascii="Cambria Math" w:eastAsia="SimSun" w:hAnsi="Cambria Math" w:cs="Arial"/>
              <w:lang w:eastAsia="zh-CN"/>
            </w:rPr>
            <m:t>a</m:t>
          </m:r>
          <m:d>
            <m:dPr>
              <m:ctrlPr>
                <w:rPr>
                  <w:rFonts w:ascii="Cambria Math" w:eastAsia="SimSun" w:hAnsi="Cambria Math" w:cs="Arial"/>
                  <w:i/>
                  <w:lang w:eastAsia="zh-CN"/>
                </w:rPr>
              </m:ctrlPr>
            </m:dPr>
            <m:e>
              <m:r>
                <w:rPr>
                  <w:rFonts w:ascii="Cambria Math" w:eastAsia="SimSun" w:hAnsi="Cambria Math" w:cs="Arial"/>
                  <w:lang w:eastAsia="zh-CN"/>
                </w:rPr>
                <m:t>2e-1</m:t>
              </m:r>
            </m:e>
          </m:d>
          <m:r>
            <w:rPr>
              <w:rFonts w:ascii="Cambria Math" w:eastAsia="SimSun" w:hAnsi="Cambria Math" w:cs="Arial"/>
              <w:lang w:eastAsia="zh-CN"/>
            </w:rPr>
            <m:t>=1</m:t>
          </m:r>
        </m:oMath>
      </m:oMathPara>
    </w:p>
    <w:p w14:paraId="59A78B73" w14:textId="79D4D118" w:rsidR="008336F5" w:rsidRPr="008336F5" w:rsidRDefault="008336F5" w:rsidP="000E1F8A">
      <w:pPr>
        <w:pStyle w:val="ListParagraph"/>
        <w:autoSpaceDE/>
        <w:autoSpaceDN/>
        <w:adjustRightInd/>
        <w:spacing w:before="0" w:after="120" w:line="264" w:lineRule="auto"/>
        <w:ind w:left="0" w:firstLine="0"/>
        <w:contextualSpacing/>
        <w:rPr>
          <w:rFonts w:ascii="Arial" w:eastAsia="SimSun" w:hAnsi="Arial" w:cs="Arial"/>
          <w:lang w:eastAsia="zh-CN"/>
        </w:rPr>
      </w:pPr>
      <m:oMathPara>
        <m:oMathParaPr>
          <m:jc m:val="left"/>
        </m:oMathParaPr>
        <m:oMath>
          <m:r>
            <w:rPr>
              <w:rFonts w:ascii="Cambria Math" w:eastAsia="SimSun" w:hAnsi="Cambria Math" w:cs="Arial"/>
              <w:lang w:eastAsia="zh-CN"/>
            </w:rPr>
            <m:t>a=</m:t>
          </m:r>
          <m:f>
            <m:fPr>
              <m:ctrlPr>
                <w:rPr>
                  <w:rFonts w:ascii="Cambria Math" w:eastAsia="SimSun" w:hAnsi="Cambria Math" w:cs="Arial"/>
                  <w:i/>
                  <w:lang w:eastAsia="zh-CN"/>
                </w:rPr>
              </m:ctrlPr>
            </m:fPr>
            <m:num>
              <m:r>
                <w:rPr>
                  <w:rFonts w:ascii="Cambria Math" w:eastAsia="SimSun" w:hAnsi="Cambria Math" w:cs="Arial"/>
                  <w:lang w:eastAsia="zh-CN"/>
                </w:rPr>
                <m:t>1</m:t>
              </m:r>
            </m:num>
            <m:den>
              <m:r>
                <w:rPr>
                  <w:rFonts w:ascii="Cambria Math" w:eastAsia="SimSun" w:hAnsi="Cambria Math" w:cs="Arial"/>
                  <w:lang w:eastAsia="zh-CN"/>
                </w:rPr>
                <m:t>2e-1</m:t>
              </m:r>
            </m:den>
          </m:f>
        </m:oMath>
      </m:oMathPara>
    </w:p>
    <w:p w14:paraId="20AB0093" w14:textId="77777777" w:rsidR="008336F5" w:rsidRDefault="008336F5" w:rsidP="008336F5">
      <w:pPr>
        <w:pStyle w:val="ListParagraph"/>
        <w:autoSpaceDE/>
        <w:autoSpaceDN/>
        <w:adjustRightInd/>
        <w:spacing w:before="0" w:after="120" w:line="264" w:lineRule="auto"/>
        <w:ind w:left="0" w:firstLine="0"/>
        <w:contextualSpacing/>
        <w:rPr>
          <w:rFonts w:ascii="Arial" w:hAnsi="Arial" w:cs="Arial"/>
          <w:lang w:eastAsia="zh-CN"/>
        </w:rPr>
      </w:pPr>
    </w:p>
    <w:p w14:paraId="53C47BC5" w14:textId="7F1340D4" w:rsidR="008052D3" w:rsidRDefault="008336F5" w:rsidP="008336F5">
      <w:pPr>
        <w:pStyle w:val="ListParagraph"/>
        <w:autoSpaceDE/>
        <w:autoSpaceDN/>
        <w:adjustRightInd/>
        <w:spacing w:before="0" w:after="120" w:line="264" w:lineRule="auto"/>
        <w:ind w:left="0" w:firstLine="0"/>
        <w:contextualSpacing/>
        <w:rPr>
          <w:rFonts w:ascii="Arial" w:hAnsi="Arial" w:cs="Arial"/>
          <w:lang w:eastAsia="zh-CN"/>
        </w:rPr>
      </w:pPr>
      <w:r>
        <w:rPr>
          <w:rFonts w:ascii="Arial" w:hAnsi="Arial" w:cs="Arial"/>
          <w:lang w:eastAsia="zh-CN"/>
        </w:rPr>
        <w:t xml:space="preserve">Answer = </w:t>
      </w:r>
      <w:r w:rsidR="008052D3" w:rsidRPr="001E153D">
        <w:rPr>
          <w:rFonts w:ascii="Arial" w:hAnsi="Arial" w:cs="Arial"/>
          <w:lang w:eastAsia="zh-CN"/>
        </w:rPr>
        <w:t>E</w:t>
      </w:r>
    </w:p>
    <w:p w14:paraId="4ECCA506" w14:textId="3CAAD451" w:rsidR="00656734" w:rsidRPr="00666BFB" w:rsidRDefault="00656734" w:rsidP="00656734">
      <w:pPr>
        <w:rPr>
          <w:lang w:eastAsia="zh-CN"/>
        </w:rPr>
      </w:pPr>
      <w:r>
        <w:rPr>
          <w:lang w:eastAsia="zh-CN"/>
        </w:rPr>
        <w:t xml:space="preserve">Source: </w:t>
      </w:r>
      <w:hyperlink r:id="rId57" w:history="1">
        <w:r>
          <w:rPr>
            <w:rStyle w:val="Hyperlink"/>
            <w:lang w:eastAsia="zh-CN"/>
          </w:rPr>
          <w:t>© VCAA 2015 Mathematical Methods Assessment Report paper 2</w:t>
        </w:r>
      </w:hyperlink>
    </w:p>
    <w:p w14:paraId="72D07559" w14:textId="77777777" w:rsidR="00656734" w:rsidRDefault="00656734" w:rsidP="00656734">
      <w:pPr>
        <w:pStyle w:val="ListParagraph"/>
        <w:autoSpaceDE/>
        <w:autoSpaceDN/>
        <w:adjustRightInd/>
        <w:spacing w:before="0" w:after="120" w:line="264" w:lineRule="auto"/>
        <w:ind w:left="0" w:firstLine="0"/>
        <w:contextualSpacing/>
        <w:rPr>
          <w:rFonts w:ascii="Arial" w:hAnsi="Arial" w:cs="Arial"/>
          <w:lang w:eastAsia="zh-CN"/>
        </w:rPr>
      </w:pPr>
    </w:p>
    <w:p w14:paraId="1AED2D55" w14:textId="74E630BE" w:rsidR="000E1F8A" w:rsidRPr="001E153D" w:rsidRDefault="000E1F8A" w:rsidP="000E1F8A">
      <w:pPr>
        <w:pStyle w:val="Heading3"/>
      </w:pPr>
      <w:bookmarkStart w:id="68" w:name="_Sample_question_10"/>
      <w:bookmarkStart w:id="69" w:name="_Toc47079949"/>
      <w:bookmarkEnd w:id="68"/>
      <w:r>
        <w:t>Sample question 10</w:t>
      </w:r>
      <w:bookmarkEnd w:id="69"/>
    </w:p>
    <w:p w14:paraId="66A332AB" w14:textId="47994717" w:rsidR="000E1F8A" w:rsidRDefault="000E1F8A" w:rsidP="000E1F8A">
      <w:pPr>
        <w:pStyle w:val="ListParagraph"/>
        <w:autoSpaceDE/>
        <w:autoSpaceDN/>
        <w:adjustRightInd/>
        <w:spacing w:before="0" w:after="120" w:line="264" w:lineRule="auto"/>
        <w:ind w:left="0" w:firstLine="0"/>
        <w:contextualSpacing/>
        <w:rPr>
          <w:rFonts w:ascii="Arial" w:hAnsi="Arial" w:cs="Arial"/>
          <w:lang w:eastAsia="zh-CN"/>
        </w:rPr>
      </w:pPr>
    </w:p>
    <w:p w14:paraId="3F3E5965" w14:textId="3B370FF2" w:rsidR="008336F5" w:rsidRPr="005B00D1" w:rsidRDefault="008336F5" w:rsidP="005B00D1">
      <w:pPr>
        <w:pStyle w:val="ListParagraph"/>
        <w:autoSpaceDE/>
        <w:autoSpaceDN/>
        <w:adjustRightInd/>
        <w:spacing w:before="0" w:after="120" w:line="264" w:lineRule="auto"/>
        <w:ind w:left="0" w:firstLine="0"/>
        <w:contextualSpacing/>
        <w:rPr>
          <w:rFonts w:ascii="Arial" w:eastAsiaTheme="minorEastAsia" w:hAnsi="Arial" w:cs="Arial"/>
          <w:lang w:eastAsia="zh-CN"/>
        </w:rPr>
      </w:pPr>
      <m:oMathPara>
        <m:oMathParaPr>
          <m:jc m:val="left"/>
        </m:oMathParaPr>
        <m:oMath>
          <m:r>
            <w:rPr>
              <w:rFonts w:ascii="Cambria Math" w:hAnsi="Cambria Math" w:cs="Arial"/>
              <w:lang w:eastAsia="zh-CN"/>
            </w:rPr>
            <m:t>P</m:t>
          </m:r>
          <m:d>
            <m:dPr>
              <m:ctrlPr>
                <w:rPr>
                  <w:rFonts w:ascii="Cambria Math" w:hAnsi="Cambria Math" w:cs="Arial"/>
                  <w:i/>
                  <w:lang w:eastAsia="zh-CN"/>
                </w:rPr>
              </m:ctrlPr>
            </m:dPr>
            <m:e>
              <m:r>
                <w:rPr>
                  <w:rFonts w:ascii="Cambria Math" w:hAnsi="Cambria Math" w:cs="Arial"/>
                  <w:lang w:eastAsia="zh-CN"/>
                </w:rPr>
                <m:t>T≤90</m:t>
              </m:r>
            </m:e>
          </m:d>
          <m:r>
            <w:rPr>
              <w:rFonts w:ascii="Cambria Math" w:hAnsi="Cambria Math" w:cs="Arial"/>
              <w:lang w:eastAsia="zh-CN"/>
            </w:rPr>
            <m:t>=</m:t>
          </m:r>
          <m:f>
            <m:fPr>
              <m:ctrlPr>
                <w:rPr>
                  <w:rFonts w:ascii="Cambria Math" w:hAnsi="Cambria Math" w:cs="Arial"/>
                  <w:i/>
                  <w:lang w:eastAsia="zh-CN"/>
                </w:rPr>
              </m:ctrlPr>
            </m:fPr>
            <m:num>
              <m:r>
                <w:rPr>
                  <w:rFonts w:ascii="Cambria Math" w:hAnsi="Cambria Math" w:cs="Arial"/>
                  <w:lang w:eastAsia="zh-CN"/>
                </w:rPr>
                <m:t>150</m:t>
              </m:r>
            </m:num>
            <m:den>
              <m:r>
                <w:rPr>
                  <w:rFonts w:ascii="Cambria Math" w:hAnsi="Cambria Math" w:cs="Arial"/>
                  <w:lang w:eastAsia="zh-CN"/>
                </w:rPr>
                <m:t>2000</m:t>
              </m:r>
            </m:den>
          </m:f>
        </m:oMath>
      </m:oMathPara>
    </w:p>
    <w:p w14:paraId="6607506F" w14:textId="6DF1D7EA" w:rsidR="00F35A7C" w:rsidRPr="005B00D1" w:rsidRDefault="00F35A7C" w:rsidP="005B00D1">
      <w:pPr>
        <w:pStyle w:val="ListParagraph"/>
        <w:autoSpaceDE/>
        <w:autoSpaceDN/>
        <w:adjustRightInd/>
        <w:spacing w:before="0" w:after="120" w:line="264" w:lineRule="auto"/>
        <w:ind w:left="0" w:firstLine="0"/>
        <w:contextualSpacing/>
        <w:rPr>
          <w:rFonts w:ascii="Arial" w:eastAsiaTheme="minorEastAsia" w:hAnsi="Arial" w:cs="Arial"/>
          <w:lang w:eastAsia="zh-CN"/>
        </w:rPr>
      </w:pPr>
      <m:oMathPara>
        <m:oMathParaPr>
          <m:jc m:val="left"/>
        </m:oMathParaPr>
        <m:oMath>
          <m:r>
            <w:rPr>
              <w:rFonts w:ascii="Cambria Math" w:eastAsiaTheme="minorEastAsia" w:hAnsi="Cambria Math" w:cs="Arial"/>
              <w:lang w:eastAsia="zh-CN"/>
            </w:rPr>
            <m:t>P</m:t>
          </m:r>
          <m:d>
            <m:dPr>
              <m:ctrlPr>
                <w:rPr>
                  <w:rFonts w:ascii="Cambria Math" w:eastAsiaTheme="minorEastAsia" w:hAnsi="Cambria Math" w:cs="Arial"/>
                  <w:i/>
                  <w:lang w:eastAsia="zh-CN"/>
                </w:rPr>
              </m:ctrlPr>
            </m:dPr>
            <m:e>
              <m:r>
                <w:rPr>
                  <w:rFonts w:ascii="Cambria Math" w:eastAsiaTheme="minorEastAsia" w:hAnsi="Cambria Math" w:cs="Arial"/>
                  <w:lang w:eastAsia="zh-CN"/>
                </w:rPr>
                <m:t>Z≤-1.43</m:t>
              </m:r>
            </m:e>
          </m:d>
          <m:r>
            <w:rPr>
              <w:rFonts w:ascii="Cambria Math" w:eastAsiaTheme="minorEastAsia" w:hAnsi="Cambria Math" w:cs="Arial"/>
              <w:lang w:eastAsia="zh-CN"/>
            </w:rPr>
            <m:t>=0.075</m:t>
          </m:r>
        </m:oMath>
      </m:oMathPara>
    </w:p>
    <w:p w14:paraId="7E46C908" w14:textId="77777777" w:rsidR="00F35A7C" w:rsidRDefault="00F35A7C" w:rsidP="005B00D1">
      <w:pPr>
        <w:pStyle w:val="ListParagraph"/>
        <w:autoSpaceDE/>
        <w:autoSpaceDN/>
        <w:adjustRightInd/>
        <w:spacing w:before="0" w:after="120" w:line="264" w:lineRule="auto"/>
        <w:ind w:left="0" w:firstLine="0"/>
        <w:contextualSpacing/>
        <w:rPr>
          <w:rFonts w:ascii="Arial" w:eastAsiaTheme="minorEastAsia" w:hAnsi="Arial" w:cs="Arial"/>
          <w:lang w:eastAsia="zh-CN"/>
        </w:rPr>
      </w:pPr>
    </w:p>
    <w:p w14:paraId="641B1C85" w14:textId="6F5BA033" w:rsidR="008336F5" w:rsidRPr="005B00D1" w:rsidRDefault="00FC04FB" w:rsidP="005B00D1">
      <w:pPr>
        <w:pStyle w:val="ListParagraph"/>
        <w:autoSpaceDE/>
        <w:autoSpaceDN/>
        <w:adjustRightInd/>
        <w:spacing w:before="0" w:after="120" w:line="264" w:lineRule="auto"/>
        <w:ind w:left="0" w:firstLine="0"/>
        <w:contextualSpacing/>
        <w:rPr>
          <w:rFonts w:ascii="Arial" w:eastAsiaTheme="minorEastAsia" w:hAnsi="Arial" w:cs="Arial"/>
          <w:lang w:eastAsia="zh-CN"/>
        </w:rPr>
      </w:pPr>
      <m:oMathPara>
        <m:oMathParaPr>
          <m:jc m:val="left"/>
        </m:oMathParaPr>
        <m:oMath>
          <m:f>
            <m:fPr>
              <m:ctrlPr>
                <w:rPr>
                  <w:rFonts w:ascii="Cambria Math" w:hAnsi="Cambria Math" w:cs="Arial"/>
                  <w:i/>
                  <w:lang w:eastAsia="zh-CN"/>
                </w:rPr>
              </m:ctrlPr>
            </m:fPr>
            <m:num>
              <m:r>
                <w:rPr>
                  <w:rFonts w:ascii="Cambria Math" w:hAnsi="Cambria Math" w:cs="Arial"/>
                  <w:lang w:eastAsia="zh-CN"/>
                </w:rPr>
                <m:t>90-120</m:t>
              </m:r>
            </m:num>
            <m:den>
              <m:r>
                <w:rPr>
                  <w:rFonts w:ascii="Cambria Math" w:hAnsi="Cambria Math" w:cs="Arial"/>
                  <w:lang w:eastAsia="zh-CN"/>
                </w:rPr>
                <m:t>σ</m:t>
              </m:r>
            </m:den>
          </m:f>
          <m:r>
            <w:rPr>
              <w:rFonts w:ascii="Cambria Math" w:eastAsiaTheme="minorEastAsia" w:hAnsi="Cambria Math" w:cs="Arial"/>
              <w:lang w:eastAsia="zh-CN"/>
            </w:rPr>
            <m:t>=-1.4395</m:t>
          </m:r>
        </m:oMath>
      </m:oMathPara>
    </w:p>
    <w:p w14:paraId="291DC6D5" w14:textId="00CCD231" w:rsidR="005B00D1" w:rsidRPr="005B00D1" w:rsidRDefault="005B00D1" w:rsidP="005B00D1">
      <w:pPr>
        <w:pStyle w:val="ListParagraph"/>
        <w:autoSpaceDE/>
        <w:autoSpaceDN/>
        <w:adjustRightInd/>
        <w:spacing w:before="0" w:after="120" w:line="264" w:lineRule="auto"/>
        <w:ind w:left="0" w:firstLine="0"/>
        <w:contextualSpacing/>
        <w:rPr>
          <w:rFonts w:ascii="Arial" w:eastAsiaTheme="minorEastAsia" w:hAnsi="Arial" w:cs="Arial"/>
          <w:lang w:eastAsia="zh-CN"/>
        </w:rPr>
      </w:pPr>
      <m:oMathPara>
        <m:oMathParaPr>
          <m:jc m:val="left"/>
        </m:oMathParaPr>
        <m:oMath>
          <m:r>
            <w:rPr>
              <w:rFonts w:ascii="Cambria Math" w:eastAsiaTheme="minorEastAsia" w:hAnsi="Cambria Math" w:cs="Arial"/>
              <w:lang w:eastAsia="zh-CN"/>
            </w:rPr>
            <m:t>σ=20.84…≈21 days</m:t>
          </m:r>
        </m:oMath>
      </m:oMathPara>
    </w:p>
    <w:p w14:paraId="232F63B6" w14:textId="77777777" w:rsidR="008336F5" w:rsidRPr="008336F5" w:rsidRDefault="008336F5" w:rsidP="000E1F8A">
      <w:pPr>
        <w:pStyle w:val="ListParagraph"/>
        <w:autoSpaceDE/>
        <w:autoSpaceDN/>
        <w:adjustRightInd/>
        <w:spacing w:before="0" w:after="120" w:line="264" w:lineRule="auto"/>
        <w:ind w:left="0" w:firstLine="0"/>
        <w:contextualSpacing/>
        <w:rPr>
          <w:rFonts w:ascii="Arial" w:eastAsiaTheme="minorEastAsia" w:hAnsi="Arial" w:cs="Arial"/>
          <w:lang w:eastAsia="zh-CN"/>
        </w:rPr>
      </w:pPr>
    </w:p>
    <w:p w14:paraId="33CD0DBB" w14:textId="2D39E03B" w:rsidR="008052D3" w:rsidRDefault="005B00D1" w:rsidP="005B00D1">
      <w:pPr>
        <w:pStyle w:val="ListParagraph"/>
        <w:autoSpaceDE/>
        <w:autoSpaceDN/>
        <w:adjustRightInd/>
        <w:spacing w:before="0" w:after="120" w:line="264" w:lineRule="auto"/>
        <w:ind w:left="0" w:firstLine="0"/>
        <w:contextualSpacing/>
        <w:rPr>
          <w:rFonts w:ascii="Arial" w:hAnsi="Arial" w:cs="Arial"/>
          <w:lang w:eastAsia="zh-CN"/>
        </w:rPr>
      </w:pPr>
      <w:r>
        <w:rPr>
          <w:rFonts w:ascii="Arial" w:hAnsi="Arial" w:cs="Arial"/>
          <w:lang w:eastAsia="zh-CN"/>
        </w:rPr>
        <w:t xml:space="preserve">Answer = </w:t>
      </w:r>
      <w:r w:rsidR="008052D3" w:rsidRPr="001E153D">
        <w:rPr>
          <w:rFonts w:ascii="Arial" w:hAnsi="Arial" w:cs="Arial"/>
          <w:lang w:eastAsia="zh-CN"/>
        </w:rPr>
        <w:t>D</w:t>
      </w:r>
    </w:p>
    <w:p w14:paraId="16C1265B" w14:textId="0842AB35" w:rsidR="00656734" w:rsidRDefault="00656734" w:rsidP="00656734">
      <w:pPr>
        <w:rPr>
          <w:lang w:eastAsia="zh-CN"/>
        </w:rPr>
      </w:pPr>
      <w:r>
        <w:rPr>
          <w:lang w:eastAsia="zh-CN"/>
        </w:rPr>
        <w:t xml:space="preserve">Source: </w:t>
      </w:r>
      <w:hyperlink r:id="rId58" w:history="1">
        <w:r>
          <w:rPr>
            <w:rStyle w:val="Hyperlink"/>
            <w:lang w:eastAsia="zh-CN"/>
          </w:rPr>
          <w:t>© VCAA 2013 Mathematical Methods Assessment Report paper 2</w:t>
        </w:r>
      </w:hyperlink>
    </w:p>
    <w:p w14:paraId="3DF0F7E3" w14:textId="77777777" w:rsidR="00656734" w:rsidRPr="001E153D" w:rsidRDefault="00656734" w:rsidP="00656734">
      <w:pPr>
        <w:pStyle w:val="ListParagraph"/>
        <w:autoSpaceDE/>
        <w:autoSpaceDN/>
        <w:adjustRightInd/>
        <w:spacing w:before="0" w:after="120" w:line="264" w:lineRule="auto"/>
        <w:ind w:left="0" w:firstLine="0"/>
        <w:contextualSpacing/>
        <w:rPr>
          <w:rFonts w:ascii="Arial" w:hAnsi="Arial" w:cs="Arial"/>
          <w:lang w:eastAsia="zh-CN"/>
        </w:rPr>
      </w:pPr>
    </w:p>
    <w:p w14:paraId="15CCBB38" w14:textId="77777777" w:rsidR="001E153D" w:rsidRDefault="001E153D" w:rsidP="008052D3">
      <w:pPr>
        <w:rPr>
          <w:color w:val="1F3864" w:themeColor="accent1" w:themeShade="80"/>
          <w:sz w:val="36"/>
          <w:szCs w:val="36"/>
          <w:lang w:eastAsia="zh-CN"/>
        </w:rPr>
      </w:pPr>
    </w:p>
    <w:p w14:paraId="489AA67F" w14:textId="77777777" w:rsidR="00776BCC" w:rsidRDefault="00776BCC">
      <w:pPr>
        <w:rPr>
          <w:rFonts w:eastAsia="SimSun" w:cs="Arial"/>
          <w:color w:val="1C438B"/>
          <w:sz w:val="40"/>
          <w:szCs w:val="40"/>
          <w:lang w:eastAsia="zh-CN"/>
        </w:rPr>
      </w:pPr>
      <w:bookmarkStart w:id="70" w:name="_Question_1"/>
      <w:bookmarkEnd w:id="70"/>
      <w:r>
        <w:br w:type="page"/>
      </w:r>
    </w:p>
    <w:p w14:paraId="4AD17715" w14:textId="097E2D40" w:rsidR="001E153D" w:rsidRDefault="006D119E" w:rsidP="001E153D">
      <w:pPr>
        <w:pStyle w:val="Heading3"/>
      </w:pPr>
      <w:bookmarkStart w:id="71" w:name="_Toc47079950"/>
      <w:r>
        <w:lastRenderedPageBreak/>
        <w:t>Sample question</w:t>
      </w:r>
      <w:r w:rsidR="001E153D">
        <w:t xml:space="preserve"> </w:t>
      </w:r>
      <w:r w:rsidR="00B40C5F">
        <w:t>1</w:t>
      </w:r>
      <w:r w:rsidR="001E153D">
        <w:t>1</w:t>
      </w:r>
      <w:bookmarkEnd w:id="71"/>
    </w:p>
    <w:p w14:paraId="2E78F1CF" w14:textId="62C6A763" w:rsidR="008052D3" w:rsidRPr="001E153D" w:rsidRDefault="0062109B" w:rsidP="001E153D">
      <w:pPr>
        <w:rPr>
          <w:rFonts w:cs="Arial"/>
          <w:lang w:eastAsia="zh-CN"/>
        </w:rPr>
      </w:pPr>
      <w:r>
        <w:rPr>
          <w:rFonts w:cs="Arial"/>
          <w:lang w:eastAsia="zh-CN"/>
        </w:rPr>
        <w:t>Site A:</w:t>
      </w:r>
      <w:r>
        <w:rPr>
          <w:rFonts w:cs="Arial"/>
          <w:lang w:eastAsia="zh-CN"/>
        </w:rPr>
        <w:tab/>
        <w:t xml:space="preserve"> </w:t>
      </w:r>
      <m:oMath>
        <m:r>
          <w:rPr>
            <w:rFonts w:ascii="Cambria Math" w:hAnsi="Cambria Math" w:cs="Arial"/>
            <w:lang w:eastAsia="zh-CN"/>
          </w:rPr>
          <m:t>μ=51.0 and σ=5.36</m:t>
        </m:r>
      </m:oMath>
    </w:p>
    <w:p w14:paraId="70E15748" w14:textId="67A1310A" w:rsidR="008052D3" w:rsidRPr="0062109B" w:rsidRDefault="00FC04FB" w:rsidP="0062109B">
      <w:pPr>
        <w:pStyle w:val="ListParagraph"/>
        <w:ind w:left="0"/>
        <w:rPr>
          <w:rFonts w:ascii="Arial" w:hAnsi="Arial" w:cs="Arial"/>
          <w:lang w:eastAsia="zh-CN"/>
        </w:rPr>
      </w:pPr>
      <m:oMathPara>
        <m:oMathParaPr>
          <m:jc m:val="left"/>
        </m:oMathParaPr>
        <m:oMath>
          <m:sSub>
            <m:sSubPr>
              <m:ctrlPr>
                <w:rPr>
                  <w:rFonts w:ascii="Cambria Math" w:hAnsi="Cambria Math" w:cs="Arial"/>
                  <w:i/>
                  <w:lang w:eastAsia="zh-CN"/>
                </w:rPr>
              </m:ctrlPr>
            </m:sSubPr>
            <m:e>
              <m:r>
                <w:rPr>
                  <w:rFonts w:ascii="Cambria Math" w:hAnsi="Cambria Math" w:cs="Arial"/>
                  <w:lang w:eastAsia="zh-CN"/>
                </w:rPr>
                <m:t>z</m:t>
              </m:r>
            </m:e>
            <m:sub>
              <m:r>
                <w:rPr>
                  <w:rFonts w:ascii="Cambria Math" w:hAnsi="Cambria Math" w:cs="Arial"/>
                  <w:lang w:eastAsia="zh-CN"/>
                </w:rPr>
                <m:t>1</m:t>
              </m:r>
            </m:sub>
          </m:sSub>
          <m:r>
            <w:rPr>
              <w:rFonts w:ascii="Cambria Math" w:hAnsi="Cambria Math" w:cs="Arial"/>
              <w:lang w:eastAsia="zh-CN"/>
            </w:rPr>
            <m:t>=</m:t>
          </m:r>
          <m:f>
            <m:fPr>
              <m:ctrlPr>
                <w:rPr>
                  <w:rFonts w:ascii="Cambria Math" w:hAnsi="Cambria Math" w:cs="Arial"/>
                  <w:i/>
                  <w:lang w:eastAsia="zh-CN"/>
                </w:rPr>
              </m:ctrlPr>
            </m:fPr>
            <m:num>
              <m:r>
                <w:rPr>
                  <w:rFonts w:ascii="Cambria Math" w:hAnsi="Cambria Math" w:cs="Arial"/>
                  <w:lang w:eastAsia="zh-CN"/>
                </w:rPr>
                <m:t>44-51</m:t>
              </m:r>
            </m:num>
            <m:den>
              <m:r>
                <w:rPr>
                  <w:rFonts w:ascii="Cambria Math" w:hAnsi="Cambria Math" w:cs="Arial"/>
                  <w:lang w:eastAsia="zh-CN"/>
                </w:rPr>
                <m:t>5.36</m:t>
              </m:r>
            </m:den>
          </m:f>
          <m:r>
            <w:rPr>
              <w:rFonts w:ascii="Cambria Math" w:hAnsi="Cambria Math" w:cs="Arial"/>
              <w:lang w:eastAsia="zh-CN"/>
            </w:rPr>
            <m:t xml:space="preserve"> and </m:t>
          </m:r>
          <m:sSub>
            <m:sSubPr>
              <m:ctrlPr>
                <w:rPr>
                  <w:rFonts w:ascii="Cambria Math" w:hAnsi="Cambria Math" w:cs="Arial"/>
                  <w:i/>
                  <w:lang w:eastAsia="zh-CN"/>
                </w:rPr>
              </m:ctrlPr>
            </m:sSubPr>
            <m:e>
              <m:r>
                <w:rPr>
                  <w:rFonts w:ascii="Cambria Math" w:hAnsi="Cambria Math" w:cs="Arial"/>
                  <w:lang w:eastAsia="zh-CN"/>
                </w:rPr>
                <m:t>z</m:t>
              </m:r>
            </m:e>
            <m:sub>
              <m:r>
                <w:rPr>
                  <w:rFonts w:ascii="Cambria Math" w:hAnsi="Cambria Math" w:cs="Arial"/>
                  <w:lang w:eastAsia="zh-CN"/>
                </w:rPr>
                <m:t>2</m:t>
              </m:r>
            </m:sub>
          </m:sSub>
          <m:r>
            <w:rPr>
              <w:rFonts w:ascii="Cambria Math" w:hAnsi="Cambria Math" w:cs="Arial"/>
              <w:lang w:eastAsia="zh-CN"/>
            </w:rPr>
            <m:t>=</m:t>
          </m:r>
          <m:f>
            <m:fPr>
              <m:ctrlPr>
                <w:rPr>
                  <w:rFonts w:ascii="Cambria Math" w:hAnsi="Cambria Math" w:cs="Arial"/>
                  <w:i/>
                  <w:lang w:eastAsia="zh-CN"/>
                </w:rPr>
              </m:ctrlPr>
            </m:fPr>
            <m:num>
              <m:r>
                <w:rPr>
                  <w:rFonts w:ascii="Cambria Math" w:hAnsi="Cambria Math" w:cs="Arial"/>
                  <w:lang w:eastAsia="zh-CN"/>
                </w:rPr>
                <m:t>66-51</m:t>
              </m:r>
            </m:num>
            <m:den>
              <m:r>
                <w:rPr>
                  <w:rFonts w:ascii="Cambria Math" w:hAnsi="Cambria Math" w:cs="Arial"/>
                  <w:lang w:eastAsia="zh-CN"/>
                </w:rPr>
                <m:t>5.36</m:t>
              </m:r>
            </m:den>
          </m:f>
        </m:oMath>
      </m:oMathPara>
    </w:p>
    <w:p w14:paraId="0FDE5122" w14:textId="347D229C" w:rsidR="008052D3" w:rsidRPr="001E153D" w:rsidRDefault="00FC04FB" w:rsidP="008052D3">
      <w:pPr>
        <w:pStyle w:val="ListParagraph"/>
        <w:rPr>
          <w:rFonts w:ascii="Arial" w:hAnsi="Arial" w:cs="Arial"/>
          <w:lang w:eastAsia="zh-CN"/>
        </w:rPr>
      </w:pPr>
      <m:oMath>
        <m:sSub>
          <m:sSubPr>
            <m:ctrlPr>
              <w:rPr>
                <w:rFonts w:ascii="Cambria Math" w:hAnsi="Cambria Math" w:cs="Arial"/>
                <w:i/>
                <w:lang w:eastAsia="zh-CN"/>
              </w:rPr>
            </m:ctrlPr>
          </m:sSubPr>
          <m:e>
            <m:r>
              <w:rPr>
                <w:rFonts w:ascii="Cambria Math" w:hAnsi="Cambria Math" w:cs="Arial"/>
                <w:lang w:eastAsia="zh-CN"/>
              </w:rPr>
              <m:t>z</m:t>
            </m:r>
          </m:e>
          <m:sub>
            <m:r>
              <w:rPr>
                <w:rFonts w:ascii="Cambria Math" w:hAnsi="Cambria Math" w:cs="Arial"/>
                <w:lang w:eastAsia="zh-CN"/>
              </w:rPr>
              <m:t>1</m:t>
            </m:r>
          </m:sub>
        </m:sSub>
        <m:r>
          <w:rPr>
            <w:rFonts w:ascii="Cambria Math" w:hAnsi="Cambria Math" w:cs="Arial"/>
            <w:lang w:eastAsia="zh-CN"/>
          </w:rPr>
          <m:t xml:space="preserve">≈-1.31 and </m:t>
        </m:r>
        <m:sSub>
          <m:sSubPr>
            <m:ctrlPr>
              <w:rPr>
                <w:rFonts w:ascii="Cambria Math" w:hAnsi="Cambria Math" w:cs="Arial"/>
                <w:i/>
                <w:lang w:eastAsia="zh-CN"/>
              </w:rPr>
            </m:ctrlPr>
          </m:sSubPr>
          <m:e>
            <m:r>
              <w:rPr>
                <w:rFonts w:ascii="Cambria Math" w:hAnsi="Cambria Math" w:cs="Arial"/>
                <w:lang w:eastAsia="zh-CN"/>
              </w:rPr>
              <m:t>z</m:t>
            </m:r>
          </m:e>
          <m:sub>
            <m:r>
              <w:rPr>
                <w:rFonts w:ascii="Cambria Math" w:hAnsi="Cambria Math" w:cs="Arial"/>
                <w:lang w:eastAsia="zh-CN"/>
              </w:rPr>
              <m:t>2</m:t>
            </m:r>
          </m:sub>
        </m:sSub>
        <m:r>
          <w:rPr>
            <w:rFonts w:ascii="Cambria Math" w:hAnsi="Cambria Math" w:cs="Arial"/>
            <w:lang w:eastAsia="zh-CN"/>
          </w:rPr>
          <m:t>≈2.80</m:t>
        </m:r>
      </m:oMath>
      <w:r w:rsidR="008052D3" w:rsidRPr="001E153D">
        <w:rPr>
          <w:rFonts w:ascii="Arial" w:hAnsi="Arial" w:cs="Arial"/>
          <w:lang w:eastAsia="zh-CN"/>
        </w:rPr>
        <w:tab/>
      </w:r>
    </w:p>
    <w:p w14:paraId="5EDB2F16" w14:textId="6ABF5471" w:rsidR="008052D3" w:rsidRPr="001E153D" w:rsidRDefault="008052D3" w:rsidP="008052D3">
      <w:pPr>
        <w:pStyle w:val="ListParagraph"/>
        <w:rPr>
          <w:rFonts w:ascii="Arial" w:hAnsi="Arial" w:cs="Arial"/>
          <w:lang w:eastAsia="zh-CN"/>
        </w:rPr>
      </w:pPr>
      <m:oMath>
        <m:r>
          <w:rPr>
            <w:rFonts w:ascii="Cambria Math" w:hAnsi="Cambria Math" w:cs="Arial"/>
            <w:lang w:eastAsia="zh-CN"/>
          </w:rPr>
          <m:t>P</m:t>
        </m:r>
        <m:d>
          <m:dPr>
            <m:ctrlPr>
              <w:rPr>
                <w:rFonts w:ascii="Cambria Math" w:hAnsi="Cambria Math" w:cs="Arial"/>
                <w:i/>
                <w:lang w:eastAsia="zh-CN"/>
              </w:rPr>
            </m:ctrlPr>
          </m:dPr>
          <m:e>
            <m:sSub>
              <m:sSubPr>
                <m:ctrlPr>
                  <w:rPr>
                    <w:rFonts w:ascii="Cambria Math" w:hAnsi="Cambria Math" w:cs="Arial"/>
                    <w:i/>
                    <w:lang w:eastAsia="zh-CN"/>
                  </w:rPr>
                </m:ctrlPr>
              </m:sSubPr>
              <m:e>
                <m:r>
                  <w:rPr>
                    <w:rFonts w:ascii="Cambria Math" w:hAnsi="Cambria Math" w:cs="Arial"/>
                    <w:lang w:eastAsia="zh-CN"/>
                  </w:rPr>
                  <m:t>z</m:t>
                </m:r>
              </m:e>
              <m:sub>
                <m:r>
                  <w:rPr>
                    <w:rFonts w:ascii="Cambria Math" w:hAnsi="Cambria Math" w:cs="Arial"/>
                    <w:lang w:eastAsia="zh-CN"/>
                  </w:rPr>
                  <m:t>2</m:t>
                </m:r>
              </m:sub>
            </m:sSub>
          </m:e>
        </m:d>
        <m:r>
          <w:rPr>
            <w:rFonts w:ascii="Cambria Math" w:hAnsi="Cambria Math" w:cs="Arial"/>
            <w:lang w:eastAsia="zh-CN"/>
          </w:rPr>
          <m:t>-P</m:t>
        </m:r>
        <m:d>
          <m:dPr>
            <m:ctrlPr>
              <w:rPr>
                <w:rFonts w:ascii="Cambria Math" w:hAnsi="Cambria Math" w:cs="Arial"/>
                <w:i/>
                <w:lang w:eastAsia="zh-CN"/>
              </w:rPr>
            </m:ctrlPr>
          </m:dPr>
          <m:e>
            <m:sSub>
              <m:sSubPr>
                <m:ctrlPr>
                  <w:rPr>
                    <w:rFonts w:ascii="Cambria Math" w:hAnsi="Cambria Math" w:cs="Arial"/>
                    <w:i/>
                    <w:lang w:eastAsia="zh-CN"/>
                  </w:rPr>
                </m:ctrlPr>
              </m:sSubPr>
              <m:e>
                <m:r>
                  <w:rPr>
                    <w:rFonts w:ascii="Cambria Math" w:hAnsi="Cambria Math" w:cs="Arial"/>
                    <w:lang w:eastAsia="zh-CN"/>
                  </w:rPr>
                  <m:t>z</m:t>
                </m:r>
              </m:e>
              <m:sub>
                <m:r>
                  <w:rPr>
                    <w:rFonts w:ascii="Cambria Math" w:hAnsi="Cambria Math" w:cs="Arial"/>
                    <w:lang w:eastAsia="zh-CN"/>
                  </w:rPr>
                  <m:t>1</m:t>
                </m:r>
              </m:sub>
            </m:sSub>
          </m:e>
        </m:d>
        <m:r>
          <w:rPr>
            <w:rFonts w:ascii="Cambria Math" w:hAnsi="Cambria Math" w:cs="Arial"/>
            <w:lang w:eastAsia="zh-CN"/>
          </w:rPr>
          <m:t>=0.9974-0.0951=0.9023</m:t>
        </m:r>
      </m:oMath>
      <w:r w:rsidR="00426DE6">
        <w:rPr>
          <w:rFonts w:ascii="Arial" w:eastAsiaTheme="minorEastAsia" w:hAnsi="Arial" w:cs="Arial"/>
          <w:lang w:eastAsia="zh-CN"/>
        </w:rPr>
        <w:t xml:space="preserve"> </w:t>
      </w:r>
      <w:r w:rsidR="00426DE6">
        <w:rPr>
          <w:rFonts w:ascii="Arial" w:hAnsi="Arial" w:cs="Arial"/>
          <w:lang w:eastAsia="zh-CN"/>
        </w:rPr>
        <w:t>using z-score</w:t>
      </w:r>
      <w:r w:rsidR="00426DE6" w:rsidRPr="001E153D">
        <w:rPr>
          <w:rFonts w:ascii="Arial" w:hAnsi="Arial" w:cs="Arial"/>
          <w:i/>
          <w:lang w:eastAsia="zh-CN"/>
        </w:rPr>
        <w:t xml:space="preserve"> table</w:t>
      </w:r>
    </w:p>
    <w:p w14:paraId="19AA3F81" w14:textId="7E730144" w:rsidR="008052D3" w:rsidRPr="001E153D" w:rsidRDefault="008052D3" w:rsidP="008052D3">
      <w:pPr>
        <w:pStyle w:val="ListParagraph"/>
        <w:rPr>
          <w:rFonts w:ascii="Arial" w:hAnsi="Arial" w:cs="Arial"/>
          <w:lang w:eastAsia="zh-CN"/>
        </w:rPr>
      </w:pPr>
      <m:oMath>
        <m:r>
          <w:rPr>
            <w:rFonts w:ascii="Cambria Math" w:hAnsi="Cambria Math" w:cs="Arial"/>
            <w:lang w:eastAsia="zh-CN"/>
          </w:rPr>
          <m:t>0.9023×848≈765</m:t>
        </m:r>
      </m:oMath>
      <w:r w:rsidRPr="001E153D">
        <w:rPr>
          <w:rFonts w:ascii="Arial" w:hAnsi="Arial" w:cs="Arial"/>
          <w:lang w:eastAsia="zh-CN"/>
        </w:rPr>
        <w:t xml:space="preserve">   seedlings sold</w:t>
      </w:r>
    </w:p>
    <w:p w14:paraId="3352E98B" w14:textId="77777777" w:rsidR="008052D3" w:rsidRPr="001E153D" w:rsidRDefault="008052D3" w:rsidP="008052D3">
      <w:pPr>
        <w:pStyle w:val="ListParagraph"/>
        <w:rPr>
          <w:rFonts w:ascii="Arial" w:hAnsi="Arial" w:cs="Arial"/>
          <w:lang w:eastAsia="zh-CN"/>
        </w:rPr>
      </w:pPr>
    </w:p>
    <w:p w14:paraId="0ED63D62" w14:textId="5538BE13" w:rsidR="008052D3" w:rsidRPr="001E153D" w:rsidRDefault="008052D3" w:rsidP="008052D3">
      <w:pPr>
        <w:pStyle w:val="ListParagraph"/>
        <w:rPr>
          <w:rFonts w:ascii="Arial" w:hAnsi="Arial" w:cs="Arial"/>
          <w:lang w:eastAsia="zh-CN"/>
        </w:rPr>
      </w:pPr>
      <w:r w:rsidRPr="001E153D">
        <w:rPr>
          <w:rFonts w:ascii="Arial" w:hAnsi="Arial" w:cs="Arial"/>
          <w:lang w:eastAsia="zh-CN"/>
        </w:rPr>
        <w:t>Site</w:t>
      </w:r>
      <w:r w:rsidR="0062109B">
        <w:rPr>
          <w:rFonts w:ascii="Arial" w:hAnsi="Arial" w:cs="Arial"/>
          <w:lang w:eastAsia="zh-CN"/>
        </w:rPr>
        <w:t xml:space="preserve"> B: </w:t>
      </w:r>
      <w:r w:rsidR="0062109B">
        <w:rPr>
          <w:rFonts w:ascii="Arial" w:hAnsi="Arial" w:cs="Arial"/>
          <w:lang w:eastAsia="zh-CN"/>
        </w:rPr>
        <w:tab/>
      </w:r>
      <m:oMath>
        <m:r>
          <w:rPr>
            <w:rFonts w:ascii="Cambria Math" w:hAnsi="Cambria Math" w:cs="Arial"/>
            <w:lang w:eastAsia="zh-CN"/>
          </w:rPr>
          <m:t>μ=52.0 and σ=6.5</m:t>
        </m:r>
      </m:oMath>
    </w:p>
    <w:p w14:paraId="4BFDA1CE" w14:textId="5FA43928" w:rsidR="008052D3" w:rsidRPr="0062109B" w:rsidRDefault="00FC04FB" w:rsidP="0062109B">
      <w:pPr>
        <w:pStyle w:val="ListParagraph"/>
        <w:ind w:left="0" w:firstLine="0"/>
        <w:rPr>
          <w:rFonts w:ascii="Arial" w:hAnsi="Arial" w:cs="Arial"/>
          <w:lang w:eastAsia="zh-CN"/>
        </w:rPr>
      </w:pPr>
      <m:oMathPara>
        <m:oMathParaPr>
          <m:jc m:val="left"/>
        </m:oMathParaPr>
        <m:oMath>
          <m:sSub>
            <m:sSubPr>
              <m:ctrlPr>
                <w:rPr>
                  <w:rFonts w:ascii="Cambria Math" w:hAnsi="Cambria Math" w:cs="Arial"/>
                  <w:i/>
                  <w:lang w:eastAsia="zh-CN"/>
                </w:rPr>
              </m:ctrlPr>
            </m:sSubPr>
            <m:e>
              <m:r>
                <w:rPr>
                  <w:rFonts w:ascii="Cambria Math" w:hAnsi="Cambria Math" w:cs="Arial"/>
                  <w:lang w:eastAsia="zh-CN"/>
                </w:rPr>
                <m:t>z</m:t>
              </m:r>
            </m:e>
            <m:sub>
              <m:r>
                <w:rPr>
                  <w:rFonts w:ascii="Cambria Math" w:hAnsi="Cambria Math" w:cs="Arial"/>
                  <w:lang w:eastAsia="zh-CN"/>
                </w:rPr>
                <m:t>1</m:t>
              </m:r>
            </m:sub>
          </m:sSub>
          <m:r>
            <w:rPr>
              <w:rFonts w:ascii="Cambria Math" w:hAnsi="Cambria Math" w:cs="Arial"/>
              <w:lang w:eastAsia="zh-CN"/>
            </w:rPr>
            <m:t>=</m:t>
          </m:r>
          <m:f>
            <m:fPr>
              <m:ctrlPr>
                <w:rPr>
                  <w:rFonts w:ascii="Cambria Math" w:hAnsi="Cambria Math" w:cs="Arial"/>
                  <w:i/>
                  <w:lang w:eastAsia="zh-CN"/>
                </w:rPr>
              </m:ctrlPr>
            </m:fPr>
            <m:num>
              <m:r>
                <w:rPr>
                  <w:rFonts w:ascii="Cambria Math" w:hAnsi="Cambria Math" w:cs="Arial"/>
                  <w:lang w:eastAsia="zh-CN"/>
                </w:rPr>
                <m:t>44-52</m:t>
              </m:r>
            </m:num>
            <m:den>
              <m:r>
                <w:rPr>
                  <w:rFonts w:ascii="Cambria Math" w:hAnsi="Cambria Math" w:cs="Arial"/>
                  <w:lang w:eastAsia="zh-CN"/>
                </w:rPr>
                <m:t>6.5</m:t>
              </m:r>
            </m:den>
          </m:f>
          <m:r>
            <w:rPr>
              <w:rFonts w:ascii="Cambria Math" w:hAnsi="Cambria Math" w:cs="Arial"/>
              <w:lang w:eastAsia="zh-CN"/>
            </w:rPr>
            <m:t xml:space="preserve"> and </m:t>
          </m:r>
          <m:sSub>
            <m:sSubPr>
              <m:ctrlPr>
                <w:rPr>
                  <w:rFonts w:ascii="Cambria Math" w:hAnsi="Cambria Math" w:cs="Arial"/>
                  <w:i/>
                  <w:lang w:eastAsia="zh-CN"/>
                </w:rPr>
              </m:ctrlPr>
            </m:sSubPr>
            <m:e>
              <m:r>
                <w:rPr>
                  <w:rFonts w:ascii="Cambria Math" w:hAnsi="Cambria Math" w:cs="Arial"/>
                  <w:lang w:eastAsia="zh-CN"/>
                </w:rPr>
                <m:t>z</m:t>
              </m:r>
            </m:e>
            <m:sub>
              <m:r>
                <w:rPr>
                  <w:rFonts w:ascii="Cambria Math" w:hAnsi="Cambria Math" w:cs="Arial"/>
                  <w:lang w:eastAsia="zh-CN"/>
                </w:rPr>
                <m:t>2</m:t>
              </m:r>
            </m:sub>
          </m:sSub>
          <m:r>
            <w:rPr>
              <w:rFonts w:ascii="Cambria Math" w:hAnsi="Cambria Math" w:cs="Arial"/>
              <w:lang w:eastAsia="zh-CN"/>
            </w:rPr>
            <m:t>=</m:t>
          </m:r>
          <m:f>
            <m:fPr>
              <m:ctrlPr>
                <w:rPr>
                  <w:rFonts w:ascii="Cambria Math" w:hAnsi="Cambria Math" w:cs="Arial"/>
                  <w:i/>
                  <w:lang w:eastAsia="zh-CN"/>
                </w:rPr>
              </m:ctrlPr>
            </m:fPr>
            <m:num>
              <m:r>
                <w:rPr>
                  <w:rFonts w:ascii="Cambria Math" w:hAnsi="Cambria Math" w:cs="Arial"/>
                  <w:lang w:eastAsia="zh-CN"/>
                </w:rPr>
                <m:t>66-52</m:t>
              </m:r>
            </m:num>
            <m:den>
              <m:r>
                <w:rPr>
                  <w:rFonts w:ascii="Cambria Math" w:hAnsi="Cambria Math" w:cs="Arial"/>
                  <w:lang w:eastAsia="zh-CN"/>
                </w:rPr>
                <m:t>6.5</m:t>
              </m:r>
            </m:den>
          </m:f>
        </m:oMath>
      </m:oMathPara>
    </w:p>
    <w:p w14:paraId="5C35476E" w14:textId="7A1871E9" w:rsidR="008052D3" w:rsidRPr="001E153D" w:rsidRDefault="00FC04FB" w:rsidP="008052D3">
      <w:pPr>
        <w:pStyle w:val="ListParagraph"/>
        <w:rPr>
          <w:rFonts w:ascii="Arial" w:hAnsi="Arial" w:cs="Arial"/>
          <w:lang w:eastAsia="zh-CN"/>
        </w:rPr>
      </w:pPr>
      <m:oMath>
        <m:sSub>
          <m:sSubPr>
            <m:ctrlPr>
              <w:rPr>
                <w:rFonts w:ascii="Cambria Math" w:hAnsi="Cambria Math" w:cs="Arial"/>
                <w:i/>
                <w:lang w:eastAsia="zh-CN"/>
              </w:rPr>
            </m:ctrlPr>
          </m:sSubPr>
          <m:e>
            <m:r>
              <w:rPr>
                <w:rFonts w:ascii="Cambria Math" w:hAnsi="Cambria Math" w:cs="Arial"/>
                <w:lang w:eastAsia="zh-CN"/>
              </w:rPr>
              <m:t>z</m:t>
            </m:r>
          </m:e>
          <m:sub>
            <m:r>
              <w:rPr>
                <w:rFonts w:ascii="Cambria Math" w:hAnsi="Cambria Math" w:cs="Arial"/>
                <w:lang w:eastAsia="zh-CN"/>
              </w:rPr>
              <m:t>1</m:t>
            </m:r>
          </m:sub>
        </m:sSub>
        <m:r>
          <w:rPr>
            <w:rFonts w:ascii="Cambria Math" w:hAnsi="Cambria Math" w:cs="Arial"/>
            <w:lang w:eastAsia="zh-CN"/>
          </w:rPr>
          <m:t xml:space="preserve">≈-1.23 and </m:t>
        </m:r>
        <m:sSub>
          <m:sSubPr>
            <m:ctrlPr>
              <w:rPr>
                <w:rFonts w:ascii="Cambria Math" w:hAnsi="Cambria Math" w:cs="Arial"/>
                <w:i/>
                <w:lang w:eastAsia="zh-CN"/>
              </w:rPr>
            </m:ctrlPr>
          </m:sSubPr>
          <m:e>
            <m:r>
              <w:rPr>
                <w:rFonts w:ascii="Cambria Math" w:hAnsi="Cambria Math" w:cs="Arial"/>
                <w:lang w:eastAsia="zh-CN"/>
              </w:rPr>
              <m:t>z</m:t>
            </m:r>
          </m:e>
          <m:sub>
            <m:r>
              <w:rPr>
                <w:rFonts w:ascii="Cambria Math" w:hAnsi="Cambria Math" w:cs="Arial"/>
                <w:lang w:eastAsia="zh-CN"/>
              </w:rPr>
              <m:t>2</m:t>
            </m:r>
          </m:sub>
        </m:sSub>
        <m:r>
          <w:rPr>
            <w:rFonts w:ascii="Cambria Math" w:hAnsi="Cambria Math" w:cs="Arial"/>
            <w:lang w:eastAsia="zh-CN"/>
          </w:rPr>
          <m:t>≈2.15</m:t>
        </m:r>
      </m:oMath>
      <w:r w:rsidR="008052D3" w:rsidRPr="001E153D">
        <w:rPr>
          <w:rFonts w:ascii="Arial" w:hAnsi="Arial" w:cs="Arial"/>
          <w:lang w:eastAsia="zh-CN"/>
        </w:rPr>
        <w:tab/>
      </w:r>
    </w:p>
    <w:p w14:paraId="030240E0" w14:textId="6E59CE9D" w:rsidR="008052D3" w:rsidRPr="001E153D" w:rsidRDefault="008052D3" w:rsidP="008052D3">
      <w:pPr>
        <w:pStyle w:val="ListParagraph"/>
        <w:rPr>
          <w:rFonts w:ascii="Arial" w:hAnsi="Arial" w:cs="Arial"/>
          <w:lang w:eastAsia="zh-CN"/>
        </w:rPr>
      </w:pPr>
      <m:oMath>
        <m:r>
          <w:rPr>
            <w:rFonts w:ascii="Cambria Math" w:hAnsi="Cambria Math" w:cs="Arial"/>
            <w:lang w:eastAsia="zh-CN"/>
          </w:rPr>
          <m:t>P</m:t>
        </m:r>
        <m:d>
          <m:dPr>
            <m:ctrlPr>
              <w:rPr>
                <w:rFonts w:ascii="Cambria Math" w:hAnsi="Cambria Math" w:cs="Arial"/>
                <w:i/>
                <w:lang w:eastAsia="zh-CN"/>
              </w:rPr>
            </m:ctrlPr>
          </m:dPr>
          <m:e>
            <m:sSub>
              <m:sSubPr>
                <m:ctrlPr>
                  <w:rPr>
                    <w:rFonts w:ascii="Cambria Math" w:hAnsi="Cambria Math" w:cs="Arial"/>
                    <w:i/>
                    <w:lang w:eastAsia="zh-CN"/>
                  </w:rPr>
                </m:ctrlPr>
              </m:sSubPr>
              <m:e>
                <m:r>
                  <w:rPr>
                    <w:rFonts w:ascii="Cambria Math" w:hAnsi="Cambria Math" w:cs="Arial"/>
                    <w:lang w:eastAsia="zh-CN"/>
                  </w:rPr>
                  <m:t>z</m:t>
                </m:r>
              </m:e>
              <m:sub>
                <m:r>
                  <w:rPr>
                    <w:rFonts w:ascii="Cambria Math" w:hAnsi="Cambria Math" w:cs="Arial"/>
                    <w:lang w:eastAsia="zh-CN"/>
                  </w:rPr>
                  <m:t>2</m:t>
                </m:r>
              </m:sub>
            </m:sSub>
          </m:e>
        </m:d>
        <m:r>
          <w:rPr>
            <w:rFonts w:ascii="Cambria Math" w:hAnsi="Cambria Math" w:cs="Arial"/>
            <w:lang w:eastAsia="zh-CN"/>
          </w:rPr>
          <m:t>-P</m:t>
        </m:r>
        <m:d>
          <m:dPr>
            <m:ctrlPr>
              <w:rPr>
                <w:rFonts w:ascii="Cambria Math" w:hAnsi="Cambria Math" w:cs="Arial"/>
                <w:i/>
                <w:lang w:eastAsia="zh-CN"/>
              </w:rPr>
            </m:ctrlPr>
          </m:dPr>
          <m:e>
            <m:sSub>
              <m:sSubPr>
                <m:ctrlPr>
                  <w:rPr>
                    <w:rFonts w:ascii="Cambria Math" w:hAnsi="Cambria Math" w:cs="Arial"/>
                    <w:i/>
                    <w:lang w:eastAsia="zh-CN"/>
                  </w:rPr>
                </m:ctrlPr>
              </m:sSubPr>
              <m:e>
                <m:r>
                  <w:rPr>
                    <w:rFonts w:ascii="Cambria Math" w:hAnsi="Cambria Math" w:cs="Arial"/>
                    <w:lang w:eastAsia="zh-CN"/>
                  </w:rPr>
                  <m:t>z</m:t>
                </m:r>
              </m:e>
              <m:sub>
                <m:r>
                  <w:rPr>
                    <w:rFonts w:ascii="Cambria Math" w:hAnsi="Cambria Math" w:cs="Arial"/>
                    <w:lang w:eastAsia="zh-CN"/>
                  </w:rPr>
                  <m:t>1</m:t>
                </m:r>
              </m:sub>
            </m:sSub>
          </m:e>
        </m:d>
        <m:r>
          <w:rPr>
            <w:rFonts w:ascii="Cambria Math" w:hAnsi="Cambria Math" w:cs="Arial"/>
            <w:lang w:eastAsia="zh-CN"/>
          </w:rPr>
          <m:t>=0.9842-0.1093=0.8749</m:t>
        </m:r>
      </m:oMath>
      <w:r w:rsidR="00426DE6">
        <w:rPr>
          <w:rFonts w:ascii="Arial" w:eastAsiaTheme="minorEastAsia" w:hAnsi="Arial" w:cs="Arial"/>
          <w:lang w:eastAsia="zh-CN"/>
        </w:rPr>
        <w:t xml:space="preserve"> </w:t>
      </w:r>
      <w:r w:rsidR="00426DE6">
        <w:rPr>
          <w:rFonts w:ascii="Arial" w:hAnsi="Arial" w:cs="Arial"/>
          <w:lang w:eastAsia="zh-CN"/>
        </w:rPr>
        <w:t>using z-score</w:t>
      </w:r>
      <w:r w:rsidR="00426DE6" w:rsidRPr="001E153D">
        <w:rPr>
          <w:rFonts w:ascii="Arial" w:hAnsi="Arial" w:cs="Arial"/>
          <w:i/>
          <w:lang w:eastAsia="zh-CN"/>
        </w:rPr>
        <w:t xml:space="preserve"> table</w:t>
      </w:r>
    </w:p>
    <w:p w14:paraId="087F72CC" w14:textId="78F744E2" w:rsidR="008052D3" w:rsidRPr="001E153D" w:rsidRDefault="008052D3" w:rsidP="008052D3">
      <w:pPr>
        <w:pStyle w:val="ListParagraph"/>
        <w:rPr>
          <w:rFonts w:ascii="Arial" w:hAnsi="Arial" w:cs="Arial"/>
          <w:lang w:eastAsia="zh-CN"/>
        </w:rPr>
      </w:pPr>
      <m:oMath>
        <m:r>
          <w:rPr>
            <w:rFonts w:ascii="Cambria Math" w:hAnsi="Cambria Math" w:cs="Arial"/>
            <w:lang w:eastAsia="zh-CN"/>
          </w:rPr>
          <m:t>0.8749×936≈819</m:t>
        </m:r>
      </m:oMath>
      <w:r w:rsidRPr="001E153D">
        <w:rPr>
          <w:rFonts w:ascii="Arial" w:hAnsi="Arial" w:cs="Arial"/>
          <w:lang w:eastAsia="zh-CN"/>
        </w:rPr>
        <w:t xml:space="preserve"> seedlings sold</w:t>
      </w:r>
    </w:p>
    <w:p w14:paraId="1C63B00A" w14:textId="77777777" w:rsidR="008052D3" w:rsidRDefault="008052D3" w:rsidP="008052D3">
      <w:pPr>
        <w:pStyle w:val="ListParagraph"/>
        <w:rPr>
          <w:lang w:eastAsia="zh-CN"/>
        </w:rPr>
      </w:pPr>
    </w:p>
    <w:p w14:paraId="37653562" w14:textId="77777777" w:rsidR="008052D3" w:rsidRDefault="008052D3" w:rsidP="008052D3">
      <w:pPr>
        <w:rPr>
          <w:lang w:eastAsia="zh-CN"/>
        </w:rPr>
      </w:pPr>
      <w:r>
        <w:rPr>
          <w:lang w:eastAsia="zh-CN"/>
        </w:rPr>
        <w:t>Since the fixed costs are the same and the seedlings are sold for the same price, the nursery on the second site (Site B) is more profitable because they sell more seedlings. This is contrary to the statement that the first site is more profitable.</w:t>
      </w:r>
    </w:p>
    <w:p w14:paraId="50A2AB6B" w14:textId="0CFD2DCA" w:rsidR="009F75E1" w:rsidRDefault="009F75E1" w:rsidP="009F75E1">
      <w:pPr>
        <w:rPr>
          <w:lang w:eastAsia="zh-CN"/>
        </w:rPr>
      </w:pPr>
      <w:r>
        <w:rPr>
          <w:lang w:eastAsia="zh-CN"/>
        </w:rPr>
        <w:t xml:space="preserve">Source: </w:t>
      </w:r>
      <w:hyperlink r:id="rId59" w:history="1">
        <w:r>
          <w:rPr>
            <w:rStyle w:val="Hyperlink"/>
            <w:lang w:eastAsia="zh-CN"/>
          </w:rPr>
          <w:t>© QCAA 2017 Mathematics B Assessment Report</w:t>
        </w:r>
      </w:hyperlink>
    </w:p>
    <w:p w14:paraId="40BDBF50" w14:textId="77777777" w:rsidR="008052D3" w:rsidRDefault="008052D3" w:rsidP="008052D3">
      <w:pPr>
        <w:rPr>
          <w:lang w:eastAsia="zh-CN"/>
        </w:rPr>
      </w:pPr>
    </w:p>
    <w:p w14:paraId="4172F4E6" w14:textId="77777777" w:rsidR="00833516" w:rsidRDefault="00833516">
      <w:pPr>
        <w:rPr>
          <w:rFonts w:eastAsia="SimSun" w:cs="Arial"/>
          <w:color w:val="1C438B"/>
          <w:sz w:val="40"/>
          <w:szCs w:val="40"/>
          <w:lang w:eastAsia="zh-CN"/>
        </w:rPr>
      </w:pPr>
      <w:bookmarkStart w:id="72" w:name="_Question_2"/>
      <w:bookmarkEnd w:id="72"/>
      <w:r>
        <w:br w:type="page"/>
      </w:r>
    </w:p>
    <w:p w14:paraId="10C5EFC6" w14:textId="2E9912CC" w:rsidR="008052D3" w:rsidRDefault="006D119E" w:rsidP="001E153D">
      <w:pPr>
        <w:pStyle w:val="Heading3"/>
      </w:pPr>
      <w:bookmarkStart w:id="73" w:name="_Toc47079951"/>
      <w:r>
        <w:lastRenderedPageBreak/>
        <w:t>Sample question</w:t>
      </w:r>
      <w:r w:rsidR="001E153D">
        <w:t xml:space="preserve"> </w:t>
      </w:r>
      <w:r w:rsidR="00B40C5F">
        <w:t>1</w:t>
      </w:r>
      <w:r w:rsidR="008052D3">
        <w:t>2</w:t>
      </w:r>
      <w:bookmarkEnd w:id="73"/>
    </w:p>
    <w:p w14:paraId="67FB107A" w14:textId="23838109" w:rsidR="00776BCC" w:rsidRPr="00B07BA4" w:rsidRDefault="00776BCC" w:rsidP="0062109B">
      <w:pPr>
        <w:pStyle w:val="ListNumber2"/>
        <w:numPr>
          <w:ilvl w:val="0"/>
          <w:numId w:val="38"/>
        </w:numPr>
        <w:rPr>
          <w:lang w:eastAsia="zh-CN"/>
        </w:rPr>
      </w:pPr>
      <w:r>
        <w:rPr>
          <w:lang w:eastAsia="zh-CN"/>
        </w:rPr>
        <w:t>Required probability is the area of the triangle that has base 1 unit</w:t>
      </w:r>
      <w:r>
        <w:rPr>
          <w:lang w:eastAsia="zh-CN"/>
        </w:rPr>
        <w:br/>
        <w:t xml:space="preserve">The height of the triangle is </w:t>
      </w:r>
      <m:oMath>
        <m:f>
          <m:fPr>
            <m:ctrlPr>
              <w:rPr>
                <w:rFonts w:ascii="Cambria Math" w:hAnsi="Cambria Math"/>
                <w:i/>
                <w:lang w:eastAsia="zh-CN"/>
              </w:rPr>
            </m:ctrlPr>
          </m:fPr>
          <m:num>
            <m:r>
              <w:rPr>
                <w:rFonts w:ascii="Cambria Math" w:hAnsi="Cambria Math"/>
                <w:lang w:eastAsia="zh-CN"/>
              </w:rPr>
              <m:t>2</m:t>
            </m:r>
          </m:num>
          <m:den>
            <m:r>
              <w:rPr>
                <w:rFonts w:ascii="Cambria Math" w:hAnsi="Cambria Math"/>
                <w:lang w:eastAsia="zh-CN"/>
              </w:rPr>
              <m:t>3</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3</m:t>
            </m:r>
          </m:den>
        </m:f>
        <m:r>
          <m:rPr>
            <m:sty m:val="p"/>
          </m:rPr>
          <w:rPr>
            <w:rFonts w:ascii="Cambria Math" w:hAnsi="Cambria Math"/>
            <w:lang w:eastAsia="zh-CN"/>
          </w:rPr>
          <w:br/>
        </m:r>
      </m:oMath>
      <m:oMathPara>
        <m:oMathParaPr>
          <m:jc m:val="left"/>
        </m:oMathParaPr>
        <m:oMath>
          <m:r>
            <w:rPr>
              <w:rFonts w:ascii="Cambria Math" w:hAnsi="Cambria Math"/>
              <w:lang w:eastAsia="zh-CN"/>
            </w:rPr>
            <m:t>P</m:t>
          </m:r>
          <m:d>
            <m:dPr>
              <m:ctrlPr>
                <w:rPr>
                  <w:rFonts w:ascii="Cambria Math" w:hAnsi="Cambria Math"/>
                  <w:i/>
                  <w:lang w:eastAsia="zh-CN"/>
                </w:rPr>
              </m:ctrlPr>
            </m:dPr>
            <m:e>
              <m:r>
                <w:rPr>
                  <w:rFonts w:ascii="Cambria Math" w:hAnsi="Cambria Math"/>
                  <w:lang w:eastAsia="zh-CN"/>
                </w:rPr>
                <m:t>T≤1</m:t>
              </m:r>
            </m:e>
          </m:d>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m:t>
              </m:r>
            </m:den>
          </m:f>
          <m:r>
            <w:rPr>
              <w:rFonts w:ascii="Cambria Math" w:eastAsiaTheme="minorEastAsia" w:hAnsi="Cambria Math"/>
              <w:lang w:eastAsia="zh-CN"/>
            </w:rPr>
            <m:t>×1×</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3</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6</m:t>
              </m:r>
            </m:den>
          </m:f>
        </m:oMath>
      </m:oMathPara>
    </w:p>
    <w:p w14:paraId="06F9F67D" w14:textId="77777777" w:rsidR="00B07BA4" w:rsidRPr="00B07BA4" w:rsidRDefault="00B07BA4" w:rsidP="00B07BA4">
      <w:pPr>
        <w:pStyle w:val="ListNumber2"/>
        <w:numPr>
          <w:ilvl w:val="0"/>
          <w:numId w:val="0"/>
        </w:numPr>
        <w:ind w:left="720"/>
        <w:rPr>
          <w:lang w:eastAsia="zh-CN"/>
        </w:rPr>
      </w:pPr>
    </w:p>
    <w:p w14:paraId="148C26A5" w14:textId="25E2DE2B" w:rsidR="008052D3" w:rsidRPr="00776BCC" w:rsidRDefault="00776BCC" w:rsidP="00776BCC">
      <w:pPr>
        <w:pStyle w:val="ListNumber2"/>
        <w:rPr>
          <w:rFonts w:eastAsiaTheme="minorEastAsia"/>
          <w:lang w:eastAsia="zh-CN"/>
        </w:rPr>
      </w:pPr>
      <m:oMath>
        <m:r>
          <w:rPr>
            <w:rFonts w:ascii="Cambria Math" w:hAnsi="Cambria Math"/>
            <w:lang w:eastAsia="zh-CN"/>
          </w:rPr>
          <m:t>P</m:t>
        </m:r>
        <m:d>
          <m:dPr>
            <m:ctrlPr>
              <w:rPr>
                <w:rFonts w:ascii="Cambria Math" w:hAnsi="Cambria Math"/>
                <w:i/>
                <w:lang w:eastAsia="zh-CN"/>
              </w:rPr>
            </m:ctrlPr>
          </m:dPr>
          <m:e>
            <m:r>
              <w:rPr>
                <w:rFonts w:ascii="Cambria Math" w:hAnsi="Cambria Math"/>
                <w:lang w:eastAsia="zh-CN"/>
              </w:rPr>
              <m:t>1≤T≤3</m:t>
            </m:r>
          </m:e>
        </m:d>
        <m:r>
          <w:rPr>
            <w:rFonts w:ascii="Cambria Math" w:hAnsi="Cambria Math"/>
            <w:lang w:eastAsia="zh-CN"/>
          </w:rPr>
          <m:t>=1-P</m:t>
        </m:r>
        <m:d>
          <m:dPr>
            <m:ctrlPr>
              <w:rPr>
                <w:rFonts w:ascii="Cambria Math" w:hAnsi="Cambria Math"/>
                <w:i/>
                <w:lang w:eastAsia="zh-CN"/>
              </w:rPr>
            </m:ctrlPr>
          </m:dPr>
          <m:e>
            <m:r>
              <w:rPr>
                <w:rFonts w:ascii="Cambria Math" w:hAnsi="Cambria Math"/>
                <w:lang w:eastAsia="zh-CN"/>
              </w:rPr>
              <m:t>0≤T≤1</m:t>
            </m:r>
          </m:e>
        </m:d>
        <m:r>
          <w:rPr>
            <w:rFonts w:ascii="Cambria Math" w:hAnsi="Cambria Math"/>
            <w:lang w:eastAsia="zh-CN"/>
          </w:rPr>
          <m:t>-P</m:t>
        </m:r>
        <m:d>
          <m:dPr>
            <m:ctrlPr>
              <w:rPr>
                <w:rFonts w:ascii="Cambria Math" w:hAnsi="Cambria Math"/>
                <w:i/>
                <w:lang w:eastAsia="zh-CN"/>
              </w:rPr>
            </m:ctrlPr>
          </m:dPr>
          <m:e>
            <m:r>
              <w:rPr>
                <w:rFonts w:ascii="Cambria Math" w:hAnsi="Cambria Math"/>
                <w:lang w:eastAsia="zh-CN"/>
              </w:rPr>
              <m:t>3≤T≤4</m:t>
            </m:r>
          </m:e>
        </m:d>
      </m:oMath>
    </w:p>
    <w:p w14:paraId="0B71D5F7" w14:textId="50E5E294" w:rsidR="00776BCC" w:rsidRDefault="00776BCC" w:rsidP="00776BCC">
      <w:pPr>
        <w:pStyle w:val="ListNumber2"/>
        <w:numPr>
          <w:ilvl w:val="0"/>
          <w:numId w:val="0"/>
        </w:numPr>
        <w:ind w:left="720"/>
        <w:rPr>
          <w:rFonts w:eastAsiaTheme="minorEastAsia"/>
          <w:lang w:eastAsia="zh-CN"/>
        </w:rPr>
      </w:pPr>
      <m:oMath>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0≤T≤1</m:t>
            </m:r>
          </m:e>
        </m:d>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6</m:t>
            </m:r>
          </m:den>
        </m:f>
      </m:oMath>
      <w:r>
        <w:rPr>
          <w:rFonts w:eastAsiaTheme="minorEastAsia"/>
          <w:lang w:eastAsia="zh-CN"/>
        </w:rPr>
        <w:t xml:space="preserve"> from part a)</w:t>
      </w:r>
    </w:p>
    <w:p w14:paraId="1E32310B" w14:textId="4CAE3BAB" w:rsidR="00776BCC" w:rsidRDefault="00776BCC" w:rsidP="00776BCC">
      <w:pPr>
        <w:pStyle w:val="ListNumber2"/>
        <w:numPr>
          <w:ilvl w:val="0"/>
          <w:numId w:val="0"/>
        </w:numPr>
        <w:ind w:left="720"/>
        <w:rPr>
          <w:rFonts w:eastAsiaTheme="minorEastAsia"/>
          <w:lang w:eastAsia="zh-CN"/>
        </w:rPr>
      </w:pPr>
      <w:r>
        <w:rPr>
          <w:rFonts w:eastAsiaTheme="minorEastAsia"/>
          <w:lang w:eastAsia="zh-CN"/>
        </w:rPr>
        <w:t xml:space="preserve">For </w:t>
      </w:r>
      <m:oMath>
        <m:r>
          <w:rPr>
            <w:rFonts w:ascii="Cambria Math" w:eastAsiaTheme="minorEastAsia" w:hAnsi="Cambria Math"/>
            <w:lang w:eastAsia="zh-CN"/>
          </w:rPr>
          <m:t>1.5≤t≤4</m:t>
        </m:r>
      </m:oMath>
    </w:p>
    <w:p w14:paraId="5333FBFE" w14:textId="00976D43" w:rsidR="00833516" w:rsidRPr="00833516" w:rsidRDefault="00833516" w:rsidP="00776BCC">
      <w:pPr>
        <w:pStyle w:val="ListNumber2"/>
        <w:numPr>
          <w:ilvl w:val="0"/>
          <w:numId w:val="0"/>
        </w:numPr>
        <w:ind w:left="720"/>
        <w:rPr>
          <w:rFonts w:eastAsiaTheme="minorEastAsia"/>
          <w:lang w:eastAsia="zh-CN"/>
        </w:rPr>
      </w:pPr>
      <m:oMathPara>
        <m:oMathParaPr>
          <m:jc m:val="left"/>
        </m:oMathParaPr>
        <m:oMath>
          <m:r>
            <w:rPr>
              <w:rFonts w:ascii="Cambria Math" w:eastAsiaTheme="minorEastAsia" w:hAnsi="Cambria Math"/>
              <w:lang w:eastAsia="zh-CN"/>
            </w:rPr>
            <m:t>f</m:t>
          </m:r>
          <m:d>
            <m:dPr>
              <m:ctrlPr>
                <w:rPr>
                  <w:rFonts w:ascii="Cambria Math" w:eastAsiaTheme="minorEastAsia" w:hAnsi="Cambria Math"/>
                  <w:i/>
                  <w:lang w:eastAsia="zh-CN"/>
                </w:rPr>
              </m:ctrlPr>
            </m:dPr>
            <m:e>
              <m:r>
                <w:rPr>
                  <w:rFonts w:ascii="Cambria Math" w:eastAsiaTheme="minorEastAsia" w:hAnsi="Cambria Math"/>
                  <w:lang w:eastAsia="zh-CN"/>
                </w:rPr>
                <m:t>t</m:t>
              </m:r>
            </m:e>
          </m:d>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0.5</m:t>
              </m:r>
            </m:num>
            <m:den>
              <m:r>
                <w:rPr>
                  <w:rFonts w:ascii="Cambria Math" w:eastAsiaTheme="minorEastAsia" w:hAnsi="Cambria Math"/>
                  <w:lang w:eastAsia="zh-CN"/>
                </w:rPr>
                <m:t>2.5</m:t>
              </m:r>
            </m:den>
          </m:f>
          <m:r>
            <w:rPr>
              <w:rFonts w:ascii="Cambria Math" w:eastAsiaTheme="minorEastAsia" w:hAnsi="Cambria Math"/>
              <w:lang w:eastAsia="zh-CN"/>
            </w:rPr>
            <m:t>t+c=-</m:t>
          </m:r>
          <m:f>
            <m:fPr>
              <m:ctrlPr>
                <w:rPr>
                  <w:rFonts w:ascii="Cambria Math" w:eastAsiaTheme="minorEastAsia" w:hAnsi="Cambria Math"/>
                  <w:i/>
                  <w:lang w:eastAsia="zh-CN"/>
                </w:rPr>
              </m:ctrlPr>
            </m:fPr>
            <m:num>
              <m:r>
                <w:rPr>
                  <w:rFonts w:ascii="Cambria Math" w:eastAsiaTheme="minorEastAsia" w:hAnsi="Cambria Math"/>
                  <w:lang w:eastAsia="zh-CN"/>
                </w:rPr>
                <m:t>t</m:t>
              </m:r>
            </m:num>
            <m:den>
              <m:r>
                <w:rPr>
                  <w:rFonts w:ascii="Cambria Math" w:eastAsiaTheme="minorEastAsia" w:hAnsi="Cambria Math"/>
                  <w:lang w:eastAsia="zh-CN"/>
                </w:rPr>
                <m:t>5</m:t>
              </m:r>
            </m:den>
          </m:f>
          <m:r>
            <w:rPr>
              <w:rFonts w:ascii="Cambria Math" w:eastAsiaTheme="minorEastAsia" w:hAnsi="Cambria Math"/>
              <w:lang w:eastAsia="zh-CN"/>
            </w:rPr>
            <m:t>+c</m:t>
          </m:r>
        </m:oMath>
      </m:oMathPara>
    </w:p>
    <w:p w14:paraId="4C474F3F" w14:textId="34433D37" w:rsidR="00833516" w:rsidRPr="00833516" w:rsidRDefault="00833516" w:rsidP="00776BCC">
      <w:pPr>
        <w:pStyle w:val="ListNumber2"/>
        <w:numPr>
          <w:ilvl w:val="0"/>
          <w:numId w:val="0"/>
        </w:numPr>
        <w:ind w:left="720"/>
        <w:rPr>
          <w:rFonts w:eastAsiaTheme="minorEastAsia"/>
          <w:lang w:eastAsia="zh-CN"/>
        </w:rPr>
      </w:pPr>
      <m:oMathPara>
        <m:oMathParaPr>
          <m:jc m:val="left"/>
        </m:oMathParaPr>
        <m:oMath>
          <m:r>
            <w:rPr>
              <w:rFonts w:ascii="Cambria Math" w:eastAsiaTheme="minorEastAsia" w:hAnsi="Cambria Math"/>
              <w:lang w:eastAsia="zh-CN"/>
            </w:rPr>
            <m:t>f</m:t>
          </m:r>
          <m:d>
            <m:dPr>
              <m:ctrlPr>
                <w:rPr>
                  <w:rFonts w:ascii="Cambria Math" w:eastAsiaTheme="minorEastAsia" w:hAnsi="Cambria Math"/>
                  <w:i/>
                  <w:lang w:eastAsia="zh-CN"/>
                </w:rPr>
              </m:ctrlPr>
            </m:dPr>
            <m:e>
              <m:r>
                <w:rPr>
                  <w:rFonts w:ascii="Cambria Math" w:eastAsiaTheme="minorEastAsia" w:hAnsi="Cambria Math"/>
                  <w:lang w:eastAsia="zh-CN"/>
                </w:rPr>
                <m:t>4</m:t>
              </m:r>
            </m:e>
          </m:d>
          <m:r>
            <w:rPr>
              <w:rFonts w:ascii="Cambria Math" w:eastAsiaTheme="minorEastAsia" w:hAnsi="Cambria Math"/>
              <w:lang w:eastAsia="zh-CN"/>
            </w:rPr>
            <m:t>=0</m:t>
          </m:r>
        </m:oMath>
      </m:oMathPara>
    </w:p>
    <w:p w14:paraId="12903BF4" w14:textId="5433C16A" w:rsidR="00833516" w:rsidRPr="00833516" w:rsidRDefault="00833516" w:rsidP="00776BCC">
      <w:pPr>
        <w:pStyle w:val="ListNumber2"/>
        <w:numPr>
          <w:ilvl w:val="0"/>
          <w:numId w:val="0"/>
        </w:numPr>
        <w:ind w:left="720"/>
        <w:rPr>
          <w:rFonts w:eastAsiaTheme="minorEastAsia"/>
          <w:lang w:eastAsia="zh-CN"/>
        </w:rPr>
      </w:pPr>
      <m:oMathPara>
        <m:oMathParaPr>
          <m:jc m:val="left"/>
        </m:oMathParaPr>
        <m:oMath>
          <m:r>
            <w:rPr>
              <w:rFonts w:ascii="Cambria Math" w:eastAsiaTheme="minorEastAsia" w:hAnsi="Cambria Math"/>
              <w:lang w:eastAsia="zh-CN"/>
            </w:rPr>
            <m:t>0=-</m:t>
          </m:r>
          <m:f>
            <m:fPr>
              <m:ctrlPr>
                <w:rPr>
                  <w:rFonts w:ascii="Cambria Math" w:eastAsiaTheme="minorEastAsia" w:hAnsi="Cambria Math"/>
                  <w:i/>
                  <w:lang w:eastAsia="zh-CN"/>
                </w:rPr>
              </m:ctrlPr>
            </m:fPr>
            <m:num>
              <m:r>
                <w:rPr>
                  <w:rFonts w:ascii="Cambria Math" w:eastAsiaTheme="minorEastAsia" w:hAnsi="Cambria Math"/>
                  <w:lang w:eastAsia="zh-CN"/>
                </w:rPr>
                <m:t>4</m:t>
              </m:r>
            </m:num>
            <m:den>
              <m:r>
                <w:rPr>
                  <w:rFonts w:ascii="Cambria Math" w:eastAsiaTheme="minorEastAsia" w:hAnsi="Cambria Math"/>
                  <w:lang w:eastAsia="zh-CN"/>
                </w:rPr>
                <m:t>5</m:t>
              </m:r>
            </m:den>
          </m:f>
          <m:r>
            <w:rPr>
              <w:rFonts w:ascii="Cambria Math" w:eastAsiaTheme="minorEastAsia" w:hAnsi="Cambria Math"/>
              <w:lang w:eastAsia="zh-CN"/>
            </w:rPr>
            <m:t>+c⇒</m:t>
          </m:r>
          <m:f>
            <m:fPr>
              <m:ctrlPr>
                <w:rPr>
                  <w:rFonts w:ascii="Cambria Math" w:eastAsiaTheme="minorEastAsia" w:hAnsi="Cambria Math"/>
                  <w:i/>
                  <w:lang w:eastAsia="zh-CN"/>
                </w:rPr>
              </m:ctrlPr>
            </m:fPr>
            <m:num>
              <m:r>
                <w:rPr>
                  <w:rFonts w:ascii="Cambria Math" w:eastAsiaTheme="minorEastAsia" w:hAnsi="Cambria Math"/>
                  <w:lang w:eastAsia="zh-CN"/>
                </w:rPr>
                <m:t>4</m:t>
              </m:r>
            </m:num>
            <m:den>
              <m:r>
                <w:rPr>
                  <w:rFonts w:ascii="Cambria Math" w:eastAsiaTheme="minorEastAsia" w:hAnsi="Cambria Math"/>
                  <w:lang w:eastAsia="zh-CN"/>
                </w:rPr>
                <m:t>5</m:t>
              </m:r>
            </m:den>
          </m:f>
        </m:oMath>
      </m:oMathPara>
    </w:p>
    <w:p w14:paraId="608FE4D9" w14:textId="27BE33DB" w:rsidR="00833516" w:rsidRPr="00833516" w:rsidRDefault="00833516" w:rsidP="00776BCC">
      <w:pPr>
        <w:pStyle w:val="ListNumber2"/>
        <w:numPr>
          <w:ilvl w:val="0"/>
          <w:numId w:val="0"/>
        </w:numPr>
        <w:ind w:left="720"/>
        <w:rPr>
          <w:rFonts w:eastAsiaTheme="minorEastAsia"/>
          <w:lang w:eastAsia="zh-CN"/>
        </w:rPr>
      </w:pPr>
      <m:oMathPara>
        <m:oMathParaPr>
          <m:jc m:val="left"/>
        </m:oMathParaPr>
        <m:oMath>
          <m:r>
            <w:rPr>
              <w:rFonts w:ascii="Cambria Math" w:eastAsiaTheme="minorEastAsia" w:hAnsi="Cambria Math"/>
              <w:lang w:eastAsia="zh-CN"/>
            </w:rPr>
            <m:t>f</m:t>
          </m:r>
          <m:d>
            <m:dPr>
              <m:ctrlPr>
                <w:rPr>
                  <w:rFonts w:ascii="Cambria Math" w:eastAsiaTheme="minorEastAsia" w:hAnsi="Cambria Math"/>
                  <w:i/>
                  <w:lang w:eastAsia="zh-CN"/>
                </w:rPr>
              </m:ctrlPr>
            </m:dPr>
            <m:e>
              <m:r>
                <w:rPr>
                  <w:rFonts w:ascii="Cambria Math" w:eastAsiaTheme="minorEastAsia" w:hAnsi="Cambria Math"/>
                  <w:lang w:eastAsia="zh-CN"/>
                </w:rPr>
                <m:t>t</m:t>
              </m:r>
            </m:e>
          </m:d>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t</m:t>
              </m:r>
            </m:num>
            <m:den>
              <m:r>
                <w:rPr>
                  <w:rFonts w:ascii="Cambria Math" w:eastAsiaTheme="minorEastAsia" w:hAnsi="Cambria Math"/>
                  <w:lang w:eastAsia="zh-CN"/>
                </w:rPr>
                <m:t>5</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4</m:t>
              </m:r>
            </m:num>
            <m:den>
              <m:r>
                <w:rPr>
                  <w:rFonts w:ascii="Cambria Math" w:eastAsiaTheme="minorEastAsia" w:hAnsi="Cambria Math"/>
                  <w:lang w:eastAsia="zh-CN"/>
                </w:rPr>
                <m:t>5</m:t>
              </m:r>
            </m:den>
          </m:f>
        </m:oMath>
      </m:oMathPara>
    </w:p>
    <w:p w14:paraId="46D8334C" w14:textId="79E6340E" w:rsidR="00833516" w:rsidRPr="00833516" w:rsidRDefault="00833516" w:rsidP="00776BCC">
      <w:pPr>
        <w:pStyle w:val="ListNumber2"/>
        <w:numPr>
          <w:ilvl w:val="0"/>
          <w:numId w:val="0"/>
        </w:numPr>
        <w:ind w:left="720"/>
        <w:rPr>
          <w:rFonts w:eastAsiaTheme="minorEastAsia"/>
          <w:lang w:eastAsia="zh-CN"/>
        </w:rPr>
      </w:pPr>
      <m:oMathPara>
        <m:oMathParaPr>
          <m:jc m:val="left"/>
        </m:oMathParaPr>
        <m:oMath>
          <m:r>
            <w:rPr>
              <w:rFonts w:ascii="Cambria Math" w:eastAsiaTheme="minorEastAsia" w:hAnsi="Cambria Math"/>
              <w:lang w:eastAsia="zh-CN"/>
            </w:rPr>
            <m:t>P</m:t>
          </m:r>
          <m:d>
            <m:dPr>
              <m:ctrlPr>
                <w:rPr>
                  <w:rFonts w:ascii="Cambria Math" w:eastAsiaTheme="minorEastAsia" w:hAnsi="Cambria Math"/>
                  <w:i/>
                  <w:lang w:eastAsia="zh-CN"/>
                </w:rPr>
              </m:ctrlPr>
            </m:dPr>
            <m:e>
              <m:r>
                <w:rPr>
                  <w:rFonts w:ascii="Cambria Math" w:eastAsiaTheme="minorEastAsia" w:hAnsi="Cambria Math"/>
                  <w:lang w:eastAsia="zh-CN"/>
                </w:rPr>
                <m:t>3≤T≤4</m:t>
              </m:r>
            </m:e>
          </m:d>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5</m:t>
              </m:r>
            </m:den>
          </m:f>
          <m:nary>
            <m:naryPr>
              <m:limLoc m:val="subSup"/>
              <m:ctrlPr>
                <w:rPr>
                  <w:rFonts w:ascii="Cambria Math" w:eastAsiaTheme="minorEastAsia" w:hAnsi="Cambria Math"/>
                  <w:i/>
                  <w:lang w:eastAsia="zh-CN"/>
                </w:rPr>
              </m:ctrlPr>
            </m:naryPr>
            <m:sub>
              <m:r>
                <w:rPr>
                  <w:rFonts w:ascii="Cambria Math" w:eastAsiaTheme="minorEastAsia" w:hAnsi="Cambria Math"/>
                  <w:lang w:eastAsia="zh-CN"/>
                </w:rPr>
                <m:t>3</m:t>
              </m:r>
            </m:sub>
            <m:sup>
              <m:r>
                <w:rPr>
                  <w:rFonts w:ascii="Cambria Math" w:eastAsiaTheme="minorEastAsia" w:hAnsi="Cambria Math"/>
                  <w:lang w:eastAsia="zh-CN"/>
                </w:rPr>
                <m:t>4</m:t>
              </m:r>
            </m:sup>
            <m:e>
              <m:d>
                <m:dPr>
                  <m:ctrlPr>
                    <w:rPr>
                      <w:rFonts w:ascii="Cambria Math" w:eastAsiaTheme="minorEastAsia" w:hAnsi="Cambria Math"/>
                      <w:i/>
                      <w:lang w:eastAsia="zh-CN"/>
                    </w:rPr>
                  </m:ctrlPr>
                </m:dPr>
                <m:e>
                  <m:r>
                    <w:rPr>
                      <w:rFonts w:ascii="Cambria Math" w:eastAsiaTheme="minorEastAsia" w:hAnsi="Cambria Math"/>
                      <w:lang w:eastAsia="zh-CN"/>
                    </w:rPr>
                    <m:t>-t+4</m:t>
                  </m:r>
                </m:e>
              </m:d>
              <m:r>
                <w:rPr>
                  <w:rFonts w:ascii="Cambria Math" w:eastAsiaTheme="minorEastAsia" w:hAnsi="Cambria Math"/>
                  <w:lang w:eastAsia="zh-CN"/>
                </w:rPr>
                <m:t>dt=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5</m:t>
                  </m:r>
                </m:den>
              </m:f>
              <m:sSubSup>
                <m:sSubSupPr>
                  <m:ctrlPr>
                    <w:rPr>
                      <w:rFonts w:ascii="Cambria Math" w:eastAsiaTheme="minorEastAsia" w:hAnsi="Cambria Math"/>
                      <w:i/>
                      <w:lang w:eastAsia="zh-CN"/>
                    </w:rPr>
                  </m:ctrlPr>
                </m:sSubSupPr>
                <m:e>
                  <m:d>
                    <m:dPr>
                      <m:begChr m:val="["/>
                      <m:endChr m:val="]"/>
                      <m:ctrlPr>
                        <w:rPr>
                          <w:rFonts w:ascii="Cambria Math" w:eastAsiaTheme="minorEastAsia" w:hAnsi="Cambria Math"/>
                          <w:i/>
                          <w:lang w:eastAsia="zh-CN"/>
                        </w:rPr>
                      </m:ctrlPr>
                    </m:dPr>
                    <m:e>
                      <m:r>
                        <w:rPr>
                          <w:rFonts w:ascii="Cambria Math" w:eastAsiaTheme="minorEastAsia" w:hAnsi="Cambria Math"/>
                          <w:lang w:eastAsia="zh-CN"/>
                        </w:rPr>
                        <m:t>-</m:t>
                      </m:r>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t</m:t>
                              </m:r>
                            </m:e>
                            <m:sup>
                              <m:r>
                                <w:rPr>
                                  <w:rFonts w:ascii="Cambria Math" w:eastAsiaTheme="minorEastAsia" w:hAnsi="Cambria Math"/>
                                  <w:lang w:eastAsia="zh-CN"/>
                                </w:rPr>
                                <m:t>2</m:t>
                              </m:r>
                            </m:sup>
                          </m:sSup>
                        </m:num>
                        <m:den>
                          <m:r>
                            <w:rPr>
                              <w:rFonts w:ascii="Cambria Math" w:eastAsiaTheme="minorEastAsia" w:hAnsi="Cambria Math"/>
                              <w:lang w:eastAsia="zh-CN"/>
                            </w:rPr>
                            <m:t>2</m:t>
                          </m:r>
                        </m:den>
                      </m:f>
                      <m:r>
                        <w:rPr>
                          <w:rFonts w:ascii="Cambria Math" w:eastAsiaTheme="minorEastAsia" w:hAnsi="Cambria Math"/>
                          <w:lang w:eastAsia="zh-CN"/>
                        </w:rPr>
                        <m:t>+4t</m:t>
                      </m:r>
                    </m:e>
                  </m:d>
                </m:e>
                <m:sub>
                  <m:r>
                    <w:rPr>
                      <w:rFonts w:ascii="Cambria Math" w:eastAsiaTheme="minorEastAsia" w:hAnsi="Cambria Math"/>
                      <w:lang w:eastAsia="zh-CN"/>
                    </w:rPr>
                    <m:t>3</m:t>
                  </m:r>
                </m:sub>
                <m:sup>
                  <m:r>
                    <w:rPr>
                      <w:rFonts w:ascii="Cambria Math" w:eastAsiaTheme="minorEastAsia" w:hAnsi="Cambria Math"/>
                      <w:lang w:eastAsia="zh-CN"/>
                    </w:rPr>
                    <m:t>4</m:t>
                  </m:r>
                </m:sup>
              </m:sSubSup>
            </m:e>
          </m:nary>
        </m:oMath>
      </m:oMathPara>
    </w:p>
    <w:p w14:paraId="0F67FF64" w14:textId="60903267" w:rsidR="00833516" w:rsidRPr="00833516" w:rsidRDefault="00833516" w:rsidP="00776BCC">
      <w:pPr>
        <w:pStyle w:val="ListNumber2"/>
        <w:numPr>
          <w:ilvl w:val="0"/>
          <w:numId w:val="0"/>
        </w:numPr>
        <w:ind w:left="720"/>
        <w:rPr>
          <w:rFonts w:eastAsiaTheme="minorEastAsia"/>
          <w:lang w:eastAsia="zh-CN"/>
        </w:rPr>
      </w:pPr>
      <m:oMathPara>
        <m:oMathParaPr>
          <m:jc m:val="left"/>
        </m:oMathParaPr>
        <m:oMath>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5</m:t>
              </m:r>
            </m:den>
          </m:f>
          <m:d>
            <m:dPr>
              <m:begChr m:val="["/>
              <m:endChr m:val="]"/>
              <m:ctrlPr>
                <w:rPr>
                  <w:rFonts w:ascii="Cambria Math" w:eastAsiaTheme="minorEastAsia" w:hAnsi="Cambria Math"/>
                  <w:i/>
                  <w:lang w:eastAsia="zh-CN"/>
                </w:rPr>
              </m:ctrlPr>
            </m:dPr>
            <m:e>
              <m:r>
                <w:rPr>
                  <w:rFonts w:ascii="Cambria Math" w:eastAsiaTheme="minorEastAsia" w:hAnsi="Cambria Math"/>
                  <w:lang w:eastAsia="zh-CN"/>
                </w:rPr>
                <m:t xml:space="preserve">-8+16+ </m:t>
              </m:r>
              <m:f>
                <m:fPr>
                  <m:ctrlPr>
                    <w:rPr>
                      <w:rFonts w:ascii="Cambria Math" w:eastAsiaTheme="minorEastAsia" w:hAnsi="Cambria Math"/>
                      <w:i/>
                      <w:lang w:eastAsia="zh-CN"/>
                    </w:rPr>
                  </m:ctrlPr>
                </m:fPr>
                <m:num>
                  <m:r>
                    <w:rPr>
                      <w:rFonts w:ascii="Cambria Math" w:eastAsiaTheme="minorEastAsia" w:hAnsi="Cambria Math"/>
                      <w:lang w:eastAsia="zh-CN"/>
                    </w:rPr>
                    <m:t>9</m:t>
                  </m:r>
                </m:num>
                <m:den>
                  <m:r>
                    <w:rPr>
                      <w:rFonts w:ascii="Cambria Math" w:eastAsiaTheme="minorEastAsia" w:hAnsi="Cambria Math"/>
                      <w:lang w:eastAsia="zh-CN"/>
                    </w:rPr>
                    <m:t>2</m:t>
                  </m:r>
                </m:den>
              </m:f>
              <m:r>
                <w:rPr>
                  <w:rFonts w:ascii="Cambria Math" w:eastAsiaTheme="minorEastAsia" w:hAnsi="Cambria Math"/>
                  <w:lang w:eastAsia="zh-CN"/>
                </w:rPr>
                <m:t>-12</m:t>
              </m:r>
            </m:e>
          </m:d>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10</m:t>
              </m:r>
            </m:den>
          </m:f>
        </m:oMath>
      </m:oMathPara>
    </w:p>
    <w:p w14:paraId="5FB345C1" w14:textId="66540492" w:rsidR="008052D3" w:rsidRPr="00833516" w:rsidRDefault="00833516" w:rsidP="00833516">
      <w:pPr>
        <w:pStyle w:val="ListNumber2"/>
        <w:numPr>
          <w:ilvl w:val="0"/>
          <w:numId w:val="0"/>
        </w:numPr>
        <w:ind w:left="720"/>
        <w:rPr>
          <w:rFonts w:eastAsiaTheme="minorEastAsia"/>
          <w:lang w:eastAsia="zh-CN"/>
        </w:rPr>
      </w:pPr>
      <m:oMathPara>
        <m:oMathParaPr>
          <m:jc m:val="left"/>
        </m:oMathParaPr>
        <m:oMath>
          <m:r>
            <w:rPr>
              <w:rFonts w:ascii="Cambria Math" w:hAnsi="Cambria Math"/>
              <w:lang w:eastAsia="zh-CN"/>
            </w:rPr>
            <m:t>P</m:t>
          </m:r>
          <m:d>
            <m:dPr>
              <m:ctrlPr>
                <w:rPr>
                  <w:rFonts w:ascii="Cambria Math" w:hAnsi="Cambria Math"/>
                  <w:i/>
                  <w:lang w:eastAsia="zh-CN"/>
                </w:rPr>
              </m:ctrlPr>
            </m:dPr>
            <m:e>
              <m:r>
                <w:rPr>
                  <w:rFonts w:ascii="Cambria Math" w:hAnsi="Cambria Math"/>
                  <w:lang w:eastAsia="zh-CN"/>
                </w:rPr>
                <m:t>1≤T≤3</m:t>
              </m:r>
            </m:e>
          </m:d>
          <m:r>
            <w:rPr>
              <w:rFonts w:ascii="Cambria Math" w:hAnsi="Cambria Math"/>
              <w:lang w:eastAsia="zh-CN"/>
            </w:rPr>
            <m:t>=1-</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10</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6</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22</m:t>
              </m:r>
            </m:num>
            <m:den>
              <m:r>
                <w:rPr>
                  <w:rFonts w:ascii="Cambria Math" w:eastAsiaTheme="minorEastAsia" w:hAnsi="Cambria Math"/>
                  <w:lang w:eastAsia="zh-CN"/>
                </w:rPr>
                <m:t>30</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11</m:t>
              </m:r>
            </m:num>
            <m:den>
              <m:r>
                <w:rPr>
                  <w:rFonts w:ascii="Cambria Math" w:eastAsiaTheme="minorEastAsia" w:hAnsi="Cambria Math"/>
                  <w:lang w:eastAsia="zh-CN"/>
                </w:rPr>
                <m:t>15</m:t>
              </m:r>
            </m:den>
          </m:f>
        </m:oMath>
      </m:oMathPara>
    </w:p>
    <w:p w14:paraId="7B87F7B1" w14:textId="77777777" w:rsidR="008052D3" w:rsidRDefault="008052D3" w:rsidP="008052D3">
      <w:pPr>
        <w:rPr>
          <w:lang w:eastAsia="zh-CN"/>
        </w:rPr>
      </w:pPr>
    </w:p>
    <w:p w14:paraId="0E7E5468" w14:textId="33F5A072" w:rsidR="00C11683" w:rsidRDefault="00C11683" w:rsidP="00C11683">
      <w:pPr>
        <w:rPr>
          <w:lang w:eastAsia="zh-CN"/>
        </w:rPr>
      </w:pPr>
      <w:r>
        <w:rPr>
          <w:lang w:eastAsia="zh-CN"/>
        </w:rPr>
        <w:t xml:space="preserve">Source: </w:t>
      </w:r>
      <w:hyperlink r:id="rId60" w:history="1">
        <w:r>
          <w:rPr>
            <w:rStyle w:val="Hyperlink"/>
            <w:lang w:eastAsia="zh-CN"/>
          </w:rPr>
          <w:t>© WA SCSA 2019 Mathematics Methods Calculator-free marking key</w:t>
        </w:r>
      </w:hyperlink>
    </w:p>
    <w:p w14:paraId="2A3647CC" w14:textId="77777777" w:rsidR="008052D3" w:rsidRDefault="008052D3" w:rsidP="008052D3">
      <w:pPr>
        <w:rPr>
          <w:lang w:eastAsia="zh-CN"/>
        </w:rPr>
      </w:pPr>
    </w:p>
    <w:p w14:paraId="3F05DAAA" w14:textId="77777777" w:rsidR="00833516" w:rsidRDefault="00833516">
      <w:pPr>
        <w:rPr>
          <w:rFonts w:eastAsia="SimSun" w:cs="Arial"/>
          <w:color w:val="1C438B"/>
          <w:sz w:val="40"/>
          <w:szCs w:val="40"/>
          <w:lang w:eastAsia="zh-CN"/>
        </w:rPr>
      </w:pPr>
      <w:bookmarkStart w:id="74" w:name="_Question_3"/>
      <w:bookmarkEnd w:id="74"/>
      <w:r>
        <w:br w:type="page"/>
      </w:r>
    </w:p>
    <w:p w14:paraId="1C26D6D9" w14:textId="61C327C3" w:rsidR="008052D3" w:rsidRDefault="006D119E" w:rsidP="001E153D">
      <w:pPr>
        <w:pStyle w:val="Heading3"/>
      </w:pPr>
      <w:bookmarkStart w:id="75" w:name="_Toc47079952"/>
      <w:r>
        <w:lastRenderedPageBreak/>
        <w:t>Sample question</w:t>
      </w:r>
      <w:r w:rsidR="001E153D">
        <w:t xml:space="preserve"> </w:t>
      </w:r>
      <w:r w:rsidR="00B40C5F">
        <w:t>1</w:t>
      </w:r>
      <w:r w:rsidR="008052D3">
        <w:t>3</w:t>
      </w:r>
      <w:bookmarkEnd w:id="75"/>
    </w:p>
    <w:p w14:paraId="16D946D3" w14:textId="2D29190E" w:rsidR="00833516" w:rsidRPr="003078AF" w:rsidRDefault="003078AF" w:rsidP="0062109B">
      <w:pPr>
        <w:pStyle w:val="ListNumber2"/>
        <w:numPr>
          <w:ilvl w:val="0"/>
          <w:numId w:val="39"/>
        </w:numPr>
        <w:rPr>
          <w:lang w:eastAsia="zh-CN"/>
        </w:rPr>
      </w:pPr>
      <m:oMath>
        <m:r>
          <w:rPr>
            <w:rFonts w:ascii="Cambria Math" w:hAnsi="Cambria Math"/>
            <w:lang w:eastAsia="zh-CN"/>
          </w:rPr>
          <m:t>P</m:t>
        </m:r>
        <m:d>
          <m:dPr>
            <m:ctrlPr>
              <w:rPr>
                <w:rFonts w:ascii="Cambria Math" w:hAnsi="Cambria Math"/>
                <w:lang w:eastAsia="zh-CN"/>
              </w:rPr>
            </m:ctrlPr>
          </m:dPr>
          <m:e>
            <m:r>
              <w:rPr>
                <w:rFonts w:ascii="Cambria Math" w:hAnsi="Cambria Math"/>
                <w:lang w:eastAsia="zh-CN"/>
              </w:rPr>
              <m:t>T</m:t>
            </m:r>
            <m:r>
              <m:rPr>
                <m:sty m:val="p"/>
              </m:rPr>
              <w:rPr>
                <w:rFonts w:ascii="Cambria Math" w:hAnsi="Cambria Math"/>
                <w:lang w:eastAsia="zh-CN"/>
              </w:rPr>
              <m:t>&gt;30</m:t>
            </m:r>
          </m:e>
        </m:d>
        <m:r>
          <m:rPr>
            <m:sty m:val="p"/>
          </m:rPr>
          <w:rPr>
            <w:rFonts w:ascii="Cambria Math" w:hAnsi="Cambria Math"/>
            <w:lang w:eastAsia="zh-CN"/>
          </w:rPr>
          <m:t>=</m:t>
        </m:r>
        <m:r>
          <w:rPr>
            <w:rFonts w:ascii="Cambria Math" w:hAnsi="Cambria Math"/>
            <w:lang w:eastAsia="zh-CN"/>
          </w:rPr>
          <m:t>P</m:t>
        </m:r>
        <m:d>
          <m:dPr>
            <m:ctrlPr>
              <w:rPr>
                <w:rFonts w:ascii="Cambria Math" w:hAnsi="Cambria Math"/>
                <w:lang w:eastAsia="zh-CN"/>
              </w:rPr>
            </m:ctrlPr>
          </m:dPr>
          <m:e>
            <m:r>
              <w:rPr>
                <w:rFonts w:ascii="Cambria Math" w:hAnsi="Cambria Math"/>
                <w:lang w:eastAsia="zh-CN"/>
              </w:rPr>
              <m:t>Z</m:t>
            </m:r>
            <m:r>
              <m:rPr>
                <m:sty m:val="p"/>
              </m:rPr>
              <w:rPr>
                <w:rFonts w:ascii="Cambria Math" w:hAnsi="Cambria Math"/>
                <w:lang w:eastAsia="zh-CN"/>
              </w:rPr>
              <m:t>&gt;</m:t>
            </m:r>
            <m:f>
              <m:fPr>
                <m:ctrlPr>
                  <w:rPr>
                    <w:rFonts w:ascii="Cambria Math" w:hAnsi="Cambria Math"/>
                    <w:lang w:eastAsia="zh-CN"/>
                  </w:rPr>
                </m:ctrlPr>
              </m:fPr>
              <m:num>
                <m:r>
                  <m:rPr>
                    <m:sty m:val="p"/>
                  </m:rPr>
                  <w:rPr>
                    <w:rFonts w:ascii="Cambria Math" w:hAnsi="Cambria Math"/>
                    <w:lang w:eastAsia="zh-CN"/>
                  </w:rPr>
                  <m:t>30-25</m:t>
                </m:r>
              </m:num>
              <m:den>
                <m:r>
                  <m:rPr>
                    <m:sty m:val="p"/>
                  </m:rPr>
                  <w:rPr>
                    <w:rFonts w:ascii="Cambria Math" w:hAnsi="Cambria Math"/>
                    <w:lang w:eastAsia="zh-CN"/>
                  </w:rPr>
                  <m:t>2</m:t>
                </m:r>
              </m:den>
            </m:f>
            <m:ctrlPr>
              <w:rPr>
                <w:rFonts w:ascii="Cambria Math" w:hAnsi="Cambria Math"/>
              </w:rPr>
            </m:ctrlPr>
          </m:e>
        </m:d>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Z</m:t>
            </m:r>
            <m:r>
              <m:rPr>
                <m:sty m:val="p"/>
              </m:rPr>
              <w:rPr>
                <w:rFonts w:ascii="Cambria Math" w:hAnsi="Cambria Math"/>
              </w:rPr>
              <m:t>&gt;2.5</m:t>
            </m:r>
          </m:e>
        </m:d>
        <m:r>
          <m:rPr>
            <m:sty m:val="p"/>
          </m:rPr>
          <w:rPr>
            <w:rFonts w:ascii="Cambria Math" w:hAnsi="Cambria Math"/>
          </w:rPr>
          <m:t>=1-0.9938=0.0062</m:t>
        </m:r>
      </m:oMath>
    </w:p>
    <w:p w14:paraId="1CB2F5A5" w14:textId="5B58159B" w:rsidR="003078AF" w:rsidRPr="003078AF" w:rsidRDefault="003078AF" w:rsidP="0062109B">
      <w:pPr>
        <w:pStyle w:val="ListNumber2"/>
        <w:numPr>
          <w:ilvl w:val="0"/>
          <w:numId w:val="39"/>
        </w:numPr>
        <w:rPr>
          <w:lang w:eastAsia="zh-CN"/>
        </w:rPr>
      </w:pPr>
      <w:r>
        <w:rPr>
          <w:rFonts w:eastAsia="SimSun" w:cs="Arial"/>
        </w:rPr>
        <w:t>Binomial – not within scope of this course</w:t>
      </w:r>
    </w:p>
    <w:p w14:paraId="5D41BA64" w14:textId="56C18617" w:rsidR="003078AF" w:rsidRPr="003078AF" w:rsidRDefault="003078AF" w:rsidP="0062109B">
      <w:pPr>
        <w:pStyle w:val="ListNumber2"/>
        <w:numPr>
          <w:ilvl w:val="0"/>
          <w:numId w:val="39"/>
        </w:numPr>
        <w:rPr>
          <w:lang w:eastAsia="zh-CN"/>
        </w:rPr>
      </w:pPr>
      <m:oMath>
        <m:r>
          <w:rPr>
            <w:rFonts w:ascii="Cambria Math" w:hAnsi="Cambria Math"/>
            <w:lang w:eastAsia="zh-CN"/>
          </w:rPr>
          <m:t>P</m:t>
        </m:r>
        <m:d>
          <m:dPr>
            <m:ctrlPr>
              <w:rPr>
                <w:rFonts w:ascii="Cambria Math" w:hAnsi="Cambria Math"/>
                <w:i/>
                <w:lang w:eastAsia="zh-CN"/>
              </w:rPr>
            </m:ctrlPr>
          </m:dPr>
          <m:e>
            <m:r>
              <w:rPr>
                <w:rFonts w:ascii="Cambria Math" w:hAnsi="Cambria Math"/>
                <w:lang w:eastAsia="zh-CN"/>
              </w:rPr>
              <m:t>Z&gt;z</m:t>
            </m:r>
          </m:e>
        </m:d>
        <m:r>
          <w:rPr>
            <w:rFonts w:ascii="Cambria Math" w:hAnsi="Cambria Math"/>
            <w:lang w:eastAsia="zh-CN"/>
          </w:rPr>
          <m:t xml:space="preserve">=0.001⇒z=3.0902⇒t=25+3.0902 ×2=31.2 </m:t>
        </m:r>
        <m:r>
          <m:rPr>
            <m:nor/>
          </m:rPr>
          <w:rPr>
            <w:rFonts w:ascii="Cambria Math" w:hAnsi="Cambria Math"/>
            <w:lang w:eastAsia="zh-CN"/>
          </w:rPr>
          <m:t>minutes</m:t>
        </m:r>
      </m:oMath>
    </w:p>
    <w:p w14:paraId="5941F52C" w14:textId="667637C4" w:rsidR="003078AF" w:rsidRPr="00833516" w:rsidRDefault="003078AF" w:rsidP="0062109B">
      <w:pPr>
        <w:pStyle w:val="ListNumber2"/>
        <w:numPr>
          <w:ilvl w:val="0"/>
          <w:numId w:val="39"/>
        </w:numPr>
        <w:rPr>
          <w:lang w:eastAsia="zh-CN"/>
        </w:rPr>
      </w:pPr>
      <m:oMath>
        <m:r>
          <w:rPr>
            <w:rFonts w:ascii="Cambria Math" w:hAnsi="Cambria Math"/>
            <w:lang w:eastAsia="zh-CN"/>
          </w:rPr>
          <m:t>z=</m:t>
        </m:r>
        <m:f>
          <m:fPr>
            <m:ctrlPr>
              <w:rPr>
                <w:rFonts w:ascii="Cambria Math" w:hAnsi="Cambria Math"/>
                <w:i/>
                <w:lang w:eastAsia="zh-CN"/>
              </w:rPr>
            </m:ctrlPr>
          </m:fPr>
          <m:num>
            <m:r>
              <w:rPr>
                <w:rFonts w:ascii="Cambria Math" w:hAnsi="Cambria Math"/>
                <w:lang w:eastAsia="zh-CN"/>
              </w:rPr>
              <m:t>30-25</m:t>
            </m:r>
          </m:num>
          <m:den>
            <m:r>
              <w:rPr>
                <w:rFonts w:ascii="Cambria Math" w:hAnsi="Cambria Math"/>
                <w:lang w:eastAsia="zh-CN"/>
              </w:rPr>
              <m:t>σ</m:t>
            </m:r>
          </m:den>
        </m:f>
        <m:r>
          <w:rPr>
            <w:rFonts w:ascii="Cambria Math" w:eastAsiaTheme="minorEastAsia" w:hAnsi="Cambria Math"/>
          </w:rPr>
          <m:t>=3.0902⇒σ=</m:t>
        </m:r>
        <m:f>
          <m:fPr>
            <m:ctrlPr>
              <w:rPr>
                <w:rFonts w:ascii="Cambria Math" w:eastAsiaTheme="minorEastAsia" w:hAnsi="Cambria Math"/>
                <w:i/>
              </w:rPr>
            </m:ctrlPr>
          </m:fPr>
          <m:num>
            <m:r>
              <w:rPr>
                <w:rFonts w:ascii="Cambria Math" w:eastAsiaTheme="minorEastAsia" w:hAnsi="Cambria Math"/>
              </w:rPr>
              <m:t>30-25</m:t>
            </m:r>
          </m:num>
          <m:den>
            <m:r>
              <w:rPr>
                <w:rFonts w:ascii="Cambria Math" w:eastAsiaTheme="minorEastAsia" w:hAnsi="Cambria Math"/>
              </w:rPr>
              <m:t>3.0902</m:t>
            </m:r>
          </m:den>
        </m:f>
        <m:r>
          <w:rPr>
            <w:rFonts w:ascii="Cambria Math" w:eastAsiaTheme="minorEastAsia" w:hAnsi="Cambria Math"/>
          </w:rPr>
          <m:t xml:space="preserve">=1.6 </m:t>
        </m:r>
        <m:r>
          <m:rPr>
            <m:nor/>
          </m:rPr>
          <w:rPr>
            <w:rFonts w:ascii="Cambria Math" w:eastAsiaTheme="minorEastAsia" w:hAnsi="Cambria Math"/>
          </w:rPr>
          <m:t>minutes</m:t>
        </m:r>
      </m:oMath>
    </w:p>
    <w:p w14:paraId="190D0632" w14:textId="770A70E9" w:rsidR="008052D3" w:rsidRDefault="008052D3" w:rsidP="008052D3">
      <w:pPr>
        <w:jc w:val="center"/>
        <w:rPr>
          <w:lang w:eastAsia="zh-CN"/>
        </w:rPr>
      </w:pPr>
    </w:p>
    <w:p w14:paraId="6265D9DF" w14:textId="27C5E35E" w:rsidR="00783E4D" w:rsidRDefault="00783E4D" w:rsidP="00783E4D">
      <w:pPr>
        <w:rPr>
          <w:lang w:eastAsia="zh-CN"/>
        </w:rPr>
      </w:pPr>
      <w:r>
        <w:rPr>
          <w:lang w:eastAsia="zh-CN"/>
        </w:rPr>
        <w:t xml:space="preserve">Source: </w:t>
      </w:r>
      <w:hyperlink r:id="rId61" w:history="1">
        <w:r>
          <w:rPr>
            <w:rStyle w:val="Hyperlink"/>
            <w:lang w:eastAsia="zh-CN"/>
          </w:rPr>
          <w:t>© WA SCSA 2019 Mathematics Methods Calculator-assumed marking key</w:t>
        </w:r>
      </w:hyperlink>
    </w:p>
    <w:p w14:paraId="168523D6" w14:textId="77777777" w:rsidR="00783E4D" w:rsidRDefault="00783E4D" w:rsidP="008052D3">
      <w:pPr>
        <w:jc w:val="center"/>
        <w:rPr>
          <w:lang w:eastAsia="zh-CN"/>
        </w:rPr>
      </w:pPr>
    </w:p>
    <w:p w14:paraId="23B36AF5" w14:textId="6B91DA18" w:rsidR="008052D3" w:rsidRDefault="006D119E" w:rsidP="001E153D">
      <w:pPr>
        <w:pStyle w:val="Heading3"/>
      </w:pPr>
      <w:bookmarkStart w:id="76" w:name="_Question_4"/>
      <w:bookmarkStart w:id="77" w:name="_Toc47079953"/>
      <w:bookmarkEnd w:id="76"/>
      <w:r>
        <w:t>Sample question</w:t>
      </w:r>
      <w:r w:rsidR="001E153D">
        <w:t xml:space="preserve"> </w:t>
      </w:r>
      <w:r w:rsidR="00B40C5F">
        <w:t>1</w:t>
      </w:r>
      <w:r w:rsidR="008052D3">
        <w:t>4</w:t>
      </w:r>
      <w:bookmarkEnd w:id="77"/>
    </w:p>
    <w:p w14:paraId="330E88A6" w14:textId="77777777" w:rsidR="00B07BA4" w:rsidRPr="00B07BA4" w:rsidRDefault="00B07BA4" w:rsidP="0062109B">
      <w:pPr>
        <w:pStyle w:val="ListNumber2"/>
        <w:numPr>
          <w:ilvl w:val="0"/>
          <w:numId w:val="56"/>
        </w:numPr>
        <w:rPr>
          <w:lang w:eastAsia="zh-CN"/>
        </w:rPr>
      </w:pPr>
    </w:p>
    <w:p w14:paraId="5568C8D2" w14:textId="0DE8B258" w:rsidR="0062109B" w:rsidRPr="0062109B" w:rsidRDefault="00B07BA4" w:rsidP="00B07BA4">
      <w:pPr>
        <w:pStyle w:val="ListNumber2"/>
        <w:numPr>
          <w:ilvl w:val="0"/>
          <w:numId w:val="0"/>
        </w:numPr>
        <w:ind w:left="360"/>
        <w:rPr>
          <w:lang w:eastAsia="zh-CN"/>
        </w:rPr>
      </w:pPr>
      <m:oMathPara>
        <m:oMath>
          <m:r>
            <m:rPr>
              <m:sty m:val="p"/>
            </m:rPr>
            <w:rPr>
              <w:rFonts w:ascii="Cambria Math" w:hAnsi="Cambria Math"/>
              <w:noProof/>
              <w:lang w:eastAsia="en-AU"/>
            </w:rPr>
            <w:drawing>
              <wp:inline distT="0" distB="0" distL="0" distR="0" wp14:anchorId="4EE04E5A" wp14:editId="0E2AA425">
                <wp:extent cx="3644987" cy="3389345"/>
                <wp:effectExtent l="0" t="0" r="0" b="1905"/>
                <wp:docPr id="19" name="Picture 19" descr="x and f(x) axes with horizontal line drawn at y=1 between x values of -0.5 and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38EB1C.tmp"/>
                        <pic:cNvPicPr/>
                      </pic:nvPicPr>
                      <pic:blipFill rotWithShape="1">
                        <a:blip r:embed="rId62" cstate="hqprint">
                          <a:extLst>
                            <a:ext uri="{28A0092B-C50C-407E-A947-70E740481C1C}">
                              <a14:useLocalDpi xmlns:a14="http://schemas.microsoft.com/office/drawing/2010/main" val="0"/>
                            </a:ext>
                          </a:extLst>
                        </a:blip>
                        <a:srcRect/>
                        <a:stretch/>
                      </pic:blipFill>
                      <pic:spPr bwMode="auto">
                        <a:xfrm>
                          <a:off x="0" y="0"/>
                          <a:ext cx="3694723" cy="3435593"/>
                        </a:xfrm>
                        <a:prstGeom prst="rect">
                          <a:avLst/>
                        </a:prstGeom>
                        <a:ln>
                          <a:noFill/>
                        </a:ln>
                        <a:extLst>
                          <a:ext uri="{53640926-AAD7-44D8-BBD7-CCE9431645EC}">
                            <a14:shadowObscured xmlns:a14="http://schemas.microsoft.com/office/drawing/2010/main"/>
                          </a:ext>
                        </a:extLst>
                      </pic:spPr>
                    </pic:pic>
                  </a:graphicData>
                </a:graphic>
              </wp:inline>
            </w:drawing>
          </m:r>
        </m:oMath>
      </m:oMathPara>
    </w:p>
    <w:p w14:paraId="5566989E" w14:textId="0181971A" w:rsidR="003078AF" w:rsidRPr="00B07BA4" w:rsidRDefault="003078AF" w:rsidP="00B07BA4">
      <w:pPr>
        <w:pStyle w:val="ListNumber2"/>
        <w:rPr>
          <w:lang w:eastAsia="zh-CN"/>
        </w:rPr>
      </w:pPr>
      <m:oMath>
        <m:r>
          <w:rPr>
            <w:rFonts w:ascii="Cambria Math" w:hAnsi="Cambria Math"/>
          </w:rPr>
          <m:t>P</m:t>
        </m:r>
        <m:d>
          <m:dPr>
            <m:ctrlPr>
              <w:rPr>
                <w:rFonts w:ascii="Cambria Math" w:hAnsi="Cambria Math"/>
                <w:lang w:eastAsia="zh-CN"/>
              </w:rPr>
            </m:ctrlPr>
          </m:dPr>
          <m:e>
            <m:r>
              <w:rPr>
                <w:rFonts w:ascii="Cambria Math" w:hAnsi="Cambria Math"/>
                <w:lang w:eastAsia="zh-CN"/>
              </w:rPr>
              <m:t>X</m:t>
            </m:r>
            <m:r>
              <m:rPr>
                <m:sty m:val="p"/>
              </m:rPr>
              <w:rPr>
                <w:rFonts w:ascii="Cambria Math" w:hAnsi="Cambria Math"/>
                <w:lang w:eastAsia="zh-CN"/>
              </w:rPr>
              <m:t>&gt;0.35</m:t>
            </m:r>
          </m:e>
        </m:d>
        <m:r>
          <m:rPr>
            <m:sty m:val="p"/>
          </m:rPr>
          <w:rPr>
            <w:rFonts w:ascii="Cambria Math" w:hAnsi="Cambria Math"/>
            <w:lang w:eastAsia="zh-CN"/>
          </w:rPr>
          <m:t>=</m:t>
        </m:r>
        <m:r>
          <w:rPr>
            <w:rFonts w:ascii="Cambria Math" w:hAnsi="Cambria Math"/>
            <w:lang w:eastAsia="zh-CN"/>
          </w:rPr>
          <m:t>Area</m:t>
        </m:r>
        <m:r>
          <m:rPr>
            <m:sty m:val="p"/>
          </m:rPr>
          <w:rPr>
            <w:rFonts w:ascii="Cambria Math" w:hAnsi="Cambria Math"/>
            <w:lang w:eastAsia="zh-CN"/>
          </w:rPr>
          <m:t>=0.15</m:t>
        </m:r>
      </m:oMath>
    </w:p>
    <w:p w14:paraId="08EC8FA8" w14:textId="28454799" w:rsidR="003078AF" w:rsidRPr="003078AF" w:rsidRDefault="003078AF" w:rsidP="0062109B">
      <w:pPr>
        <w:pStyle w:val="ListNumber2"/>
        <w:rPr>
          <w:lang w:eastAsia="zh-CN"/>
        </w:rPr>
      </w:pPr>
      <m:oMath>
        <m:r>
          <w:rPr>
            <w:rFonts w:ascii="Cambria Math" w:hAnsi="Cambria Math"/>
            <w:lang w:eastAsia="zh-CN"/>
          </w:rPr>
          <m:t>P</m:t>
        </m:r>
        <m:d>
          <m:dPr>
            <m:ctrlPr>
              <w:rPr>
                <w:rFonts w:ascii="Cambria Math" w:hAnsi="Cambria Math"/>
                <w:i/>
                <w:lang w:eastAsia="zh-CN"/>
              </w:rPr>
            </m:ctrlPr>
          </m:dPr>
          <m:e>
            <m:r>
              <w:rPr>
                <w:rFonts w:ascii="Cambria Math" w:hAnsi="Cambria Math"/>
                <w:lang w:eastAsia="zh-CN"/>
              </w:rPr>
              <m:t>X&lt;-0.35</m:t>
            </m:r>
          </m:e>
          <m:e>
            <m:r>
              <w:rPr>
                <w:rFonts w:ascii="Cambria Math" w:hAnsi="Cambria Math"/>
                <w:lang w:eastAsia="zh-CN"/>
              </w:rPr>
              <m:t>X&lt;0</m:t>
            </m:r>
          </m:e>
        </m:d>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P(X&lt;-0.35∩X&lt;0)</m:t>
            </m:r>
          </m:num>
          <m:den>
            <m:r>
              <w:rPr>
                <w:rFonts w:ascii="Cambria Math" w:hAnsi="Cambria Math"/>
                <w:lang w:eastAsia="zh-CN"/>
              </w:rPr>
              <m:t>P(X&lt;0)</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P(X&lt;-0.35)</m:t>
            </m:r>
          </m:num>
          <m:den>
            <m:r>
              <w:rPr>
                <w:rFonts w:ascii="Cambria Math" w:eastAsiaTheme="minorEastAsia" w:hAnsi="Cambria Math"/>
                <w:lang w:eastAsia="zh-CN"/>
              </w:rPr>
              <m:t>P(X&lt;0)</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0.15</m:t>
            </m:r>
          </m:num>
          <m:den>
            <m:r>
              <w:rPr>
                <w:rFonts w:ascii="Cambria Math" w:eastAsiaTheme="minorEastAsia" w:hAnsi="Cambria Math"/>
                <w:lang w:eastAsia="zh-CN"/>
              </w:rPr>
              <m:t>0.5</m:t>
            </m:r>
          </m:den>
        </m:f>
        <m:r>
          <w:rPr>
            <w:rFonts w:ascii="Cambria Math" w:eastAsiaTheme="minorEastAsia" w:hAnsi="Cambria Math"/>
            <w:lang w:eastAsia="zh-CN"/>
          </w:rPr>
          <m:t>=0.3</m:t>
        </m:r>
      </m:oMath>
    </w:p>
    <w:p w14:paraId="713B9054" w14:textId="77777777" w:rsidR="0062109B" w:rsidRPr="0062109B" w:rsidRDefault="003078AF" w:rsidP="0062109B">
      <w:pPr>
        <w:pStyle w:val="ListNumber2"/>
        <w:rPr>
          <w:lang w:eastAsia="zh-CN"/>
        </w:rPr>
      </w:pPr>
      <m:oMath>
        <m:r>
          <w:rPr>
            <w:rFonts w:ascii="Cambria Math" w:hAnsi="Cambria Math"/>
            <w:lang w:eastAsia="zh-CN"/>
          </w:rPr>
          <m:t>P</m:t>
        </m:r>
        <m:d>
          <m:dPr>
            <m:ctrlPr>
              <w:rPr>
                <w:rFonts w:ascii="Cambria Math" w:hAnsi="Cambria Math"/>
                <w:lang w:eastAsia="zh-CN"/>
              </w:rPr>
            </m:ctrlPr>
          </m:dPr>
          <m:e>
            <m:sSup>
              <m:sSupPr>
                <m:ctrlPr>
                  <w:rPr>
                    <w:rFonts w:ascii="Cambria Math" w:hAnsi="Cambria Math"/>
                    <w:lang w:eastAsia="zh-CN"/>
                  </w:rPr>
                </m:ctrlPr>
              </m:sSupPr>
              <m:e>
                <m:r>
                  <w:rPr>
                    <w:rFonts w:ascii="Cambria Math" w:hAnsi="Cambria Math"/>
                    <w:lang w:eastAsia="zh-CN"/>
                  </w:rPr>
                  <m:t>X</m:t>
                </m:r>
              </m:e>
              <m:sup>
                <m:r>
                  <m:rPr>
                    <m:sty m:val="p"/>
                  </m:rPr>
                  <w:rPr>
                    <w:rFonts w:ascii="Cambria Math" w:hAnsi="Cambria Math"/>
                    <w:lang w:eastAsia="zh-CN"/>
                  </w:rPr>
                  <m:t>2</m:t>
                </m:r>
              </m:sup>
            </m:sSup>
            <m:r>
              <m:rPr>
                <m:sty m:val="p"/>
              </m:rPr>
              <w:rPr>
                <w:rFonts w:ascii="Cambria Math" w:hAnsi="Cambria Math"/>
                <w:lang w:eastAsia="zh-CN"/>
              </w:rPr>
              <m:t>&lt;0.09</m:t>
            </m:r>
          </m:e>
        </m:d>
        <m:r>
          <m:rPr>
            <m:sty m:val="p"/>
          </m:rPr>
          <w:rPr>
            <w:rFonts w:ascii="Cambria Math" w:hAnsi="Cambria Math"/>
            <w:lang w:eastAsia="zh-CN"/>
          </w:rPr>
          <m:t>+</m:t>
        </m:r>
        <m:r>
          <w:rPr>
            <w:rFonts w:ascii="Cambria Math" w:hAnsi="Cambria Math"/>
            <w:lang w:eastAsia="zh-CN"/>
          </w:rPr>
          <m:t>P</m:t>
        </m:r>
        <m:d>
          <m:dPr>
            <m:ctrlPr>
              <w:rPr>
                <w:rFonts w:ascii="Cambria Math" w:hAnsi="Cambria Math"/>
                <w:lang w:eastAsia="zh-CN"/>
              </w:rPr>
            </m:ctrlPr>
          </m:dPr>
          <m:e>
            <m:r>
              <m:rPr>
                <m:sty m:val="p"/>
              </m:rPr>
              <w:rPr>
                <w:rFonts w:ascii="Cambria Math" w:hAnsi="Cambria Math"/>
                <w:lang w:eastAsia="zh-CN"/>
              </w:rPr>
              <m:t>-0.3&lt;</m:t>
            </m:r>
            <m:r>
              <w:rPr>
                <w:rFonts w:ascii="Cambria Math" w:hAnsi="Cambria Math"/>
                <w:lang w:eastAsia="zh-CN"/>
              </w:rPr>
              <m:t>X</m:t>
            </m:r>
            <m:r>
              <m:rPr>
                <m:sty m:val="p"/>
              </m:rPr>
              <w:rPr>
                <w:rFonts w:ascii="Cambria Math" w:hAnsi="Cambria Math"/>
                <w:lang w:eastAsia="zh-CN"/>
              </w:rPr>
              <m:t>&lt;0.3</m:t>
            </m:r>
          </m:e>
        </m:d>
        <m:r>
          <m:rPr>
            <m:sty m:val="p"/>
          </m:rPr>
          <w:rPr>
            <w:rFonts w:ascii="Cambria Math" w:hAnsi="Cambria Math"/>
            <w:lang w:eastAsia="zh-CN"/>
          </w:rPr>
          <m:t>=0.6</m:t>
        </m:r>
      </m:oMath>
      <w:bookmarkStart w:id="78" w:name="_Question_5"/>
      <w:bookmarkEnd w:id="78"/>
    </w:p>
    <w:p w14:paraId="3AFAE1D9" w14:textId="77777777" w:rsidR="00B07BA4" w:rsidRDefault="00B07BA4" w:rsidP="00B07BA4">
      <w:pPr>
        <w:pStyle w:val="ListNumber2"/>
        <w:numPr>
          <w:ilvl w:val="0"/>
          <w:numId w:val="0"/>
        </w:numPr>
        <w:ind w:left="720"/>
      </w:pPr>
    </w:p>
    <w:p w14:paraId="1C9D1E12" w14:textId="07C7348E" w:rsidR="00B07BA4" w:rsidRDefault="00B07BA4" w:rsidP="00B07BA4">
      <w:pPr>
        <w:pStyle w:val="ListNumber2"/>
        <w:numPr>
          <w:ilvl w:val="0"/>
          <w:numId w:val="0"/>
        </w:numPr>
      </w:pPr>
      <w:r>
        <w:rPr>
          <w:lang w:eastAsia="zh-CN"/>
        </w:rPr>
        <w:t xml:space="preserve">Source: </w:t>
      </w:r>
      <w:hyperlink r:id="rId63" w:history="1">
        <w:r>
          <w:rPr>
            <w:rStyle w:val="Hyperlink"/>
            <w:lang w:eastAsia="zh-CN"/>
          </w:rPr>
          <w:t>© WA SCSA 2019 Mathematics Methods Calculator-free marking key</w:t>
        </w:r>
      </w:hyperlink>
    </w:p>
    <w:p w14:paraId="15F9FEF2" w14:textId="410ED62F" w:rsidR="003078AF" w:rsidRPr="0062109B" w:rsidRDefault="003078AF" w:rsidP="00B07BA4">
      <w:pPr>
        <w:pStyle w:val="ListNumber2"/>
        <w:numPr>
          <w:ilvl w:val="0"/>
          <w:numId w:val="0"/>
        </w:numPr>
        <w:ind w:left="720" w:hanging="360"/>
        <w:rPr>
          <w:lang w:eastAsia="zh-CN"/>
        </w:rPr>
      </w:pPr>
      <w:r>
        <w:br w:type="page"/>
      </w:r>
    </w:p>
    <w:p w14:paraId="5F7DF695" w14:textId="4E57B650" w:rsidR="008052D3" w:rsidRDefault="006D119E" w:rsidP="001E153D">
      <w:pPr>
        <w:pStyle w:val="Heading3"/>
      </w:pPr>
      <w:bookmarkStart w:id="79" w:name="_Toc47079954"/>
      <w:r>
        <w:lastRenderedPageBreak/>
        <w:t>Sample question</w:t>
      </w:r>
      <w:r w:rsidR="001E153D">
        <w:t xml:space="preserve"> </w:t>
      </w:r>
      <w:r w:rsidR="00B40C5F">
        <w:t>1</w:t>
      </w:r>
      <w:r w:rsidR="008052D3">
        <w:t>5</w:t>
      </w:r>
      <w:bookmarkEnd w:id="79"/>
    </w:p>
    <w:p w14:paraId="350A9A5F" w14:textId="55F4A836" w:rsidR="003078AF" w:rsidRPr="003078AF" w:rsidRDefault="003078AF" w:rsidP="0062109B">
      <w:pPr>
        <w:pStyle w:val="ListNumber2"/>
        <w:numPr>
          <w:ilvl w:val="0"/>
          <w:numId w:val="40"/>
        </w:numPr>
        <w:rPr>
          <w:lang w:eastAsia="zh-CN"/>
        </w:rPr>
      </w:pPr>
      <w:r>
        <w:rPr>
          <w:lang w:eastAsia="zh-CN"/>
        </w:rPr>
        <w:t xml:space="preserve">If pdf on domain then </w:t>
      </w:r>
      <m:oMath>
        <m:nary>
          <m:naryPr>
            <m:limLoc m:val="subSup"/>
            <m:ctrlPr>
              <w:rPr>
                <w:rFonts w:ascii="Cambria Math" w:hAnsi="Cambria Math"/>
                <w:i/>
                <w:lang w:eastAsia="zh-CN"/>
              </w:rPr>
            </m:ctrlPr>
          </m:naryPr>
          <m:sub>
            <m:r>
              <w:rPr>
                <w:rFonts w:ascii="Cambria Math" w:hAnsi="Cambria Math"/>
                <w:lang w:eastAsia="zh-CN"/>
              </w:rPr>
              <m:t>0</m:t>
            </m:r>
          </m:sub>
          <m:sup>
            <m:r>
              <w:rPr>
                <w:rFonts w:ascii="Cambria Math" w:hAnsi="Cambria Math"/>
                <w:lang w:eastAsia="zh-CN"/>
              </w:rPr>
              <m:t>2</m:t>
            </m:r>
          </m:sup>
          <m:e>
            <m:r>
              <w:rPr>
                <w:rFonts w:ascii="Cambria Math" w:hAnsi="Cambria Math"/>
                <w:lang w:eastAsia="zh-CN"/>
              </w:rPr>
              <m:t>f</m:t>
            </m:r>
            <m:d>
              <m:dPr>
                <m:ctrlPr>
                  <w:rPr>
                    <w:rFonts w:ascii="Cambria Math" w:hAnsi="Cambria Math"/>
                    <w:i/>
                    <w:lang w:eastAsia="zh-CN"/>
                  </w:rPr>
                </m:ctrlPr>
              </m:dPr>
              <m:e>
                <m:r>
                  <w:rPr>
                    <w:rFonts w:ascii="Cambria Math" w:hAnsi="Cambria Math"/>
                    <w:lang w:eastAsia="zh-CN"/>
                  </w:rPr>
                  <m:t>x</m:t>
                </m:r>
              </m:e>
            </m:d>
            <m:r>
              <w:rPr>
                <w:rFonts w:ascii="Cambria Math" w:hAnsi="Cambria Math"/>
                <w:lang w:eastAsia="zh-CN"/>
              </w:rPr>
              <m:t>dx=1</m:t>
            </m:r>
          </m:e>
        </m:nary>
      </m:oMath>
    </w:p>
    <w:p w14:paraId="25E601ED" w14:textId="3F95A664" w:rsidR="003078AF" w:rsidRPr="003078AF" w:rsidRDefault="00FC04FB" w:rsidP="003078AF">
      <w:pPr>
        <w:pStyle w:val="ListNumber2"/>
        <w:numPr>
          <w:ilvl w:val="0"/>
          <w:numId w:val="0"/>
        </w:numPr>
        <w:ind w:left="720"/>
        <w:rPr>
          <w:rFonts w:eastAsiaTheme="minorEastAsia"/>
          <w:lang w:eastAsia="zh-CN"/>
        </w:rPr>
      </w:pPr>
      <m:oMathPara>
        <m:oMathParaPr>
          <m:jc m:val="left"/>
        </m:oMathParaPr>
        <m:oMath>
          <m:nary>
            <m:naryPr>
              <m:limLoc m:val="subSup"/>
              <m:ctrlPr>
                <w:rPr>
                  <w:rFonts w:ascii="Cambria Math" w:hAnsi="Cambria Math"/>
                  <w:i/>
                  <w:lang w:eastAsia="zh-CN"/>
                </w:rPr>
              </m:ctrlPr>
            </m:naryPr>
            <m:sub>
              <m:r>
                <w:rPr>
                  <w:rFonts w:ascii="Cambria Math" w:hAnsi="Cambria Math"/>
                  <w:lang w:eastAsia="zh-CN"/>
                </w:rPr>
                <m:t>0</m:t>
              </m:r>
            </m:sub>
            <m:sup>
              <m:r>
                <w:rPr>
                  <w:rFonts w:ascii="Cambria Math" w:hAnsi="Cambria Math"/>
                  <w:lang w:eastAsia="zh-CN"/>
                </w:rPr>
                <m:t>2</m:t>
              </m:r>
            </m:sup>
            <m:e>
              <m:r>
                <w:rPr>
                  <w:rFonts w:ascii="Cambria Math" w:hAnsi="Cambria Math"/>
                  <w:lang w:eastAsia="zh-CN"/>
                </w:rPr>
                <m:t>f</m:t>
              </m:r>
              <m:d>
                <m:dPr>
                  <m:ctrlPr>
                    <w:rPr>
                      <w:rFonts w:ascii="Cambria Math" w:hAnsi="Cambria Math"/>
                      <w:i/>
                      <w:lang w:eastAsia="zh-CN"/>
                    </w:rPr>
                  </m:ctrlPr>
                </m:dPr>
                <m:e>
                  <m:r>
                    <w:rPr>
                      <w:rFonts w:ascii="Cambria Math" w:hAnsi="Cambria Math"/>
                      <w:lang w:eastAsia="zh-CN"/>
                    </w:rPr>
                    <m:t>x</m:t>
                  </m:r>
                </m:e>
              </m:d>
              <m:r>
                <w:rPr>
                  <w:rFonts w:ascii="Cambria Math" w:hAnsi="Cambria Math"/>
                  <w:lang w:eastAsia="zh-CN"/>
                </w:rPr>
                <m:t>dx=1</m:t>
              </m:r>
            </m:e>
          </m:nary>
        </m:oMath>
      </m:oMathPara>
    </w:p>
    <w:p w14:paraId="6B1D1F5F" w14:textId="3EE8422C" w:rsidR="003078AF" w:rsidRPr="003078AF" w:rsidRDefault="00FC04FB" w:rsidP="003078AF">
      <w:pPr>
        <w:pStyle w:val="ListNumber2"/>
        <w:numPr>
          <w:ilvl w:val="0"/>
          <w:numId w:val="0"/>
        </w:numPr>
        <w:ind w:left="720"/>
        <w:rPr>
          <w:rFonts w:eastAsiaTheme="minorEastAsia"/>
          <w:lang w:eastAsia="zh-CN"/>
        </w:rPr>
      </w:pPr>
      <m:oMathPara>
        <m:oMathParaPr>
          <m:jc m:val="left"/>
        </m:oMathParaPr>
        <m:oMath>
          <m:nary>
            <m:naryPr>
              <m:limLoc m:val="subSup"/>
              <m:ctrlPr>
                <w:rPr>
                  <w:rFonts w:ascii="Cambria Math" w:hAnsi="Cambria Math"/>
                  <w:i/>
                  <w:lang w:eastAsia="zh-CN"/>
                </w:rPr>
              </m:ctrlPr>
            </m:naryPr>
            <m:sub>
              <m:r>
                <w:rPr>
                  <w:rFonts w:ascii="Cambria Math" w:hAnsi="Cambria Math"/>
                  <w:lang w:eastAsia="zh-CN"/>
                </w:rPr>
                <m:t>0</m:t>
              </m:r>
            </m:sub>
            <m:sup>
              <m:r>
                <w:rPr>
                  <w:rFonts w:ascii="Cambria Math" w:hAnsi="Cambria Math"/>
                  <w:lang w:eastAsia="zh-CN"/>
                </w:rPr>
                <m:t>2</m:t>
              </m:r>
            </m:sup>
            <m:e>
              <m:sSup>
                <m:sSupPr>
                  <m:ctrlPr>
                    <w:rPr>
                      <w:rFonts w:ascii="Cambria Math" w:hAnsi="Cambria Math"/>
                      <w:i/>
                      <w:lang w:eastAsia="zh-CN"/>
                    </w:rPr>
                  </m:ctrlPr>
                </m:sSupPr>
                <m:e>
                  <m:r>
                    <w:rPr>
                      <w:rFonts w:ascii="Cambria Math" w:hAnsi="Cambria Math"/>
                      <w:lang w:eastAsia="zh-CN"/>
                    </w:rPr>
                    <m:t>ax</m:t>
                  </m:r>
                </m:e>
                <m:sup>
                  <m:r>
                    <w:rPr>
                      <w:rFonts w:ascii="Cambria Math" w:hAnsi="Cambria Math"/>
                      <w:lang w:eastAsia="zh-CN"/>
                    </w:rPr>
                    <m:t>2</m:t>
                  </m:r>
                </m:sup>
              </m:sSup>
              <m:d>
                <m:dPr>
                  <m:ctrlPr>
                    <w:rPr>
                      <w:rFonts w:ascii="Cambria Math" w:hAnsi="Cambria Math"/>
                      <w:i/>
                      <w:lang w:eastAsia="zh-CN"/>
                    </w:rPr>
                  </m:ctrlPr>
                </m:dPr>
                <m:e>
                  <m:r>
                    <w:rPr>
                      <w:rFonts w:ascii="Cambria Math" w:hAnsi="Cambria Math"/>
                      <w:lang w:eastAsia="zh-CN"/>
                    </w:rPr>
                    <m:t>x-2</m:t>
                  </m:r>
                </m:e>
              </m:d>
              <m:r>
                <w:rPr>
                  <w:rFonts w:ascii="Cambria Math" w:hAnsi="Cambria Math"/>
                  <w:lang w:eastAsia="zh-CN"/>
                </w:rPr>
                <m:t>dx=-</m:t>
              </m:r>
              <m:f>
                <m:fPr>
                  <m:ctrlPr>
                    <w:rPr>
                      <w:rFonts w:ascii="Cambria Math" w:hAnsi="Cambria Math"/>
                      <w:i/>
                      <w:lang w:eastAsia="zh-CN"/>
                    </w:rPr>
                  </m:ctrlPr>
                </m:fPr>
                <m:num>
                  <m:r>
                    <w:rPr>
                      <w:rFonts w:ascii="Cambria Math" w:hAnsi="Cambria Math"/>
                      <w:lang w:eastAsia="zh-CN"/>
                    </w:rPr>
                    <m:t>4a</m:t>
                  </m:r>
                </m:num>
                <m:den>
                  <m:r>
                    <w:rPr>
                      <w:rFonts w:ascii="Cambria Math" w:hAnsi="Cambria Math"/>
                      <w:lang w:eastAsia="zh-CN"/>
                    </w:rPr>
                    <m:t>3</m:t>
                  </m:r>
                </m:den>
              </m:f>
            </m:e>
          </m:nary>
        </m:oMath>
      </m:oMathPara>
    </w:p>
    <w:p w14:paraId="6F3F782F" w14:textId="78480139" w:rsidR="003078AF" w:rsidRPr="003078AF" w:rsidRDefault="003078AF" w:rsidP="003078AF">
      <w:pPr>
        <w:pStyle w:val="ListNumber2"/>
        <w:numPr>
          <w:ilvl w:val="0"/>
          <w:numId w:val="0"/>
        </w:numPr>
        <w:ind w:left="720"/>
        <w:rPr>
          <w:rFonts w:eastAsiaTheme="minorEastAsia"/>
          <w:lang w:eastAsia="zh-CN"/>
        </w:rPr>
      </w:pPr>
      <m:oMathPara>
        <m:oMathParaPr>
          <m:jc m:val="left"/>
        </m:oMathParaPr>
        <m:oMath>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4a</m:t>
              </m:r>
            </m:num>
            <m:den>
              <m:r>
                <w:rPr>
                  <w:rFonts w:ascii="Cambria Math" w:hAnsi="Cambria Math"/>
                  <w:lang w:eastAsia="zh-CN"/>
                </w:rPr>
                <m:t>3</m:t>
              </m:r>
            </m:den>
          </m:f>
          <m:r>
            <w:rPr>
              <w:rFonts w:ascii="Cambria Math" w:eastAsiaTheme="minorEastAsia" w:hAnsi="Cambria Math"/>
              <w:lang w:eastAsia="zh-CN"/>
            </w:rPr>
            <m:t>=1</m:t>
          </m:r>
        </m:oMath>
      </m:oMathPara>
    </w:p>
    <w:p w14:paraId="7D63CD88" w14:textId="34CA1684" w:rsidR="003078AF" w:rsidRPr="00121926" w:rsidRDefault="003078AF" w:rsidP="003078AF">
      <w:pPr>
        <w:pStyle w:val="ListNumber2"/>
        <w:numPr>
          <w:ilvl w:val="0"/>
          <w:numId w:val="0"/>
        </w:numPr>
        <w:ind w:left="720"/>
        <w:rPr>
          <w:rFonts w:eastAsiaTheme="minorEastAsia"/>
          <w:lang w:eastAsia="zh-CN"/>
        </w:rPr>
      </w:pPr>
      <m:oMathPara>
        <m:oMathParaPr>
          <m:jc m:val="left"/>
        </m:oMathParaPr>
        <m:oMath>
          <m:r>
            <w:rPr>
              <w:rFonts w:ascii="Cambria Math" w:eastAsiaTheme="minorEastAsia" w:hAnsi="Cambria Math"/>
              <w:lang w:eastAsia="zh-CN"/>
            </w:rPr>
            <m:t>∴a=-</m:t>
          </m:r>
          <m:f>
            <m:fPr>
              <m:ctrlPr>
                <w:rPr>
                  <w:rFonts w:ascii="Cambria Math" w:eastAsiaTheme="minorEastAsia" w:hAnsi="Cambria Math"/>
                  <w:i/>
                  <w:lang w:eastAsia="zh-CN"/>
                </w:rPr>
              </m:ctrlPr>
            </m:fPr>
            <m:num>
              <m:r>
                <w:rPr>
                  <w:rFonts w:ascii="Cambria Math" w:eastAsiaTheme="minorEastAsia" w:hAnsi="Cambria Math"/>
                  <w:lang w:eastAsia="zh-CN"/>
                </w:rPr>
                <m:t>3</m:t>
              </m:r>
            </m:num>
            <m:den>
              <m:r>
                <w:rPr>
                  <w:rFonts w:ascii="Cambria Math" w:eastAsiaTheme="minorEastAsia" w:hAnsi="Cambria Math"/>
                  <w:lang w:eastAsia="zh-CN"/>
                </w:rPr>
                <m:t>4</m:t>
              </m:r>
            </m:den>
          </m:f>
        </m:oMath>
      </m:oMathPara>
    </w:p>
    <w:p w14:paraId="47CE9022" w14:textId="77777777" w:rsidR="00121926" w:rsidRPr="003078AF" w:rsidRDefault="00121926" w:rsidP="003078AF">
      <w:pPr>
        <w:pStyle w:val="ListNumber2"/>
        <w:numPr>
          <w:ilvl w:val="0"/>
          <w:numId w:val="0"/>
        </w:numPr>
        <w:ind w:left="720"/>
        <w:rPr>
          <w:rFonts w:eastAsiaTheme="minorEastAsia"/>
          <w:lang w:eastAsia="zh-CN"/>
        </w:rPr>
      </w:pPr>
    </w:p>
    <w:p w14:paraId="7E69ACC8" w14:textId="0DC28045" w:rsidR="008052D3" w:rsidRPr="00FD21CE" w:rsidRDefault="00FC04FB" w:rsidP="003078AF">
      <w:pPr>
        <w:pStyle w:val="ListNumber2"/>
        <w:rPr>
          <w:lang w:eastAsia="zh-CN"/>
        </w:rPr>
      </w:pPr>
      <m:oMath>
        <m:nary>
          <m:naryPr>
            <m:limLoc m:val="subSup"/>
            <m:ctrlPr>
              <w:rPr>
                <w:rFonts w:ascii="Cambria Math" w:hAnsi="Cambria Math"/>
                <w:i/>
                <w:lang w:eastAsia="zh-CN"/>
              </w:rPr>
            </m:ctrlPr>
          </m:naryPr>
          <m:sub>
            <m:r>
              <w:rPr>
                <w:rFonts w:ascii="Cambria Math" w:hAnsi="Cambria Math"/>
                <w:lang w:eastAsia="zh-CN"/>
              </w:rPr>
              <m:t>1.2</m:t>
            </m:r>
          </m:sub>
          <m:sup>
            <m:r>
              <w:rPr>
                <w:rFonts w:ascii="Cambria Math" w:hAnsi="Cambria Math"/>
                <w:lang w:eastAsia="zh-CN"/>
              </w:rPr>
              <m:t>2</m:t>
            </m:r>
          </m:sup>
          <m:e>
            <m:f>
              <m:fPr>
                <m:ctrlPr>
                  <w:rPr>
                    <w:rFonts w:ascii="Cambria Math" w:hAnsi="Cambria Math"/>
                    <w:i/>
                    <w:lang w:eastAsia="zh-CN"/>
                  </w:rPr>
                </m:ctrlPr>
              </m:fPr>
              <m:num>
                <m:r>
                  <w:rPr>
                    <w:rFonts w:ascii="Cambria Math" w:hAnsi="Cambria Math"/>
                    <w:lang w:eastAsia="zh-CN"/>
                  </w:rPr>
                  <m:t>-3</m:t>
                </m:r>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2</m:t>
                    </m:r>
                  </m:sup>
                </m:sSup>
                <m:r>
                  <w:rPr>
                    <w:rFonts w:ascii="Cambria Math" w:hAnsi="Cambria Math"/>
                    <w:lang w:eastAsia="zh-CN"/>
                  </w:rPr>
                  <m:t>(x-2)</m:t>
                </m:r>
              </m:num>
              <m:den>
                <m:r>
                  <w:rPr>
                    <w:rFonts w:ascii="Cambria Math" w:hAnsi="Cambria Math"/>
                    <w:lang w:eastAsia="zh-CN"/>
                  </w:rPr>
                  <m:t>4</m:t>
                </m:r>
              </m:den>
            </m:f>
          </m:e>
        </m:nary>
        <m:r>
          <w:rPr>
            <w:rFonts w:ascii="Cambria Math" w:hAnsi="Cambria Math"/>
            <w:lang w:eastAsia="zh-CN"/>
          </w:rPr>
          <m:t>dx=0.5248</m:t>
        </m:r>
      </m:oMath>
    </w:p>
    <w:p w14:paraId="758AB6B3" w14:textId="165C42C8" w:rsidR="008052D3" w:rsidRDefault="008052D3" w:rsidP="008052D3">
      <w:pPr>
        <w:jc w:val="center"/>
        <w:rPr>
          <w:lang w:eastAsia="zh-CN"/>
        </w:rPr>
      </w:pPr>
    </w:p>
    <w:p w14:paraId="74DC55BB" w14:textId="4A712994" w:rsidR="00D661B4" w:rsidRDefault="00D661B4" w:rsidP="00D661B4">
      <w:bookmarkStart w:id="80" w:name="_Question_6"/>
      <w:bookmarkEnd w:id="80"/>
      <w:r>
        <w:rPr>
          <w:lang w:eastAsia="zh-CN"/>
        </w:rPr>
        <w:t xml:space="preserve">Source: </w:t>
      </w:r>
      <w:hyperlink r:id="rId64" w:history="1">
        <w:r>
          <w:rPr>
            <w:rStyle w:val="Hyperlink"/>
            <w:lang w:eastAsia="zh-CN"/>
          </w:rPr>
          <w:t>© WA SCSA 2018 Mathematics Methods Calculator-assumed marking key</w:t>
        </w:r>
      </w:hyperlink>
    </w:p>
    <w:p w14:paraId="1D75CA55" w14:textId="77777777" w:rsidR="00FD21CE" w:rsidRDefault="00FD21CE" w:rsidP="00FD21CE"/>
    <w:p w14:paraId="6CB23309" w14:textId="77777777" w:rsidR="00FD21CE" w:rsidRDefault="00FD21CE" w:rsidP="00FD21CE"/>
    <w:p w14:paraId="658FF041" w14:textId="4E88AF19" w:rsidR="008052D3" w:rsidRDefault="006D119E" w:rsidP="001E153D">
      <w:pPr>
        <w:pStyle w:val="Heading3"/>
      </w:pPr>
      <w:bookmarkStart w:id="81" w:name="_Toc47079955"/>
      <w:r>
        <w:t>Sample question</w:t>
      </w:r>
      <w:r w:rsidR="001E153D">
        <w:t xml:space="preserve"> </w:t>
      </w:r>
      <w:r w:rsidR="00B40C5F">
        <w:t>1</w:t>
      </w:r>
      <w:r w:rsidR="008052D3">
        <w:t>6</w:t>
      </w:r>
      <w:bookmarkEnd w:id="81"/>
    </w:p>
    <w:p w14:paraId="29ACE033" w14:textId="02DE2342" w:rsidR="00FD21CE" w:rsidRDefault="00FD21CE" w:rsidP="0062109B">
      <w:pPr>
        <w:pStyle w:val="ListNumber2"/>
        <w:numPr>
          <w:ilvl w:val="0"/>
          <w:numId w:val="41"/>
        </w:numPr>
        <w:rPr>
          <w:lang w:eastAsia="zh-CN"/>
        </w:rPr>
      </w:pPr>
      <w:r>
        <w:rPr>
          <w:lang w:eastAsia="zh-CN"/>
        </w:rPr>
        <w:t>Her comment is appropriate as the range corresponds to 3 standard deviations above and below the mean, which equates to approximately 99.7% of the group.</w:t>
      </w:r>
    </w:p>
    <w:p w14:paraId="1EFB4158" w14:textId="77777777" w:rsidR="00121926" w:rsidRDefault="00121926" w:rsidP="00121926">
      <w:pPr>
        <w:pStyle w:val="ListNumber2"/>
        <w:numPr>
          <w:ilvl w:val="0"/>
          <w:numId w:val="0"/>
        </w:numPr>
        <w:ind w:left="720"/>
        <w:rPr>
          <w:lang w:eastAsia="zh-CN"/>
        </w:rPr>
      </w:pPr>
    </w:p>
    <w:p w14:paraId="4744A4B6" w14:textId="0475E50A" w:rsidR="00FD21CE" w:rsidRPr="00FD21CE" w:rsidRDefault="00FD21CE" w:rsidP="0062109B">
      <w:pPr>
        <w:pStyle w:val="ListNumber2"/>
        <w:numPr>
          <w:ilvl w:val="0"/>
          <w:numId w:val="41"/>
        </w:numPr>
        <w:rPr>
          <w:lang w:eastAsia="zh-CN"/>
        </w:rPr>
      </w:pPr>
      <m:oMath>
        <m:r>
          <w:rPr>
            <w:rFonts w:ascii="Cambria Math" w:hAnsi="Cambria Math"/>
            <w:lang w:eastAsia="zh-CN"/>
          </w:rPr>
          <m:t>170-163⇒1</m:t>
        </m:r>
      </m:oMath>
      <w:r>
        <w:rPr>
          <w:rFonts w:eastAsiaTheme="minorEastAsia"/>
          <w:lang w:eastAsia="zh-CN"/>
        </w:rPr>
        <w:t xml:space="preserve"> SD above</w:t>
      </w:r>
    </w:p>
    <w:p w14:paraId="39E07604" w14:textId="23479B77" w:rsidR="00FD21CE" w:rsidRDefault="00FD21CE" w:rsidP="00FD21CE">
      <w:pPr>
        <w:pStyle w:val="ListNumber2"/>
        <w:numPr>
          <w:ilvl w:val="0"/>
          <w:numId w:val="0"/>
        </w:numPr>
        <w:ind w:left="720"/>
        <w:rPr>
          <w:rFonts w:eastAsiaTheme="minorEastAsia"/>
          <w:lang w:eastAsia="zh-CN"/>
        </w:rPr>
      </w:pPr>
      <w:r>
        <w:rPr>
          <w:rFonts w:eastAsiaTheme="minorEastAsia"/>
          <w:lang w:eastAsia="zh-CN"/>
        </w:rPr>
        <w:t xml:space="preserve">Percentage = </w:t>
      </w:r>
      <m:oMath>
        <m:f>
          <m:fPr>
            <m:ctrlPr>
              <w:rPr>
                <w:rFonts w:ascii="Cambria Math" w:eastAsiaTheme="minorEastAsia" w:hAnsi="Cambria Math"/>
                <w:i/>
                <w:lang w:eastAsia="zh-CN"/>
              </w:rPr>
            </m:ctrlPr>
          </m:fPr>
          <m:num>
            <m:r>
              <w:rPr>
                <w:rFonts w:ascii="Cambria Math" w:eastAsiaTheme="minorEastAsia" w:hAnsi="Cambria Math"/>
                <w:lang w:eastAsia="zh-CN"/>
              </w:rPr>
              <m:t>100-68</m:t>
            </m:r>
          </m:num>
          <m:den>
            <m:r>
              <w:rPr>
                <w:rFonts w:ascii="Cambria Math" w:eastAsiaTheme="minorEastAsia" w:hAnsi="Cambria Math"/>
                <w:lang w:eastAsia="zh-CN"/>
              </w:rPr>
              <m:t>2</m:t>
            </m:r>
          </m:den>
        </m:f>
        <m:r>
          <w:rPr>
            <w:rFonts w:ascii="Cambria Math" w:eastAsiaTheme="minorEastAsia" w:hAnsi="Cambria Math"/>
            <w:lang w:eastAsia="zh-CN"/>
          </w:rPr>
          <m:t>=16</m:t>
        </m:r>
      </m:oMath>
    </w:p>
    <w:p w14:paraId="0D23EABE" w14:textId="77777777" w:rsidR="00121926" w:rsidRDefault="00121926" w:rsidP="00FD21CE">
      <w:pPr>
        <w:pStyle w:val="ListNumber2"/>
        <w:numPr>
          <w:ilvl w:val="0"/>
          <w:numId w:val="0"/>
        </w:numPr>
        <w:ind w:left="720"/>
        <w:rPr>
          <w:rFonts w:eastAsiaTheme="minorEastAsia"/>
          <w:lang w:eastAsia="zh-CN"/>
        </w:rPr>
      </w:pPr>
    </w:p>
    <w:p w14:paraId="0437B04F" w14:textId="088EBAB1" w:rsidR="00FD21CE" w:rsidRDefault="00FD21CE" w:rsidP="00FD21CE">
      <w:pPr>
        <w:pStyle w:val="ListNumber2"/>
        <w:rPr>
          <w:lang w:eastAsia="zh-CN"/>
        </w:rPr>
      </w:pPr>
      <w:r>
        <w:rPr>
          <w:lang w:eastAsia="zh-CN"/>
        </w:rPr>
        <w:t>Percentage = 100 – 2 x 2.5 = 95%</w:t>
      </w:r>
    </w:p>
    <w:p w14:paraId="6168E25C" w14:textId="14A1A9F5" w:rsidR="008052D3" w:rsidRDefault="00FD21CE" w:rsidP="00FD21CE">
      <w:pPr>
        <w:pStyle w:val="ListNumber2"/>
        <w:numPr>
          <w:ilvl w:val="0"/>
          <w:numId w:val="0"/>
        </w:numPr>
        <w:ind w:left="720"/>
        <w:rPr>
          <w:lang w:eastAsia="zh-CN"/>
        </w:rPr>
      </w:pPr>
      <w:r>
        <w:rPr>
          <w:lang w:eastAsia="zh-CN"/>
        </w:rPr>
        <w:t>2 SDs below = 163 – 14 = 149 cm</w:t>
      </w:r>
    </w:p>
    <w:p w14:paraId="0FC0CAE7" w14:textId="44EFFEBC" w:rsidR="008052D3" w:rsidRDefault="008052D3" w:rsidP="008052D3">
      <w:pPr>
        <w:jc w:val="center"/>
        <w:rPr>
          <w:lang w:eastAsia="zh-CN"/>
        </w:rPr>
      </w:pPr>
    </w:p>
    <w:p w14:paraId="1E2D090C" w14:textId="00B15ADC" w:rsidR="00D661B4" w:rsidRDefault="00D661B4" w:rsidP="00D661B4">
      <w:pPr>
        <w:rPr>
          <w:lang w:eastAsia="zh-CN"/>
        </w:rPr>
      </w:pPr>
      <w:r>
        <w:rPr>
          <w:lang w:eastAsia="zh-CN"/>
        </w:rPr>
        <w:t xml:space="preserve">Source: </w:t>
      </w:r>
      <w:hyperlink r:id="rId65" w:history="1">
        <w:r>
          <w:rPr>
            <w:rStyle w:val="Hyperlink"/>
            <w:lang w:eastAsia="zh-CN"/>
          </w:rPr>
          <w:t>© WA SCSA 2018 Mathematics Methods Calculator-free marking key</w:t>
        </w:r>
      </w:hyperlink>
    </w:p>
    <w:p w14:paraId="3E812884" w14:textId="77777777" w:rsidR="00D661B4" w:rsidRDefault="00D661B4" w:rsidP="008052D3">
      <w:pPr>
        <w:jc w:val="center"/>
        <w:rPr>
          <w:lang w:eastAsia="zh-CN"/>
        </w:rPr>
      </w:pPr>
    </w:p>
    <w:p w14:paraId="722E77FA" w14:textId="77777777" w:rsidR="00FB7774" w:rsidRDefault="00FB7774">
      <w:pPr>
        <w:rPr>
          <w:rFonts w:eastAsia="SimSun" w:cs="Arial"/>
          <w:color w:val="1C438B"/>
          <w:sz w:val="40"/>
          <w:szCs w:val="40"/>
          <w:lang w:eastAsia="zh-CN"/>
        </w:rPr>
      </w:pPr>
      <w:bookmarkStart w:id="82" w:name="_Question_7"/>
      <w:bookmarkEnd w:id="82"/>
      <w:r>
        <w:br w:type="page"/>
      </w:r>
    </w:p>
    <w:p w14:paraId="7234AD79" w14:textId="0863A7F1" w:rsidR="008052D3" w:rsidRDefault="006D119E" w:rsidP="001E153D">
      <w:pPr>
        <w:pStyle w:val="Heading3"/>
      </w:pPr>
      <w:bookmarkStart w:id="83" w:name="_Toc47079956"/>
      <w:r>
        <w:lastRenderedPageBreak/>
        <w:t>Sample question</w:t>
      </w:r>
      <w:r w:rsidR="001E153D">
        <w:t xml:space="preserve"> </w:t>
      </w:r>
      <w:r w:rsidR="00B40C5F">
        <w:t>1</w:t>
      </w:r>
      <w:r w:rsidR="008052D3">
        <w:t>7</w:t>
      </w:r>
      <w:bookmarkEnd w:id="83"/>
    </w:p>
    <w:p w14:paraId="5B2CFCC1" w14:textId="5B53CD5F" w:rsidR="00FD21CE" w:rsidRPr="004404E0" w:rsidRDefault="00FD21CE" w:rsidP="0062109B">
      <w:pPr>
        <w:pStyle w:val="ListNumber2"/>
        <w:numPr>
          <w:ilvl w:val="0"/>
          <w:numId w:val="42"/>
        </w:numPr>
        <w:rPr>
          <w:lang w:eastAsia="zh-CN"/>
        </w:rPr>
      </w:pPr>
      <m:oMath>
        <m:r>
          <w:rPr>
            <w:rFonts w:ascii="Cambria Math" w:hAnsi="Cambria Math"/>
            <w:lang w:eastAsia="zh-CN"/>
          </w:rPr>
          <m:t>P</m:t>
        </m:r>
        <m:d>
          <m:dPr>
            <m:ctrlPr>
              <w:rPr>
                <w:rFonts w:ascii="Cambria Math" w:hAnsi="Cambria Math"/>
                <w:i/>
                <w:lang w:eastAsia="zh-CN"/>
              </w:rPr>
            </m:ctrlPr>
          </m:dPr>
          <m:e>
            <m:r>
              <w:rPr>
                <w:rFonts w:ascii="Cambria Math" w:hAnsi="Cambria Math"/>
                <w:lang w:eastAsia="zh-CN"/>
              </w:rPr>
              <m:t>X&lt;0.5</m:t>
            </m:r>
          </m:e>
        </m:d>
        <m:r>
          <w:rPr>
            <w:rFonts w:ascii="Cambria Math" w:hAnsi="Cambria Math"/>
            <w:lang w:eastAsia="zh-CN"/>
          </w:rPr>
          <m:t>=</m:t>
        </m:r>
        <m:nary>
          <m:naryPr>
            <m:limLoc m:val="subSup"/>
            <m:ctrlPr>
              <w:rPr>
                <w:rFonts w:ascii="Cambria Math" w:hAnsi="Cambria Math"/>
                <w:i/>
                <w:lang w:eastAsia="zh-CN"/>
              </w:rPr>
            </m:ctrlPr>
          </m:naryPr>
          <m:sub>
            <m:r>
              <w:rPr>
                <w:rFonts w:ascii="Cambria Math" w:hAnsi="Cambria Math"/>
                <w:lang w:eastAsia="zh-CN"/>
              </w:rPr>
              <m:t>0</m:t>
            </m:r>
          </m:sub>
          <m:sup>
            <m:r>
              <w:rPr>
                <w:rFonts w:ascii="Cambria Math" w:hAnsi="Cambria Math"/>
                <w:lang w:eastAsia="zh-CN"/>
              </w:rPr>
              <m:t>0.5</m:t>
            </m:r>
          </m:sup>
          <m:e>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4</m:t>
                    </m:r>
                  </m:num>
                  <m:den>
                    <m:r>
                      <w:rPr>
                        <w:rFonts w:ascii="Cambria Math" w:hAnsi="Cambria Math"/>
                        <w:lang w:eastAsia="zh-CN"/>
                      </w:rPr>
                      <m:t>3</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2</m:t>
                    </m:r>
                  </m:num>
                  <m:den>
                    <m:r>
                      <w:rPr>
                        <w:rFonts w:ascii="Cambria Math" w:hAnsi="Cambria Math"/>
                        <w:lang w:eastAsia="zh-CN"/>
                      </w:rPr>
                      <m:t>3</m:t>
                    </m:r>
                  </m:den>
                </m:f>
                <m:r>
                  <w:rPr>
                    <w:rFonts w:ascii="Cambria Math" w:hAnsi="Cambria Math"/>
                    <w:lang w:eastAsia="zh-CN"/>
                  </w:rPr>
                  <m:t>x</m:t>
                </m:r>
              </m:e>
            </m:d>
            <m:r>
              <w:rPr>
                <w:rFonts w:ascii="Cambria Math" w:hAnsi="Cambria Math"/>
                <w:lang w:eastAsia="zh-CN"/>
              </w:rPr>
              <m:t>dx=</m:t>
            </m:r>
            <m:d>
              <m:dPr>
                <m:begChr m:val="["/>
                <m:endChr m:val="]"/>
                <m:ctrlPr>
                  <w:rPr>
                    <w:rFonts w:ascii="Cambria Math" w:hAnsi="Cambria Math"/>
                    <w:i/>
                    <w:lang w:eastAsia="zh-CN"/>
                  </w:rPr>
                </m:ctrlPr>
              </m:dPr>
              <m:e>
                <m:sSubSup>
                  <m:sSubSupPr>
                    <m:ctrlPr>
                      <w:rPr>
                        <w:rFonts w:ascii="Cambria Math" w:hAnsi="Cambria Math"/>
                        <w:i/>
                        <w:lang w:eastAsia="zh-CN"/>
                      </w:rPr>
                    </m:ctrlPr>
                  </m:sSubSupPr>
                  <m:e>
                    <m:f>
                      <m:fPr>
                        <m:ctrlPr>
                          <w:rPr>
                            <w:rFonts w:ascii="Cambria Math" w:hAnsi="Cambria Math"/>
                            <w:i/>
                            <w:lang w:eastAsia="zh-CN"/>
                          </w:rPr>
                        </m:ctrlPr>
                      </m:fPr>
                      <m:num>
                        <m:r>
                          <w:rPr>
                            <w:rFonts w:ascii="Cambria Math" w:hAnsi="Cambria Math"/>
                            <w:lang w:eastAsia="zh-CN"/>
                          </w:rPr>
                          <m:t>4</m:t>
                        </m:r>
                      </m:num>
                      <m:den>
                        <m:r>
                          <w:rPr>
                            <w:rFonts w:ascii="Cambria Math" w:hAnsi="Cambria Math"/>
                            <w:lang w:eastAsia="zh-CN"/>
                          </w:rPr>
                          <m:t>3</m:t>
                        </m:r>
                      </m:den>
                    </m:f>
                    <m:r>
                      <w:rPr>
                        <w:rFonts w:ascii="Cambria Math" w:hAnsi="Cambria Math"/>
                        <w:lang w:eastAsia="zh-CN"/>
                      </w:rPr>
                      <m:t>x-</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3</m:t>
                        </m:r>
                      </m:den>
                    </m:f>
                    <m:sSup>
                      <m:sSupPr>
                        <m:ctrlPr>
                          <w:rPr>
                            <w:rFonts w:ascii="Cambria Math" w:hAnsi="Cambria Math"/>
                            <w:i/>
                            <w:lang w:eastAsia="zh-CN"/>
                          </w:rPr>
                        </m:ctrlPr>
                      </m:sSupPr>
                      <m:e>
                        <m:r>
                          <w:rPr>
                            <w:rFonts w:ascii="Cambria Math" w:hAnsi="Cambria Math"/>
                            <w:lang w:eastAsia="zh-CN"/>
                          </w:rPr>
                          <m:t>x</m:t>
                        </m:r>
                      </m:e>
                      <m:sup>
                        <m:r>
                          <w:rPr>
                            <w:rFonts w:ascii="Cambria Math" w:hAnsi="Cambria Math"/>
                            <w:lang w:eastAsia="zh-CN"/>
                          </w:rPr>
                          <m:t>2</m:t>
                        </m:r>
                      </m:sup>
                    </m:sSup>
                  </m:e>
                  <m:sub>
                    <m:r>
                      <w:rPr>
                        <w:rFonts w:ascii="Cambria Math" w:hAnsi="Cambria Math"/>
                        <w:lang w:eastAsia="zh-CN"/>
                      </w:rPr>
                      <m:t>0</m:t>
                    </m:r>
                  </m:sub>
                  <m:sup>
                    <m:r>
                      <w:rPr>
                        <w:rFonts w:ascii="Cambria Math" w:hAnsi="Cambria Math"/>
                        <w:lang w:eastAsia="zh-CN"/>
                      </w:rPr>
                      <m:t>0.5</m:t>
                    </m:r>
                  </m:sup>
                </m:sSubSup>
              </m:e>
            </m:d>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2</m:t>
                </m:r>
              </m:num>
              <m:den>
                <m:r>
                  <w:rPr>
                    <w:rFonts w:ascii="Cambria Math" w:hAnsi="Cambria Math"/>
                    <w:lang w:eastAsia="zh-CN"/>
                  </w:rPr>
                  <m:t>3</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12</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7</m:t>
                </m:r>
              </m:num>
              <m:den>
                <m:r>
                  <w:rPr>
                    <w:rFonts w:ascii="Cambria Math" w:hAnsi="Cambria Math"/>
                    <w:lang w:eastAsia="zh-CN"/>
                  </w:rPr>
                  <m:t>12</m:t>
                </m:r>
              </m:den>
            </m:f>
            <m:r>
              <w:rPr>
                <w:rFonts w:ascii="Cambria Math" w:hAnsi="Cambria Math"/>
                <w:lang w:eastAsia="zh-CN"/>
              </w:rPr>
              <m:t>≈0.5833</m:t>
            </m:r>
          </m:e>
        </m:nary>
      </m:oMath>
    </w:p>
    <w:p w14:paraId="38FAA9F3" w14:textId="1089DBE2" w:rsidR="004404E0" w:rsidRDefault="004404E0" w:rsidP="004404E0">
      <w:pPr>
        <w:pStyle w:val="ListNumber2"/>
        <w:numPr>
          <w:ilvl w:val="0"/>
          <w:numId w:val="0"/>
        </w:numPr>
        <w:ind w:left="720"/>
        <w:rPr>
          <w:rFonts w:eastAsia="SimSun" w:cs="Arial"/>
          <w:lang w:eastAsia="zh-CN"/>
        </w:rPr>
      </w:pPr>
      <w:r>
        <w:rPr>
          <w:rFonts w:eastAsia="SimSun" w:cs="Arial"/>
          <w:lang w:eastAsia="zh-CN"/>
        </w:rPr>
        <w:t>OR</w:t>
      </w:r>
    </w:p>
    <w:p w14:paraId="76588D5E" w14:textId="3C36E1D6" w:rsidR="00540D15" w:rsidRPr="00FB7774" w:rsidRDefault="004404E0" w:rsidP="00FB7774">
      <w:pPr>
        <w:pStyle w:val="ListNumber2"/>
        <w:numPr>
          <w:ilvl w:val="0"/>
          <w:numId w:val="0"/>
        </w:numPr>
        <w:ind w:left="720"/>
        <w:rPr>
          <w:lang w:eastAsia="zh-CN"/>
        </w:rPr>
      </w:pPr>
      <m:oMathPara>
        <m:oMathParaPr>
          <m:jc m:val="left"/>
        </m:oMathParaPr>
        <m:oMath>
          <m:r>
            <w:rPr>
              <w:rFonts w:ascii="Cambria Math" w:hAnsi="Cambria Math"/>
              <w:lang w:eastAsia="zh-CN"/>
            </w:rPr>
            <m:t>P</m:t>
          </m:r>
          <m:d>
            <m:dPr>
              <m:ctrlPr>
                <w:rPr>
                  <w:rFonts w:ascii="Cambria Math" w:hAnsi="Cambria Math"/>
                  <w:i/>
                  <w:lang w:eastAsia="zh-CN"/>
                </w:rPr>
              </m:ctrlPr>
            </m:dPr>
            <m:e>
              <m:r>
                <w:rPr>
                  <w:rFonts w:ascii="Cambria Math" w:hAnsi="Cambria Math"/>
                  <w:lang w:eastAsia="zh-CN"/>
                </w:rPr>
                <m:t>X&lt;0.5</m:t>
              </m:r>
            </m:e>
          </m:d>
          <m:r>
            <w:rPr>
              <w:rFonts w:ascii="Cambria Math" w:hAnsi="Cambria Math"/>
              <w:lang w:eastAsia="zh-CN"/>
            </w:rPr>
            <m:t>=</m:t>
          </m:r>
          <m:r>
            <m:rPr>
              <m:nor/>
            </m:rPr>
            <w:rPr>
              <w:rFonts w:ascii="Cambria Math" w:hAnsi="Cambria Math"/>
              <w:lang w:eastAsia="zh-CN"/>
            </w:rPr>
            <m:t>Area of trapezium=</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4</m:t>
              </m:r>
            </m:den>
          </m:f>
          <m:d>
            <m:dPr>
              <m:ctrlPr>
                <w:rPr>
                  <w:rFonts w:ascii="Cambria Math" w:eastAsia="SimSun" w:hAnsi="Cambria Math" w:cs="Arial"/>
                  <w:i/>
                  <w:lang w:eastAsia="zh-CN"/>
                </w:rPr>
              </m:ctrlPr>
            </m:dPr>
            <m:e>
              <m:f>
                <m:fPr>
                  <m:ctrlPr>
                    <w:rPr>
                      <w:rFonts w:ascii="Cambria Math" w:eastAsia="SimSun" w:hAnsi="Cambria Math" w:cs="Arial"/>
                      <w:i/>
                      <w:lang w:eastAsia="zh-CN"/>
                    </w:rPr>
                  </m:ctrlPr>
                </m:fPr>
                <m:num>
                  <m:r>
                    <w:rPr>
                      <w:rFonts w:ascii="Cambria Math" w:eastAsia="SimSun" w:hAnsi="Cambria Math" w:cs="Arial"/>
                      <w:lang w:eastAsia="zh-CN"/>
                    </w:rPr>
                    <m:t>4</m:t>
                  </m:r>
                </m:num>
                <m:den>
                  <m:r>
                    <w:rPr>
                      <w:rFonts w:ascii="Cambria Math" w:eastAsia="SimSun" w:hAnsi="Cambria Math" w:cs="Arial"/>
                      <w:lang w:eastAsia="zh-CN"/>
                    </w:rPr>
                    <m:t>3</m:t>
                  </m:r>
                </m:den>
              </m:f>
              <m:r>
                <w:rPr>
                  <w:rFonts w:ascii="Cambria Math" w:eastAsia="SimSun" w:hAnsi="Cambria Math" w:cs="Arial"/>
                  <w:lang w:eastAsia="zh-CN"/>
                </w:rPr>
                <m:t>+1</m:t>
              </m:r>
            </m:e>
          </m:d>
          <m:r>
            <w:rPr>
              <w:rFonts w:ascii="Cambria Math" w:eastAsia="SimSun" w:hAnsi="Cambria Math" w:cs="Arial"/>
              <w:lang w:eastAsia="zh-CN"/>
            </w:rPr>
            <m:t>=</m:t>
          </m:r>
          <m:f>
            <m:fPr>
              <m:ctrlPr>
                <w:rPr>
                  <w:rFonts w:ascii="Cambria Math" w:eastAsia="SimSun" w:hAnsi="Cambria Math" w:cs="Arial"/>
                  <w:i/>
                  <w:lang w:eastAsia="zh-CN"/>
                </w:rPr>
              </m:ctrlPr>
            </m:fPr>
            <m:num>
              <m:r>
                <w:rPr>
                  <w:rFonts w:ascii="Cambria Math" w:eastAsia="SimSun" w:hAnsi="Cambria Math" w:cs="Arial"/>
                  <w:lang w:eastAsia="zh-CN"/>
                </w:rPr>
                <m:t>7</m:t>
              </m:r>
            </m:num>
            <m:den>
              <m:r>
                <w:rPr>
                  <w:rFonts w:ascii="Cambria Math" w:eastAsia="SimSun" w:hAnsi="Cambria Math" w:cs="Arial"/>
                  <w:lang w:eastAsia="zh-CN"/>
                </w:rPr>
                <m:t>12</m:t>
              </m:r>
            </m:den>
          </m:f>
        </m:oMath>
      </m:oMathPara>
    </w:p>
    <w:p w14:paraId="7B4EF956" w14:textId="12E9F4DC" w:rsidR="00540D15" w:rsidRDefault="00540D15" w:rsidP="00540D15">
      <w:pPr>
        <w:jc w:val="center"/>
        <w:rPr>
          <w:rFonts w:eastAsiaTheme="minorEastAsia"/>
        </w:rPr>
      </w:pPr>
    </w:p>
    <w:p w14:paraId="0B8B8155" w14:textId="5EA927DC" w:rsidR="00D661B4" w:rsidRDefault="00D661B4" w:rsidP="00D661B4">
      <w:pPr>
        <w:rPr>
          <w:lang w:eastAsia="zh-CN"/>
        </w:rPr>
      </w:pPr>
      <w:r>
        <w:rPr>
          <w:lang w:eastAsia="zh-CN"/>
        </w:rPr>
        <w:t xml:space="preserve">Source: </w:t>
      </w:r>
      <w:hyperlink r:id="rId66" w:history="1">
        <w:r>
          <w:rPr>
            <w:rStyle w:val="Hyperlink"/>
            <w:lang w:eastAsia="zh-CN"/>
          </w:rPr>
          <w:t>© WA SCSA 2017 Mathematics Methods Calculator-assumed marking key</w:t>
        </w:r>
      </w:hyperlink>
    </w:p>
    <w:p w14:paraId="7C077596" w14:textId="18B19E5B" w:rsidR="00540D15" w:rsidRDefault="00540D15" w:rsidP="00540D15">
      <w:pPr>
        <w:jc w:val="center"/>
        <w:rPr>
          <w:rFonts w:eastAsiaTheme="minorEastAsia"/>
        </w:rPr>
      </w:pPr>
    </w:p>
    <w:p w14:paraId="7114CB11" w14:textId="2F09F7AA" w:rsidR="00540D15" w:rsidRDefault="006D119E" w:rsidP="001E153D">
      <w:pPr>
        <w:pStyle w:val="Heading3"/>
      </w:pPr>
      <w:bookmarkStart w:id="84" w:name="_Question_8"/>
      <w:bookmarkStart w:id="85" w:name="_Toc47079957"/>
      <w:bookmarkEnd w:id="84"/>
      <w:r>
        <w:t>Sample question</w:t>
      </w:r>
      <w:r w:rsidR="001E153D">
        <w:t xml:space="preserve"> </w:t>
      </w:r>
      <w:r w:rsidR="00B40C5F">
        <w:t>1</w:t>
      </w:r>
      <w:r w:rsidR="00540D15">
        <w:t>8</w:t>
      </w:r>
      <w:bookmarkEnd w:id="85"/>
    </w:p>
    <w:p w14:paraId="2C6F0921" w14:textId="139285D2" w:rsidR="00FB7774" w:rsidRPr="00FB7774" w:rsidRDefault="00FB7774" w:rsidP="0062109B">
      <w:pPr>
        <w:pStyle w:val="ListNumber2"/>
        <w:numPr>
          <w:ilvl w:val="0"/>
          <w:numId w:val="43"/>
        </w:numPr>
        <w:rPr>
          <w:lang w:eastAsia="zh-CN"/>
        </w:rPr>
      </w:pPr>
      <m:oMath>
        <m:r>
          <w:rPr>
            <w:rFonts w:ascii="Cambria Math" w:hAnsi="Cambria Math"/>
            <w:lang w:eastAsia="zh-CN"/>
          </w:rPr>
          <m:t>P</m:t>
        </m:r>
        <m:d>
          <m:dPr>
            <m:ctrlPr>
              <w:rPr>
                <w:rFonts w:ascii="Cambria Math" w:hAnsi="Cambria Math"/>
                <w:i/>
                <w:lang w:eastAsia="zh-CN"/>
              </w:rPr>
            </m:ctrlPr>
          </m:dPr>
          <m:e>
            <m:r>
              <w:rPr>
                <w:rFonts w:ascii="Cambria Math" w:hAnsi="Cambria Math"/>
                <w:lang w:eastAsia="zh-CN"/>
              </w:rPr>
              <m:t>T≤36</m:t>
            </m:r>
          </m:e>
        </m:d>
        <m:r>
          <w:rPr>
            <w:rFonts w:ascii="Cambria Math" w:hAnsi="Cambria Math"/>
            <w:lang w:eastAsia="zh-CN"/>
          </w:rPr>
          <m:t>=0.02+0.04+0.04=0.1</m:t>
        </m:r>
      </m:oMath>
    </w:p>
    <w:p w14:paraId="759FBD78" w14:textId="057E3A2E" w:rsidR="00540D15" w:rsidRPr="00FB7774" w:rsidRDefault="00FB7774" w:rsidP="00FB7774">
      <w:pPr>
        <w:pStyle w:val="ListNumber2"/>
      </w:pPr>
      <m:oMath>
        <m:r>
          <w:rPr>
            <w:rFonts w:ascii="Cambria Math" w:hAnsi="Cambria Math"/>
          </w:rPr>
          <m:t>P(35≤T≤39)=0.04+0.02+0.08+0.12=0.26</m:t>
        </m:r>
      </m:oMath>
    </w:p>
    <w:p w14:paraId="5338D68B" w14:textId="4A244DD0" w:rsidR="00540D15" w:rsidRPr="00FB7774" w:rsidRDefault="00FB7774" w:rsidP="00FB7774">
      <w:pPr>
        <w:pStyle w:val="ListNumber2"/>
      </w:pPr>
      <m:oMath>
        <m:r>
          <w:rPr>
            <w:rFonts w:ascii="Cambria Math" w:hAnsi="Cambria Math"/>
          </w:rPr>
          <m:t>P</m:t>
        </m:r>
        <m:d>
          <m:dPr>
            <m:ctrlPr>
              <w:rPr>
                <w:rFonts w:ascii="Cambria Math" w:hAnsi="Cambria Math"/>
                <w:i/>
              </w:rPr>
            </m:ctrlPr>
          </m:dPr>
          <m:e>
            <m:r>
              <w:rPr>
                <w:rFonts w:ascii="Cambria Math" w:hAnsi="Cambria Math"/>
              </w:rPr>
              <m:t>T≤38</m:t>
            </m:r>
          </m:e>
        </m:d>
        <m:r>
          <w:rPr>
            <w:rFonts w:ascii="Cambria Math" w:hAnsi="Cambria Math"/>
          </w:rPr>
          <m:t>=0.02+0.04+0.04+0.02+0.08=0.2</m:t>
        </m:r>
        <m:r>
          <m:rPr>
            <m:sty m:val="p"/>
          </m:rPr>
          <w:rPr>
            <w:rFonts w:ascii="Cambria Math" w:hAnsi="Cambria Math"/>
          </w:rPr>
          <w:br/>
        </m:r>
      </m:oMath>
      <m:oMathPara>
        <m:oMathParaPr>
          <m:jc m:val="left"/>
        </m:oMathParaPr>
        <m:oMath>
          <m:r>
            <m:rPr>
              <m:nor/>
            </m:rPr>
            <w:rPr>
              <w:rFonts w:ascii="Cambria Math" w:eastAsiaTheme="minorEastAsia" w:hAnsi="Cambria Math"/>
            </w:rPr>
            <m:t xml:space="preserve">3 consecutive days = </m:t>
          </m:r>
          <m:sSup>
            <m:sSupPr>
              <m:ctrlPr>
                <w:rPr>
                  <w:rFonts w:ascii="Cambria Math" w:eastAsiaTheme="minorEastAsia" w:hAnsi="Cambria Math"/>
                  <w:i/>
                </w:rPr>
              </m:ctrlPr>
            </m:sSupPr>
            <m:e>
              <m:r>
                <w:rPr>
                  <w:rFonts w:ascii="Cambria Math" w:eastAsiaTheme="minorEastAsia" w:hAnsi="Cambria Math"/>
                </w:rPr>
                <m:t>0.2</m:t>
              </m:r>
            </m:e>
            <m:sup>
              <m:r>
                <w:rPr>
                  <w:rFonts w:ascii="Cambria Math" w:eastAsiaTheme="minorEastAsia" w:hAnsi="Cambria Math"/>
                </w:rPr>
                <m:t>3</m:t>
              </m:r>
            </m:sup>
          </m:sSup>
          <m:r>
            <w:rPr>
              <w:rFonts w:ascii="Cambria Math" w:eastAsiaTheme="minorEastAsia" w:hAnsi="Cambria Math"/>
            </w:rPr>
            <m:t>=0.008</m:t>
          </m:r>
        </m:oMath>
      </m:oMathPara>
    </w:p>
    <w:p w14:paraId="671E611C" w14:textId="79C6BB72" w:rsidR="00D661B4" w:rsidRDefault="00D661B4" w:rsidP="00D661B4">
      <w:pPr>
        <w:rPr>
          <w:lang w:eastAsia="zh-CN"/>
        </w:rPr>
      </w:pPr>
      <w:r>
        <w:rPr>
          <w:lang w:eastAsia="zh-CN"/>
        </w:rPr>
        <w:t xml:space="preserve">Source: </w:t>
      </w:r>
      <w:hyperlink r:id="rId67" w:history="1">
        <w:r>
          <w:rPr>
            <w:rStyle w:val="Hyperlink"/>
            <w:lang w:eastAsia="zh-CN"/>
          </w:rPr>
          <w:t>© WA SCSA 2017 Mathematics Methods Calculator-free marking key</w:t>
        </w:r>
      </w:hyperlink>
    </w:p>
    <w:p w14:paraId="24EEBF2A" w14:textId="77777777" w:rsidR="0062109B" w:rsidRDefault="0062109B" w:rsidP="0062109B">
      <w:bookmarkStart w:id="86" w:name="_Question_9"/>
      <w:bookmarkEnd w:id="86"/>
    </w:p>
    <w:p w14:paraId="76537BCD" w14:textId="1F79F668" w:rsidR="00540D15" w:rsidRDefault="006D119E" w:rsidP="001E153D">
      <w:pPr>
        <w:pStyle w:val="Heading3"/>
      </w:pPr>
      <w:bookmarkStart w:id="87" w:name="_Toc47079958"/>
      <w:r>
        <w:t>Sample question</w:t>
      </w:r>
      <w:r w:rsidR="001E153D">
        <w:t xml:space="preserve"> </w:t>
      </w:r>
      <w:r w:rsidR="00B40C5F">
        <w:t>1</w:t>
      </w:r>
      <w:r w:rsidR="00540D15">
        <w:t>9</w:t>
      </w:r>
      <w:bookmarkEnd w:id="87"/>
    </w:p>
    <w:p w14:paraId="30FFFC5B" w14:textId="77777777" w:rsidR="0062109B" w:rsidRPr="0062109B" w:rsidRDefault="0062109B" w:rsidP="0062109B">
      <w:pPr>
        <w:pStyle w:val="ListNumber2"/>
        <w:numPr>
          <w:ilvl w:val="0"/>
          <w:numId w:val="54"/>
        </w:numPr>
        <w:rPr>
          <w:lang w:eastAsia="zh-CN"/>
        </w:rPr>
      </w:pPr>
    </w:p>
    <w:p w14:paraId="53DC620C" w14:textId="4E967B01" w:rsidR="00540D15" w:rsidRDefault="00540D15" w:rsidP="0062109B">
      <w:pPr>
        <w:pStyle w:val="ListNumber2"/>
        <w:numPr>
          <w:ilvl w:val="0"/>
          <w:numId w:val="0"/>
        </w:numPr>
        <w:ind w:left="360"/>
      </w:pPr>
      <w:r>
        <w:rPr>
          <w:noProof/>
          <w:lang w:eastAsia="en-AU"/>
        </w:rPr>
        <w:drawing>
          <wp:inline distT="0" distB="0" distL="0" distR="0" wp14:anchorId="67E1D675" wp14:editId="1717470A">
            <wp:extent cx="5189045" cy="1683757"/>
            <wp:effectExtent l="0" t="0" r="0" b="0"/>
            <wp:docPr id="226" name="Picture 226" descr="Uniform probability density function drawn between 0 and 15 at a height of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3C0FB22.tmp"/>
                    <pic:cNvPicPr/>
                  </pic:nvPicPr>
                  <pic:blipFill rotWithShape="1">
                    <a:blip r:embed="rId68" cstate="hqprint">
                      <a:extLst>
                        <a:ext uri="{28A0092B-C50C-407E-A947-70E740481C1C}">
                          <a14:useLocalDpi xmlns:a14="http://schemas.microsoft.com/office/drawing/2010/main" val="0"/>
                        </a:ext>
                      </a:extLst>
                    </a:blip>
                    <a:srcRect/>
                    <a:stretch/>
                  </pic:blipFill>
                  <pic:spPr bwMode="auto">
                    <a:xfrm>
                      <a:off x="0" y="0"/>
                      <a:ext cx="5228002" cy="1696398"/>
                    </a:xfrm>
                    <a:prstGeom prst="rect">
                      <a:avLst/>
                    </a:prstGeom>
                    <a:ln>
                      <a:noFill/>
                    </a:ln>
                    <a:extLst>
                      <a:ext uri="{53640926-AAD7-44D8-BBD7-CCE9431645EC}">
                        <a14:shadowObscured xmlns:a14="http://schemas.microsoft.com/office/drawing/2010/main"/>
                      </a:ext>
                    </a:extLst>
                  </pic:spPr>
                </pic:pic>
              </a:graphicData>
            </a:graphic>
          </wp:inline>
        </w:drawing>
      </w:r>
    </w:p>
    <w:p w14:paraId="7DF9A47C" w14:textId="77777777" w:rsidR="0062109B" w:rsidRDefault="0062109B" w:rsidP="0062109B">
      <w:pPr>
        <w:pStyle w:val="ListNumber2"/>
        <w:numPr>
          <w:ilvl w:val="0"/>
          <w:numId w:val="0"/>
        </w:numPr>
        <w:ind w:left="720"/>
      </w:pPr>
    </w:p>
    <w:p w14:paraId="2DD21692" w14:textId="7807529A" w:rsidR="00FB7774" w:rsidRPr="00FB7774" w:rsidRDefault="00FC04FB" w:rsidP="0062109B">
      <w:pPr>
        <w:pStyle w:val="ListNumber2"/>
      </w:pP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15</m:t>
            </m:r>
          </m:den>
        </m:f>
      </m:oMath>
    </w:p>
    <w:p w14:paraId="4BF8E2CB" w14:textId="57A1ADAA" w:rsidR="00FB7774" w:rsidRPr="00FB7774" w:rsidRDefault="00FC04FB" w:rsidP="0062109B">
      <w:pPr>
        <w:pStyle w:val="ListNumber2"/>
        <w:numPr>
          <w:ilvl w:val="0"/>
          <w:numId w:val="53"/>
        </w:numPr>
      </w:pPr>
      <m:oMath>
        <m:f>
          <m:fPr>
            <m:ctrlPr>
              <w:rPr>
                <w:rFonts w:ascii="Cambria Math" w:hAnsi="Cambria Math"/>
                <w:i/>
              </w:rPr>
            </m:ctrlPr>
          </m:fPr>
          <m:num>
            <m:r>
              <w:rPr>
                <w:rFonts w:ascii="Cambria Math" w:hAnsi="Cambria Math"/>
              </w:rPr>
              <m:t>7</m:t>
            </m:r>
          </m:num>
          <m:den>
            <m:r>
              <w:rPr>
                <w:rFonts w:ascii="Cambria Math" w:hAnsi="Cambria Math"/>
              </w:rPr>
              <m:t>15</m:t>
            </m:r>
          </m:den>
        </m:f>
      </m:oMath>
    </w:p>
    <w:p w14:paraId="4D2827C0" w14:textId="1C91AD57" w:rsidR="001E153D" w:rsidRPr="0062109B" w:rsidRDefault="008C01A8" w:rsidP="0062109B">
      <w:pPr>
        <w:pStyle w:val="ListNumber2"/>
      </w:pPr>
      <m:oMath>
        <m:r>
          <w:rPr>
            <w:rFonts w:ascii="Cambria Math" w:hAnsi="Cambria Math"/>
          </w:rPr>
          <m:t>P</m:t>
        </m:r>
        <m:d>
          <m:dPr>
            <m:ctrlPr>
              <w:rPr>
                <w:rFonts w:ascii="Cambria Math" w:hAnsi="Cambria Math"/>
                <w:i/>
              </w:rPr>
            </m:ctrlPr>
          </m:dPr>
          <m:e>
            <m:r>
              <w:rPr>
                <w:rFonts w:ascii="Cambria Math" w:hAnsi="Cambria Math"/>
              </w:rPr>
              <m:t>R</m:t>
            </m:r>
          </m:e>
          <m:e>
            <m:r>
              <w:rPr>
                <w:rFonts w:ascii="Cambria Math" w:hAnsi="Cambria Math"/>
              </w:rPr>
              <m:t>M</m:t>
            </m:r>
          </m:e>
        </m:d>
        <m:r>
          <w:rPr>
            <w:rFonts w:ascii="Cambria Math" w:hAnsi="Cambria Math"/>
          </w:rPr>
          <m:t>=</m:t>
        </m:r>
        <m:f>
          <m:fPr>
            <m:ctrlPr>
              <w:rPr>
                <w:rFonts w:ascii="Cambria Math" w:hAnsi="Cambria Math"/>
                <w:i/>
              </w:rPr>
            </m:ctrlPr>
          </m:fPr>
          <m:num>
            <m:r>
              <w:rPr>
                <w:rFonts w:ascii="Cambria Math" w:hAnsi="Cambria Math"/>
              </w:rPr>
              <m:t>P(R∩M)</m:t>
            </m:r>
          </m:num>
          <m:den>
            <m:r>
              <w:rPr>
                <w:rFonts w:ascii="Cambria Math" w:hAnsi="Cambria Math"/>
              </w:rPr>
              <m:t>P(M)</m:t>
            </m:r>
          </m:den>
        </m:f>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5</m:t>
                </m:r>
              </m:num>
              <m:den>
                <m:r>
                  <w:rPr>
                    <w:rFonts w:ascii="Cambria Math" w:hAnsi="Cambria Math"/>
                  </w:rPr>
                  <m:t>15</m:t>
                </m:r>
              </m:den>
            </m:f>
          </m:num>
          <m:den>
            <m:f>
              <m:fPr>
                <m:ctrlPr>
                  <w:rPr>
                    <w:rFonts w:ascii="Cambria Math" w:hAnsi="Cambria Math"/>
                    <w:i/>
                  </w:rPr>
                </m:ctrlPr>
              </m:fPr>
              <m:num>
                <m:r>
                  <w:rPr>
                    <w:rFonts w:ascii="Cambria Math" w:hAnsi="Cambria Math"/>
                  </w:rPr>
                  <m:t>8</m:t>
                </m:r>
              </m:num>
              <m:den>
                <m:r>
                  <w:rPr>
                    <w:rFonts w:ascii="Cambria Math" w:hAnsi="Cambria Math"/>
                  </w:rPr>
                  <m:t>15</m:t>
                </m:r>
              </m:den>
            </m:f>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8</m:t>
            </m:r>
          </m:den>
        </m:f>
      </m:oMath>
    </w:p>
    <w:p w14:paraId="79FFAB15" w14:textId="2727069B" w:rsidR="001E153D" w:rsidRPr="0062109B" w:rsidRDefault="00D661B4">
      <w:pPr>
        <w:rPr>
          <w:lang w:eastAsia="zh-CN"/>
        </w:rPr>
      </w:pPr>
      <w:r>
        <w:rPr>
          <w:lang w:eastAsia="zh-CN"/>
        </w:rPr>
        <w:lastRenderedPageBreak/>
        <w:t xml:space="preserve">Source: </w:t>
      </w:r>
      <w:hyperlink r:id="rId69" w:history="1">
        <w:r>
          <w:rPr>
            <w:rStyle w:val="Hyperlink"/>
            <w:lang w:eastAsia="zh-CN"/>
          </w:rPr>
          <w:t>© WA SCSA 2017 Mathematics Methods Calculator-free marking key</w:t>
        </w:r>
      </w:hyperlink>
    </w:p>
    <w:p w14:paraId="58FB2BDB" w14:textId="1F653F0D" w:rsidR="00540D15" w:rsidRDefault="006D119E" w:rsidP="001E153D">
      <w:pPr>
        <w:pStyle w:val="Heading3"/>
      </w:pPr>
      <w:bookmarkStart w:id="88" w:name="_Question_10"/>
      <w:bookmarkStart w:id="89" w:name="_Toc47079959"/>
      <w:bookmarkEnd w:id="88"/>
      <w:r>
        <w:t>Sample question</w:t>
      </w:r>
      <w:r w:rsidR="001E153D">
        <w:t xml:space="preserve"> </w:t>
      </w:r>
      <w:r w:rsidR="00B40C5F">
        <w:t>2</w:t>
      </w:r>
      <w:r w:rsidR="001E153D">
        <w:t>0</w:t>
      </w:r>
      <w:bookmarkEnd w:id="89"/>
    </w:p>
    <w:p w14:paraId="34B1A7F2" w14:textId="02DDE691" w:rsidR="00145CB8" w:rsidRDefault="00145CB8" w:rsidP="0062109B">
      <w:pPr>
        <w:pStyle w:val="ListNumber2"/>
        <w:numPr>
          <w:ilvl w:val="0"/>
          <w:numId w:val="44"/>
        </w:numPr>
      </w:pPr>
      <m:oMath>
        <m:r>
          <w:rPr>
            <w:rFonts w:ascii="Cambria Math" w:hAnsi="Cambria Math"/>
          </w:rPr>
          <m:t>P</m:t>
        </m:r>
        <m:d>
          <m:dPr>
            <m:ctrlPr>
              <w:rPr>
                <w:rFonts w:ascii="Cambria Math" w:hAnsi="Cambria Math"/>
                <w:i/>
              </w:rPr>
            </m:ctrlPr>
          </m:dPr>
          <m:e>
            <m:r>
              <w:rPr>
                <w:rFonts w:ascii="Cambria Math" w:hAnsi="Cambria Math"/>
              </w:rPr>
              <m:t>X&lt;250</m:t>
            </m:r>
          </m:e>
        </m:d>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oMath>
    </w:p>
    <w:p w14:paraId="5A30185C" w14:textId="61B5B40D" w:rsidR="00540D15" w:rsidRDefault="00540D15" w:rsidP="00145CB8">
      <w:pPr>
        <w:pStyle w:val="ListNumber2"/>
        <w:numPr>
          <w:ilvl w:val="0"/>
          <w:numId w:val="0"/>
        </w:numPr>
        <w:ind w:left="360"/>
      </w:pPr>
      <w:r w:rsidRPr="00145CB8">
        <w:rPr>
          <w:noProof/>
          <w:lang w:eastAsia="en-AU"/>
        </w:rPr>
        <w:drawing>
          <wp:inline distT="0" distB="0" distL="0" distR="0" wp14:anchorId="355EC71E" wp14:editId="2EC4F0D0">
            <wp:extent cx="4023360" cy="2543877"/>
            <wp:effectExtent l="0" t="0" r="0" b="8890"/>
            <wp:docPr id="230" name="Picture 230" descr="Uniform probability density function drawn between x = 247 and 255 at a height of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3C04DA1.tmp"/>
                    <pic:cNvPicPr/>
                  </pic:nvPicPr>
                  <pic:blipFill rotWithShape="1">
                    <a:blip r:embed="rId70" cstate="hqprint">
                      <a:extLst>
                        <a:ext uri="{28A0092B-C50C-407E-A947-70E740481C1C}">
                          <a14:useLocalDpi xmlns:a14="http://schemas.microsoft.com/office/drawing/2010/main" val="0"/>
                        </a:ext>
                      </a:extLst>
                    </a:blip>
                    <a:srcRect/>
                    <a:stretch/>
                  </pic:blipFill>
                  <pic:spPr bwMode="auto">
                    <a:xfrm>
                      <a:off x="0" y="0"/>
                      <a:ext cx="4039754" cy="2554242"/>
                    </a:xfrm>
                    <a:prstGeom prst="rect">
                      <a:avLst/>
                    </a:prstGeom>
                    <a:ln>
                      <a:noFill/>
                    </a:ln>
                    <a:extLst>
                      <a:ext uri="{53640926-AAD7-44D8-BBD7-CCE9431645EC}">
                        <a14:shadowObscured xmlns:a14="http://schemas.microsoft.com/office/drawing/2010/main"/>
                      </a:ext>
                    </a:extLst>
                  </pic:spPr>
                </pic:pic>
              </a:graphicData>
            </a:graphic>
          </wp:inline>
        </w:drawing>
      </w:r>
    </w:p>
    <w:p w14:paraId="0B416040" w14:textId="5A1611F2" w:rsidR="003E5861" w:rsidRPr="00145CB8" w:rsidRDefault="00145CB8" w:rsidP="0062109B">
      <w:pPr>
        <w:pStyle w:val="ListNumber2"/>
        <w:numPr>
          <w:ilvl w:val="0"/>
          <w:numId w:val="44"/>
        </w:numPr>
      </w:pPr>
      <w:r>
        <w:t xml:space="preserve">Mean = </w:t>
      </w:r>
      <m:oMath>
        <m:f>
          <m:fPr>
            <m:ctrlPr>
              <w:rPr>
                <w:rFonts w:ascii="Cambria Math" w:hAnsi="Cambria Math"/>
                <w:i/>
              </w:rPr>
            </m:ctrlPr>
          </m:fPr>
          <m:num>
            <m:r>
              <w:rPr>
                <w:rFonts w:ascii="Cambria Math" w:hAnsi="Cambria Math"/>
              </w:rPr>
              <m:t>255+247</m:t>
            </m:r>
          </m:num>
          <m:den>
            <m:r>
              <w:rPr>
                <w:rFonts w:ascii="Cambria Math" w:hAnsi="Cambria Math"/>
              </w:rPr>
              <m:t>2</m:t>
            </m:r>
          </m:den>
        </m:f>
        <m:r>
          <w:rPr>
            <w:rFonts w:ascii="Cambria Math" w:hAnsi="Cambria Math"/>
          </w:rPr>
          <m:t>=251</m:t>
        </m:r>
      </m:oMath>
    </w:p>
    <w:p w14:paraId="0698A114" w14:textId="74741515" w:rsidR="00D661B4" w:rsidRDefault="00D661B4" w:rsidP="00D661B4">
      <w:pPr>
        <w:rPr>
          <w:lang w:eastAsia="zh-CN"/>
        </w:rPr>
      </w:pPr>
      <w:r>
        <w:rPr>
          <w:lang w:eastAsia="zh-CN"/>
        </w:rPr>
        <w:t xml:space="preserve">Source: </w:t>
      </w:r>
      <w:hyperlink r:id="rId71" w:history="1">
        <w:r>
          <w:rPr>
            <w:rStyle w:val="Hyperlink"/>
            <w:lang w:eastAsia="zh-CN"/>
          </w:rPr>
          <w:t>© WA SCSA 2016 Mathematics Methods Calculator-assumed marking key</w:t>
        </w:r>
      </w:hyperlink>
    </w:p>
    <w:p w14:paraId="2097F4BB" w14:textId="77777777" w:rsidR="00D661B4" w:rsidRDefault="00D661B4" w:rsidP="00540D15">
      <w:pPr>
        <w:jc w:val="center"/>
        <w:rPr>
          <w:rFonts w:eastAsiaTheme="minorEastAsia"/>
        </w:rPr>
      </w:pPr>
    </w:p>
    <w:p w14:paraId="59556316" w14:textId="77777777" w:rsidR="00145CB8" w:rsidRDefault="00145CB8" w:rsidP="0134EBF7">
      <w:bookmarkStart w:id="90" w:name="_Question_11"/>
      <w:bookmarkEnd w:id="90"/>
    </w:p>
    <w:p w14:paraId="35248A20" w14:textId="23D5BA36" w:rsidR="003E5861" w:rsidRDefault="006D119E" w:rsidP="001E153D">
      <w:pPr>
        <w:pStyle w:val="Heading3"/>
      </w:pPr>
      <w:bookmarkStart w:id="91" w:name="_Toc47079960"/>
      <w:r>
        <w:t>Sample question</w:t>
      </w:r>
      <w:r w:rsidR="001E153D">
        <w:t xml:space="preserve"> </w:t>
      </w:r>
      <w:r w:rsidR="00B40C5F">
        <w:t>2</w:t>
      </w:r>
      <w:r w:rsidR="003E5861">
        <w:t>1</w:t>
      </w:r>
      <w:bookmarkEnd w:id="91"/>
    </w:p>
    <w:p w14:paraId="17507CB1" w14:textId="43D63E63" w:rsidR="003E5861" w:rsidRPr="00B879CB" w:rsidRDefault="00FC04FB" w:rsidP="0062109B">
      <w:pPr>
        <w:pStyle w:val="ListNumber2"/>
        <w:numPr>
          <w:ilvl w:val="0"/>
          <w:numId w:val="52"/>
        </w:numPr>
      </w:pPr>
      <m:oMath>
        <m:func>
          <m:funcPr>
            <m:ctrlPr>
              <w:rPr>
                <w:rFonts w:ascii="Cambria Math" w:hAnsi="Cambria Math"/>
              </w:rPr>
            </m:ctrlPr>
          </m:funcPr>
          <m:fName>
            <m:r>
              <m:rPr>
                <m:sty m:val="p"/>
              </m:rPr>
              <w:rPr>
                <w:rFonts w:ascii="Cambria Math" w:hAnsi="Cambria Math"/>
              </w:rPr>
              <m:t>P</m:t>
            </m:r>
          </m:fName>
          <m:e>
            <m:d>
              <m:dPr>
                <m:ctrlPr>
                  <w:rPr>
                    <w:rFonts w:ascii="Cambria Math" w:hAnsi="Cambria Math"/>
                  </w:rPr>
                </m:ctrlPr>
              </m:dPr>
              <m:e>
                <m:r>
                  <w:rPr>
                    <w:rFonts w:ascii="Cambria Math" w:hAnsi="Cambria Math"/>
                  </w:rPr>
                  <m:t>X</m:t>
                </m:r>
                <m:r>
                  <m:rPr>
                    <m:sty m:val="p"/>
                  </m:rPr>
                  <w:rPr>
                    <w:rFonts w:ascii="Cambria Math" w:hAnsi="Cambria Math"/>
                  </w:rPr>
                  <m:t>&gt;80</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P</m:t>
            </m:r>
          </m:fName>
          <m:e>
            <m:d>
              <m:dPr>
                <m:ctrlPr>
                  <w:rPr>
                    <w:rFonts w:ascii="Cambria Math" w:hAnsi="Cambria Math"/>
                  </w:rPr>
                </m:ctrlPr>
              </m:dPr>
              <m:e>
                <m:r>
                  <w:rPr>
                    <w:rFonts w:ascii="Cambria Math" w:hAnsi="Cambria Math"/>
                  </w:rPr>
                  <m:t>Z</m:t>
                </m:r>
                <m:r>
                  <m:rPr>
                    <m:sty m:val="p"/>
                  </m:rPr>
                  <w:rPr>
                    <w:rFonts w:ascii="Cambria Math" w:hAnsi="Cambria Math"/>
                  </w:rPr>
                  <m:t>&gt;1</m:t>
                </m:r>
              </m:e>
            </m:d>
          </m:e>
        </m:func>
        <m:r>
          <m:rPr>
            <m:sty m:val="p"/>
          </m:rPr>
          <w:rPr>
            <w:rFonts w:ascii="Cambria Math" w:hAnsi="Cambria Math"/>
          </w:rPr>
          <m:t>=1-</m:t>
        </m:r>
        <m:func>
          <m:funcPr>
            <m:ctrlPr>
              <w:rPr>
                <w:rFonts w:ascii="Cambria Math" w:hAnsi="Cambria Math"/>
              </w:rPr>
            </m:ctrlPr>
          </m:funcPr>
          <m:fName>
            <m:r>
              <m:rPr>
                <m:sty m:val="p"/>
              </m:rPr>
              <w:rPr>
                <w:rFonts w:ascii="Cambria Math" w:hAnsi="Cambria Math"/>
              </w:rPr>
              <m:t>P</m:t>
            </m:r>
          </m:fName>
          <m:e>
            <m:d>
              <m:dPr>
                <m:ctrlPr>
                  <w:rPr>
                    <w:rFonts w:ascii="Cambria Math" w:hAnsi="Cambria Math"/>
                  </w:rPr>
                </m:ctrlPr>
              </m:dPr>
              <m:e>
                <m:r>
                  <w:rPr>
                    <w:rFonts w:ascii="Cambria Math" w:hAnsi="Cambria Math"/>
                  </w:rPr>
                  <m:t>Z</m:t>
                </m:r>
                <m:r>
                  <m:rPr>
                    <m:sty m:val="p"/>
                  </m:rPr>
                  <w:rPr>
                    <w:rFonts w:ascii="Cambria Math" w:hAnsi="Cambria Math"/>
                  </w:rPr>
                  <m:t>&lt;1</m:t>
                </m:r>
              </m:e>
            </m:d>
          </m:e>
        </m:func>
        <m:r>
          <m:rPr>
            <m:sty m:val="p"/>
          </m:rPr>
          <w:rPr>
            <w:rFonts w:ascii="Cambria Math" w:hAnsi="Cambria Math"/>
          </w:rPr>
          <m:t>=1-(0.5+0.34)=0.16</m:t>
        </m:r>
      </m:oMath>
    </w:p>
    <w:p w14:paraId="0D243775" w14:textId="77777777" w:rsidR="00B879CB" w:rsidRDefault="00B879CB" w:rsidP="00B879CB">
      <w:pPr>
        <w:pStyle w:val="ListNumber2"/>
        <w:numPr>
          <w:ilvl w:val="0"/>
          <w:numId w:val="0"/>
        </w:numPr>
        <w:ind w:left="720"/>
      </w:pPr>
    </w:p>
    <w:p w14:paraId="52A961B6" w14:textId="5D4152DC" w:rsidR="003E5861" w:rsidRPr="00B879CB" w:rsidRDefault="00FC04FB" w:rsidP="000F4F69">
      <w:pPr>
        <w:pStyle w:val="ListNumber2"/>
      </w:pPr>
      <m:oMath>
        <m:func>
          <m:funcPr>
            <m:ctrlPr>
              <w:rPr>
                <w:rFonts w:ascii="Cambria Math" w:hAnsi="Cambria Math"/>
              </w:rPr>
            </m:ctrlPr>
          </m:funcPr>
          <m:fName>
            <m:r>
              <m:rPr>
                <m:sty m:val="p"/>
              </m:rPr>
              <w:rPr>
                <w:rFonts w:ascii="Cambria Math" w:hAnsi="Cambria Math"/>
              </w:rPr>
              <m:t>P</m:t>
            </m:r>
          </m:fName>
          <m:e>
            <m:d>
              <m:dPr>
                <m:ctrlPr>
                  <w:rPr>
                    <w:rFonts w:ascii="Cambria Math" w:hAnsi="Cambria Math"/>
                  </w:rPr>
                </m:ctrlPr>
              </m:dPr>
              <m:e>
                <m:r>
                  <m:rPr>
                    <m:sty m:val="p"/>
                  </m:rPr>
                  <w:rPr>
                    <w:rFonts w:ascii="Cambria Math" w:hAnsi="Cambria Math"/>
                  </w:rPr>
                  <m:t>64&lt;</m:t>
                </m:r>
                <m:r>
                  <w:rPr>
                    <w:rFonts w:ascii="Cambria Math" w:hAnsi="Cambria Math"/>
                  </w:rPr>
                  <m:t>X</m:t>
                </m:r>
                <m:r>
                  <m:rPr>
                    <m:sty m:val="p"/>
                  </m:rPr>
                  <w:rPr>
                    <w:rFonts w:ascii="Cambria Math" w:hAnsi="Cambria Math"/>
                  </w:rPr>
                  <m:t>&lt;72</m:t>
                </m:r>
              </m:e>
            </m:d>
          </m:e>
        </m:func>
        <m:r>
          <m:rPr>
            <m:sty m:val="p"/>
          </m:rPr>
          <w:rPr>
            <w:rFonts w:ascii="Cambria Math" w:hAnsi="Cambria Math"/>
          </w:rPr>
          <m:t>=</m:t>
        </m:r>
        <m:r>
          <w:rPr>
            <w:rFonts w:ascii="Cambria Math" w:hAnsi="Cambria Math"/>
          </w:rPr>
          <m:t>P</m:t>
        </m:r>
        <m:d>
          <m:dPr>
            <m:ctrlPr>
              <w:rPr>
                <w:rFonts w:ascii="Cambria Math" w:hAnsi="Cambria Math"/>
              </w:rPr>
            </m:ctrlPr>
          </m:dPr>
          <m:e>
            <m:r>
              <m:rPr>
                <m:sty m:val="p"/>
              </m:rPr>
              <w:rPr>
                <w:rFonts w:ascii="Cambria Math" w:hAnsi="Cambria Math"/>
              </w:rPr>
              <m:t>-1&lt;</m:t>
            </m:r>
            <m:r>
              <w:rPr>
                <w:rFonts w:ascii="Cambria Math" w:hAnsi="Cambria Math"/>
              </w:rPr>
              <m:t>Z</m:t>
            </m:r>
            <m:r>
              <m:rPr>
                <m:sty m:val="p"/>
              </m:rPr>
              <w:rPr>
                <w:rFonts w:ascii="Cambria Math" w:hAnsi="Cambria Math"/>
              </w:rPr>
              <m:t>&lt;0</m:t>
            </m:r>
          </m:e>
        </m:d>
        <m:r>
          <m:rPr>
            <m:sty m:val="p"/>
          </m:rPr>
          <w:rPr>
            <w:rFonts w:ascii="Cambria Math" w:hAnsi="Cambria Math"/>
          </w:rPr>
          <m:t>=0.34</m:t>
        </m:r>
      </m:oMath>
    </w:p>
    <w:p w14:paraId="2E149A44" w14:textId="77777777" w:rsidR="00B879CB" w:rsidRDefault="00B879CB" w:rsidP="00B879CB">
      <w:pPr>
        <w:pStyle w:val="ListNumber2"/>
        <w:numPr>
          <w:ilvl w:val="0"/>
          <w:numId w:val="0"/>
        </w:numPr>
        <w:ind w:left="720"/>
      </w:pPr>
    </w:p>
    <w:p w14:paraId="07025BD4" w14:textId="40EB4DD5" w:rsidR="000E3DC1" w:rsidRDefault="003E5861" w:rsidP="000F4F69">
      <w:pPr>
        <w:pStyle w:val="ListNumber2"/>
      </w:pPr>
      <m:oMath>
        <m:r>
          <m:rPr>
            <m:sty m:val="p"/>
          </m:rPr>
          <w:rPr>
            <w:rFonts w:ascii="Cambria Math" w:hAnsi="Cambria Math"/>
          </w:rPr>
          <m:t>Pr⁡(</m:t>
        </m:r>
        <m:r>
          <w:rPr>
            <w:rFonts w:ascii="Cambria Math" w:hAnsi="Cambria Math"/>
          </w:rPr>
          <m:t>X</m:t>
        </m:r>
        <m:r>
          <m:rPr>
            <m:sty m:val="p"/>
          </m:rPr>
          <w:rPr>
            <w:rFonts w:ascii="Cambria Math" w:hAnsi="Cambria Math"/>
          </w:rPr>
          <m:t>&lt;64</m:t>
        </m:r>
        <m:d>
          <m:dPr>
            <m:begChr m:val="|"/>
            <m:endChr m:val=""/>
            <m:ctrlPr>
              <w:rPr>
                <w:rFonts w:ascii="Cambria Math" w:hAnsi="Cambria Math"/>
              </w:rPr>
            </m:ctrlPr>
          </m:dPr>
          <m:e>
            <m:r>
              <w:rPr>
                <w:rFonts w:ascii="Cambria Math" w:hAnsi="Cambria Math"/>
              </w:rPr>
              <m:t>X</m:t>
            </m:r>
            <m:r>
              <m:rPr>
                <m:sty m:val="p"/>
              </m:rPr>
              <w:rPr>
                <w:rFonts w:ascii="Cambria Math" w:hAnsi="Cambria Math"/>
              </w:rPr>
              <m:t>&lt;72)=</m:t>
            </m:r>
            <m:f>
              <m:fPr>
                <m:ctrlPr>
                  <w:rPr>
                    <w:rFonts w:ascii="Cambria Math" w:hAnsi="Cambria Math"/>
                  </w:rPr>
                </m:ctrlPr>
              </m:fPr>
              <m:num>
                <m:r>
                  <w:rPr>
                    <w:rFonts w:ascii="Cambria Math" w:hAnsi="Cambria Math"/>
                  </w:rPr>
                  <m:t>P</m:t>
                </m:r>
                <m:r>
                  <m:rPr>
                    <m:sty m:val="p"/>
                  </m:rPr>
                  <w:rPr>
                    <w:rFonts w:ascii="Cambria Math" w:hAnsi="Cambria Math"/>
                  </w:rPr>
                  <m:t>(</m:t>
                </m:r>
                <m:r>
                  <w:rPr>
                    <w:rFonts w:ascii="Cambria Math" w:hAnsi="Cambria Math"/>
                  </w:rPr>
                  <m:t>X</m:t>
                </m:r>
                <m:r>
                  <m:rPr>
                    <m:sty m:val="p"/>
                  </m:rPr>
                  <w:rPr>
                    <w:rFonts w:ascii="Cambria Math" w:hAnsi="Cambria Math"/>
                  </w:rPr>
                  <m:t>&lt;64)</m:t>
                </m:r>
              </m:num>
              <m:den>
                <m:r>
                  <w:rPr>
                    <w:rFonts w:ascii="Cambria Math" w:hAnsi="Cambria Math"/>
                  </w:rPr>
                  <m:t>P</m:t>
                </m:r>
                <m:r>
                  <m:rPr>
                    <m:sty m:val="p"/>
                  </m:rPr>
                  <w:rPr>
                    <w:rFonts w:ascii="Cambria Math" w:hAnsi="Cambria Math"/>
                  </w:rPr>
                  <m:t>(</m:t>
                </m:r>
                <m:r>
                  <w:rPr>
                    <w:rFonts w:ascii="Cambria Math" w:hAnsi="Cambria Math"/>
                  </w:rPr>
                  <m:t>X</m:t>
                </m:r>
                <m:r>
                  <m:rPr>
                    <m:sty m:val="p"/>
                  </m:rPr>
                  <w:rPr>
                    <w:rFonts w:ascii="Cambria Math" w:hAnsi="Cambria Math"/>
                  </w:rPr>
                  <m:t>&lt;72)</m:t>
                </m:r>
              </m:den>
            </m:f>
            <m:r>
              <m:rPr>
                <m:sty m:val="p"/>
              </m:rPr>
              <w:rPr>
                <w:rFonts w:ascii="Cambria Math" w:hAnsi="Cambria Math"/>
              </w:rPr>
              <m:t>=</m:t>
            </m:r>
            <m:f>
              <m:fPr>
                <m:ctrlPr>
                  <w:rPr>
                    <w:rFonts w:ascii="Cambria Math" w:hAnsi="Cambria Math"/>
                  </w:rPr>
                </m:ctrlPr>
              </m:fPr>
              <m:num>
                <m:r>
                  <w:rPr>
                    <w:rFonts w:ascii="Cambria Math" w:hAnsi="Cambria Math"/>
                  </w:rPr>
                  <m:t>P</m:t>
                </m:r>
                <m:r>
                  <m:rPr>
                    <m:sty m:val="p"/>
                  </m:rPr>
                  <w:rPr>
                    <w:rFonts w:ascii="Cambria Math" w:hAnsi="Cambria Math"/>
                  </w:rPr>
                  <m:t>(</m:t>
                </m:r>
                <m:r>
                  <w:rPr>
                    <w:rFonts w:ascii="Cambria Math" w:hAnsi="Cambria Math"/>
                  </w:rPr>
                  <m:t>Z</m:t>
                </m:r>
                <m:r>
                  <m:rPr>
                    <m:sty m:val="p"/>
                  </m:rPr>
                  <w:rPr>
                    <w:rFonts w:ascii="Cambria Math" w:hAnsi="Cambria Math"/>
                  </w:rPr>
                  <m:t>&lt;-1)</m:t>
                </m:r>
              </m:num>
              <m:den>
                <m:r>
                  <w:rPr>
                    <w:rFonts w:ascii="Cambria Math" w:hAnsi="Cambria Math"/>
                  </w:rPr>
                  <m:t>P</m:t>
                </m:r>
                <m:r>
                  <m:rPr>
                    <m:sty m:val="p"/>
                  </m:rPr>
                  <w:rPr>
                    <w:rFonts w:ascii="Cambria Math" w:hAnsi="Cambria Math"/>
                  </w:rPr>
                  <m:t>(</m:t>
                </m:r>
                <m:r>
                  <w:rPr>
                    <w:rFonts w:ascii="Cambria Math" w:hAnsi="Cambria Math"/>
                  </w:rPr>
                  <m:t>Z</m:t>
                </m:r>
                <m:r>
                  <m:rPr>
                    <m:sty m:val="p"/>
                  </m:rPr>
                  <w:rPr>
                    <w:rFonts w:ascii="Cambria Math" w:hAnsi="Cambria Math"/>
                  </w:rPr>
                  <m:t>&lt;0)</m:t>
                </m:r>
              </m:den>
            </m:f>
            <m:r>
              <m:rPr>
                <m:sty m:val="p"/>
              </m:rPr>
              <w:rPr>
                <w:rFonts w:ascii="Cambria Math" w:hAnsi="Cambria Math"/>
              </w:rPr>
              <m:t>=</m:t>
            </m:r>
            <m:f>
              <m:fPr>
                <m:ctrlPr>
                  <w:rPr>
                    <w:rFonts w:ascii="Cambria Math" w:hAnsi="Cambria Math"/>
                  </w:rPr>
                </m:ctrlPr>
              </m:fPr>
              <m:num>
                <m:r>
                  <m:rPr>
                    <m:sty m:val="p"/>
                  </m:rPr>
                  <w:rPr>
                    <w:rFonts w:ascii="Cambria Math" w:hAnsi="Cambria Math"/>
                  </w:rPr>
                  <m:t>0.16</m:t>
                </m:r>
              </m:num>
              <m:den>
                <m:r>
                  <m:rPr>
                    <m:sty m:val="p"/>
                  </m:rPr>
                  <w:rPr>
                    <w:rFonts w:ascii="Cambria Math" w:hAnsi="Cambria Math"/>
                  </w:rPr>
                  <m:t>0.5</m:t>
                </m:r>
              </m:den>
            </m:f>
          </m:e>
        </m:d>
        <m:r>
          <m:rPr>
            <m:sty m:val="p"/>
          </m:rPr>
          <w:rPr>
            <w:rFonts w:ascii="Cambria Math" w:hAnsi="Cambria Math"/>
          </w:rPr>
          <m:t>=0.32</m:t>
        </m:r>
      </m:oMath>
    </w:p>
    <w:p w14:paraId="141F4078" w14:textId="5C87368E" w:rsidR="00656734" w:rsidRDefault="00656734" w:rsidP="00656734">
      <w:pPr>
        <w:rPr>
          <w:lang w:eastAsia="zh-CN"/>
        </w:rPr>
      </w:pPr>
      <w:r>
        <w:rPr>
          <w:lang w:eastAsia="zh-CN"/>
        </w:rPr>
        <w:t>Source</w:t>
      </w:r>
      <w:r w:rsidRPr="00214164">
        <w:rPr>
          <w:lang w:eastAsia="zh-CN"/>
        </w:rPr>
        <w:t xml:space="preserve">: </w:t>
      </w:r>
      <w:hyperlink r:id="rId72" w:history="1">
        <w:r>
          <w:rPr>
            <w:rStyle w:val="Hyperlink"/>
            <w:lang w:eastAsia="zh-CN"/>
          </w:rPr>
          <w:t>© VCAA 2006 Mathematical Methods Assessment Report paper 1</w:t>
        </w:r>
      </w:hyperlink>
    </w:p>
    <w:p w14:paraId="5AF6BF83" w14:textId="02A68F47" w:rsidR="000E3DC1" w:rsidRDefault="000E3DC1" w:rsidP="000E3DC1">
      <w:pPr>
        <w:rPr>
          <w:rFonts w:eastAsiaTheme="minorEastAsia"/>
        </w:rPr>
      </w:pPr>
    </w:p>
    <w:p w14:paraId="34AD6B60" w14:textId="77777777" w:rsidR="00145CB8" w:rsidRDefault="00145CB8">
      <w:pPr>
        <w:rPr>
          <w:rFonts w:eastAsia="SimSun" w:cs="Arial"/>
          <w:color w:val="1C438B"/>
          <w:sz w:val="40"/>
          <w:szCs w:val="40"/>
          <w:lang w:eastAsia="zh-CN"/>
        </w:rPr>
      </w:pPr>
      <w:bookmarkStart w:id="92" w:name="_Question_12"/>
      <w:bookmarkEnd w:id="92"/>
      <w:r>
        <w:br w:type="page"/>
      </w:r>
    </w:p>
    <w:p w14:paraId="25897909" w14:textId="599E9B01" w:rsidR="00FC11B9" w:rsidRDefault="006D119E" w:rsidP="001E153D">
      <w:pPr>
        <w:pStyle w:val="Heading3"/>
      </w:pPr>
      <w:bookmarkStart w:id="93" w:name="_Toc47079961"/>
      <w:r>
        <w:lastRenderedPageBreak/>
        <w:t>Sample question</w:t>
      </w:r>
      <w:r w:rsidR="001E153D">
        <w:t xml:space="preserve"> </w:t>
      </w:r>
      <w:r w:rsidR="00B40C5F">
        <w:t>2</w:t>
      </w:r>
      <w:r w:rsidR="00FC11B9">
        <w:t>2</w:t>
      </w:r>
      <w:bookmarkEnd w:id="93"/>
    </w:p>
    <w:p w14:paraId="4AD34BB1" w14:textId="5FD12BE8" w:rsidR="000E3DC1" w:rsidRPr="000E3DC1" w:rsidRDefault="00FC04FB" w:rsidP="0062109B">
      <w:pPr>
        <w:pStyle w:val="ListNumber2"/>
        <w:numPr>
          <w:ilvl w:val="0"/>
          <w:numId w:val="51"/>
        </w:numPr>
      </w:pPr>
      <m:oMath>
        <m:nary>
          <m:naryPr>
            <m:limLoc m:val="subSup"/>
            <m:ctrlPr>
              <w:rPr>
                <w:rFonts w:ascii="Cambria Math" w:hAnsi="Cambria Math"/>
              </w:rPr>
            </m:ctrlPr>
          </m:naryPr>
          <m:sub>
            <m:r>
              <m:rPr>
                <m:sty m:val="p"/>
              </m:rPr>
              <w:rPr>
                <w:rFonts w:ascii="Cambria Math" w:hAnsi="Cambria Math"/>
              </w:rPr>
              <m:t>1</m:t>
            </m:r>
          </m:sub>
          <m:sup>
            <m:r>
              <m:rPr>
                <m:sty m:val="p"/>
              </m:rPr>
              <w:rPr>
                <w:rFonts w:ascii="Cambria Math" w:hAnsi="Cambria Math"/>
              </w:rPr>
              <m:t>3</m:t>
            </m:r>
          </m:sup>
          <m:e>
            <m:f>
              <m:fPr>
                <m:ctrlPr>
                  <w:rPr>
                    <w:rFonts w:ascii="Cambria Math" w:hAnsi="Cambria Math"/>
                  </w:rPr>
                </m:ctrlPr>
              </m:fPr>
              <m:num>
                <m:r>
                  <w:rPr>
                    <w:rFonts w:ascii="Cambria Math" w:hAnsi="Cambria Math"/>
                  </w:rPr>
                  <m:t>x</m:t>
                </m:r>
              </m:num>
              <m:den>
                <m:r>
                  <m:rPr>
                    <m:sty m:val="p"/>
                  </m:rPr>
                  <w:rPr>
                    <w:rFonts w:ascii="Cambria Math" w:hAnsi="Cambria Math"/>
                  </w:rPr>
                  <m:t>12</m:t>
                </m:r>
              </m:den>
            </m:f>
            <m:r>
              <w:rPr>
                <w:rFonts w:ascii="Cambria Math" w:hAnsi="Cambria Math"/>
              </w:rPr>
              <m:t>dx</m:t>
            </m:r>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r>
                          <m:rPr>
                            <m:sty m:val="p"/>
                          </m:rPr>
                          <w:rPr>
                            <w:rFonts w:ascii="Cambria Math" w:hAnsi="Cambria Math"/>
                          </w:rPr>
                          <m:t>24</m:t>
                        </m:r>
                      </m:den>
                    </m:f>
                  </m:e>
                </m:d>
              </m:e>
              <m:sub>
                <m:r>
                  <m:rPr>
                    <m:sty m:val="p"/>
                  </m:rPr>
                  <w:rPr>
                    <w:rFonts w:ascii="Cambria Math" w:hAnsi="Cambria Math"/>
                  </w:rPr>
                  <m:t>1</m:t>
                </m:r>
              </m:sub>
              <m:sup>
                <m:r>
                  <m:rPr>
                    <m:sty m:val="p"/>
                  </m:rPr>
                  <w:rPr>
                    <w:rFonts w:ascii="Cambria Math" w:hAnsi="Cambria Math"/>
                  </w:rPr>
                  <m:t>3</m:t>
                </m:r>
              </m:sup>
            </m:sSubSup>
          </m:e>
        </m:nary>
      </m:oMath>
    </w:p>
    <w:p w14:paraId="654DEAEE" w14:textId="40DC125E" w:rsidR="000E3DC1" w:rsidRPr="002A30C7" w:rsidRDefault="00FC11B9" w:rsidP="002A30C7">
      <w:pPr>
        <w:ind w:left="720"/>
        <w:rPr>
          <w:rFonts w:eastAsiaTheme="minorEastAsia"/>
        </w:rPr>
      </w:pPr>
      <m:oMathPara>
        <m:oMathParaPr>
          <m:jc m:val="left"/>
        </m:oMathParaPr>
        <m:oMath>
          <m:r>
            <w:rPr>
              <w:rFonts w:ascii="Cambria Math" w:eastAsiaTheme="minorEastAsia" w:hAnsi="Cambria Math"/>
            </w:rPr>
            <m:t>=</m:t>
          </m:r>
          <m:d>
            <m:dPr>
              <m:begChr m:val="["/>
              <m:endChr m:val="]"/>
              <m:ctrlPr>
                <w:rPr>
                  <w:rFonts w:ascii="Cambria Math" w:eastAsiaTheme="minorEastAsia" w:hAnsi="Cambria Math"/>
                  <w:i/>
                </w:rPr>
              </m:ctrlPr>
            </m:d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24</m:t>
                      </m:r>
                    </m:den>
                  </m:f>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24</m:t>
                      </m:r>
                    </m:den>
                  </m:f>
                </m:e>
              </m:d>
            </m:e>
          </m:d>
        </m:oMath>
      </m:oMathPara>
    </w:p>
    <w:p w14:paraId="231F2F29" w14:textId="21312558" w:rsidR="00FC11B9" w:rsidRPr="002A30C7" w:rsidRDefault="00FC11B9" w:rsidP="002A30C7">
      <w:pPr>
        <w:ind w:left="720"/>
        <w:rPr>
          <w:rFonts w:eastAsiaTheme="minorEastAsia"/>
        </w:rPr>
      </w:pPr>
      <m:oMathPara>
        <m:oMathParaPr>
          <m:jc m:val="left"/>
        </m:oMathParaP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m:oMathPara>
    </w:p>
    <w:p w14:paraId="46F095FD" w14:textId="1E0026A1" w:rsidR="00FC11B9" w:rsidRDefault="002A30C7" w:rsidP="002A30C7">
      <w:pPr>
        <w:pStyle w:val="ListNumber2"/>
      </w:pPr>
      <w:r>
        <w:t>I</w:t>
      </w:r>
      <w:r w:rsidR="00FC11B9">
        <w:t xml:space="preserve">f </w:t>
      </w:r>
      <m:oMath>
        <m:func>
          <m:funcPr>
            <m:ctrlPr>
              <w:rPr>
                <w:rFonts w:ascii="Cambria Math" w:hAnsi="Cambria Math"/>
              </w:rPr>
            </m:ctrlPr>
          </m:funcPr>
          <m:fName>
            <m:r>
              <m:rPr>
                <m:sty m:val="p"/>
              </m:rPr>
              <w:rPr>
                <w:rFonts w:ascii="Cambria Math" w:hAnsi="Cambria Math"/>
              </w:rPr>
              <m:t>P</m:t>
            </m:r>
          </m:fName>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func>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8</m:t>
            </m:r>
          </m:den>
        </m:f>
      </m:oMath>
      <w:r>
        <w:t xml:space="preserve"> then </w:t>
      </w:r>
      <m:oMath>
        <m:f>
          <m:fPr>
            <m:ctrlPr>
              <w:rPr>
                <w:rFonts w:ascii="Cambria Math" w:hAnsi="Cambria Math"/>
              </w:rPr>
            </m:ctrlPr>
          </m:fPr>
          <m:num>
            <m:sSup>
              <m:sSupPr>
                <m:ctrlPr>
                  <w:rPr>
                    <w:rFonts w:ascii="Cambria Math" w:hAnsi="Cambria Math"/>
                  </w:rPr>
                </m:ctrlPr>
              </m:sSupPr>
              <m:e>
                <m:r>
                  <w:rPr>
                    <w:rFonts w:ascii="Cambria Math" w:hAnsi="Cambria Math"/>
                  </w:rPr>
                  <m:t>a</m:t>
                </m:r>
              </m:e>
              <m:sup>
                <m:r>
                  <m:rPr>
                    <m:sty m:val="p"/>
                  </m:rPr>
                  <w:rPr>
                    <w:rFonts w:ascii="Cambria Math" w:hAnsi="Cambria Math"/>
                  </w:rPr>
                  <m:t>2</m:t>
                </m:r>
              </m:sup>
            </m:sSup>
          </m:num>
          <m:den>
            <m:r>
              <m:rPr>
                <m:sty m:val="p"/>
              </m:rPr>
              <w:rPr>
                <w:rFonts w:ascii="Cambria Math" w:hAnsi="Cambria Math"/>
              </w:rPr>
              <m:t>24</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24</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8</m:t>
            </m:r>
          </m:den>
        </m:f>
        <m:r>
          <m:rPr>
            <m:sty m:val="p"/>
          </m:rPr>
          <w:rPr>
            <w:rFonts w:ascii="Cambria Math" w:hAnsi="Cambria Math"/>
          </w:rPr>
          <m:t xml:space="preserve"> ⟹</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=16</m:t>
        </m:r>
      </m:oMath>
    </w:p>
    <w:p w14:paraId="399DD922" w14:textId="04A764CB" w:rsidR="00FC11B9" w:rsidRPr="00E82734" w:rsidRDefault="00FC11B9" w:rsidP="002A30C7">
      <w:pPr>
        <w:ind w:left="720"/>
        <w:rPr>
          <w:rFonts w:eastAsiaTheme="minorEastAsia"/>
        </w:rPr>
      </w:pPr>
      <m:oMathPara>
        <m:oMathParaPr>
          <m:jc m:val="left"/>
        </m:oMathParaPr>
        <m:oMath>
          <m:r>
            <w:rPr>
              <w:rFonts w:ascii="Cambria Math" w:eastAsiaTheme="minorEastAsia" w:hAnsi="Cambria Math"/>
            </w:rPr>
            <m:t>a=4</m:t>
          </m:r>
        </m:oMath>
      </m:oMathPara>
    </w:p>
    <w:p w14:paraId="5840FACE" w14:textId="77777777" w:rsidR="002A30C7" w:rsidRDefault="002A30C7" w:rsidP="002A30C7">
      <w:pPr>
        <w:ind w:left="720"/>
        <w:rPr>
          <w:rFonts w:eastAsiaTheme="minorEastAsia"/>
        </w:rPr>
      </w:pPr>
    </w:p>
    <w:p w14:paraId="6EFEC185" w14:textId="32549119" w:rsidR="00B2596E" w:rsidRPr="000F4F69" w:rsidRDefault="00656734" w:rsidP="000E3DC1">
      <w:pPr>
        <w:rPr>
          <w:lang w:eastAsia="zh-CN"/>
        </w:rPr>
      </w:pPr>
      <w:r w:rsidRPr="00214164">
        <w:rPr>
          <w:lang w:eastAsia="zh-CN"/>
        </w:rPr>
        <w:t xml:space="preserve">Source: </w:t>
      </w:r>
      <w:hyperlink r:id="rId73" w:history="1">
        <w:r>
          <w:rPr>
            <w:rStyle w:val="Hyperlink"/>
            <w:lang w:eastAsia="zh-CN"/>
          </w:rPr>
          <w:t>© VCAA 2006 Mathematical Methods Assessment Report paper 1</w:t>
        </w:r>
      </w:hyperlink>
    </w:p>
    <w:p w14:paraId="2237DD01" w14:textId="77777777" w:rsidR="00145CB8" w:rsidRDefault="00145CB8">
      <w:pPr>
        <w:rPr>
          <w:rFonts w:eastAsia="SimSun" w:cs="Arial"/>
          <w:color w:val="1C438B"/>
          <w:sz w:val="40"/>
          <w:szCs w:val="40"/>
          <w:lang w:eastAsia="zh-CN"/>
        </w:rPr>
      </w:pPr>
      <w:bookmarkStart w:id="94" w:name="_Question_13"/>
      <w:bookmarkEnd w:id="94"/>
      <w:r>
        <w:br w:type="page"/>
      </w:r>
    </w:p>
    <w:p w14:paraId="684E7D80" w14:textId="5CC239FF" w:rsidR="00B2596E" w:rsidRDefault="006D119E" w:rsidP="001E153D">
      <w:pPr>
        <w:pStyle w:val="Heading3"/>
      </w:pPr>
      <w:bookmarkStart w:id="95" w:name="_Toc47079962"/>
      <w:r>
        <w:lastRenderedPageBreak/>
        <w:t>Sample question</w:t>
      </w:r>
      <w:r w:rsidR="001E153D">
        <w:t xml:space="preserve"> </w:t>
      </w:r>
      <w:r w:rsidR="00B40C5F">
        <w:t>2</w:t>
      </w:r>
      <w:r w:rsidR="00B2596E">
        <w:t>3</w:t>
      </w:r>
      <w:bookmarkEnd w:id="95"/>
    </w:p>
    <w:p w14:paraId="55E9F26C" w14:textId="05362B82" w:rsidR="00B2596E" w:rsidRDefault="00B2596E" w:rsidP="0062109B">
      <w:pPr>
        <w:pStyle w:val="ListNumber2"/>
        <w:numPr>
          <w:ilvl w:val="0"/>
          <w:numId w:val="50"/>
        </w:numPr>
      </w:pPr>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=4</m:t>
        </m:r>
        <m:sSup>
          <m:sSupPr>
            <m:ctrlPr>
              <w:rPr>
                <w:rFonts w:ascii="Cambria Math" w:hAnsi="Cambria Math"/>
              </w:rPr>
            </m:ctrlPr>
          </m:sSupPr>
          <m:e>
            <m:r>
              <w:rPr>
                <w:rFonts w:ascii="Cambria Math" w:hAnsi="Cambria Math"/>
              </w:rPr>
              <m:t>t</m:t>
            </m:r>
          </m:e>
          <m:sup>
            <m:r>
              <m:rPr>
                <m:sty m:val="p"/>
              </m:rPr>
              <w:rPr>
                <w:rFonts w:ascii="Cambria Math" w:hAnsi="Cambria Math"/>
              </w:rPr>
              <m:t>3</m:t>
            </m:r>
          </m:sup>
        </m:sSup>
        <m:r>
          <m:rPr>
            <m:sty m:val="p"/>
          </m:rPr>
          <w:rPr>
            <w:rFonts w:ascii="Cambria Math" w:hAnsi="Cambria Math"/>
          </w:rPr>
          <m:t>-24</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r>
          <m:rPr>
            <m:sty m:val="p"/>
          </m:rPr>
          <w:rPr>
            <w:rFonts w:ascii="Cambria Math" w:hAnsi="Cambria Math"/>
          </w:rPr>
          <m:t>+44</m:t>
        </m:r>
        <m:r>
          <w:rPr>
            <w:rFonts w:ascii="Cambria Math" w:hAnsi="Cambria Math"/>
          </w:rPr>
          <m:t>t</m:t>
        </m:r>
        <m:r>
          <m:rPr>
            <m:sty m:val="p"/>
          </m:rPr>
          <w:rPr>
            <w:rFonts w:ascii="Cambria Math" w:hAnsi="Cambria Math"/>
          </w:rPr>
          <m:t>-24</m:t>
        </m:r>
      </m:oMath>
    </w:p>
    <w:p w14:paraId="0455A4CA" w14:textId="03094C7B" w:rsidR="0034074D" w:rsidRPr="00B1195F" w:rsidRDefault="00FC04FB" w:rsidP="00B1195F">
      <w:pPr>
        <w:ind w:left="720"/>
        <w:jc w:val="both"/>
        <w:rPr>
          <w:rFonts w:eastAsiaTheme="minorEastAsia"/>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-48t+44</m:t>
          </m:r>
        </m:oMath>
      </m:oMathPara>
    </w:p>
    <w:p w14:paraId="4B5B4A9B" w14:textId="3CAED9A6" w:rsidR="0034074D" w:rsidRPr="00B1195F" w:rsidRDefault="00FC04FB" w:rsidP="00B1195F">
      <w:pPr>
        <w:ind w:left="720"/>
        <w:jc w:val="both"/>
        <w:rPr>
          <w:rFonts w:eastAsiaTheme="minorEastAsia"/>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=4(3</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-12t+11)</m:t>
          </m:r>
        </m:oMath>
      </m:oMathPara>
    </w:p>
    <w:p w14:paraId="4D2F2674" w14:textId="210E3065" w:rsidR="0034074D" w:rsidRPr="00B1195F" w:rsidRDefault="0034074D" w:rsidP="00B1195F">
      <w:pPr>
        <w:ind w:left="720"/>
        <w:jc w:val="both"/>
        <w:rPr>
          <w:rFonts w:eastAsiaTheme="minorEastAsia"/>
        </w:rPr>
      </w:pPr>
      <m:oMathPara>
        <m:oMathParaPr>
          <m:jc m:val="left"/>
        </m:oMathParaPr>
        <m:oMath>
          <m:r>
            <w:rPr>
              <w:rFonts w:ascii="Cambria Math" w:eastAsiaTheme="minorEastAsia" w:hAnsi="Cambria Math"/>
            </w:rPr>
            <m:t>t=2±</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3</m:t>
                  </m:r>
                </m:e>
              </m:rad>
            </m:num>
            <m:den>
              <m:r>
                <w:rPr>
                  <w:rFonts w:ascii="Cambria Math" w:eastAsiaTheme="minorEastAsia" w:hAnsi="Cambria Math"/>
                </w:rPr>
                <m:t>3</m:t>
              </m:r>
            </m:den>
          </m:f>
        </m:oMath>
      </m:oMathPara>
    </w:p>
    <w:p w14:paraId="4EFC690A" w14:textId="07205C36" w:rsidR="0034074D" w:rsidRDefault="0034074D" w:rsidP="00B1195F">
      <w:pPr>
        <w:ind w:left="720"/>
        <w:jc w:val="both"/>
        <w:rPr>
          <w:rFonts w:eastAsiaTheme="minorEastAsia"/>
          <w:i/>
        </w:rPr>
      </w:pPr>
      <m:oMath>
        <m:r>
          <w:rPr>
            <w:rFonts w:ascii="Cambria Math" w:eastAsiaTheme="minorEastAsia" w:hAnsi="Cambria Math"/>
          </w:rPr>
          <m:t>t=2-</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3</m:t>
                </m:r>
              </m:e>
            </m:rad>
          </m:num>
          <m:den>
            <m:r>
              <w:rPr>
                <w:rFonts w:ascii="Cambria Math" w:eastAsiaTheme="minorEastAsia" w:hAnsi="Cambria Math"/>
              </w:rPr>
              <m:t>3</m:t>
            </m:r>
          </m:den>
        </m:f>
      </m:oMath>
      <w:r w:rsidR="00B1195F">
        <w:rPr>
          <w:rFonts w:eastAsiaTheme="minorEastAsia"/>
        </w:rPr>
        <w:t xml:space="preserve"> </w:t>
      </w:r>
      <w:r w:rsidRPr="0034074D">
        <w:rPr>
          <w:rFonts w:eastAsiaTheme="minorEastAsia"/>
          <w:i/>
        </w:rPr>
        <w:t>only</w:t>
      </w:r>
      <w:r w:rsidR="00B1195F">
        <w:rPr>
          <w:rFonts w:eastAsiaTheme="minorEastAsia"/>
          <w:i/>
        </w:rPr>
        <w:t>,</w:t>
      </w:r>
      <w:r>
        <w:rPr>
          <w:rFonts w:eastAsiaTheme="minorEastAsia"/>
          <w:i/>
        </w:rPr>
        <w:t xml:space="preserve"> since </w:t>
      </w:r>
      <m:oMath>
        <m:r>
          <w:rPr>
            <w:rFonts w:ascii="Cambria Math" w:eastAsiaTheme="minorEastAsia" w:hAnsi="Cambria Math"/>
          </w:rPr>
          <m:t>t=2+</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3</m:t>
                </m:r>
              </m:e>
            </m:rad>
          </m:num>
          <m:den>
            <m:r>
              <w:rPr>
                <w:rFonts w:ascii="Cambria Math" w:eastAsiaTheme="minorEastAsia" w:hAnsi="Cambria Math"/>
              </w:rPr>
              <m:t>3</m:t>
            </m:r>
          </m:den>
        </m:f>
      </m:oMath>
      <w:r>
        <w:rPr>
          <w:rFonts w:eastAsiaTheme="minorEastAsia"/>
          <w:i/>
        </w:rPr>
        <w:t xml:space="preserve"> is outside of the domain</w:t>
      </w:r>
    </w:p>
    <w:p w14:paraId="32455FFF" w14:textId="5289EBA2" w:rsidR="0034074D" w:rsidRDefault="0034074D" w:rsidP="00B1195F">
      <w:pPr>
        <w:ind w:left="720"/>
        <w:rPr>
          <w:rFonts w:eastAsiaTheme="minorEastAsia"/>
        </w:rPr>
      </w:pPr>
      <w:r>
        <w:rPr>
          <w:rFonts w:eastAsiaTheme="minorEastAsia"/>
          <w:i/>
        </w:rPr>
        <w:t xml:space="preserve">An approximation for </w:t>
      </w:r>
      <m:oMath>
        <m:r>
          <w:rPr>
            <w:rFonts w:ascii="Cambria Math" w:eastAsiaTheme="minorEastAsia" w:hAnsi="Cambria Math"/>
          </w:rPr>
          <m:t>2-</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3</m:t>
                </m:r>
              </m:e>
            </m:rad>
          </m:num>
          <m:den>
            <m:r>
              <w:rPr>
                <w:rFonts w:ascii="Cambria Math" w:eastAsiaTheme="minorEastAsia" w:hAnsi="Cambria Math"/>
              </w:rPr>
              <m:t>3</m:t>
            </m:r>
          </m:den>
        </m:f>
        <m:r>
          <w:rPr>
            <w:rFonts w:ascii="Cambria Math" w:eastAsiaTheme="minorEastAsia" w:hAnsi="Cambria Math"/>
          </w:rPr>
          <m:t>≈1.42</m:t>
        </m:r>
      </m:oMath>
    </w:p>
    <w:p w14:paraId="4E77E2C7" w14:textId="33CBCD95" w:rsidR="0034074D" w:rsidRDefault="0034074D" w:rsidP="0034074D">
      <w:pPr>
        <w:jc w:val="center"/>
        <w:rPr>
          <w:rFonts w:eastAsiaTheme="minorEastAsia"/>
        </w:rPr>
      </w:pPr>
      <w:r>
        <w:rPr>
          <w:noProof/>
          <w:lang w:eastAsia="en-AU"/>
        </w:rPr>
        <w:drawing>
          <wp:inline distT="0" distB="0" distL="0" distR="0" wp14:anchorId="4179523C" wp14:editId="4368EEFF">
            <wp:extent cx="4305869" cy="2345792"/>
            <wp:effectExtent l="0" t="0" r="0" b="0"/>
            <wp:docPr id="379925666" name="Picture 233" descr="Probability density function in shape of inverted parabola between x=1 and 2 with peak at (1.42,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pic:nvPicPr>
                  <pic:blipFill>
                    <a:blip r:embed="rId74">
                      <a:extLst>
                        <a:ext uri="{28A0092B-C50C-407E-A947-70E740481C1C}">
                          <a14:useLocalDpi xmlns:a14="http://schemas.microsoft.com/office/drawing/2010/main" val="0"/>
                        </a:ext>
                      </a:extLst>
                    </a:blip>
                    <a:stretch>
                      <a:fillRect/>
                    </a:stretch>
                  </pic:blipFill>
                  <pic:spPr>
                    <a:xfrm>
                      <a:off x="0" y="0"/>
                      <a:ext cx="4305869" cy="2345792"/>
                    </a:xfrm>
                    <a:prstGeom prst="rect">
                      <a:avLst/>
                    </a:prstGeom>
                  </pic:spPr>
                </pic:pic>
              </a:graphicData>
            </a:graphic>
          </wp:inline>
        </w:drawing>
      </w:r>
    </w:p>
    <w:p w14:paraId="19B72586" w14:textId="2A54361E" w:rsidR="0034074D" w:rsidRDefault="0034074D" w:rsidP="00B1195F">
      <w:pPr>
        <w:pStyle w:val="ListNumber2"/>
      </w:pPr>
      <w:r>
        <w:t>75 minutes = 1.25 hours</w:t>
      </w:r>
    </w:p>
    <w:p w14:paraId="51DE7FD8" w14:textId="6FC1DF81" w:rsidR="00403093" w:rsidRPr="00B1195F" w:rsidRDefault="00FC04FB" w:rsidP="00B1195F">
      <w:pPr>
        <w:ind w:left="720"/>
        <w:rPr>
          <w:rFonts w:eastAsiaTheme="minorEastAsia"/>
        </w:rPr>
      </w:pPr>
      <m:oMathPara>
        <m:oMathParaPr>
          <m:jc m:val="left"/>
        </m:oMathParaPr>
        <m:oMath>
          <m:nary>
            <m:naryPr>
              <m:limLoc m:val="subSup"/>
              <m:ctrlPr>
                <w:rPr>
                  <w:rFonts w:ascii="Cambria Math" w:eastAsiaTheme="minorEastAsia" w:hAnsi="Cambria Math"/>
                  <w:i/>
                </w:rPr>
              </m:ctrlPr>
            </m:naryPr>
            <m:sub>
              <m:r>
                <w:rPr>
                  <w:rFonts w:ascii="Cambria Math" w:eastAsiaTheme="minorEastAsia" w:hAnsi="Cambria Math"/>
                </w:rPr>
                <m:t>1</m:t>
              </m:r>
            </m:sub>
            <m:sup>
              <m:r>
                <w:rPr>
                  <w:rFonts w:ascii="Cambria Math" w:eastAsiaTheme="minorEastAsia" w:hAnsi="Cambria Math"/>
                </w:rPr>
                <m:t>1.25</m:t>
              </m:r>
            </m:sup>
            <m:e>
              <m:d>
                <m:dPr>
                  <m:ctrlPr>
                    <w:rPr>
                      <w:rFonts w:ascii="Cambria Math" w:eastAsiaTheme="minorEastAsia" w:hAnsi="Cambria Math"/>
                      <w:i/>
                    </w:rPr>
                  </m:ctrlPr>
                </m:dPr>
                <m:e>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3</m:t>
                      </m:r>
                    </m:sup>
                  </m:sSup>
                  <m:r>
                    <w:rPr>
                      <w:rFonts w:ascii="Cambria Math" w:eastAsiaTheme="minorEastAsia" w:hAnsi="Cambria Math"/>
                    </w:rPr>
                    <m:t>-24</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+44t-24</m:t>
                  </m:r>
                </m:e>
              </m:d>
              <m:r>
                <w:rPr>
                  <w:rFonts w:ascii="Cambria Math" w:eastAsiaTheme="minorEastAsia" w:hAnsi="Cambria Math"/>
                </w:rPr>
                <m:t>dt</m:t>
              </m:r>
            </m:e>
          </m:nary>
          <m:r>
            <w:rPr>
              <w:rFonts w:ascii="Cambria Math" w:eastAsiaTheme="minorEastAsia" w:hAnsi="Cambria Math"/>
            </w:rPr>
            <m:t>=</m:t>
          </m:r>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4</m:t>
                      </m:r>
                    </m:sup>
                  </m:sSup>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3</m:t>
                      </m:r>
                    </m:sup>
                  </m:sSup>
                  <m:r>
                    <w:rPr>
                      <w:rFonts w:ascii="Cambria Math" w:eastAsiaTheme="minorEastAsia" w:hAnsi="Cambria Math"/>
                    </w:rPr>
                    <m:t>+22</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-24t</m:t>
                  </m:r>
                </m:e>
              </m:d>
            </m:e>
            <m:sub>
              <m:r>
                <w:rPr>
                  <w:rFonts w:ascii="Cambria Math" w:eastAsiaTheme="minorEastAsia" w:hAnsi="Cambria Math"/>
                </w:rPr>
                <m:t>1</m:t>
              </m:r>
            </m:sub>
            <m:sup>
              <m:r>
                <w:rPr>
                  <w:rFonts w:ascii="Cambria Math" w:eastAsiaTheme="minorEastAsia" w:hAnsi="Cambria Math"/>
                </w:rPr>
                <m:t>1.25</m:t>
              </m:r>
            </m:sup>
          </m:sSubSup>
        </m:oMath>
      </m:oMathPara>
    </w:p>
    <w:p w14:paraId="5A8EE37C" w14:textId="70A1A5E4" w:rsidR="00B87D40" w:rsidRDefault="00B87D40" w:rsidP="0034074D">
      <w:pPr>
        <w:rPr>
          <w:rFonts w:eastAsiaTheme="minorEastAsia"/>
        </w:rPr>
      </w:pPr>
      <m:oMathPara>
        <m:oMath>
          <m:r>
            <m:rPr>
              <m:aln/>
            </m:rPr>
            <w:rPr>
              <w:rFonts w:ascii="Cambria Math" w:eastAsiaTheme="minorEastAsia" w:hAnsi="Cambria Math"/>
            </w:rPr>
            <m:t>≈0.191</m:t>
          </m:r>
        </m:oMath>
      </m:oMathPara>
    </w:p>
    <w:p w14:paraId="1F774F65" w14:textId="77777777" w:rsidR="00B1195F" w:rsidRDefault="00B1195F" w:rsidP="00656734">
      <w:pPr>
        <w:rPr>
          <w:lang w:eastAsia="zh-CN"/>
        </w:rPr>
      </w:pPr>
    </w:p>
    <w:p w14:paraId="65E504B4" w14:textId="56088230" w:rsidR="00656734" w:rsidRDefault="00656734" w:rsidP="00656734">
      <w:pPr>
        <w:rPr>
          <w:lang w:eastAsia="zh-CN"/>
        </w:rPr>
      </w:pPr>
      <w:r>
        <w:rPr>
          <w:lang w:eastAsia="zh-CN"/>
        </w:rPr>
        <w:t xml:space="preserve">Source: </w:t>
      </w:r>
      <w:hyperlink r:id="rId75" w:history="1">
        <w:r>
          <w:rPr>
            <w:rStyle w:val="Hyperlink"/>
            <w:lang w:eastAsia="zh-CN"/>
          </w:rPr>
          <w:t>© VCAA 2006 Mathematical Methods Assessment Report paper 2</w:t>
        </w:r>
      </w:hyperlink>
    </w:p>
    <w:p w14:paraId="5C7099E0" w14:textId="77777777" w:rsidR="00656734" w:rsidRDefault="00656734" w:rsidP="0034074D">
      <w:pPr>
        <w:rPr>
          <w:rFonts w:eastAsiaTheme="minorEastAsia"/>
        </w:rPr>
      </w:pPr>
    </w:p>
    <w:p w14:paraId="7669117D" w14:textId="77777777" w:rsidR="00145CB8" w:rsidRDefault="00145CB8">
      <w:pPr>
        <w:rPr>
          <w:rFonts w:eastAsia="SimSun" w:cs="Arial"/>
          <w:color w:val="1C438B"/>
          <w:sz w:val="40"/>
          <w:szCs w:val="40"/>
          <w:lang w:eastAsia="zh-CN"/>
        </w:rPr>
      </w:pPr>
      <w:bookmarkStart w:id="96" w:name="_Question_14"/>
      <w:bookmarkEnd w:id="96"/>
      <w:r>
        <w:br w:type="page"/>
      </w:r>
    </w:p>
    <w:p w14:paraId="149BCFDD" w14:textId="2137D813" w:rsidR="00B87D40" w:rsidRDefault="006D119E" w:rsidP="001E153D">
      <w:pPr>
        <w:pStyle w:val="Heading3"/>
      </w:pPr>
      <w:bookmarkStart w:id="97" w:name="_Toc47079963"/>
      <w:r>
        <w:lastRenderedPageBreak/>
        <w:t>Sample question</w:t>
      </w:r>
      <w:r w:rsidR="001E153D">
        <w:t xml:space="preserve"> </w:t>
      </w:r>
      <w:r w:rsidR="00B40C5F">
        <w:t>2</w:t>
      </w:r>
      <w:r w:rsidR="00AA678A">
        <w:t>4</w:t>
      </w:r>
      <w:bookmarkEnd w:id="97"/>
    </w:p>
    <w:p w14:paraId="1B3AE747" w14:textId="15B9519A" w:rsidR="00AA678A" w:rsidRDefault="00AA678A" w:rsidP="0062109B">
      <w:pPr>
        <w:pStyle w:val="ListNumber2"/>
        <w:numPr>
          <w:ilvl w:val="0"/>
          <w:numId w:val="49"/>
        </w:num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64</m:t>
            </m:r>
          </m:den>
        </m:f>
        <m:r>
          <m:rPr>
            <m:sty m:val="p"/>
          </m:rPr>
          <w:rPr>
            <w:rFonts w:ascii="Cambria Math" w:hAnsi="Cambria Math"/>
          </w:rPr>
          <m:t>(6-</m:t>
        </m:r>
        <m:r>
          <w:rPr>
            <w:rFonts w:ascii="Cambria Math" w:hAnsi="Cambria Math"/>
          </w:rPr>
          <m:t>x</m:t>
        </m:r>
        <m:r>
          <m:rPr>
            <m:sty m:val="p"/>
          </m:rPr>
          <w:rPr>
            <w:rFonts w:ascii="Cambria Math" w:hAnsi="Cambria Math"/>
          </w:rPr>
          <m:t>)(</m:t>
        </m:r>
        <m:r>
          <w:rPr>
            <w:rFonts w:ascii="Cambria Math" w:hAnsi="Cambria Math"/>
          </w:rPr>
          <m:t>x</m:t>
        </m:r>
        <m:r>
          <m:rPr>
            <m:sty m:val="p"/>
          </m:rPr>
          <w:rPr>
            <w:rFonts w:ascii="Cambria Math" w:hAnsi="Cambria Math"/>
          </w:rPr>
          <m:t>-2)(</m:t>
        </m:r>
        <m:r>
          <w:rPr>
            <w:rFonts w:ascii="Cambria Math" w:hAnsi="Cambria Math"/>
          </w:rPr>
          <m:t>x</m:t>
        </m:r>
        <m:r>
          <m:rPr>
            <m:sty m:val="p"/>
          </m:rPr>
          <w:rPr>
            <w:rFonts w:ascii="Cambria Math" w:hAnsi="Cambria Math"/>
          </w:rPr>
          <m:t>+2)</m:t>
        </m:r>
      </m:oMath>
    </w:p>
    <w:p w14:paraId="6F3F789D" w14:textId="5BB32AEC" w:rsidR="00AA678A" w:rsidRPr="001C0687" w:rsidRDefault="00AA678A" w:rsidP="001C0687">
      <w:pPr>
        <w:ind w:left="720"/>
        <w:rPr>
          <w:rFonts w:eastAsiaTheme="minorEastAsia"/>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64</m:t>
              </m:r>
            </m:den>
          </m:f>
          <m:r>
            <w:rPr>
              <w:rFonts w:ascii="Cambria Math" w:eastAsiaTheme="minorEastAsia" w:hAnsi="Cambria Math"/>
            </w:rPr>
            <m:t>(6-x)(</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m:t>
          </m:r>
        </m:oMath>
      </m:oMathPara>
    </w:p>
    <w:p w14:paraId="70A8CDDC" w14:textId="5FC4CC6B" w:rsidR="00AA678A" w:rsidRPr="001C0687" w:rsidRDefault="00AA678A" w:rsidP="001C0687">
      <w:pPr>
        <w:ind w:left="720"/>
        <w:rPr>
          <w:rFonts w:eastAsiaTheme="minorEastAsia"/>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64</m:t>
              </m:r>
            </m:den>
          </m:f>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-24-</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+4x)</m:t>
          </m:r>
        </m:oMath>
      </m:oMathPara>
    </w:p>
    <w:p w14:paraId="60CFD113" w14:textId="59845BCC" w:rsidR="00AA678A" w:rsidRPr="00B879CB" w:rsidRDefault="00FC04FB" w:rsidP="001C0687">
      <w:pPr>
        <w:ind w:left="720"/>
        <w:rPr>
          <w:rFonts w:eastAsiaTheme="minorEastAsia"/>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64</m:t>
              </m:r>
            </m:den>
          </m:f>
          <m:r>
            <w:rPr>
              <w:rFonts w:ascii="Cambria Math" w:eastAsiaTheme="minorEastAsia" w:hAnsi="Cambria Math"/>
            </w:rPr>
            <m:t>(12x-3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m:t>
          </m:r>
        </m:oMath>
      </m:oMathPara>
    </w:p>
    <w:p w14:paraId="45C2940D" w14:textId="77777777" w:rsidR="00B879CB" w:rsidRPr="001C0687" w:rsidRDefault="00B879CB" w:rsidP="001C0687">
      <w:pPr>
        <w:ind w:left="720"/>
        <w:rPr>
          <w:rFonts w:eastAsiaTheme="minorEastAsia"/>
        </w:rPr>
      </w:pPr>
    </w:p>
    <w:p w14:paraId="7C65E7A7" w14:textId="03BA1424" w:rsidR="00AA678A" w:rsidRDefault="00AA678A" w:rsidP="001C0687">
      <w:pPr>
        <w:pStyle w:val="ListNumber2"/>
      </w:pPr>
      <w:r w:rsidRPr="009029B4">
        <w:t>Let</w:t>
      </w:r>
      <w:r>
        <w:t xml:space="preserve"> </w:t>
      </w:r>
      <m:oMath>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r>
              <w:rPr>
                <w:rFonts w:ascii="Cambria Math" w:hAnsi="Cambria Math"/>
              </w:rPr>
              <m:t>x</m:t>
            </m:r>
          </m:e>
        </m:d>
        <m:r>
          <m:rPr>
            <m:sty m:val="p"/>
          </m:rPr>
          <w:rPr>
            <w:rFonts w:ascii="Cambria Math" w:hAnsi="Cambria Math"/>
          </w:rPr>
          <m:t>=0</m:t>
        </m:r>
      </m:oMath>
      <w:r w:rsidR="001C0687">
        <w:t xml:space="preserve"> and solve for</w:t>
      </w:r>
      <w:r w:rsidRPr="009029B4">
        <w:t xml:space="preserve"> </w:t>
      </w:r>
      <m:oMath>
        <m:r>
          <w:rPr>
            <w:rFonts w:ascii="Cambria Math" w:hAnsi="Cambria Math"/>
          </w:rPr>
          <m:t>x</m:t>
        </m:r>
      </m:oMath>
      <w:r w:rsidR="009029B4" w:rsidRPr="009029B4">
        <w:t>using the quadratic formula</w:t>
      </w:r>
    </w:p>
    <w:p w14:paraId="003D7CC6" w14:textId="63C6E121" w:rsidR="009029B4" w:rsidRPr="001C0687" w:rsidRDefault="009029B4" w:rsidP="001C0687">
      <w:pPr>
        <w:pStyle w:val="ListNumber2"/>
        <w:numPr>
          <w:ilvl w:val="0"/>
          <w:numId w:val="0"/>
        </w:numPr>
        <w:ind w:left="720"/>
      </w:pPr>
      <m:oMathPara>
        <m:oMathParaPr>
          <m:jc m:val="left"/>
        </m:oMathParaPr>
        <m:oMath>
          <m:r>
            <w:rPr>
              <w:rFonts w:ascii="Cambria Math" w:hAnsi="Cambria Math"/>
            </w:rPr>
            <m:t>x</m:t>
          </m:r>
          <m:r>
            <m:rPr>
              <m:sty m:val="p"/>
            </m:rPr>
            <w:rPr>
              <w:rFonts w:ascii="Cambria Math" w:hAnsi="Cambria Math"/>
            </w:rPr>
            <m:t>=2±</m:t>
          </m:r>
          <m:f>
            <m:fPr>
              <m:ctrlPr>
                <w:rPr>
                  <w:rFonts w:ascii="Cambria Math" w:hAnsi="Cambria Math"/>
                </w:rPr>
              </m:ctrlPr>
            </m:fPr>
            <m:num>
              <m:r>
                <m:rPr>
                  <m:sty m:val="p"/>
                </m:rPr>
                <w:rPr>
                  <w:rFonts w:ascii="Cambria Math" w:hAnsi="Cambria Math"/>
                </w:rPr>
                <m:t>4</m:t>
              </m:r>
              <m:rad>
                <m:radPr>
                  <m:degHide m:val="1"/>
                  <m:ctrlPr>
                    <w:rPr>
                      <w:rFonts w:ascii="Cambria Math" w:hAnsi="Cambria Math"/>
                    </w:rPr>
                  </m:ctrlPr>
                </m:radPr>
                <m:deg/>
                <m:e>
                  <m:r>
                    <m:rPr>
                      <m:sty m:val="p"/>
                    </m:rPr>
                    <w:rPr>
                      <w:rFonts w:ascii="Cambria Math" w:hAnsi="Cambria Math"/>
                    </w:rPr>
                    <m:t>3</m:t>
                  </m:r>
                </m:e>
              </m:rad>
            </m:num>
            <m:den>
              <m:r>
                <m:rPr>
                  <m:sty m:val="p"/>
                </m:rPr>
                <w:rPr>
                  <w:rFonts w:ascii="Cambria Math" w:hAnsi="Cambria Math"/>
                </w:rPr>
                <m:t>3</m:t>
              </m:r>
            </m:den>
          </m:f>
        </m:oMath>
      </m:oMathPara>
    </w:p>
    <w:p w14:paraId="33AF858A" w14:textId="61AD65D1" w:rsidR="009029B4" w:rsidRDefault="009029B4" w:rsidP="001C0687">
      <w:pPr>
        <w:pStyle w:val="ListNumber2"/>
        <w:numPr>
          <w:ilvl w:val="0"/>
          <w:numId w:val="0"/>
        </w:numPr>
        <w:ind w:left="720"/>
      </w:pPr>
      <m:oMath>
        <m:r>
          <w:rPr>
            <w:rFonts w:ascii="Cambria Math" w:hAnsi="Cambria Math"/>
          </w:rPr>
          <m:t>x</m:t>
        </m:r>
        <m:r>
          <m:rPr>
            <m:sty m:val="p"/>
          </m:rPr>
          <w:rPr>
            <w:rFonts w:ascii="Cambria Math" w:hAnsi="Cambria Math"/>
          </w:rPr>
          <m:t>=2+</m:t>
        </m:r>
        <m:f>
          <m:fPr>
            <m:ctrlPr>
              <w:rPr>
                <w:rFonts w:ascii="Cambria Math" w:hAnsi="Cambria Math"/>
              </w:rPr>
            </m:ctrlPr>
          </m:fPr>
          <m:num>
            <m:r>
              <m:rPr>
                <m:sty m:val="p"/>
              </m:rPr>
              <w:rPr>
                <w:rFonts w:ascii="Cambria Math" w:hAnsi="Cambria Math"/>
              </w:rPr>
              <m:t>4</m:t>
            </m:r>
            <m:rad>
              <m:radPr>
                <m:degHide m:val="1"/>
                <m:ctrlPr>
                  <w:rPr>
                    <w:rFonts w:ascii="Cambria Math" w:hAnsi="Cambria Math"/>
                  </w:rPr>
                </m:ctrlPr>
              </m:radPr>
              <m:deg/>
              <m:e>
                <m:r>
                  <m:rPr>
                    <m:sty m:val="p"/>
                  </m:rPr>
                  <w:rPr>
                    <w:rFonts w:ascii="Cambria Math" w:hAnsi="Cambria Math"/>
                  </w:rPr>
                  <m:t>3</m:t>
                </m:r>
              </m:e>
            </m:rad>
          </m:num>
          <m:den>
            <m:r>
              <m:rPr>
                <m:sty m:val="p"/>
              </m:rPr>
              <w:rPr>
                <w:rFonts w:ascii="Cambria Math" w:hAnsi="Cambria Math"/>
              </w:rPr>
              <m:t>3</m:t>
            </m:r>
          </m:den>
        </m:f>
      </m:oMath>
      <w:r w:rsidR="001C0687">
        <w:t xml:space="preserve"> </w:t>
      </w:r>
      <w:r w:rsidRPr="009029B4">
        <w:t>only since</w:t>
      </w:r>
      <w:r>
        <w:t xml:space="preserve"> </w:t>
      </w:r>
      <m:oMath>
        <m:r>
          <w:rPr>
            <w:rFonts w:ascii="Cambria Math" w:hAnsi="Cambria Math"/>
          </w:rPr>
          <m:t>x</m:t>
        </m:r>
        <m:r>
          <m:rPr>
            <m:sty m:val="p"/>
          </m:rPr>
          <w:rPr>
            <w:rFonts w:ascii="Cambria Math" w:hAnsi="Cambria Math"/>
          </w:rPr>
          <m:t>=2-</m:t>
        </m:r>
        <m:f>
          <m:fPr>
            <m:ctrlPr>
              <w:rPr>
                <w:rFonts w:ascii="Cambria Math" w:hAnsi="Cambria Math"/>
              </w:rPr>
            </m:ctrlPr>
          </m:fPr>
          <m:num>
            <m:r>
              <m:rPr>
                <m:sty m:val="p"/>
              </m:rPr>
              <w:rPr>
                <w:rFonts w:ascii="Cambria Math" w:hAnsi="Cambria Math"/>
              </w:rPr>
              <m:t>4</m:t>
            </m:r>
            <m:rad>
              <m:radPr>
                <m:degHide m:val="1"/>
                <m:ctrlPr>
                  <w:rPr>
                    <w:rFonts w:ascii="Cambria Math" w:hAnsi="Cambria Math"/>
                  </w:rPr>
                </m:ctrlPr>
              </m:radPr>
              <m:deg/>
              <m:e>
                <m:r>
                  <m:rPr>
                    <m:sty m:val="p"/>
                  </m:rPr>
                  <w:rPr>
                    <w:rFonts w:ascii="Cambria Math" w:hAnsi="Cambria Math"/>
                  </w:rPr>
                  <m:t>3</m:t>
                </m:r>
              </m:e>
            </m:rad>
          </m:num>
          <m:den>
            <m:r>
              <m:rPr>
                <m:sty m:val="p"/>
              </m:rPr>
              <w:rPr>
                <w:rFonts w:ascii="Cambria Math" w:hAnsi="Cambria Math"/>
              </w:rPr>
              <m:t>3</m:t>
            </m:r>
          </m:den>
        </m:f>
      </m:oMath>
      <w:r w:rsidR="001C0687">
        <w:t xml:space="preserve"> </w:t>
      </w:r>
      <w:r w:rsidRPr="009029B4">
        <w:t>is outside of the domain</w:t>
      </w:r>
    </w:p>
    <w:p w14:paraId="44D1B5D5" w14:textId="06A70EA4" w:rsidR="009029B4" w:rsidRDefault="009029B4" w:rsidP="001C0687">
      <w:pPr>
        <w:pStyle w:val="ListNumber2"/>
        <w:numPr>
          <w:ilvl w:val="0"/>
          <w:numId w:val="0"/>
        </w:numPr>
        <w:ind w:left="720"/>
      </w:pPr>
      <m:oMath>
        <m:r>
          <w:rPr>
            <w:rFonts w:ascii="Cambria Math" w:hAnsi="Cambria Math"/>
          </w:rPr>
          <m:t>x</m:t>
        </m:r>
        <m:r>
          <m:rPr>
            <m:sty m:val="p"/>
          </m:rPr>
          <w:rPr>
            <w:rFonts w:ascii="Cambria Math" w:hAnsi="Cambria Math"/>
          </w:rPr>
          <m:t>≈4.31</m:t>
        </m:r>
      </m:oMath>
      <w:r w:rsidR="001C0687">
        <w:t xml:space="preserve"> </w:t>
      </w:r>
      <w:r>
        <w:t xml:space="preserve">maximum </w:t>
      </w:r>
      <m:oMath>
        <m:r>
          <m:rPr>
            <m:sty m:val="p"/>
          </m:rPr>
          <w:rPr>
            <w:rFonts w:ascii="Cambria Math" w:hAnsi="Cambria Math"/>
          </w:rPr>
          <m:t>(4.31 , 0.38)</m:t>
        </m:r>
      </m:oMath>
    </w:p>
    <w:p w14:paraId="32DAFB4D" w14:textId="71101924" w:rsidR="009029B4" w:rsidRDefault="009029B4" w:rsidP="009029B4">
      <w:pPr>
        <w:jc w:val="center"/>
        <w:rPr>
          <w:rFonts w:eastAsiaTheme="minorEastAsia"/>
        </w:rPr>
      </w:pPr>
      <w:r>
        <w:rPr>
          <w:noProof/>
          <w:lang w:eastAsia="en-AU"/>
        </w:rPr>
        <w:drawing>
          <wp:inline distT="0" distB="0" distL="0" distR="0" wp14:anchorId="7380594B" wp14:editId="263CF557">
            <wp:extent cx="4027588" cy="2199463"/>
            <wp:effectExtent l="0" t="0" r="0" b="0"/>
            <wp:docPr id="1367412075" name="Picture 234" descr="Probability density function between x= 2 an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pic:nvPicPr>
                  <pic:blipFill>
                    <a:blip r:embed="rId76">
                      <a:extLst>
                        <a:ext uri="{28A0092B-C50C-407E-A947-70E740481C1C}">
                          <a14:useLocalDpi xmlns:a14="http://schemas.microsoft.com/office/drawing/2010/main" val="0"/>
                        </a:ext>
                      </a:extLst>
                    </a:blip>
                    <a:stretch>
                      <a:fillRect/>
                    </a:stretch>
                  </pic:blipFill>
                  <pic:spPr>
                    <a:xfrm>
                      <a:off x="0" y="0"/>
                      <a:ext cx="4027588" cy="2199463"/>
                    </a:xfrm>
                    <a:prstGeom prst="rect">
                      <a:avLst/>
                    </a:prstGeom>
                  </pic:spPr>
                </pic:pic>
              </a:graphicData>
            </a:graphic>
          </wp:inline>
        </w:drawing>
      </w:r>
    </w:p>
    <w:p w14:paraId="037E0EA2" w14:textId="3C9ED98F" w:rsidR="00792246" w:rsidRPr="00B879CB" w:rsidRDefault="00FC04FB" w:rsidP="00792246">
      <w:pPr>
        <w:pStyle w:val="ListNumber2"/>
      </w:pPr>
      <m:oMath>
        <m:nary>
          <m:naryPr>
            <m:limLoc m:val="subSup"/>
            <m:ctrlPr>
              <w:rPr>
                <w:rFonts w:ascii="Cambria Math" w:hAnsi="Cambria Math"/>
              </w:rPr>
            </m:ctrlPr>
          </m:naryPr>
          <m:sub>
            <m:r>
              <m:rPr>
                <m:sty m:val="p"/>
              </m:rPr>
              <w:rPr>
                <w:rFonts w:ascii="Cambria Math" w:hAnsi="Cambria Math"/>
              </w:rPr>
              <m:t>2</m:t>
            </m:r>
          </m:sub>
          <m:sup>
            <m:r>
              <m:rPr>
                <m:sty m:val="p"/>
              </m:rPr>
              <w:rPr>
                <w:rFonts w:ascii="Cambria Math" w:hAnsi="Cambria Math"/>
              </w:rPr>
              <m:t>3</m:t>
            </m:r>
          </m:sup>
          <m:e>
            <m:f>
              <m:fPr>
                <m:ctrlPr>
                  <w:rPr>
                    <w:rFonts w:ascii="Cambria Math" w:hAnsi="Cambria Math"/>
                  </w:rPr>
                </m:ctrlPr>
              </m:fPr>
              <m:num>
                <m:r>
                  <m:rPr>
                    <m:sty m:val="p"/>
                  </m:rPr>
                  <w:rPr>
                    <w:rFonts w:ascii="Cambria Math" w:hAnsi="Cambria Math"/>
                  </w:rPr>
                  <m:t>1</m:t>
                </m:r>
              </m:num>
              <m:den>
                <m:r>
                  <m:rPr>
                    <m:sty m:val="p"/>
                  </m:rPr>
                  <w:rPr>
                    <w:rFonts w:ascii="Cambria Math" w:hAnsi="Cambria Math"/>
                  </w:rPr>
                  <m:t>64</m:t>
                </m:r>
              </m:den>
            </m:f>
            <m:d>
              <m:dPr>
                <m:ctrlPr>
                  <w:rPr>
                    <w:rFonts w:ascii="Cambria Math" w:hAnsi="Cambria Math"/>
                  </w:rPr>
                </m:ctrlPr>
              </m:dPr>
              <m:e>
                <m:r>
                  <m:rPr>
                    <m:sty m:val="p"/>
                  </m:rPr>
                  <w:rPr>
                    <w:rFonts w:ascii="Cambria Math" w:hAnsi="Cambria Math"/>
                  </w:rPr>
                  <m:t>6-</m:t>
                </m:r>
                <m:r>
                  <w:rPr>
                    <w:rFonts w:ascii="Cambria Math" w:hAnsi="Cambria Math"/>
                  </w:rPr>
                  <m:t>x</m:t>
                </m:r>
              </m:e>
            </m:d>
            <m:d>
              <m:dPr>
                <m:ctrlPr>
                  <w:rPr>
                    <w:rFonts w:ascii="Cambria Math" w:hAnsi="Cambria Math"/>
                  </w:rPr>
                </m:ctrlPr>
              </m:dPr>
              <m:e>
                <m:r>
                  <w:rPr>
                    <w:rFonts w:ascii="Cambria Math" w:hAnsi="Cambria Math"/>
                  </w:rPr>
                  <m:t>x</m:t>
                </m:r>
                <m:r>
                  <m:rPr>
                    <m:sty m:val="p"/>
                  </m:rPr>
                  <w:rPr>
                    <w:rFonts w:ascii="Cambria Math" w:hAnsi="Cambria Math"/>
                  </w:rPr>
                  <m:t>-2</m:t>
                </m:r>
              </m:e>
            </m:d>
            <m:d>
              <m:dPr>
                <m:ctrlPr>
                  <w:rPr>
                    <w:rFonts w:ascii="Cambria Math" w:hAnsi="Cambria Math"/>
                  </w:rPr>
                </m:ctrlPr>
              </m:dPr>
              <m:e>
                <m:r>
                  <w:rPr>
                    <w:rFonts w:ascii="Cambria Math" w:hAnsi="Cambria Math"/>
                  </w:rPr>
                  <m:t>x</m:t>
                </m:r>
                <m:r>
                  <m:rPr>
                    <m:sty m:val="p"/>
                  </m:rPr>
                  <w:rPr>
                    <w:rFonts w:ascii="Cambria Math" w:hAnsi="Cambria Math"/>
                  </w:rPr>
                  <m:t>+2</m:t>
                </m:r>
              </m:e>
            </m:d>
            <m:r>
              <w:rPr>
                <w:rFonts w:ascii="Cambria Math" w:hAnsi="Cambria Math"/>
              </w:rPr>
              <m:t>dx</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64</m:t>
                </m:r>
              </m:den>
            </m:f>
            <m:nary>
              <m:naryPr>
                <m:limLoc m:val="subSup"/>
                <m:ctrlPr>
                  <w:rPr>
                    <w:rFonts w:ascii="Cambria Math" w:hAnsi="Cambria Math"/>
                  </w:rPr>
                </m:ctrlPr>
              </m:naryPr>
              <m:sub>
                <m:r>
                  <m:rPr>
                    <m:sty m:val="p"/>
                  </m:rPr>
                  <w:rPr>
                    <w:rFonts w:ascii="Cambria Math" w:hAnsi="Cambria Math"/>
                  </w:rPr>
                  <m:t>2</m:t>
                </m:r>
              </m:sub>
              <m:sup>
                <m:r>
                  <m:rPr>
                    <m:sty m:val="p"/>
                  </m:rPr>
                  <w:rPr>
                    <w:rFonts w:ascii="Cambria Math" w:hAnsi="Cambria Math"/>
                  </w:rPr>
                  <m:t>3</m:t>
                </m:r>
              </m:sup>
              <m:e>
                <m:d>
                  <m:dPr>
                    <m:ctrlPr>
                      <w:rPr>
                        <w:rFonts w:ascii="Cambria Math" w:hAnsi="Cambria Math"/>
                      </w:rPr>
                    </m:ctrlPr>
                  </m:dPr>
                  <m:e>
                    <m:r>
                      <m:rPr>
                        <m:sty m:val="p"/>
                      </m:rPr>
                      <w:rPr>
                        <w:rFonts w:ascii="Cambria Math" w:hAnsi="Cambria Math"/>
                      </w:rPr>
                      <m:t>6</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-24-</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+4</m:t>
                    </m:r>
                    <m:r>
                      <w:rPr>
                        <w:rFonts w:ascii="Cambria Math" w:hAnsi="Cambria Math"/>
                      </w:rPr>
                      <m:t>x</m:t>
                    </m:r>
                  </m:e>
                </m:d>
                <m:r>
                  <w:rPr>
                    <w:rFonts w:ascii="Cambria Math" w:hAnsi="Cambria Math"/>
                  </w:rPr>
                  <m:t>dx</m:t>
                </m:r>
              </m:e>
            </m:nary>
          </m:e>
        </m:nary>
        <m:r>
          <m:rPr>
            <m:sty m:val="p"/>
          </m:rPr>
          <w:rPr>
            <w:rFonts w:ascii="Cambria Math" w:hAnsi="Cambria Math"/>
          </w:rPr>
          <w:br/>
        </m:r>
      </m:oMath>
      <m:oMathPara>
        <m:oMathParaPr>
          <m:jc m:val="left"/>
        </m:oMathParaPr>
        <m:oMath>
          <m:r>
            <m:rPr>
              <m:aln/>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64</m:t>
              </m:r>
            </m:den>
          </m:f>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-24x-</m:t>
                  </m:r>
                  <m:f>
                    <m:fPr>
                      <m:ctrlPr>
                        <w:rPr>
                          <w:rFonts w:ascii="Cambria Math" w:hAnsi="Cambria Math"/>
                          <w:i/>
                        </w:rPr>
                      </m:ctrlPr>
                    </m:fPr>
                    <m:num>
                      <m:r>
                        <w:rPr>
                          <w:rFonts w:ascii="Cambria Math" w:hAnsi="Cambria Math"/>
                        </w:rPr>
                        <m:t>1</m:t>
                      </m:r>
                    </m:num>
                    <m:den>
                      <m:r>
                        <w:rPr>
                          <w:rFonts w:ascii="Cambria Math" w:hAnsi="Cambria Math"/>
                        </w:rPr>
                        <m:t>4</m:t>
                      </m:r>
                    </m:den>
                  </m:f>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e>
              </m:d>
            </m:e>
            <m:sub>
              <m:r>
                <w:rPr>
                  <w:rFonts w:ascii="Cambria Math" w:hAnsi="Cambria Math"/>
                </w:rPr>
                <m:t>2</m:t>
              </m:r>
            </m:sub>
            <m:sup>
              <m:r>
                <w:rPr>
                  <w:rFonts w:ascii="Cambria Math" w:hAnsi="Cambria Math"/>
                </w:rPr>
                <m:t>3</m:t>
              </m:r>
            </m:sup>
          </m:sSubSup>
          <m:r>
            <m:rPr>
              <m:sty m:val="p"/>
            </m:rPr>
            <w:rPr>
              <w:rFonts w:ascii="Cambria Math" w:eastAsiaTheme="minorEastAsia" w:hAnsi="Cambria Math"/>
            </w:rPr>
            <w:br/>
          </m:r>
        </m:oMath>
      </m:oMathPara>
      <m:oMath>
        <m:r>
          <w:rPr>
            <w:rFonts w:ascii="Cambria Math" w:eastAsiaTheme="minorEastAsia" w:hAnsi="Cambria Math"/>
          </w:rPr>
          <m:t>≈0.1211</m:t>
        </m:r>
      </m:oMath>
      <w:r w:rsidR="00792246" w:rsidRPr="001C0687">
        <w:rPr>
          <w:rFonts w:eastAsiaTheme="minorEastAsia"/>
        </w:rPr>
        <w:t xml:space="preserve"> </w:t>
      </w:r>
      <w:r w:rsidR="00792246" w:rsidRPr="001C0687">
        <w:rPr>
          <w:rFonts w:eastAsiaTheme="minorEastAsia"/>
          <w:i/>
        </w:rPr>
        <w:t>correct to 4 decimal places</w:t>
      </w:r>
    </w:p>
    <w:p w14:paraId="350D0DF4" w14:textId="77777777" w:rsidR="00B879CB" w:rsidRPr="001C0687" w:rsidRDefault="00B879CB" w:rsidP="00B879CB">
      <w:pPr>
        <w:pStyle w:val="ListNumber2"/>
        <w:numPr>
          <w:ilvl w:val="0"/>
          <w:numId w:val="0"/>
        </w:numPr>
        <w:ind w:left="720"/>
      </w:pPr>
    </w:p>
    <w:p w14:paraId="1DC5680E" w14:textId="079D89D9" w:rsidR="0070060E" w:rsidRPr="001C0687" w:rsidRDefault="00FC04FB" w:rsidP="0070060E">
      <w:pPr>
        <w:pStyle w:val="ListNumber2"/>
        <w:rPr>
          <w:rFonts w:eastAsiaTheme="minorEastAsia"/>
        </w:rPr>
      </w:pPr>
      <m:oMath>
        <m:nary>
          <m:naryPr>
            <m:limLoc m:val="subSup"/>
            <m:ctrlPr>
              <w:rPr>
                <w:rFonts w:ascii="Cambria Math" w:hAnsi="Cambria Math"/>
              </w:rPr>
            </m:ctrlPr>
          </m:naryPr>
          <m:sub>
            <m:r>
              <m:rPr>
                <m:sty m:val="p"/>
              </m:rPr>
              <w:rPr>
                <w:rFonts w:ascii="Cambria Math" w:hAnsi="Cambria Math"/>
              </w:rPr>
              <m:t>2</m:t>
            </m:r>
          </m:sub>
          <m:sup>
            <m:r>
              <m:rPr>
                <m:sty m:val="p"/>
              </m:rPr>
              <w:rPr>
                <w:rFonts w:ascii="Cambria Math" w:hAnsi="Cambria Math"/>
              </w:rPr>
              <m:t>6</m:t>
            </m:r>
          </m:sup>
          <m:e>
            <m:r>
              <w:rPr>
                <w:rFonts w:ascii="Cambria Math" w:hAnsi="Cambria Math"/>
              </w:rPr>
              <m:t>x</m:t>
            </m:r>
            <m:r>
              <m:rPr>
                <m:sty m:val="p"/>
              </m:rPr>
              <w:rPr>
                <w:rFonts w:ascii="Cambria Math" w:hAnsi="Cambria Math"/>
              </w:rPr>
              <m:t xml:space="preserve"> </m:t>
            </m:r>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64</m:t>
                </m:r>
              </m:den>
            </m:f>
            <m:nary>
              <m:naryPr>
                <m:limLoc m:val="subSup"/>
                <m:ctrlPr>
                  <w:rPr>
                    <w:rFonts w:ascii="Cambria Math" w:hAnsi="Cambria Math"/>
                  </w:rPr>
                </m:ctrlPr>
              </m:naryPr>
              <m:sub>
                <m:r>
                  <m:rPr>
                    <m:sty m:val="p"/>
                  </m:rPr>
                  <w:rPr>
                    <w:rFonts w:ascii="Cambria Math" w:hAnsi="Cambria Math"/>
                  </w:rPr>
                  <m:t>2</m:t>
                </m:r>
              </m:sub>
              <m:sup>
                <m:r>
                  <m:rPr>
                    <m:sty m:val="p"/>
                  </m:rPr>
                  <w:rPr>
                    <w:rFonts w:ascii="Cambria Math" w:hAnsi="Cambria Math"/>
                  </w:rPr>
                  <m:t>6</m:t>
                </m:r>
              </m:sup>
              <m:e>
                <m:d>
                  <m:dPr>
                    <m:ctrlPr>
                      <w:rPr>
                        <w:rFonts w:ascii="Cambria Math" w:hAnsi="Cambria Math"/>
                      </w:rPr>
                    </m:ctrlPr>
                  </m:dPr>
                  <m:e>
                    <m:r>
                      <m:rPr>
                        <m:sty m:val="p"/>
                      </m:rPr>
                      <w:rPr>
                        <w:rFonts w:ascii="Cambria Math" w:hAnsi="Cambria Math"/>
                      </w:rPr>
                      <m:t>6</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-24</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+4</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e>
                </m:d>
                <m:r>
                  <w:rPr>
                    <w:rFonts w:ascii="Cambria Math" w:hAnsi="Cambria Math"/>
                  </w:rPr>
                  <m:t>dx</m:t>
                </m:r>
              </m:e>
            </m:nary>
          </m:e>
        </m:nary>
        <m:r>
          <m:rPr>
            <m:sty m:val="p"/>
          </m:rPr>
          <w:rPr>
            <w:rFonts w:ascii="Cambria Math" w:hAnsi="Cambria Math"/>
          </w:rPr>
          <w:br/>
        </m:r>
        <m:r>
          <w:rPr>
            <w:rFonts w:ascii="Cambria Math" w:hAnsi="Cambria Math"/>
          </w:rPr>
          <m:t xml:space="preserve">≈4.1333 </m:t>
        </m:r>
        <m:r>
          <w:rPr>
            <w:rFonts w:ascii="Cambria Math" w:hAnsi="Cambria Math"/>
          </w:rPr>
          <m:t>hours</m:t>
        </m:r>
      </m:oMath>
      <w:r w:rsidR="001C0687">
        <w:rPr>
          <w:rFonts w:eastAsiaTheme="minorEastAsia"/>
        </w:rPr>
        <w:t xml:space="preserve"> </w:t>
      </w:r>
      <w:r w:rsidR="002454F4" w:rsidRPr="001C0687">
        <w:rPr>
          <w:rFonts w:eastAsiaTheme="minorEastAsia"/>
          <w:i/>
        </w:rPr>
        <w:t>correct to 4 decimal places</w:t>
      </w:r>
    </w:p>
    <w:p w14:paraId="6DA6AA54" w14:textId="77777777" w:rsidR="001C0687" w:rsidRDefault="001C0687" w:rsidP="00656734">
      <w:pPr>
        <w:rPr>
          <w:lang w:eastAsia="zh-CN"/>
        </w:rPr>
      </w:pPr>
      <w:bookmarkStart w:id="98" w:name="_Question_15"/>
      <w:bookmarkEnd w:id="98"/>
    </w:p>
    <w:p w14:paraId="52EDF146" w14:textId="3DF15069" w:rsidR="00656734" w:rsidRPr="00B635BB" w:rsidRDefault="00656734" w:rsidP="00656734">
      <w:pPr>
        <w:rPr>
          <w:lang w:eastAsia="zh-CN"/>
        </w:rPr>
      </w:pPr>
      <w:r w:rsidRPr="00774D56">
        <w:rPr>
          <w:lang w:eastAsia="zh-CN"/>
        </w:rPr>
        <w:t xml:space="preserve">Source: </w:t>
      </w:r>
      <w:hyperlink r:id="rId77" w:history="1">
        <w:r>
          <w:rPr>
            <w:rStyle w:val="Hyperlink"/>
            <w:lang w:eastAsia="zh-CN"/>
          </w:rPr>
          <w:t>© VCAA 2008 Mathematical Methods Assessment Report paper 2</w:t>
        </w:r>
      </w:hyperlink>
    </w:p>
    <w:p w14:paraId="173330C7" w14:textId="77777777" w:rsidR="001C0687" w:rsidRDefault="001C0687">
      <w:pPr>
        <w:rPr>
          <w:rFonts w:eastAsia="SimSun" w:cs="Arial"/>
          <w:color w:val="1C438B"/>
          <w:sz w:val="40"/>
          <w:szCs w:val="40"/>
          <w:lang w:eastAsia="zh-CN"/>
        </w:rPr>
      </w:pPr>
      <w:r>
        <w:lastRenderedPageBreak/>
        <w:br w:type="page"/>
      </w:r>
    </w:p>
    <w:p w14:paraId="0CB6BED3" w14:textId="4A18098D" w:rsidR="00832489" w:rsidRPr="00832489" w:rsidRDefault="006D119E" w:rsidP="000033E1">
      <w:pPr>
        <w:pStyle w:val="Heading3"/>
      </w:pPr>
      <w:bookmarkStart w:id="99" w:name="_Toc47079964"/>
      <w:r>
        <w:lastRenderedPageBreak/>
        <w:t>Sample question</w:t>
      </w:r>
      <w:r w:rsidR="00B40C5F">
        <w:t xml:space="preserve"> 2</w:t>
      </w:r>
      <w:r w:rsidR="00832489">
        <w:t>5</w:t>
      </w:r>
      <w:bookmarkEnd w:id="99"/>
    </w:p>
    <w:p w14:paraId="5CE7E2A5" w14:textId="6CF7B924" w:rsidR="00832489" w:rsidRDefault="00832489" w:rsidP="0062109B">
      <w:pPr>
        <w:pStyle w:val="ListNumber2"/>
        <w:numPr>
          <w:ilvl w:val="0"/>
          <w:numId w:val="48"/>
        </w:numPr>
      </w:pPr>
      <m:oMath>
        <m:r>
          <w:rPr>
            <w:rFonts w:ascii="Cambria Math" w:hAnsi="Cambria Math"/>
          </w:rPr>
          <m:t>μ</m:t>
        </m:r>
        <m:r>
          <m:rPr>
            <m:sty m:val="p"/>
          </m:rPr>
          <w:rPr>
            <w:rFonts w:ascii="Cambria Math" w:hAnsi="Cambria Math"/>
          </w:rPr>
          <m:t xml:space="preserve">=67 </m:t>
        </m:r>
        <m:r>
          <w:rPr>
            <w:rFonts w:ascii="Cambria Math" w:hAnsi="Cambria Math"/>
          </w:rPr>
          <m:t>mm</m:t>
        </m:r>
        <m:r>
          <m:rPr>
            <m:sty m:val="p"/>
          </m:rPr>
          <w:rPr>
            <w:rFonts w:ascii="Cambria Math" w:hAnsi="Cambria Math"/>
          </w:rPr>
          <m:t xml:space="preserve">, </m:t>
        </m:r>
        <m:r>
          <w:rPr>
            <w:rFonts w:ascii="Cambria Math" w:hAnsi="Cambria Math"/>
          </w:rPr>
          <m:t>σ</m:t>
        </m:r>
        <m:r>
          <m:rPr>
            <m:sty m:val="p"/>
          </m:rPr>
          <w:rPr>
            <w:rFonts w:ascii="Cambria Math" w:hAnsi="Cambria Math"/>
          </w:rPr>
          <m:t xml:space="preserve">=1 </m:t>
        </m:r>
        <m:r>
          <w:rPr>
            <w:rFonts w:ascii="Cambria Math" w:hAnsi="Cambria Math"/>
          </w:rPr>
          <m:t>mm</m:t>
        </m:r>
      </m:oMath>
    </w:p>
    <w:p w14:paraId="5AE4F8B5" w14:textId="5DA9D065" w:rsidR="00832489" w:rsidRPr="002B0CA1" w:rsidRDefault="00832489" w:rsidP="002B0CA1">
      <w:pPr>
        <w:ind w:left="720"/>
        <w:rPr>
          <w:rFonts w:eastAsiaTheme="minorEastAsia"/>
        </w:rPr>
      </w:pPr>
      <m:oMathPara>
        <m:oMathParaPr>
          <m:jc m:val="left"/>
        </m:oMathParaPr>
        <m:oMath>
          <m:r>
            <w:rPr>
              <w:rFonts w:ascii="Cambria Math" w:eastAsiaTheme="minorEastAsia" w:hAnsi="Cambria Math"/>
            </w:rPr>
            <m:t>z=</m:t>
          </m:r>
          <m:f>
            <m:fPr>
              <m:ctrlPr>
                <w:rPr>
                  <w:rFonts w:ascii="Cambria Math" w:eastAsiaTheme="minorEastAsia" w:hAnsi="Cambria Math"/>
                  <w:i/>
                </w:rPr>
              </m:ctrlPr>
            </m:fPr>
            <m:num>
              <m:r>
                <w:rPr>
                  <w:rFonts w:ascii="Cambria Math" w:eastAsiaTheme="minorEastAsia" w:hAnsi="Cambria Math"/>
                </w:rPr>
                <m:t>68.5-67</m:t>
              </m:r>
            </m:num>
            <m:den>
              <m:r>
                <w:rPr>
                  <w:rFonts w:ascii="Cambria Math" w:eastAsiaTheme="minorEastAsia" w:hAnsi="Cambria Math"/>
                </w:rPr>
                <m:t>1</m:t>
              </m:r>
            </m:den>
          </m:f>
        </m:oMath>
      </m:oMathPara>
    </w:p>
    <w:p w14:paraId="2294F659" w14:textId="141DE637" w:rsidR="00832489" w:rsidRPr="002B0CA1" w:rsidRDefault="00832489" w:rsidP="002B0CA1">
      <w:pPr>
        <w:ind w:left="720"/>
        <w:rPr>
          <w:rFonts w:eastAsiaTheme="minorEastAsia"/>
        </w:rPr>
      </w:pPr>
      <m:oMathPara>
        <m:oMathParaPr>
          <m:jc m:val="left"/>
        </m:oMathParaPr>
        <m:oMath>
          <m:r>
            <w:rPr>
              <w:rFonts w:ascii="Cambria Math" w:eastAsiaTheme="minorEastAsia" w:hAnsi="Cambria Math"/>
            </w:rPr>
            <m:t>z=1.5</m:t>
          </m:r>
        </m:oMath>
      </m:oMathPara>
    </w:p>
    <w:p w14:paraId="03D72577" w14:textId="31309A37" w:rsidR="00832489" w:rsidRPr="002B0CA1" w:rsidRDefault="00832489" w:rsidP="002B0CA1">
      <w:pPr>
        <w:ind w:left="720"/>
        <w:rPr>
          <w:rFonts w:eastAsiaTheme="minorEastAsia"/>
        </w:rPr>
      </w:pPr>
      <m:oMathPara>
        <m:oMathParaPr>
          <m:jc m:val="left"/>
        </m:oMathParaPr>
        <m:oMath>
          <m:r>
            <w:rPr>
              <w:rFonts w:ascii="Cambria Math" w:eastAsiaTheme="minorEastAsia" w:hAnsi="Cambria Math"/>
            </w:rPr>
            <m:t>P(X&lt;68.5)≈0.9332</m:t>
          </m:r>
        </m:oMath>
      </m:oMathPara>
    </w:p>
    <w:p w14:paraId="44056A42" w14:textId="648E5EAB" w:rsidR="002B0CA1" w:rsidRDefault="002B0CA1" w:rsidP="001C0687">
      <w:pPr>
        <w:pStyle w:val="ListNumber2"/>
        <w:numPr>
          <w:ilvl w:val="0"/>
          <w:numId w:val="0"/>
        </w:numPr>
        <w:ind w:left="720" w:hanging="360"/>
      </w:pPr>
    </w:p>
    <w:p w14:paraId="44D2C13A" w14:textId="77777777" w:rsidR="001C0687" w:rsidRDefault="001C0687" w:rsidP="001C0687">
      <w:pPr>
        <w:pStyle w:val="ListNumber2"/>
      </w:pPr>
    </w:p>
    <w:p w14:paraId="22933944" w14:textId="466FA478" w:rsidR="00832489" w:rsidRPr="002B0CA1" w:rsidRDefault="00FC04FB" w:rsidP="002B0CA1">
      <w:pPr>
        <w:pStyle w:val="ListNumber2"/>
        <w:numPr>
          <w:ilvl w:val="0"/>
          <w:numId w:val="0"/>
        </w:numPr>
        <w:ind w:left="720"/>
      </w:pPr>
      <m:oMathPara>
        <m:oMathParaPr>
          <m:jc m:val="left"/>
        </m:oMathParaP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aln/>
            </m:rPr>
            <w:rPr>
              <w:rFonts w:ascii="Cambria Math" w:hAnsi="Cambria Math"/>
            </w:rPr>
            <m:t>=</m:t>
          </m:r>
          <m:f>
            <m:fPr>
              <m:ctrlPr>
                <w:rPr>
                  <w:rFonts w:ascii="Cambria Math" w:hAnsi="Cambria Math"/>
                </w:rPr>
              </m:ctrlPr>
            </m:fPr>
            <m:num>
              <m:r>
                <m:rPr>
                  <m:sty m:val="p"/>
                </m:rPr>
                <w:rPr>
                  <w:rFonts w:ascii="Cambria Math" w:hAnsi="Cambria Math"/>
                </w:rPr>
                <m:t>65.6-67</m:t>
              </m:r>
            </m:num>
            <m:den>
              <m:r>
                <m:rPr>
                  <m:sty m:val="p"/>
                </m:rPr>
                <w:rPr>
                  <w:rFonts w:ascii="Cambria Math" w:hAnsi="Cambria Math"/>
                </w:rPr>
                <m:t>1</m:t>
              </m:r>
            </m:den>
          </m:f>
          <m:r>
            <m:rPr>
              <m:sty m:val="p"/>
            </m:rPr>
            <w:br/>
          </m:r>
        </m:oMath>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aln/>
            </m:rPr>
            <w:rPr>
              <w:rFonts w:ascii="Cambria Math" w:hAnsi="Cambria Math"/>
            </w:rPr>
            <m:t>=-1.4</m:t>
          </m:r>
          <m:r>
            <m:rPr>
              <m:sty m:val="p"/>
            </m:rPr>
            <w:br/>
          </m:r>
        </m:oMath>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aln/>
            </m:rPr>
            <w:rPr>
              <w:rFonts w:ascii="Cambria Math" w:hAnsi="Cambria Math"/>
            </w:rPr>
            <m:t>=</m:t>
          </m:r>
          <m:f>
            <m:fPr>
              <m:ctrlPr>
                <w:rPr>
                  <w:rFonts w:ascii="Cambria Math" w:hAnsi="Cambria Math"/>
                </w:rPr>
              </m:ctrlPr>
            </m:fPr>
            <m:num>
              <m:r>
                <m:rPr>
                  <m:sty m:val="p"/>
                </m:rPr>
                <w:rPr>
                  <w:rFonts w:ascii="Cambria Math" w:hAnsi="Cambria Math"/>
                </w:rPr>
                <m:t>68.4-67</m:t>
              </m:r>
            </m:num>
            <m:den>
              <m:r>
                <m:rPr>
                  <m:sty m:val="p"/>
                </m:rPr>
                <w:rPr>
                  <w:rFonts w:ascii="Cambria Math" w:hAnsi="Cambria Math"/>
                </w:rPr>
                <m:t>1</m:t>
              </m:r>
            </m:den>
          </m:f>
          <m:r>
            <m:rPr>
              <m:sty m:val="p"/>
            </m:rPr>
            <w:br/>
          </m:r>
        </m:oMath>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aln/>
            </m:rPr>
            <w:rPr>
              <w:rFonts w:ascii="Cambria Math" w:hAnsi="Cambria Math"/>
            </w:rPr>
            <m:t>=1.4</m:t>
          </m:r>
        </m:oMath>
      </m:oMathPara>
    </w:p>
    <w:p w14:paraId="7BE6AA08" w14:textId="2E03CD70" w:rsidR="000033E1" w:rsidRPr="002B0CA1" w:rsidRDefault="00832489" w:rsidP="002B0CA1">
      <w:pPr>
        <w:ind w:left="720"/>
        <w:rPr>
          <w:rFonts w:eastAsiaTheme="minorEastAsia"/>
        </w:rPr>
      </w:pPr>
      <m:oMathPara>
        <m:oMathParaPr>
          <m:jc m:val="left"/>
        </m:oMathPara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65.6&lt;X&lt;68.4</m:t>
              </m:r>
            </m:e>
          </m:d>
          <m:r>
            <m:rPr>
              <m:aln/>
            </m:rPr>
            <w:rPr>
              <w:rFonts w:ascii="Cambria Math" w:eastAsiaTheme="minorEastAsia" w:hAnsi="Cambria Math"/>
            </w:rPr>
            <m:t>≈0.91924-0.080757</m:t>
          </m:r>
          <m:r>
            <m:rPr>
              <m:sty m:val="p"/>
            </m:rPr>
            <w:rPr>
              <w:rFonts w:eastAsiaTheme="minorEastAsia"/>
            </w:rPr>
            <w:br/>
          </m:r>
        </m:oMath>
        <m:oMath>
          <m:r>
            <m:rPr>
              <m:aln/>
            </m:rPr>
            <w:rPr>
              <w:rFonts w:ascii="Cambria Math" w:eastAsiaTheme="minorEastAsia" w:hAnsi="Cambria Math"/>
            </w:rPr>
            <m:t>≈0.8385</m:t>
          </m:r>
        </m:oMath>
      </m:oMathPara>
    </w:p>
    <w:p w14:paraId="73E53BA1" w14:textId="4DA37EFA" w:rsidR="00656734" w:rsidRDefault="00656734" w:rsidP="00656734">
      <w:pPr>
        <w:rPr>
          <w:lang w:eastAsia="zh-CN"/>
        </w:rPr>
      </w:pPr>
      <w:bookmarkStart w:id="100" w:name="_Question_16"/>
      <w:bookmarkEnd w:id="100"/>
      <w:r>
        <w:rPr>
          <w:lang w:eastAsia="zh-CN"/>
        </w:rPr>
        <w:t xml:space="preserve">Source: </w:t>
      </w:r>
      <w:hyperlink r:id="rId78" w:history="1">
        <w:r>
          <w:rPr>
            <w:rStyle w:val="Hyperlink"/>
            <w:lang w:eastAsia="zh-CN"/>
          </w:rPr>
          <w:t>© VCAA 2009 Mathematical Methods Assessment Report paper 2</w:t>
        </w:r>
      </w:hyperlink>
    </w:p>
    <w:p w14:paraId="6882CAC7" w14:textId="77777777" w:rsidR="00145CB8" w:rsidRDefault="00145CB8">
      <w:pPr>
        <w:rPr>
          <w:rFonts w:eastAsia="SimSun" w:cs="Arial"/>
          <w:color w:val="1C438B"/>
          <w:sz w:val="40"/>
          <w:szCs w:val="40"/>
          <w:lang w:eastAsia="zh-CN"/>
        </w:rPr>
      </w:pPr>
      <w:r>
        <w:br w:type="page"/>
      </w:r>
    </w:p>
    <w:p w14:paraId="290A00D5" w14:textId="36E41EEA" w:rsidR="000033E1" w:rsidRDefault="006D119E" w:rsidP="000033E1">
      <w:pPr>
        <w:pStyle w:val="Heading3"/>
      </w:pPr>
      <w:bookmarkStart w:id="101" w:name="_Toc47079965"/>
      <w:r>
        <w:lastRenderedPageBreak/>
        <w:t>Sample question</w:t>
      </w:r>
      <w:r w:rsidR="00B40C5F">
        <w:t xml:space="preserve"> 2</w:t>
      </w:r>
      <w:r w:rsidR="000033E1">
        <w:t>6</w:t>
      </w:r>
      <w:bookmarkEnd w:id="101"/>
    </w:p>
    <w:p w14:paraId="4848F3D6" w14:textId="2BA899EC" w:rsidR="000033E1" w:rsidRPr="00ED215F" w:rsidRDefault="000033E1" w:rsidP="0062109B">
      <w:pPr>
        <w:pStyle w:val="ListNumber2"/>
        <w:numPr>
          <w:ilvl w:val="0"/>
          <w:numId w:val="47"/>
        </w:numPr>
        <w:ind w:left="360"/>
      </w:pPr>
      <m:oMath>
        <m:r>
          <m:rPr>
            <m:sty m:val="p"/>
          </m:rPr>
          <w:rPr>
            <w:rFonts w:ascii="Cambria Math" w:hAnsi="Cambria Math"/>
          </w:rPr>
          <m:t>80</m:t>
        </m:r>
        <m:sSubSup>
          <m:sSubSupPr>
            <m:ctrlPr>
              <w:rPr>
                <w:rFonts w:ascii="Cambria Math" w:hAnsi="Cambria Math"/>
              </w:rPr>
            </m:ctrlPr>
          </m:sSubSupPr>
          <m:e>
            <m:nary>
              <m:naryPr>
                <m:limLoc m:val="subSup"/>
                <m:ctrlPr>
                  <w:rPr>
                    <w:rFonts w:ascii="Cambria Math" w:hAnsi="Cambria Math"/>
                  </w:rPr>
                </m:ctrlPr>
              </m:naryPr>
              <m:sub>
                <m:r>
                  <m:rPr>
                    <m:sty m:val="p"/>
                  </m:rPr>
                  <w:rPr>
                    <w:rFonts w:ascii="Cambria Math" w:hAnsi="Cambria Math"/>
                  </w:rPr>
                  <m:t>2</m:t>
                </m:r>
              </m:sub>
              <m:sup>
                <m:r>
                  <m:rPr>
                    <m:sty m:val="p"/>
                  </m:rPr>
                  <w:rPr>
                    <w:rFonts w:ascii="Cambria Math" w:hAnsi="Cambria Math"/>
                  </w:rPr>
                  <m:t>5</m:t>
                </m:r>
              </m:sup>
              <m:e>
                <m:f>
                  <m:fPr>
                    <m:ctrlPr>
                      <w:rPr>
                        <w:rFonts w:ascii="Cambria Math" w:hAnsi="Cambria Math"/>
                      </w:rPr>
                    </m:ctrlPr>
                  </m:fPr>
                  <m:num>
                    <m:r>
                      <m:rPr>
                        <m:sty m:val="p"/>
                      </m:rPr>
                      <w:rPr>
                        <w:rFonts w:ascii="Cambria Math" w:hAnsi="Cambria Math"/>
                      </w:rPr>
                      <m:t>4</m:t>
                    </m:r>
                  </m:num>
                  <m:den>
                    <m:r>
                      <m:rPr>
                        <m:sty m:val="p"/>
                      </m:rPr>
                      <w:rPr>
                        <w:rFonts w:ascii="Cambria Math" w:hAnsi="Cambria Math"/>
                      </w:rPr>
                      <m:t>625</m:t>
                    </m:r>
                  </m:den>
                </m:f>
                <m:d>
                  <m:dPr>
                    <m:ctrlPr>
                      <w:rPr>
                        <w:rFonts w:ascii="Cambria Math" w:hAnsi="Cambria Math"/>
                      </w:rPr>
                    </m:ctrlPr>
                  </m:dPr>
                  <m:e>
                    <m:r>
                      <m:rPr>
                        <m:sty m:val="p"/>
                      </m:rPr>
                      <w:rPr>
                        <w:rFonts w:ascii="Cambria Math" w:hAnsi="Cambria Math"/>
                      </w:rPr>
                      <m:t>5</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e>
                </m:d>
                <m:r>
                  <w:rPr>
                    <w:rFonts w:ascii="Cambria Math" w:hAnsi="Cambria Math"/>
                  </w:rPr>
                  <m:t>dx</m:t>
                </m:r>
                <m:r>
                  <m:rPr>
                    <m:sty m:val="p"/>
                  </m:rPr>
                  <w:rPr>
                    <w:rFonts w:ascii="Cambria Math" w:hAnsi="Cambria Math"/>
                  </w:rPr>
                  <m:t>=80×</m:t>
                </m:r>
                <m:f>
                  <m:fPr>
                    <m:ctrlPr>
                      <w:rPr>
                        <w:rFonts w:ascii="Cambria Math" w:hAnsi="Cambria Math"/>
                      </w:rPr>
                    </m:ctrlPr>
                  </m:fPr>
                  <m:num>
                    <m:r>
                      <m:rPr>
                        <m:sty m:val="p"/>
                      </m:rPr>
                      <w:rPr>
                        <w:rFonts w:ascii="Cambria Math" w:hAnsi="Cambria Math"/>
                      </w:rPr>
                      <m:t>4</m:t>
                    </m:r>
                  </m:num>
                  <m:den>
                    <m:r>
                      <m:rPr>
                        <m:sty m:val="p"/>
                      </m:rPr>
                      <w:rPr>
                        <w:rFonts w:ascii="Cambria Math" w:hAnsi="Cambria Math"/>
                      </w:rPr>
                      <m:t>625</m:t>
                    </m:r>
                  </m:den>
                </m:f>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5</m:t>
                        </m:r>
                      </m:num>
                      <m:den>
                        <m:r>
                          <m:rPr>
                            <m:sty m:val="p"/>
                          </m:rPr>
                          <w:rPr>
                            <w:rFonts w:ascii="Cambria Math" w:hAnsi="Cambria Math"/>
                          </w:rPr>
                          <m:t>4</m:t>
                        </m:r>
                      </m:den>
                    </m:f>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sSup>
                      <m:sSupPr>
                        <m:ctrlPr>
                          <w:rPr>
                            <w:rFonts w:ascii="Cambria Math" w:hAnsi="Cambria Math"/>
                          </w:rPr>
                        </m:ctrlPr>
                      </m:sSupPr>
                      <m:e>
                        <m:r>
                          <w:rPr>
                            <w:rFonts w:ascii="Cambria Math" w:hAnsi="Cambria Math"/>
                          </w:rPr>
                          <m:t>x</m:t>
                        </m:r>
                      </m:e>
                      <m:sup>
                        <m:r>
                          <m:rPr>
                            <m:sty m:val="p"/>
                          </m:rPr>
                          <w:rPr>
                            <w:rFonts w:ascii="Cambria Math" w:hAnsi="Cambria Math"/>
                          </w:rPr>
                          <m:t>5</m:t>
                        </m:r>
                      </m:sup>
                    </m:sSup>
                  </m:e>
                </m:d>
              </m:e>
            </m:nary>
          </m:e>
          <m:sub>
            <m:r>
              <m:rPr>
                <m:sty m:val="p"/>
              </m:rPr>
              <w:rPr>
                <w:rFonts w:ascii="Cambria Math" w:hAnsi="Cambria Math"/>
              </w:rPr>
              <m:t>2</m:t>
            </m:r>
          </m:sub>
          <m:sup>
            <m:r>
              <m:rPr>
                <m:sty m:val="p"/>
              </m:rPr>
              <w:rPr>
                <w:rFonts w:ascii="Cambria Math" w:hAnsi="Cambria Math"/>
              </w:rPr>
              <m:t>5</m:t>
            </m:r>
          </m:sup>
        </m:sSubSup>
        <m:r>
          <w:rPr>
            <w:rFonts w:ascii="Cambria Math" w:eastAsiaTheme="minorEastAsia" w:hAnsi="Cambria Math"/>
          </w:rPr>
          <m:t xml:space="preserve"> ≈73   butterflies</m:t>
        </m:r>
      </m:oMath>
    </w:p>
    <w:p w14:paraId="7E25BF4F" w14:textId="77777777" w:rsidR="00ED215F" w:rsidRPr="00811AEE" w:rsidRDefault="00ED215F" w:rsidP="00ED215F">
      <w:pPr>
        <w:pStyle w:val="ListNumber2"/>
        <w:numPr>
          <w:ilvl w:val="0"/>
          <w:numId w:val="0"/>
        </w:numPr>
        <w:ind w:left="360"/>
      </w:pPr>
    </w:p>
    <w:p w14:paraId="33FD842E" w14:textId="5019F8B5" w:rsidR="00423D13" w:rsidRPr="00ED215F" w:rsidRDefault="000033E1" w:rsidP="00A33D85">
      <w:pPr>
        <w:pStyle w:val="ListNumber2"/>
        <w:ind w:left="360"/>
      </w:pPr>
      <m:oMath>
        <m:r>
          <w:rPr>
            <w:rFonts w:ascii="Cambria Math" w:hAnsi="Cambria Math"/>
          </w:rPr>
          <m:t>P</m:t>
        </m:r>
        <m:r>
          <m:rPr>
            <m:sty m:val="p"/>
          </m:rPr>
          <w:rPr>
            <w:rFonts w:ascii="Cambria Math" w:hAnsi="Cambria Math"/>
          </w:rPr>
          <m:t>(</m:t>
        </m:r>
        <m:r>
          <w:rPr>
            <w:rFonts w:ascii="Cambria Math" w:hAnsi="Cambria Math"/>
          </w:rPr>
          <m:t>X</m:t>
        </m:r>
        <m:r>
          <m:rPr>
            <m:sty m:val="p"/>
          </m:rPr>
          <w:rPr>
            <w:rFonts w:ascii="Cambria Math" w:hAnsi="Cambria Math"/>
          </w:rPr>
          <m:t>≥4</m:t>
        </m:r>
        <m:d>
          <m:dPr>
            <m:begChr m:val="|"/>
            <m:endChr m:val=""/>
            <m:ctrlPr>
              <w:rPr>
                <w:rFonts w:ascii="Cambria Math" w:hAnsi="Cambria Math"/>
              </w:rPr>
            </m:ctrlPr>
          </m:dPr>
          <m:e>
            <m:r>
              <w:rPr>
                <w:rFonts w:ascii="Cambria Math" w:hAnsi="Cambria Math"/>
              </w:rPr>
              <m:t>X</m:t>
            </m:r>
            <m:r>
              <m:rPr>
                <m:sty m:val="p"/>
              </m:rPr>
              <w:rPr>
                <w:rFonts w:ascii="Cambria Math" w:hAnsi="Cambria Math"/>
              </w:rPr>
              <m:t>≥2)=</m:t>
            </m:r>
            <m:f>
              <m:fPr>
                <m:ctrlPr>
                  <w:rPr>
                    <w:rFonts w:ascii="Cambria Math" w:hAnsi="Cambria Math"/>
                  </w:rPr>
                </m:ctrlPr>
              </m:fPr>
              <m:num>
                <m:nary>
                  <m:naryPr>
                    <m:limLoc m:val="subSup"/>
                    <m:ctrlPr>
                      <w:rPr>
                        <w:rFonts w:ascii="Cambria Math" w:hAnsi="Cambria Math"/>
                      </w:rPr>
                    </m:ctrlPr>
                  </m:naryPr>
                  <m:sub>
                    <m:r>
                      <m:rPr>
                        <m:sty m:val="p"/>
                      </m:rPr>
                      <w:rPr>
                        <w:rFonts w:ascii="Cambria Math" w:hAnsi="Cambria Math"/>
                      </w:rPr>
                      <m:t>4</m:t>
                    </m:r>
                  </m:sub>
                  <m:sup>
                    <m:r>
                      <m:rPr>
                        <m:sty m:val="p"/>
                      </m:rPr>
                      <w:rPr>
                        <w:rFonts w:ascii="Cambria Math" w:hAnsi="Cambria Math"/>
                      </w:rPr>
                      <m:t>5</m:t>
                    </m:r>
                  </m:sup>
                  <m:e>
                    <m:f>
                      <m:fPr>
                        <m:ctrlPr>
                          <w:rPr>
                            <w:rFonts w:ascii="Cambria Math" w:hAnsi="Cambria Math"/>
                          </w:rPr>
                        </m:ctrlPr>
                      </m:fPr>
                      <m:num>
                        <m:r>
                          <m:rPr>
                            <m:sty m:val="p"/>
                          </m:rPr>
                          <w:rPr>
                            <w:rFonts w:ascii="Cambria Math" w:hAnsi="Cambria Math"/>
                          </w:rPr>
                          <m:t>4</m:t>
                        </m:r>
                      </m:num>
                      <m:den>
                        <m:r>
                          <m:rPr>
                            <m:sty m:val="p"/>
                          </m:rPr>
                          <w:rPr>
                            <w:rFonts w:ascii="Cambria Math" w:hAnsi="Cambria Math"/>
                          </w:rPr>
                          <m:t>625</m:t>
                        </m:r>
                      </m:den>
                    </m:f>
                    <m:d>
                      <m:dPr>
                        <m:ctrlPr>
                          <w:rPr>
                            <w:rFonts w:ascii="Cambria Math" w:hAnsi="Cambria Math"/>
                          </w:rPr>
                        </m:ctrlPr>
                      </m:dPr>
                      <m:e>
                        <m:r>
                          <m:rPr>
                            <m:sty m:val="p"/>
                          </m:rPr>
                          <w:rPr>
                            <w:rFonts w:ascii="Cambria Math" w:hAnsi="Cambria Math"/>
                          </w:rPr>
                          <m:t>5</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e>
                    </m:d>
                    <m:r>
                      <w:rPr>
                        <w:rFonts w:ascii="Cambria Math" w:hAnsi="Cambria Math"/>
                      </w:rPr>
                      <m:t>dx</m:t>
                    </m:r>
                  </m:e>
                </m:nary>
              </m:num>
              <m:den>
                <m:nary>
                  <m:naryPr>
                    <m:limLoc m:val="subSup"/>
                    <m:ctrlPr>
                      <w:rPr>
                        <w:rFonts w:ascii="Cambria Math" w:hAnsi="Cambria Math"/>
                      </w:rPr>
                    </m:ctrlPr>
                  </m:naryPr>
                  <m:sub>
                    <m:r>
                      <m:rPr>
                        <m:sty m:val="p"/>
                      </m:rPr>
                      <w:rPr>
                        <w:rFonts w:ascii="Cambria Math" w:hAnsi="Cambria Math"/>
                      </w:rPr>
                      <m:t>2</m:t>
                    </m:r>
                  </m:sub>
                  <m:sup>
                    <m:r>
                      <m:rPr>
                        <m:sty m:val="p"/>
                      </m:rPr>
                      <w:rPr>
                        <w:rFonts w:ascii="Cambria Math" w:hAnsi="Cambria Math"/>
                      </w:rPr>
                      <m:t>5</m:t>
                    </m:r>
                  </m:sup>
                  <m:e>
                    <m:f>
                      <m:fPr>
                        <m:ctrlPr>
                          <w:rPr>
                            <w:rFonts w:ascii="Cambria Math" w:hAnsi="Cambria Math"/>
                          </w:rPr>
                        </m:ctrlPr>
                      </m:fPr>
                      <m:num>
                        <m:r>
                          <m:rPr>
                            <m:sty m:val="p"/>
                          </m:rPr>
                          <w:rPr>
                            <w:rFonts w:ascii="Cambria Math" w:hAnsi="Cambria Math"/>
                          </w:rPr>
                          <m:t>4</m:t>
                        </m:r>
                      </m:num>
                      <m:den>
                        <m:r>
                          <m:rPr>
                            <m:sty m:val="p"/>
                          </m:rPr>
                          <w:rPr>
                            <w:rFonts w:ascii="Cambria Math" w:hAnsi="Cambria Math"/>
                          </w:rPr>
                          <m:t>625</m:t>
                        </m:r>
                      </m:den>
                    </m:f>
                  </m:e>
                </m:nary>
                <m:d>
                  <m:dPr>
                    <m:ctrlPr>
                      <w:rPr>
                        <w:rFonts w:ascii="Cambria Math" w:hAnsi="Cambria Math"/>
                      </w:rPr>
                    </m:ctrlPr>
                  </m:dPr>
                  <m:e>
                    <m:r>
                      <m:rPr>
                        <m:sty m:val="p"/>
                      </m:rPr>
                      <w:rPr>
                        <w:rFonts w:ascii="Cambria Math" w:hAnsi="Cambria Math"/>
                      </w:rPr>
                      <m:t>5</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e>
                </m:d>
                <m:r>
                  <w:rPr>
                    <w:rFonts w:ascii="Cambria Math" w:hAnsi="Cambria Math"/>
                  </w:rPr>
                  <m:t>dx</m:t>
                </m:r>
              </m:den>
            </m:f>
          </m:e>
        </m:d>
      </m:oMath>
      <w:r w:rsidR="00774983">
        <w:rPr>
          <w:rFonts w:eastAsiaTheme="minorEastAsia"/>
        </w:rPr>
        <w:tab/>
      </w:r>
      <m:oMath>
        <m:r>
          <m:rPr>
            <m:sty m:val="p"/>
          </m:rPr>
          <w:rPr>
            <w:rFonts w:ascii="Cambria Math" w:eastAsiaTheme="minorEastAsia" w:hAnsi="Cambria Math"/>
          </w:rPr>
          <w:br/>
        </m:r>
      </m:oMath>
      <m:oMathPara>
        <m:oMathParaPr>
          <m:jc m:val="left"/>
        </m:oMathParaPr>
        <m:oMath>
          <m: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4</m:t>
                          </m:r>
                        </m:den>
                      </m:f>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5</m:t>
                          </m:r>
                        </m:sup>
                      </m:sSup>
                    </m:e>
                  </m:d>
                </m:e>
                <m:sub>
                  <m:r>
                    <w:rPr>
                      <w:rFonts w:ascii="Cambria Math" w:eastAsiaTheme="minorEastAsia" w:hAnsi="Cambria Math"/>
                    </w:rPr>
                    <m:t>4</m:t>
                  </m:r>
                </m:sub>
                <m:sup>
                  <m:r>
                    <w:rPr>
                      <w:rFonts w:ascii="Cambria Math" w:eastAsiaTheme="minorEastAsia" w:hAnsi="Cambria Math"/>
                    </w:rPr>
                    <m:t>5</m:t>
                  </m:r>
                </m:sup>
              </m:sSubSup>
            </m:num>
            <m:den>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4</m:t>
                          </m:r>
                        </m:den>
                      </m:f>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5</m:t>
                          </m:r>
                        </m:sup>
                      </m:sSup>
                    </m:e>
                  </m:d>
                </m:e>
                <m:sub>
                  <m:r>
                    <w:rPr>
                      <w:rFonts w:ascii="Cambria Math" w:eastAsiaTheme="minorEastAsia" w:hAnsi="Cambria Math"/>
                    </w:rPr>
                    <m:t>2</m:t>
                  </m:r>
                </m:sub>
                <m:sup>
                  <m:r>
                    <w:rPr>
                      <w:rFonts w:ascii="Cambria Math" w:eastAsiaTheme="minorEastAsia" w:hAnsi="Cambria Math"/>
                    </w:rPr>
                    <m:t>5</m:t>
                  </m:r>
                </m:sup>
              </m:sSubSup>
            </m:den>
          </m:f>
          <m:r>
            <m:rPr>
              <m:sty m:val="p"/>
            </m:rPr>
            <w:rPr>
              <w:rFonts w:ascii="Cambria Math" w:eastAsiaTheme="minorEastAsia" w:hAnsi="Cambria Math"/>
            </w:rPr>
            <w:br/>
          </m:r>
        </m:oMath>
        <m:oMath>
          <m:r>
            <m:rPr>
              <m:aln/>
            </m:rPr>
            <w:rPr>
              <w:rFonts w:ascii="Cambria Math" w:eastAsiaTheme="minorEastAsia" w:hAnsi="Cambria Math"/>
            </w:rPr>
            <m:t>≈0.2878</m:t>
          </m:r>
        </m:oMath>
      </m:oMathPara>
    </w:p>
    <w:p w14:paraId="0F671CC3" w14:textId="77777777" w:rsidR="00ED215F" w:rsidRPr="00811AEE" w:rsidRDefault="00ED215F" w:rsidP="00ED215F">
      <w:pPr>
        <w:pStyle w:val="ListNumber2"/>
        <w:numPr>
          <w:ilvl w:val="0"/>
          <w:numId w:val="0"/>
        </w:numPr>
        <w:ind w:left="360"/>
      </w:pPr>
    </w:p>
    <w:p w14:paraId="37775B0D" w14:textId="525BB89C" w:rsidR="00423D13" w:rsidRDefault="00423D13" w:rsidP="00A33D85">
      <w:pPr>
        <w:pStyle w:val="ListNumber2"/>
        <w:ind w:left="360"/>
      </w:pPr>
      <m:oMath>
        <m:r>
          <w:rPr>
            <w:rFonts w:ascii="Cambria Math" w:hAnsi="Cambria Math"/>
          </w:rPr>
          <m:t>μ</m:t>
        </m:r>
        <m:r>
          <m:rPr>
            <m:sty m:val="p"/>
          </m:rPr>
          <w:rPr>
            <w:rFonts w:ascii="Cambria Math" w:hAnsi="Cambria Math"/>
          </w:rPr>
          <m:t xml:space="preserve">=14.1 </m:t>
        </m:r>
        <m:r>
          <w:rPr>
            <w:rFonts w:ascii="Cambria Math" w:hAnsi="Cambria Math"/>
          </w:rPr>
          <m:t>cm</m:t>
        </m:r>
      </m:oMath>
      <w:r w:rsidR="00811AEE">
        <w:t xml:space="preserve"> </w:t>
      </w:r>
      <m:oMath>
        <m:r>
          <w:rPr>
            <w:rFonts w:ascii="Cambria Math" w:hAnsi="Cambria Math"/>
          </w:rPr>
          <m:t>σ</m:t>
        </m:r>
        <m:r>
          <m:rPr>
            <m:sty m:val="p"/>
          </m:rPr>
          <w:rPr>
            <w:rFonts w:ascii="Cambria Math" w:hAnsi="Cambria Math"/>
          </w:rPr>
          <m:t xml:space="preserve">=2.1 </m:t>
        </m:r>
        <m:r>
          <w:rPr>
            <w:rFonts w:ascii="Cambria Math" w:hAnsi="Cambria Math"/>
          </w:rPr>
          <m:t>cm</m:t>
        </m:r>
      </m:oMath>
    </w:p>
    <w:p w14:paraId="0E94F8ED" w14:textId="117B8DE9" w:rsidR="00371F45" w:rsidRPr="00811AEE" w:rsidRDefault="00FC04FB" w:rsidP="00A33D85">
      <w:pPr>
        <w:ind w:left="36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m:t>
              </m:r>
            </m:sub>
          </m:sSub>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16-14.1</m:t>
              </m:r>
            </m:num>
            <m:den>
              <m:r>
                <w:rPr>
                  <w:rFonts w:ascii="Cambria Math" w:eastAsiaTheme="minorEastAsia" w:hAnsi="Cambria Math"/>
                </w:rPr>
                <m:t>2.1</m:t>
              </m:r>
            </m:den>
          </m:f>
          <m:r>
            <m:rPr>
              <m:sty m:val="p"/>
            </m:rPr>
            <w:rPr>
              <w:rFonts w:ascii="Cambria Math" w:eastAsiaTheme="minorEastAsia" w:hAnsi="Cambria Math"/>
            </w:rPr>
            <w:br/>
          </m:r>
        </m:oMath>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m:t>
              </m:r>
            </m:sub>
          </m:sSub>
          <m:r>
            <m:rPr>
              <m:aln/>
            </m:rPr>
            <w:rPr>
              <w:rFonts w:ascii="Cambria Math" w:eastAsiaTheme="minorEastAsia" w:hAnsi="Cambria Math"/>
            </w:rPr>
            <m:t>≈0.90</m:t>
          </m:r>
          <m:r>
            <m:rPr>
              <m:sty m:val="p"/>
            </m:rPr>
            <w:rPr>
              <w:rFonts w:ascii="Cambria Math" w:eastAsiaTheme="minorEastAsia" w:hAnsi="Cambria Math"/>
            </w:rPr>
            <w:br/>
          </m:r>
        </m:oMath>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2</m:t>
              </m:r>
            </m:sub>
          </m:sSub>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18-14.1</m:t>
              </m:r>
            </m:num>
            <m:den>
              <m:r>
                <w:rPr>
                  <w:rFonts w:ascii="Cambria Math" w:eastAsiaTheme="minorEastAsia" w:hAnsi="Cambria Math"/>
                </w:rPr>
                <m:t>2.1</m:t>
              </m:r>
            </m:den>
          </m:f>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2</m:t>
              </m:r>
            </m:sub>
          </m:sSub>
          <m:r>
            <m:rPr>
              <m:aln/>
            </m:rPr>
            <w:rPr>
              <w:rFonts w:ascii="Cambria Math" w:eastAsiaTheme="minorEastAsia" w:hAnsi="Cambria Math"/>
            </w:rPr>
            <m:t>≈1.86</m:t>
          </m:r>
        </m:oMath>
      </m:oMathPara>
    </w:p>
    <w:p w14:paraId="60A77E40" w14:textId="3846399C" w:rsidR="00371F45" w:rsidRPr="00ED215F" w:rsidRDefault="00371F45" w:rsidP="00A33D85">
      <w:pPr>
        <w:ind w:left="360"/>
        <w:rPr>
          <w:rFonts w:eastAsiaTheme="minorEastAsia"/>
        </w:rPr>
      </w:pPr>
      <m:oMathPara>
        <m:oMathParaPr>
          <m:jc m:val="left"/>
        </m:oMathPara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16&lt;X&lt;18</m:t>
              </m:r>
            </m:e>
          </m:d>
          <m:r>
            <m:rPr>
              <m:aln/>
            </m:rPr>
            <w:rPr>
              <w:rFonts w:ascii="Cambria Math" w:eastAsiaTheme="minorEastAsia" w:hAnsi="Cambria Math"/>
            </w:rPr>
            <m:t>≈0.96835-0.8172</m:t>
          </m:r>
          <m:r>
            <m:rPr>
              <m:sty m:val="p"/>
            </m:rPr>
            <w:rPr>
              <w:rFonts w:eastAsiaTheme="minorEastAsia"/>
            </w:rPr>
            <w:br/>
          </m:r>
        </m:oMath>
        <m:oMath>
          <m:r>
            <m:rPr>
              <m:aln/>
            </m:rPr>
            <w:rPr>
              <w:rFonts w:ascii="Cambria Math" w:eastAsiaTheme="minorEastAsia" w:hAnsi="Cambria Math"/>
            </w:rPr>
            <m:t>≈0.1512</m:t>
          </m:r>
        </m:oMath>
      </m:oMathPara>
    </w:p>
    <w:p w14:paraId="791CD489" w14:textId="77777777" w:rsidR="00ED215F" w:rsidRPr="00811AEE" w:rsidRDefault="00ED215F" w:rsidP="00A33D85">
      <w:pPr>
        <w:ind w:left="360"/>
        <w:rPr>
          <w:rFonts w:eastAsiaTheme="minorEastAsia"/>
        </w:rPr>
      </w:pPr>
    </w:p>
    <w:p w14:paraId="649C9CEF" w14:textId="2CD0CC59" w:rsidR="00371F45" w:rsidRPr="008A21FC" w:rsidRDefault="00656734" w:rsidP="0070060E">
      <w:pPr>
        <w:rPr>
          <w:lang w:eastAsia="zh-CN"/>
        </w:rPr>
      </w:pPr>
      <w:r>
        <w:rPr>
          <w:lang w:eastAsia="zh-CN"/>
        </w:rPr>
        <w:t xml:space="preserve">Source: </w:t>
      </w:r>
      <w:hyperlink r:id="rId79" w:history="1">
        <w:r>
          <w:rPr>
            <w:rStyle w:val="Hyperlink"/>
            <w:lang w:eastAsia="zh-CN"/>
          </w:rPr>
          <w:t>© VCAA 2019 Mathematical Methods Assessment Report paper 2</w:t>
        </w:r>
      </w:hyperlink>
    </w:p>
    <w:p w14:paraId="5A7B2CF9" w14:textId="77777777" w:rsidR="00145CB8" w:rsidRDefault="00145CB8">
      <w:pPr>
        <w:rPr>
          <w:rFonts w:eastAsia="SimSun" w:cs="Arial"/>
          <w:color w:val="1C438B"/>
          <w:sz w:val="40"/>
          <w:szCs w:val="40"/>
          <w:lang w:eastAsia="zh-CN"/>
        </w:rPr>
      </w:pPr>
      <w:bookmarkStart w:id="102" w:name="_Question_17"/>
      <w:bookmarkEnd w:id="102"/>
      <w:r>
        <w:br w:type="page"/>
      </w:r>
    </w:p>
    <w:p w14:paraId="61E0831E" w14:textId="2D9223FB" w:rsidR="00371F45" w:rsidRDefault="006D119E" w:rsidP="00371F45">
      <w:pPr>
        <w:pStyle w:val="Heading3"/>
      </w:pPr>
      <w:bookmarkStart w:id="103" w:name="_Toc47079966"/>
      <w:r>
        <w:lastRenderedPageBreak/>
        <w:t>Sample question</w:t>
      </w:r>
      <w:r w:rsidR="00B40C5F">
        <w:t xml:space="preserve"> 2</w:t>
      </w:r>
      <w:r w:rsidR="00371F45">
        <w:t>7</w:t>
      </w:r>
      <w:bookmarkEnd w:id="103"/>
    </w:p>
    <w:p w14:paraId="20734B28" w14:textId="3D1CB4EE" w:rsidR="00371F45" w:rsidRPr="008A21FC" w:rsidRDefault="00371F45" w:rsidP="0062109B">
      <w:pPr>
        <w:pStyle w:val="ListNumber2"/>
        <w:numPr>
          <w:ilvl w:val="0"/>
          <w:numId w:val="46"/>
        </w:numPr>
        <w:rPr>
          <w:rFonts w:eastAsiaTheme="minorEastAsia"/>
          <w:noProof/>
          <w:lang w:eastAsia="en-AU"/>
        </w:rPr>
      </w:pPr>
    </w:p>
    <w:p w14:paraId="67DF6EAB" w14:textId="7EE139E1" w:rsidR="005A39D4" w:rsidRDefault="005A39D4" w:rsidP="005A39D4">
      <w:pPr>
        <w:jc w:val="center"/>
      </w:pPr>
      <w:r>
        <w:rPr>
          <w:noProof/>
          <w:lang w:eastAsia="en-AU"/>
        </w:rPr>
        <w:drawing>
          <wp:inline distT="0" distB="0" distL="0" distR="0" wp14:anchorId="0E5637DB" wp14:editId="67E342CA">
            <wp:extent cx="3254003" cy="2128658"/>
            <wp:effectExtent l="0" t="0" r="3810" b="5080"/>
            <wp:docPr id="751438447" name="Picture 235" descr="Probability density function in shape of triangle with vertices at (20,0) and (45, 1/25) and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pic:nvPicPr>
                  <pic:blipFill>
                    <a:blip r:embed="rId80">
                      <a:extLst>
                        <a:ext uri="{28A0092B-C50C-407E-A947-70E740481C1C}">
                          <a14:useLocalDpi xmlns:a14="http://schemas.microsoft.com/office/drawing/2010/main" val="0"/>
                        </a:ext>
                      </a:extLst>
                    </a:blip>
                    <a:stretch>
                      <a:fillRect/>
                    </a:stretch>
                  </pic:blipFill>
                  <pic:spPr>
                    <a:xfrm>
                      <a:off x="0" y="0"/>
                      <a:ext cx="3254003" cy="2128658"/>
                    </a:xfrm>
                    <a:prstGeom prst="rect">
                      <a:avLst/>
                    </a:prstGeom>
                  </pic:spPr>
                </pic:pic>
              </a:graphicData>
            </a:graphic>
          </wp:inline>
        </w:drawing>
      </w:r>
    </w:p>
    <w:p w14:paraId="66EA5898" w14:textId="37FBE8C0" w:rsidR="005A39D4" w:rsidRPr="008A21FC" w:rsidRDefault="00FC04FB" w:rsidP="005A39D4">
      <w:pPr>
        <w:pStyle w:val="ListNumber2"/>
        <w:rPr>
          <w:rFonts w:eastAsiaTheme="minorEastAsia"/>
        </w:rPr>
      </w:pPr>
      <m:oMath>
        <m:nary>
          <m:naryPr>
            <m:limLoc m:val="subSup"/>
            <m:ctrlPr>
              <w:rPr>
                <w:rFonts w:ascii="Cambria Math" w:hAnsi="Cambria Math"/>
              </w:rPr>
            </m:ctrlPr>
          </m:naryPr>
          <m:sub>
            <m:r>
              <m:rPr>
                <m:sty m:val="p"/>
              </m:rPr>
              <w:rPr>
                <w:rFonts w:ascii="Cambria Math" w:hAnsi="Cambria Math"/>
              </w:rPr>
              <m:t>45</m:t>
            </m:r>
          </m:sub>
          <m:sup>
            <m:r>
              <m:rPr>
                <m:sty m:val="p"/>
              </m:rPr>
              <w:rPr>
                <w:rFonts w:ascii="Cambria Math" w:hAnsi="Cambria Math"/>
              </w:rPr>
              <m:t>70</m:t>
            </m:r>
          </m:sup>
          <m:e>
            <m:f>
              <m:fPr>
                <m:ctrlPr>
                  <w:rPr>
                    <w:rFonts w:ascii="Cambria Math" w:hAnsi="Cambria Math"/>
                  </w:rPr>
                </m:ctrlPr>
              </m:fPr>
              <m:num>
                <m:r>
                  <m:rPr>
                    <m:sty m:val="p"/>
                  </m:rPr>
                  <w:rPr>
                    <w:rFonts w:ascii="Cambria Math" w:hAnsi="Cambria Math"/>
                  </w:rPr>
                  <m:t>1</m:t>
                </m:r>
              </m:num>
              <m:den>
                <m:r>
                  <m:rPr>
                    <m:sty m:val="p"/>
                  </m:rPr>
                  <w:rPr>
                    <w:rFonts w:ascii="Cambria Math" w:hAnsi="Cambria Math"/>
                  </w:rPr>
                  <m:t>625</m:t>
                </m:r>
              </m:den>
            </m:f>
            <m:d>
              <m:dPr>
                <m:ctrlPr>
                  <w:rPr>
                    <w:rFonts w:ascii="Cambria Math" w:hAnsi="Cambria Math"/>
                  </w:rPr>
                </m:ctrlPr>
              </m:dPr>
              <m:e>
                <m:r>
                  <m:rPr>
                    <m:sty m:val="p"/>
                  </m:rPr>
                  <w:rPr>
                    <w:rFonts w:ascii="Cambria Math" w:hAnsi="Cambria Math"/>
                  </w:rPr>
                  <m:t>70-</m:t>
                </m:r>
                <m:r>
                  <w:rPr>
                    <w:rFonts w:ascii="Cambria Math" w:hAnsi="Cambria Math"/>
                  </w:rPr>
                  <m:t>t</m:t>
                </m:r>
              </m:e>
            </m:d>
            <m:r>
              <w:rPr>
                <w:rFonts w:ascii="Cambria Math" w:hAnsi="Cambria Math"/>
              </w:rPr>
              <m:t>dt</m:t>
            </m:r>
            <m:r>
              <m:rPr>
                <m:sty m:val="p"/>
              </m:rPr>
              <w:rPr>
                <w:rFonts w:ascii="Cambria Math" w:hAnsi="Cambria Math"/>
              </w:rPr>
              <m:t>+</m:t>
            </m:r>
            <m:nary>
              <m:naryPr>
                <m:limLoc m:val="subSup"/>
                <m:ctrlPr>
                  <w:rPr>
                    <w:rFonts w:ascii="Cambria Math" w:hAnsi="Cambria Math"/>
                  </w:rPr>
                </m:ctrlPr>
              </m:naryPr>
              <m:sub>
                <m:r>
                  <m:rPr>
                    <m:sty m:val="p"/>
                  </m:rPr>
                  <w:rPr>
                    <w:rFonts w:ascii="Cambria Math" w:hAnsi="Cambria Math"/>
                  </w:rPr>
                  <m:t>20</m:t>
                </m:r>
              </m:sub>
              <m:sup>
                <m:r>
                  <m:rPr>
                    <m:sty m:val="p"/>
                  </m:rPr>
                  <w:rPr>
                    <w:rFonts w:ascii="Cambria Math" w:hAnsi="Cambria Math"/>
                  </w:rPr>
                  <m:t>45</m:t>
                </m:r>
              </m:sup>
              <m:e>
                <m:f>
                  <m:fPr>
                    <m:ctrlPr>
                      <w:rPr>
                        <w:rFonts w:ascii="Cambria Math" w:hAnsi="Cambria Math"/>
                      </w:rPr>
                    </m:ctrlPr>
                  </m:fPr>
                  <m:num>
                    <m:r>
                      <m:rPr>
                        <m:sty m:val="p"/>
                      </m:rPr>
                      <w:rPr>
                        <w:rFonts w:ascii="Cambria Math" w:hAnsi="Cambria Math"/>
                      </w:rPr>
                      <m:t>1</m:t>
                    </m:r>
                  </m:num>
                  <m:den>
                    <m:r>
                      <m:rPr>
                        <m:sty m:val="p"/>
                      </m:rPr>
                      <w:rPr>
                        <w:rFonts w:ascii="Cambria Math" w:hAnsi="Cambria Math"/>
                      </w:rPr>
                      <m:t>625</m:t>
                    </m:r>
                  </m:den>
                </m:f>
                <m:d>
                  <m:dPr>
                    <m:ctrlPr>
                      <w:rPr>
                        <w:rFonts w:ascii="Cambria Math" w:hAnsi="Cambria Math"/>
                      </w:rPr>
                    </m:ctrlPr>
                  </m:dPr>
                  <m:e>
                    <m:r>
                      <w:rPr>
                        <w:rFonts w:ascii="Cambria Math" w:hAnsi="Cambria Math"/>
                      </w:rPr>
                      <m:t>t</m:t>
                    </m:r>
                    <m:r>
                      <m:rPr>
                        <m:sty m:val="p"/>
                      </m:rPr>
                      <w:rPr>
                        <w:rFonts w:ascii="Cambria Math" w:hAnsi="Cambria Math"/>
                      </w:rPr>
                      <m:t>-20</m:t>
                    </m:r>
                  </m:e>
                </m:d>
                <m:r>
                  <w:rPr>
                    <w:rFonts w:ascii="Cambria Math" w:hAnsi="Cambria Math"/>
                  </w:rPr>
                  <m:t>dt</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d>
                  <m:dPr>
                    <m:ctrlPr>
                      <w:rPr>
                        <w:rFonts w:ascii="Cambria Math" w:hAnsi="Cambria Math"/>
                      </w:rPr>
                    </m:ctrlPr>
                  </m:dPr>
                  <m:e>
                    <m:r>
                      <m:rPr>
                        <m:sty m:val="p"/>
                      </m:rPr>
                      <w:rPr>
                        <w:rFonts w:ascii="Cambria Math" w:hAnsi="Cambria Math"/>
                      </w:rPr>
                      <m:t>75-20</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25</m:t>
                    </m:r>
                  </m:den>
                </m:f>
              </m:e>
            </m:nary>
          </m:e>
        </m:nary>
        <m:r>
          <m:rPr>
            <m:sty m:val="p"/>
          </m:rPr>
          <w:rPr>
            <w:rFonts w:ascii="Cambria Math" w:eastAsiaTheme="minorEastAsia" w:hAnsi="Cambria Math"/>
          </w:rPr>
          <w:br/>
        </m:r>
      </m:oMath>
      <m:oMathPara>
        <m:oMathParaPr>
          <m:jc m:val="left"/>
        </m:oMathParaPr>
        <m:oMath>
          <m:r>
            <w:rPr>
              <w:rFonts w:ascii="Cambria Math" w:eastAsiaTheme="minorEastAsia" w:hAnsi="Cambria Math"/>
            </w:rPr>
            <m:t>=1</m:t>
          </m:r>
        </m:oMath>
      </m:oMathPara>
    </w:p>
    <w:p w14:paraId="11939EE9" w14:textId="0C5754A7" w:rsidR="005A39D4" w:rsidRDefault="005A39D4" w:rsidP="008A21FC">
      <w:pPr>
        <w:ind w:left="720"/>
        <w:rPr>
          <w:rFonts w:eastAsiaTheme="minorEastAsia"/>
          <w:i/>
        </w:rPr>
      </w:pPr>
      <w:r w:rsidRPr="002F7CCB">
        <w:rPr>
          <w:rFonts w:eastAsiaTheme="minorEastAsia"/>
          <w:i/>
        </w:rPr>
        <w:t>Hence</w:t>
      </w:r>
      <w:r w:rsidR="002F7CCB" w:rsidRPr="002F7CCB">
        <w:rPr>
          <w:rFonts w:eastAsiaTheme="minorEastAsia"/>
          <w:i/>
        </w:rPr>
        <w:t xml:space="preserve"> it is</w:t>
      </w:r>
      <w:r w:rsidR="002F7CCB">
        <w:rPr>
          <w:rFonts w:eastAsiaTheme="minorEastAsia"/>
          <w:i/>
        </w:rPr>
        <w:t xml:space="preserve"> </w:t>
      </w:r>
      <w:r w:rsidR="002F7CCB" w:rsidRPr="002F7CCB">
        <w:rPr>
          <w:rFonts w:eastAsiaTheme="minorEastAsia"/>
          <w:i/>
        </w:rPr>
        <w:t>a continuous probability density function.</w:t>
      </w:r>
    </w:p>
    <w:p w14:paraId="2E9EC86C" w14:textId="2C1B5547" w:rsidR="00613B85" w:rsidRDefault="00613B85" w:rsidP="008A21FC">
      <w:pPr>
        <w:ind w:left="720"/>
        <w:rPr>
          <w:rFonts w:eastAsiaTheme="minorEastAsia"/>
          <w:i/>
        </w:rPr>
      </w:pPr>
      <w:r>
        <w:rPr>
          <w:rFonts w:eastAsiaTheme="minorEastAsia"/>
          <w:i/>
        </w:rPr>
        <w:t xml:space="preserve">N/B The area was calculated using area of a triangle, not the </w:t>
      </w:r>
      <w:r w:rsidR="003E4A14">
        <w:rPr>
          <w:rFonts w:eastAsiaTheme="minorEastAsia"/>
          <w:i/>
        </w:rPr>
        <w:t xml:space="preserve">definite </w:t>
      </w:r>
      <w:r>
        <w:rPr>
          <w:rFonts w:eastAsiaTheme="minorEastAsia"/>
          <w:i/>
        </w:rPr>
        <w:t>integral.</w:t>
      </w:r>
    </w:p>
    <w:p w14:paraId="58BADAD3" w14:textId="77777777" w:rsidR="008A21FC" w:rsidRDefault="008A21FC" w:rsidP="005A39D4">
      <w:pPr>
        <w:rPr>
          <w:rFonts w:eastAsiaTheme="minorEastAsia"/>
          <w:i/>
        </w:rPr>
      </w:pPr>
    </w:p>
    <w:p w14:paraId="08A7F46E" w14:textId="3927F54B" w:rsidR="002F7CCB" w:rsidRDefault="00FA034A" w:rsidP="008A21FC">
      <w:pPr>
        <w:pStyle w:val="ListNumber2"/>
      </w:pPr>
      <w:r>
        <w:t>Again, using the area of a triangle to calculate the area</w:t>
      </w:r>
      <w:r w:rsidR="008A21FC">
        <w:t xml:space="preserve"> under the probability density </w:t>
      </w:r>
      <w:r>
        <w:t>function between 60 and 30 minutes:</w:t>
      </w:r>
    </w:p>
    <w:p w14:paraId="2E097A13" w14:textId="7D7ACDD8" w:rsidR="00FA034A" w:rsidRPr="008A21FC" w:rsidRDefault="00FA034A" w:rsidP="005A39D4">
      <w:pPr>
        <w:rPr>
          <w:rFonts w:eastAsiaTheme="minorEastAsia"/>
        </w:rPr>
      </w:pPr>
      <m:oMathPara>
        <m:oMathParaPr>
          <m:jc m:val="left"/>
        </m:oMathParaPr>
        <m:oMath>
          <m:r>
            <w:rPr>
              <w:rFonts w:ascii="Cambria Math" w:hAnsi="Cambria Math"/>
            </w:rPr>
            <m:t>P</m:t>
          </m:r>
          <m:d>
            <m:dPr>
              <m:ctrlPr>
                <w:rPr>
                  <w:rFonts w:ascii="Cambria Math" w:hAnsi="Cambria Math"/>
                  <w:i/>
                </w:rPr>
              </m:ctrlPr>
            </m:dPr>
            <m:e>
              <m:r>
                <w:rPr>
                  <w:rFonts w:ascii="Cambria Math" w:hAnsi="Cambria Math"/>
                </w:rPr>
                <m:t>30≤T≤60</m:t>
              </m:r>
            </m:e>
          </m:d>
          <m:r>
            <m:rPr>
              <m:aln/>
            </m:rPr>
            <w:rPr>
              <w:rFonts w:ascii="Cambria Math" w:hAnsi="Cambria Math"/>
            </w:rPr>
            <m:t>=1-2(</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eastAsiaTheme="minorEastAsia" w:hAnsi="Cambria Math"/>
            </w:rPr>
            <m:t>×10×</m:t>
          </m:r>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625</m:t>
              </m:r>
            </m:den>
          </m:f>
          <m:r>
            <w:rPr>
              <w:rFonts w:ascii="Cambria Math" w:eastAsiaTheme="minorEastAsia" w:hAnsi="Cambria Math"/>
            </w:rPr>
            <m:t>)</m:t>
          </m:r>
          <m:r>
            <m:rPr>
              <m:sty m:val="p"/>
            </m:rPr>
            <w:rPr>
              <w:rFonts w:eastAsiaTheme="minorEastAsia"/>
            </w:rPr>
            <w:br/>
          </m:r>
        </m:oMath>
        <m:oMath>
          <m:r>
            <m:rPr>
              <m:aln/>
            </m:rPr>
            <w:rPr>
              <w:rFonts w:ascii="Cambria Math" w:eastAsiaTheme="minorEastAsia" w:hAnsi="Cambria Math"/>
            </w:rPr>
            <m:t>=1-0.16</m:t>
          </m:r>
          <m:r>
            <m:rPr>
              <m:sty m:val="p"/>
            </m:rPr>
            <w:rPr>
              <w:rFonts w:eastAsiaTheme="minorEastAsia"/>
            </w:rPr>
            <w:br/>
          </m:r>
        </m:oMath>
        <m:oMath>
          <m:r>
            <m:rPr>
              <m:aln/>
            </m:rPr>
            <w:rPr>
              <w:rFonts w:ascii="Cambria Math" w:eastAsiaTheme="minorEastAsia" w:hAnsi="Cambria Math"/>
            </w:rPr>
            <m:t>=0.84</m:t>
          </m:r>
        </m:oMath>
      </m:oMathPara>
    </w:p>
    <w:p w14:paraId="1EF9D007" w14:textId="169A1A2A" w:rsidR="00656734" w:rsidRPr="00B635BB" w:rsidRDefault="00656734" w:rsidP="00656734">
      <w:pPr>
        <w:rPr>
          <w:lang w:eastAsia="zh-CN"/>
        </w:rPr>
      </w:pPr>
      <w:r>
        <w:rPr>
          <w:lang w:eastAsia="zh-CN"/>
        </w:rPr>
        <w:t xml:space="preserve">Source: </w:t>
      </w:r>
      <w:hyperlink r:id="rId81" w:history="1">
        <w:r>
          <w:rPr>
            <w:rStyle w:val="Hyperlink"/>
            <w:lang w:eastAsia="zh-CN"/>
          </w:rPr>
          <w:t>© VCAA 2017 Mathematical Methods Assessment Report paper 2</w:t>
        </w:r>
      </w:hyperlink>
    </w:p>
    <w:p w14:paraId="76358D1F" w14:textId="47692CDE" w:rsidR="00FA034A" w:rsidRDefault="00FA034A" w:rsidP="005A39D4">
      <w:pPr>
        <w:rPr>
          <w:rFonts w:eastAsiaTheme="minorEastAsia"/>
        </w:rPr>
      </w:pPr>
    </w:p>
    <w:p w14:paraId="55C5A107" w14:textId="77777777" w:rsidR="00B42569" w:rsidRDefault="00B42569">
      <w:pPr>
        <w:rPr>
          <w:rFonts w:eastAsia="SimSun" w:cs="Arial"/>
          <w:color w:val="1C438B"/>
          <w:sz w:val="40"/>
          <w:szCs w:val="40"/>
          <w:lang w:eastAsia="zh-CN"/>
        </w:rPr>
      </w:pPr>
      <w:bookmarkStart w:id="104" w:name="_Question_18"/>
      <w:bookmarkEnd w:id="104"/>
      <w:r>
        <w:br w:type="page"/>
      </w:r>
    </w:p>
    <w:p w14:paraId="28EB1339" w14:textId="0D2168FE" w:rsidR="00FA034A" w:rsidRDefault="006D119E" w:rsidP="00FA034A">
      <w:pPr>
        <w:pStyle w:val="Heading3"/>
      </w:pPr>
      <w:bookmarkStart w:id="105" w:name="_Toc47079967"/>
      <w:r>
        <w:lastRenderedPageBreak/>
        <w:t>Sample question</w:t>
      </w:r>
      <w:r w:rsidR="00B40C5F">
        <w:t xml:space="preserve"> 2</w:t>
      </w:r>
      <w:r w:rsidR="00FA034A">
        <w:t>8</w:t>
      </w:r>
      <w:bookmarkEnd w:id="105"/>
    </w:p>
    <w:p w14:paraId="3EA8CC3D" w14:textId="49109553" w:rsidR="00FA034A" w:rsidRDefault="00FA034A" w:rsidP="005A39D4">
      <w:pPr>
        <w:rPr>
          <w:rFonts w:eastAsiaTheme="minorEastAsia"/>
        </w:rPr>
      </w:pPr>
      <m:oMath>
        <m:r>
          <w:rPr>
            <w:rFonts w:ascii="Cambria Math" w:eastAsiaTheme="minorEastAsia" w:hAnsi="Cambria Math"/>
          </w:rPr>
          <m:t>μ=90 min</m:t>
        </m:r>
      </m:oMath>
      <w:r w:rsidR="00FB4FFE">
        <w:rPr>
          <w:rFonts w:eastAsiaTheme="minorEastAsia"/>
        </w:rPr>
        <w:tab/>
      </w:r>
      <m:oMath>
        <m:r>
          <w:rPr>
            <w:rFonts w:ascii="Cambria Math" w:eastAsiaTheme="minorEastAsia" w:hAnsi="Cambria Math"/>
          </w:rPr>
          <m:t>σ=15 min</m:t>
        </m:r>
      </m:oMath>
    </w:p>
    <w:p w14:paraId="34AD29BF" w14:textId="4DE5AB28" w:rsidR="00792246" w:rsidRPr="00FB4FFE" w:rsidRDefault="005D0F4E" w:rsidP="00792246">
      <w:pPr>
        <w:rPr>
          <w:rFonts w:eastAsiaTheme="minorEastAsia"/>
        </w:rPr>
      </w:pPr>
      <m:oMathPara>
        <m:oMathParaPr>
          <m:jc m:val="left"/>
        </m:oMathParaPr>
        <m:oMath>
          <m:r>
            <w:rPr>
              <w:rFonts w:ascii="Cambria Math" w:eastAsiaTheme="minorEastAsia" w:hAnsi="Cambria Math"/>
            </w:rPr>
            <m:t>z</m:t>
          </m:r>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120-90</m:t>
              </m:r>
            </m:num>
            <m:den>
              <m:r>
                <w:rPr>
                  <w:rFonts w:ascii="Cambria Math" w:eastAsiaTheme="minorEastAsia" w:hAnsi="Cambria Math"/>
                </w:rPr>
                <m:t>15</m:t>
              </m:r>
            </m:den>
          </m:f>
          <m:r>
            <m:rPr>
              <m:sty m:val="p"/>
            </m:rPr>
            <w:rPr>
              <w:rFonts w:eastAsiaTheme="minorEastAsia"/>
            </w:rPr>
            <w:br/>
          </m:r>
        </m:oMath>
        <m:oMath>
          <m:r>
            <w:rPr>
              <w:rFonts w:ascii="Cambria Math" w:eastAsiaTheme="minorEastAsia" w:hAnsi="Cambria Math"/>
            </w:rPr>
            <m:t>z</m:t>
          </m:r>
          <m:r>
            <m:rPr>
              <m:aln/>
            </m:rPr>
            <w:rPr>
              <w:rFonts w:ascii="Cambria Math" w:eastAsiaTheme="minorEastAsia" w:hAnsi="Cambria Math"/>
            </w:rPr>
            <m:t>=2</m:t>
          </m:r>
          <m:r>
            <m:rPr>
              <m:sty m:val="p"/>
            </m:rPr>
            <w:rPr>
              <w:rFonts w:eastAsiaTheme="minorEastAsia"/>
            </w:rPr>
            <w:br/>
          </m:r>
        </m:oMath>
        <m:oMath>
          <m:r>
            <w:rPr>
              <w:rFonts w:ascii="Cambria Math" w:hAnsi="Cambria Math"/>
            </w:rPr>
            <m:t>P</m:t>
          </m:r>
          <m:d>
            <m:dPr>
              <m:ctrlPr>
                <w:rPr>
                  <w:rFonts w:ascii="Cambria Math" w:hAnsi="Cambria Math"/>
                  <w:i/>
                </w:rPr>
              </m:ctrlPr>
            </m:dPr>
            <m:e>
              <m:r>
                <w:rPr>
                  <w:rFonts w:ascii="Cambria Math" w:hAnsi="Cambria Math"/>
                </w:rPr>
                <m:t>T&gt;2</m:t>
              </m:r>
            </m:e>
          </m:d>
          <m:r>
            <w:rPr>
              <w:rFonts w:ascii="Cambria Math" w:hAnsi="Cambria Math"/>
            </w:rPr>
            <m:t>≈0.0228</m:t>
          </m:r>
        </m:oMath>
      </m:oMathPara>
    </w:p>
    <w:p w14:paraId="72E6F14E" w14:textId="57BAA2AB" w:rsidR="00D661B4" w:rsidRDefault="00D661B4" w:rsidP="00D661B4">
      <w:pPr>
        <w:rPr>
          <w:rFonts w:cs="Arial"/>
          <w:lang w:eastAsia="zh-CN"/>
        </w:rPr>
      </w:pPr>
      <w:r>
        <w:rPr>
          <w:lang w:eastAsia="zh-CN"/>
        </w:rPr>
        <w:t xml:space="preserve">Source: </w:t>
      </w:r>
      <w:hyperlink r:id="rId82" w:history="1">
        <w:r>
          <w:rPr>
            <w:rStyle w:val="Hyperlink"/>
            <w:lang w:eastAsia="zh-CN"/>
          </w:rPr>
          <w:t>© WA SCSA 2017 Mathematics Methods Calculator-assumed marking key</w:t>
        </w:r>
      </w:hyperlink>
    </w:p>
    <w:p w14:paraId="57AB23A3" w14:textId="04331496" w:rsidR="005D0F4E" w:rsidRDefault="005D0F4E" w:rsidP="00792246">
      <w:pPr>
        <w:rPr>
          <w:rFonts w:eastAsiaTheme="minorEastAsia"/>
        </w:rPr>
      </w:pPr>
    </w:p>
    <w:p w14:paraId="36A96C33" w14:textId="0FECEC18" w:rsidR="005D0F4E" w:rsidRDefault="006D119E" w:rsidP="005D0F4E">
      <w:pPr>
        <w:pStyle w:val="Heading3"/>
      </w:pPr>
      <w:bookmarkStart w:id="106" w:name="_Question_19"/>
      <w:bookmarkStart w:id="107" w:name="_Toc47079968"/>
      <w:bookmarkEnd w:id="106"/>
      <w:r>
        <w:t>Sample question</w:t>
      </w:r>
      <w:r w:rsidR="00B40C5F">
        <w:t xml:space="preserve"> 2</w:t>
      </w:r>
      <w:r w:rsidR="005D0F4E">
        <w:t>9</w:t>
      </w:r>
      <w:bookmarkEnd w:id="107"/>
    </w:p>
    <w:p w14:paraId="64835FB0" w14:textId="72805C71" w:rsidR="005B4E4D" w:rsidRPr="00FB4FFE" w:rsidRDefault="00FC04FB" w:rsidP="00792246">
      <w:pPr>
        <w:rPr>
          <w:rFonts w:eastAsiaTheme="minorEastAsia"/>
        </w:rPr>
      </w:pPr>
      <m:oMathPara>
        <m:oMathParaPr>
          <m:jc m:val="left"/>
        </m:oMathParaPr>
        <m:oMath>
          <m:nary>
            <m:naryPr>
              <m:limLoc m:val="subSup"/>
              <m:ctrlPr>
                <w:rPr>
                  <w:rFonts w:ascii="Cambria Math" w:hAnsi="Cambria Math"/>
                  <w:i/>
                </w:rPr>
              </m:ctrlPr>
            </m:naryPr>
            <m:sub>
              <m:r>
                <w:rPr>
                  <w:rFonts w:ascii="Cambria Math" w:hAnsi="Cambria Math"/>
                </w:rPr>
                <m:t>7</m:t>
              </m:r>
            </m:sub>
            <m:sup>
              <m:r>
                <w:rPr>
                  <w:rFonts w:ascii="Cambria Math" w:hAnsi="Cambria Math"/>
                </w:rPr>
                <m:t>8</m:t>
              </m:r>
            </m:sup>
            <m:e>
              <m:f>
                <m:fPr>
                  <m:ctrlPr>
                    <w:rPr>
                      <w:rFonts w:ascii="Cambria Math" w:hAnsi="Cambria Math"/>
                      <w:i/>
                    </w:rPr>
                  </m:ctrlPr>
                </m:fPr>
                <m:num>
                  <m:r>
                    <w:rPr>
                      <w:rFonts w:ascii="Cambria Math" w:hAnsi="Cambria Math"/>
                    </w:rPr>
                    <m:t>3</m:t>
                  </m:r>
                </m:num>
                <m:den>
                  <m:r>
                    <w:rPr>
                      <w:rFonts w:ascii="Cambria Math" w:hAnsi="Cambria Math"/>
                    </w:rPr>
                    <m:t>4</m:t>
                  </m:r>
                </m:den>
              </m:f>
              <m:sSup>
                <m:sSupPr>
                  <m:ctrlPr>
                    <w:rPr>
                      <w:rFonts w:ascii="Cambria Math" w:hAnsi="Cambria Math"/>
                      <w:i/>
                    </w:rPr>
                  </m:ctrlPr>
                </m:sSupPr>
                <m:e>
                  <m:d>
                    <m:dPr>
                      <m:ctrlPr>
                        <w:rPr>
                          <w:rFonts w:ascii="Cambria Math" w:hAnsi="Cambria Math"/>
                          <w:i/>
                        </w:rPr>
                      </m:ctrlPr>
                    </m:dPr>
                    <m:e>
                      <m:r>
                        <w:rPr>
                          <w:rFonts w:ascii="Cambria Math" w:hAnsi="Cambria Math"/>
                        </w:rPr>
                        <m:t>x-6</m:t>
                      </m:r>
                    </m:e>
                  </m:d>
                </m:e>
                <m:sup>
                  <m:r>
                    <w:rPr>
                      <w:rFonts w:ascii="Cambria Math" w:hAnsi="Cambria Math"/>
                    </w:rPr>
                    <m:t>2</m:t>
                  </m:r>
                </m:sup>
              </m:sSup>
            </m:e>
          </m:nary>
          <m:d>
            <m:dPr>
              <m:ctrlPr>
                <w:rPr>
                  <w:rFonts w:ascii="Cambria Math" w:eastAsiaTheme="minorEastAsia" w:hAnsi="Cambria Math"/>
                  <w:i/>
                </w:rPr>
              </m:ctrlPr>
            </m:dPr>
            <m:e>
              <m:r>
                <w:rPr>
                  <w:rFonts w:ascii="Cambria Math" w:eastAsiaTheme="minorEastAsia" w:hAnsi="Cambria Math"/>
                </w:rPr>
                <m:t>8-x</m:t>
              </m:r>
            </m:e>
          </m:d>
          <m:r>
            <w:rPr>
              <w:rFonts w:ascii="Cambria Math" w:eastAsiaTheme="minorEastAsia" w:hAnsi="Cambria Math"/>
            </w:rPr>
            <m:t>dx</m:t>
          </m:r>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m:rPr>
              <m:sty m:val="p"/>
            </m:rPr>
            <w:rPr>
              <w:rFonts w:ascii="Cambria Math" w:eastAsiaTheme="minorEastAsia" w:hAnsi="Cambria Math"/>
            </w:rPr>
            <w:br/>
          </m:r>
        </m:oMath>
        <m:oMath>
          <m:nary>
            <m:naryPr>
              <m:limLoc m:val="subSup"/>
              <m:ctrlPr>
                <w:rPr>
                  <w:rFonts w:ascii="Cambria Math" w:eastAsiaTheme="minorEastAsia" w:hAnsi="Cambria Math"/>
                  <w:i/>
                </w:rPr>
              </m:ctrlPr>
            </m:naryPr>
            <m:sub>
              <m:r>
                <w:rPr>
                  <w:rFonts w:ascii="Cambria Math" w:eastAsiaTheme="minorEastAsia" w:hAnsi="Cambria Math"/>
                </w:rPr>
                <m:t>7</m:t>
              </m:r>
            </m:sub>
            <m:sup>
              <m:r>
                <w:rPr>
                  <w:rFonts w:ascii="Cambria Math" w:eastAsiaTheme="minorEastAsia" w:hAnsi="Cambria Math"/>
                </w:rPr>
                <m:t>8</m:t>
              </m:r>
            </m:sup>
            <m:e>
              <m:d>
                <m:dPr>
                  <m:ctrlPr>
                    <w:rPr>
                      <w:rFonts w:ascii="Cambria Math" w:eastAsiaTheme="minorEastAsia" w:hAnsi="Cambria Math"/>
                      <w:i/>
                    </w:rPr>
                  </m:ctrlPr>
                </m:dPr>
                <m:e>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-132x+288</m:t>
                  </m:r>
                </m:e>
              </m:d>
              <m:r>
                <w:rPr>
                  <w:rFonts w:ascii="Cambria Math" w:eastAsiaTheme="minorEastAsia" w:hAnsi="Cambria Math"/>
                </w:rPr>
                <m:t>dx</m:t>
              </m:r>
            </m:e>
          </m:nary>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num>
                    <m:den>
                      <m:r>
                        <w:rPr>
                          <w:rFonts w:ascii="Cambria Math" w:eastAsiaTheme="minorEastAsia" w:hAnsi="Cambria Math"/>
                        </w:rPr>
                        <m:t>3</m:t>
                      </m:r>
                    </m:den>
                  </m:f>
                  <m:r>
                    <w:rPr>
                      <w:rFonts w:ascii="Cambria Math" w:eastAsiaTheme="minorEastAsia" w:hAnsi="Cambria Math"/>
                    </w:rPr>
                    <m:t>-66</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+288x</m:t>
                  </m:r>
                </m:e>
              </m:d>
            </m:e>
            <m:sub>
              <m:r>
                <w:rPr>
                  <w:rFonts w:ascii="Cambria Math" w:eastAsiaTheme="minorEastAsia" w:hAnsi="Cambria Math"/>
                </w:rPr>
                <m:t>7</m:t>
              </m:r>
            </m:sub>
            <m:sup>
              <m:r>
                <w:rPr>
                  <w:rFonts w:ascii="Cambria Math" w:eastAsiaTheme="minorEastAsia" w:hAnsi="Cambria Math"/>
                </w:rPr>
                <m:t>8</m:t>
              </m:r>
            </m:sup>
          </m:sSubSup>
          <m:r>
            <m:rPr>
              <m:sty m:val="p"/>
            </m:rPr>
            <w:rPr>
              <w:rFonts w:ascii="Cambria Math" w:eastAsiaTheme="minorEastAsia" w:hAnsi="Cambria Math"/>
            </w:rPr>
            <w:br/>
          </m:r>
        </m:oMath>
        <m:oMath>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11</m:t>
              </m:r>
            </m:num>
            <m:den>
              <m:r>
                <w:rPr>
                  <w:rFonts w:ascii="Cambria Math" w:eastAsiaTheme="minorEastAsia" w:hAnsi="Cambria Math"/>
                </w:rPr>
                <m:t>16</m:t>
              </m:r>
            </m:den>
          </m:f>
          <m:r>
            <m:rPr>
              <m:sty m:val="p"/>
            </m:rPr>
            <w:rPr>
              <w:rFonts w:ascii="Cambria Math" w:eastAsiaTheme="minorEastAsia" w:hAnsi="Cambria Math"/>
            </w:rPr>
            <m:t xml:space="preserve"> or 0.6875</m:t>
          </m:r>
        </m:oMath>
      </m:oMathPara>
    </w:p>
    <w:p w14:paraId="4DC1114F" w14:textId="19774332" w:rsidR="00656734" w:rsidRDefault="00656734" w:rsidP="00656734">
      <w:pPr>
        <w:rPr>
          <w:lang w:eastAsia="zh-CN"/>
        </w:rPr>
      </w:pPr>
      <w:r>
        <w:rPr>
          <w:lang w:eastAsia="zh-CN"/>
        </w:rPr>
        <w:t xml:space="preserve">Source: </w:t>
      </w:r>
      <w:hyperlink r:id="rId83" w:history="1">
        <w:r>
          <w:rPr>
            <w:rStyle w:val="Hyperlink"/>
            <w:lang w:eastAsia="zh-CN"/>
          </w:rPr>
          <w:t>© VCAA 2015 Mathematical Methods Assessment Report paper 2</w:t>
        </w:r>
      </w:hyperlink>
    </w:p>
    <w:p w14:paraId="46404D5A" w14:textId="2091C2CE" w:rsidR="00E36ABF" w:rsidRDefault="00E36ABF" w:rsidP="00792246">
      <w:pPr>
        <w:rPr>
          <w:rFonts w:eastAsiaTheme="minorEastAsia"/>
        </w:rPr>
      </w:pPr>
    </w:p>
    <w:p w14:paraId="5DBB2B75" w14:textId="77777777" w:rsidR="00774983" w:rsidRDefault="00774983">
      <w:pPr>
        <w:rPr>
          <w:rFonts w:eastAsia="SimSun" w:cs="Arial"/>
          <w:color w:val="1C438B"/>
          <w:sz w:val="40"/>
          <w:szCs w:val="40"/>
          <w:lang w:eastAsia="zh-CN"/>
        </w:rPr>
      </w:pPr>
      <w:bookmarkStart w:id="108" w:name="_Question_20"/>
      <w:bookmarkEnd w:id="108"/>
      <w:r>
        <w:br w:type="page"/>
      </w:r>
    </w:p>
    <w:p w14:paraId="12EB196D" w14:textId="6B77606D" w:rsidR="00E36ABF" w:rsidRDefault="006D119E" w:rsidP="006B3907">
      <w:pPr>
        <w:pStyle w:val="Heading3"/>
      </w:pPr>
      <w:bookmarkStart w:id="109" w:name="_Toc47079969"/>
      <w:r>
        <w:lastRenderedPageBreak/>
        <w:t>Sample question</w:t>
      </w:r>
      <w:r w:rsidR="00B40C5F">
        <w:t xml:space="preserve"> 3</w:t>
      </w:r>
      <w:r w:rsidR="00E36ABF">
        <w:t>0</w:t>
      </w:r>
      <w:bookmarkEnd w:id="109"/>
    </w:p>
    <w:p w14:paraId="2D8BEA83" w14:textId="0A3C7C9C" w:rsidR="00E36ABF" w:rsidRPr="00ED215F" w:rsidRDefault="009E58FE" w:rsidP="0062109B">
      <w:pPr>
        <w:pStyle w:val="ListNumber2"/>
        <w:numPr>
          <w:ilvl w:val="0"/>
          <w:numId w:val="45"/>
        </w:numPr>
      </w:pPr>
      <w:r>
        <w:t>Let</w:t>
      </w:r>
      <w:r>
        <w:tab/>
        <w:t xml:space="preserve"> </w:t>
      </w:r>
      <m:oMath>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8</m:t>
            </m:r>
          </m:sup>
          <m:e>
            <m:r>
              <w:rPr>
                <w:rFonts w:ascii="Cambria Math" w:hAnsi="Cambria Math"/>
              </w:rPr>
              <m:t>kt</m:t>
            </m:r>
            <m:r>
              <m:rPr>
                <m:sty m:val="p"/>
              </m:rPr>
              <w:rPr>
                <w:rFonts w:ascii="Cambria Math" w:hAnsi="Cambria Math"/>
              </w:rPr>
              <m:t xml:space="preserve"> </m:t>
            </m:r>
            <m:r>
              <w:rPr>
                <w:rFonts w:ascii="Cambria Math" w:hAnsi="Cambria Math"/>
              </w:rPr>
              <m:t>dt</m:t>
            </m:r>
            <m:r>
              <m:rPr>
                <m:sty m:val="p"/>
              </m:rPr>
              <w:rPr>
                <w:rFonts w:ascii="Cambria Math" w:hAnsi="Cambria Math"/>
              </w:rPr>
              <m:t>=1</m:t>
            </m:r>
          </m:e>
        </m:nary>
      </m:oMath>
      <w:r w:rsidR="00CD0AC9">
        <w:br/>
      </w:r>
      <m:oMathPara>
        <m:oMathParaPr>
          <m:jc m:val="left"/>
        </m:oMathParaPr>
        <m:oMath>
          <m:r>
            <w:rPr>
              <w:rFonts w:ascii="Cambria Math" w:hAnsi="Cambria Math"/>
            </w:rPr>
            <m:t>k</m:t>
          </m:r>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8</m:t>
              </m:r>
            </m:sup>
            <m:e>
              <m:r>
                <w:rPr>
                  <w:rFonts w:ascii="Cambria Math" w:hAnsi="Cambria Math"/>
                </w:rPr>
                <m:t>t</m:t>
              </m:r>
              <m:r>
                <m:rPr>
                  <m:sty m:val="p"/>
                </m:rPr>
                <w:rPr>
                  <w:rFonts w:ascii="Cambria Math" w:hAnsi="Cambria Math"/>
                </w:rPr>
                <m:t xml:space="preserve"> </m:t>
              </m:r>
              <m:r>
                <w:rPr>
                  <w:rFonts w:ascii="Cambria Math" w:hAnsi="Cambria Math"/>
                </w:rPr>
                <m:t>dt</m:t>
              </m:r>
              <m:r>
                <m:rPr>
                  <m:sty m:val="p"/>
                  <m:aln/>
                </m:rPr>
                <w:rPr>
                  <w:rFonts w:ascii="Cambria Math" w:hAnsi="Cambria Math"/>
                </w:rPr>
                <m:t>=1</m:t>
              </m:r>
            </m:e>
          </m:nary>
          <m:r>
            <m:rPr>
              <m:sty m:val="p"/>
            </m:rPr>
            <w:rPr>
              <w:rFonts w:ascii="Cambria Math" w:hAnsi="Cambria Math"/>
            </w:rPr>
            <w:br/>
          </m:r>
        </m:oMath>
        <m:oMath>
          <m:r>
            <w:rPr>
              <w:rFonts w:ascii="Cambria Math" w:hAnsi="Cambria Math"/>
            </w:rPr>
            <m:t>k</m:t>
          </m:r>
          <m:sSubSup>
            <m:sSubSupPr>
              <m:ctrlPr>
                <w:rPr>
                  <w:rFonts w:ascii="Cambria Math" w:hAnsi="Cambria Math"/>
                </w:rPr>
              </m:ctrlPr>
            </m:sSub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r>
                            <w:rPr>
                              <w:rFonts w:ascii="Cambria Math" w:hAnsi="Cambria Math"/>
                            </w:rPr>
                            <m:t>t</m:t>
                          </m:r>
                        </m:e>
                        <m:sup>
                          <m:r>
                            <m:rPr>
                              <m:sty m:val="p"/>
                            </m:rPr>
                            <w:rPr>
                              <w:rFonts w:ascii="Cambria Math" w:hAnsi="Cambria Math"/>
                            </w:rPr>
                            <m:t>2</m:t>
                          </m:r>
                        </m:sup>
                      </m:sSup>
                    </m:num>
                    <m:den>
                      <m:r>
                        <m:rPr>
                          <m:sty m:val="p"/>
                        </m:rPr>
                        <w:rPr>
                          <w:rFonts w:ascii="Cambria Math" w:hAnsi="Cambria Math"/>
                        </w:rPr>
                        <m:t>2</m:t>
                      </m:r>
                    </m:den>
                  </m:f>
                </m:e>
              </m:d>
            </m:e>
            <m:sub>
              <m:r>
                <m:rPr>
                  <m:sty m:val="p"/>
                </m:rPr>
                <w:rPr>
                  <w:rFonts w:ascii="Cambria Math" w:hAnsi="Cambria Math"/>
                </w:rPr>
                <m:t>0</m:t>
              </m:r>
            </m:sub>
            <m:sup>
              <m:r>
                <m:rPr>
                  <m:sty m:val="p"/>
                </m:rPr>
                <w:rPr>
                  <w:rFonts w:ascii="Cambria Math" w:hAnsi="Cambria Math"/>
                </w:rPr>
                <m:t>8</m:t>
              </m:r>
            </m:sup>
          </m:sSubSup>
          <m:r>
            <m:rPr>
              <m:sty m:val="p"/>
              <m:aln/>
            </m:rPr>
            <w:rPr>
              <w:rFonts w:ascii="Cambria Math" w:hAnsi="Cambria Math"/>
            </w:rPr>
            <m:t>=1</m:t>
          </m:r>
          <m:r>
            <m:rPr>
              <m:sty m:val="p"/>
            </m:rPr>
            <w:br/>
          </m:r>
        </m:oMath>
        <m:oMath>
          <m:r>
            <w:rPr>
              <w:rFonts w:ascii="Cambria Math" w:hAnsi="Cambria Math"/>
            </w:rPr>
            <m:t>k</m:t>
          </m:r>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32</m:t>
                  </m:r>
                </m:e>
              </m:d>
              <m:r>
                <m:rPr>
                  <m:sty m:val="p"/>
                </m:rPr>
                <w:rPr>
                  <w:rFonts w:ascii="Cambria Math" w:hAnsi="Cambria Math"/>
                </w:rPr>
                <m:t>-(0)</m:t>
              </m:r>
            </m:e>
          </m:d>
          <m:r>
            <m:rPr>
              <m:sty m:val="p"/>
              <m:aln/>
            </m:rPr>
            <w:rPr>
              <w:rFonts w:ascii="Cambria Math" w:hAnsi="Cambria Math"/>
            </w:rPr>
            <m:t>=1</m:t>
          </m:r>
          <m:r>
            <m:rPr>
              <m:sty m:val="p"/>
            </m:rPr>
            <w:rPr>
              <w:rFonts w:ascii="Cambria Math" w:hAnsi="Cambria Math"/>
            </w:rPr>
            <w:br/>
          </m:r>
        </m:oMath>
        <m:oMath>
          <m:r>
            <w:rPr>
              <w:rFonts w:ascii="Cambria Math" w:hAnsi="Cambria Math"/>
            </w:rPr>
            <m:t>k</m:t>
          </m:r>
          <m:r>
            <m:rPr>
              <m:sty m:val="p"/>
              <m:aln/>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32</m:t>
              </m:r>
            </m:den>
          </m:f>
        </m:oMath>
      </m:oMathPara>
    </w:p>
    <w:p w14:paraId="4D85217F" w14:textId="77777777" w:rsidR="00ED215F" w:rsidRPr="00774983" w:rsidRDefault="00ED215F" w:rsidP="00ED215F">
      <w:pPr>
        <w:pStyle w:val="ListNumber2"/>
        <w:numPr>
          <w:ilvl w:val="0"/>
          <w:numId w:val="0"/>
        </w:numPr>
        <w:ind w:left="720"/>
      </w:pPr>
    </w:p>
    <w:p w14:paraId="760C187A" w14:textId="77777777" w:rsidR="00774983" w:rsidRPr="009E58FE" w:rsidRDefault="00774983" w:rsidP="00774983">
      <w:pPr>
        <w:pStyle w:val="ListNumber2"/>
        <w:numPr>
          <w:ilvl w:val="0"/>
          <w:numId w:val="0"/>
        </w:numPr>
        <w:ind w:left="720"/>
      </w:pPr>
    </w:p>
    <w:p w14:paraId="379F9030" w14:textId="530BC0FC" w:rsidR="00EA60D5" w:rsidRPr="00ED215F" w:rsidRDefault="00FC04FB" w:rsidP="009E58FE">
      <w:pPr>
        <w:pStyle w:val="ListNumber2"/>
      </w:pPr>
      <m:oMath>
        <m:sSubSup>
          <m:sSubSupPr>
            <m:ctrlPr>
              <w:rPr>
                <w:rFonts w:ascii="Cambria Math" w:hAnsi="Cambria Math"/>
              </w:rPr>
            </m:ctrlPr>
          </m:sSubSupPr>
          <m:e>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5</m:t>
                </m:r>
              </m:sup>
              <m:e>
                <m:f>
                  <m:fPr>
                    <m:ctrlPr>
                      <w:rPr>
                        <w:rFonts w:ascii="Cambria Math" w:hAnsi="Cambria Math"/>
                      </w:rPr>
                    </m:ctrlPr>
                  </m:fPr>
                  <m:num>
                    <m:r>
                      <m:rPr>
                        <m:sty m:val="p"/>
                      </m:rPr>
                      <w:rPr>
                        <w:rFonts w:ascii="Cambria Math" w:hAnsi="Cambria Math"/>
                      </w:rPr>
                      <m:t>1</m:t>
                    </m:r>
                  </m:num>
                  <m:den>
                    <m:r>
                      <m:rPr>
                        <m:sty m:val="p"/>
                      </m:rPr>
                      <w:rPr>
                        <w:rFonts w:ascii="Cambria Math" w:hAnsi="Cambria Math"/>
                      </w:rPr>
                      <m:t>32</m:t>
                    </m:r>
                  </m:den>
                </m:f>
                <m:r>
                  <w:rPr>
                    <w:rFonts w:ascii="Cambria Math" w:hAnsi="Cambria Math"/>
                  </w:rPr>
                  <m:t>t</m:t>
                </m:r>
                <m:r>
                  <m:rPr>
                    <m:sty m:val="p"/>
                  </m:rPr>
                  <w:rPr>
                    <w:rFonts w:ascii="Cambria Math" w:hAnsi="Cambria Math"/>
                  </w:rPr>
                  <m:t xml:space="preserve"> </m:t>
                </m:r>
                <m:r>
                  <w:rPr>
                    <w:rFonts w:ascii="Cambria Math" w:hAnsi="Cambria Math"/>
                  </w:rPr>
                  <m:t>dt</m:t>
                </m:r>
                <m:r>
                  <m:rPr>
                    <m:sty m:val="p"/>
                    <m:aln/>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32</m:t>
                    </m:r>
                  </m:den>
                </m:f>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r>
                              <w:rPr>
                                <w:rFonts w:ascii="Cambria Math" w:hAnsi="Cambria Math"/>
                              </w:rPr>
                              <m:t>t</m:t>
                            </m:r>
                          </m:e>
                          <m:sup>
                            <m:r>
                              <m:rPr>
                                <m:sty m:val="p"/>
                              </m:rPr>
                              <w:rPr>
                                <w:rFonts w:ascii="Cambria Math" w:hAnsi="Cambria Math"/>
                              </w:rPr>
                              <m:t>2</m:t>
                            </m:r>
                          </m:sup>
                        </m:sSup>
                      </m:num>
                      <m:den>
                        <m:r>
                          <m:rPr>
                            <m:sty m:val="p"/>
                          </m:rPr>
                          <w:rPr>
                            <w:rFonts w:ascii="Cambria Math" w:hAnsi="Cambria Math"/>
                          </w:rPr>
                          <m:t>2</m:t>
                        </m:r>
                      </m:den>
                    </m:f>
                  </m:e>
                </m:d>
              </m:e>
            </m:nary>
          </m:e>
          <m:sub>
            <m:r>
              <m:rPr>
                <m:sty m:val="p"/>
              </m:rPr>
              <w:rPr>
                <w:rFonts w:ascii="Cambria Math" w:hAnsi="Cambria Math"/>
              </w:rPr>
              <m:t>0</m:t>
            </m:r>
          </m:sub>
          <m:sup>
            <m:r>
              <m:rPr>
                <m:sty m:val="p"/>
              </m:rPr>
              <w:rPr>
                <w:rFonts w:ascii="Cambria Math" w:hAnsi="Cambria Math"/>
              </w:rPr>
              <m:t>5</m:t>
            </m:r>
          </m:sup>
        </m:sSubSup>
      </m:oMath>
      <w:r w:rsidR="009E58FE">
        <w:br/>
      </w:r>
      <m:oMathPara>
        <m:oMathParaPr>
          <m:jc m:val="left"/>
        </m:oMathParaPr>
        <m:oMath>
          <m:r>
            <m:rPr>
              <m:sty m:val="p"/>
              <m:aln/>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32</m:t>
              </m:r>
            </m:den>
          </m:f>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r>
                        <m:rPr>
                          <m:sty m:val="p"/>
                        </m:rPr>
                        <w:rPr>
                          <w:rFonts w:ascii="Cambria Math" w:hAnsi="Cambria Math"/>
                        </w:rPr>
                        <m:t>25</m:t>
                      </m:r>
                    </m:num>
                    <m:den>
                      <m:r>
                        <m:rPr>
                          <m:sty m:val="p"/>
                        </m:rPr>
                        <w:rPr>
                          <w:rFonts w:ascii="Cambria Math" w:hAnsi="Cambria Math"/>
                        </w:rPr>
                        <m:t>2</m:t>
                      </m:r>
                    </m:den>
                  </m:f>
                </m:e>
              </m:d>
              <m:r>
                <m:rPr>
                  <m:sty m:val="p"/>
                </m:rPr>
                <w:rPr>
                  <w:rFonts w:ascii="Cambria Math" w:hAnsi="Cambria Math"/>
                </w:rPr>
                <m:t>-</m:t>
              </m:r>
              <m:d>
                <m:dPr>
                  <m:ctrlPr>
                    <w:rPr>
                      <w:rFonts w:ascii="Cambria Math" w:hAnsi="Cambria Math"/>
                    </w:rPr>
                  </m:ctrlPr>
                </m:dPr>
                <m:e>
                  <m:r>
                    <m:rPr>
                      <m:sty m:val="p"/>
                    </m:rPr>
                    <w:rPr>
                      <w:rFonts w:ascii="Cambria Math" w:hAnsi="Cambria Math"/>
                    </w:rPr>
                    <m:t>0</m:t>
                  </m:r>
                </m:e>
              </m:d>
            </m:e>
          </m:d>
          <m:r>
            <m:rPr>
              <m:sty m:val="p"/>
            </m:rPr>
            <w:br/>
          </m:r>
        </m:oMath>
        <m:oMath>
          <m:r>
            <m:rPr>
              <m:sty m:val="p"/>
              <m:aln/>
            </m:rPr>
            <w:rPr>
              <w:rFonts w:ascii="Cambria Math" w:hAnsi="Cambria Math"/>
            </w:rPr>
            <m:t>=</m:t>
          </m:r>
          <m:f>
            <m:fPr>
              <m:ctrlPr>
                <w:rPr>
                  <w:rFonts w:ascii="Cambria Math" w:hAnsi="Cambria Math"/>
                </w:rPr>
              </m:ctrlPr>
            </m:fPr>
            <m:num>
              <m:r>
                <m:rPr>
                  <m:sty m:val="p"/>
                </m:rPr>
                <w:rPr>
                  <w:rFonts w:ascii="Cambria Math" w:hAnsi="Cambria Math"/>
                </w:rPr>
                <m:t>25</m:t>
              </m:r>
            </m:num>
            <m:den>
              <m:r>
                <m:rPr>
                  <m:sty m:val="p"/>
                </m:rPr>
                <w:rPr>
                  <w:rFonts w:ascii="Cambria Math" w:hAnsi="Cambria Math"/>
                </w:rPr>
                <m:t>64</m:t>
              </m:r>
            </m:den>
          </m:f>
        </m:oMath>
      </m:oMathPara>
    </w:p>
    <w:p w14:paraId="04F7712C" w14:textId="77777777" w:rsidR="00ED215F" w:rsidRPr="00774983" w:rsidRDefault="00ED215F" w:rsidP="00ED215F">
      <w:pPr>
        <w:pStyle w:val="ListNumber2"/>
        <w:numPr>
          <w:ilvl w:val="0"/>
          <w:numId w:val="0"/>
        </w:numPr>
        <w:ind w:left="720"/>
      </w:pPr>
    </w:p>
    <w:p w14:paraId="26D669FA" w14:textId="77777777" w:rsidR="00774983" w:rsidRPr="00FB4FFE" w:rsidRDefault="00774983" w:rsidP="00774983">
      <w:pPr>
        <w:pStyle w:val="ListNumber2"/>
        <w:numPr>
          <w:ilvl w:val="0"/>
          <w:numId w:val="0"/>
        </w:numPr>
        <w:ind w:left="720"/>
      </w:pPr>
    </w:p>
    <w:p w14:paraId="086CB555" w14:textId="7E3C6BD4" w:rsidR="00EA60D5" w:rsidRDefault="00EA60D5" w:rsidP="00774983">
      <w:pPr>
        <w:pStyle w:val="ListNumber2"/>
      </w:pPr>
      <w:r>
        <w:t>Let</w:t>
      </w:r>
      <w:r>
        <w:tab/>
      </w:r>
      <w:r w:rsidR="00FB4FFE">
        <w:t xml:space="preserve"> </w:t>
      </w:r>
      <m:oMath>
        <m:nary>
          <m:naryPr>
            <m:limLoc m:val="subSup"/>
            <m:ctrlPr>
              <w:rPr>
                <w:rFonts w:ascii="Cambria Math" w:hAnsi="Cambria Math"/>
              </w:rPr>
            </m:ctrlPr>
          </m:naryPr>
          <m:sub>
            <m:r>
              <m:rPr>
                <m:sty m:val="p"/>
              </m:rPr>
              <w:rPr>
                <w:rFonts w:ascii="Cambria Math" w:hAnsi="Cambria Math"/>
              </w:rPr>
              <m:t>0</m:t>
            </m:r>
          </m:sub>
          <m:sup>
            <m:r>
              <w:rPr>
                <w:rFonts w:ascii="Cambria Math" w:hAnsi="Cambria Math"/>
              </w:rPr>
              <m:t>b</m:t>
            </m:r>
          </m:sup>
          <m:e>
            <m:f>
              <m:fPr>
                <m:ctrlPr>
                  <w:rPr>
                    <w:rFonts w:ascii="Cambria Math" w:hAnsi="Cambria Math"/>
                  </w:rPr>
                </m:ctrlPr>
              </m:fPr>
              <m:num>
                <m:r>
                  <m:rPr>
                    <m:sty m:val="p"/>
                  </m:rPr>
                  <w:rPr>
                    <w:rFonts w:ascii="Cambria Math" w:hAnsi="Cambria Math"/>
                  </w:rPr>
                  <m:t>1</m:t>
                </m:r>
              </m:num>
              <m:den>
                <m:r>
                  <m:rPr>
                    <m:sty m:val="p"/>
                  </m:rPr>
                  <w:rPr>
                    <w:rFonts w:ascii="Cambria Math" w:hAnsi="Cambria Math"/>
                  </w:rPr>
                  <m:t>32</m:t>
                </m:r>
              </m:den>
            </m:f>
            <m:r>
              <w:rPr>
                <w:rFonts w:ascii="Cambria Math" w:hAnsi="Cambria Math"/>
              </w:rPr>
              <m:t>t</m:t>
            </m:r>
            <m:r>
              <m:rPr>
                <m:sty m:val="p"/>
              </m:rPr>
              <w:rPr>
                <w:rFonts w:ascii="Cambria Math" w:hAnsi="Cambria Math"/>
              </w:rPr>
              <m:t xml:space="preserve"> </m:t>
            </m:r>
            <m:r>
              <w:rPr>
                <w:rFonts w:ascii="Cambria Math" w:hAnsi="Cambria Math"/>
              </w:rPr>
              <m:t>dt</m:t>
            </m:r>
            <m:r>
              <m:rPr>
                <m:sty m:val="p"/>
              </m:rPr>
              <w:rPr>
                <w:rFonts w:ascii="Cambria Math" w:hAnsi="Cambria Math"/>
              </w:rPr>
              <m:t>=0.5</m:t>
            </m:r>
          </m:e>
        </m:nary>
      </m:oMath>
    </w:p>
    <w:p w14:paraId="5F27355E" w14:textId="1084D087" w:rsidR="003E5861" w:rsidRPr="00FB4FFE" w:rsidRDefault="00FC04FB" w:rsidP="00774983">
      <w:pPr>
        <w:ind w:left="720"/>
        <w:rPr>
          <w:rFonts w:eastAsiaTheme="minorEastAsia"/>
        </w:rPr>
      </w:pPr>
      <m:oMathPara>
        <m:oMathParaPr>
          <m:jc m:val="left"/>
        </m:oMathPara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32</m:t>
              </m:r>
            </m:den>
          </m:f>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num>
                    <m:den>
                      <m:r>
                        <w:rPr>
                          <w:rFonts w:ascii="Cambria Math" w:eastAsiaTheme="minorEastAsia" w:hAnsi="Cambria Math"/>
                        </w:rPr>
                        <m:t>2</m:t>
                      </m:r>
                    </m:den>
                  </m:f>
                </m:e>
              </m:d>
            </m:e>
            <m:sub>
              <m:r>
                <w:rPr>
                  <w:rFonts w:ascii="Cambria Math" w:eastAsiaTheme="minorEastAsia" w:hAnsi="Cambria Math"/>
                </w:rPr>
                <m:t>0</m:t>
              </m:r>
            </m:sub>
            <m:sup>
              <m:r>
                <w:rPr>
                  <w:rFonts w:ascii="Cambria Math" w:eastAsiaTheme="minorEastAsia" w:hAnsi="Cambria Math"/>
                </w:rPr>
                <m:t>b</m:t>
              </m:r>
            </m:sup>
          </m:sSubSup>
          <m:r>
            <m:rPr>
              <m:aln/>
            </m:rPr>
            <w:rPr>
              <w:rFonts w:ascii="Cambria Math" w:eastAsiaTheme="minorEastAsia" w:hAnsi="Cambria Math"/>
            </w:rPr>
            <m:t>=0.5</m:t>
          </m:r>
          <m:r>
            <m:rPr>
              <m:sty m:val="p"/>
            </m:rPr>
            <w:rPr>
              <w:rFonts w:ascii="Cambria Math" w:eastAsiaTheme="minorEastAsia" w:hAnsi="Cambria Math"/>
            </w:rPr>
            <w:br/>
          </m:r>
        </m:oMath>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num>
            <m:den>
              <m:r>
                <w:rPr>
                  <w:rFonts w:ascii="Cambria Math" w:eastAsiaTheme="minorEastAsia" w:hAnsi="Cambria Math"/>
                </w:rPr>
                <m:t>64</m:t>
              </m:r>
            </m:den>
          </m:f>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m:rPr>
              <m:sty m:val="p"/>
            </m:rPr>
            <w:rPr>
              <w:rFonts w:eastAsiaTheme="minorEastAsia"/>
            </w:rPr>
            <w:br/>
          </m:r>
        </m:oMath>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m:rPr>
              <m:aln/>
            </m:rPr>
            <w:rPr>
              <w:rFonts w:ascii="Cambria Math" w:eastAsiaTheme="minorEastAsia" w:hAnsi="Cambria Math"/>
            </w:rPr>
            <m:t>=32</m:t>
          </m:r>
          <m:r>
            <m:rPr>
              <m:sty m:val="p"/>
            </m:rPr>
            <w:rPr>
              <w:rFonts w:eastAsiaTheme="minorEastAsia"/>
            </w:rPr>
            <w:br/>
          </m:r>
        </m:oMath>
        <m:oMath>
          <m:r>
            <w:rPr>
              <w:rFonts w:ascii="Cambria Math" w:eastAsiaTheme="minorEastAsia" w:hAnsi="Cambria Math"/>
            </w:rPr>
            <m:t>b</m:t>
          </m:r>
          <m:r>
            <m:rPr>
              <m:aln/>
            </m:rPr>
            <w:rPr>
              <w:rFonts w:ascii="Cambria Math" w:eastAsiaTheme="minorEastAsia" w:hAnsi="Cambria Math"/>
            </w:rPr>
            <m:t>≈5</m:t>
          </m:r>
          <m:func>
            <m:funcPr>
              <m:ctrlPr>
                <w:rPr>
                  <w:rFonts w:ascii="Cambria Math" w:eastAsiaTheme="minorEastAsia" w:hAnsi="Cambria Math"/>
                  <w:i/>
                </w:rPr>
              </m:ctrlPr>
            </m:funcPr>
            <m:fName>
              <m:r>
                <m:rPr>
                  <m:sty m:val="p"/>
                </m:rPr>
                <w:rPr>
                  <w:rFonts w:ascii="Cambria Math" w:eastAsiaTheme="minorEastAsia" w:hAnsi="Cambria Math"/>
                </w:rPr>
                <m:t>min</m:t>
              </m:r>
            </m:fName>
            <m:e>
              <m:r>
                <w:rPr>
                  <w:rFonts w:ascii="Cambria Math" w:eastAsiaTheme="minorEastAsia" w:hAnsi="Cambria Math"/>
                </w:rPr>
                <m:t>39 sec</m:t>
              </m:r>
            </m:e>
          </m:func>
        </m:oMath>
      </m:oMathPara>
    </w:p>
    <w:sectPr w:rsidR="003E5861" w:rsidRPr="00FB4FFE" w:rsidSect="001A7A7B">
      <w:headerReference w:type="even" r:id="rId84"/>
      <w:headerReference w:type="default" r:id="rId85"/>
      <w:footerReference w:type="even" r:id="rId86"/>
      <w:footerReference w:type="default" r:id="rId87"/>
      <w:headerReference w:type="first" r:id="rId88"/>
      <w:footerReference w:type="first" r:id="rId89"/>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4CFD3" w14:textId="77777777" w:rsidR="00602307" w:rsidRDefault="00602307">
      <w:r>
        <w:separator/>
      </w:r>
    </w:p>
    <w:p w14:paraId="0825A31A" w14:textId="77777777" w:rsidR="00602307" w:rsidRDefault="00602307"/>
  </w:endnote>
  <w:endnote w:type="continuationSeparator" w:id="0">
    <w:p w14:paraId="3537E50D" w14:textId="77777777" w:rsidR="00602307" w:rsidRDefault="00602307">
      <w:r>
        <w:continuationSeparator/>
      </w:r>
    </w:p>
    <w:p w14:paraId="3C5AEE5A" w14:textId="77777777" w:rsidR="00602307" w:rsidRDefault="00602307"/>
  </w:endnote>
  <w:endnote w:type="continuationNotice" w:id="1">
    <w:p w14:paraId="7312FB21" w14:textId="77777777" w:rsidR="00602307" w:rsidRDefault="0060230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5CB46B82" w:rsidR="00602307" w:rsidRPr="004D333E" w:rsidRDefault="00602307" w:rsidP="004D333E">
    <w:pPr>
      <w:pStyle w:val="Footer"/>
    </w:pPr>
    <w:r w:rsidRPr="002810D3">
      <w:fldChar w:fldCharType="begin"/>
    </w:r>
    <w:r w:rsidRPr="002810D3">
      <w:instrText xml:space="preserve"> PAGE </w:instrText>
    </w:r>
    <w:r w:rsidRPr="002810D3">
      <w:fldChar w:fldCharType="separate"/>
    </w:r>
    <w:r w:rsidR="00FC04FB">
      <w:rPr>
        <w:noProof/>
      </w:rPr>
      <w:t>2</w:t>
    </w:r>
    <w:r w:rsidRPr="002810D3">
      <w:fldChar w:fldCharType="end"/>
    </w:r>
    <w:r w:rsidRPr="002810D3">
      <w:tab/>
    </w:r>
    <w:r>
      <w:t>MA-S1 Probability and Discrete Probability Distributions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78C5BE89" w:rsidR="00602307" w:rsidRPr="004D333E" w:rsidRDefault="0060230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C04FB">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FC04F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602307" w:rsidRDefault="2F3C6E49" w:rsidP="00493120">
    <w:pPr>
      <w:pStyle w:val="Logo"/>
    </w:pPr>
    <w:r w:rsidRPr="0134EBF7">
      <w:rPr>
        <w:sz w:val="24"/>
        <w:szCs w:val="24"/>
      </w:rPr>
      <w:t>education.nsw.gov.au</w:t>
    </w:r>
    <w:r w:rsidR="00602307" w:rsidRPr="00791B72">
      <w:tab/>
    </w:r>
    <w:r w:rsidR="00602307"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107C3" w14:textId="77777777" w:rsidR="00602307" w:rsidRDefault="00602307">
      <w:r>
        <w:separator/>
      </w:r>
    </w:p>
    <w:p w14:paraId="6B23986E" w14:textId="77777777" w:rsidR="00602307" w:rsidRDefault="00602307"/>
  </w:footnote>
  <w:footnote w:type="continuationSeparator" w:id="0">
    <w:p w14:paraId="23C5DC26" w14:textId="77777777" w:rsidR="00602307" w:rsidRDefault="00602307">
      <w:r>
        <w:continuationSeparator/>
      </w:r>
    </w:p>
    <w:p w14:paraId="789B51CD" w14:textId="77777777" w:rsidR="00602307" w:rsidRDefault="00602307"/>
  </w:footnote>
  <w:footnote w:type="continuationNotice" w:id="1">
    <w:p w14:paraId="436E6BB7" w14:textId="77777777" w:rsidR="00602307" w:rsidRDefault="0060230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BF50" w14:textId="77777777" w:rsidR="00406918" w:rsidRDefault="00406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562D6" w14:textId="77777777" w:rsidR="00406918" w:rsidRDefault="00406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602307" w:rsidRDefault="0060230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1E7B"/>
    <w:multiLevelType w:val="hybridMultilevel"/>
    <w:tmpl w:val="20129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B43A95"/>
    <w:multiLevelType w:val="hybridMultilevel"/>
    <w:tmpl w:val="8A8A530A"/>
    <w:lvl w:ilvl="0" w:tplc="E952ADB6">
      <w:start w:val="1"/>
      <w:numFmt w:val="lowerLetter"/>
      <w:pStyle w:val="ListNumber2"/>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AF77D9"/>
    <w:multiLevelType w:val="hybridMultilevel"/>
    <w:tmpl w:val="389E8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400887"/>
    <w:multiLevelType w:val="hybridMultilevel"/>
    <w:tmpl w:val="C9E4C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0841ED"/>
    <w:multiLevelType w:val="hybridMultilevel"/>
    <w:tmpl w:val="E27C6E18"/>
    <w:lvl w:ilvl="0" w:tplc="0C090003">
      <w:start w:val="1"/>
      <w:numFmt w:val="bullet"/>
      <w:pStyle w:val="ListBullet2"/>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5EC213D0"/>
    <w:multiLevelType w:val="hybridMultilevel"/>
    <w:tmpl w:val="7766F5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7D1736CC"/>
    <w:multiLevelType w:val="hybridMultilevel"/>
    <w:tmpl w:val="C52A98CC"/>
    <w:lvl w:ilvl="0" w:tplc="74DED362">
      <w:start w:val="1"/>
      <w:numFmt w:val="bullet"/>
      <w:lvlText w:val=""/>
      <w:lvlJc w:val="left"/>
      <w:pPr>
        <w:ind w:left="720" w:hanging="360"/>
      </w:pPr>
      <w:rPr>
        <w:rFonts w:ascii="Symbol" w:hAnsi="Symbol" w:hint="default"/>
      </w:rPr>
    </w:lvl>
    <w:lvl w:ilvl="1" w:tplc="08BC573A">
      <w:start w:val="1"/>
      <w:numFmt w:val="bullet"/>
      <w:lvlText w:val="o"/>
      <w:lvlJc w:val="left"/>
      <w:pPr>
        <w:ind w:left="1440" w:hanging="360"/>
      </w:pPr>
      <w:rPr>
        <w:rFonts w:ascii="Courier New" w:hAnsi="Courier New" w:hint="default"/>
      </w:rPr>
    </w:lvl>
    <w:lvl w:ilvl="2" w:tplc="C8F27370">
      <w:start w:val="1"/>
      <w:numFmt w:val="bullet"/>
      <w:lvlText w:val=""/>
      <w:lvlJc w:val="left"/>
      <w:pPr>
        <w:ind w:left="2160" w:hanging="360"/>
      </w:pPr>
      <w:rPr>
        <w:rFonts w:ascii="Wingdings" w:hAnsi="Wingdings" w:hint="default"/>
      </w:rPr>
    </w:lvl>
    <w:lvl w:ilvl="3" w:tplc="24E276DE">
      <w:start w:val="1"/>
      <w:numFmt w:val="bullet"/>
      <w:lvlText w:val=""/>
      <w:lvlJc w:val="left"/>
      <w:pPr>
        <w:ind w:left="2880" w:hanging="360"/>
      </w:pPr>
      <w:rPr>
        <w:rFonts w:ascii="Symbol" w:hAnsi="Symbol" w:hint="default"/>
      </w:rPr>
    </w:lvl>
    <w:lvl w:ilvl="4" w:tplc="A7A047E6">
      <w:start w:val="1"/>
      <w:numFmt w:val="bullet"/>
      <w:lvlText w:val="o"/>
      <w:lvlJc w:val="left"/>
      <w:pPr>
        <w:ind w:left="3600" w:hanging="360"/>
      </w:pPr>
      <w:rPr>
        <w:rFonts w:ascii="Courier New" w:hAnsi="Courier New" w:hint="default"/>
      </w:rPr>
    </w:lvl>
    <w:lvl w:ilvl="5" w:tplc="DA0A43F8">
      <w:start w:val="1"/>
      <w:numFmt w:val="bullet"/>
      <w:lvlText w:val=""/>
      <w:lvlJc w:val="left"/>
      <w:pPr>
        <w:ind w:left="4320" w:hanging="360"/>
      </w:pPr>
      <w:rPr>
        <w:rFonts w:ascii="Wingdings" w:hAnsi="Wingdings" w:hint="default"/>
      </w:rPr>
    </w:lvl>
    <w:lvl w:ilvl="6" w:tplc="DE089656">
      <w:start w:val="1"/>
      <w:numFmt w:val="bullet"/>
      <w:lvlText w:val=""/>
      <w:lvlJc w:val="left"/>
      <w:pPr>
        <w:ind w:left="5040" w:hanging="360"/>
      </w:pPr>
      <w:rPr>
        <w:rFonts w:ascii="Symbol" w:hAnsi="Symbol" w:hint="default"/>
      </w:rPr>
    </w:lvl>
    <w:lvl w:ilvl="7" w:tplc="C8E22A24">
      <w:start w:val="1"/>
      <w:numFmt w:val="bullet"/>
      <w:lvlText w:val="o"/>
      <w:lvlJc w:val="left"/>
      <w:pPr>
        <w:ind w:left="5760" w:hanging="360"/>
      </w:pPr>
      <w:rPr>
        <w:rFonts w:ascii="Courier New" w:hAnsi="Courier New" w:hint="default"/>
      </w:rPr>
    </w:lvl>
    <w:lvl w:ilvl="8" w:tplc="31D4F840">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8"/>
  </w:num>
  <w:num w:numId="5">
    <w:abstractNumId w:val="4"/>
  </w:num>
  <w:num w:numId="6">
    <w:abstractNumId w:val="2"/>
  </w:num>
  <w:num w:numId="7">
    <w:abstractNumId w:val="7"/>
  </w:num>
  <w:num w:numId="8">
    <w:abstractNumId w:val="3"/>
  </w:num>
  <w:num w:numId="9">
    <w:abstractNumId w:val="0"/>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3"/>
    </w:lvlOverride>
  </w:num>
  <w:num w:numId="35">
    <w:abstractNumId w:val="1"/>
    <w:lvlOverride w:ilvl="0">
      <w:startOverride w:val="1"/>
    </w:lvlOverride>
  </w:num>
  <w:num w:numId="36">
    <w:abstractNumId w:val="1"/>
    <w:lvlOverride w:ilvl="0">
      <w:startOverride w:val="3"/>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1"/>
  </w:num>
  <w:num w:numId="54">
    <w:abstractNumId w:val="1"/>
    <w:lvlOverride w:ilvl="0">
      <w:startOverride w:val="1"/>
    </w:lvlOverride>
  </w:num>
  <w:num w:numId="55">
    <w:abstractNumId w:val="1"/>
  </w:num>
  <w:num w:numId="56">
    <w:abstractNumId w:val="1"/>
    <w:lvlOverride w:ilvl="0">
      <w:startOverride w:val="1"/>
    </w:lvlOverride>
  </w:num>
  <w:num w:numId="57">
    <w:abstractNumId w:val="1"/>
    <w:lvlOverride w:ilvl="0">
      <w:startOverride w:val="3"/>
    </w:lvlOverride>
  </w:num>
  <w:num w:numId="58">
    <w:abstractNumId w:val="1"/>
  </w:num>
  <w:num w:numId="59">
    <w:abstractNumId w:val="1"/>
    <w:lvlOverride w:ilvl="0">
      <w:startOverride w:val="1"/>
    </w:lvlOverride>
  </w:num>
  <w:num w:numId="60">
    <w:abstractNumId w:val="1"/>
    <w:lvlOverride w:ilvl="0">
      <w:startOverride w:val="3"/>
    </w:lvlOverride>
  </w:num>
  <w:num w:numId="61">
    <w:abstractNumId w:val="1"/>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497"/>
    <w:rsid w:val="00002BF1"/>
    <w:rsid w:val="000033E1"/>
    <w:rsid w:val="00006220"/>
    <w:rsid w:val="00006CD7"/>
    <w:rsid w:val="000103FC"/>
    <w:rsid w:val="00010746"/>
    <w:rsid w:val="000143DF"/>
    <w:rsid w:val="000151F8"/>
    <w:rsid w:val="00015D43"/>
    <w:rsid w:val="00016801"/>
    <w:rsid w:val="00021171"/>
    <w:rsid w:val="00023790"/>
    <w:rsid w:val="00024602"/>
    <w:rsid w:val="000252FF"/>
    <w:rsid w:val="000253AE"/>
    <w:rsid w:val="00027554"/>
    <w:rsid w:val="00030971"/>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3A4"/>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1D38"/>
    <w:rsid w:val="0009452F"/>
    <w:rsid w:val="00096701"/>
    <w:rsid w:val="00097BD4"/>
    <w:rsid w:val="000A0C05"/>
    <w:rsid w:val="000A33D4"/>
    <w:rsid w:val="000A3CED"/>
    <w:rsid w:val="000A41E7"/>
    <w:rsid w:val="000A451E"/>
    <w:rsid w:val="000A796C"/>
    <w:rsid w:val="000A7A61"/>
    <w:rsid w:val="000B09C8"/>
    <w:rsid w:val="000B1FC2"/>
    <w:rsid w:val="000B2886"/>
    <w:rsid w:val="000B30E1"/>
    <w:rsid w:val="000B4F65"/>
    <w:rsid w:val="000B75CB"/>
    <w:rsid w:val="000B7D49"/>
    <w:rsid w:val="000C0FB5"/>
    <w:rsid w:val="000C1078"/>
    <w:rsid w:val="000C15A8"/>
    <w:rsid w:val="000C16A7"/>
    <w:rsid w:val="000C19CA"/>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1F8A"/>
    <w:rsid w:val="000E3C1C"/>
    <w:rsid w:val="000E3DC1"/>
    <w:rsid w:val="000E41B7"/>
    <w:rsid w:val="000E5970"/>
    <w:rsid w:val="000E6BA0"/>
    <w:rsid w:val="000F174A"/>
    <w:rsid w:val="000F3724"/>
    <w:rsid w:val="000F4F69"/>
    <w:rsid w:val="000F7960"/>
    <w:rsid w:val="00100B59"/>
    <w:rsid w:val="00100DC5"/>
    <w:rsid w:val="00100E27"/>
    <w:rsid w:val="00100E5A"/>
    <w:rsid w:val="00101115"/>
    <w:rsid w:val="00101135"/>
    <w:rsid w:val="0010259B"/>
    <w:rsid w:val="00103D80"/>
    <w:rsid w:val="00104A05"/>
    <w:rsid w:val="00106009"/>
    <w:rsid w:val="001061F9"/>
    <w:rsid w:val="001068B3"/>
    <w:rsid w:val="00106A3B"/>
    <w:rsid w:val="001113CC"/>
    <w:rsid w:val="00112D65"/>
    <w:rsid w:val="00113763"/>
    <w:rsid w:val="00114B7D"/>
    <w:rsid w:val="001177C4"/>
    <w:rsid w:val="00117B7D"/>
    <w:rsid w:val="00117FF3"/>
    <w:rsid w:val="0012093E"/>
    <w:rsid w:val="00121926"/>
    <w:rsid w:val="00125C6C"/>
    <w:rsid w:val="00127648"/>
    <w:rsid w:val="0013032B"/>
    <w:rsid w:val="001305EA"/>
    <w:rsid w:val="001328FA"/>
    <w:rsid w:val="0013419A"/>
    <w:rsid w:val="00134700"/>
    <w:rsid w:val="00134E23"/>
    <w:rsid w:val="00135E80"/>
    <w:rsid w:val="00140753"/>
    <w:rsid w:val="0014239C"/>
    <w:rsid w:val="00143921"/>
    <w:rsid w:val="00145CB8"/>
    <w:rsid w:val="00146F04"/>
    <w:rsid w:val="00147DFF"/>
    <w:rsid w:val="00150EBC"/>
    <w:rsid w:val="001520B0"/>
    <w:rsid w:val="0015446A"/>
    <w:rsid w:val="0015487C"/>
    <w:rsid w:val="00155144"/>
    <w:rsid w:val="0015712E"/>
    <w:rsid w:val="001574A0"/>
    <w:rsid w:val="00160A53"/>
    <w:rsid w:val="00162C3A"/>
    <w:rsid w:val="001650B2"/>
    <w:rsid w:val="00165FF0"/>
    <w:rsid w:val="001672C1"/>
    <w:rsid w:val="00170504"/>
    <w:rsid w:val="0017075C"/>
    <w:rsid w:val="001707CE"/>
    <w:rsid w:val="00170CB5"/>
    <w:rsid w:val="00171601"/>
    <w:rsid w:val="00172AF3"/>
    <w:rsid w:val="00174183"/>
    <w:rsid w:val="00176C65"/>
    <w:rsid w:val="00180A15"/>
    <w:rsid w:val="001810F4"/>
    <w:rsid w:val="00181128"/>
    <w:rsid w:val="0018179E"/>
    <w:rsid w:val="00182B46"/>
    <w:rsid w:val="001833E6"/>
    <w:rsid w:val="001839C3"/>
    <w:rsid w:val="00183B80"/>
    <w:rsid w:val="00183DB2"/>
    <w:rsid w:val="00183E9C"/>
    <w:rsid w:val="001841F1"/>
    <w:rsid w:val="0018571A"/>
    <w:rsid w:val="001859B6"/>
    <w:rsid w:val="00187FFC"/>
    <w:rsid w:val="00191D2F"/>
    <w:rsid w:val="00191F45"/>
    <w:rsid w:val="00193503"/>
    <w:rsid w:val="00193618"/>
    <w:rsid w:val="001939CA"/>
    <w:rsid w:val="00193B82"/>
    <w:rsid w:val="0019600C"/>
    <w:rsid w:val="00196CF1"/>
    <w:rsid w:val="00197B41"/>
    <w:rsid w:val="001A03EA"/>
    <w:rsid w:val="001A3627"/>
    <w:rsid w:val="001A7A7B"/>
    <w:rsid w:val="001B3065"/>
    <w:rsid w:val="001B33C0"/>
    <w:rsid w:val="001B4A46"/>
    <w:rsid w:val="001B4D0F"/>
    <w:rsid w:val="001B5E34"/>
    <w:rsid w:val="001C0687"/>
    <w:rsid w:val="001C2997"/>
    <w:rsid w:val="001C4DB7"/>
    <w:rsid w:val="001C6C9B"/>
    <w:rsid w:val="001D10B2"/>
    <w:rsid w:val="001D3092"/>
    <w:rsid w:val="001D4CD1"/>
    <w:rsid w:val="001D66C2"/>
    <w:rsid w:val="001E0FFC"/>
    <w:rsid w:val="001E153D"/>
    <w:rsid w:val="001E1F93"/>
    <w:rsid w:val="001E24CF"/>
    <w:rsid w:val="001E3097"/>
    <w:rsid w:val="001E4B06"/>
    <w:rsid w:val="001E5279"/>
    <w:rsid w:val="001E5F98"/>
    <w:rsid w:val="001F01F4"/>
    <w:rsid w:val="001F0F26"/>
    <w:rsid w:val="001F2187"/>
    <w:rsid w:val="001F2232"/>
    <w:rsid w:val="001F2658"/>
    <w:rsid w:val="001F2E4B"/>
    <w:rsid w:val="001F64BE"/>
    <w:rsid w:val="001F6624"/>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164"/>
    <w:rsid w:val="00216957"/>
    <w:rsid w:val="00217731"/>
    <w:rsid w:val="00217AE6"/>
    <w:rsid w:val="00221777"/>
    <w:rsid w:val="00221998"/>
    <w:rsid w:val="00221E1A"/>
    <w:rsid w:val="002228E3"/>
    <w:rsid w:val="00224261"/>
    <w:rsid w:val="0022483C"/>
    <w:rsid w:val="00224B16"/>
    <w:rsid w:val="00224D61"/>
    <w:rsid w:val="002265BD"/>
    <w:rsid w:val="002270CC"/>
    <w:rsid w:val="00227421"/>
    <w:rsid w:val="00227894"/>
    <w:rsid w:val="0022791F"/>
    <w:rsid w:val="00231E53"/>
    <w:rsid w:val="00234830"/>
    <w:rsid w:val="002368C7"/>
    <w:rsid w:val="0023726F"/>
    <w:rsid w:val="0024041A"/>
    <w:rsid w:val="002410C8"/>
    <w:rsid w:val="0024172F"/>
    <w:rsid w:val="00241C93"/>
    <w:rsid w:val="0024214A"/>
    <w:rsid w:val="002441F2"/>
    <w:rsid w:val="0024438F"/>
    <w:rsid w:val="002447C2"/>
    <w:rsid w:val="002454F4"/>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199C"/>
    <w:rsid w:val="00263542"/>
    <w:rsid w:val="00264374"/>
    <w:rsid w:val="00266738"/>
    <w:rsid w:val="00266D0C"/>
    <w:rsid w:val="0027169B"/>
    <w:rsid w:val="00273F94"/>
    <w:rsid w:val="002760B7"/>
    <w:rsid w:val="00280422"/>
    <w:rsid w:val="002810D3"/>
    <w:rsid w:val="002847AE"/>
    <w:rsid w:val="00285D92"/>
    <w:rsid w:val="002870F2"/>
    <w:rsid w:val="00287650"/>
    <w:rsid w:val="0029008E"/>
    <w:rsid w:val="00290154"/>
    <w:rsid w:val="00294F88"/>
    <w:rsid w:val="00294FCC"/>
    <w:rsid w:val="00295516"/>
    <w:rsid w:val="00297BA1"/>
    <w:rsid w:val="002A04ED"/>
    <w:rsid w:val="002A10A1"/>
    <w:rsid w:val="002A30C7"/>
    <w:rsid w:val="002A3161"/>
    <w:rsid w:val="002A3410"/>
    <w:rsid w:val="002A44D1"/>
    <w:rsid w:val="002A4631"/>
    <w:rsid w:val="002A5BA6"/>
    <w:rsid w:val="002A6EA6"/>
    <w:rsid w:val="002B0CA1"/>
    <w:rsid w:val="002B108B"/>
    <w:rsid w:val="002B12DE"/>
    <w:rsid w:val="002B270D"/>
    <w:rsid w:val="002B3375"/>
    <w:rsid w:val="002B4745"/>
    <w:rsid w:val="002B480D"/>
    <w:rsid w:val="002B4845"/>
    <w:rsid w:val="002B4AC3"/>
    <w:rsid w:val="002B71BB"/>
    <w:rsid w:val="002B7744"/>
    <w:rsid w:val="002C05AC"/>
    <w:rsid w:val="002C3953"/>
    <w:rsid w:val="002C56A0"/>
    <w:rsid w:val="002C6977"/>
    <w:rsid w:val="002C7496"/>
    <w:rsid w:val="002C7746"/>
    <w:rsid w:val="002D12FF"/>
    <w:rsid w:val="002D21A5"/>
    <w:rsid w:val="002D3ED2"/>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477"/>
    <w:rsid w:val="002F749C"/>
    <w:rsid w:val="002F7CCB"/>
    <w:rsid w:val="00303813"/>
    <w:rsid w:val="003056FB"/>
    <w:rsid w:val="003078AF"/>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4E2"/>
    <w:rsid w:val="0033147A"/>
    <w:rsid w:val="0033193C"/>
    <w:rsid w:val="00332B30"/>
    <w:rsid w:val="0033501B"/>
    <w:rsid w:val="0033532B"/>
    <w:rsid w:val="00336799"/>
    <w:rsid w:val="00337929"/>
    <w:rsid w:val="00340003"/>
    <w:rsid w:val="0034074D"/>
    <w:rsid w:val="003429B7"/>
    <w:rsid w:val="00342B92"/>
    <w:rsid w:val="00343B23"/>
    <w:rsid w:val="003444A9"/>
    <w:rsid w:val="003445F2"/>
    <w:rsid w:val="003455DB"/>
    <w:rsid w:val="003458EF"/>
    <w:rsid w:val="00345EB0"/>
    <w:rsid w:val="0034764B"/>
    <w:rsid w:val="0034780A"/>
    <w:rsid w:val="00347CBE"/>
    <w:rsid w:val="003503AC"/>
    <w:rsid w:val="00352686"/>
    <w:rsid w:val="003534AD"/>
    <w:rsid w:val="00356642"/>
    <w:rsid w:val="00357075"/>
    <w:rsid w:val="00357136"/>
    <w:rsid w:val="003576EB"/>
    <w:rsid w:val="00360C67"/>
    <w:rsid w:val="00360E65"/>
    <w:rsid w:val="00362DCB"/>
    <w:rsid w:val="0036308C"/>
    <w:rsid w:val="00363E8F"/>
    <w:rsid w:val="00365118"/>
    <w:rsid w:val="00366467"/>
    <w:rsid w:val="00367331"/>
    <w:rsid w:val="00370563"/>
    <w:rsid w:val="003713D2"/>
    <w:rsid w:val="00371AF4"/>
    <w:rsid w:val="00371F45"/>
    <w:rsid w:val="00372A4F"/>
    <w:rsid w:val="00372B9F"/>
    <w:rsid w:val="00373265"/>
    <w:rsid w:val="0037384B"/>
    <w:rsid w:val="00373892"/>
    <w:rsid w:val="003743CE"/>
    <w:rsid w:val="00376EA1"/>
    <w:rsid w:val="003807AF"/>
    <w:rsid w:val="00380856"/>
    <w:rsid w:val="00380A99"/>
    <w:rsid w:val="00380E60"/>
    <w:rsid w:val="00380EAE"/>
    <w:rsid w:val="00382A6F"/>
    <w:rsid w:val="00382C57"/>
    <w:rsid w:val="00383B5F"/>
    <w:rsid w:val="00384483"/>
    <w:rsid w:val="0038499A"/>
    <w:rsid w:val="00384F53"/>
    <w:rsid w:val="00386D58"/>
    <w:rsid w:val="00387053"/>
    <w:rsid w:val="00394FAE"/>
    <w:rsid w:val="00395451"/>
    <w:rsid w:val="00395716"/>
    <w:rsid w:val="00396B0E"/>
    <w:rsid w:val="0039766F"/>
    <w:rsid w:val="003A01C8"/>
    <w:rsid w:val="003A1238"/>
    <w:rsid w:val="003A1937"/>
    <w:rsid w:val="003A298B"/>
    <w:rsid w:val="003A43B0"/>
    <w:rsid w:val="003A4F65"/>
    <w:rsid w:val="003A5964"/>
    <w:rsid w:val="003A5E30"/>
    <w:rsid w:val="003A6344"/>
    <w:rsid w:val="003A6624"/>
    <w:rsid w:val="003A695D"/>
    <w:rsid w:val="003A6A25"/>
    <w:rsid w:val="003A6F6B"/>
    <w:rsid w:val="003A6FA4"/>
    <w:rsid w:val="003B225F"/>
    <w:rsid w:val="003B3CB0"/>
    <w:rsid w:val="003B6EB4"/>
    <w:rsid w:val="003B7BBB"/>
    <w:rsid w:val="003C0FB3"/>
    <w:rsid w:val="003C364E"/>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4A14"/>
    <w:rsid w:val="003E5861"/>
    <w:rsid w:val="003E6AE0"/>
    <w:rsid w:val="003F0971"/>
    <w:rsid w:val="003F28DA"/>
    <w:rsid w:val="003F2C2F"/>
    <w:rsid w:val="003F35B8"/>
    <w:rsid w:val="003F3F97"/>
    <w:rsid w:val="003F42CF"/>
    <w:rsid w:val="003F4EA0"/>
    <w:rsid w:val="003F69BE"/>
    <w:rsid w:val="003F7CD9"/>
    <w:rsid w:val="003F7D20"/>
    <w:rsid w:val="00400EB0"/>
    <w:rsid w:val="004013F6"/>
    <w:rsid w:val="00403093"/>
    <w:rsid w:val="00405801"/>
    <w:rsid w:val="00406918"/>
    <w:rsid w:val="00407474"/>
    <w:rsid w:val="00407ED4"/>
    <w:rsid w:val="004128F0"/>
    <w:rsid w:val="00414D5B"/>
    <w:rsid w:val="004163AD"/>
    <w:rsid w:val="0041645A"/>
    <w:rsid w:val="0041741C"/>
    <w:rsid w:val="00417BB8"/>
    <w:rsid w:val="00420300"/>
    <w:rsid w:val="00421CC4"/>
    <w:rsid w:val="0042354D"/>
    <w:rsid w:val="00423D13"/>
    <w:rsid w:val="004259A6"/>
    <w:rsid w:val="00425CCF"/>
    <w:rsid w:val="00426A84"/>
    <w:rsid w:val="00426DE6"/>
    <w:rsid w:val="00430D80"/>
    <w:rsid w:val="004317B5"/>
    <w:rsid w:val="00431E3D"/>
    <w:rsid w:val="00435259"/>
    <w:rsid w:val="00436B23"/>
    <w:rsid w:val="00436E88"/>
    <w:rsid w:val="004404E0"/>
    <w:rsid w:val="00440977"/>
    <w:rsid w:val="0044175B"/>
    <w:rsid w:val="00441C88"/>
    <w:rsid w:val="00442026"/>
    <w:rsid w:val="00442448"/>
    <w:rsid w:val="00442852"/>
    <w:rsid w:val="00443CD4"/>
    <w:rsid w:val="00443D86"/>
    <w:rsid w:val="004440BB"/>
    <w:rsid w:val="004450B6"/>
    <w:rsid w:val="00445612"/>
    <w:rsid w:val="00445F37"/>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287A"/>
    <w:rsid w:val="00483B44"/>
    <w:rsid w:val="00483CA9"/>
    <w:rsid w:val="004850B9"/>
    <w:rsid w:val="0048525B"/>
    <w:rsid w:val="00485CCD"/>
    <w:rsid w:val="00485DB5"/>
    <w:rsid w:val="004860C5"/>
    <w:rsid w:val="00486D2B"/>
    <w:rsid w:val="00490D60"/>
    <w:rsid w:val="00493120"/>
    <w:rsid w:val="004937F9"/>
    <w:rsid w:val="004949C7"/>
    <w:rsid w:val="00494FDC"/>
    <w:rsid w:val="004978B5"/>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0BBC"/>
    <w:rsid w:val="004D1F3F"/>
    <w:rsid w:val="004D31D9"/>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B79"/>
    <w:rsid w:val="004F4E1D"/>
    <w:rsid w:val="004F54B2"/>
    <w:rsid w:val="004F6257"/>
    <w:rsid w:val="004F6A25"/>
    <w:rsid w:val="004F6AB0"/>
    <w:rsid w:val="004F6B4D"/>
    <w:rsid w:val="004F6F40"/>
    <w:rsid w:val="005000BD"/>
    <w:rsid w:val="005000DD"/>
    <w:rsid w:val="00503948"/>
    <w:rsid w:val="00503B09"/>
    <w:rsid w:val="00504F5C"/>
    <w:rsid w:val="00505262"/>
    <w:rsid w:val="0050597B"/>
    <w:rsid w:val="005060D4"/>
    <w:rsid w:val="005067A0"/>
    <w:rsid w:val="00506DF8"/>
    <w:rsid w:val="0050725A"/>
    <w:rsid w:val="00507451"/>
    <w:rsid w:val="00511F4D"/>
    <w:rsid w:val="00514D6B"/>
    <w:rsid w:val="0051574E"/>
    <w:rsid w:val="0051725F"/>
    <w:rsid w:val="00520095"/>
    <w:rsid w:val="00520645"/>
    <w:rsid w:val="0052168D"/>
    <w:rsid w:val="0052396A"/>
    <w:rsid w:val="005242F9"/>
    <w:rsid w:val="0052782C"/>
    <w:rsid w:val="00527A41"/>
    <w:rsid w:val="00530E46"/>
    <w:rsid w:val="0053227F"/>
    <w:rsid w:val="005324EF"/>
    <w:rsid w:val="0053286B"/>
    <w:rsid w:val="0053384C"/>
    <w:rsid w:val="00536369"/>
    <w:rsid w:val="005400FF"/>
    <w:rsid w:val="00540D15"/>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092E"/>
    <w:rsid w:val="0059130B"/>
    <w:rsid w:val="00596689"/>
    <w:rsid w:val="005A16FB"/>
    <w:rsid w:val="005A1A68"/>
    <w:rsid w:val="005A2A5A"/>
    <w:rsid w:val="005A3076"/>
    <w:rsid w:val="005A39D4"/>
    <w:rsid w:val="005A39FC"/>
    <w:rsid w:val="005A3B66"/>
    <w:rsid w:val="005A42E3"/>
    <w:rsid w:val="005A5F04"/>
    <w:rsid w:val="005A6708"/>
    <w:rsid w:val="005A6DC2"/>
    <w:rsid w:val="005B00D1"/>
    <w:rsid w:val="005B0870"/>
    <w:rsid w:val="005B1762"/>
    <w:rsid w:val="005B4B88"/>
    <w:rsid w:val="005B4E4D"/>
    <w:rsid w:val="005B5605"/>
    <w:rsid w:val="005B5D60"/>
    <w:rsid w:val="005B5E31"/>
    <w:rsid w:val="005B64AE"/>
    <w:rsid w:val="005B6E3D"/>
    <w:rsid w:val="005B7298"/>
    <w:rsid w:val="005C1BFC"/>
    <w:rsid w:val="005C7B55"/>
    <w:rsid w:val="005D0175"/>
    <w:rsid w:val="005D0F4E"/>
    <w:rsid w:val="005D1CC4"/>
    <w:rsid w:val="005D2D62"/>
    <w:rsid w:val="005D5A78"/>
    <w:rsid w:val="005D5DB0"/>
    <w:rsid w:val="005E0B43"/>
    <w:rsid w:val="005E4742"/>
    <w:rsid w:val="005E6829"/>
    <w:rsid w:val="005F10D4"/>
    <w:rsid w:val="005F26E8"/>
    <w:rsid w:val="005F275A"/>
    <w:rsid w:val="005F2E08"/>
    <w:rsid w:val="005F78DD"/>
    <w:rsid w:val="005F7A4D"/>
    <w:rsid w:val="0060001A"/>
    <w:rsid w:val="00601B68"/>
    <w:rsid w:val="00602307"/>
    <w:rsid w:val="0060359B"/>
    <w:rsid w:val="00603F69"/>
    <w:rsid w:val="006040DA"/>
    <w:rsid w:val="006047BD"/>
    <w:rsid w:val="00606FA8"/>
    <w:rsid w:val="00607675"/>
    <w:rsid w:val="00610F53"/>
    <w:rsid w:val="00612E3F"/>
    <w:rsid w:val="00613208"/>
    <w:rsid w:val="00613B85"/>
    <w:rsid w:val="00616767"/>
    <w:rsid w:val="0061698B"/>
    <w:rsid w:val="00616F61"/>
    <w:rsid w:val="00620917"/>
    <w:rsid w:val="0062109B"/>
    <w:rsid w:val="0062163D"/>
    <w:rsid w:val="00623A9E"/>
    <w:rsid w:val="00624A20"/>
    <w:rsid w:val="00624C9B"/>
    <w:rsid w:val="006277A5"/>
    <w:rsid w:val="00630BB3"/>
    <w:rsid w:val="00632182"/>
    <w:rsid w:val="006335DF"/>
    <w:rsid w:val="00634717"/>
    <w:rsid w:val="0063670E"/>
    <w:rsid w:val="00637181"/>
    <w:rsid w:val="00637AF8"/>
    <w:rsid w:val="006412BE"/>
    <w:rsid w:val="0064144D"/>
    <w:rsid w:val="0064154E"/>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734"/>
    <w:rsid w:val="006618E3"/>
    <w:rsid w:val="00661D06"/>
    <w:rsid w:val="006638B4"/>
    <w:rsid w:val="0066400D"/>
    <w:rsid w:val="006644C4"/>
    <w:rsid w:val="0066665B"/>
    <w:rsid w:val="00666BFB"/>
    <w:rsid w:val="00670EE3"/>
    <w:rsid w:val="0067331F"/>
    <w:rsid w:val="006742E8"/>
    <w:rsid w:val="0067482E"/>
    <w:rsid w:val="00675260"/>
    <w:rsid w:val="0067543D"/>
    <w:rsid w:val="006757BB"/>
    <w:rsid w:val="00677DDB"/>
    <w:rsid w:val="00677EF0"/>
    <w:rsid w:val="006814BF"/>
    <w:rsid w:val="00681F32"/>
    <w:rsid w:val="0068331D"/>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7D3"/>
    <w:rsid w:val="006A3EF2"/>
    <w:rsid w:val="006A44D0"/>
    <w:rsid w:val="006A48C1"/>
    <w:rsid w:val="006A510D"/>
    <w:rsid w:val="006A51A4"/>
    <w:rsid w:val="006A5CC0"/>
    <w:rsid w:val="006B06B2"/>
    <w:rsid w:val="006B1FFA"/>
    <w:rsid w:val="006B3564"/>
    <w:rsid w:val="006B37E6"/>
    <w:rsid w:val="006B3907"/>
    <w:rsid w:val="006B3D8F"/>
    <w:rsid w:val="006B42E3"/>
    <w:rsid w:val="006B44E9"/>
    <w:rsid w:val="006B5490"/>
    <w:rsid w:val="006B73E5"/>
    <w:rsid w:val="006C00A3"/>
    <w:rsid w:val="006C74AF"/>
    <w:rsid w:val="006C7AB5"/>
    <w:rsid w:val="006D062E"/>
    <w:rsid w:val="006D0817"/>
    <w:rsid w:val="006D0996"/>
    <w:rsid w:val="006D0E8C"/>
    <w:rsid w:val="006D119E"/>
    <w:rsid w:val="006D2405"/>
    <w:rsid w:val="006D3A0E"/>
    <w:rsid w:val="006D4A39"/>
    <w:rsid w:val="006D53A4"/>
    <w:rsid w:val="006D6748"/>
    <w:rsid w:val="006E08A7"/>
    <w:rsid w:val="006E08C4"/>
    <w:rsid w:val="006E091B"/>
    <w:rsid w:val="006E2552"/>
    <w:rsid w:val="006E263E"/>
    <w:rsid w:val="006E42C8"/>
    <w:rsid w:val="006E4800"/>
    <w:rsid w:val="006E560F"/>
    <w:rsid w:val="006E5B90"/>
    <w:rsid w:val="006E60D3"/>
    <w:rsid w:val="006E79B6"/>
    <w:rsid w:val="006F054E"/>
    <w:rsid w:val="006F15D8"/>
    <w:rsid w:val="006F17C5"/>
    <w:rsid w:val="006F1B19"/>
    <w:rsid w:val="006F22A6"/>
    <w:rsid w:val="006F3613"/>
    <w:rsid w:val="006F3839"/>
    <w:rsid w:val="006F4503"/>
    <w:rsid w:val="0070060E"/>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702"/>
    <w:rsid w:val="00725C3B"/>
    <w:rsid w:val="00725D14"/>
    <w:rsid w:val="007266FB"/>
    <w:rsid w:val="0073212B"/>
    <w:rsid w:val="00733D6A"/>
    <w:rsid w:val="00734065"/>
    <w:rsid w:val="00734894"/>
    <w:rsid w:val="00735327"/>
    <w:rsid w:val="00735451"/>
    <w:rsid w:val="00740573"/>
    <w:rsid w:val="00741479"/>
    <w:rsid w:val="007414DA"/>
    <w:rsid w:val="00743902"/>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22C"/>
    <w:rsid w:val="007635C3"/>
    <w:rsid w:val="00765E06"/>
    <w:rsid w:val="00765E7A"/>
    <w:rsid w:val="00765F79"/>
    <w:rsid w:val="007706FF"/>
    <w:rsid w:val="00770891"/>
    <w:rsid w:val="00770C61"/>
    <w:rsid w:val="00772BA3"/>
    <w:rsid w:val="00774983"/>
    <w:rsid w:val="00774D56"/>
    <w:rsid w:val="007763FE"/>
    <w:rsid w:val="00776998"/>
    <w:rsid w:val="00776BCC"/>
    <w:rsid w:val="007776A2"/>
    <w:rsid w:val="00777849"/>
    <w:rsid w:val="00780A99"/>
    <w:rsid w:val="00781C4F"/>
    <w:rsid w:val="00782487"/>
    <w:rsid w:val="00782A2E"/>
    <w:rsid w:val="00782B11"/>
    <w:rsid w:val="007836C0"/>
    <w:rsid w:val="00783E4D"/>
    <w:rsid w:val="0078667E"/>
    <w:rsid w:val="007919DC"/>
    <w:rsid w:val="00791B72"/>
    <w:rsid w:val="00791C7F"/>
    <w:rsid w:val="00792246"/>
    <w:rsid w:val="00796888"/>
    <w:rsid w:val="007A1326"/>
    <w:rsid w:val="007A2B7B"/>
    <w:rsid w:val="007A3356"/>
    <w:rsid w:val="007A36F3"/>
    <w:rsid w:val="007A4CEF"/>
    <w:rsid w:val="007A55A8"/>
    <w:rsid w:val="007B24C4"/>
    <w:rsid w:val="007B50E4"/>
    <w:rsid w:val="007B5236"/>
    <w:rsid w:val="007B6139"/>
    <w:rsid w:val="007B6B2F"/>
    <w:rsid w:val="007C057B"/>
    <w:rsid w:val="007C1661"/>
    <w:rsid w:val="007C1A9E"/>
    <w:rsid w:val="007C6993"/>
    <w:rsid w:val="007C6E38"/>
    <w:rsid w:val="007D212E"/>
    <w:rsid w:val="007D458F"/>
    <w:rsid w:val="007D4A79"/>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2D3"/>
    <w:rsid w:val="008059C1"/>
    <w:rsid w:val="0080662F"/>
    <w:rsid w:val="00806C91"/>
    <w:rsid w:val="0081065F"/>
    <w:rsid w:val="00810A3E"/>
    <w:rsid w:val="00810E72"/>
    <w:rsid w:val="0081179B"/>
    <w:rsid w:val="00811AEE"/>
    <w:rsid w:val="00812DCB"/>
    <w:rsid w:val="00813FA5"/>
    <w:rsid w:val="00814D0B"/>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489"/>
    <w:rsid w:val="00832DA5"/>
    <w:rsid w:val="00832F4B"/>
    <w:rsid w:val="00833516"/>
    <w:rsid w:val="008336F5"/>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380"/>
    <w:rsid w:val="008505DC"/>
    <w:rsid w:val="008509F0"/>
    <w:rsid w:val="00851875"/>
    <w:rsid w:val="00852357"/>
    <w:rsid w:val="008527F5"/>
    <w:rsid w:val="00852B7B"/>
    <w:rsid w:val="0085448C"/>
    <w:rsid w:val="00855048"/>
    <w:rsid w:val="00855C9F"/>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1644"/>
    <w:rsid w:val="00881CEF"/>
    <w:rsid w:val="00882E98"/>
    <w:rsid w:val="00883242"/>
    <w:rsid w:val="00883A53"/>
    <w:rsid w:val="00885C59"/>
    <w:rsid w:val="00890C47"/>
    <w:rsid w:val="0089256F"/>
    <w:rsid w:val="008935A0"/>
    <w:rsid w:val="00893CDB"/>
    <w:rsid w:val="00893D12"/>
    <w:rsid w:val="0089468F"/>
    <w:rsid w:val="00895105"/>
    <w:rsid w:val="00895316"/>
    <w:rsid w:val="00895861"/>
    <w:rsid w:val="00897B91"/>
    <w:rsid w:val="008A00A0"/>
    <w:rsid w:val="008A0836"/>
    <w:rsid w:val="008A21F0"/>
    <w:rsid w:val="008A21FC"/>
    <w:rsid w:val="008A2DD9"/>
    <w:rsid w:val="008A5DE5"/>
    <w:rsid w:val="008B1FDB"/>
    <w:rsid w:val="008B2A5B"/>
    <w:rsid w:val="008B367A"/>
    <w:rsid w:val="008B430F"/>
    <w:rsid w:val="008B44C9"/>
    <w:rsid w:val="008B4DA3"/>
    <w:rsid w:val="008B4FF4"/>
    <w:rsid w:val="008B6729"/>
    <w:rsid w:val="008B6C68"/>
    <w:rsid w:val="008B7F83"/>
    <w:rsid w:val="008C01A8"/>
    <w:rsid w:val="008C085A"/>
    <w:rsid w:val="008C1A20"/>
    <w:rsid w:val="008C2FB5"/>
    <w:rsid w:val="008C302C"/>
    <w:rsid w:val="008C3BF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29B4"/>
    <w:rsid w:val="0090315B"/>
    <w:rsid w:val="009033B0"/>
    <w:rsid w:val="00904350"/>
    <w:rsid w:val="00905926"/>
    <w:rsid w:val="0090604A"/>
    <w:rsid w:val="009078AB"/>
    <w:rsid w:val="0091055E"/>
    <w:rsid w:val="00912C5D"/>
    <w:rsid w:val="00912EC7"/>
    <w:rsid w:val="00913D40"/>
    <w:rsid w:val="00914BCD"/>
    <w:rsid w:val="009153A2"/>
    <w:rsid w:val="0091571A"/>
    <w:rsid w:val="00915AC4"/>
    <w:rsid w:val="00920A1E"/>
    <w:rsid w:val="00920C71"/>
    <w:rsid w:val="009227DD"/>
    <w:rsid w:val="00923015"/>
    <w:rsid w:val="009234D0"/>
    <w:rsid w:val="00925013"/>
    <w:rsid w:val="00925024"/>
    <w:rsid w:val="00925655"/>
    <w:rsid w:val="00925733"/>
    <w:rsid w:val="009257A8"/>
    <w:rsid w:val="00926077"/>
    <w:rsid w:val="009261C8"/>
    <w:rsid w:val="00926D03"/>
    <w:rsid w:val="00926F76"/>
    <w:rsid w:val="00927DB3"/>
    <w:rsid w:val="00927E08"/>
    <w:rsid w:val="00930D17"/>
    <w:rsid w:val="00930ED6"/>
    <w:rsid w:val="00931206"/>
    <w:rsid w:val="00932077"/>
    <w:rsid w:val="0093216A"/>
    <w:rsid w:val="00932A03"/>
    <w:rsid w:val="0093313E"/>
    <w:rsid w:val="009331F9"/>
    <w:rsid w:val="00934012"/>
    <w:rsid w:val="0093530F"/>
    <w:rsid w:val="0093592F"/>
    <w:rsid w:val="009363F0"/>
    <w:rsid w:val="0093688D"/>
    <w:rsid w:val="0094165A"/>
    <w:rsid w:val="00941C83"/>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1B7F"/>
    <w:rsid w:val="009624AB"/>
    <w:rsid w:val="009634F6"/>
    <w:rsid w:val="00963579"/>
    <w:rsid w:val="00963951"/>
    <w:rsid w:val="0096422F"/>
    <w:rsid w:val="00964AE3"/>
    <w:rsid w:val="00965F05"/>
    <w:rsid w:val="0096720F"/>
    <w:rsid w:val="0097036E"/>
    <w:rsid w:val="009718BF"/>
    <w:rsid w:val="00972DC4"/>
    <w:rsid w:val="00973DB2"/>
    <w:rsid w:val="00974A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AB7"/>
    <w:rsid w:val="00995E81"/>
    <w:rsid w:val="00996470"/>
    <w:rsid w:val="00996603"/>
    <w:rsid w:val="009974B3"/>
    <w:rsid w:val="00997F5D"/>
    <w:rsid w:val="009A09AC"/>
    <w:rsid w:val="009A1BBC"/>
    <w:rsid w:val="009A2864"/>
    <w:rsid w:val="009A313E"/>
    <w:rsid w:val="009A3EAC"/>
    <w:rsid w:val="009A40D9"/>
    <w:rsid w:val="009A4502"/>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59E6"/>
    <w:rsid w:val="009C65D7"/>
    <w:rsid w:val="009C69B7"/>
    <w:rsid w:val="009C72FE"/>
    <w:rsid w:val="009C7379"/>
    <w:rsid w:val="009D0C17"/>
    <w:rsid w:val="009D1EBE"/>
    <w:rsid w:val="009D2409"/>
    <w:rsid w:val="009D2873"/>
    <w:rsid w:val="009D2983"/>
    <w:rsid w:val="009D36ED"/>
    <w:rsid w:val="009D4F4A"/>
    <w:rsid w:val="009D572A"/>
    <w:rsid w:val="009D67D9"/>
    <w:rsid w:val="009D7742"/>
    <w:rsid w:val="009D7D50"/>
    <w:rsid w:val="009E037B"/>
    <w:rsid w:val="009E05EC"/>
    <w:rsid w:val="009E0CF8"/>
    <w:rsid w:val="009E16BB"/>
    <w:rsid w:val="009E4F0B"/>
    <w:rsid w:val="009E56EB"/>
    <w:rsid w:val="009E58FE"/>
    <w:rsid w:val="009E6AB6"/>
    <w:rsid w:val="009E6B21"/>
    <w:rsid w:val="009E7F27"/>
    <w:rsid w:val="009F1A7D"/>
    <w:rsid w:val="009F3431"/>
    <w:rsid w:val="009F3838"/>
    <w:rsid w:val="009F3ECD"/>
    <w:rsid w:val="009F4B19"/>
    <w:rsid w:val="009F5F05"/>
    <w:rsid w:val="009F685F"/>
    <w:rsid w:val="009F7315"/>
    <w:rsid w:val="009F73D1"/>
    <w:rsid w:val="009F75E1"/>
    <w:rsid w:val="00A0000E"/>
    <w:rsid w:val="00A00D40"/>
    <w:rsid w:val="00A04A93"/>
    <w:rsid w:val="00A07569"/>
    <w:rsid w:val="00A07749"/>
    <w:rsid w:val="00A078FB"/>
    <w:rsid w:val="00A10CE1"/>
    <w:rsid w:val="00A10CED"/>
    <w:rsid w:val="00A128C6"/>
    <w:rsid w:val="00A143CE"/>
    <w:rsid w:val="00A16D9B"/>
    <w:rsid w:val="00A21A49"/>
    <w:rsid w:val="00A231E9"/>
    <w:rsid w:val="00A307AE"/>
    <w:rsid w:val="00A33D85"/>
    <w:rsid w:val="00A35E8B"/>
    <w:rsid w:val="00A3669F"/>
    <w:rsid w:val="00A41A01"/>
    <w:rsid w:val="00A4204D"/>
    <w:rsid w:val="00A429A9"/>
    <w:rsid w:val="00A43CFF"/>
    <w:rsid w:val="00A47719"/>
    <w:rsid w:val="00A47EAB"/>
    <w:rsid w:val="00A5068D"/>
    <w:rsid w:val="00A509B4"/>
    <w:rsid w:val="00A52AE3"/>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678A"/>
    <w:rsid w:val="00AB0677"/>
    <w:rsid w:val="00AB0A96"/>
    <w:rsid w:val="00AB1983"/>
    <w:rsid w:val="00AB23C3"/>
    <w:rsid w:val="00AB24DB"/>
    <w:rsid w:val="00AB35D0"/>
    <w:rsid w:val="00AB77E7"/>
    <w:rsid w:val="00AC1DCF"/>
    <w:rsid w:val="00AC23B1"/>
    <w:rsid w:val="00AC260E"/>
    <w:rsid w:val="00AC2AF9"/>
    <w:rsid w:val="00AC2F71"/>
    <w:rsid w:val="00AC3626"/>
    <w:rsid w:val="00AC47A6"/>
    <w:rsid w:val="00AC60C5"/>
    <w:rsid w:val="00AC78ED"/>
    <w:rsid w:val="00AD02D3"/>
    <w:rsid w:val="00AD3675"/>
    <w:rsid w:val="00AD56A9"/>
    <w:rsid w:val="00AD69C4"/>
    <w:rsid w:val="00AD6F0C"/>
    <w:rsid w:val="00AE1C5F"/>
    <w:rsid w:val="00AE23DD"/>
    <w:rsid w:val="00AE3899"/>
    <w:rsid w:val="00AE6CD2"/>
    <w:rsid w:val="00AE776A"/>
    <w:rsid w:val="00AF00A8"/>
    <w:rsid w:val="00AF1F68"/>
    <w:rsid w:val="00AF27B7"/>
    <w:rsid w:val="00AF2BB2"/>
    <w:rsid w:val="00AF3C5D"/>
    <w:rsid w:val="00AF726A"/>
    <w:rsid w:val="00AF779E"/>
    <w:rsid w:val="00AF7AB4"/>
    <w:rsid w:val="00AF7B91"/>
    <w:rsid w:val="00B00015"/>
    <w:rsid w:val="00B0192F"/>
    <w:rsid w:val="00B043A6"/>
    <w:rsid w:val="00B06DE8"/>
    <w:rsid w:val="00B07AE1"/>
    <w:rsid w:val="00B07BA4"/>
    <w:rsid w:val="00B07D23"/>
    <w:rsid w:val="00B1195F"/>
    <w:rsid w:val="00B12968"/>
    <w:rsid w:val="00B131FF"/>
    <w:rsid w:val="00B13498"/>
    <w:rsid w:val="00B13DA2"/>
    <w:rsid w:val="00B1672A"/>
    <w:rsid w:val="00B16E71"/>
    <w:rsid w:val="00B174BD"/>
    <w:rsid w:val="00B20690"/>
    <w:rsid w:val="00B20B2A"/>
    <w:rsid w:val="00B2129B"/>
    <w:rsid w:val="00B2134B"/>
    <w:rsid w:val="00B22FA7"/>
    <w:rsid w:val="00B24845"/>
    <w:rsid w:val="00B2596E"/>
    <w:rsid w:val="00B26370"/>
    <w:rsid w:val="00B27039"/>
    <w:rsid w:val="00B27D18"/>
    <w:rsid w:val="00B300DB"/>
    <w:rsid w:val="00B30134"/>
    <w:rsid w:val="00B32BEC"/>
    <w:rsid w:val="00B35B87"/>
    <w:rsid w:val="00B40556"/>
    <w:rsid w:val="00B40C5F"/>
    <w:rsid w:val="00B42569"/>
    <w:rsid w:val="00B43107"/>
    <w:rsid w:val="00B45AC4"/>
    <w:rsid w:val="00B45E0A"/>
    <w:rsid w:val="00B47A18"/>
    <w:rsid w:val="00B51CD5"/>
    <w:rsid w:val="00B53824"/>
    <w:rsid w:val="00B53857"/>
    <w:rsid w:val="00B54009"/>
    <w:rsid w:val="00B54B6C"/>
    <w:rsid w:val="00B56FB1"/>
    <w:rsid w:val="00B600EE"/>
    <w:rsid w:val="00B6083F"/>
    <w:rsid w:val="00B61504"/>
    <w:rsid w:val="00B62E95"/>
    <w:rsid w:val="00B635BB"/>
    <w:rsid w:val="00B63ABC"/>
    <w:rsid w:val="00B64D3D"/>
    <w:rsid w:val="00B64F0A"/>
    <w:rsid w:val="00B6562C"/>
    <w:rsid w:val="00B6729E"/>
    <w:rsid w:val="00B720C9"/>
    <w:rsid w:val="00B7391B"/>
    <w:rsid w:val="00B73ACC"/>
    <w:rsid w:val="00B743E7"/>
    <w:rsid w:val="00B747A0"/>
    <w:rsid w:val="00B74B80"/>
    <w:rsid w:val="00B768A9"/>
    <w:rsid w:val="00B76E90"/>
    <w:rsid w:val="00B8005C"/>
    <w:rsid w:val="00B82E5F"/>
    <w:rsid w:val="00B8666B"/>
    <w:rsid w:val="00B879CB"/>
    <w:rsid w:val="00B87D40"/>
    <w:rsid w:val="00B904F4"/>
    <w:rsid w:val="00B90BD1"/>
    <w:rsid w:val="00B92536"/>
    <w:rsid w:val="00B9274D"/>
    <w:rsid w:val="00B94207"/>
    <w:rsid w:val="00B945D4"/>
    <w:rsid w:val="00B9506C"/>
    <w:rsid w:val="00B97B50"/>
    <w:rsid w:val="00BA06CD"/>
    <w:rsid w:val="00BA1134"/>
    <w:rsid w:val="00BA3959"/>
    <w:rsid w:val="00BA563D"/>
    <w:rsid w:val="00BB1855"/>
    <w:rsid w:val="00BB2332"/>
    <w:rsid w:val="00BB239F"/>
    <w:rsid w:val="00BB2494"/>
    <w:rsid w:val="00BB2522"/>
    <w:rsid w:val="00BB28A3"/>
    <w:rsid w:val="00BB4B5A"/>
    <w:rsid w:val="00BB5218"/>
    <w:rsid w:val="00BB72C0"/>
    <w:rsid w:val="00BB7FF3"/>
    <w:rsid w:val="00BC0AF1"/>
    <w:rsid w:val="00BC27BE"/>
    <w:rsid w:val="00BC3779"/>
    <w:rsid w:val="00BC41A0"/>
    <w:rsid w:val="00BC43D8"/>
    <w:rsid w:val="00BC66DC"/>
    <w:rsid w:val="00BD0186"/>
    <w:rsid w:val="00BD1661"/>
    <w:rsid w:val="00BD52EA"/>
    <w:rsid w:val="00BD6178"/>
    <w:rsid w:val="00BD6348"/>
    <w:rsid w:val="00BD7A1F"/>
    <w:rsid w:val="00BE147F"/>
    <w:rsid w:val="00BE1BBC"/>
    <w:rsid w:val="00BE46B5"/>
    <w:rsid w:val="00BE49DB"/>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1683"/>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4D0D"/>
    <w:rsid w:val="00C35EF7"/>
    <w:rsid w:val="00C37BAE"/>
    <w:rsid w:val="00C4043D"/>
    <w:rsid w:val="00C40DAA"/>
    <w:rsid w:val="00C41F7E"/>
    <w:rsid w:val="00C42A1B"/>
    <w:rsid w:val="00C42B41"/>
    <w:rsid w:val="00C42C1F"/>
    <w:rsid w:val="00C44A8D"/>
    <w:rsid w:val="00C44CF8"/>
    <w:rsid w:val="00C45B91"/>
    <w:rsid w:val="00C460A1"/>
    <w:rsid w:val="00C4789C"/>
    <w:rsid w:val="00C51BB9"/>
    <w:rsid w:val="00C52C02"/>
    <w:rsid w:val="00C52DCB"/>
    <w:rsid w:val="00C57EE8"/>
    <w:rsid w:val="00C61072"/>
    <w:rsid w:val="00C6243C"/>
    <w:rsid w:val="00C62F54"/>
    <w:rsid w:val="00C63AEA"/>
    <w:rsid w:val="00C6431D"/>
    <w:rsid w:val="00C66749"/>
    <w:rsid w:val="00C67BBF"/>
    <w:rsid w:val="00C70168"/>
    <w:rsid w:val="00C718DD"/>
    <w:rsid w:val="00C71AFB"/>
    <w:rsid w:val="00C72837"/>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5AAF"/>
    <w:rsid w:val="00CB6577"/>
    <w:rsid w:val="00CB6768"/>
    <w:rsid w:val="00CB74C7"/>
    <w:rsid w:val="00CC1FE9"/>
    <w:rsid w:val="00CC3B49"/>
    <w:rsid w:val="00CC3D04"/>
    <w:rsid w:val="00CC4333"/>
    <w:rsid w:val="00CC4AF7"/>
    <w:rsid w:val="00CC54E5"/>
    <w:rsid w:val="00CC5ABA"/>
    <w:rsid w:val="00CC628F"/>
    <w:rsid w:val="00CC6B96"/>
    <w:rsid w:val="00CC6F04"/>
    <w:rsid w:val="00CC7B94"/>
    <w:rsid w:val="00CD0AC9"/>
    <w:rsid w:val="00CD6E8E"/>
    <w:rsid w:val="00CE161F"/>
    <w:rsid w:val="00CE2CC6"/>
    <w:rsid w:val="00CE3529"/>
    <w:rsid w:val="00CE4320"/>
    <w:rsid w:val="00CE49FD"/>
    <w:rsid w:val="00CE5D9A"/>
    <w:rsid w:val="00CE76CD"/>
    <w:rsid w:val="00CF0339"/>
    <w:rsid w:val="00CF0B65"/>
    <w:rsid w:val="00CF1C1F"/>
    <w:rsid w:val="00CF3B5E"/>
    <w:rsid w:val="00CF3BA6"/>
    <w:rsid w:val="00CF4DA3"/>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25CB"/>
    <w:rsid w:val="00D14274"/>
    <w:rsid w:val="00D15E5B"/>
    <w:rsid w:val="00D16EE2"/>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56D58"/>
    <w:rsid w:val="00D6022B"/>
    <w:rsid w:val="00D60C40"/>
    <w:rsid w:val="00D6138D"/>
    <w:rsid w:val="00D6166E"/>
    <w:rsid w:val="00D63126"/>
    <w:rsid w:val="00D63A67"/>
    <w:rsid w:val="00D646C9"/>
    <w:rsid w:val="00D6492E"/>
    <w:rsid w:val="00D65845"/>
    <w:rsid w:val="00D661B4"/>
    <w:rsid w:val="00D70087"/>
    <w:rsid w:val="00D7079E"/>
    <w:rsid w:val="00D70823"/>
    <w:rsid w:val="00D70AB1"/>
    <w:rsid w:val="00D70F23"/>
    <w:rsid w:val="00D73DD6"/>
    <w:rsid w:val="00D745F5"/>
    <w:rsid w:val="00D75392"/>
    <w:rsid w:val="00D7585E"/>
    <w:rsid w:val="00D759A3"/>
    <w:rsid w:val="00D809D7"/>
    <w:rsid w:val="00D82E32"/>
    <w:rsid w:val="00D83974"/>
    <w:rsid w:val="00D84133"/>
    <w:rsid w:val="00D8431C"/>
    <w:rsid w:val="00D85133"/>
    <w:rsid w:val="00D91607"/>
    <w:rsid w:val="00D92C82"/>
    <w:rsid w:val="00D93336"/>
    <w:rsid w:val="00D94314"/>
    <w:rsid w:val="00D94A02"/>
    <w:rsid w:val="00D95BC7"/>
    <w:rsid w:val="00D95C17"/>
    <w:rsid w:val="00D96043"/>
    <w:rsid w:val="00D97779"/>
    <w:rsid w:val="00DA03A4"/>
    <w:rsid w:val="00DA369E"/>
    <w:rsid w:val="00DA52F5"/>
    <w:rsid w:val="00DA73A3"/>
    <w:rsid w:val="00DB3080"/>
    <w:rsid w:val="00DB3CDB"/>
    <w:rsid w:val="00DB4E12"/>
    <w:rsid w:val="00DB5771"/>
    <w:rsid w:val="00DC0AB6"/>
    <w:rsid w:val="00DC21CF"/>
    <w:rsid w:val="00DC3395"/>
    <w:rsid w:val="00DC3664"/>
    <w:rsid w:val="00DC4661"/>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2BFB"/>
    <w:rsid w:val="00DF3F4F"/>
    <w:rsid w:val="00DF707E"/>
    <w:rsid w:val="00DF70A1"/>
    <w:rsid w:val="00DF759D"/>
    <w:rsid w:val="00E003AF"/>
    <w:rsid w:val="00E00482"/>
    <w:rsid w:val="00E018C3"/>
    <w:rsid w:val="00E01C15"/>
    <w:rsid w:val="00E02931"/>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6ABF"/>
    <w:rsid w:val="00E409B4"/>
    <w:rsid w:val="00E40CF7"/>
    <w:rsid w:val="00E413B8"/>
    <w:rsid w:val="00E434EB"/>
    <w:rsid w:val="00E440C0"/>
    <w:rsid w:val="00E4683D"/>
    <w:rsid w:val="00E46CA0"/>
    <w:rsid w:val="00E47EBB"/>
    <w:rsid w:val="00E504A1"/>
    <w:rsid w:val="00E51231"/>
    <w:rsid w:val="00E52A67"/>
    <w:rsid w:val="00E602A7"/>
    <w:rsid w:val="00E619E1"/>
    <w:rsid w:val="00E62FBE"/>
    <w:rsid w:val="00E63389"/>
    <w:rsid w:val="00E64597"/>
    <w:rsid w:val="00E65780"/>
    <w:rsid w:val="00E66AA1"/>
    <w:rsid w:val="00E66B6A"/>
    <w:rsid w:val="00E70A6C"/>
    <w:rsid w:val="00E71243"/>
    <w:rsid w:val="00E71362"/>
    <w:rsid w:val="00E714D8"/>
    <w:rsid w:val="00E7168A"/>
    <w:rsid w:val="00E71D25"/>
    <w:rsid w:val="00E7295C"/>
    <w:rsid w:val="00E73306"/>
    <w:rsid w:val="00E74817"/>
    <w:rsid w:val="00E74FE4"/>
    <w:rsid w:val="00E7738D"/>
    <w:rsid w:val="00E812A5"/>
    <w:rsid w:val="00E81633"/>
    <w:rsid w:val="00E82734"/>
    <w:rsid w:val="00E82AED"/>
    <w:rsid w:val="00E82FCC"/>
    <w:rsid w:val="00E831A3"/>
    <w:rsid w:val="00E842C5"/>
    <w:rsid w:val="00E862B5"/>
    <w:rsid w:val="00E86733"/>
    <w:rsid w:val="00E86927"/>
    <w:rsid w:val="00E8700D"/>
    <w:rsid w:val="00E87094"/>
    <w:rsid w:val="00E9108A"/>
    <w:rsid w:val="00E94803"/>
    <w:rsid w:val="00E94B69"/>
    <w:rsid w:val="00E94B80"/>
    <w:rsid w:val="00E9588E"/>
    <w:rsid w:val="00E96813"/>
    <w:rsid w:val="00EA17B9"/>
    <w:rsid w:val="00EA279E"/>
    <w:rsid w:val="00EA2BA6"/>
    <w:rsid w:val="00EA33B1"/>
    <w:rsid w:val="00EA60D5"/>
    <w:rsid w:val="00EA74F2"/>
    <w:rsid w:val="00EA7552"/>
    <w:rsid w:val="00EA7F5C"/>
    <w:rsid w:val="00EAC2F7"/>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15F"/>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42F8"/>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51F"/>
    <w:rsid w:val="00F34D8E"/>
    <w:rsid w:val="00F3515A"/>
    <w:rsid w:val="00F35A7C"/>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796F"/>
    <w:rsid w:val="00F611DE"/>
    <w:rsid w:val="00F62236"/>
    <w:rsid w:val="00F639BD"/>
    <w:rsid w:val="00F642AF"/>
    <w:rsid w:val="00F650B4"/>
    <w:rsid w:val="00F65901"/>
    <w:rsid w:val="00F66B95"/>
    <w:rsid w:val="00F706AA"/>
    <w:rsid w:val="00F715D0"/>
    <w:rsid w:val="00F717E7"/>
    <w:rsid w:val="00F724A1"/>
    <w:rsid w:val="00F724CD"/>
    <w:rsid w:val="00F7288E"/>
    <w:rsid w:val="00F740FA"/>
    <w:rsid w:val="00F7632C"/>
    <w:rsid w:val="00F76FDC"/>
    <w:rsid w:val="00F771C6"/>
    <w:rsid w:val="00F77ED7"/>
    <w:rsid w:val="00F804DF"/>
    <w:rsid w:val="00F80F5D"/>
    <w:rsid w:val="00F83143"/>
    <w:rsid w:val="00F84564"/>
    <w:rsid w:val="00F853F3"/>
    <w:rsid w:val="00F8591B"/>
    <w:rsid w:val="00F8655C"/>
    <w:rsid w:val="00F878E5"/>
    <w:rsid w:val="00F90BCA"/>
    <w:rsid w:val="00F90E1A"/>
    <w:rsid w:val="00F91B79"/>
    <w:rsid w:val="00F94B27"/>
    <w:rsid w:val="00F958FA"/>
    <w:rsid w:val="00F96626"/>
    <w:rsid w:val="00F96946"/>
    <w:rsid w:val="00F97131"/>
    <w:rsid w:val="00F9720F"/>
    <w:rsid w:val="00F97B4B"/>
    <w:rsid w:val="00F97C84"/>
    <w:rsid w:val="00FA0156"/>
    <w:rsid w:val="00FA034A"/>
    <w:rsid w:val="00FA0D88"/>
    <w:rsid w:val="00FA166A"/>
    <w:rsid w:val="00FA2CF6"/>
    <w:rsid w:val="00FA3065"/>
    <w:rsid w:val="00FA3EBB"/>
    <w:rsid w:val="00FA52F9"/>
    <w:rsid w:val="00FB0346"/>
    <w:rsid w:val="00FB0E61"/>
    <w:rsid w:val="00FB10FF"/>
    <w:rsid w:val="00FB1AF9"/>
    <w:rsid w:val="00FB1D69"/>
    <w:rsid w:val="00FB2812"/>
    <w:rsid w:val="00FB3570"/>
    <w:rsid w:val="00FB4FFE"/>
    <w:rsid w:val="00FB7100"/>
    <w:rsid w:val="00FB7774"/>
    <w:rsid w:val="00FC04FB"/>
    <w:rsid w:val="00FC0636"/>
    <w:rsid w:val="00FC0C6F"/>
    <w:rsid w:val="00FC11B9"/>
    <w:rsid w:val="00FC14C7"/>
    <w:rsid w:val="00FC2758"/>
    <w:rsid w:val="00FC3523"/>
    <w:rsid w:val="00FC3C3B"/>
    <w:rsid w:val="00FC44C4"/>
    <w:rsid w:val="00FC4F7B"/>
    <w:rsid w:val="00FC755A"/>
    <w:rsid w:val="00FD05FD"/>
    <w:rsid w:val="00FD1F94"/>
    <w:rsid w:val="00FD21A7"/>
    <w:rsid w:val="00FD21CE"/>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34EBF7"/>
    <w:rsid w:val="042CA328"/>
    <w:rsid w:val="06B8601B"/>
    <w:rsid w:val="114D38B7"/>
    <w:rsid w:val="28E60966"/>
    <w:rsid w:val="2F3C6E49"/>
    <w:rsid w:val="35C71797"/>
    <w:rsid w:val="37D38D72"/>
    <w:rsid w:val="42AD8924"/>
    <w:rsid w:val="4351576D"/>
    <w:rsid w:val="52451005"/>
    <w:rsid w:val="5592538E"/>
    <w:rsid w:val="5613E498"/>
    <w:rsid w:val="590BECA2"/>
    <w:rsid w:val="658BA597"/>
    <w:rsid w:val="6AAA0DB3"/>
    <w:rsid w:val="6E3E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E65CA9"/>
  <w14:defaultImageDpi w14:val="330"/>
  <w15:chartTrackingRefBased/>
  <w15:docId w15:val="{A5D6EF42-617B-4CC4-8F9E-B1DE4C1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9"/>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9"/>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35"/>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31"/>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9"/>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9"/>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9"/>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numId w:val="5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29"/>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29"/>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C66749"/>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mi">
    <w:name w:val="mi"/>
    <w:basedOn w:val="DefaultParagraphFont"/>
    <w:rsid w:val="00C66749"/>
  </w:style>
  <w:style w:type="character" w:customStyle="1" w:styleId="mo">
    <w:name w:val="mo"/>
    <w:basedOn w:val="DefaultParagraphFont"/>
    <w:rsid w:val="00C66749"/>
  </w:style>
  <w:style w:type="character" w:customStyle="1" w:styleId="mn">
    <w:name w:val="mn"/>
    <w:basedOn w:val="DefaultParagraphFont"/>
    <w:rsid w:val="00C66749"/>
  </w:style>
  <w:style w:type="character" w:customStyle="1" w:styleId="mjxassistivemathml">
    <w:name w:val="mjx_assistive_mathml"/>
    <w:basedOn w:val="DefaultParagraphFont"/>
    <w:rsid w:val="00C66749"/>
  </w:style>
  <w:style w:type="character" w:styleId="PlaceholderText">
    <w:name w:val="Placeholder Text"/>
    <w:basedOn w:val="DefaultParagraphFont"/>
    <w:uiPriority w:val="99"/>
    <w:semiHidden/>
    <w:rsid w:val="00C66749"/>
    <w:rPr>
      <w:color w:val="808080"/>
    </w:rPr>
  </w:style>
  <w:style w:type="character" w:styleId="FollowedHyperlink">
    <w:name w:val="FollowedHyperlink"/>
    <w:basedOn w:val="DefaultParagraphFont"/>
    <w:uiPriority w:val="99"/>
    <w:semiHidden/>
    <w:unhideWhenUsed/>
    <w:rsid w:val="00F724CD"/>
    <w:rPr>
      <w:color w:val="954F72" w:themeColor="followedHyperlink"/>
      <w:u w:val="single"/>
    </w:rPr>
  </w:style>
  <w:style w:type="paragraph" w:styleId="BodyText">
    <w:name w:val="Body Text"/>
    <w:basedOn w:val="Normal"/>
    <w:link w:val="BodyTextChar"/>
    <w:uiPriority w:val="1"/>
    <w:qFormat/>
    <w:rsid w:val="00961B7F"/>
    <w:pPr>
      <w:autoSpaceDE w:val="0"/>
      <w:autoSpaceDN w:val="0"/>
      <w:adjustRightInd w:val="0"/>
      <w:spacing w:before="0" w:line="240" w:lineRule="auto"/>
    </w:pPr>
    <w:rPr>
      <w:rFonts w:ascii="Times New Roman" w:hAnsi="Times New Roman" w:cs="Times New Roman"/>
      <w:sz w:val="22"/>
      <w:szCs w:val="22"/>
    </w:rPr>
  </w:style>
  <w:style w:type="character" w:customStyle="1" w:styleId="BodyTextChar">
    <w:name w:val="Body Text Char"/>
    <w:basedOn w:val="DefaultParagraphFont"/>
    <w:link w:val="BodyText"/>
    <w:uiPriority w:val="1"/>
    <w:rsid w:val="00961B7F"/>
    <w:rPr>
      <w:rFonts w:ascii="Times New Roman" w:hAnsi="Times New Roman" w:cs="Times New Roman"/>
      <w:sz w:val="22"/>
      <w:szCs w:val="22"/>
      <w:lang w:val="en-AU"/>
    </w:rPr>
  </w:style>
  <w:style w:type="paragraph" w:styleId="ListParagraph">
    <w:name w:val="List Paragraph"/>
    <w:basedOn w:val="Normal"/>
    <w:uiPriority w:val="34"/>
    <w:qFormat/>
    <w:rsid w:val="00961B7F"/>
    <w:pPr>
      <w:autoSpaceDE w:val="0"/>
      <w:autoSpaceDN w:val="0"/>
      <w:adjustRightInd w:val="0"/>
      <w:spacing w:before="162" w:line="240" w:lineRule="auto"/>
      <w:ind w:left="567" w:hanging="564"/>
    </w:pPr>
    <w:rPr>
      <w:rFonts w:ascii="Times New Roman" w:hAnsi="Times New Roman" w:cs="Times New Roman"/>
    </w:rPr>
  </w:style>
  <w:style w:type="character" w:customStyle="1" w:styleId="UnresolvedMention">
    <w:name w:val="Unresolved Mention"/>
    <w:basedOn w:val="DefaultParagraphFont"/>
    <w:uiPriority w:val="99"/>
    <w:semiHidden/>
    <w:unhideWhenUsed/>
    <w:rsid w:val="008052D3"/>
    <w:rPr>
      <w:color w:val="605E5C"/>
      <w:shd w:val="clear" w:color="auto" w:fill="E1DFDD"/>
    </w:rPr>
  </w:style>
  <w:style w:type="paragraph" w:styleId="Subtitle">
    <w:name w:val="Subtitle"/>
    <w:basedOn w:val="Normal"/>
    <w:next w:val="Normal"/>
    <w:link w:val="SubtitleChar"/>
    <w:uiPriority w:val="11"/>
    <w:qFormat/>
    <w:rsid w:val="008052D3"/>
    <w:pPr>
      <w:numPr>
        <w:ilvl w:val="1"/>
      </w:numPr>
      <w:spacing w:before="0" w:after="120" w:line="240" w:lineRule="auto"/>
    </w:pPr>
    <w:rPr>
      <w:rFonts w:asciiTheme="majorHAnsi" w:eastAsiaTheme="majorEastAsia" w:hAnsiTheme="majorHAnsi" w:cstheme="majorBidi"/>
      <w:lang w:val="en-US"/>
    </w:rPr>
  </w:style>
  <w:style w:type="character" w:customStyle="1" w:styleId="SubtitleChar">
    <w:name w:val="Subtitle Char"/>
    <w:basedOn w:val="DefaultParagraphFont"/>
    <w:link w:val="Subtitle"/>
    <w:uiPriority w:val="11"/>
    <w:rsid w:val="008052D3"/>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8052D3"/>
    <w:pPr>
      <w:pBdr>
        <w:left w:val="single" w:sz="18" w:space="12" w:color="4472C4" w:themeColor="accent1"/>
      </w:pBdr>
      <w:spacing w:before="100" w:beforeAutospacing="1" w:after="120" w:line="300" w:lineRule="auto"/>
      <w:ind w:left="1224" w:right="1224"/>
    </w:pPr>
    <w:rPr>
      <w:rFonts w:asciiTheme="majorHAnsi" w:eastAsiaTheme="majorEastAsia" w:hAnsiTheme="majorHAnsi" w:cstheme="majorBidi"/>
      <w:color w:val="4472C4" w:themeColor="accent1"/>
      <w:sz w:val="28"/>
      <w:szCs w:val="28"/>
      <w:lang w:val="en-US"/>
    </w:rPr>
  </w:style>
  <w:style w:type="character" w:customStyle="1" w:styleId="IntenseQuoteChar">
    <w:name w:val="Intense Quote Char"/>
    <w:basedOn w:val="DefaultParagraphFont"/>
    <w:link w:val="IntenseQuote"/>
    <w:uiPriority w:val="30"/>
    <w:rsid w:val="008052D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052D3"/>
    <w:rPr>
      <w:i/>
      <w:iCs/>
      <w:color w:val="404040" w:themeColor="text1" w:themeTint="BF"/>
    </w:rPr>
  </w:style>
  <w:style w:type="character" w:styleId="IntenseEmphasis">
    <w:name w:val="Intense Emphasis"/>
    <w:basedOn w:val="DefaultParagraphFont"/>
    <w:uiPriority w:val="21"/>
    <w:qFormat/>
    <w:rsid w:val="008052D3"/>
    <w:rPr>
      <w:b/>
      <w:bCs/>
      <w:i/>
      <w:iCs/>
    </w:rPr>
  </w:style>
  <w:style w:type="character" w:styleId="IntenseReference">
    <w:name w:val="Intense Reference"/>
    <w:basedOn w:val="DefaultParagraphFont"/>
    <w:uiPriority w:val="32"/>
    <w:qFormat/>
    <w:rsid w:val="008052D3"/>
    <w:rPr>
      <w:b/>
      <w:bCs/>
      <w:smallCaps/>
      <w:spacing w:val="5"/>
      <w:u w:val="single"/>
    </w:rPr>
  </w:style>
  <w:style w:type="character" w:styleId="BookTitle">
    <w:name w:val="Book Title"/>
    <w:basedOn w:val="DefaultParagraphFont"/>
    <w:uiPriority w:val="33"/>
    <w:qFormat/>
    <w:rsid w:val="008052D3"/>
    <w:rPr>
      <w:b/>
      <w:bCs/>
      <w:smallCaps/>
    </w:rPr>
  </w:style>
  <w:style w:type="paragraph" w:styleId="TOCHeading">
    <w:name w:val="TOC Heading"/>
    <w:basedOn w:val="Heading1"/>
    <w:next w:val="Normal"/>
    <w:uiPriority w:val="39"/>
    <w:semiHidden/>
    <w:unhideWhenUsed/>
    <w:qFormat/>
    <w:rsid w:val="008052D3"/>
    <w:pPr>
      <w:keepNext/>
      <w:keepLines/>
      <w:spacing w:before="320" w:after="0" w:line="240" w:lineRule="auto"/>
      <w:outlineLvl w:val="9"/>
    </w:pPr>
    <w:rPr>
      <w:rFonts w:asciiTheme="majorHAnsi" w:hAnsiTheme="majorHAnsi"/>
      <w:b w:val="0"/>
      <w:color w:val="2F5496" w:themeColor="accent1" w:themeShade="BF"/>
      <w:sz w:val="32"/>
      <w:lang w:val="en-US"/>
    </w:rPr>
  </w:style>
  <w:style w:type="paragraph" w:styleId="BalloonText">
    <w:name w:val="Balloon Text"/>
    <w:basedOn w:val="Normal"/>
    <w:link w:val="BalloonTextChar"/>
    <w:uiPriority w:val="99"/>
    <w:semiHidden/>
    <w:unhideWhenUsed/>
    <w:rsid w:val="008052D3"/>
    <w:pPr>
      <w:spacing w:before="0" w:line="240" w:lineRule="auto"/>
    </w:pPr>
    <w:rPr>
      <w:rFonts w:ascii="Segoe UI" w:eastAsiaTheme="minorEastAsia" w:hAnsi="Segoe UI" w:cs="Segoe UI"/>
      <w:sz w:val="18"/>
      <w:szCs w:val="18"/>
      <w:lang w:val="en-US"/>
    </w:rPr>
  </w:style>
  <w:style w:type="character" w:customStyle="1" w:styleId="BalloonTextChar">
    <w:name w:val="Balloon Text Char"/>
    <w:basedOn w:val="DefaultParagraphFont"/>
    <w:link w:val="BalloonText"/>
    <w:uiPriority w:val="99"/>
    <w:semiHidden/>
    <w:rsid w:val="008052D3"/>
    <w:rPr>
      <w:rFonts w:ascii="Segoe UI" w:eastAsiaTheme="minorEastAsia" w:hAnsi="Segoe UI" w:cs="Segoe UI"/>
      <w:sz w:val="18"/>
      <w:szCs w:val="18"/>
    </w:rPr>
  </w:style>
  <w:style w:type="character" w:styleId="CommentReference">
    <w:name w:val="annotation reference"/>
    <w:basedOn w:val="DefaultParagraphFont"/>
    <w:uiPriority w:val="99"/>
    <w:semiHidden/>
    <w:rsid w:val="0067543D"/>
    <w:rPr>
      <w:sz w:val="16"/>
      <w:szCs w:val="16"/>
    </w:rPr>
  </w:style>
  <w:style w:type="paragraph" w:styleId="CommentText">
    <w:name w:val="annotation text"/>
    <w:basedOn w:val="Normal"/>
    <w:link w:val="CommentTextChar"/>
    <w:uiPriority w:val="99"/>
    <w:semiHidden/>
    <w:rsid w:val="0067543D"/>
    <w:pPr>
      <w:spacing w:line="240" w:lineRule="auto"/>
    </w:pPr>
    <w:rPr>
      <w:sz w:val="20"/>
      <w:szCs w:val="20"/>
    </w:rPr>
  </w:style>
  <w:style w:type="character" w:customStyle="1" w:styleId="CommentTextChar">
    <w:name w:val="Comment Text Char"/>
    <w:basedOn w:val="DefaultParagraphFont"/>
    <w:link w:val="CommentText"/>
    <w:uiPriority w:val="99"/>
    <w:semiHidden/>
    <w:rsid w:val="0067543D"/>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7543D"/>
    <w:rPr>
      <w:b/>
      <w:bCs/>
    </w:rPr>
  </w:style>
  <w:style w:type="character" w:customStyle="1" w:styleId="CommentSubjectChar">
    <w:name w:val="Comment Subject Char"/>
    <w:basedOn w:val="CommentTextChar"/>
    <w:link w:val="CommentSubject"/>
    <w:uiPriority w:val="99"/>
    <w:semiHidden/>
    <w:rsid w:val="0067543D"/>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4335">
      <w:bodyDiv w:val="1"/>
      <w:marLeft w:val="0"/>
      <w:marRight w:val="0"/>
      <w:marTop w:val="0"/>
      <w:marBottom w:val="0"/>
      <w:divBdr>
        <w:top w:val="none" w:sz="0" w:space="0" w:color="auto"/>
        <w:left w:val="none" w:sz="0" w:space="0" w:color="auto"/>
        <w:bottom w:val="none" w:sz="0" w:space="0" w:color="auto"/>
        <w:right w:val="none" w:sz="0" w:space="0" w:color="auto"/>
      </w:divBdr>
    </w:div>
    <w:div w:id="973874538">
      <w:bodyDiv w:val="1"/>
      <w:marLeft w:val="0"/>
      <w:marRight w:val="0"/>
      <w:marTop w:val="0"/>
      <w:marBottom w:val="0"/>
      <w:divBdr>
        <w:top w:val="none" w:sz="0" w:space="0" w:color="auto"/>
        <w:left w:val="none" w:sz="0" w:space="0" w:color="auto"/>
        <w:bottom w:val="none" w:sz="0" w:space="0" w:color="auto"/>
        <w:right w:val="none" w:sz="0" w:space="0" w:color="auto"/>
      </w:divBdr>
      <w:divsChild>
        <w:div w:id="475881934">
          <w:marLeft w:val="0"/>
          <w:marRight w:val="0"/>
          <w:marTop w:val="0"/>
          <w:marBottom w:val="0"/>
          <w:divBdr>
            <w:top w:val="none" w:sz="0" w:space="0" w:color="auto"/>
            <w:left w:val="none" w:sz="0" w:space="0" w:color="auto"/>
            <w:bottom w:val="none" w:sz="0" w:space="0" w:color="auto"/>
            <w:right w:val="none" w:sz="0" w:space="0" w:color="auto"/>
          </w:divBdr>
          <w:divsChild>
            <w:div w:id="148207280">
              <w:marLeft w:val="0"/>
              <w:marRight w:val="0"/>
              <w:marTop w:val="0"/>
              <w:marBottom w:val="0"/>
              <w:divBdr>
                <w:top w:val="none" w:sz="0" w:space="0" w:color="auto"/>
                <w:left w:val="none" w:sz="0" w:space="0" w:color="auto"/>
                <w:bottom w:val="none" w:sz="0" w:space="0" w:color="auto"/>
                <w:right w:val="none" w:sz="0" w:space="0" w:color="auto"/>
              </w:divBdr>
            </w:div>
            <w:div w:id="195000161">
              <w:marLeft w:val="0"/>
              <w:marRight w:val="0"/>
              <w:marTop w:val="0"/>
              <w:marBottom w:val="0"/>
              <w:divBdr>
                <w:top w:val="none" w:sz="0" w:space="0" w:color="auto"/>
                <w:left w:val="none" w:sz="0" w:space="0" w:color="auto"/>
                <w:bottom w:val="none" w:sz="0" w:space="0" w:color="auto"/>
                <w:right w:val="none" w:sz="0" w:space="0" w:color="auto"/>
              </w:divBdr>
            </w:div>
            <w:div w:id="254287465">
              <w:marLeft w:val="0"/>
              <w:marRight w:val="0"/>
              <w:marTop w:val="0"/>
              <w:marBottom w:val="0"/>
              <w:divBdr>
                <w:top w:val="none" w:sz="0" w:space="0" w:color="auto"/>
                <w:left w:val="none" w:sz="0" w:space="0" w:color="auto"/>
                <w:bottom w:val="none" w:sz="0" w:space="0" w:color="auto"/>
                <w:right w:val="none" w:sz="0" w:space="0" w:color="auto"/>
              </w:divBdr>
            </w:div>
            <w:div w:id="271590303">
              <w:marLeft w:val="0"/>
              <w:marRight w:val="0"/>
              <w:marTop w:val="0"/>
              <w:marBottom w:val="0"/>
              <w:divBdr>
                <w:top w:val="none" w:sz="0" w:space="0" w:color="auto"/>
                <w:left w:val="none" w:sz="0" w:space="0" w:color="auto"/>
                <w:bottom w:val="none" w:sz="0" w:space="0" w:color="auto"/>
                <w:right w:val="none" w:sz="0" w:space="0" w:color="auto"/>
              </w:divBdr>
            </w:div>
            <w:div w:id="289477983">
              <w:marLeft w:val="0"/>
              <w:marRight w:val="0"/>
              <w:marTop w:val="0"/>
              <w:marBottom w:val="0"/>
              <w:divBdr>
                <w:top w:val="none" w:sz="0" w:space="0" w:color="auto"/>
                <w:left w:val="none" w:sz="0" w:space="0" w:color="auto"/>
                <w:bottom w:val="none" w:sz="0" w:space="0" w:color="auto"/>
                <w:right w:val="none" w:sz="0" w:space="0" w:color="auto"/>
              </w:divBdr>
            </w:div>
            <w:div w:id="570968353">
              <w:marLeft w:val="0"/>
              <w:marRight w:val="0"/>
              <w:marTop w:val="0"/>
              <w:marBottom w:val="0"/>
              <w:divBdr>
                <w:top w:val="none" w:sz="0" w:space="0" w:color="auto"/>
                <w:left w:val="none" w:sz="0" w:space="0" w:color="auto"/>
                <w:bottom w:val="none" w:sz="0" w:space="0" w:color="auto"/>
                <w:right w:val="none" w:sz="0" w:space="0" w:color="auto"/>
              </w:divBdr>
            </w:div>
            <w:div w:id="597720153">
              <w:marLeft w:val="0"/>
              <w:marRight w:val="0"/>
              <w:marTop w:val="0"/>
              <w:marBottom w:val="0"/>
              <w:divBdr>
                <w:top w:val="none" w:sz="0" w:space="0" w:color="auto"/>
                <w:left w:val="none" w:sz="0" w:space="0" w:color="auto"/>
                <w:bottom w:val="none" w:sz="0" w:space="0" w:color="auto"/>
                <w:right w:val="none" w:sz="0" w:space="0" w:color="auto"/>
              </w:divBdr>
            </w:div>
            <w:div w:id="598106888">
              <w:marLeft w:val="0"/>
              <w:marRight w:val="0"/>
              <w:marTop w:val="0"/>
              <w:marBottom w:val="0"/>
              <w:divBdr>
                <w:top w:val="none" w:sz="0" w:space="0" w:color="auto"/>
                <w:left w:val="none" w:sz="0" w:space="0" w:color="auto"/>
                <w:bottom w:val="none" w:sz="0" w:space="0" w:color="auto"/>
                <w:right w:val="none" w:sz="0" w:space="0" w:color="auto"/>
              </w:divBdr>
            </w:div>
            <w:div w:id="839123435">
              <w:marLeft w:val="0"/>
              <w:marRight w:val="0"/>
              <w:marTop w:val="0"/>
              <w:marBottom w:val="0"/>
              <w:divBdr>
                <w:top w:val="none" w:sz="0" w:space="0" w:color="auto"/>
                <w:left w:val="none" w:sz="0" w:space="0" w:color="auto"/>
                <w:bottom w:val="none" w:sz="0" w:space="0" w:color="auto"/>
                <w:right w:val="none" w:sz="0" w:space="0" w:color="auto"/>
              </w:divBdr>
            </w:div>
            <w:div w:id="883298146">
              <w:marLeft w:val="0"/>
              <w:marRight w:val="0"/>
              <w:marTop w:val="0"/>
              <w:marBottom w:val="0"/>
              <w:divBdr>
                <w:top w:val="none" w:sz="0" w:space="0" w:color="auto"/>
                <w:left w:val="none" w:sz="0" w:space="0" w:color="auto"/>
                <w:bottom w:val="none" w:sz="0" w:space="0" w:color="auto"/>
                <w:right w:val="none" w:sz="0" w:space="0" w:color="auto"/>
              </w:divBdr>
            </w:div>
            <w:div w:id="997075822">
              <w:marLeft w:val="0"/>
              <w:marRight w:val="0"/>
              <w:marTop w:val="0"/>
              <w:marBottom w:val="0"/>
              <w:divBdr>
                <w:top w:val="none" w:sz="0" w:space="0" w:color="auto"/>
                <w:left w:val="none" w:sz="0" w:space="0" w:color="auto"/>
                <w:bottom w:val="none" w:sz="0" w:space="0" w:color="auto"/>
                <w:right w:val="none" w:sz="0" w:space="0" w:color="auto"/>
              </w:divBdr>
            </w:div>
            <w:div w:id="1004019161">
              <w:marLeft w:val="0"/>
              <w:marRight w:val="0"/>
              <w:marTop w:val="0"/>
              <w:marBottom w:val="0"/>
              <w:divBdr>
                <w:top w:val="none" w:sz="0" w:space="0" w:color="auto"/>
                <w:left w:val="none" w:sz="0" w:space="0" w:color="auto"/>
                <w:bottom w:val="none" w:sz="0" w:space="0" w:color="auto"/>
                <w:right w:val="none" w:sz="0" w:space="0" w:color="auto"/>
              </w:divBdr>
            </w:div>
            <w:div w:id="1284120091">
              <w:marLeft w:val="0"/>
              <w:marRight w:val="0"/>
              <w:marTop w:val="0"/>
              <w:marBottom w:val="0"/>
              <w:divBdr>
                <w:top w:val="none" w:sz="0" w:space="0" w:color="auto"/>
                <w:left w:val="none" w:sz="0" w:space="0" w:color="auto"/>
                <w:bottom w:val="none" w:sz="0" w:space="0" w:color="auto"/>
                <w:right w:val="none" w:sz="0" w:space="0" w:color="auto"/>
              </w:divBdr>
            </w:div>
            <w:div w:id="1590776575">
              <w:marLeft w:val="0"/>
              <w:marRight w:val="0"/>
              <w:marTop w:val="0"/>
              <w:marBottom w:val="0"/>
              <w:divBdr>
                <w:top w:val="none" w:sz="0" w:space="0" w:color="auto"/>
                <w:left w:val="none" w:sz="0" w:space="0" w:color="auto"/>
                <w:bottom w:val="none" w:sz="0" w:space="0" w:color="auto"/>
                <w:right w:val="none" w:sz="0" w:space="0" w:color="auto"/>
              </w:divBdr>
            </w:div>
            <w:div w:id="1674382241">
              <w:marLeft w:val="0"/>
              <w:marRight w:val="0"/>
              <w:marTop w:val="0"/>
              <w:marBottom w:val="0"/>
              <w:divBdr>
                <w:top w:val="none" w:sz="0" w:space="0" w:color="auto"/>
                <w:left w:val="none" w:sz="0" w:space="0" w:color="auto"/>
                <w:bottom w:val="none" w:sz="0" w:space="0" w:color="auto"/>
                <w:right w:val="none" w:sz="0" w:space="0" w:color="auto"/>
              </w:divBdr>
            </w:div>
            <w:div w:id="18098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4954">
      <w:bodyDiv w:val="1"/>
      <w:marLeft w:val="0"/>
      <w:marRight w:val="0"/>
      <w:marTop w:val="0"/>
      <w:marBottom w:val="0"/>
      <w:divBdr>
        <w:top w:val="none" w:sz="0" w:space="0" w:color="auto"/>
        <w:left w:val="none" w:sz="0" w:space="0" w:color="auto"/>
        <w:bottom w:val="none" w:sz="0" w:space="0" w:color="auto"/>
        <w:right w:val="none" w:sz="0" w:space="0" w:color="auto"/>
      </w:divBdr>
    </w:div>
    <w:div w:id="1471829438">
      <w:bodyDiv w:val="1"/>
      <w:marLeft w:val="0"/>
      <w:marRight w:val="0"/>
      <w:marTop w:val="0"/>
      <w:marBottom w:val="0"/>
      <w:divBdr>
        <w:top w:val="none" w:sz="0" w:space="0" w:color="auto"/>
        <w:left w:val="none" w:sz="0" w:space="0" w:color="auto"/>
        <w:bottom w:val="none" w:sz="0" w:space="0" w:color="auto"/>
        <w:right w:val="none" w:sz="0" w:space="0" w:color="auto"/>
      </w:divBdr>
      <w:divsChild>
        <w:div w:id="2058970171">
          <w:marLeft w:val="0"/>
          <w:marRight w:val="0"/>
          <w:marTop w:val="0"/>
          <w:marBottom w:val="0"/>
          <w:divBdr>
            <w:top w:val="none" w:sz="0" w:space="0" w:color="auto"/>
            <w:left w:val="none" w:sz="0" w:space="0" w:color="auto"/>
            <w:bottom w:val="none" w:sz="0" w:space="0" w:color="auto"/>
            <w:right w:val="none" w:sz="0" w:space="0" w:color="auto"/>
          </w:divBdr>
          <w:divsChild>
            <w:div w:id="271789344">
              <w:marLeft w:val="0"/>
              <w:marRight w:val="0"/>
              <w:marTop w:val="0"/>
              <w:marBottom w:val="0"/>
              <w:divBdr>
                <w:top w:val="none" w:sz="0" w:space="0" w:color="auto"/>
                <w:left w:val="none" w:sz="0" w:space="0" w:color="auto"/>
                <w:bottom w:val="none" w:sz="0" w:space="0" w:color="auto"/>
                <w:right w:val="none" w:sz="0" w:space="0" w:color="auto"/>
              </w:divBdr>
            </w:div>
            <w:div w:id="389382042">
              <w:marLeft w:val="0"/>
              <w:marRight w:val="0"/>
              <w:marTop w:val="0"/>
              <w:marBottom w:val="0"/>
              <w:divBdr>
                <w:top w:val="none" w:sz="0" w:space="0" w:color="auto"/>
                <w:left w:val="none" w:sz="0" w:space="0" w:color="auto"/>
                <w:bottom w:val="none" w:sz="0" w:space="0" w:color="auto"/>
                <w:right w:val="none" w:sz="0" w:space="0" w:color="auto"/>
              </w:divBdr>
            </w:div>
            <w:div w:id="517963760">
              <w:marLeft w:val="0"/>
              <w:marRight w:val="0"/>
              <w:marTop w:val="0"/>
              <w:marBottom w:val="0"/>
              <w:divBdr>
                <w:top w:val="none" w:sz="0" w:space="0" w:color="auto"/>
                <w:left w:val="none" w:sz="0" w:space="0" w:color="auto"/>
                <w:bottom w:val="none" w:sz="0" w:space="0" w:color="auto"/>
                <w:right w:val="none" w:sz="0" w:space="0" w:color="auto"/>
              </w:divBdr>
            </w:div>
            <w:div w:id="692462047">
              <w:marLeft w:val="0"/>
              <w:marRight w:val="0"/>
              <w:marTop w:val="0"/>
              <w:marBottom w:val="0"/>
              <w:divBdr>
                <w:top w:val="none" w:sz="0" w:space="0" w:color="auto"/>
                <w:left w:val="none" w:sz="0" w:space="0" w:color="auto"/>
                <w:bottom w:val="none" w:sz="0" w:space="0" w:color="auto"/>
                <w:right w:val="none" w:sz="0" w:space="0" w:color="auto"/>
              </w:divBdr>
            </w:div>
            <w:div w:id="758019502">
              <w:marLeft w:val="0"/>
              <w:marRight w:val="0"/>
              <w:marTop w:val="0"/>
              <w:marBottom w:val="0"/>
              <w:divBdr>
                <w:top w:val="none" w:sz="0" w:space="0" w:color="auto"/>
                <w:left w:val="none" w:sz="0" w:space="0" w:color="auto"/>
                <w:bottom w:val="none" w:sz="0" w:space="0" w:color="auto"/>
                <w:right w:val="none" w:sz="0" w:space="0" w:color="auto"/>
              </w:divBdr>
            </w:div>
            <w:div w:id="976881699">
              <w:marLeft w:val="0"/>
              <w:marRight w:val="0"/>
              <w:marTop w:val="0"/>
              <w:marBottom w:val="0"/>
              <w:divBdr>
                <w:top w:val="none" w:sz="0" w:space="0" w:color="auto"/>
                <w:left w:val="none" w:sz="0" w:space="0" w:color="auto"/>
                <w:bottom w:val="none" w:sz="0" w:space="0" w:color="auto"/>
                <w:right w:val="none" w:sz="0" w:space="0" w:color="auto"/>
              </w:divBdr>
            </w:div>
            <w:div w:id="1140880319">
              <w:marLeft w:val="0"/>
              <w:marRight w:val="0"/>
              <w:marTop w:val="0"/>
              <w:marBottom w:val="0"/>
              <w:divBdr>
                <w:top w:val="none" w:sz="0" w:space="0" w:color="auto"/>
                <w:left w:val="none" w:sz="0" w:space="0" w:color="auto"/>
                <w:bottom w:val="none" w:sz="0" w:space="0" w:color="auto"/>
                <w:right w:val="none" w:sz="0" w:space="0" w:color="auto"/>
              </w:divBdr>
            </w:div>
            <w:div w:id="1148399834">
              <w:marLeft w:val="0"/>
              <w:marRight w:val="0"/>
              <w:marTop w:val="0"/>
              <w:marBottom w:val="0"/>
              <w:divBdr>
                <w:top w:val="none" w:sz="0" w:space="0" w:color="auto"/>
                <w:left w:val="none" w:sz="0" w:space="0" w:color="auto"/>
                <w:bottom w:val="none" w:sz="0" w:space="0" w:color="auto"/>
                <w:right w:val="none" w:sz="0" w:space="0" w:color="auto"/>
              </w:divBdr>
            </w:div>
            <w:div w:id="1249196121">
              <w:marLeft w:val="0"/>
              <w:marRight w:val="0"/>
              <w:marTop w:val="0"/>
              <w:marBottom w:val="0"/>
              <w:divBdr>
                <w:top w:val="none" w:sz="0" w:space="0" w:color="auto"/>
                <w:left w:val="none" w:sz="0" w:space="0" w:color="auto"/>
                <w:bottom w:val="none" w:sz="0" w:space="0" w:color="auto"/>
                <w:right w:val="none" w:sz="0" w:space="0" w:color="auto"/>
              </w:divBdr>
            </w:div>
            <w:div w:id="1260023807">
              <w:marLeft w:val="0"/>
              <w:marRight w:val="0"/>
              <w:marTop w:val="0"/>
              <w:marBottom w:val="0"/>
              <w:divBdr>
                <w:top w:val="none" w:sz="0" w:space="0" w:color="auto"/>
                <w:left w:val="none" w:sz="0" w:space="0" w:color="auto"/>
                <w:bottom w:val="none" w:sz="0" w:space="0" w:color="auto"/>
                <w:right w:val="none" w:sz="0" w:space="0" w:color="auto"/>
              </w:divBdr>
            </w:div>
            <w:div w:id="1384478487">
              <w:marLeft w:val="0"/>
              <w:marRight w:val="0"/>
              <w:marTop w:val="0"/>
              <w:marBottom w:val="0"/>
              <w:divBdr>
                <w:top w:val="none" w:sz="0" w:space="0" w:color="auto"/>
                <w:left w:val="none" w:sz="0" w:space="0" w:color="auto"/>
                <w:bottom w:val="none" w:sz="0" w:space="0" w:color="auto"/>
                <w:right w:val="none" w:sz="0" w:space="0" w:color="auto"/>
              </w:divBdr>
            </w:div>
            <w:div w:id="1443842658">
              <w:marLeft w:val="0"/>
              <w:marRight w:val="0"/>
              <w:marTop w:val="0"/>
              <w:marBottom w:val="0"/>
              <w:divBdr>
                <w:top w:val="none" w:sz="0" w:space="0" w:color="auto"/>
                <w:left w:val="none" w:sz="0" w:space="0" w:color="auto"/>
                <w:bottom w:val="none" w:sz="0" w:space="0" w:color="auto"/>
                <w:right w:val="none" w:sz="0" w:space="0" w:color="auto"/>
              </w:divBdr>
            </w:div>
            <w:div w:id="1487239184">
              <w:marLeft w:val="0"/>
              <w:marRight w:val="0"/>
              <w:marTop w:val="0"/>
              <w:marBottom w:val="0"/>
              <w:divBdr>
                <w:top w:val="none" w:sz="0" w:space="0" w:color="auto"/>
                <w:left w:val="none" w:sz="0" w:space="0" w:color="auto"/>
                <w:bottom w:val="none" w:sz="0" w:space="0" w:color="auto"/>
                <w:right w:val="none" w:sz="0" w:space="0" w:color="auto"/>
              </w:divBdr>
            </w:div>
            <w:div w:id="1574198576">
              <w:marLeft w:val="0"/>
              <w:marRight w:val="0"/>
              <w:marTop w:val="0"/>
              <w:marBottom w:val="0"/>
              <w:divBdr>
                <w:top w:val="none" w:sz="0" w:space="0" w:color="auto"/>
                <w:left w:val="none" w:sz="0" w:space="0" w:color="auto"/>
                <w:bottom w:val="none" w:sz="0" w:space="0" w:color="auto"/>
                <w:right w:val="none" w:sz="0" w:space="0" w:color="auto"/>
              </w:divBdr>
            </w:div>
            <w:div w:id="1629967452">
              <w:marLeft w:val="0"/>
              <w:marRight w:val="0"/>
              <w:marTop w:val="0"/>
              <w:marBottom w:val="0"/>
              <w:divBdr>
                <w:top w:val="none" w:sz="0" w:space="0" w:color="auto"/>
                <w:left w:val="none" w:sz="0" w:space="0" w:color="auto"/>
                <w:bottom w:val="none" w:sz="0" w:space="0" w:color="auto"/>
                <w:right w:val="none" w:sz="0" w:space="0" w:color="auto"/>
              </w:divBdr>
            </w:div>
            <w:div w:id="19411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key-learning-areas/mathematics/stage-6/mathematics-extension-1" TargetMode="External"/><Relationship Id="rId18" Type="http://schemas.openxmlformats.org/officeDocument/2006/relationships/hyperlink" Target="https://www.vcaa.vic.edu.au/assessment/vce-assessment/past-examinations/Pages/Mathematical-Methods.aspx" TargetMode="External"/><Relationship Id="rId26" Type="http://schemas.openxmlformats.org/officeDocument/2006/relationships/hyperlink" Target="https://www.qcaa.qld.edu.au/senior/see/subject-resources/mathematical-methods" TargetMode="External"/><Relationship Id="rId39" Type="http://schemas.openxmlformats.org/officeDocument/2006/relationships/hyperlink" Target="https://senior-secondary.scsa.wa.edu.au/further-resources/past-atar-course-exams/mathematics-methods-past-atar-course-exams" TargetMode="External"/><Relationship Id="rId21" Type="http://schemas.openxmlformats.org/officeDocument/2006/relationships/hyperlink" Target="https://www.vcaa.vic.edu.au/assessment/vce-assessment/past-examinations/Pages/Mathematical-Methods.aspx" TargetMode="External"/><Relationship Id="rId34" Type="http://schemas.openxmlformats.org/officeDocument/2006/relationships/image" Target="media/image5.png"/><Relationship Id="rId42" Type="http://schemas.openxmlformats.org/officeDocument/2006/relationships/image" Target="media/image8.png"/><Relationship Id="rId47" Type="http://schemas.openxmlformats.org/officeDocument/2006/relationships/hyperlink" Target="https://www.vcaa.vic.edu.au/assessment/vce-assessment/past-examinations/Pages/Mathematical-Methods.aspx" TargetMode="External"/><Relationship Id="rId50" Type="http://schemas.openxmlformats.org/officeDocument/2006/relationships/hyperlink" Target="https://senior-secondary.scsa.wa.edu.au/further-resources/past-atar-course-exams/mathematics-methods-past-atar-course-exams" TargetMode="External"/><Relationship Id="rId55" Type="http://schemas.openxmlformats.org/officeDocument/2006/relationships/hyperlink" Target="https://www.vcaa.vic.edu.au/assessment/vce-assessment/past-examinations/Pages/Mathematical-Methods.aspx" TargetMode="External"/><Relationship Id="rId63" Type="http://schemas.openxmlformats.org/officeDocument/2006/relationships/hyperlink" Target="https://senior-secondary.scsa.wa.edu.au/further-resources/past-atar-course-exams/mathematics-methods-past-atar-course-exams" TargetMode="External"/><Relationship Id="rId68" Type="http://schemas.openxmlformats.org/officeDocument/2006/relationships/image" Target="media/image12.png"/><Relationship Id="rId76" Type="http://schemas.openxmlformats.org/officeDocument/2006/relationships/image" Target="media/image15.png"/><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webSettings" Target="webSettings.xml"/><Relationship Id="rId71" Type="http://schemas.openxmlformats.org/officeDocument/2006/relationships/hyperlink" Target="https://senior-secondary.scsa.wa.edu.au/further-resources/past-atar-course-exams/mathematics-methods-past-atar-course-exams" TargetMode="External"/><Relationship Id="rId2" Type="http://schemas.openxmlformats.org/officeDocument/2006/relationships/customXml" Target="../customXml/item2.xml"/><Relationship Id="rId16" Type="http://schemas.openxmlformats.org/officeDocument/2006/relationships/hyperlink" Target="https://educationstandards.nsw.edu.au/wps/wcm/connect/ac7b6416-bf93-40ca-9b88-ff28fa0711a1/mathematics-advanced-sample-examination-materials-2020.pdf?MOD=AJPERES&amp;CVID=" TargetMode="External"/><Relationship Id="rId29" Type="http://schemas.openxmlformats.org/officeDocument/2006/relationships/hyperlink" Target="https://senior-secondary.scsa.wa.edu.au/further-resources/past-atar-course-exams/mathematics-methods-past-atar-course-exams" TargetMode="External"/><Relationship Id="rId11" Type="http://schemas.openxmlformats.org/officeDocument/2006/relationships/image" Target="media/image1.png"/><Relationship Id="rId24" Type="http://schemas.openxmlformats.org/officeDocument/2006/relationships/hyperlink" Target="https://www.vcaa.vic.edu.au/assessment/vce-assessment/past-examinations/Pages/Mathematical-Methods.aspx" TargetMode="External"/><Relationship Id="rId32" Type="http://schemas.openxmlformats.org/officeDocument/2006/relationships/hyperlink" Target="https://senior-secondary.scsa.wa.edu.au/further-resources/past-atar-course-exams/mathematics-methods-past-atar-course-exams" TargetMode="External"/><Relationship Id="rId37" Type="http://schemas.openxmlformats.org/officeDocument/2006/relationships/image" Target="media/image7.png"/><Relationship Id="rId40" Type="http://schemas.openxmlformats.org/officeDocument/2006/relationships/hyperlink" Target="https://www.vcaa.vic.edu.au/assessment/vce-assessment/past-examinations/Pages/Mathematical-Methods.aspx" TargetMode="External"/><Relationship Id="rId45" Type="http://schemas.openxmlformats.org/officeDocument/2006/relationships/hyperlink" Target="https://www.vcaa.vic.edu.au/assessment/vce-assessment/past-examinations/Pages/Mathematical-Methods.aspx" TargetMode="External"/><Relationship Id="rId53" Type="http://schemas.openxmlformats.org/officeDocument/2006/relationships/hyperlink" Target="https://www.vcaa.vic.edu.au/assessment/vce-assessment/past-examinations/Pages/Mathematical-Methods.aspx" TargetMode="External"/><Relationship Id="rId58" Type="http://schemas.openxmlformats.org/officeDocument/2006/relationships/hyperlink" Target="https://www.vcaa.vic.edu.au/assessment/vce-assessment/past-examinations/Pages/Mathematical-Methods.aspx" TargetMode="External"/><Relationship Id="rId66" Type="http://schemas.openxmlformats.org/officeDocument/2006/relationships/hyperlink" Target="https://senior-secondary.scsa.wa.edu.au/further-resources/past-atar-course-exams/mathematics-methods-past-atar-course-exams" TargetMode="External"/><Relationship Id="rId74" Type="http://schemas.openxmlformats.org/officeDocument/2006/relationships/image" Target="media/image14.png"/><Relationship Id="rId79" Type="http://schemas.openxmlformats.org/officeDocument/2006/relationships/hyperlink" Target="https://www.vcaa.vic.edu.au/assessment/vce-assessment/past-examinations/Pages/Mathematical-Methods.aspx" TargetMode="External"/><Relationship Id="rId87" Type="http://schemas.openxmlformats.org/officeDocument/2006/relationships/footer" Target="footer2.xml"/><Relationship Id="rId5" Type="http://schemas.openxmlformats.org/officeDocument/2006/relationships/styles" Target="styles.xml"/><Relationship Id="rId61" Type="http://schemas.openxmlformats.org/officeDocument/2006/relationships/hyperlink" Target="https://senior-secondary.scsa.wa.edu.au/further-resources/past-atar-course-exams/mathematics-methods-past-atar-course-exams" TargetMode="External"/><Relationship Id="rId82" Type="http://schemas.openxmlformats.org/officeDocument/2006/relationships/hyperlink" Target="https://senior-secondary.scsa.wa.edu.au/further-resources/past-atar-course-exams/mathematics-methods-past-atar-course-exams" TargetMode="External"/><Relationship Id="rId90" Type="http://schemas.openxmlformats.org/officeDocument/2006/relationships/fontTable" Target="fontTable.xml"/><Relationship Id="rId19" Type="http://schemas.openxmlformats.org/officeDocument/2006/relationships/hyperlink" Target="https://www.vcaa.vic.edu.au/assessment/vce-assessment/past-examinations/Pages/Mathematical-Methods.aspx" TargetMode="External"/><Relationship Id="rId14" Type="http://schemas.openxmlformats.org/officeDocument/2006/relationships/hyperlink" Target="https://hschub.nsw.edu.au/mathematics-items/probability-density-functions" TargetMode="External"/><Relationship Id="rId22" Type="http://schemas.openxmlformats.org/officeDocument/2006/relationships/image" Target="media/image3.png"/><Relationship Id="rId27" Type="http://schemas.openxmlformats.org/officeDocument/2006/relationships/image" Target="media/image4.png"/><Relationship Id="rId30" Type="http://schemas.openxmlformats.org/officeDocument/2006/relationships/hyperlink" Target="https://senior-secondary.scsa.wa.edu.au/further-resources/past-atar-course-exams/mathematics-methods-past-atar-course-exams" TargetMode="External"/><Relationship Id="rId35" Type="http://schemas.openxmlformats.org/officeDocument/2006/relationships/hyperlink" Target="https://senior-secondary.scsa.wa.edu.au/further-resources/past-atar-course-exams/mathematics-methods-past-atar-course-exams" TargetMode="External"/><Relationship Id="rId43" Type="http://schemas.openxmlformats.org/officeDocument/2006/relationships/hyperlink" Target="https://www.vcaa.vic.edu.au/assessment/vce-assessment/past-examinations/Pages/Mathematical-Methods.aspx" TargetMode="External"/><Relationship Id="rId48" Type="http://schemas.openxmlformats.org/officeDocument/2006/relationships/image" Target="media/image10.png"/><Relationship Id="rId56" Type="http://schemas.openxmlformats.org/officeDocument/2006/relationships/hyperlink" Target="https://www.vcaa.vic.edu.au/assessment/vce-assessment/past-examinations/Pages/Mathematical-Methods.aspx" TargetMode="External"/><Relationship Id="rId64" Type="http://schemas.openxmlformats.org/officeDocument/2006/relationships/hyperlink" Target="https://senior-secondary.scsa.wa.edu.au/further-resources/past-atar-course-exams/mathematics-methods-past-atar-course-exams" TargetMode="External"/><Relationship Id="rId69" Type="http://schemas.openxmlformats.org/officeDocument/2006/relationships/hyperlink" Target="https://senior-secondary.scsa.wa.edu.au/further-resources/past-atar-course-exams/mathematics-methods-past-atar-course-exams" TargetMode="External"/><Relationship Id="rId77" Type="http://schemas.openxmlformats.org/officeDocument/2006/relationships/hyperlink" Target="https://www.vcaa.vic.edu.au/assessment/vce-assessment/past-examinations/Pages/Mathematical-Methods.aspx" TargetMode="External"/><Relationship Id="rId8" Type="http://schemas.openxmlformats.org/officeDocument/2006/relationships/footnotes" Target="footnotes.xml"/><Relationship Id="rId51" Type="http://schemas.openxmlformats.org/officeDocument/2006/relationships/hyperlink" Target="https://www.vcaa.vic.edu.au/assessment/vce-assessment/past-examinations/Pages/Mathematical-Methods.aspx" TargetMode="External"/><Relationship Id="rId72" Type="http://schemas.openxmlformats.org/officeDocument/2006/relationships/hyperlink" Target="https://www.vcaa.vic.edu.au/assessment/vce-assessment/past-examinations/Pages/Mathematical-Methods.aspx" TargetMode="External"/><Relationship Id="rId80" Type="http://schemas.openxmlformats.org/officeDocument/2006/relationships/image" Target="media/image16.png"/><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youtube.com/playlist?list=PL5KkMZvBpo5Ak8nKmEetGN0uZfT2e9W4G" TargetMode="External"/><Relationship Id="rId25" Type="http://schemas.openxmlformats.org/officeDocument/2006/relationships/hyperlink" Target="https://www.vcaa.vic.edu.au/assessment/vce-assessment/past-examinations/Pages/Mathematical-Methods.aspx" TargetMode="External"/><Relationship Id="rId33" Type="http://schemas.openxmlformats.org/officeDocument/2006/relationships/hyperlink" Target="https://senior-secondary.scsa.wa.edu.au/further-resources/past-atar-course-exams/mathematics-methods-past-atar-course-exams" TargetMode="External"/><Relationship Id="rId38" Type="http://schemas.openxmlformats.org/officeDocument/2006/relationships/hyperlink" Target="https://senior-secondary.scsa.wa.edu.au/further-resources/past-atar-course-exams/mathematics-methods-past-atar-course-exams" TargetMode="External"/><Relationship Id="rId46" Type="http://schemas.openxmlformats.org/officeDocument/2006/relationships/hyperlink" Target="https://www.vcaa.vic.edu.au/assessment/vce-assessment/past-examinations/Pages/Mathematical-Methods.aspx" TargetMode="External"/><Relationship Id="rId59" Type="http://schemas.openxmlformats.org/officeDocument/2006/relationships/hyperlink" Target="https://www.qcaa.qld.edu.au/senior/see/subject-resources/mathematical-methods" TargetMode="External"/><Relationship Id="rId67" Type="http://schemas.openxmlformats.org/officeDocument/2006/relationships/hyperlink" Target="https://senior-secondary.scsa.wa.edu.au/further-resources/past-atar-course-exams/mathematics-methods-past-atar-course-exams" TargetMode="External"/><Relationship Id="rId20" Type="http://schemas.openxmlformats.org/officeDocument/2006/relationships/hyperlink" Target="https://www.vcaa.vic.edu.au/assessment/vce-assessment/past-examinations/Pages/Mathematical-Methods.aspx" TargetMode="External"/><Relationship Id="rId41" Type="http://schemas.openxmlformats.org/officeDocument/2006/relationships/hyperlink" Target="https://www.vcaa.vic.edu.au/assessment/vce-assessment/past-examinations/Pages/Mathematical-Methods.aspx" TargetMode="External"/><Relationship Id="rId54" Type="http://schemas.openxmlformats.org/officeDocument/2006/relationships/hyperlink" Target="https://www.vcaa.vic.edu.au/assessment/vce-assessment/past-examinations/Pages/Mathematical-Methods.aspx" TargetMode="External"/><Relationship Id="rId62" Type="http://schemas.openxmlformats.org/officeDocument/2006/relationships/image" Target="media/image11.png"/><Relationship Id="rId70" Type="http://schemas.openxmlformats.org/officeDocument/2006/relationships/image" Target="media/image13.png"/><Relationship Id="rId75" Type="http://schemas.openxmlformats.org/officeDocument/2006/relationships/hyperlink" Target="https://www.vcaa.vic.edu.au/assessment/vce-assessment/past-examinations/Pages/Mathematical-Methods.aspx" TargetMode="External"/><Relationship Id="rId83" Type="http://schemas.openxmlformats.org/officeDocument/2006/relationships/hyperlink" Target="https://www.vcaa.vic.edu.au/assessment/vce-assessment/past-examinations/Pages/Mathematical-Methods.aspx"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hschub.nsw.edu.au/mathematics-items/the-normal-distribution-4" TargetMode="External"/><Relationship Id="rId23" Type="http://schemas.openxmlformats.org/officeDocument/2006/relationships/hyperlink" Target="https://www.vcaa.vic.edu.au/assessment/vce-assessment/past-examinations/Pages/Mathematical-Methods.aspx" TargetMode="External"/><Relationship Id="rId28" Type="http://schemas.openxmlformats.org/officeDocument/2006/relationships/hyperlink" Target="https://senior-secondary.scsa.wa.edu.au/further-resources/past-atar-course-exams/mathematics-methods-past-atar-course-exams" TargetMode="External"/><Relationship Id="rId36" Type="http://schemas.openxmlformats.org/officeDocument/2006/relationships/image" Target="media/image6.png"/><Relationship Id="rId49" Type="http://schemas.openxmlformats.org/officeDocument/2006/relationships/hyperlink" Target="https://www.vcaa.vic.edu.au/assessment/vce-assessment/past-examinations/Pages/Mathematical-Methods.aspx" TargetMode="External"/><Relationship Id="rId57" Type="http://schemas.openxmlformats.org/officeDocument/2006/relationships/hyperlink" Target="https://www.vcaa.vic.edu.au/assessment/vce-assessment/past-examinations/Pages/Mathematical-Methods.aspx" TargetMode="External"/><Relationship Id="rId10" Type="http://schemas.openxmlformats.org/officeDocument/2006/relationships/hyperlink" Target="https://educationstandards.nsw.edu.au/wps/portal/nesa/11-12/stage-6-learning-areas/stage-6-mathematics/mathematics-advanced-2017" TargetMode="External"/><Relationship Id="rId31" Type="http://schemas.openxmlformats.org/officeDocument/2006/relationships/hyperlink" Target="https://senior-secondary.scsa.wa.edu.au/further-resources/past-atar-course-exams/mathematics-methods-past-atar-course-exams" TargetMode="External"/><Relationship Id="rId44" Type="http://schemas.openxmlformats.org/officeDocument/2006/relationships/image" Target="media/image9.png"/><Relationship Id="rId52" Type="http://schemas.openxmlformats.org/officeDocument/2006/relationships/hyperlink" Target="https://www.vcaa.vic.edu.au/assessment/vce-assessment/past-examinations/Pages/Mathematical-Methods.aspx" TargetMode="External"/><Relationship Id="rId60" Type="http://schemas.openxmlformats.org/officeDocument/2006/relationships/hyperlink" Target="https://senior-secondary.scsa.wa.edu.au/further-resources/past-atar-course-exams/mathematics-methods-past-atar-course-exams" TargetMode="External"/><Relationship Id="rId65" Type="http://schemas.openxmlformats.org/officeDocument/2006/relationships/hyperlink" Target="https://senior-secondary.scsa.wa.edu.au/further-resources/past-atar-course-exams/mathematics-methods-past-atar-course-exams" TargetMode="External"/><Relationship Id="rId73" Type="http://schemas.openxmlformats.org/officeDocument/2006/relationships/hyperlink" Target="https://www.vcaa.vic.edu.au/assessment/vce-assessment/past-examinations/Pages/Mathematical-Methods.aspx" TargetMode="External"/><Relationship Id="rId78" Type="http://schemas.openxmlformats.org/officeDocument/2006/relationships/hyperlink" Target="https://www.vcaa.vic.edu.au/assessment/vce-assessment/past-examinations/Pages/Mathematical-Methods.aspx" TargetMode="External"/><Relationship Id="rId81" Type="http://schemas.openxmlformats.org/officeDocument/2006/relationships/hyperlink" Target="https://www.vcaa.vic.edu.au/assessment/vce-assessment/past-examinations/Pages/Mathematical-Methods.aspx" TargetMode="External"/><Relationship Id="rId86"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8C591-E106-4880-AD64-7011C876D6EF}">
  <ds:schemaRefs>
    <ds:schemaRef ds:uri="http://schemas.microsoft.com/sharepoint/v3/contenttype/forms"/>
  </ds:schemaRefs>
</ds:datastoreItem>
</file>

<file path=customXml/itemProps2.xml><?xml version="1.0" encoding="utf-8"?>
<ds:datastoreItem xmlns:ds="http://schemas.openxmlformats.org/officeDocument/2006/customXml" ds:itemID="{D21295DF-42A7-4923-9D0A-6A32F23A6EF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3c16299-9e76-4446-b84b-eefe81b91f72"/>
    <ds:schemaRef ds:uri="02777ac0-bca4-49b9-b304-d2b7eff515d1"/>
    <ds:schemaRef ds:uri="http://www.w3.org/XML/1998/namespace"/>
  </ds:schemaRefs>
</ds:datastoreItem>
</file>

<file path=customXml/itemProps3.xml><?xml version="1.0" encoding="utf-8"?>
<ds:datastoreItem xmlns:ds="http://schemas.openxmlformats.org/officeDocument/2006/customXml" ds:itemID="{499B31E8-B1A8-4D67-A220-30EB66915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6394</Words>
  <Characters>36450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mathematics-advanced random variables</vt:lpstr>
    </vt:vector>
  </TitlesOfParts>
  <Manager/>
  <Company/>
  <LinksUpToDate>false</LinksUpToDate>
  <CharactersWithSpaces>42759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mathematics-advanced random variables</dc:title>
  <dc:subject/>
  <dc:creator>NSW DEPARTMENT OF EDUCATION</dc:creator>
  <cp:keywords>Stage 6</cp:keywords>
  <dc:description/>
  <cp:lastModifiedBy>Vas Ratusau</cp:lastModifiedBy>
  <cp:revision>2</cp:revision>
  <dcterms:created xsi:type="dcterms:W3CDTF">2020-08-28T01:50:00Z</dcterms:created>
  <dcterms:modified xsi:type="dcterms:W3CDTF">2020-08-28T01:50:00Z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