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A9A1" w14:textId="43D183ED" w:rsidR="002E5CB7" w:rsidRDefault="00DB1001" w:rsidP="7A74EE93">
      <w:pPr>
        <w:pStyle w:val="Title"/>
      </w:pPr>
      <w:bookmarkStart w:id="0" w:name="_Toc50380253"/>
      <w:bookmarkStart w:id="1" w:name="_GoBack"/>
      <w:bookmarkEnd w:id="1"/>
      <w:r>
        <w:t>HSC</w:t>
      </w:r>
      <w:r w:rsidR="00880F74">
        <w:t xml:space="preserve"> h</w:t>
      </w:r>
      <w:r w:rsidR="0BDC39A8">
        <w:t xml:space="preserve">ub </w:t>
      </w:r>
      <w:r w:rsidR="002E5CB7">
        <w:t>– English</w:t>
      </w:r>
      <w:bookmarkEnd w:id="0"/>
    </w:p>
    <w:p w14:paraId="10C972DF" w14:textId="09EF0BFC" w:rsidR="002E5CB7" w:rsidRDefault="65F959DA" w:rsidP="7A74EE93">
      <w:pPr>
        <w:rPr>
          <w:rStyle w:val="Strong"/>
        </w:rPr>
      </w:pPr>
      <w:r w:rsidRPr="50787A4A">
        <w:rPr>
          <w:rStyle w:val="Strong"/>
        </w:rPr>
        <w:t>Year 12 English St</w:t>
      </w:r>
      <w:r w:rsidR="1DDE2709" w:rsidRPr="50787A4A">
        <w:rPr>
          <w:rStyle w:val="Strong"/>
        </w:rPr>
        <w:t>udies</w:t>
      </w:r>
      <w:r w:rsidRPr="50787A4A">
        <w:rPr>
          <w:rStyle w:val="Strong"/>
        </w:rPr>
        <w:t xml:space="preserve"> –</w:t>
      </w:r>
      <w:r w:rsidR="75FAC4AF" w:rsidRPr="50787A4A">
        <w:rPr>
          <w:rStyle w:val="Strong"/>
        </w:rPr>
        <w:t xml:space="preserve"> </w:t>
      </w:r>
      <w:r w:rsidR="11B9F1DD" w:rsidRPr="50787A4A">
        <w:rPr>
          <w:rStyle w:val="Strong"/>
        </w:rPr>
        <w:t>Unpacking section III of the examination</w:t>
      </w:r>
      <w:r w:rsidR="75FAC4AF" w:rsidRPr="50787A4A">
        <w:rPr>
          <w:rStyle w:val="Strong"/>
        </w:rPr>
        <w:t xml:space="preserve"> </w:t>
      </w:r>
    </w:p>
    <w:p w14:paraId="101B1D60" w14:textId="77777777" w:rsidR="007054B9" w:rsidRDefault="00F97A0E" w:rsidP="7A74EE93">
      <w:r>
        <w:t xml:space="preserve">Student support session </w:t>
      </w:r>
    </w:p>
    <w:p w14:paraId="5E7C9318" w14:textId="54E02BCF" w:rsidR="00F97A0E" w:rsidRDefault="007054B9" w:rsidP="007054B9">
      <w:pPr>
        <w:pStyle w:val="Heading1"/>
      </w:pPr>
      <w:bookmarkStart w:id="2" w:name="_Toc50380254"/>
      <w:r>
        <w:t>Resource booklet</w:t>
      </w:r>
      <w:bookmarkEnd w:id="2"/>
      <w:r w:rsidR="00F97A0E">
        <w:t xml:space="preserve"> </w:t>
      </w:r>
    </w:p>
    <w:p w14:paraId="060EFC79" w14:textId="77777777" w:rsidR="007054B9" w:rsidRPr="003C4CA5" w:rsidRDefault="007054B9" w:rsidP="007054B9">
      <w:pPr>
        <w:rPr>
          <w:lang w:eastAsia="zh-CN"/>
        </w:rPr>
      </w:pPr>
      <w:r>
        <w:rPr>
          <w:noProof/>
          <w:lang w:eastAsia="en-AU"/>
        </w:rPr>
        <mc:AlternateContent>
          <mc:Choice Requires="wps">
            <w:drawing>
              <wp:inline distT="0" distB="0" distL="0" distR="0" wp14:anchorId="5DB63CE4" wp14:editId="334AF216">
                <wp:extent cx="1498600" cy="1498600"/>
                <wp:effectExtent l="0" t="0" r="0" b="0"/>
                <wp:docPr id="5" name="Oval 5"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5"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59B67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ow3QIAAPoFAAAOAAAAZHJzL2Uyb0RvYy54bWysVEtv2zAMvg/YfxB0Tx07TpoGdQonXYYB&#10;RVOsHXpWZDkRIEuapLw27L+Pkmy3W3sadrFJifw+PkRe35wagQ7MWK5kgdOLIUZMUlVxuS3wt6fV&#10;YIqRdURWRCjJCnxmFt/MP364PuoZy9ROiYoZBCDSzo66wDvn9CxJLN2xhtgLpZmEy1qZhjhQzTap&#10;DDkCeiOSbDicJEdlKm0UZdbC6W28xPOAX9eMunVdW+aQKDDE5sLXhO/Gf5P5NZltDdE7TtswyD9E&#10;0RAugbSHuiWOoL3hb6AaTo2yqnYXVDWJqmtOWcgBskmHf2XzuCOahVygOFb3ZbL/D5beHx4M4lWB&#10;xxhJ0kCL1gciEGgVsxQqtTDQPbTkhgqG0pAkO7k763y6IMU0fy7T6ej2cjUZLPKr6SAfLUaDq3y6&#10;GKSX2XQxzspy8in/5cudBK/gnxy1nYUIfL+C+KgfDBh5zYLoOU61afwfioVOoXPnvnOen8JhCqST&#10;ITSYwl2nRLLOXRvrPjPVIC8UmAnBtfXVJTNygHCidWflj60SvFpxIYJitpulMAiKAwyLPJuWbTZ/&#10;mAmJjgWejMYQjHeTygNEbCEh+5fMguTOgnk7Ib+yGvoAuWTBMUwA6xkJpUy6WH67IxWLgQANEEX4&#10;3iPUOAB65Br4e+wWwE/XW+wI09p7VxYGqHeOGfU0MYIusOjcewRmJV3v3HCpzHuZCciqZY72XZFi&#10;aXyVNqo6wys1Ko6v1XTFoYl3xLoHYmBeofGwg9waPrVQ0ADVShjtlPnx3rm3hzGCW4yOMP8Ftt/3&#10;xDCMxBcJA3aV5rlfGEHJx5cZKOb1zeb1jdw3S+UfBmw7TYPo7Z3oxNqo5hlWVelZ4YpICtwFps50&#10;ytLFvQTLjrKyDGawJDRxd/JRUw/uq+pf6NPpmRjdvmQHQ3Cvul3x5jVHW+8pVbl3qubhqb/Uta03&#10;LJjwcNpl6DfYaz1Yvazs+W8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Ni4mjDdAgAA+gUAAA4AAAAAAAAAAAAAAAAALgIAAGRy&#10;cy9lMm9Eb2MueG1sUEsBAi0AFAAGAAgAAAAhAD8uVz7ZAAAABQEAAA8AAAAAAAAAAAAAAAAANwUA&#10;AGRycy9kb3ducmV2LnhtbFBLBQYAAAAABAAEAPMAAAA9BgAAAAA=&#10;">
                <v:stroke joinstyle="miter"/>
                <w10:anchorlock/>
              </v:oval>
            </w:pict>
          </mc:Fallback>
        </mc:AlternateContent>
      </w:r>
    </w:p>
    <w:p w14:paraId="36FD786B" w14:textId="07F85A8B" w:rsidR="007054B9" w:rsidRPr="007054B9" w:rsidRDefault="007054B9" w:rsidP="007054B9">
      <w:r>
        <w:rPr>
          <w:noProof/>
          <w:lang w:eastAsia="en-AU"/>
        </w:rPr>
        <mc:AlternateContent>
          <mc:Choice Requires="wps">
            <w:drawing>
              <wp:inline distT="0" distB="0" distL="0" distR="0" wp14:anchorId="5D36081D" wp14:editId="7CE21D5E">
                <wp:extent cx="1879600" cy="1879600"/>
                <wp:effectExtent l="63500" t="63500" r="63500" b="63500"/>
                <wp:docPr id="6" name="Oval 6"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6"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0E564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hh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Kfc2ZF&#10;S7/oficMI6lSXhJTN0h/jy0hBFWxhUZpFJtE3vbOT8n90T1gJ3m6RhIONbbxS+WxQ+L6OHCtDoFJ&#10;ehx/vrg8H9EvkaTrBcIpXtwd+vBFQcvipeTKGO185ENMxe7Wh2zdW8VnCyttDL2LqbFsT8CTi1EK&#10;Iqi30FbJ2YPRVTSMdh4364VBRkWXfHGxvFmNY3GUxm9mMcpS+Cbb+aMnQjo7Y8k8kpHLT7dwNCpn&#10;8U3VRC8VPMmxY2OrIaCQUtkwzqpGVCrjn1HSqTdjGr1HSspYAozINeU/YHcAvWUG6bFzNZ19dFVp&#10;Lgbn0d8Sy86DR4oMNgzOrbaA7wEYqqqLnO17kjI1kaU1VEdqPoQ8ld7JlSaab4UPDwJpDKk7aLWE&#10;ezpqA/Q7obtx1gD+fO892tN0kJazPY11yf2PrUDFmflqaW4ux6encQ8k4fTsYkICvtasX2vstl0A&#10;9cWYlpiT6Rrtg+mvNUL7TBtoHqOSSlhJsUsuA/bCIuR1QztMqvk8mdHsOxFu7aOTETyyGhvs6fAs&#10;0HXtHmhS7qBfAW9aPttGTwvzbYBap3l44bXjm/ZGapxux8XF9FpOVi+bePYL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KnG+GG/&#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098DA161" wp14:editId="1974AE07">
                <wp:extent cx="3835400" cy="3835400"/>
                <wp:effectExtent l="76200" t="76200" r="76200" b="76200"/>
                <wp:docPr id="7" name="Oval 7"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7"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2D710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cjqAIAAKYFAAAOAAAAZHJzL2Uyb0RvYy54bWysVEtv2zAMvg/YfxB0X+2kydoZdYosRYYB&#10;RVu0HXpWZCkWIIuapMTJfv0o+dFgLXYYloMjvj6Kn0heXR8aTfbCeQWmpJOznBJhOFTKbEv643n9&#10;6ZISH5ipmAYjSnoUnl4vPn64am0hplCDroQjCGJ80dqS1iHYIss8r0XD/BlYYdAowTUsoOi2WeVY&#10;i+iNzqZ5/jlrwVXWARfeo/amM9JFwpdS8HAvpReB6JLi3UL6uvTdxG+2uGLF1jFbK95fg/3DLRqm&#10;DCYdoW5YYGTn1BuoRnEHHmQ449BkIKXiItWA1UzyP6p5qpkVqRYkx9uRJv//YPnd/sERVZX0ghLD&#10;Gnyi+z3TBKVKeI5MfXX4emSlHNeCTCNhrfUFxj3ZB9dLHo+x+oN0TfzHusghkXwcSRaHQDgqzy/P&#10;57Mc34KjbRAQJ3sNt86HbwIaEg8lFVor6yMRrGD7Wx8678Erqg2sldaoZ4U2pMVOnE9jkqjwoFUV&#10;zUlw281KO4I1lnS1zvPzy1gSJj9xQ0kbVMZCu9LSKRy16DI8ComcYTHTLkPsVjHCMs6FCZPOVLNK&#10;dNnmOf6GZENESq0NAkZkibccsXuAwbMDGbC7O/f+MVSkZh+D+9L/FjxGpMxgwhjcKAPuvco0VtVn&#10;7vwHkjpqIksbqI7YUQ66UfOWrxW+4i3z4YE5nC18edwX4R4/UgM+FfQnSmpwv97TR39sebRS0uKs&#10;ltT/3DEnKNHfDQ7Dl8lsFoc7CbP5xRQFd2rZnFrMrlkBvv4EN5Pl6Rj9gx6O0kHzgmtlGbOiiRmO&#10;uUvKgxuEVeh2CC4mLpbL5IYDbVm4NU+WR/DIamzR58MLc7Zv5YBTcAfDXL9p5843RhpY7gJIlXr9&#10;ldeeb1wGqXH6xRW3zamcvF7X6+I3AAAA//8DAFBLAwQUAAYACAAAACEACz8y59YAAAAFAQAADwAA&#10;AGRycy9kb3ducmV2LnhtbEyPQUvEMBCF74L/IYzgzU27SpHadFkEb7JgFfaabWabrs2kJNlu++8d&#10;RdDLMI83vPletZndICYMsfekIF9lIJBab3rqFHy8v9w9gohJk9GDJ1SwYIRNfX1V6dL4C73h1KRO&#10;cAjFUiuwKY2llLG16HRc+RGJvaMPTieWoZMm6AuHu0Gus6yQTvfEH6we8dli+9mcnYJ9/hqaOBXr&#10;3ZJsHu39btmeUKnbm3n7BCLhnP6O4Ruf0aFmpoM/k4liUMBF0s9kr8geWB5+F1lX8j99/QUAAP//&#10;AwBQSwECLQAUAAYACAAAACEAtoM4kv4AAADhAQAAEwAAAAAAAAAAAAAAAAAAAAAAW0NvbnRlbnRf&#10;VHlwZXNdLnhtbFBLAQItABQABgAIAAAAIQA4/SH/1gAAAJQBAAALAAAAAAAAAAAAAAAAAC8BAABf&#10;cmVscy8ucmVsc1BLAQItABQABgAIAAAAIQB92McjqAIAAKYFAAAOAAAAAAAAAAAAAAAAAC4CAABk&#10;cnMvZTJvRG9jLnhtbFBLAQItABQABgAIAAAAIQALPzLn1gAAAAUBAAAPAAAAAAAAAAAAAAAAAAIF&#10;AABkcnMvZG93bnJldi54bWxQSwUGAAAAAAQABADzAAAABQYAAAAA&#10;">
                <v:stroke joinstyle="miter"/>
                <w10:anchorlock/>
              </v:oval>
            </w:pict>
          </mc:Fallback>
        </mc:AlternateContent>
      </w:r>
    </w:p>
    <w:p w14:paraId="540FC189" w14:textId="1D73BE85" w:rsidR="00DB1001" w:rsidRDefault="00DB1001" w:rsidP="00DB1001">
      <w:pPr>
        <w:rPr>
          <w:lang w:eastAsia="zh-CN"/>
        </w:rPr>
      </w:pPr>
      <w:r>
        <w:rPr>
          <w:lang w:eastAsia="zh-CN"/>
        </w:rPr>
        <w:br w:type="page"/>
      </w:r>
    </w:p>
    <w:p w14:paraId="0DBF1EBE" w14:textId="1175ED0D" w:rsidR="00DB1001" w:rsidRDefault="00DB1001" w:rsidP="2B513361">
      <w:pPr>
        <w:pStyle w:val="Heading2"/>
        <w:numPr>
          <w:ilvl w:val="1"/>
          <w:numId w:val="0"/>
        </w:numPr>
      </w:pPr>
      <w:bookmarkStart w:id="3" w:name="_Toc38363786"/>
      <w:bookmarkStart w:id="4" w:name="_Toc50380255"/>
      <w:r>
        <w:lastRenderedPageBreak/>
        <w:t>Table of contents</w:t>
      </w:r>
      <w:bookmarkEnd w:id="3"/>
      <w:bookmarkEnd w:id="4"/>
    </w:p>
    <w:sdt>
      <w:sdtPr>
        <w:rPr>
          <w:rFonts w:ascii="Arial" w:hAnsi="Arial" w:cstheme="minorBidi"/>
          <w:b w:val="0"/>
          <w:bCs w:val="0"/>
          <w:sz w:val="24"/>
          <w:szCs w:val="24"/>
        </w:rPr>
        <w:id w:val="-1545208880"/>
        <w:docPartObj>
          <w:docPartGallery w:val="Table of Contents"/>
          <w:docPartUnique/>
        </w:docPartObj>
      </w:sdtPr>
      <w:sdtEndPr>
        <w:rPr>
          <w:noProof/>
        </w:rPr>
      </w:sdtEndPr>
      <w:sdtContent>
        <w:p w14:paraId="65C0CFEB" w14:textId="28A3E639" w:rsidR="007054B9" w:rsidRDefault="00DB1001">
          <w:pPr>
            <w:pStyle w:val="TOC1"/>
            <w:tabs>
              <w:tab w:val="right" w:leader="dot" w:pos="9622"/>
            </w:tabs>
            <w:rPr>
              <w:rFonts w:asciiTheme="minorHAnsi" w:eastAsiaTheme="minorEastAsia" w:hAnsiTheme="minorHAnsi" w:cstheme="minorBidi"/>
              <w:b w:val="0"/>
              <w:bCs w:val="0"/>
              <w:noProof/>
              <w:szCs w:val="22"/>
              <w:lang w:eastAsia="en-AU"/>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50380253" w:history="1">
            <w:r w:rsidR="007054B9" w:rsidRPr="003E1AFF">
              <w:rPr>
                <w:rStyle w:val="Hyperlink"/>
                <w:noProof/>
              </w:rPr>
              <w:t>HSC hub – English</w:t>
            </w:r>
            <w:r w:rsidR="007054B9">
              <w:rPr>
                <w:noProof/>
                <w:webHidden/>
              </w:rPr>
              <w:tab/>
            </w:r>
            <w:r w:rsidR="007054B9">
              <w:rPr>
                <w:noProof/>
                <w:webHidden/>
              </w:rPr>
              <w:fldChar w:fldCharType="begin"/>
            </w:r>
            <w:r w:rsidR="007054B9">
              <w:rPr>
                <w:noProof/>
                <w:webHidden/>
              </w:rPr>
              <w:instrText xml:space="preserve"> PAGEREF _Toc50380253 \h </w:instrText>
            </w:r>
            <w:r w:rsidR="007054B9">
              <w:rPr>
                <w:noProof/>
                <w:webHidden/>
              </w:rPr>
            </w:r>
            <w:r w:rsidR="007054B9">
              <w:rPr>
                <w:noProof/>
                <w:webHidden/>
              </w:rPr>
              <w:fldChar w:fldCharType="separate"/>
            </w:r>
            <w:r w:rsidR="007054B9">
              <w:rPr>
                <w:noProof/>
                <w:webHidden/>
              </w:rPr>
              <w:t>1</w:t>
            </w:r>
            <w:r w:rsidR="007054B9">
              <w:rPr>
                <w:noProof/>
                <w:webHidden/>
              </w:rPr>
              <w:fldChar w:fldCharType="end"/>
            </w:r>
          </w:hyperlink>
        </w:p>
        <w:p w14:paraId="30F563E8" w14:textId="1F1144CB" w:rsidR="007054B9" w:rsidRDefault="004548D9">
          <w:pPr>
            <w:pStyle w:val="TOC1"/>
            <w:tabs>
              <w:tab w:val="right" w:leader="dot" w:pos="9622"/>
            </w:tabs>
            <w:rPr>
              <w:rFonts w:asciiTheme="minorHAnsi" w:eastAsiaTheme="minorEastAsia" w:hAnsiTheme="minorHAnsi" w:cstheme="minorBidi"/>
              <w:b w:val="0"/>
              <w:bCs w:val="0"/>
              <w:noProof/>
              <w:szCs w:val="22"/>
              <w:lang w:eastAsia="en-AU"/>
            </w:rPr>
          </w:pPr>
          <w:hyperlink w:anchor="_Toc50380254" w:history="1">
            <w:r w:rsidR="007054B9" w:rsidRPr="003E1AFF">
              <w:rPr>
                <w:rStyle w:val="Hyperlink"/>
                <w:noProof/>
              </w:rPr>
              <w:t>Resource booklet</w:t>
            </w:r>
            <w:r w:rsidR="007054B9">
              <w:rPr>
                <w:noProof/>
                <w:webHidden/>
              </w:rPr>
              <w:tab/>
            </w:r>
            <w:r w:rsidR="007054B9">
              <w:rPr>
                <w:noProof/>
                <w:webHidden/>
              </w:rPr>
              <w:fldChar w:fldCharType="begin"/>
            </w:r>
            <w:r w:rsidR="007054B9">
              <w:rPr>
                <w:noProof/>
                <w:webHidden/>
              </w:rPr>
              <w:instrText xml:space="preserve"> PAGEREF _Toc50380254 \h </w:instrText>
            </w:r>
            <w:r w:rsidR="007054B9">
              <w:rPr>
                <w:noProof/>
                <w:webHidden/>
              </w:rPr>
            </w:r>
            <w:r w:rsidR="007054B9">
              <w:rPr>
                <w:noProof/>
                <w:webHidden/>
              </w:rPr>
              <w:fldChar w:fldCharType="separate"/>
            </w:r>
            <w:r w:rsidR="007054B9">
              <w:rPr>
                <w:noProof/>
                <w:webHidden/>
              </w:rPr>
              <w:t>1</w:t>
            </w:r>
            <w:r w:rsidR="007054B9">
              <w:rPr>
                <w:noProof/>
                <w:webHidden/>
              </w:rPr>
              <w:fldChar w:fldCharType="end"/>
            </w:r>
          </w:hyperlink>
        </w:p>
        <w:p w14:paraId="51068695" w14:textId="5FB45234" w:rsidR="007054B9" w:rsidRDefault="004548D9">
          <w:pPr>
            <w:pStyle w:val="TOC2"/>
            <w:tabs>
              <w:tab w:val="right" w:leader="dot" w:pos="9622"/>
            </w:tabs>
            <w:rPr>
              <w:rFonts w:asciiTheme="minorHAnsi" w:eastAsiaTheme="minorEastAsia" w:hAnsiTheme="minorHAnsi" w:cstheme="minorBidi"/>
              <w:noProof/>
              <w:sz w:val="22"/>
              <w:szCs w:val="22"/>
              <w:lang w:eastAsia="en-AU"/>
            </w:rPr>
          </w:pPr>
          <w:hyperlink w:anchor="_Toc50380255" w:history="1">
            <w:r w:rsidR="007054B9" w:rsidRPr="003E1AFF">
              <w:rPr>
                <w:rStyle w:val="Hyperlink"/>
                <w:noProof/>
              </w:rPr>
              <w:t>Table of contents</w:t>
            </w:r>
            <w:r w:rsidR="007054B9">
              <w:rPr>
                <w:noProof/>
                <w:webHidden/>
              </w:rPr>
              <w:tab/>
            </w:r>
            <w:r w:rsidR="007054B9">
              <w:rPr>
                <w:noProof/>
                <w:webHidden/>
              </w:rPr>
              <w:fldChar w:fldCharType="begin"/>
            </w:r>
            <w:r w:rsidR="007054B9">
              <w:rPr>
                <w:noProof/>
                <w:webHidden/>
              </w:rPr>
              <w:instrText xml:space="preserve"> PAGEREF _Toc50380255 \h </w:instrText>
            </w:r>
            <w:r w:rsidR="007054B9">
              <w:rPr>
                <w:noProof/>
                <w:webHidden/>
              </w:rPr>
            </w:r>
            <w:r w:rsidR="007054B9">
              <w:rPr>
                <w:noProof/>
                <w:webHidden/>
              </w:rPr>
              <w:fldChar w:fldCharType="separate"/>
            </w:r>
            <w:r w:rsidR="007054B9">
              <w:rPr>
                <w:noProof/>
                <w:webHidden/>
              </w:rPr>
              <w:t>2</w:t>
            </w:r>
            <w:r w:rsidR="007054B9">
              <w:rPr>
                <w:noProof/>
                <w:webHidden/>
              </w:rPr>
              <w:fldChar w:fldCharType="end"/>
            </w:r>
          </w:hyperlink>
        </w:p>
        <w:p w14:paraId="0265F107" w14:textId="29B1DF78" w:rsidR="007054B9" w:rsidRDefault="004548D9">
          <w:pPr>
            <w:pStyle w:val="TOC2"/>
            <w:tabs>
              <w:tab w:val="right" w:leader="dot" w:pos="9622"/>
            </w:tabs>
            <w:rPr>
              <w:rFonts w:asciiTheme="minorHAnsi" w:eastAsiaTheme="minorEastAsia" w:hAnsiTheme="minorHAnsi" w:cstheme="minorBidi"/>
              <w:noProof/>
              <w:sz w:val="22"/>
              <w:szCs w:val="22"/>
              <w:lang w:eastAsia="en-AU"/>
            </w:rPr>
          </w:pPr>
          <w:hyperlink w:anchor="_Toc50380256" w:history="1">
            <w:r w:rsidR="007054B9" w:rsidRPr="003E1AFF">
              <w:rPr>
                <w:rStyle w:val="Hyperlink"/>
                <w:noProof/>
              </w:rPr>
              <w:t>Required materials</w:t>
            </w:r>
            <w:r w:rsidR="007054B9">
              <w:rPr>
                <w:noProof/>
                <w:webHidden/>
              </w:rPr>
              <w:tab/>
            </w:r>
            <w:r w:rsidR="007054B9">
              <w:rPr>
                <w:noProof/>
                <w:webHidden/>
              </w:rPr>
              <w:fldChar w:fldCharType="begin"/>
            </w:r>
            <w:r w:rsidR="007054B9">
              <w:rPr>
                <w:noProof/>
                <w:webHidden/>
              </w:rPr>
              <w:instrText xml:space="preserve"> PAGEREF _Toc50380256 \h </w:instrText>
            </w:r>
            <w:r w:rsidR="007054B9">
              <w:rPr>
                <w:noProof/>
                <w:webHidden/>
              </w:rPr>
            </w:r>
            <w:r w:rsidR="007054B9">
              <w:rPr>
                <w:noProof/>
                <w:webHidden/>
              </w:rPr>
              <w:fldChar w:fldCharType="separate"/>
            </w:r>
            <w:r w:rsidR="007054B9">
              <w:rPr>
                <w:noProof/>
                <w:webHidden/>
              </w:rPr>
              <w:t>3</w:t>
            </w:r>
            <w:r w:rsidR="007054B9">
              <w:rPr>
                <w:noProof/>
                <w:webHidden/>
              </w:rPr>
              <w:fldChar w:fldCharType="end"/>
            </w:r>
          </w:hyperlink>
        </w:p>
        <w:p w14:paraId="1BDC466D" w14:textId="295CCA83" w:rsidR="007054B9" w:rsidRDefault="004548D9">
          <w:pPr>
            <w:pStyle w:val="TOC2"/>
            <w:tabs>
              <w:tab w:val="right" w:leader="dot" w:pos="9622"/>
            </w:tabs>
            <w:rPr>
              <w:rFonts w:asciiTheme="minorHAnsi" w:eastAsiaTheme="minorEastAsia" w:hAnsiTheme="minorHAnsi" w:cstheme="minorBidi"/>
              <w:noProof/>
              <w:sz w:val="22"/>
              <w:szCs w:val="22"/>
              <w:lang w:eastAsia="en-AU"/>
            </w:rPr>
          </w:pPr>
          <w:hyperlink w:anchor="_Toc50380257" w:history="1">
            <w:r w:rsidR="007054B9" w:rsidRPr="003E1AFF">
              <w:rPr>
                <w:rStyle w:val="Hyperlink"/>
                <w:noProof/>
              </w:rPr>
              <w:t>Resource 1 – section III of the examination – the modules</w:t>
            </w:r>
            <w:r w:rsidR="007054B9">
              <w:rPr>
                <w:noProof/>
                <w:webHidden/>
              </w:rPr>
              <w:tab/>
            </w:r>
            <w:r w:rsidR="007054B9">
              <w:rPr>
                <w:noProof/>
                <w:webHidden/>
              </w:rPr>
              <w:fldChar w:fldCharType="begin"/>
            </w:r>
            <w:r w:rsidR="007054B9">
              <w:rPr>
                <w:noProof/>
                <w:webHidden/>
              </w:rPr>
              <w:instrText xml:space="preserve"> PAGEREF _Toc50380257 \h </w:instrText>
            </w:r>
            <w:r w:rsidR="007054B9">
              <w:rPr>
                <w:noProof/>
                <w:webHidden/>
              </w:rPr>
            </w:r>
            <w:r w:rsidR="007054B9">
              <w:rPr>
                <w:noProof/>
                <w:webHidden/>
              </w:rPr>
              <w:fldChar w:fldCharType="separate"/>
            </w:r>
            <w:r w:rsidR="007054B9">
              <w:rPr>
                <w:noProof/>
                <w:webHidden/>
              </w:rPr>
              <w:t>3</w:t>
            </w:r>
            <w:r w:rsidR="007054B9">
              <w:rPr>
                <w:noProof/>
                <w:webHidden/>
              </w:rPr>
              <w:fldChar w:fldCharType="end"/>
            </w:r>
          </w:hyperlink>
        </w:p>
        <w:p w14:paraId="6C8695DE" w14:textId="15D05E48" w:rsidR="007054B9" w:rsidRDefault="004548D9">
          <w:pPr>
            <w:pStyle w:val="TOC2"/>
            <w:tabs>
              <w:tab w:val="right" w:leader="dot" w:pos="9622"/>
            </w:tabs>
            <w:rPr>
              <w:rFonts w:asciiTheme="minorHAnsi" w:eastAsiaTheme="minorEastAsia" w:hAnsiTheme="minorHAnsi" w:cstheme="minorBidi"/>
              <w:noProof/>
              <w:sz w:val="22"/>
              <w:szCs w:val="22"/>
              <w:lang w:eastAsia="en-AU"/>
            </w:rPr>
          </w:pPr>
          <w:hyperlink w:anchor="_Toc50380258" w:history="1">
            <w:r w:rsidR="007054B9" w:rsidRPr="003E1AFF">
              <w:rPr>
                <w:rStyle w:val="Hyperlink"/>
                <w:noProof/>
              </w:rPr>
              <w:t>Resource 2 – time management</w:t>
            </w:r>
            <w:r w:rsidR="007054B9">
              <w:rPr>
                <w:noProof/>
                <w:webHidden/>
              </w:rPr>
              <w:tab/>
            </w:r>
            <w:r w:rsidR="007054B9">
              <w:rPr>
                <w:noProof/>
                <w:webHidden/>
              </w:rPr>
              <w:fldChar w:fldCharType="begin"/>
            </w:r>
            <w:r w:rsidR="007054B9">
              <w:rPr>
                <w:noProof/>
                <w:webHidden/>
              </w:rPr>
              <w:instrText xml:space="preserve"> PAGEREF _Toc50380258 \h </w:instrText>
            </w:r>
            <w:r w:rsidR="007054B9">
              <w:rPr>
                <w:noProof/>
                <w:webHidden/>
              </w:rPr>
            </w:r>
            <w:r w:rsidR="007054B9">
              <w:rPr>
                <w:noProof/>
                <w:webHidden/>
              </w:rPr>
              <w:fldChar w:fldCharType="separate"/>
            </w:r>
            <w:r w:rsidR="007054B9">
              <w:rPr>
                <w:noProof/>
                <w:webHidden/>
              </w:rPr>
              <w:t>4</w:t>
            </w:r>
            <w:r w:rsidR="007054B9">
              <w:rPr>
                <w:noProof/>
                <w:webHidden/>
              </w:rPr>
              <w:fldChar w:fldCharType="end"/>
            </w:r>
          </w:hyperlink>
        </w:p>
        <w:p w14:paraId="0230676E" w14:textId="20E07969" w:rsidR="007054B9" w:rsidRDefault="004548D9">
          <w:pPr>
            <w:pStyle w:val="TOC2"/>
            <w:tabs>
              <w:tab w:val="right" w:leader="dot" w:pos="9622"/>
            </w:tabs>
            <w:rPr>
              <w:rFonts w:asciiTheme="minorHAnsi" w:eastAsiaTheme="minorEastAsia" w:hAnsiTheme="minorHAnsi" w:cstheme="minorBidi"/>
              <w:noProof/>
              <w:sz w:val="22"/>
              <w:szCs w:val="22"/>
              <w:lang w:eastAsia="en-AU"/>
            </w:rPr>
          </w:pPr>
          <w:hyperlink w:anchor="_Toc50380259" w:history="1">
            <w:r w:rsidR="007054B9" w:rsidRPr="003E1AFF">
              <w:rPr>
                <w:rStyle w:val="Hyperlink"/>
                <w:noProof/>
              </w:rPr>
              <w:t>Resource 3 – 2019 HSC English studies examination paper 1 section II marking guidelines</w:t>
            </w:r>
            <w:r w:rsidR="007054B9">
              <w:rPr>
                <w:noProof/>
                <w:webHidden/>
              </w:rPr>
              <w:tab/>
            </w:r>
            <w:r w:rsidR="007054B9">
              <w:rPr>
                <w:noProof/>
                <w:webHidden/>
              </w:rPr>
              <w:fldChar w:fldCharType="begin"/>
            </w:r>
            <w:r w:rsidR="007054B9">
              <w:rPr>
                <w:noProof/>
                <w:webHidden/>
              </w:rPr>
              <w:instrText xml:space="preserve"> PAGEREF _Toc50380259 \h </w:instrText>
            </w:r>
            <w:r w:rsidR="007054B9">
              <w:rPr>
                <w:noProof/>
                <w:webHidden/>
              </w:rPr>
            </w:r>
            <w:r w:rsidR="007054B9">
              <w:rPr>
                <w:noProof/>
                <w:webHidden/>
              </w:rPr>
              <w:fldChar w:fldCharType="separate"/>
            </w:r>
            <w:r w:rsidR="007054B9">
              <w:rPr>
                <w:noProof/>
                <w:webHidden/>
              </w:rPr>
              <w:t>4</w:t>
            </w:r>
            <w:r w:rsidR="007054B9">
              <w:rPr>
                <w:noProof/>
                <w:webHidden/>
              </w:rPr>
              <w:fldChar w:fldCharType="end"/>
            </w:r>
          </w:hyperlink>
        </w:p>
        <w:p w14:paraId="15FC8B27" w14:textId="5524599E" w:rsidR="007054B9" w:rsidRDefault="004548D9">
          <w:pPr>
            <w:pStyle w:val="TOC2"/>
            <w:tabs>
              <w:tab w:val="right" w:leader="dot" w:pos="9622"/>
            </w:tabs>
            <w:rPr>
              <w:rFonts w:asciiTheme="minorHAnsi" w:eastAsiaTheme="minorEastAsia" w:hAnsiTheme="minorHAnsi" w:cstheme="minorBidi"/>
              <w:noProof/>
              <w:sz w:val="22"/>
              <w:szCs w:val="22"/>
              <w:lang w:eastAsia="en-AU"/>
            </w:rPr>
          </w:pPr>
          <w:hyperlink w:anchor="_Toc50380260" w:history="1">
            <w:r w:rsidR="007054B9" w:rsidRPr="003E1AFF">
              <w:rPr>
                <w:rStyle w:val="Hyperlink"/>
                <w:noProof/>
              </w:rPr>
              <w:t>Resource 4 – how do you prepare for this section?</w:t>
            </w:r>
            <w:r w:rsidR="007054B9">
              <w:rPr>
                <w:noProof/>
                <w:webHidden/>
              </w:rPr>
              <w:tab/>
            </w:r>
            <w:r w:rsidR="007054B9">
              <w:rPr>
                <w:noProof/>
                <w:webHidden/>
              </w:rPr>
              <w:fldChar w:fldCharType="begin"/>
            </w:r>
            <w:r w:rsidR="007054B9">
              <w:rPr>
                <w:noProof/>
                <w:webHidden/>
              </w:rPr>
              <w:instrText xml:space="preserve"> PAGEREF _Toc50380260 \h </w:instrText>
            </w:r>
            <w:r w:rsidR="007054B9">
              <w:rPr>
                <w:noProof/>
                <w:webHidden/>
              </w:rPr>
            </w:r>
            <w:r w:rsidR="007054B9">
              <w:rPr>
                <w:noProof/>
                <w:webHidden/>
              </w:rPr>
              <w:fldChar w:fldCharType="separate"/>
            </w:r>
            <w:r w:rsidR="007054B9">
              <w:rPr>
                <w:noProof/>
                <w:webHidden/>
              </w:rPr>
              <w:t>5</w:t>
            </w:r>
            <w:r w:rsidR="007054B9">
              <w:rPr>
                <w:noProof/>
                <w:webHidden/>
              </w:rPr>
              <w:fldChar w:fldCharType="end"/>
            </w:r>
          </w:hyperlink>
        </w:p>
        <w:p w14:paraId="147326BF" w14:textId="72039B83" w:rsidR="007054B9" w:rsidRDefault="004548D9">
          <w:pPr>
            <w:pStyle w:val="TOC2"/>
            <w:tabs>
              <w:tab w:val="right" w:leader="dot" w:pos="9622"/>
            </w:tabs>
            <w:rPr>
              <w:rFonts w:asciiTheme="minorHAnsi" w:eastAsiaTheme="minorEastAsia" w:hAnsiTheme="minorHAnsi" w:cstheme="minorBidi"/>
              <w:noProof/>
              <w:sz w:val="22"/>
              <w:szCs w:val="22"/>
              <w:lang w:eastAsia="en-AU"/>
            </w:rPr>
          </w:pPr>
          <w:hyperlink w:anchor="_Toc50380261" w:history="1">
            <w:r w:rsidR="007054B9" w:rsidRPr="003E1AFF">
              <w:rPr>
                <w:rStyle w:val="Hyperlink"/>
                <w:noProof/>
              </w:rPr>
              <w:t>Resource 5 – planning your response</w:t>
            </w:r>
            <w:r w:rsidR="007054B9">
              <w:rPr>
                <w:noProof/>
                <w:webHidden/>
              </w:rPr>
              <w:tab/>
            </w:r>
            <w:r w:rsidR="007054B9">
              <w:rPr>
                <w:noProof/>
                <w:webHidden/>
              </w:rPr>
              <w:fldChar w:fldCharType="begin"/>
            </w:r>
            <w:r w:rsidR="007054B9">
              <w:rPr>
                <w:noProof/>
                <w:webHidden/>
              </w:rPr>
              <w:instrText xml:space="preserve"> PAGEREF _Toc50380261 \h </w:instrText>
            </w:r>
            <w:r w:rsidR="007054B9">
              <w:rPr>
                <w:noProof/>
                <w:webHidden/>
              </w:rPr>
            </w:r>
            <w:r w:rsidR="007054B9">
              <w:rPr>
                <w:noProof/>
                <w:webHidden/>
              </w:rPr>
              <w:fldChar w:fldCharType="separate"/>
            </w:r>
            <w:r w:rsidR="007054B9">
              <w:rPr>
                <w:noProof/>
                <w:webHidden/>
              </w:rPr>
              <w:t>5</w:t>
            </w:r>
            <w:r w:rsidR="007054B9">
              <w:rPr>
                <w:noProof/>
                <w:webHidden/>
              </w:rPr>
              <w:fldChar w:fldCharType="end"/>
            </w:r>
          </w:hyperlink>
        </w:p>
        <w:p w14:paraId="20A2341F" w14:textId="4A4CF5D3" w:rsidR="007054B9" w:rsidRDefault="004548D9">
          <w:pPr>
            <w:pStyle w:val="TOC3"/>
            <w:tabs>
              <w:tab w:val="right" w:leader="dot" w:pos="9622"/>
            </w:tabs>
            <w:rPr>
              <w:rFonts w:asciiTheme="minorHAnsi" w:eastAsiaTheme="minorEastAsia" w:hAnsiTheme="minorHAnsi" w:cstheme="minorBidi"/>
              <w:iCs w:val="0"/>
              <w:noProof/>
              <w:sz w:val="22"/>
              <w:szCs w:val="22"/>
              <w:lang w:eastAsia="en-AU"/>
            </w:rPr>
          </w:pPr>
          <w:hyperlink w:anchor="_Toc50380262" w:history="1">
            <w:r w:rsidR="007054B9" w:rsidRPr="003E1AFF">
              <w:rPr>
                <w:rStyle w:val="Hyperlink"/>
                <w:noProof/>
              </w:rPr>
              <w:t>Activity 1 – planning your response</w:t>
            </w:r>
            <w:r w:rsidR="007054B9">
              <w:rPr>
                <w:noProof/>
                <w:webHidden/>
              </w:rPr>
              <w:tab/>
            </w:r>
            <w:r w:rsidR="007054B9">
              <w:rPr>
                <w:noProof/>
                <w:webHidden/>
              </w:rPr>
              <w:fldChar w:fldCharType="begin"/>
            </w:r>
            <w:r w:rsidR="007054B9">
              <w:rPr>
                <w:noProof/>
                <w:webHidden/>
              </w:rPr>
              <w:instrText xml:space="preserve"> PAGEREF _Toc50380262 \h </w:instrText>
            </w:r>
            <w:r w:rsidR="007054B9">
              <w:rPr>
                <w:noProof/>
                <w:webHidden/>
              </w:rPr>
            </w:r>
            <w:r w:rsidR="007054B9">
              <w:rPr>
                <w:noProof/>
                <w:webHidden/>
              </w:rPr>
              <w:fldChar w:fldCharType="separate"/>
            </w:r>
            <w:r w:rsidR="007054B9">
              <w:rPr>
                <w:noProof/>
                <w:webHidden/>
              </w:rPr>
              <w:t>5</w:t>
            </w:r>
            <w:r w:rsidR="007054B9">
              <w:rPr>
                <w:noProof/>
                <w:webHidden/>
              </w:rPr>
              <w:fldChar w:fldCharType="end"/>
            </w:r>
          </w:hyperlink>
        </w:p>
        <w:p w14:paraId="09B64EB9" w14:textId="2095C662" w:rsidR="007054B9" w:rsidRDefault="004548D9">
          <w:pPr>
            <w:pStyle w:val="TOC2"/>
            <w:tabs>
              <w:tab w:val="right" w:leader="dot" w:pos="9622"/>
            </w:tabs>
            <w:rPr>
              <w:rFonts w:asciiTheme="minorHAnsi" w:eastAsiaTheme="minorEastAsia" w:hAnsiTheme="minorHAnsi" w:cstheme="minorBidi"/>
              <w:noProof/>
              <w:sz w:val="22"/>
              <w:szCs w:val="22"/>
              <w:lang w:eastAsia="en-AU"/>
            </w:rPr>
          </w:pPr>
          <w:hyperlink w:anchor="_Toc50380263" w:history="1">
            <w:r w:rsidR="007054B9" w:rsidRPr="003E1AFF">
              <w:rPr>
                <w:rStyle w:val="Hyperlink"/>
                <w:noProof/>
              </w:rPr>
              <w:t>Resource 6 – exemplar student sample</w:t>
            </w:r>
            <w:r w:rsidR="007054B9">
              <w:rPr>
                <w:noProof/>
                <w:webHidden/>
              </w:rPr>
              <w:tab/>
            </w:r>
            <w:r w:rsidR="007054B9">
              <w:rPr>
                <w:noProof/>
                <w:webHidden/>
              </w:rPr>
              <w:fldChar w:fldCharType="begin"/>
            </w:r>
            <w:r w:rsidR="007054B9">
              <w:rPr>
                <w:noProof/>
                <w:webHidden/>
              </w:rPr>
              <w:instrText xml:space="preserve"> PAGEREF _Toc50380263 \h </w:instrText>
            </w:r>
            <w:r w:rsidR="007054B9">
              <w:rPr>
                <w:noProof/>
                <w:webHidden/>
              </w:rPr>
            </w:r>
            <w:r w:rsidR="007054B9">
              <w:rPr>
                <w:noProof/>
                <w:webHidden/>
              </w:rPr>
              <w:fldChar w:fldCharType="separate"/>
            </w:r>
            <w:r w:rsidR="007054B9">
              <w:rPr>
                <w:noProof/>
                <w:webHidden/>
              </w:rPr>
              <w:t>6</w:t>
            </w:r>
            <w:r w:rsidR="007054B9">
              <w:rPr>
                <w:noProof/>
                <w:webHidden/>
              </w:rPr>
              <w:fldChar w:fldCharType="end"/>
            </w:r>
          </w:hyperlink>
        </w:p>
        <w:p w14:paraId="31F6D14C" w14:textId="65A4D68B" w:rsidR="007054B9" w:rsidRDefault="004548D9">
          <w:pPr>
            <w:pStyle w:val="TOC3"/>
            <w:tabs>
              <w:tab w:val="right" w:leader="dot" w:pos="9622"/>
            </w:tabs>
            <w:rPr>
              <w:rFonts w:asciiTheme="minorHAnsi" w:eastAsiaTheme="minorEastAsia" w:hAnsiTheme="minorHAnsi" w:cstheme="minorBidi"/>
              <w:iCs w:val="0"/>
              <w:noProof/>
              <w:sz w:val="22"/>
              <w:szCs w:val="22"/>
              <w:lang w:eastAsia="en-AU"/>
            </w:rPr>
          </w:pPr>
          <w:hyperlink w:anchor="_Toc50380264" w:history="1">
            <w:r w:rsidR="007054B9" w:rsidRPr="003E1AFF">
              <w:rPr>
                <w:rStyle w:val="Hyperlink"/>
                <w:noProof/>
              </w:rPr>
              <w:t>Activity 2 – student sample introduction</w:t>
            </w:r>
            <w:r w:rsidR="007054B9">
              <w:rPr>
                <w:noProof/>
                <w:webHidden/>
              </w:rPr>
              <w:tab/>
            </w:r>
            <w:r w:rsidR="007054B9">
              <w:rPr>
                <w:noProof/>
                <w:webHidden/>
              </w:rPr>
              <w:fldChar w:fldCharType="begin"/>
            </w:r>
            <w:r w:rsidR="007054B9">
              <w:rPr>
                <w:noProof/>
                <w:webHidden/>
              </w:rPr>
              <w:instrText xml:space="preserve"> PAGEREF _Toc50380264 \h </w:instrText>
            </w:r>
            <w:r w:rsidR="007054B9">
              <w:rPr>
                <w:noProof/>
                <w:webHidden/>
              </w:rPr>
            </w:r>
            <w:r w:rsidR="007054B9">
              <w:rPr>
                <w:noProof/>
                <w:webHidden/>
              </w:rPr>
              <w:fldChar w:fldCharType="separate"/>
            </w:r>
            <w:r w:rsidR="007054B9">
              <w:rPr>
                <w:noProof/>
                <w:webHidden/>
              </w:rPr>
              <w:t>7</w:t>
            </w:r>
            <w:r w:rsidR="007054B9">
              <w:rPr>
                <w:noProof/>
                <w:webHidden/>
              </w:rPr>
              <w:fldChar w:fldCharType="end"/>
            </w:r>
          </w:hyperlink>
        </w:p>
        <w:p w14:paraId="64C80C07" w14:textId="5EB9A8D4" w:rsidR="007054B9" w:rsidRDefault="004548D9">
          <w:pPr>
            <w:pStyle w:val="TOC3"/>
            <w:tabs>
              <w:tab w:val="right" w:leader="dot" w:pos="9622"/>
            </w:tabs>
            <w:rPr>
              <w:rFonts w:asciiTheme="minorHAnsi" w:eastAsiaTheme="minorEastAsia" w:hAnsiTheme="minorHAnsi" w:cstheme="minorBidi"/>
              <w:iCs w:val="0"/>
              <w:noProof/>
              <w:sz w:val="22"/>
              <w:szCs w:val="22"/>
              <w:lang w:eastAsia="en-AU"/>
            </w:rPr>
          </w:pPr>
          <w:hyperlink w:anchor="_Toc50380265" w:history="1">
            <w:r w:rsidR="007054B9" w:rsidRPr="003E1AFF">
              <w:rPr>
                <w:rStyle w:val="Hyperlink"/>
                <w:noProof/>
              </w:rPr>
              <w:t>Activity 3 – your turn – first body paragraph</w:t>
            </w:r>
            <w:r w:rsidR="007054B9">
              <w:rPr>
                <w:noProof/>
                <w:webHidden/>
              </w:rPr>
              <w:tab/>
            </w:r>
            <w:r w:rsidR="007054B9">
              <w:rPr>
                <w:noProof/>
                <w:webHidden/>
              </w:rPr>
              <w:fldChar w:fldCharType="begin"/>
            </w:r>
            <w:r w:rsidR="007054B9">
              <w:rPr>
                <w:noProof/>
                <w:webHidden/>
              </w:rPr>
              <w:instrText xml:space="preserve"> PAGEREF _Toc50380265 \h </w:instrText>
            </w:r>
            <w:r w:rsidR="007054B9">
              <w:rPr>
                <w:noProof/>
                <w:webHidden/>
              </w:rPr>
            </w:r>
            <w:r w:rsidR="007054B9">
              <w:rPr>
                <w:noProof/>
                <w:webHidden/>
              </w:rPr>
              <w:fldChar w:fldCharType="separate"/>
            </w:r>
            <w:r w:rsidR="007054B9">
              <w:rPr>
                <w:noProof/>
                <w:webHidden/>
              </w:rPr>
              <w:t>8</w:t>
            </w:r>
            <w:r w:rsidR="007054B9">
              <w:rPr>
                <w:noProof/>
                <w:webHidden/>
              </w:rPr>
              <w:fldChar w:fldCharType="end"/>
            </w:r>
          </w:hyperlink>
        </w:p>
        <w:p w14:paraId="698243F4" w14:textId="06A6911E" w:rsidR="007054B9" w:rsidRDefault="004548D9">
          <w:pPr>
            <w:pStyle w:val="TOC3"/>
            <w:tabs>
              <w:tab w:val="right" w:leader="dot" w:pos="9622"/>
            </w:tabs>
            <w:rPr>
              <w:rFonts w:asciiTheme="minorHAnsi" w:eastAsiaTheme="minorEastAsia" w:hAnsiTheme="minorHAnsi" w:cstheme="minorBidi"/>
              <w:iCs w:val="0"/>
              <w:noProof/>
              <w:sz w:val="22"/>
              <w:szCs w:val="22"/>
              <w:lang w:eastAsia="en-AU"/>
            </w:rPr>
          </w:pPr>
          <w:hyperlink w:anchor="_Toc50380266" w:history="1">
            <w:r w:rsidR="007054B9" w:rsidRPr="003E1AFF">
              <w:rPr>
                <w:rStyle w:val="Hyperlink"/>
                <w:noProof/>
              </w:rPr>
              <w:t>Activity 4 – your turn – conclusion</w:t>
            </w:r>
            <w:r w:rsidR="007054B9">
              <w:rPr>
                <w:noProof/>
                <w:webHidden/>
              </w:rPr>
              <w:tab/>
            </w:r>
            <w:r w:rsidR="007054B9">
              <w:rPr>
                <w:noProof/>
                <w:webHidden/>
              </w:rPr>
              <w:fldChar w:fldCharType="begin"/>
            </w:r>
            <w:r w:rsidR="007054B9">
              <w:rPr>
                <w:noProof/>
                <w:webHidden/>
              </w:rPr>
              <w:instrText xml:space="preserve"> PAGEREF _Toc50380266 \h </w:instrText>
            </w:r>
            <w:r w:rsidR="007054B9">
              <w:rPr>
                <w:noProof/>
                <w:webHidden/>
              </w:rPr>
            </w:r>
            <w:r w:rsidR="007054B9">
              <w:rPr>
                <w:noProof/>
                <w:webHidden/>
              </w:rPr>
              <w:fldChar w:fldCharType="separate"/>
            </w:r>
            <w:r w:rsidR="007054B9">
              <w:rPr>
                <w:noProof/>
                <w:webHidden/>
              </w:rPr>
              <w:t>9</w:t>
            </w:r>
            <w:r w:rsidR="007054B9">
              <w:rPr>
                <w:noProof/>
                <w:webHidden/>
              </w:rPr>
              <w:fldChar w:fldCharType="end"/>
            </w:r>
          </w:hyperlink>
        </w:p>
        <w:p w14:paraId="4575D88F" w14:textId="3DA69D95" w:rsidR="007054B9" w:rsidRDefault="004548D9">
          <w:pPr>
            <w:pStyle w:val="TOC3"/>
            <w:tabs>
              <w:tab w:val="right" w:leader="dot" w:pos="9622"/>
            </w:tabs>
            <w:rPr>
              <w:rFonts w:asciiTheme="minorHAnsi" w:eastAsiaTheme="minorEastAsia" w:hAnsiTheme="minorHAnsi" w:cstheme="minorBidi"/>
              <w:iCs w:val="0"/>
              <w:noProof/>
              <w:sz w:val="22"/>
              <w:szCs w:val="22"/>
              <w:lang w:eastAsia="en-AU"/>
            </w:rPr>
          </w:pPr>
          <w:hyperlink w:anchor="_Toc50380267" w:history="1">
            <w:r w:rsidR="007054B9" w:rsidRPr="003E1AFF">
              <w:rPr>
                <w:rStyle w:val="Hyperlink"/>
                <w:noProof/>
              </w:rPr>
              <w:t>Activity 5 – preparing for the HSC examination</w:t>
            </w:r>
            <w:r w:rsidR="007054B9">
              <w:rPr>
                <w:noProof/>
                <w:webHidden/>
              </w:rPr>
              <w:tab/>
            </w:r>
            <w:r w:rsidR="007054B9">
              <w:rPr>
                <w:noProof/>
                <w:webHidden/>
              </w:rPr>
              <w:fldChar w:fldCharType="begin"/>
            </w:r>
            <w:r w:rsidR="007054B9">
              <w:rPr>
                <w:noProof/>
                <w:webHidden/>
              </w:rPr>
              <w:instrText xml:space="preserve"> PAGEREF _Toc50380267 \h </w:instrText>
            </w:r>
            <w:r w:rsidR="007054B9">
              <w:rPr>
                <w:noProof/>
                <w:webHidden/>
              </w:rPr>
            </w:r>
            <w:r w:rsidR="007054B9">
              <w:rPr>
                <w:noProof/>
                <w:webHidden/>
              </w:rPr>
              <w:fldChar w:fldCharType="separate"/>
            </w:r>
            <w:r w:rsidR="007054B9">
              <w:rPr>
                <w:noProof/>
                <w:webHidden/>
              </w:rPr>
              <w:t>9</w:t>
            </w:r>
            <w:r w:rsidR="007054B9">
              <w:rPr>
                <w:noProof/>
                <w:webHidden/>
              </w:rPr>
              <w:fldChar w:fldCharType="end"/>
            </w:r>
          </w:hyperlink>
        </w:p>
        <w:p w14:paraId="23AA6565" w14:textId="306675C5" w:rsidR="00DB1001" w:rsidRDefault="00DB1001" w:rsidP="00DB1001">
          <w:r>
            <w:rPr>
              <w:b/>
              <w:bCs/>
              <w:noProof/>
            </w:rPr>
            <w:fldChar w:fldCharType="end"/>
          </w:r>
        </w:p>
      </w:sdtContent>
    </w:sdt>
    <w:p w14:paraId="5B00AA15" w14:textId="77777777" w:rsidR="00DB1001" w:rsidRDefault="00DB1001" w:rsidP="00DB1001">
      <w:r>
        <w:t xml:space="preserve"> </w:t>
      </w:r>
    </w:p>
    <w:p w14:paraId="4389D207" w14:textId="77777777" w:rsidR="00DB1001" w:rsidRDefault="00DB1001" w:rsidP="00DB1001">
      <w:pPr>
        <w:rPr>
          <w:lang w:eastAsia="zh-CN"/>
        </w:rPr>
      </w:pPr>
      <w:r>
        <w:rPr>
          <w:lang w:eastAsia="zh-CN"/>
        </w:rPr>
        <w:br w:type="page"/>
      </w:r>
    </w:p>
    <w:p w14:paraId="194B2DB0" w14:textId="77777777" w:rsidR="00DB1001" w:rsidRDefault="00DB1001" w:rsidP="00DB1001">
      <w:pPr>
        <w:pStyle w:val="Heading2"/>
      </w:pPr>
      <w:bookmarkStart w:id="5" w:name="_Toc50380256"/>
      <w:r>
        <w:t>Required materials</w:t>
      </w:r>
      <w:bookmarkEnd w:id="5"/>
    </w:p>
    <w:p w14:paraId="742475ED" w14:textId="77777777" w:rsidR="00DB1001" w:rsidRDefault="00DB1001" w:rsidP="3130FD5B">
      <w:pPr>
        <w:rPr>
          <w:lang w:eastAsia="zh-CN"/>
        </w:rPr>
      </w:pPr>
      <w:r w:rsidRPr="3130FD5B">
        <w:rPr>
          <w:lang w:eastAsia="zh-CN"/>
        </w:rPr>
        <w:t>Please ensure that you have:</w:t>
      </w:r>
    </w:p>
    <w:p w14:paraId="059DD863" w14:textId="67A70987" w:rsidR="003D0837" w:rsidRPr="007054B9" w:rsidRDefault="003D0837" w:rsidP="007054B9">
      <w:pPr>
        <w:pStyle w:val="ListBullet"/>
      </w:pPr>
      <w:r w:rsidRPr="007054B9">
        <w:t>A copy of your previous assessment for this module</w:t>
      </w:r>
      <w:r w:rsidR="007054B9" w:rsidRPr="007054B9">
        <w:t>,</w:t>
      </w:r>
      <w:r w:rsidR="007054B9">
        <w:t xml:space="preserve"> </w:t>
      </w:r>
      <w:r w:rsidR="007054B9" w:rsidRPr="007054B9">
        <w:t>and</w:t>
      </w:r>
      <w:r w:rsidRPr="007054B9">
        <w:t xml:space="preserve"> the feedback you were provided. </w:t>
      </w:r>
    </w:p>
    <w:p w14:paraId="3EBDDE00" w14:textId="52A7AAD9" w:rsidR="003D0837" w:rsidRPr="007054B9" w:rsidRDefault="003D0837" w:rsidP="007054B9">
      <w:pPr>
        <w:pStyle w:val="ListBullet"/>
      </w:pPr>
      <w:r w:rsidRPr="007054B9">
        <w:t xml:space="preserve">This resource in a soft or hard copy </w:t>
      </w:r>
    </w:p>
    <w:p w14:paraId="05521570" w14:textId="0B846CFB" w:rsidR="003C498C" w:rsidRPr="007054B9" w:rsidRDefault="003C498C" w:rsidP="007054B9">
      <w:pPr>
        <w:pStyle w:val="ListBullet"/>
      </w:pPr>
      <w:r w:rsidRPr="007054B9">
        <w:t>Access to the 2019 HSC marker feedback, the 2019 examination paper and the 2018 sample paper</w:t>
      </w:r>
    </w:p>
    <w:p w14:paraId="0FE388F8" w14:textId="400AC716" w:rsidR="003C498C" w:rsidRPr="007054B9" w:rsidRDefault="003C498C" w:rsidP="007054B9">
      <w:pPr>
        <w:pStyle w:val="ListBullet"/>
      </w:pPr>
      <w:r w:rsidRPr="007054B9">
        <w:t xml:space="preserve">If you are printing this resource you will need spaces for the answers to the questions. </w:t>
      </w:r>
    </w:p>
    <w:p w14:paraId="655B86D1" w14:textId="28587E5B" w:rsidR="6505DECC" w:rsidRDefault="36A85458" w:rsidP="00376CB2">
      <w:pPr>
        <w:pStyle w:val="Heading2"/>
      </w:pPr>
      <w:bookmarkStart w:id="6" w:name="_Toc50380257"/>
      <w:r>
        <w:t xml:space="preserve">Resource 1 – </w:t>
      </w:r>
      <w:r w:rsidR="2B734FB8">
        <w:t>s</w:t>
      </w:r>
      <w:r w:rsidR="7E6741C7">
        <w:t xml:space="preserve">ection III </w:t>
      </w:r>
      <w:r w:rsidR="484F9480">
        <w:t xml:space="preserve">of the examination </w:t>
      </w:r>
      <w:r w:rsidR="5D43C9B1">
        <w:t>– t</w:t>
      </w:r>
      <w:r w:rsidR="7E6741C7">
        <w:t>he modules</w:t>
      </w:r>
      <w:bookmarkEnd w:id="6"/>
      <w:r w:rsidR="7E6741C7">
        <w:t xml:space="preserve"> </w:t>
      </w:r>
      <w:r w:rsidR="2FAB5AD3">
        <w:t xml:space="preserve"> </w:t>
      </w:r>
    </w:p>
    <w:p w14:paraId="7EA5F1F9" w14:textId="3D41FFC9" w:rsidR="5FC02DDE" w:rsidRDefault="5FC02DDE">
      <w:r>
        <w:t>Elective modules may be studied in either the Year 11 or Year 12 course but it is expected that as students' progress in English Studies there will be an increasing level of challenge. As students advance into the HSC course they should be presented with increased levels of conceptual and textual difficulty consistent with the progress in their learning.</w:t>
      </w:r>
    </w:p>
    <w:p w14:paraId="423561BC" w14:textId="21D381E8" w:rsidR="5FC02DDE" w:rsidRDefault="5FC02DDE">
      <w:r>
        <w:t>The electives are able to be selected and then developed by teachers to allow for:</w:t>
      </w:r>
    </w:p>
    <w:p w14:paraId="3135E447" w14:textId="0A8167B4" w:rsidR="5FC02DDE" w:rsidRDefault="5FC02DDE" w:rsidP="02D322B2">
      <w:pPr>
        <w:pStyle w:val="ListBullet"/>
      </w:pPr>
      <w:r>
        <w:t>their students’ needs, interests, abilities, career aspirations and personal circumstances</w:t>
      </w:r>
    </w:p>
    <w:p w14:paraId="5F718D10" w14:textId="0E10C5EC" w:rsidR="5FC02DDE" w:rsidRDefault="5FC02DDE" w:rsidP="02D322B2">
      <w:pPr>
        <w:pStyle w:val="ListBullet"/>
      </w:pPr>
      <w:r>
        <w:t>choice of approach</w:t>
      </w:r>
      <w:r w:rsidR="77E4375C">
        <w:t xml:space="preserve"> </w:t>
      </w:r>
    </w:p>
    <w:p w14:paraId="1FDD1F1D" w14:textId="412D56EC" w:rsidR="5FC02DDE" w:rsidRDefault="5FC02DDE" w:rsidP="02D322B2">
      <w:pPr>
        <w:pStyle w:val="ListBullet"/>
      </w:pPr>
      <w:proofErr w:type="gramStart"/>
      <w:r>
        <w:t>choice</w:t>
      </w:r>
      <w:proofErr w:type="gramEnd"/>
      <w:r>
        <w:t xml:space="preserve"> of texts studied.</w:t>
      </w:r>
    </w:p>
    <w:p w14:paraId="046479A4" w14:textId="01702819" w:rsidR="5FC02DDE" w:rsidRDefault="5FC02DDE">
      <w:r>
        <w:t>Suggested content, sample learning experiences and suggested resources for each elective are provided in a separate support document.</w:t>
      </w:r>
    </w:p>
    <w:p w14:paraId="5C3AB82F" w14:textId="53B9C85A" w:rsidR="2AF70094" w:rsidRDefault="2AF70094" w:rsidP="02D322B2">
      <w:pPr>
        <w:rPr>
          <w:rFonts w:eastAsia="Arial" w:cs="Arial"/>
        </w:rPr>
      </w:pPr>
      <w:r w:rsidRPr="02D322B2">
        <w:rPr>
          <w:rFonts w:eastAsia="Arial" w:cs="Arial"/>
        </w:rPr>
        <w:t>In this section of the examination students are required to respond to a question on the modules.</w:t>
      </w:r>
    </w:p>
    <w:p w14:paraId="4C60BE82" w14:textId="1EA6DC09" w:rsidR="5FC02DDE" w:rsidRDefault="004548D9" w:rsidP="007054B9">
      <w:pPr>
        <w:pStyle w:val="ListBullet"/>
      </w:pPr>
      <w:hyperlink r:id="rId8">
        <w:r w:rsidR="007054B9">
          <w:rPr>
            <w:rStyle w:val="Hyperlink"/>
            <w:rFonts w:eastAsia="Arial" w:cs="Arial"/>
          </w:rPr>
          <w:t>educationstandards.nsw.edu.au/wps/portal/nesa/11-12/stage-6-learning-areas/stage-6-english/english-studies-2017/modules</w:t>
        </w:r>
      </w:hyperlink>
    </w:p>
    <w:p w14:paraId="7CAABCE7" w14:textId="3A01A3F1" w:rsidR="36A85458" w:rsidRDefault="004548D9" w:rsidP="007054B9">
      <w:pPr>
        <w:pStyle w:val="ListBullet"/>
        <w:rPr>
          <w:rFonts w:eastAsia="Arial" w:cs="Arial"/>
          <w:color w:val="041E42"/>
        </w:rPr>
      </w:pPr>
      <w:hyperlink r:id="rId9">
        <w:r w:rsidR="36A85458" w:rsidRPr="02D322B2">
          <w:rPr>
            <w:rStyle w:val="Hyperlink"/>
            <w:rFonts w:eastAsia="Arial" w:cs="Arial"/>
            <w:color w:val="041E42"/>
          </w:rPr>
          <w:t>English St</w:t>
        </w:r>
        <w:r w:rsidR="5737AA55" w:rsidRPr="02D322B2">
          <w:rPr>
            <w:rStyle w:val="Hyperlink"/>
            <w:rFonts w:eastAsia="Arial" w:cs="Arial"/>
            <w:color w:val="041E42"/>
          </w:rPr>
          <w:t>udies</w:t>
        </w:r>
        <w:r w:rsidR="36A85458" w:rsidRPr="02D322B2">
          <w:rPr>
            <w:rStyle w:val="Hyperlink"/>
            <w:rFonts w:eastAsia="Arial" w:cs="Arial"/>
            <w:color w:val="041E42"/>
          </w:rPr>
          <w:t xml:space="preserve"> Stage 6 Syllabus</w:t>
        </w:r>
      </w:hyperlink>
      <w:r w:rsidR="36A85458" w:rsidRPr="02D322B2">
        <w:rPr>
          <w:rFonts w:eastAsia="Arial" w:cs="Arial"/>
          <w:color w:val="041E42"/>
        </w:rPr>
        <w:t xml:space="preserve"> (2017) © NSW Education Standards Authority (NESA) for and on behalf of the Crown in right of the State of New South Wales, 2017.</w:t>
      </w:r>
    </w:p>
    <w:p w14:paraId="5DA4477E" w14:textId="77777777" w:rsidR="007054B9" w:rsidRDefault="007054B9">
      <w:pPr>
        <w:rPr>
          <w:rFonts w:eastAsia="SimSun" w:cs="Arial"/>
          <w:b/>
          <w:color w:val="1C438B"/>
          <w:sz w:val="48"/>
          <w:szCs w:val="36"/>
          <w:lang w:eastAsia="zh-CN"/>
        </w:rPr>
      </w:pPr>
      <w:r>
        <w:br w:type="page"/>
      </w:r>
    </w:p>
    <w:p w14:paraId="0FDD3AEC" w14:textId="12659225" w:rsidR="67CE4F41" w:rsidRDefault="67CE4F41" w:rsidP="00376CB2">
      <w:pPr>
        <w:pStyle w:val="Heading2"/>
      </w:pPr>
      <w:bookmarkStart w:id="7" w:name="_Toc50380258"/>
      <w:r>
        <w:t xml:space="preserve">Resource </w:t>
      </w:r>
      <w:r w:rsidR="31FCFEAA">
        <w:t>2</w:t>
      </w:r>
      <w:r>
        <w:t xml:space="preserve"> – </w:t>
      </w:r>
      <w:r w:rsidR="00880F74">
        <w:t>t</w:t>
      </w:r>
      <w:r>
        <w:t>ime management</w:t>
      </w:r>
      <w:bookmarkEnd w:id="7"/>
      <w:r>
        <w:t xml:space="preserve"> </w:t>
      </w:r>
    </w:p>
    <w:p w14:paraId="648B1286" w14:textId="1A79BB13" w:rsidR="67CE4F41" w:rsidRDefault="67CE4F41">
      <w:r>
        <w:t xml:space="preserve">Tips to manage your time:  </w:t>
      </w:r>
    </w:p>
    <w:p w14:paraId="0324B7A8" w14:textId="268BAE59" w:rsidR="67CE4F41" w:rsidRDefault="67CE4F41" w:rsidP="02D322B2">
      <w:pPr>
        <w:pStyle w:val="ListBullet"/>
      </w:pPr>
      <w:r>
        <w:t xml:space="preserve">Pop your head up often and check the clock  </w:t>
      </w:r>
    </w:p>
    <w:p w14:paraId="4334A68F" w14:textId="07131A7A" w:rsidR="67CE4F41" w:rsidRDefault="67CE4F41" w:rsidP="02D322B2">
      <w:pPr>
        <w:pStyle w:val="ListBullet"/>
      </w:pPr>
      <w:r>
        <w:t xml:space="preserve">Ensure that you include time for an adequate conclusion, you don't want your conclusion to appear 'tacked on' </w:t>
      </w:r>
    </w:p>
    <w:p w14:paraId="6647E7BB" w14:textId="534160EC" w:rsidR="67CE4F41" w:rsidRDefault="67CE4F41" w:rsidP="02D322B2">
      <w:pPr>
        <w:pStyle w:val="ListBullet"/>
      </w:pPr>
      <w:r>
        <w:t>Plan your response before you execute – that way you won't get lost in answering the question and spend too much time on one point and not enough time on the other. Your plan should not take up too much time, but rather just a skeleton of what will go in your response, your plan should not be detailed at all, it should be very brief. Have a look at your resource booklet for an example.</w:t>
      </w:r>
    </w:p>
    <w:p w14:paraId="0589C931" w14:textId="62F311A5" w:rsidR="0AB4D7AB" w:rsidRDefault="0AB4D7AB" w:rsidP="02D322B2">
      <w:pPr>
        <w:pStyle w:val="ListBullet"/>
        <w:numPr>
          <w:ilvl w:val="0"/>
          <w:numId w:val="0"/>
        </w:numPr>
      </w:pPr>
      <w:r>
        <w:t>The following table demonstrates the importance of a plan during the examination.</w:t>
      </w:r>
    </w:p>
    <w:p w14:paraId="1EC0F2A8" w14:textId="7DF33FD4" w:rsidR="0AB4D7AB" w:rsidRDefault="0AB4D7AB" w:rsidP="697FF212">
      <w:pPr>
        <w:pStyle w:val="ListBullet"/>
        <w:numPr>
          <w:ilvl w:val="0"/>
          <w:numId w:val="0"/>
        </w:numPr>
      </w:pPr>
      <w:r>
        <w:t>This showcases that the student may have spent a few minutes just before writing</w:t>
      </w:r>
      <w:r w:rsidR="47226663">
        <w:t xml:space="preserve"> in</w:t>
      </w:r>
      <w:r>
        <w:t xml:space="preserve"> </w:t>
      </w:r>
      <w:r w:rsidR="29042BFA">
        <w:t>planning</w:t>
      </w:r>
      <w:r>
        <w:t xml:space="preserve"> out their thinking. This created a clear p</w:t>
      </w:r>
      <w:r w:rsidR="614E4129">
        <w:t>ath</w:t>
      </w:r>
      <w:r>
        <w:t xml:space="preserve"> that would be </w:t>
      </w:r>
      <w:r w:rsidR="7E5EF7F6">
        <w:t>easy</w:t>
      </w:r>
      <w:r>
        <w:t xml:space="preserve"> to follow. This is an important part of effective time management during an examination.  </w:t>
      </w:r>
    </w:p>
    <w:p w14:paraId="2ED1BEEE" w14:textId="1281ACB3" w:rsidR="46163D05" w:rsidRDefault="46163D05" w:rsidP="00376CB2">
      <w:pPr>
        <w:pStyle w:val="Heading2"/>
      </w:pPr>
      <w:bookmarkStart w:id="8" w:name="_Toc50380259"/>
      <w:r>
        <w:t xml:space="preserve">Resource 3 – </w:t>
      </w:r>
      <w:r w:rsidR="142F53C5">
        <w:t xml:space="preserve">2019 HSC English studies examination paper 1 section II </w:t>
      </w:r>
      <w:r>
        <w:t>marking guidelines</w:t>
      </w:r>
      <w:bookmarkEnd w:id="8"/>
      <w:r>
        <w:t xml:space="preserve"> </w:t>
      </w:r>
    </w:p>
    <w:p w14:paraId="3A750603" w14:textId="5881E6AF" w:rsidR="46163D05" w:rsidRDefault="46163D05" w:rsidP="3086D191">
      <w:r>
        <w:t xml:space="preserve">Your answer will be assessed on how well you: </w:t>
      </w:r>
    </w:p>
    <w:p w14:paraId="6186CFF6" w14:textId="3CE0A853" w:rsidR="46163D05" w:rsidRDefault="46163D05" w:rsidP="3086D191">
      <w:pPr>
        <w:pStyle w:val="ListBullet"/>
      </w:pPr>
      <w:r>
        <w:t>Demonstrate understanding of the key ideas of the module that has been studied</w:t>
      </w:r>
    </w:p>
    <w:p w14:paraId="2C147BF2" w14:textId="679AA4E0" w:rsidR="46163D05" w:rsidRDefault="46163D05" w:rsidP="3086D191">
      <w:pPr>
        <w:pStyle w:val="ListBullet"/>
      </w:pPr>
      <w:r>
        <w:t>Demonstrate understanding of ways that language has shaped meaning in texts</w:t>
      </w:r>
    </w:p>
    <w:p w14:paraId="08976B47" w14:textId="5D0A472A" w:rsidR="46163D05" w:rsidRDefault="46163D05" w:rsidP="3086D191">
      <w:pPr>
        <w:pStyle w:val="ListBullet"/>
      </w:pPr>
      <w:r>
        <w:t>Organise, develop and express ideas using language appropriate to audience, purpose and form</w:t>
      </w:r>
    </w:p>
    <w:p w14:paraId="6E5910B0" w14:textId="7BB85865" w:rsidR="007054B9" w:rsidRDefault="007054B9" w:rsidP="007054B9">
      <w:r>
        <w:t>Resources</w:t>
      </w:r>
    </w:p>
    <w:p w14:paraId="46F7BA72" w14:textId="3E5F2EC8" w:rsidR="00376CB2" w:rsidRDefault="004548D9" w:rsidP="007054B9">
      <w:pPr>
        <w:pStyle w:val="ListBullet"/>
      </w:pPr>
      <w:hyperlink r:id="rId10">
        <w:r w:rsidR="00376CB2">
          <w:rPr>
            <w:rStyle w:val="Hyperlink"/>
          </w:rPr>
          <w:t>2019 english-studies-2019-hsc-exam-pack</w:t>
        </w:r>
      </w:hyperlink>
    </w:p>
    <w:p w14:paraId="5716152E" w14:textId="67B97EBD" w:rsidR="05D74E5C" w:rsidRDefault="004548D9" w:rsidP="007054B9">
      <w:pPr>
        <w:pStyle w:val="ListBullet"/>
      </w:pPr>
      <w:hyperlink r:id="rId11">
        <w:r w:rsidR="007054B9">
          <w:rPr>
            <w:rStyle w:val="Hyperlink"/>
          </w:rPr>
          <w:t>educationstandards.nsw.edu.au/wps/portal/nesa/resource-finder/hsc-exam-papers/2019/english-studies-2019-hsc-exam-pack</w:t>
        </w:r>
      </w:hyperlink>
    </w:p>
    <w:p w14:paraId="46216AD4" w14:textId="51D4E652" w:rsidR="05D74E5C" w:rsidRDefault="004548D9" w:rsidP="007054B9">
      <w:pPr>
        <w:pStyle w:val="ListBullet"/>
        <w:rPr>
          <w:rFonts w:eastAsia="Arial" w:cs="Arial"/>
          <w:color w:val="041E42"/>
        </w:rPr>
      </w:pPr>
      <w:hyperlink r:id="rId12">
        <w:r w:rsidR="05D74E5C" w:rsidRPr="50787A4A">
          <w:rPr>
            <w:rStyle w:val="Hyperlink"/>
            <w:rFonts w:eastAsia="Arial" w:cs="Arial"/>
            <w:color w:val="041E42"/>
          </w:rPr>
          <w:t>English Studies HSC examination pack</w:t>
        </w:r>
      </w:hyperlink>
      <w:r w:rsidR="05D74E5C" w:rsidRPr="50787A4A">
        <w:rPr>
          <w:rFonts w:eastAsia="Arial" w:cs="Arial"/>
          <w:color w:val="041E42"/>
        </w:rPr>
        <w:t xml:space="preserve"> (2017) © NSW Education Standards Authority (NESA) for and on behalf of the Crown in right of the State of New South Wales, 2017.</w:t>
      </w:r>
    </w:p>
    <w:p w14:paraId="32FEE156" w14:textId="7440F025" w:rsidR="3086D191" w:rsidRDefault="3086D191" w:rsidP="50787A4A">
      <w:r>
        <w:br w:type="page"/>
      </w:r>
    </w:p>
    <w:p w14:paraId="71436B28" w14:textId="0F8543F2" w:rsidR="3086D191" w:rsidRDefault="0B114F4B" w:rsidP="00376CB2">
      <w:pPr>
        <w:pStyle w:val="Heading2"/>
      </w:pPr>
      <w:bookmarkStart w:id="9" w:name="_Toc50380260"/>
      <w:r w:rsidRPr="50787A4A">
        <w:t xml:space="preserve">Resource 4 – </w:t>
      </w:r>
      <w:r w:rsidR="00880F74">
        <w:t>h</w:t>
      </w:r>
      <w:r w:rsidRPr="50787A4A">
        <w:t xml:space="preserve">ow do </w:t>
      </w:r>
      <w:r w:rsidR="00880F74">
        <w:t>you</w:t>
      </w:r>
      <w:r w:rsidRPr="50787A4A">
        <w:t xml:space="preserve"> prepare for this section?</w:t>
      </w:r>
      <w:bookmarkEnd w:id="9"/>
      <w:r w:rsidRPr="50787A4A">
        <w:t xml:space="preserve"> </w:t>
      </w:r>
    </w:p>
    <w:p w14:paraId="20D95C6B" w14:textId="7B047DCE" w:rsidR="0B114F4B" w:rsidRDefault="0B114F4B" w:rsidP="50787A4A">
      <w:r w:rsidRPr="50787A4A">
        <w:t xml:space="preserve">Here are some key features for preparing for this section of the examination. </w:t>
      </w:r>
    </w:p>
    <w:p w14:paraId="16FAEB60" w14:textId="4CC2C742" w:rsidR="0B114F4B" w:rsidRDefault="0B114F4B" w:rsidP="50787A4A">
      <w:pPr>
        <w:pStyle w:val="ListBullet"/>
      </w:pPr>
      <w:r w:rsidRPr="50787A4A">
        <w:t>Know your module</w:t>
      </w:r>
      <w:r w:rsidR="00880F74">
        <w:t>.</w:t>
      </w:r>
    </w:p>
    <w:p w14:paraId="446A07C2" w14:textId="34D1319C" w:rsidR="0B114F4B" w:rsidRDefault="0B114F4B" w:rsidP="50787A4A">
      <w:pPr>
        <w:pStyle w:val="ListBullet"/>
      </w:pPr>
      <w:r>
        <w:t>Know your main text studied in class</w:t>
      </w:r>
      <w:r w:rsidR="00880F74">
        <w:t>.</w:t>
      </w:r>
      <w:r>
        <w:t xml:space="preserve"> </w:t>
      </w:r>
    </w:p>
    <w:p w14:paraId="18BC126F" w14:textId="5868EFC2" w:rsidR="0B114F4B" w:rsidRDefault="0B114F4B" w:rsidP="50787A4A">
      <w:pPr>
        <w:pStyle w:val="ListBullet"/>
      </w:pPr>
      <w:r>
        <w:t>Have a range of examples to suit any question</w:t>
      </w:r>
      <w:r w:rsidR="00880F74">
        <w:t>.</w:t>
      </w:r>
    </w:p>
    <w:p w14:paraId="15D51746" w14:textId="5A61DA97" w:rsidR="2DA9D9CD" w:rsidRDefault="2DA9D9CD" w:rsidP="50787A4A">
      <w:pPr>
        <w:pStyle w:val="ListBullet"/>
      </w:pPr>
      <w:r>
        <w:t xml:space="preserve">Plan </w:t>
      </w:r>
      <w:r w:rsidR="00880F74">
        <w:t xml:space="preserve">your </w:t>
      </w:r>
      <w:r>
        <w:t>response</w:t>
      </w:r>
      <w:r w:rsidR="00880F74">
        <w:t>.</w:t>
      </w:r>
    </w:p>
    <w:p w14:paraId="05C6B663" w14:textId="4DF61787" w:rsidR="0B114F4B" w:rsidRDefault="0B114F4B" w:rsidP="00376CB2">
      <w:pPr>
        <w:pStyle w:val="Heading2"/>
      </w:pPr>
      <w:bookmarkStart w:id="10" w:name="_Toc50380261"/>
      <w:r w:rsidRPr="50787A4A">
        <w:t xml:space="preserve">Resource 5 – </w:t>
      </w:r>
      <w:r w:rsidR="00880F74">
        <w:t>p</w:t>
      </w:r>
      <w:r w:rsidRPr="50787A4A">
        <w:t>lanning your response</w:t>
      </w:r>
      <w:bookmarkEnd w:id="10"/>
      <w:r w:rsidRPr="50787A4A">
        <w:t xml:space="preserve"> </w:t>
      </w:r>
    </w:p>
    <w:p w14:paraId="3C7ABD40" w14:textId="6E1BB64E" w:rsidR="5C3A4D25" w:rsidRDefault="5C3A4D25" w:rsidP="50787A4A">
      <w:pPr>
        <w:pStyle w:val="Caption"/>
      </w:pPr>
      <w:r>
        <w:t>Table</w:t>
      </w:r>
      <w:r w:rsidR="148AC13E">
        <w:t xml:space="preserve"> 1</w:t>
      </w:r>
      <w:r>
        <w:t xml:space="preserve"> – </w:t>
      </w:r>
      <w:r w:rsidR="5E832F37">
        <w:t>HS</w:t>
      </w:r>
      <w:r w:rsidR="007054B9">
        <w:t xml:space="preserve">C examination student sample – </w:t>
      </w:r>
      <w:proofErr w:type="spellStart"/>
      <w:r w:rsidR="007054B9">
        <w:t>M</w:t>
      </w:r>
      <w:r w:rsidR="5E832F37">
        <w:t>iTunes</w:t>
      </w:r>
      <w:proofErr w:type="spellEnd"/>
      <w:r w:rsidR="5E832F37">
        <w:t xml:space="preserve"> plan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360"/>
      </w:tblGrid>
      <w:tr w:rsidR="02D322B2" w14:paraId="1EEC6AC0" w14:textId="77777777" w:rsidTr="3B46E5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7AF4EEEF" w14:textId="0AAAA47B" w:rsidR="16BF9BBD" w:rsidRDefault="16BF9BBD" w:rsidP="02D322B2">
            <w:pPr>
              <w:spacing w:before="192" w:after="192" w:line="276" w:lineRule="auto"/>
            </w:pPr>
            <w:r>
              <w:t xml:space="preserve">2019 HSC examination student sample – </w:t>
            </w:r>
            <w:proofErr w:type="spellStart"/>
            <w:r>
              <w:t>MiTunes</w:t>
            </w:r>
            <w:proofErr w:type="spellEnd"/>
            <w:r>
              <w:t xml:space="preserve"> plan</w:t>
            </w:r>
          </w:p>
        </w:tc>
      </w:tr>
      <w:tr w:rsidR="02D322B2" w14:paraId="37327BDF" w14:textId="77777777" w:rsidTr="3B46E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D7D3369" w14:textId="7D61C768" w:rsidR="16BF9BBD" w:rsidRDefault="16BF9BBD" w:rsidP="02D322B2">
            <w:pPr>
              <w:rPr>
                <w:lang w:val="en-US"/>
              </w:rPr>
            </w:pPr>
            <w:r w:rsidRPr="3B46E535">
              <w:rPr>
                <w:lang w:val="en-US"/>
              </w:rPr>
              <w:t xml:space="preserve"> Plan – </w:t>
            </w:r>
            <w:r w:rsidR="33225A41" w:rsidRPr="3B46E535">
              <w:rPr>
                <w:lang w:val="en-US"/>
              </w:rPr>
              <w:t>‘</w:t>
            </w:r>
            <w:r w:rsidRPr="3B46E535">
              <w:rPr>
                <w:lang w:val="en-US"/>
              </w:rPr>
              <w:t>Pretty Hurts</w:t>
            </w:r>
            <w:r w:rsidR="23A3E3AF" w:rsidRPr="3B46E535">
              <w:rPr>
                <w:lang w:val="en-US"/>
              </w:rPr>
              <w:t>’</w:t>
            </w:r>
            <w:r w:rsidRPr="3B46E535">
              <w:rPr>
                <w:lang w:val="en-US"/>
              </w:rPr>
              <w:t xml:space="preserve"> by </w:t>
            </w:r>
            <w:proofErr w:type="spellStart"/>
            <w:r w:rsidRPr="3B46E535">
              <w:rPr>
                <w:lang w:val="en-US"/>
              </w:rPr>
              <w:t>Beyonce</w:t>
            </w:r>
            <w:proofErr w:type="spellEnd"/>
            <w:r w:rsidRPr="3B46E535">
              <w:rPr>
                <w:lang w:val="en-US"/>
              </w:rPr>
              <w:t xml:space="preserve">  </w:t>
            </w:r>
          </w:p>
          <w:p w14:paraId="552D7CFC" w14:textId="6D7FC6D3" w:rsidR="16BF9BBD" w:rsidRDefault="16BF9BBD" w:rsidP="02D322B2">
            <w:pPr>
              <w:pStyle w:val="ListBullet"/>
            </w:pPr>
            <w:r>
              <w:t xml:space="preserve">Purpose – to show unrealistic standards of beauty society places on women and the detrimental effects on a broad community  </w:t>
            </w:r>
          </w:p>
          <w:p w14:paraId="42FE256C" w14:textId="4E13FD25" w:rsidR="16BF9BBD" w:rsidRDefault="16BF9BBD" w:rsidP="02D322B2">
            <w:pPr>
              <w:pStyle w:val="ListBullet"/>
            </w:pPr>
            <w:r>
              <w:t xml:space="preserve">Points – shows deeper appreciation  </w:t>
            </w:r>
          </w:p>
          <w:p w14:paraId="2DF81B79" w14:textId="52FB5A38" w:rsidR="02D322B2" w:rsidRDefault="16BF9BBD" w:rsidP="007054B9">
            <w:pPr>
              <w:pStyle w:val="ListBullet"/>
              <w:rPr>
                <w:lang w:val="en-US"/>
              </w:rPr>
            </w:pPr>
            <w:r>
              <w:t>Touches on contemporary</w:t>
            </w:r>
          </w:p>
        </w:tc>
      </w:tr>
    </w:tbl>
    <w:p w14:paraId="6451804C" w14:textId="6E9194EF" w:rsidR="4D297F3D" w:rsidRDefault="4D297F3D" w:rsidP="00376CB2">
      <w:pPr>
        <w:pStyle w:val="Heading3"/>
        <w:numPr>
          <w:ilvl w:val="0"/>
          <w:numId w:val="0"/>
        </w:numPr>
        <w:ind w:left="284"/>
      </w:pPr>
      <w:bookmarkStart w:id="11" w:name="_Toc50380262"/>
      <w:r>
        <w:t xml:space="preserve">Activity 1 – </w:t>
      </w:r>
      <w:r w:rsidR="00880F74">
        <w:t>p</w:t>
      </w:r>
      <w:r>
        <w:t xml:space="preserve">lanning your </w:t>
      </w:r>
      <w:r w:rsidRPr="00376CB2">
        <w:t>response</w:t>
      </w:r>
      <w:bookmarkEnd w:id="11"/>
    </w:p>
    <w:p w14:paraId="628F5401" w14:textId="77777777" w:rsidR="009667B0" w:rsidRDefault="6921C48A" w:rsidP="001971E3">
      <w:pPr>
        <w:rPr>
          <w:highlight w:val="yellow"/>
        </w:rPr>
      </w:pPr>
      <w:r>
        <w:t xml:space="preserve">Table </w:t>
      </w:r>
      <w:r w:rsidR="02F04A4F">
        <w:t>2</w:t>
      </w:r>
      <w:r w:rsidR="04C792FB">
        <w:t xml:space="preserve"> </w:t>
      </w:r>
      <w:r>
        <w:t xml:space="preserve">– 2019 HSC examination Module III question </w:t>
      </w:r>
    </w:p>
    <w:p w14:paraId="5D81544F" w14:textId="5663708D" w:rsidR="19C6C3F3" w:rsidRDefault="004548D9" w:rsidP="2DC9B851">
      <w:pPr>
        <w:pStyle w:val="Caption"/>
        <w:rPr>
          <w:rFonts w:eastAsia="Arial" w:cs="Arial"/>
          <w:sz w:val="20"/>
          <w:szCs w:val="20"/>
        </w:rPr>
      </w:pPr>
      <w:hyperlink r:id="rId13">
        <w:r w:rsidR="19C6C3F3" w:rsidRPr="2DC9B851">
          <w:rPr>
            <w:rStyle w:val="Hyperlink"/>
          </w:rPr>
          <w:t>English Studies HSC examination pack</w:t>
        </w:r>
      </w:hyperlink>
      <w:r w:rsidR="19C6C3F3">
        <w:t xml:space="preserve"> (2017) © NSW Education Standards Authority (NESA) for and on behalf of the Crown in right of the State of New South Wales, 2019.</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2430"/>
        <w:gridCol w:w="6930"/>
      </w:tblGrid>
      <w:tr w:rsidR="001128BC" w14:paraId="2B74ADA0" w14:textId="77777777" w:rsidTr="000328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tcPr>
          <w:p w14:paraId="2DCCF8E1" w14:textId="77777777" w:rsidR="001128BC" w:rsidRDefault="001128BC" w:rsidP="00032842">
            <w:pPr>
              <w:spacing w:before="192" w:after="192" w:line="276" w:lineRule="auto"/>
            </w:pPr>
            <w:r>
              <w:t xml:space="preserve">2019 HSC examination student sample – </w:t>
            </w:r>
            <w:proofErr w:type="spellStart"/>
            <w:r>
              <w:t>MiTunes</w:t>
            </w:r>
            <w:proofErr w:type="spellEnd"/>
            <w:r>
              <w:t xml:space="preserve"> plan</w:t>
            </w:r>
          </w:p>
        </w:tc>
      </w:tr>
      <w:tr w:rsidR="001128BC" w14:paraId="3444600A" w14:textId="77777777" w:rsidTr="00032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Merge w:val="restart"/>
          </w:tcPr>
          <w:p w14:paraId="36359D74" w14:textId="77777777" w:rsidR="001128BC" w:rsidRDefault="001128BC" w:rsidP="00032842">
            <w:pPr>
              <w:rPr>
                <w:lang w:val="en-US"/>
              </w:rPr>
            </w:pPr>
            <w:r w:rsidRPr="02D322B2">
              <w:rPr>
                <w:lang w:val="en-US"/>
              </w:rPr>
              <w:t xml:space="preserve">Anon_19 </w:t>
            </w:r>
          </w:p>
          <w:p w14:paraId="41E64C2C" w14:textId="77777777" w:rsidR="001128BC" w:rsidRDefault="001128BC" w:rsidP="00032842">
            <w:pPr>
              <w:rPr>
                <w:lang w:val="en-US"/>
              </w:rPr>
            </w:pPr>
            <w:r w:rsidRPr="697FF212">
              <w:rPr>
                <w:lang w:val="en-US"/>
              </w:rPr>
              <w:t>New member</w:t>
            </w:r>
          </w:p>
          <w:p w14:paraId="3B051671" w14:textId="77777777" w:rsidR="001128BC" w:rsidRDefault="001128BC" w:rsidP="00032842">
            <w:pPr>
              <w:rPr>
                <w:lang w:val="en-US"/>
              </w:rPr>
            </w:pPr>
            <w:r w:rsidRPr="697FF212">
              <w:rPr>
                <w:lang w:val="en-US"/>
              </w:rPr>
              <w:t xml:space="preserve">Join date: June 2019 </w:t>
            </w:r>
          </w:p>
          <w:p w14:paraId="4D3ABA74" w14:textId="77777777" w:rsidR="001128BC" w:rsidRDefault="001128BC" w:rsidP="00032842">
            <w:pPr>
              <w:rPr>
                <w:lang w:val="en-US"/>
              </w:rPr>
            </w:pPr>
            <w:r w:rsidRPr="697FF212">
              <w:rPr>
                <w:lang w:val="en-US"/>
              </w:rPr>
              <w:t>Posts: 8</w:t>
            </w:r>
          </w:p>
        </w:tc>
        <w:tc>
          <w:tcPr>
            <w:tcW w:w="6930" w:type="dxa"/>
          </w:tcPr>
          <w:p w14:paraId="610FBFF7" w14:textId="77777777" w:rsidR="001128BC" w:rsidRDefault="001128BC" w:rsidP="00032842">
            <w:pPr>
              <w:cnfStyle w:val="000000100000" w:firstRow="0" w:lastRow="0" w:firstColumn="0" w:lastColumn="0" w:oddVBand="0" w:evenVBand="0" w:oddHBand="1" w:evenHBand="0" w:firstRowFirstColumn="0" w:firstRowLastColumn="0" w:lastRowFirstColumn="0" w:lastRowLastColumn="0"/>
              <w:rPr>
                <w:lang w:val="en-US"/>
              </w:rPr>
            </w:pPr>
            <w:r w:rsidRPr="697FF212">
              <w:rPr>
                <w:lang w:val="en-US"/>
              </w:rPr>
              <w:t>Year 12 modules suggestions, please!!</w:t>
            </w:r>
          </w:p>
        </w:tc>
      </w:tr>
      <w:tr w:rsidR="001128BC" w14:paraId="277E239E" w14:textId="77777777" w:rsidTr="000328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Merge/>
          </w:tcPr>
          <w:p w14:paraId="3E253C65" w14:textId="77777777" w:rsidR="001128BC" w:rsidRDefault="001128BC" w:rsidP="00032842"/>
        </w:tc>
        <w:tc>
          <w:tcPr>
            <w:tcW w:w="6930" w:type="dxa"/>
          </w:tcPr>
          <w:p w14:paraId="358AC396" w14:textId="77777777" w:rsidR="001128BC" w:rsidRDefault="001128BC" w:rsidP="00032842">
            <w:pPr>
              <w:cnfStyle w:val="000000010000" w:firstRow="0" w:lastRow="0" w:firstColumn="0" w:lastColumn="0" w:oddVBand="0" w:evenVBand="0" w:oddHBand="0" w:evenHBand="1" w:firstRowFirstColumn="0" w:firstRowLastColumn="0" w:lastRowFirstColumn="0" w:lastRowLastColumn="0"/>
              <w:rPr>
                <w:lang w:val="en-US"/>
              </w:rPr>
            </w:pPr>
            <w:r w:rsidRPr="697FF212">
              <w:rPr>
                <w:lang w:val="en-US"/>
              </w:rPr>
              <w:t xml:space="preserve">Hey guys, I’m in Year 11. Our teacher’s letting us vote on which modules we will study for year 12 English Studies! No ideas which one to pick...Which module did you enjoy most? Why? </w:t>
            </w:r>
          </w:p>
        </w:tc>
      </w:tr>
      <w:tr w:rsidR="001128BC" w14:paraId="1CF8B8E0" w14:textId="77777777" w:rsidTr="00032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2D291ADF" w14:textId="4E825958" w:rsidR="001128BC" w:rsidRDefault="001128BC" w:rsidP="007054B9">
            <w:pPr>
              <w:rPr>
                <w:b w:val="0"/>
                <w:sz w:val="24"/>
                <w:lang w:val="en-US"/>
              </w:rPr>
            </w:pPr>
            <w:r w:rsidRPr="697FF212">
              <w:rPr>
                <w:b w:val="0"/>
                <w:sz w:val="24"/>
                <w:lang w:val="en-US"/>
              </w:rPr>
              <w:t xml:space="preserve">A Year 11 student has posted this question. You are invited to respond to this blog post. In your response, discuss which </w:t>
            </w:r>
            <w:r w:rsidR="007054B9">
              <w:rPr>
                <w:sz w:val="24"/>
                <w:lang w:val="en-US"/>
              </w:rPr>
              <w:t>one</w:t>
            </w:r>
            <w:r w:rsidRPr="697FF212">
              <w:rPr>
                <w:b w:val="0"/>
                <w:sz w:val="24"/>
                <w:lang w:val="en-US"/>
              </w:rPr>
              <w:t xml:space="preserve"> module you enjoyed most. Refer in detail to at least </w:t>
            </w:r>
            <w:r w:rsidR="007054B9" w:rsidRPr="007054B9">
              <w:rPr>
                <w:rStyle w:val="Strong"/>
                <w:b/>
              </w:rPr>
              <w:t>one</w:t>
            </w:r>
            <w:r w:rsidR="007054B9">
              <w:rPr>
                <w:rStyle w:val="Strong"/>
              </w:rPr>
              <w:t xml:space="preserve"> </w:t>
            </w:r>
            <w:r w:rsidRPr="697FF212">
              <w:rPr>
                <w:b w:val="0"/>
                <w:sz w:val="24"/>
                <w:lang w:val="en-US"/>
              </w:rPr>
              <w:t>text you studied in that module. Identify the module you have chosen at the top of your answer booklet.</w:t>
            </w:r>
          </w:p>
        </w:tc>
      </w:tr>
    </w:tbl>
    <w:p w14:paraId="3312AF0D" w14:textId="711BD4C5" w:rsidR="02D322B2" w:rsidRDefault="1CACB590" w:rsidP="50787A4A">
      <w:pPr>
        <w:pStyle w:val="Caption"/>
      </w:pPr>
      <w:r>
        <w:t xml:space="preserve">Table </w:t>
      </w:r>
      <w:r w:rsidR="18CDA785">
        <w:t>3</w:t>
      </w:r>
      <w:r w:rsidR="342C0DEA">
        <w:t xml:space="preserve"> </w:t>
      </w:r>
      <w:r>
        <w:t xml:space="preserve">– </w:t>
      </w:r>
      <w:r w:rsidR="2F8F8C2A">
        <w:t xml:space="preserve">Your turn plan for the 2019 question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360"/>
      </w:tblGrid>
      <w:tr w:rsidR="02D322B2" w14:paraId="7CC92377" w14:textId="77777777" w:rsidTr="697FF2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4E18292D" w14:textId="3A43617B" w:rsidR="5035CF0D" w:rsidRDefault="5035CF0D" w:rsidP="02D322B2">
            <w:pPr>
              <w:spacing w:before="192" w:after="192" w:line="276" w:lineRule="auto"/>
            </w:pPr>
            <w:r>
              <w:t xml:space="preserve">Your turn – </w:t>
            </w:r>
            <w:r w:rsidR="02D322B2">
              <w:t>plan</w:t>
            </w:r>
            <w:r w:rsidR="76535912">
              <w:t xml:space="preserve"> for the 2019 question</w:t>
            </w:r>
          </w:p>
        </w:tc>
      </w:tr>
      <w:tr w:rsidR="02D322B2" w14:paraId="6D1BA738" w14:textId="77777777" w:rsidTr="007054B9">
        <w:trPr>
          <w:cnfStyle w:val="000000100000" w:firstRow="0" w:lastRow="0" w:firstColumn="0" w:lastColumn="0" w:oddVBand="0" w:evenVBand="0" w:oddHBand="1" w:evenHBand="0" w:firstRowFirstColumn="0" w:firstRowLastColumn="0" w:lastRowFirstColumn="0" w:lastRowLastColumn="0"/>
          <w:trHeight w:val="1827"/>
        </w:trPr>
        <w:tc>
          <w:tcPr>
            <w:cnfStyle w:val="001000000000" w:firstRow="0" w:lastRow="0" w:firstColumn="1" w:lastColumn="0" w:oddVBand="0" w:evenVBand="0" w:oddHBand="0" w:evenHBand="0" w:firstRowFirstColumn="0" w:firstRowLastColumn="0" w:lastRowFirstColumn="0" w:lastRowLastColumn="0"/>
            <w:tcW w:w="9360" w:type="dxa"/>
          </w:tcPr>
          <w:p w14:paraId="31D01A51" w14:textId="1DF7FB6D" w:rsidR="02D322B2" w:rsidRDefault="76535912" w:rsidP="00912BF5">
            <w:pPr>
              <w:spacing w:after="2160"/>
              <w:rPr>
                <w:b w:val="0"/>
                <w:sz w:val="24"/>
                <w:lang w:val="en-US"/>
              </w:rPr>
            </w:pPr>
            <w:r w:rsidRPr="697FF212">
              <w:rPr>
                <w:b w:val="0"/>
                <w:sz w:val="24"/>
                <w:lang w:val="en-US"/>
              </w:rPr>
              <w:t>Plan –</w:t>
            </w:r>
          </w:p>
        </w:tc>
      </w:tr>
    </w:tbl>
    <w:p w14:paraId="07FDD622" w14:textId="6E7B60A7" w:rsidR="606CB00D" w:rsidRDefault="606CB00D" w:rsidP="00376CB2">
      <w:pPr>
        <w:pStyle w:val="Heading2"/>
      </w:pPr>
      <w:bookmarkStart w:id="12" w:name="_Toc50380263"/>
      <w:r>
        <w:t xml:space="preserve">Resource </w:t>
      </w:r>
      <w:r w:rsidR="093565F7">
        <w:t>6</w:t>
      </w:r>
      <w:r>
        <w:t xml:space="preserve"> – </w:t>
      </w:r>
      <w:r w:rsidR="00880F74">
        <w:t>e</w:t>
      </w:r>
      <w:r w:rsidR="3299BB7B">
        <w:t>xemplar s</w:t>
      </w:r>
      <w:r>
        <w:t>tudent sample</w:t>
      </w:r>
      <w:bookmarkEnd w:id="12"/>
      <w:r>
        <w:t xml:space="preserve"> </w:t>
      </w:r>
    </w:p>
    <w:p w14:paraId="5EA3A8DA" w14:textId="7E1B0FD2" w:rsidR="606CB00D" w:rsidRDefault="606CB00D" w:rsidP="02D322B2">
      <w:r>
        <w:t xml:space="preserve">Hey Anon, </w:t>
      </w:r>
    </w:p>
    <w:p w14:paraId="70819DB6" w14:textId="1732BD11" w:rsidR="606CB00D" w:rsidRDefault="606CB00D" w:rsidP="02D322B2">
      <w:r>
        <w:t xml:space="preserve">I currently graduated Year 12 and completed English studies. Most of the modules there are were very interesting, but my overall favourite had to be Module F – </w:t>
      </w:r>
      <w:proofErr w:type="spellStart"/>
      <w:r>
        <w:t>MiTunes</w:t>
      </w:r>
      <w:proofErr w:type="spellEnd"/>
      <w:r>
        <w:t xml:space="preserve"> and Text. Why you may ask? Well it doesn’t matter if you like music or you don’t, you discover a range of different genres. You also gain a deeper appreciation for songs and artists, who you initially thought only produces songs because they sound good. For instance, our class studies the song “Pretty Hurts”, by </w:t>
      </w:r>
      <w:proofErr w:type="spellStart"/>
      <w:r>
        <w:t>Beyonce</w:t>
      </w:r>
      <w:proofErr w:type="spellEnd"/>
      <w:r>
        <w:t xml:space="preserve"> Knowles. Not only does it have amazing vocals and cool beats, but it also touches on a contemporary societal issue. I am not sure if you know the song, but its main message is to show the unrealistic standards of beauty society faces on individuals...I know right crazy! </w:t>
      </w:r>
      <w:proofErr w:type="spellStart"/>
      <w:r>
        <w:t>Beyonce</w:t>
      </w:r>
      <w:proofErr w:type="spellEnd"/>
      <w:r>
        <w:t xml:space="preserve"> portrays this through a beauty pageant and is asked by a male voice “what’s your inspiration in life?</w:t>
      </w:r>
      <w:proofErr w:type="gramStart"/>
      <w:r>
        <w:t>”.</w:t>
      </w:r>
      <w:proofErr w:type="gramEnd"/>
      <w:r>
        <w:t xml:space="preserve"> As it is a common question, however, her response is to be a happy, however is ironic as she is not happy in her own body. </w:t>
      </w:r>
    </w:p>
    <w:p w14:paraId="0CA9C20C" w14:textId="73CF805F" w:rsidR="606CB00D" w:rsidRDefault="606CB00D" w:rsidP="02D322B2">
      <w:r>
        <w:t>Even though it was released in 2014, the song is still relevant in society today, with over double the amount of suicides happen in</w:t>
      </w:r>
      <w:r w:rsidR="52D70D8B">
        <w:t xml:space="preserve"> </w:t>
      </w:r>
      <w:r>
        <w:t xml:space="preserve">2018, compared to 2008. However, the song does not only explain the individual </w:t>
      </w:r>
      <w:proofErr w:type="spellStart"/>
      <w:r>
        <w:t>Beyonce’s</w:t>
      </w:r>
      <w:proofErr w:type="spellEnd"/>
      <w:r>
        <w:t xml:space="preserve"> experience but the whole society around her. </w:t>
      </w:r>
    </w:p>
    <w:p w14:paraId="74D1311E" w14:textId="3EA55021" w:rsidR="606CB00D" w:rsidRDefault="606CB00D" w:rsidP="02D322B2">
      <w:r>
        <w:t>The song first line “</w:t>
      </w:r>
      <w:proofErr w:type="spellStart"/>
      <w:r>
        <w:t>Mumma</w:t>
      </w:r>
      <w:proofErr w:type="spellEnd"/>
      <w:r>
        <w:t xml:space="preserve"> said you’re a pretty girl, what’s in your head it doesn’t matter”. This paradox of an older person which she looks up to is in fact teaching her </w:t>
      </w:r>
      <w:proofErr w:type="spellStart"/>
      <w:r>
        <w:t>detremental</w:t>
      </w:r>
      <w:proofErr w:type="spellEnd"/>
      <w:r>
        <w:t xml:space="preserve"> lessons portrays a glimpse of how girls must be. </w:t>
      </w:r>
    </w:p>
    <w:p w14:paraId="20C6D25A" w14:textId="1F902F4A" w:rsidR="606CB00D" w:rsidRDefault="606CB00D" w:rsidP="02D322B2">
      <w:r>
        <w:t xml:space="preserve">Additionally, the allusion “vogue </w:t>
      </w:r>
      <w:proofErr w:type="spellStart"/>
      <w:r>
        <w:t>saids</w:t>
      </w:r>
      <w:proofErr w:type="spellEnd"/>
      <w:r>
        <w:t xml:space="preserve"> thinner is better”, reinforces a high class popular magazine, which most girls look up to, sets a predetermined view of beauty. However, it is juxtaposed to the line before “TV </w:t>
      </w:r>
      <w:proofErr w:type="spellStart"/>
      <w:r>
        <w:t>saids</w:t>
      </w:r>
      <w:proofErr w:type="spellEnd"/>
      <w:r>
        <w:t xml:space="preserve"> bigger is better” which highlights that the “definition of beauty is not the same. However, the song concludes with a rhetorical question. “are you happy with yourself?” which provides the overall message of being confident in yourself and doing what you want to dress or wear to find happiness within yourself. </w:t>
      </w:r>
    </w:p>
    <w:p w14:paraId="63E19C6F" w14:textId="3C1A763C" w:rsidR="606CB00D" w:rsidRDefault="606CB00D" w:rsidP="02D322B2">
      <w:r>
        <w:t xml:space="preserve">I know I rambled a little too much, but Anon my suggestion for you would be to </w:t>
      </w:r>
      <w:proofErr w:type="spellStart"/>
      <w:r>
        <w:t>defiently</w:t>
      </w:r>
      <w:proofErr w:type="spellEnd"/>
      <w:r>
        <w:t xml:space="preserve"> choose the module </w:t>
      </w:r>
      <w:proofErr w:type="spellStart"/>
      <w:r>
        <w:t>MiTunes</w:t>
      </w:r>
      <w:proofErr w:type="spellEnd"/>
      <w:r>
        <w:t xml:space="preserve"> and texts as you are able to discover new song and genres, which makes you appreciate and help you through personal issues. </w:t>
      </w:r>
    </w:p>
    <w:p w14:paraId="4043A203" w14:textId="59F2B17A" w:rsidR="606CB00D" w:rsidRDefault="606CB00D" w:rsidP="50787A4A">
      <w:pPr>
        <w:pStyle w:val="FeatureBox2"/>
        <w:rPr>
          <w:rFonts w:ascii="Times New Roman" w:eastAsia="Times New Roman" w:hAnsi="Times New Roman" w:cs="Times New Roman"/>
          <w:color w:val="000000" w:themeColor="text1"/>
        </w:rPr>
      </w:pPr>
      <w:r w:rsidRPr="007054B9">
        <w:rPr>
          <w:rStyle w:val="Strong"/>
        </w:rPr>
        <w:t>Note</w:t>
      </w:r>
      <w:r>
        <w:t xml:space="preserve"> – the mistakes are in the student’s work.</w:t>
      </w:r>
    </w:p>
    <w:p w14:paraId="189262F0" w14:textId="32D300AB" w:rsidR="6C761313" w:rsidRPr="00983EDC" w:rsidRDefault="00983EDC" w:rsidP="3C5F4ABD">
      <w:pPr>
        <w:rPr>
          <w:b/>
          <w:sz w:val="22"/>
        </w:rPr>
      </w:pPr>
      <w:r>
        <w:rPr>
          <w:b/>
          <w:sz w:val="22"/>
        </w:rPr>
        <w:t>English Studies</w:t>
      </w:r>
      <w:r w:rsidR="00564610" w:rsidRPr="00983EDC">
        <w:rPr>
          <w:b/>
          <w:sz w:val="22"/>
        </w:rPr>
        <w:t xml:space="preserve"> 2019 Higher School Certificate Exam workbook © NSW Education Standards Authority (NESA) for and on behalf of the Crown in right of the State of New South Wales 2020. </w:t>
      </w:r>
    </w:p>
    <w:p w14:paraId="1B39C720" w14:textId="466186F7" w:rsidR="52DA04BC" w:rsidRPr="00376CB2" w:rsidRDefault="52DA04BC" w:rsidP="00376CB2">
      <w:pPr>
        <w:pStyle w:val="Heading3"/>
        <w:numPr>
          <w:ilvl w:val="2"/>
          <w:numId w:val="0"/>
        </w:numPr>
      </w:pPr>
      <w:bookmarkStart w:id="13" w:name="_Toc50380264"/>
      <w:r>
        <w:t xml:space="preserve">Activity 2 – </w:t>
      </w:r>
      <w:r w:rsidR="4C1327AD">
        <w:t>s</w:t>
      </w:r>
      <w:r>
        <w:t>tudent sample introduction</w:t>
      </w:r>
      <w:bookmarkEnd w:id="13"/>
    </w:p>
    <w:p w14:paraId="55493D0A" w14:textId="048FE808" w:rsidR="336D47D1" w:rsidRDefault="336D47D1" w:rsidP="2D77D31D">
      <w:pPr>
        <w:pStyle w:val="ListNumber"/>
      </w:pPr>
      <w:r>
        <w:t>Underline where they have introduced their text and comment on whether it has been introduced correctly</w:t>
      </w:r>
    </w:p>
    <w:p w14:paraId="4FAC5B71" w14:textId="3838A35A" w:rsidR="336D47D1" w:rsidRDefault="336D47D1" w:rsidP="2D77D31D">
      <w:pPr>
        <w:pStyle w:val="ListNumber"/>
      </w:pPr>
      <w:r>
        <w:t xml:space="preserve">Highlight the student's engagement with the question </w:t>
      </w:r>
    </w:p>
    <w:p w14:paraId="7FA1F6CC" w14:textId="36EC9A58" w:rsidR="336D47D1" w:rsidRDefault="336D47D1" w:rsidP="2D77D31D">
      <w:pPr>
        <w:pStyle w:val="ListNumber"/>
      </w:pPr>
      <w:r>
        <w:t xml:space="preserve">Discuss whether you believe this introduction is a strong set up for the remainder of the response </w:t>
      </w:r>
    </w:p>
    <w:p w14:paraId="3389476A" w14:textId="0A578150" w:rsidR="6AD567AC" w:rsidRDefault="6AD567AC" w:rsidP="50787A4A">
      <w:pPr>
        <w:pStyle w:val="Caption"/>
      </w:pPr>
      <w:r>
        <w:t xml:space="preserve">Table </w:t>
      </w:r>
      <w:r w:rsidR="2E66D592">
        <w:t>4</w:t>
      </w:r>
      <w:r w:rsidR="04EBC1E0">
        <w:t xml:space="preserve"> </w:t>
      </w:r>
      <w:r>
        <w:t xml:space="preserve">– </w:t>
      </w:r>
      <w:r w:rsidR="205BFFB7">
        <w:t xml:space="preserve">sample </w:t>
      </w:r>
      <w:r w:rsidR="54927DAC">
        <w:t xml:space="preserve">introduction annotation </w:t>
      </w:r>
      <w:r w:rsidR="205BFFB7">
        <w:t xml:space="preserve">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6633"/>
        <w:gridCol w:w="2939"/>
      </w:tblGrid>
      <w:tr w:rsidR="02D322B2" w14:paraId="6BF64416" w14:textId="77777777" w:rsidTr="007054B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6633" w:type="dxa"/>
          </w:tcPr>
          <w:p w14:paraId="67FFF8E0" w14:textId="10EF3EA0" w:rsidR="52DA04BC" w:rsidRDefault="52DA04BC" w:rsidP="02D322B2">
            <w:pPr>
              <w:spacing w:before="192" w:after="192" w:line="276" w:lineRule="auto"/>
            </w:pPr>
            <w:r>
              <w:t xml:space="preserve">Sample introduction </w:t>
            </w:r>
          </w:p>
        </w:tc>
        <w:tc>
          <w:tcPr>
            <w:tcW w:w="2939" w:type="dxa"/>
          </w:tcPr>
          <w:p w14:paraId="4667E034" w14:textId="30A695E0" w:rsidR="52DA04BC" w:rsidRDefault="52DA04BC" w:rsidP="02D322B2">
            <w:pPr>
              <w:spacing w:line="276" w:lineRule="auto"/>
              <w:cnfStyle w:val="100000000000" w:firstRow="1" w:lastRow="0" w:firstColumn="0" w:lastColumn="0" w:oddVBand="0" w:evenVBand="0" w:oddHBand="0" w:evenHBand="0" w:firstRowFirstColumn="0" w:firstRowLastColumn="0" w:lastRowFirstColumn="0" w:lastRowLastColumn="0"/>
            </w:pPr>
            <w:r>
              <w:t xml:space="preserve">Explain the key features of the introduction </w:t>
            </w:r>
          </w:p>
        </w:tc>
      </w:tr>
      <w:tr w:rsidR="02D322B2" w14:paraId="71DF6F14" w14:textId="77777777" w:rsidTr="00705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3" w:type="dxa"/>
          </w:tcPr>
          <w:p w14:paraId="01B523C5" w14:textId="7E1B0FD2" w:rsidR="52DA04BC" w:rsidRDefault="52DA04BC" w:rsidP="02D322B2">
            <w:pPr>
              <w:rPr>
                <w:b w:val="0"/>
                <w:sz w:val="24"/>
              </w:rPr>
            </w:pPr>
            <w:r w:rsidRPr="697FF212">
              <w:rPr>
                <w:b w:val="0"/>
                <w:sz w:val="24"/>
              </w:rPr>
              <w:t xml:space="preserve">Hey Anon, </w:t>
            </w:r>
          </w:p>
          <w:p w14:paraId="71872F03" w14:textId="66EC48D0" w:rsidR="52DA04BC" w:rsidRDefault="52DA04BC" w:rsidP="02D322B2">
            <w:pPr>
              <w:rPr>
                <w:b w:val="0"/>
                <w:sz w:val="24"/>
              </w:rPr>
            </w:pPr>
            <w:r w:rsidRPr="697FF212">
              <w:rPr>
                <w:b w:val="0"/>
                <w:sz w:val="24"/>
              </w:rPr>
              <w:t xml:space="preserve">I currently graduated Year 12 and completed English studies. Most of the modules there are were very interesting, but my overall favourite had to be Module F – </w:t>
            </w:r>
            <w:proofErr w:type="spellStart"/>
            <w:r w:rsidRPr="697FF212">
              <w:rPr>
                <w:b w:val="0"/>
                <w:sz w:val="24"/>
              </w:rPr>
              <w:t>MiTunes</w:t>
            </w:r>
            <w:proofErr w:type="spellEnd"/>
            <w:r w:rsidRPr="697FF212">
              <w:rPr>
                <w:b w:val="0"/>
                <w:sz w:val="24"/>
              </w:rPr>
              <w:t xml:space="preserve"> and Text. Why you may ask? Well it doesn’t matter if you like music or you don’t, you discover a range of different genres. You also gain a deeper appreciation for songs and artists, who you initially thought only produces songs because they sound good. For instance, our class studies the song “Pretty Hurts”, by </w:t>
            </w:r>
            <w:proofErr w:type="spellStart"/>
            <w:r w:rsidRPr="697FF212">
              <w:rPr>
                <w:b w:val="0"/>
                <w:sz w:val="24"/>
              </w:rPr>
              <w:t>Beyonce</w:t>
            </w:r>
            <w:proofErr w:type="spellEnd"/>
            <w:r w:rsidRPr="697FF212">
              <w:rPr>
                <w:b w:val="0"/>
                <w:sz w:val="24"/>
              </w:rPr>
              <w:t xml:space="preserve"> Knowles. Not only does it have amazing vocals and cool beats, but it also touches on a contemporary societal issue. I am not sure if you know the song, but its main message is to show the unrealistic standards of beauty society faces on individuals...I know right crazy! </w:t>
            </w:r>
            <w:proofErr w:type="spellStart"/>
            <w:r w:rsidRPr="697FF212">
              <w:rPr>
                <w:b w:val="0"/>
                <w:sz w:val="24"/>
              </w:rPr>
              <w:t>Beyonce</w:t>
            </w:r>
            <w:proofErr w:type="spellEnd"/>
            <w:r w:rsidRPr="697FF212">
              <w:rPr>
                <w:b w:val="0"/>
                <w:sz w:val="24"/>
              </w:rPr>
              <w:t xml:space="preserve"> portrays this through a beauty pageant and is asked by a male voice “what’s your inspiration in life?</w:t>
            </w:r>
            <w:proofErr w:type="gramStart"/>
            <w:r w:rsidRPr="697FF212">
              <w:rPr>
                <w:b w:val="0"/>
                <w:sz w:val="24"/>
              </w:rPr>
              <w:t>”.</w:t>
            </w:r>
            <w:proofErr w:type="gramEnd"/>
            <w:r w:rsidRPr="697FF212">
              <w:rPr>
                <w:b w:val="0"/>
                <w:sz w:val="24"/>
              </w:rPr>
              <w:t xml:space="preserve"> As it is a common question, however, her response is to be a happy, however is ironic as she is not happy in her own body.</w:t>
            </w:r>
          </w:p>
          <w:p w14:paraId="1B385908" w14:textId="22E375A3" w:rsidR="02D322B2" w:rsidRPr="00564610" w:rsidRDefault="00983EDC" w:rsidP="00983EDC">
            <w:pPr>
              <w:rPr>
                <w:b w:val="0"/>
              </w:rPr>
            </w:pPr>
            <w:r>
              <w:rPr>
                <w:b w:val="0"/>
              </w:rPr>
              <w:t xml:space="preserve">English Studies </w:t>
            </w:r>
            <w:r w:rsidR="00564610" w:rsidRPr="00564610">
              <w:rPr>
                <w:b w:val="0"/>
              </w:rPr>
              <w:t xml:space="preserve">2019 Higher School Certificate Exam workbook © NSW Education Standards Authority (NESA) for and on behalf of the Crown in right of the State of New South Wales 2020. </w:t>
            </w:r>
          </w:p>
        </w:tc>
        <w:tc>
          <w:tcPr>
            <w:tcW w:w="2939" w:type="dxa"/>
          </w:tcPr>
          <w:p w14:paraId="12ABCC24" w14:textId="7F0CCF33" w:rsidR="02D322B2" w:rsidRDefault="02D322B2" w:rsidP="02D322B2">
            <w:pPr>
              <w:cnfStyle w:val="000000100000" w:firstRow="0" w:lastRow="0" w:firstColumn="0" w:lastColumn="0" w:oddVBand="0" w:evenVBand="0" w:oddHBand="1" w:evenHBand="0" w:firstRowFirstColumn="0" w:firstRowLastColumn="0" w:lastRowFirstColumn="0" w:lastRowLastColumn="0"/>
              <w:rPr>
                <w:sz w:val="24"/>
                <w:lang w:val="en-US"/>
              </w:rPr>
            </w:pPr>
          </w:p>
        </w:tc>
      </w:tr>
    </w:tbl>
    <w:p w14:paraId="701DACAD" w14:textId="6FBC00F5" w:rsidR="02D322B2" w:rsidRDefault="51778650" w:rsidP="50787A4A">
      <w:pPr>
        <w:pStyle w:val="Caption"/>
        <w:rPr>
          <w:rFonts w:ascii="Arial Bold" w:hAnsi="Arial Bold"/>
          <w:szCs w:val="22"/>
        </w:rPr>
      </w:pPr>
      <w:r>
        <w:t xml:space="preserve">Table </w:t>
      </w:r>
      <w:r w:rsidR="30AEF95A">
        <w:t>5</w:t>
      </w:r>
      <w:r w:rsidR="00A64699">
        <w:t xml:space="preserve"> </w:t>
      </w:r>
      <w:r>
        <w:t xml:space="preserve">– </w:t>
      </w:r>
      <w:r w:rsidR="3BBA5D68">
        <w:t xml:space="preserve">your turn, write an introduction based on your plan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360"/>
      </w:tblGrid>
      <w:tr w:rsidR="02D322B2" w14:paraId="70E96276" w14:textId="77777777" w:rsidTr="697FF21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360" w:type="dxa"/>
          </w:tcPr>
          <w:p w14:paraId="1399E0E7" w14:textId="7D71B32A" w:rsidR="02D322B2" w:rsidRDefault="02D322B2" w:rsidP="02D322B2">
            <w:pPr>
              <w:spacing w:before="192" w:after="192" w:line="276" w:lineRule="auto"/>
            </w:pPr>
            <w:r>
              <w:t xml:space="preserve">Your turn – </w:t>
            </w:r>
            <w:r w:rsidR="1C0EAC5C">
              <w:t xml:space="preserve">Write an introduction based on your plan </w:t>
            </w:r>
          </w:p>
        </w:tc>
      </w:tr>
      <w:tr w:rsidR="02D322B2" w14:paraId="28D0BADE" w14:textId="77777777" w:rsidTr="007054B9">
        <w:trPr>
          <w:cnfStyle w:val="000000100000" w:firstRow="0" w:lastRow="0" w:firstColumn="0" w:lastColumn="0" w:oddVBand="0" w:evenVBand="0" w:oddHBand="1" w:evenHBand="0" w:firstRowFirstColumn="0" w:firstRowLastColumn="0" w:lastRowFirstColumn="0" w:lastRowLastColumn="0"/>
          <w:trHeight w:val="1685"/>
        </w:trPr>
        <w:tc>
          <w:tcPr>
            <w:cnfStyle w:val="001000000000" w:firstRow="0" w:lastRow="0" w:firstColumn="1" w:lastColumn="0" w:oddVBand="0" w:evenVBand="0" w:oddHBand="0" w:evenHBand="0" w:firstRowFirstColumn="0" w:firstRowLastColumn="0" w:lastRowFirstColumn="0" w:lastRowLastColumn="0"/>
            <w:tcW w:w="9360" w:type="dxa"/>
          </w:tcPr>
          <w:p w14:paraId="1709E40F" w14:textId="7C4213B0" w:rsidR="02D322B2" w:rsidRDefault="02D322B2" w:rsidP="00912BF5">
            <w:pPr>
              <w:spacing w:after="2040"/>
              <w:rPr>
                <w:b w:val="0"/>
                <w:sz w:val="24"/>
                <w:lang w:val="en-US"/>
              </w:rPr>
            </w:pPr>
          </w:p>
        </w:tc>
      </w:tr>
    </w:tbl>
    <w:p w14:paraId="4B8AC3DB" w14:textId="04105B50" w:rsidR="36A85458" w:rsidRDefault="6915B24D" w:rsidP="02D322B2">
      <w:pPr>
        <w:pStyle w:val="Heading3"/>
        <w:numPr>
          <w:ilvl w:val="2"/>
          <w:numId w:val="0"/>
        </w:numPr>
      </w:pPr>
      <w:bookmarkStart w:id="14" w:name="_Toc50380265"/>
      <w:r>
        <w:t xml:space="preserve">Activity 3 – </w:t>
      </w:r>
      <w:r w:rsidR="00A64699">
        <w:t>y</w:t>
      </w:r>
      <w:r>
        <w:t>our turn</w:t>
      </w:r>
      <w:r w:rsidR="00A64699">
        <w:t xml:space="preserve"> – f</w:t>
      </w:r>
      <w:r>
        <w:t>irst body paragraph</w:t>
      </w:r>
      <w:bookmarkEnd w:id="14"/>
      <w:r>
        <w:t xml:space="preserve"> </w:t>
      </w:r>
    </w:p>
    <w:p w14:paraId="649B15A3" w14:textId="79C109B4" w:rsidR="5085055A" w:rsidRPr="00446C35" w:rsidRDefault="5085055A" w:rsidP="00446C35">
      <w:pPr>
        <w:pStyle w:val="ListNumber"/>
        <w:numPr>
          <w:ilvl w:val="0"/>
          <w:numId w:val="29"/>
        </w:numPr>
        <w:rPr>
          <w:rFonts w:asciiTheme="minorHAnsi" w:eastAsiaTheme="minorEastAsia" w:hAnsiTheme="minorHAnsi"/>
        </w:rPr>
      </w:pPr>
      <w:r w:rsidRPr="00446C35">
        <w:t>Underline</w:t>
      </w:r>
      <w:r>
        <w:t xml:space="preserve"> parts of the paragraph that demonstrates this student has engaged directly with the question</w:t>
      </w:r>
    </w:p>
    <w:p w14:paraId="51223557" w14:textId="11B819A6" w:rsidR="5085055A" w:rsidRPr="00446C35" w:rsidRDefault="5085055A" w:rsidP="00446C35">
      <w:pPr>
        <w:pStyle w:val="ListNumber"/>
        <w:numPr>
          <w:ilvl w:val="0"/>
          <w:numId w:val="28"/>
        </w:numPr>
        <w:rPr>
          <w:lang w:val="en-US"/>
        </w:rPr>
      </w:pPr>
      <w:r w:rsidRPr="00446C35">
        <w:rPr>
          <w:lang w:val="en-US"/>
        </w:rPr>
        <w:t xml:space="preserve">Highlight the students use of textual evidence </w:t>
      </w:r>
    </w:p>
    <w:p w14:paraId="56D4C9BB" w14:textId="1B0C30B6" w:rsidR="5085055A" w:rsidRDefault="5085055A" w:rsidP="2D77D31D">
      <w:pPr>
        <w:pStyle w:val="ListNumber"/>
        <w:rPr>
          <w:lang w:val="en-US"/>
        </w:rPr>
      </w:pPr>
      <w:r w:rsidRPr="2D77D31D">
        <w:rPr>
          <w:lang w:val="en-US"/>
        </w:rPr>
        <w:t>Highlight the student's identification and explanation of language/visual/film features</w:t>
      </w:r>
    </w:p>
    <w:p w14:paraId="6F91A7A2" w14:textId="4FF4932B" w:rsidR="5085055A" w:rsidRDefault="5085055A" w:rsidP="2D77D31D">
      <w:pPr>
        <w:pStyle w:val="ListNumber"/>
      </w:pPr>
      <w:r w:rsidRPr="2D77D31D">
        <w:rPr>
          <w:lang w:val="en-US"/>
        </w:rPr>
        <w:t>Circle parts of the paragraph that demonstrates this student has engaged with the Module Statement.</w:t>
      </w:r>
    </w:p>
    <w:p w14:paraId="275E585B" w14:textId="380D427A" w:rsidR="2E1829B9" w:rsidRDefault="2E1829B9" w:rsidP="50787A4A">
      <w:pPr>
        <w:pStyle w:val="Caption"/>
        <w:rPr>
          <w:rFonts w:ascii="Arial Bold" w:hAnsi="Arial Bold"/>
          <w:szCs w:val="22"/>
        </w:rPr>
      </w:pPr>
      <w:r>
        <w:t xml:space="preserve">Table </w:t>
      </w:r>
      <w:r w:rsidR="3C70D4E1">
        <w:t>6</w:t>
      </w:r>
      <w:r w:rsidR="00A64699">
        <w:t xml:space="preserve"> </w:t>
      </w:r>
      <w:r>
        <w:t xml:space="preserve">– </w:t>
      </w:r>
      <w:r w:rsidR="00A64699">
        <w:t>s</w:t>
      </w:r>
      <w:r w:rsidR="3A691663">
        <w:t>ample body paragraph</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360"/>
      </w:tblGrid>
      <w:tr w:rsidR="697FF212" w14:paraId="6081DB0C" w14:textId="77777777" w:rsidTr="697FF21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360" w:type="dxa"/>
          </w:tcPr>
          <w:p w14:paraId="4609ED44" w14:textId="215C057F" w:rsidR="45D5E67A" w:rsidRDefault="45D5E67A" w:rsidP="697FF212">
            <w:pPr>
              <w:spacing w:before="192" w:after="192" w:line="276" w:lineRule="auto"/>
            </w:pPr>
            <w:r>
              <w:t>Student sample – body paragraph</w:t>
            </w:r>
          </w:p>
        </w:tc>
      </w:tr>
      <w:tr w:rsidR="697FF212" w14:paraId="1292C117" w14:textId="77777777" w:rsidTr="697FF2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0" w:type="dxa"/>
          </w:tcPr>
          <w:p w14:paraId="465ED580" w14:textId="7E78A3A5" w:rsidR="45D5E67A" w:rsidRDefault="45D5E67A" w:rsidP="697FF212">
            <w:pPr>
              <w:rPr>
                <w:b w:val="0"/>
                <w:sz w:val="24"/>
              </w:rPr>
            </w:pPr>
            <w:r w:rsidRPr="697FF212">
              <w:rPr>
                <w:b w:val="0"/>
                <w:sz w:val="24"/>
              </w:rPr>
              <w:t xml:space="preserve">Even though it was released in 2014, the song is still relevant in society today, with over double the amount of suicides happen in 2018, compared to 2008. However, the song does not only explain the individual </w:t>
            </w:r>
            <w:proofErr w:type="spellStart"/>
            <w:r w:rsidRPr="697FF212">
              <w:rPr>
                <w:b w:val="0"/>
                <w:sz w:val="24"/>
              </w:rPr>
              <w:t>Beyonce’s</w:t>
            </w:r>
            <w:proofErr w:type="spellEnd"/>
            <w:r w:rsidRPr="697FF212">
              <w:rPr>
                <w:b w:val="0"/>
                <w:sz w:val="24"/>
              </w:rPr>
              <w:t xml:space="preserve"> experience but the whole society around her. </w:t>
            </w:r>
          </w:p>
          <w:p w14:paraId="288A1450" w14:textId="77777777" w:rsidR="45D5E67A" w:rsidRDefault="45D5E67A" w:rsidP="697FF212">
            <w:pPr>
              <w:rPr>
                <w:b w:val="0"/>
                <w:sz w:val="24"/>
              </w:rPr>
            </w:pPr>
            <w:r w:rsidRPr="697FF212">
              <w:rPr>
                <w:b w:val="0"/>
                <w:sz w:val="24"/>
              </w:rPr>
              <w:t>The song first line “</w:t>
            </w:r>
            <w:proofErr w:type="spellStart"/>
            <w:r w:rsidRPr="697FF212">
              <w:rPr>
                <w:b w:val="0"/>
                <w:sz w:val="24"/>
              </w:rPr>
              <w:t>Mumma</w:t>
            </w:r>
            <w:proofErr w:type="spellEnd"/>
            <w:r w:rsidRPr="697FF212">
              <w:rPr>
                <w:b w:val="0"/>
                <w:sz w:val="24"/>
              </w:rPr>
              <w:t xml:space="preserve"> said you’re a pretty girl, what’s in your head it doesn’t matter”. This paradox of an older person which she looks up to is in fact teaching her </w:t>
            </w:r>
            <w:proofErr w:type="spellStart"/>
            <w:r w:rsidRPr="697FF212">
              <w:rPr>
                <w:b w:val="0"/>
                <w:sz w:val="24"/>
              </w:rPr>
              <w:t>detremental</w:t>
            </w:r>
            <w:proofErr w:type="spellEnd"/>
            <w:r w:rsidRPr="697FF212">
              <w:rPr>
                <w:b w:val="0"/>
                <w:sz w:val="24"/>
              </w:rPr>
              <w:t xml:space="preserve"> lessons portrays a glimpse of how girls must be.</w:t>
            </w:r>
          </w:p>
          <w:p w14:paraId="15F07FBD" w14:textId="26A0FC43" w:rsidR="00446C35" w:rsidRDefault="00564610" w:rsidP="007054B9">
            <w:pPr>
              <w:rPr>
                <w:b w:val="0"/>
                <w:sz w:val="24"/>
              </w:rPr>
            </w:pPr>
            <w:r w:rsidRPr="00564610">
              <w:t xml:space="preserve">English </w:t>
            </w:r>
            <w:r w:rsidR="00983EDC">
              <w:t>Studies</w:t>
            </w:r>
            <w:r w:rsidRPr="00564610">
              <w:t xml:space="preserve"> 2019 Higher School Certificate Exam workbook © NSW Education Standards Authority (NESA) for and on behalf of the Crown in right of the State of New South Wales 2020. </w:t>
            </w:r>
          </w:p>
        </w:tc>
      </w:tr>
    </w:tbl>
    <w:p w14:paraId="36F3E25C" w14:textId="3DAD0463" w:rsidR="4CEEC1F5" w:rsidRDefault="4CEEC1F5" w:rsidP="50787A4A">
      <w:pPr>
        <w:pStyle w:val="Caption"/>
      </w:pPr>
      <w:r>
        <w:t xml:space="preserve">Table </w:t>
      </w:r>
      <w:r w:rsidR="33F2D054">
        <w:t xml:space="preserve">7 </w:t>
      </w:r>
      <w:r>
        <w:t xml:space="preserve">– </w:t>
      </w:r>
      <w:r w:rsidR="41FE0DBE">
        <w:t>your turn, write a body paragraph</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360"/>
      </w:tblGrid>
      <w:tr w:rsidR="02D322B2" w14:paraId="426F8EBA" w14:textId="77777777" w:rsidTr="50787A4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360" w:type="dxa"/>
          </w:tcPr>
          <w:p w14:paraId="649CDD9B" w14:textId="5C9A5D4A" w:rsidR="02D322B2" w:rsidRDefault="5C428248" w:rsidP="02D322B2">
            <w:pPr>
              <w:spacing w:before="192" w:after="192" w:line="276" w:lineRule="auto"/>
            </w:pPr>
            <w:r>
              <w:t xml:space="preserve">Your turn – </w:t>
            </w:r>
            <w:r w:rsidR="3424823E">
              <w:t xml:space="preserve">write your first body paragraph </w:t>
            </w:r>
          </w:p>
        </w:tc>
      </w:tr>
      <w:tr w:rsidR="02D322B2" w14:paraId="4ECF44C1" w14:textId="77777777" w:rsidTr="007054B9">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9360" w:type="dxa"/>
          </w:tcPr>
          <w:p w14:paraId="1160AC49" w14:textId="218C9B63" w:rsidR="02D322B2" w:rsidRDefault="02D322B2" w:rsidP="00912BF5">
            <w:pPr>
              <w:spacing w:after="1920"/>
              <w:rPr>
                <w:b w:val="0"/>
                <w:sz w:val="24"/>
                <w:lang w:val="en-US"/>
              </w:rPr>
            </w:pPr>
          </w:p>
        </w:tc>
      </w:tr>
    </w:tbl>
    <w:p w14:paraId="4BA6FCAE" w14:textId="7B134354" w:rsidR="36A85458" w:rsidRDefault="73756340" w:rsidP="02D322B2">
      <w:bookmarkStart w:id="15" w:name="_Toc50380266"/>
      <w:r w:rsidRPr="697FF212">
        <w:rPr>
          <w:rStyle w:val="Heading3Char"/>
        </w:rPr>
        <w:t xml:space="preserve">Activity 4 – </w:t>
      </w:r>
      <w:r w:rsidR="00A64699">
        <w:rPr>
          <w:rStyle w:val="Heading3Char"/>
        </w:rPr>
        <w:t>y</w:t>
      </w:r>
      <w:r w:rsidRPr="697FF212">
        <w:rPr>
          <w:rStyle w:val="Heading3Char"/>
        </w:rPr>
        <w:t>our turn</w:t>
      </w:r>
      <w:r w:rsidR="00A64699">
        <w:rPr>
          <w:rStyle w:val="Heading3Char"/>
        </w:rPr>
        <w:t xml:space="preserve"> – c</w:t>
      </w:r>
      <w:r w:rsidRPr="697FF212">
        <w:rPr>
          <w:rStyle w:val="Heading3Char"/>
        </w:rPr>
        <w:t>onclusion</w:t>
      </w:r>
      <w:bookmarkEnd w:id="15"/>
      <w:r>
        <w:t xml:space="preserve"> </w:t>
      </w:r>
    </w:p>
    <w:p w14:paraId="451F1293" w14:textId="1421021E" w:rsidR="79272F29" w:rsidRDefault="79272F29" w:rsidP="50787A4A">
      <w:pPr>
        <w:pStyle w:val="Caption"/>
      </w:pPr>
      <w:r>
        <w:t xml:space="preserve">Table </w:t>
      </w:r>
      <w:r w:rsidR="4507A792">
        <w:t xml:space="preserve">8 </w:t>
      </w:r>
      <w:r>
        <w:t xml:space="preserve">– </w:t>
      </w:r>
      <w:r w:rsidR="00A64699">
        <w:t>y</w:t>
      </w:r>
      <w:r w:rsidR="5827A327">
        <w:t xml:space="preserve">our turn – write your own conclusion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360"/>
      </w:tblGrid>
      <w:tr w:rsidR="02D322B2" w14:paraId="00D04666" w14:textId="77777777" w:rsidTr="697FF21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360" w:type="dxa"/>
          </w:tcPr>
          <w:p w14:paraId="1D290C5D" w14:textId="0D3385B5" w:rsidR="02D322B2" w:rsidRDefault="02D322B2" w:rsidP="02D322B2">
            <w:pPr>
              <w:spacing w:before="192" w:after="192" w:line="276" w:lineRule="auto"/>
            </w:pPr>
            <w:r>
              <w:t xml:space="preserve">Your turn – write your </w:t>
            </w:r>
            <w:r w:rsidR="20413FE4">
              <w:t>conclusion</w:t>
            </w:r>
            <w:r>
              <w:t xml:space="preserve"> </w:t>
            </w:r>
          </w:p>
        </w:tc>
      </w:tr>
      <w:tr w:rsidR="02D322B2" w14:paraId="258C4E80" w14:textId="77777777" w:rsidTr="007054B9">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9360" w:type="dxa"/>
          </w:tcPr>
          <w:p w14:paraId="40E807EB" w14:textId="218C9B63" w:rsidR="02D322B2" w:rsidRDefault="02D322B2" w:rsidP="00912BF5">
            <w:pPr>
              <w:spacing w:after="2040"/>
              <w:rPr>
                <w:b w:val="0"/>
                <w:sz w:val="24"/>
                <w:lang w:val="en-US"/>
              </w:rPr>
            </w:pPr>
          </w:p>
        </w:tc>
      </w:tr>
    </w:tbl>
    <w:p w14:paraId="0FE49423" w14:textId="2A66F6D0" w:rsidR="002E5CB7" w:rsidRDefault="36A85458" w:rsidP="0F1733F4">
      <w:pPr>
        <w:pStyle w:val="Heading3"/>
        <w:numPr>
          <w:ilvl w:val="2"/>
          <w:numId w:val="0"/>
        </w:numPr>
        <w:rPr>
          <w:rFonts w:asciiTheme="minorHAnsi" w:eastAsiaTheme="minorEastAsia" w:hAnsiTheme="minorHAnsi"/>
        </w:rPr>
      </w:pPr>
      <w:bookmarkStart w:id="16" w:name="_Toc50380267"/>
      <w:r>
        <w:t>Activity</w:t>
      </w:r>
      <w:r w:rsidR="4209B4D2">
        <w:t xml:space="preserve"> 5</w:t>
      </w:r>
      <w:r w:rsidR="29DC42F5">
        <w:t xml:space="preserve"> – </w:t>
      </w:r>
      <w:r w:rsidR="00A64699">
        <w:t>p</w:t>
      </w:r>
      <w:r w:rsidR="5B683233">
        <w:t>reparing for the HSC examination</w:t>
      </w:r>
      <w:bookmarkEnd w:id="16"/>
      <w:r w:rsidR="5B683233">
        <w:t xml:space="preserve"> </w:t>
      </w:r>
    </w:p>
    <w:p w14:paraId="6DFAEC39" w14:textId="232EB3FA" w:rsidR="002E5CB7" w:rsidRDefault="415FC644" w:rsidP="3C5F4ABD">
      <w:pPr>
        <w:pStyle w:val="ListBullet"/>
      </w:pPr>
      <w:proofErr w:type="gramStart"/>
      <w:r>
        <w:t>e</w:t>
      </w:r>
      <w:r w:rsidR="5B683233">
        <w:t>ngage</w:t>
      </w:r>
      <w:proofErr w:type="gramEnd"/>
      <w:r w:rsidR="5B683233">
        <w:t xml:space="preserve"> with as many sample questions as possible. </w:t>
      </w:r>
    </w:p>
    <w:p w14:paraId="07BB9756" w14:textId="2AE96EAC" w:rsidR="002E5CB7" w:rsidRDefault="626D9C1C" w:rsidP="3C5F4ABD">
      <w:pPr>
        <w:pStyle w:val="ListBullet"/>
      </w:pPr>
      <w:proofErr w:type="gramStart"/>
      <w:r>
        <w:t>t</w:t>
      </w:r>
      <w:r w:rsidR="5B683233">
        <w:t>hink</w:t>
      </w:r>
      <w:proofErr w:type="gramEnd"/>
      <w:r w:rsidR="5B683233">
        <w:t xml:space="preserve"> about the</w:t>
      </w:r>
      <w:r w:rsidR="0D62F04F">
        <w:t xml:space="preserve"> what you need to include in this section.</w:t>
      </w:r>
    </w:p>
    <w:p w14:paraId="39DD2065" w14:textId="53FA2423" w:rsidR="002E5CB7" w:rsidRDefault="01CEDA37" w:rsidP="3C5F4ABD">
      <w:pPr>
        <w:pStyle w:val="ListBullet"/>
        <w:rPr>
          <w:rFonts w:asciiTheme="minorHAnsi" w:eastAsiaTheme="minorEastAsia" w:hAnsiTheme="minorHAnsi"/>
        </w:rPr>
      </w:pPr>
      <w:proofErr w:type="gramStart"/>
      <w:r>
        <w:t>c</w:t>
      </w:r>
      <w:r w:rsidR="123FA9CF">
        <w:t>omplete</w:t>
      </w:r>
      <w:proofErr w:type="gramEnd"/>
      <w:r w:rsidR="5B683233">
        <w:t xml:space="preserve"> timed responses. </w:t>
      </w:r>
    </w:p>
    <w:p w14:paraId="3996F305" w14:textId="42FBA138" w:rsidR="77DA9CA2" w:rsidRDefault="77DA9CA2" w:rsidP="40BD6642">
      <w:pPr>
        <w:pStyle w:val="ListBullet"/>
      </w:pPr>
      <w:proofErr w:type="gramStart"/>
      <w:r>
        <w:t>p</w:t>
      </w:r>
      <w:r w:rsidR="5B683233">
        <w:t>ractise</w:t>
      </w:r>
      <w:proofErr w:type="gramEnd"/>
      <w:r w:rsidR="5B683233">
        <w:t xml:space="preserve"> writing </w:t>
      </w:r>
      <w:r w:rsidR="1B8E46E3">
        <w:t>activities</w:t>
      </w:r>
      <w:r w:rsidR="5B683233">
        <w:t xml:space="preserve"> to explore your chosen elective module. The more you work with your examples to more you will remember. </w:t>
      </w:r>
    </w:p>
    <w:p w14:paraId="18B083C4" w14:textId="5BFDD888" w:rsidR="277429A3" w:rsidRDefault="277429A3" w:rsidP="3C5F4ABD">
      <w:pPr>
        <w:pStyle w:val="ListNumber"/>
        <w:numPr>
          <w:ilvl w:val="0"/>
          <w:numId w:val="0"/>
        </w:numPr>
      </w:pPr>
      <w:r>
        <w:t xml:space="preserve">The following matrix is to support you practise </w:t>
      </w:r>
      <w:r w:rsidR="23C8C6C0">
        <w:t xml:space="preserve">for this section of the examination. </w:t>
      </w:r>
    </w:p>
    <w:p w14:paraId="2FAC1478" w14:textId="58649A4E" w:rsidR="277429A3" w:rsidRDefault="23C8C6C0" w:rsidP="3C5F4ABD">
      <w:pPr>
        <w:pStyle w:val="ListNumber"/>
        <w:numPr>
          <w:ilvl w:val="0"/>
          <w:numId w:val="0"/>
        </w:numPr>
      </w:pPr>
      <w:r>
        <w:t>Remember you need</w:t>
      </w:r>
      <w:r w:rsidR="277429A3">
        <w:t xml:space="preserve"> to justify your response from your elective module in different</w:t>
      </w:r>
      <w:r w:rsidR="16735CAB">
        <w:t xml:space="preserve"> ways</w:t>
      </w:r>
      <w:r w:rsidR="411FD8E4">
        <w:t>, this can support you to be</w:t>
      </w:r>
      <w:r w:rsidR="16735CAB">
        <w:t xml:space="preserve"> flexible in your response for the examination. </w:t>
      </w:r>
    </w:p>
    <w:p w14:paraId="3FA267A4" w14:textId="5EE89AF4" w:rsidR="3593DA0D" w:rsidRDefault="3593DA0D" w:rsidP="40BD6642">
      <w:pPr>
        <w:pStyle w:val="ListNumber"/>
        <w:numPr>
          <w:ilvl w:val="0"/>
          <w:numId w:val="0"/>
        </w:numPr>
      </w:pPr>
      <w:r>
        <w:t xml:space="preserve">From the NESA sample paper and the 2019 HSC examination this part of the paper may not be a straightforward analytical extended response. </w:t>
      </w:r>
    </w:p>
    <w:p w14:paraId="47C95F59" w14:textId="3F029F2A" w:rsidR="3593DA0D" w:rsidRDefault="3593DA0D" w:rsidP="40BD6642">
      <w:pPr>
        <w:pStyle w:val="ListNumber"/>
        <w:numPr>
          <w:ilvl w:val="0"/>
          <w:numId w:val="0"/>
        </w:numPr>
      </w:pPr>
      <w:r>
        <w:t xml:space="preserve">The following table is to support you designing flexible extended responses to suit your Elective module. </w:t>
      </w:r>
    </w:p>
    <w:p w14:paraId="137FF08E" w14:textId="28597AF8" w:rsidR="4D0D253B" w:rsidRDefault="4D0D253B" w:rsidP="40BD6642">
      <w:pPr>
        <w:pStyle w:val="Caption"/>
      </w:pPr>
      <w:r>
        <w:t xml:space="preserve">Table 9 – </w:t>
      </w:r>
      <w:r w:rsidR="697DF2AF">
        <w:t>a</w:t>
      </w:r>
      <w:r w:rsidR="7385A5D8">
        <w:t xml:space="preserve"> </w:t>
      </w:r>
      <w:r w:rsidR="002B7B78">
        <w:t>revision activity for English Studies</w:t>
      </w:r>
    </w:p>
    <w:tbl>
      <w:tblPr>
        <w:tblStyle w:val="Tableheader"/>
        <w:tblW w:w="0" w:type="auto"/>
        <w:tblLook w:val="0420" w:firstRow="1" w:lastRow="0" w:firstColumn="0" w:lastColumn="0" w:noHBand="0" w:noVBand="1"/>
        <w:tblCaption w:val="types of text matrix"/>
        <w:tblDescription w:val="This is a support table for the various ways you could create draft writing acitivities for your module"/>
      </w:tblPr>
      <w:tblGrid>
        <w:gridCol w:w="1671"/>
        <w:gridCol w:w="1843"/>
        <w:gridCol w:w="1843"/>
        <w:gridCol w:w="1701"/>
        <w:gridCol w:w="2514"/>
      </w:tblGrid>
      <w:tr w:rsidR="40BD6642" w14:paraId="79A1A813" w14:textId="77777777" w:rsidTr="007054B9">
        <w:trPr>
          <w:cnfStyle w:val="100000000000" w:firstRow="1" w:lastRow="0" w:firstColumn="0" w:lastColumn="0" w:oddVBand="0" w:evenVBand="0" w:oddHBand="0" w:evenHBand="0" w:firstRowFirstColumn="0" w:firstRowLastColumn="0" w:lastRowFirstColumn="0" w:lastRowLastColumn="0"/>
        </w:trPr>
        <w:tc>
          <w:tcPr>
            <w:tcW w:w="1671" w:type="dxa"/>
            <w:vAlign w:val="top"/>
          </w:tcPr>
          <w:p w14:paraId="7E824649" w14:textId="070BC1E5" w:rsidR="28DE9116" w:rsidRDefault="28DE9116" w:rsidP="007054B9">
            <w:pPr>
              <w:pStyle w:val="ListNumber"/>
              <w:numPr>
                <w:ilvl w:val="0"/>
                <w:numId w:val="0"/>
              </w:numPr>
              <w:spacing w:before="192" w:after="192"/>
            </w:pPr>
            <w:r>
              <w:t xml:space="preserve">Elective and texts you have studied </w:t>
            </w:r>
            <w:r w:rsidR="40BD6642">
              <w:t xml:space="preserve">  </w:t>
            </w:r>
          </w:p>
        </w:tc>
        <w:tc>
          <w:tcPr>
            <w:tcW w:w="1843" w:type="dxa"/>
            <w:vAlign w:val="top"/>
          </w:tcPr>
          <w:p w14:paraId="00317853" w14:textId="06067070" w:rsidR="2E10EE6E" w:rsidRDefault="2E10EE6E" w:rsidP="007054B9">
            <w:pPr>
              <w:pStyle w:val="ListNumber"/>
              <w:numPr>
                <w:ilvl w:val="0"/>
                <w:numId w:val="0"/>
              </w:numPr>
              <w:spacing w:before="140"/>
            </w:pPr>
            <w:r>
              <w:t>Ideas from the Module and text</w:t>
            </w:r>
          </w:p>
        </w:tc>
        <w:tc>
          <w:tcPr>
            <w:tcW w:w="1843" w:type="dxa"/>
            <w:vAlign w:val="top"/>
          </w:tcPr>
          <w:p w14:paraId="2A251B79" w14:textId="75782E73" w:rsidR="2E10EE6E" w:rsidRDefault="2E10EE6E" w:rsidP="007054B9">
            <w:pPr>
              <w:pStyle w:val="ListNumber"/>
              <w:numPr>
                <w:ilvl w:val="0"/>
                <w:numId w:val="0"/>
              </w:numPr>
              <w:spacing w:before="140"/>
            </w:pPr>
            <w:r>
              <w:t xml:space="preserve">Examples from the texts </w:t>
            </w:r>
          </w:p>
        </w:tc>
        <w:tc>
          <w:tcPr>
            <w:tcW w:w="1701" w:type="dxa"/>
            <w:vAlign w:val="top"/>
          </w:tcPr>
          <w:p w14:paraId="20BEBE00" w14:textId="5DDA0084" w:rsidR="2E10EE6E" w:rsidRDefault="2E10EE6E" w:rsidP="007054B9">
            <w:pPr>
              <w:pStyle w:val="ListNumber"/>
              <w:numPr>
                <w:ilvl w:val="0"/>
                <w:numId w:val="0"/>
              </w:numPr>
              <w:spacing w:before="140"/>
            </w:pPr>
            <w:r>
              <w:t xml:space="preserve">Other interesting information on the Elective. </w:t>
            </w:r>
          </w:p>
        </w:tc>
        <w:tc>
          <w:tcPr>
            <w:tcW w:w="2514" w:type="dxa"/>
            <w:vAlign w:val="top"/>
          </w:tcPr>
          <w:p w14:paraId="26E06779" w14:textId="4DFA31D7" w:rsidR="376B4A6B" w:rsidRDefault="376B4A6B" w:rsidP="007054B9">
            <w:pPr>
              <w:pStyle w:val="ListNumber"/>
              <w:numPr>
                <w:ilvl w:val="0"/>
                <w:numId w:val="0"/>
              </w:numPr>
              <w:spacing w:after="0" w:line="276" w:lineRule="auto"/>
              <w:ind w:left="-368"/>
            </w:pPr>
            <w:r>
              <w:t xml:space="preserve">Context connection </w:t>
            </w:r>
          </w:p>
        </w:tc>
      </w:tr>
      <w:tr w:rsidR="40BD6642" w14:paraId="09EFE2C0" w14:textId="77777777" w:rsidTr="007054B9">
        <w:trPr>
          <w:cnfStyle w:val="000000100000" w:firstRow="0" w:lastRow="0" w:firstColumn="0" w:lastColumn="0" w:oddVBand="0" w:evenVBand="0" w:oddHBand="1" w:evenHBand="0" w:firstRowFirstColumn="0" w:firstRowLastColumn="0" w:lastRowFirstColumn="0" w:lastRowLastColumn="0"/>
        </w:trPr>
        <w:tc>
          <w:tcPr>
            <w:tcW w:w="1671" w:type="dxa"/>
            <w:vAlign w:val="top"/>
          </w:tcPr>
          <w:p w14:paraId="511D9CA9" w14:textId="218D193D" w:rsidR="2F54A61D" w:rsidRDefault="2F54A61D" w:rsidP="007054B9">
            <w:r>
              <w:t xml:space="preserve">(Sample) </w:t>
            </w:r>
          </w:p>
          <w:p w14:paraId="4DE7E2F4" w14:textId="6A106244" w:rsidR="2F54A61D" w:rsidRDefault="2F54A61D" w:rsidP="007054B9">
            <w:r>
              <w:t>Part of the Family –</w:t>
            </w:r>
          </w:p>
          <w:p w14:paraId="51C2EA0F" w14:textId="23F2ACDB" w:rsidR="2F54A61D" w:rsidRDefault="2F54A61D" w:rsidP="007054B9">
            <w:r>
              <w:t xml:space="preserve">Looking for </w:t>
            </w:r>
            <w:proofErr w:type="spellStart"/>
            <w:r>
              <w:t>Alibrandi</w:t>
            </w:r>
            <w:proofErr w:type="spellEnd"/>
            <w:r>
              <w:t xml:space="preserve"> </w:t>
            </w:r>
          </w:p>
        </w:tc>
        <w:tc>
          <w:tcPr>
            <w:tcW w:w="1843" w:type="dxa"/>
            <w:vAlign w:val="top"/>
          </w:tcPr>
          <w:p w14:paraId="02E872CD" w14:textId="65B47621" w:rsidR="0C1BA55C" w:rsidRDefault="0C1BA55C" w:rsidP="007054B9">
            <w:r>
              <w:t>Relationships</w:t>
            </w:r>
          </w:p>
          <w:p w14:paraId="3D949771" w14:textId="3E26EB65" w:rsidR="0C1BA55C" w:rsidRDefault="0C1BA55C" w:rsidP="007054B9">
            <w:r>
              <w:t>Growing up and its challenges</w:t>
            </w:r>
          </w:p>
          <w:p w14:paraId="10D29833" w14:textId="274A0864" w:rsidR="5A3696A7" w:rsidRDefault="5A3696A7" w:rsidP="007054B9">
            <w:r>
              <w:t xml:space="preserve">Identity </w:t>
            </w:r>
          </w:p>
          <w:p w14:paraId="6F74BE8C" w14:textId="1DD9D2E3" w:rsidR="0C1BA55C" w:rsidRDefault="0C1BA55C" w:rsidP="007054B9">
            <w:r>
              <w:t xml:space="preserve">Marginalisation </w:t>
            </w:r>
          </w:p>
        </w:tc>
        <w:tc>
          <w:tcPr>
            <w:tcW w:w="1843" w:type="dxa"/>
            <w:vAlign w:val="top"/>
          </w:tcPr>
          <w:p w14:paraId="627080CF" w14:textId="313A1FBA" w:rsidR="70E60220" w:rsidRDefault="70E60220" w:rsidP="007054B9">
            <w:r>
              <w:t xml:space="preserve">(list 3 quotes) </w:t>
            </w:r>
          </w:p>
          <w:p w14:paraId="71539E72" w14:textId="017621B8" w:rsidR="70E60220" w:rsidRDefault="70E60220" w:rsidP="007054B9">
            <w:r>
              <w:t xml:space="preserve">(2 structural examples) </w:t>
            </w:r>
          </w:p>
        </w:tc>
        <w:tc>
          <w:tcPr>
            <w:tcW w:w="1701" w:type="dxa"/>
            <w:vAlign w:val="top"/>
          </w:tcPr>
          <w:p w14:paraId="71B2D16E" w14:textId="6BA57608" w:rsidR="1CE6F2DF" w:rsidRDefault="1CE6F2DF" w:rsidP="007054B9">
            <w:r>
              <w:t xml:space="preserve">Family and community </w:t>
            </w:r>
          </w:p>
          <w:p w14:paraId="7C5172A6" w14:textId="51822CC8" w:rsidR="1CE6F2DF" w:rsidRDefault="1CE6F2DF" w:rsidP="007054B9">
            <w:r>
              <w:t>The value of family in different cultures</w:t>
            </w:r>
          </w:p>
        </w:tc>
        <w:tc>
          <w:tcPr>
            <w:tcW w:w="2514" w:type="dxa"/>
            <w:vAlign w:val="top"/>
          </w:tcPr>
          <w:p w14:paraId="690F8E5E" w14:textId="611E7C79" w:rsidR="413D452A" w:rsidRDefault="413D452A" w:rsidP="007054B9">
            <w:r>
              <w:t xml:space="preserve">The migrant experience 30 years later. </w:t>
            </w:r>
            <w:proofErr w:type="spellStart"/>
            <w:r>
              <w:t>Alibrandi</w:t>
            </w:r>
            <w:proofErr w:type="spellEnd"/>
            <w:r>
              <w:t xml:space="preserve"> was written in the early 1990’s is this still relevant as an idea today? </w:t>
            </w:r>
          </w:p>
          <w:p w14:paraId="24F32C5D" w14:textId="53B4CDFE" w:rsidR="413D452A" w:rsidRDefault="413D452A" w:rsidP="007054B9">
            <w:r>
              <w:t xml:space="preserve">Personal connections if any about family. </w:t>
            </w:r>
          </w:p>
        </w:tc>
      </w:tr>
      <w:tr w:rsidR="40BD6642" w14:paraId="4C88B6CC" w14:textId="77777777" w:rsidTr="007054B9">
        <w:trPr>
          <w:cnfStyle w:val="000000010000" w:firstRow="0" w:lastRow="0" w:firstColumn="0" w:lastColumn="0" w:oddVBand="0" w:evenVBand="0" w:oddHBand="0" w:evenHBand="1" w:firstRowFirstColumn="0" w:firstRowLastColumn="0" w:lastRowFirstColumn="0" w:lastRowLastColumn="0"/>
        </w:trPr>
        <w:tc>
          <w:tcPr>
            <w:tcW w:w="1671" w:type="dxa"/>
            <w:vAlign w:val="top"/>
          </w:tcPr>
          <w:p w14:paraId="0D8DF6FF" w14:textId="179B260C" w:rsidR="74F9956F" w:rsidRDefault="74F9956F" w:rsidP="007054B9">
            <w:r>
              <w:t>Part of the Family –</w:t>
            </w:r>
          </w:p>
          <w:p w14:paraId="23D1E2C5" w14:textId="0F549040" w:rsidR="74F9956F" w:rsidRDefault="74F9956F" w:rsidP="007054B9">
            <w:r>
              <w:t>Jeannie Baker – Mirror</w:t>
            </w:r>
          </w:p>
          <w:p w14:paraId="60C8618A" w14:textId="0089CCC6" w:rsidR="40BD6642" w:rsidRDefault="40BD6642" w:rsidP="007054B9"/>
        </w:tc>
        <w:tc>
          <w:tcPr>
            <w:tcW w:w="1843" w:type="dxa"/>
            <w:vAlign w:val="top"/>
          </w:tcPr>
          <w:p w14:paraId="6A0A5C1A" w14:textId="6207BCB1" w:rsidR="13E061DF" w:rsidRDefault="13E061DF" w:rsidP="007054B9">
            <w:r>
              <w:t>Relationships – The significance of family</w:t>
            </w:r>
          </w:p>
          <w:p w14:paraId="7D545062" w14:textId="7CFD3560" w:rsidR="2292DC24" w:rsidRDefault="2292DC24" w:rsidP="007054B9">
            <w:r>
              <w:t xml:space="preserve">Identity – </w:t>
            </w:r>
            <w:r w:rsidR="13E061DF">
              <w:t xml:space="preserve">Similarities and differences </w:t>
            </w:r>
          </w:p>
          <w:p w14:paraId="384B9BDA" w14:textId="0793B964" w:rsidR="13E061DF" w:rsidRDefault="13E061DF" w:rsidP="007054B9">
            <w:r>
              <w:t xml:space="preserve">The values in society </w:t>
            </w:r>
          </w:p>
        </w:tc>
        <w:tc>
          <w:tcPr>
            <w:tcW w:w="1843" w:type="dxa"/>
            <w:vAlign w:val="top"/>
          </w:tcPr>
          <w:p w14:paraId="36CCE579" w14:textId="47EA1877" w:rsidR="641C73A7" w:rsidRDefault="641C73A7" w:rsidP="007054B9">
            <w:r>
              <w:t xml:space="preserve">(3 visual features) </w:t>
            </w:r>
          </w:p>
          <w:p w14:paraId="150AD85F" w14:textId="2E3C4CC9" w:rsidR="641C73A7" w:rsidRDefault="641C73A7" w:rsidP="007054B9">
            <w:r>
              <w:t xml:space="preserve">Impact of dialogue or lack thereof on this text </w:t>
            </w:r>
          </w:p>
          <w:p w14:paraId="6B3FA75E" w14:textId="625CEE3C" w:rsidR="641C73A7" w:rsidRDefault="641C73A7" w:rsidP="007054B9">
            <w:r>
              <w:t xml:space="preserve">The mirror motif and its message </w:t>
            </w:r>
          </w:p>
        </w:tc>
        <w:tc>
          <w:tcPr>
            <w:tcW w:w="1701" w:type="dxa"/>
            <w:vAlign w:val="top"/>
          </w:tcPr>
          <w:p w14:paraId="3C3734E6" w14:textId="6BA57608" w:rsidR="727DFC5A" w:rsidRDefault="727DFC5A" w:rsidP="007054B9">
            <w:r>
              <w:t xml:space="preserve">Family and community </w:t>
            </w:r>
          </w:p>
          <w:p w14:paraId="7FFEE368" w14:textId="51822CC8" w:rsidR="727DFC5A" w:rsidRDefault="727DFC5A" w:rsidP="007054B9">
            <w:r>
              <w:t>The value of family in different cultures</w:t>
            </w:r>
          </w:p>
          <w:p w14:paraId="595F1732" w14:textId="3D17F56F" w:rsidR="40BD6642" w:rsidRDefault="40BD6642" w:rsidP="007054B9"/>
        </w:tc>
        <w:tc>
          <w:tcPr>
            <w:tcW w:w="2514" w:type="dxa"/>
            <w:vAlign w:val="top"/>
          </w:tcPr>
          <w:p w14:paraId="0B9497F2" w14:textId="7B1D067D" w:rsidR="2CBC7CC7" w:rsidRDefault="2CBC7CC7" w:rsidP="007054B9">
            <w:r>
              <w:t xml:space="preserve">Personal connections about family and culture. </w:t>
            </w:r>
          </w:p>
          <w:p w14:paraId="2841A826" w14:textId="34B0B521" w:rsidR="2CBC7CC7" w:rsidRDefault="2CBC7CC7" w:rsidP="007054B9">
            <w:r>
              <w:t xml:space="preserve">The similarities between the two cultures and the differences. </w:t>
            </w:r>
          </w:p>
        </w:tc>
      </w:tr>
      <w:tr w:rsidR="40BD6642" w14:paraId="74A3CD65" w14:textId="77777777" w:rsidTr="007054B9">
        <w:trPr>
          <w:cnfStyle w:val="000000100000" w:firstRow="0" w:lastRow="0" w:firstColumn="0" w:lastColumn="0" w:oddVBand="0" w:evenVBand="0" w:oddHBand="1" w:evenHBand="0" w:firstRowFirstColumn="0" w:firstRowLastColumn="0" w:lastRowFirstColumn="0" w:lastRowLastColumn="0"/>
        </w:trPr>
        <w:tc>
          <w:tcPr>
            <w:tcW w:w="1671" w:type="dxa"/>
            <w:vAlign w:val="top"/>
          </w:tcPr>
          <w:p w14:paraId="287CDEF9" w14:textId="7FF669C9" w:rsidR="74F9956F" w:rsidRDefault="74F9956F" w:rsidP="007054B9">
            <w:r>
              <w:t xml:space="preserve">The above two rows are an example of how to fill in this table. </w:t>
            </w:r>
          </w:p>
          <w:p w14:paraId="2CEE1270" w14:textId="3760B6AB" w:rsidR="74F9956F" w:rsidRDefault="74F9956F" w:rsidP="007054B9">
            <w:r>
              <w:t xml:space="preserve">Complete this table with your class studies module only </w:t>
            </w:r>
          </w:p>
          <w:p w14:paraId="630AB020" w14:textId="312CE958" w:rsidR="40BD6642" w:rsidRDefault="7BED8F1E" w:rsidP="007054B9">
            <w:r>
              <w:t xml:space="preserve">Elective 1 – </w:t>
            </w:r>
          </w:p>
        </w:tc>
        <w:tc>
          <w:tcPr>
            <w:tcW w:w="1843" w:type="dxa"/>
            <w:vAlign w:val="top"/>
          </w:tcPr>
          <w:p w14:paraId="37BF770A" w14:textId="4D083825" w:rsidR="40BD6642" w:rsidRDefault="40BD6642" w:rsidP="007054B9"/>
        </w:tc>
        <w:tc>
          <w:tcPr>
            <w:tcW w:w="1843" w:type="dxa"/>
            <w:vAlign w:val="top"/>
          </w:tcPr>
          <w:p w14:paraId="147A2836" w14:textId="2FB33FD9" w:rsidR="40BD6642" w:rsidRDefault="40BD6642" w:rsidP="007054B9"/>
        </w:tc>
        <w:tc>
          <w:tcPr>
            <w:tcW w:w="1701" w:type="dxa"/>
            <w:vAlign w:val="top"/>
          </w:tcPr>
          <w:p w14:paraId="5D191F61" w14:textId="50705E1C" w:rsidR="40BD6642" w:rsidRDefault="40BD6642" w:rsidP="007054B9"/>
        </w:tc>
        <w:tc>
          <w:tcPr>
            <w:tcW w:w="2514" w:type="dxa"/>
            <w:vAlign w:val="top"/>
          </w:tcPr>
          <w:p w14:paraId="0C20AB0E" w14:textId="5307F23F" w:rsidR="40BD6642" w:rsidRDefault="40BD6642" w:rsidP="007054B9"/>
        </w:tc>
      </w:tr>
      <w:tr w:rsidR="40BD6642" w14:paraId="334C8413" w14:textId="77777777" w:rsidTr="007054B9">
        <w:trPr>
          <w:cnfStyle w:val="000000010000" w:firstRow="0" w:lastRow="0" w:firstColumn="0" w:lastColumn="0" w:oddVBand="0" w:evenVBand="0" w:oddHBand="0" w:evenHBand="1" w:firstRowFirstColumn="0" w:firstRowLastColumn="0" w:lastRowFirstColumn="0" w:lastRowLastColumn="0"/>
        </w:trPr>
        <w:tc>
          <w:tcPr>
            <w:tcW w:w="1671" w:type="dxa"/>
            <w:vAlign w:val="top"/>
          </w:tcPr>
          <w:p w14:paraId="204CEFEE" w14:textId="6593DB97" w:rsidR="40BD6642" w:rsidRDefault="7BED8F1E" w:rsidP="007054B9">
            <w:r>
              <w:t>Elective 2 –</w:t>
            </w:r>
          </w:p>
        </w:tc>
        <w:tc>
          <w:tcPr>
            <w:tcW w:w="1843" w:type="dxa"/>
            <w:vAlign w:val="top"/>
          </w:tcPr>
          <w:p w14:paraId="50B781A2" w14:textId="7413B6E0" w:rsidR="40BD6642" w:rsidRDefault="40BD6642" w:rsidP="007054B9"/>
        </w:tc>
        <w:tc>
          <w:tcPr>
            <w:tcW w:w="1843" w:type="dxa"/>
            <w:vAlign w:val="top"/>
          </w:tcPr>
          <w:p w14:paraId="76397268" w14:textId="4EC9D6AD" w:rsidR="40BD6642" w:rsidRDefault="40BD6642" w:rsidP="007054B9"/>
        </w:tc>
        <w:tc>
          <w:tcPr>
            <w:tcW w:w="1701" w:type="dxa"/>
            <w:vAlign w:val="top"/>
          </w:tcPr>
          <w:p w14:paraId="158244BE" w14:textId="34D394B5" w:rsidR="40BD6642" w:rsidRDefault="40BD6642" w:rsidP="007054B9"/>
        </w:tc>
        <w:tc>
          <w:tcPr>
            <w:tcW w:w="2514" w:type="dxa"/>
            <w:vAlign w:val="top"/>
          </w:tcPr>
          <w:p w14:paraId="2C60424B" w14:textId="63265994" w:rsidR="40BD6642" w:rsidRDefault="40BD6642" w:rsidP="007054B9"/>
        </w:tc>
      </w:tr>
    </w:tbl>
    <w:p w14:paraId="6C1CF393" w14:textId="13C0CAA1" w:rsidR="40BD6642" w:rsidRDefault="40BD6642" w:rsidP="40BD6642">
      <w:pPr>
        <w:pStyle w:val="ListNumber"/>
        <w:numPr>
          <w:ilvl w:val="0"/>
          <w:numId w:val="0"/>
        </w:numPr>
      </w:pPr>
    </w:p>
    <w:p w14:paraId="74D1DBE2" w14:textId="5D2880DE" w:rsidR="7EEEB0FD" w:rsidRDefault="7EEEB0FD" w:rsidP="40BD6642">
      <w:pPr>
        <w:pStyle w:val="ListNumber"/>
        <w:numPr>
          <w:ilvl w:val="0"/>
          <w:numId w:val="4"/>
        </w:numPr>
        <w:rPr>
          <w:rFonts w:asciiTheme="minorHAnsi" w:eastAsiaTheme="minorEastAsia" w:hAnsiTheme="minorHAnsi"/>
        </w:rPr>
      </w:pPr>
      <w:r>
        <w:t xml:space="preserve">First step – </w:t>
      </w:r>
      <w:r w:rsidR="075522AB">
        <w:t>Identify the two Elective modules you will prepare, for your examination.</w:t>
      </w:r>
      <w:r w:rsidR="28E8CA02">
        <w:t xml:space="preserve"> There are 14 different modules. At your school you would have studied a minimum of </w:t>
      </w:r>
      <w:r w:rsidR="087DD7A2">
        <w:t xml:space="preserve">two of these electives. </w:t>
      </w:r>
    </w:p>
    <w:p w14:paraId="17C20D65" w14:textId="6DA6809C" w:rsidR="69450E18" w:rsidRDefault="69450E18" w:rsidP="007054B9">
      <w:pPr>
        <w:pStyle w:val="ListNumber2"/>
      </w:pPr>
      <w:r>
        <w:t xml:space="preserve">A: We are Australians </w:t>
      </w:r>
    </w:p>
    <w:p w14:paraId="6CAEF5F5" w14:textId="1A038F6E" w:rsidR="69450E18" w:rsidRDefault="69450E18" w:rsidP="007054B9">
      <w:pPr>
        <w:pStyle w:val="ListNumber2"/>
      </w:pPr>
      <w:r>
        <w:t xml:space="preserve">B: Telling us all about it </w:t>
      </w:r>
    </w:p>
    <w:p w14:paraId="41E57790" w14:textId="21142107" w:rsidR="69450E18" w:rsidRDefault="69450E18" w:rsidP="007054B9">
      <w:pPr>
        <w:pStyle w:val="ListNumber2"/>
      </w:pPr>
      <w:r>
        <w:t xml:space="preserve">C:  On the Road </w:t>
      </w:r>
    </w:p>
    <w:p w14:paraId="60AB7A1A" w14:textId="0702F784" w:rsidR="69450E18" w:rsidRDefault="69450E18" w:rsidP="007054B9">
      <w:pPr>
        <w:pStyle w:val="ListNumber2"/>
      </w:pPr>
      <w:r>
        <w:t xml:space="preserve">D:  Digital Worlds </w:t>
      </w:r>
    </w:p>
    <w:p w14:paraId="71DC9981" w14:textId="00CD1CED" w:rsidR="69450E18" w:rsidRDefault="69450E18" w:rsidP="007054B9">
      <w:pPr>
        <w:pStyle w:val="ListNumber2"/>
      </w:pPr>
      <w:r>
        <w:t xml:space="preserve">E:  Playing the Game </w:t>
      </w:r>
    </w:p>
    <w:p w14:paraId="744EBD03" w14:textId="17EAA6EA" w:rsidR="69450E18" w:rsidRDefault="69450E18" w:rsidP="007054B9">
      <w:pPr>
        <w:pStyle w:val="ListNumber2"/>
      </w:pPr>
      <w:r>
        <w:t xml:space="preserve">F:  </w:t>
      </w:r>
      <w:proofErr w:type="spellStart"/>
      <w:r>
        <w:t>MiTunes</w:t>
      </w:r>
      <w:proofErr w:type="spellEnd"/>
      <w:r>
        <w:t xml:space="preserve"> and Text </w:t>
      </w:r>
    </w:p>
    <w:p w14:paraId="325FD0DC" w14:textId="67C4E3B5" w:rsidR="69450E18" w:rsidRDefault="69450E18" w:rsidP="007054B9">
      <w:pPr>
        <w:pStyle w:val="ListNumber2"/>
      </w:pPr>
      <w:r>
        <w:t xml:space="preserve">G:  Local Heroes </w:t>
      </w:r>
    </w:p>
    <w:p w14:paraId="2245DE93" w14:textId="10FE2CA1" w:rsidR="69450E18" w:rsidRDefault="69450E18" w:rsidP="007054B9">
      <w:pPr>
        <w:pStyle w:val="ListNumber2"/>
      </w:pPr>
      <w:r>
        <w:t xml:space="preserve">H:  Part of a Family </w:t>
      </w:r>
    </w:p>
    <w:p w14:paraId="29D4BDB6" w14:textId="44282B1E" w:rsidR="69450E18" w:rsidRDefault="69450E18" w:rsidP="007054B9">
      <w:pPr>
        <w:pStyle w:val="ListNumber2"/>
      </w:pPr>
      <w:r>
        <w:t xml:space="preserve">I:  Discovery and Investigation </w:t>
      </w:r>
    </w:p>
    <w:p w14:paraId="6D5CFB3E" w14:textId="264682C8" w:rsidR="69450E18" w:rsidRDefault="69450E18" w:rsidP="007054B9">
      <w:pPr>
        <w:pStyle w:val="ListNumber2"/>
      </w:pPr>
      <w:r>
        <w:t xml:space="preserve">J:  In the Marketplace </w:t>
      </w:r>
    </w:p>
    <w:p w14:paraId="6262FEDB" w14:textId="0490FA89" w:rsidR="69450E18" w:rsidRDefault="69450E18" w:rsidP="007054B9">
      <w:pPr>
        <w:pStyle w:val="ListNumber2"/>
      </w:pPr>
      <w:r>
        <w:t xml:space="preserve">K:  The Big Screen </w:t>
      </w:r>
    </w:p>
    <w:p w14:paraId="546AC73A" w14:textId="65A9A27A" w:rsidR="69450E18" w:rsidRDefault="69450E18" w:rsidP="007054B9">
      <w:pPr>
        <w:pStyle w:val="ListNumber2"/>
      </w:pPr>
      <w:r>
        <w:t xml:space="preserve">L:  Who do I think I am? </w:t>
      </w:r>
    </w:p>
    <w:p w14:paraId="3C6DD1C7" w14:textId="314AE134" w:rsidR="69450E18" w:rsidRDefault="69450E18" w:rsidP="007054B9">
      <w:pPr>
        <w:pStyle w:val="ListNumber2"/>
      </w:pPr>
      <w:r>
        <w:t xml:space="preserve">M:  Landscapes of the Mind </w:t>
      </w:r>
    </w:p>
    <w:p w14:paraId="3D74B78E" w14:textId="447DED7A" w:rsidR="69450E18" w:rsidRDefault="69450E18" w:rsidP="007054B9">
      <w:pPr>
        <w:pStyle w:val="ListNumber2"/>
      </w:pPr>
      <w:r>
        <w:t>N:  The Way we Were</w:t>
      </w:r>
    </w:p>
    <w:p w14:paraId="085DB9FA" w14:textId="1160E062" w:rsidR="1A598401" w:rsidRDefault="1A598401" w:rsidP="40BD6642">
      <w:pPr>
        <w:pStyle w:val="ListNumber"/>
        <w:numPr>
          <w:ilvl w:val="0"/>
          <w:numId w:val="6"/>
        </w:numPr>
        <w:rPr>
          <w:rFonts w:asciiTheme="minorHAnsi" w:eastAsiaTheme="minorEastAsia" w:hAnsiTheme="minorHAnsi"/>
        </w:rPr>
      </w:pPr>
      <w:r>
        <w:t xml:space="preserve">Step 2 – Identify two ideas for each text. The ideas could be the same for both texts from the same elective or they could be slightly different. We suggest finding </w:t>
      </w:r>
      <w:r w:rsidR="2D721265">
        <w:t>similarities</w:t>
      </w:r>
      <w:r>
        <w:t xml:space="preserve"> in the </w:t>
      </w:r>
      <w:r w:rsidR="0FFF8CA9">
        <w:t xml:space="preserve">ideas. </w:t>
      </w:r>
    </w:p>
    <w:p w14:paraId="40C8923F" w14:textId="7ABAA3D1" w:rsidR="002B7B78" w:rsidRDefault="35873054" w:rsidP="40BD6642">
      <w:pPr>
        <w:pStyle w:val="ListNumber"/>
        <w:numPr>
          <w:ilvl w:val="0"/>
          <w:numId w:val="5"/>
        </w:numPr>
        <w:rPr>
          <w:rFonts w:asciiTheme="minorHAnsi" w:eastAsiaTheme="minorEastAsia" w:hAnsiTheme="minorHAnsi"/>
        </w:rPr>
      </w:pPr>
      <w:r>
        <w:t xml:space="preserve">Step </w:t>
      </w:r>
      <w:r w:rsidR="3C5A17B8">
        <w:t>3</w:t>
      </w:r>
      <w:r>
        <w:t xml:space="preserve"> – </w:t>
      </w:r>
      <w:r w:rsidR="394286DC">
        <w:t xml:space="preserve">Identify </w:t>
      </w:r>
      <w:r w:rsidR="394286DC" w:rsidRPr="40BD6642">
        <w:rPr>
          <w:rStyle w:val="Strong"/>
        </w:rPr>
        <w:t>three</w:t>
      </w:r>
      <w:r w:rsidR="394286DC">
        <w:t xml:space="preserve"> examples from each text you have studies in each of the two electives. </w:t>
      </w:r>
    </w:p>
    <w:p w14:paraId="0AC85E5D" w14:textId="28F6FF2B" w:rsidR="002B7B78" w:rsidRDefault="704C0D8C" w:rsidP="40BD6642">
      <w:pPr>
        <w:pStyle w:val="ListNumber"/>
        <w:numPr>
          <w:ilvl w:val="0"/>
          <w:numId w:val="5"/>
        </w:numPr>
      </w:pPr>
      <w:r>
        <w:t xml:space="preserve">Identify two pieces of information that is different from your texts. This could be information that may be used in an information style response. This could include statistics and data about the elective topic. </w:t>
      </w:r>
    </w:p>
    <w:p w14:paraId="68E477BD" w14:textId="113A3F2C" w:rsidR="002B7B78" w:rsidRDefault="704C0D8C" w:rsidP="40BD6642">
      <w:pPr>
        <w:pStyle w:val="ListNumber"/>
        <w:numPr>
          <w:ilvl w:val="0"/>
          <w:numId w:val="5"/>
        </w:numPr>
      </w:pPr>
      <w:r>
        <w:t xml:space="preserve">Write a sentence about your personal connection to the text. This gives you the persuasive aspect of your response.  This could include any contextual information from the text or you. </w:t>
      </w:r>
    </w:p>
    <w:p w14:paraId="15EC60CA" w14:textId="75BF1E36" w:rsidR="002B7B78" w:rsidRDefault="41490375" w:rsidP="40BD6642">
      <w:pPr>
        <w:pStyle w:val="ListNumber"/>
        <w:numPr>
          <w:ilvl w:val="0"/>
          <w:numId w:val="0"/>
        </w:numPr>
        <w:ind w:left="360"/>
      </w:pPr>
      <w:r>
        <w:t xml:space="preserve">Once you have completed table 9, identify the different styles of writing you might be required to write in this part of the examination. </w:t>
      </w:r>
    </w:p>
    <w:p w14:paraId="46D14494" w14:textId="2C3B92E5" w:rsidR="002B7B78" w:rsidRDefault="6DDA7884" w:rsidP="40BD6642">
      <w:pPr>
        <w:pStyle w:val="ListNumber"/>
        <w:numPr>
          <w:ilvl w:val="0"/>
          <w:numId w:val="1"/>
        </w:numPr>
        <w:rPr>
          <w:rFonts w:asciiTheme="minorHAnsi" w:eastAsiaTheme="minorEastAsia" w:hAnsiTheme="minorHAnsi"/>
        </w:rPr>
      </w:pPr>
      <w:r>
        <w:t xml:space="preserve">The style of writing could include but not limited to – </w:t>
      </w:r>
    </w:p>
    <w:p w14:paraId="394E9B06" w14:textId="65C1034F" w:rsidR="002B7B78" w:rsidRDefault="6DDA7884" w:rsidP="40BD6642">
      <w:pPr>
        <w:pStyle w:val="ListBullet"/>
        <w:numPr>
          <w:ilvl w:val="2"/>
          <w:numId w:val="21"/>
        </w:numPr>
      </w:pPr>
      <w:r>
        <w:t>Review</w:t>
      </w:r>
    </w:p>
    <w:p w14:paraId="7D11F25C" w14:textId="2220E701" w:rsidR="002B7B78" w:rsidRDefault="6DDA7884" w:rsidP="40BD6642">
      <w:pPr>
        <w:pStyle w:val="ListBullet"/>
        <w:numPr>
          <w:ilvl w:val="2"/>
          <w:numId w:val="21"/>
        </w:numPr>
      </w:pPr>
      <w:r>
        <w:t>Speech</w:t>
      </w:r>
    </w:p>
    <w:p w14:paraId="55893E6E" w14:textId="6C058FA4" w:rsidR="002B7B78" w:rsidRDefault="6DDA7884" w:rsidP="40BD6642">
      <w:pPr>
        <w:pStyle w:val="ListBullet"/>
        <w:numPr>
          <w:ilvl w:val="2"/>
          <w:numId w:val="21"/>
        </w:numPr>
      </w:pPr>
      <w:r>
        <w:t>Online Blog</w:t>
      </w:r>
    </w:p>
    <w:p w14:paraId="1702E678" w14:textId="2AB3BACA" w:rsidR="002B7B78" w:rsidRDefault="6DDA7884" w:rsidP="40BD6642">
      <w:pPr>
        <w:pStyle w:val="ListBullet"/>
        <w:numPr>
          <w:ilvl w:val="2"/>
          <w:numId w:val="21"/>
        </w:numPr>
      </w:pPr>
      <w:r>
        <w:t>Feature article</w:t>
      </w:r>
    </w:p>
    <w:p w14:paraId="0966A486" w14:textId="64615018" w:rsidR="002B7B78" w:rsidRDefault="788C2551" w:rsidP="40BD6642">
      <w:pPr>
        <w:pStyle w:val="ListBullet"/>
        <w:numPr>
          <w:ilvl w:val="2"/>
          <w:numId w:val="21"/>
        </w:numPr>
      </w:pPr>
      <w:r>
        <w:t>Persuasive piece</w:t>
      </w:r>
    </w:p>
    <w:p w14:paraId="5993155A" w14:textId="5BA8B1DF" w:rsidR="002B7B78" w:rsidRDefault="788C2551" w:rsidP="40BD6642">
      <w:pPr>
        <w:pStyle w:val="ListBullet"/>
        <w:numPr>
          <w:ilvl w:val="2"/>
          <w:numId w:val="21"/>
        </w:numPr>
      </w:pPr>
      <w:r>
        <w:t>Letter to the editor</w:t>
      </w:r>
    </w:p>
    <w:p w14:paraId="3814B490" w14:textId="1E96DA45" w:rsidR="002B7B78" w:rsidRDefault="788C2551" w:rsidP="40BD6642">
      <w:pPr>
        <w:pStyle w:val="ListBullet"/>
        <w:numPr>
          <w:ilvl w:val="0"/>
          <w:numId w:val="0"/>
        </w:numPr>
      </w:pPr>
      <w:r>
        <w:t>All these styles have a particular structure you must follow. Work with your teacher (remember this is a revision</w:t>
      </w:r>
      <w:r w:rsidR="48D02575">
        <w:t xml:space="preserve"> </w:t>
      </w:r>
      <w:r w:rsidR="516FEFB2">
        <w:t>activity</w:t>
      </w:r>
      <w:r w:rsidR="48D02575">
        <w:t xml:space="preserve">) </w:t>
      </w:r>
      <w:r>
        <w:t xml:space="preserve">to identify and explore the </w:t>
      </w:r>
      <w:r w:rsidR="4FD2EC34">
        <w:t>types</w:t>
      </w:r>
      <w:r>
        <w:t xml:space="preserve"> of structures needed for </w:t>
      </w:r>
      <w:r w:rsidR="454AAA07">
        <w:t>each style of writing in this section of the examination</w:t>
      </w:r>
      <w:r>
        <w:t xml:space="preserve">. </w:t>
      </w:r>
    </w:p>
    <w:p w14:paraId="543FB570" w14:textId="4C955ADF" w:rsidR="002B7B78" w:rsidRDefault="6286FE11" w:rsidP="40BD6642">
      <w:pPr>
        <w:pStyle w:val="ListBullet"/>
        <w:numPr>
          <w:ilvl w:val="0"/>
          <w:numId w:val="0"/>
        </w:numPr>
      </w:pPr>
      <w:r>
        <w:t xml:space="preserve">Finally, Place all this </w:t>
      </w:r>
      <w:r w:rsidR="4149A58F">
        <w:t>information</w:t>
      </w:r>
      <w:r>
        <w:t xml:space="preserve"> together. You have been required to </w:t>
      </w:r>
      <w:r w:rsidR="277257C4">
        <w:t>write</w:t>
      </w:r>
      <w:r>
        <w:t xml:space="preserve"> a letter to the editor about part of the family. You must discuss the two texts you have studied in class with </w:t>
      </w:r>
      <w:r w:rsidR="23445389">
        <w:t xml:space="preserve">examples. </w:t>
      </w:r>
    </w:p>
    <w:p w14:paraId="65FE9BA2" w14:textId="0A15F8CA" w:rsidR="002B7B78" w:rsidRDefault="23445389" w:rsidP="40BD6642">
      <w:pPr>
        <w:pStyle w:val="ListBullet"/>
        <w:numPr>
          <w:ilvl w:val="0"/>
          <w:numId w:val="0"/>
        </w:numPr>
      </w:pPr>
      <w:r>
        <w:t xml:space="preserve">Use table 9 and the style of writing above you could practise many different ways to answer this section of the examination. </w:t>
      </w:r>
    </w:p>
    <w:p w14:paraId="205952A2" w14:textId="34D28DCD" w:rsidR="002B7B78" w:rsidRDefault="23445389" w:rsidP="40BD6642">
      <w:pPr>
        <w:pStyle w:val="ListBullet"/>
        <w:numPr>
          <w:ilvl w:val="0"/>
          <w:numId w:val="0"/>
        </w:numPr>
      </w:pPr>
      <w:r>
        <w:t xml:space="preserve">Now it is time to write your own response. </w:t>
      </w:r>
    </w:p>
    <w:p w14:paraId="7875B95C" w14:textId="7ABEF2FD" w:rsidR="002B7B78" w:rsidRDefault="41490375" w:rsidP="40BD6642">
      <w:pPr>
        <w:pStyle w:val="FeatureBox2"/>
      </w:pPr>
      <w:r>
        <w:t>This is the end of the first part of revising and practising for your HSC examination.</w:t>
      </w:r>
    </w:p>
    <w:sectPr w:rsidR="002B7B78" w:rsidSect="001A7A7B">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0AFCA" w14:textId="77777777" w:rsidR="004548D9" w:rsidRDefault="004548D9">
      <w:r>
        <w:separator/>
      </w:r>
    </w:p>
    <w:p w14:paraId="3F54AE53" w14:textId="77777777" w:rsidR="004548D9" w:rsidRDefault="004548D9"/>
  </w:endnote>
  <w:endnote w:type="continuationSeparator" w:id="0">
    <w:p w14:paraId="46220E50" w14:textId="77777777" w:rsidR="004548D9" w:rsidRDefault="004548D9">
      <w:r>
        <w:continuationSeparator/>
      </w:r>
    </w:p>
    <w:p w14:paraId="238BF42C" w14:textId="77777777" w:rsidR="004548D9" w:rsidRDefault="004548D9"/>
  </w:endnote>
  <w:endnote w:type="continuationNotice" w:id="1">
    <w:p w14:paraId="189F38A4" w14:textId="77777777" w:rsidR="004548D9" w:rsidRDefault="004548D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1013BB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A499F">
      <w:rPr>
        <w:noProof/>
      </w:rPr>
      <w:t>10</w:t>
    </w:r>
    <w:r w:rsidRPr="002810D3">
      <w:fldChar w:fldCharType="end"/>
    </w:r>
    <w:r w:rsidRPr="002810D3">
      <w:tab/>
    </w:r>
    <w:r w:rsidR="00F97A0E">
      <w:t>English Standard – Module C - Staying focused on the module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18DF8E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8326A">
      <w:rPr>
        <w:noProof/>
      </w:rPr>
      <w:t>Sep-20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CA499F">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2DC9B851" w:rsidP="00493120">
    <w:pPr>
      <w:pStyle w:val="Logo"/>
    </w:pPr>
    <w:r w:rsidRPr="1EE27948">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92374" w14:textId="77777777" w:rsidR="004548D9" w:rsidRDefault="004548D9">
      <w:r>
        <w:separator/>
      </w:r>
    </w:p>
    <w:p w14:paraId="7F120722" w14:textId="77777777" w:rsidR="004548D9" w:rsidRDefault="004548D9"/>
  </w:footnote>
  <w:footnote w:type="continuationSeparator" w:id="0">
    <w:p w14:paraId="6B91E79C" w14:textId="77777777" w:rsidR="004548D9" w:rsidRDefault="004548D9">
      <w:r>
        <w:continuationSeparator/>
      </w:r>
    </w:p>
    <w:p w14:paraId="576F38FE" w14:textId="77777777" w:rsidR="004548D9" w:rsidRDefault="004548D9"/>
  </w:footnote>
  <w:footnote w:type="continuationNotice" w:id="1">
    <w:p w14:paraId="160E232D" w14:textId="77777777" w:rsidR="004548D9" w:rsidRDefault="004548D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AE52" w14:textId="2B2EFE4E" w:rsidR="5FFED8CF" w:rsidRDefault="5FFED8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71B0" w14:textId="736E5FCF" w:rsidR="5FFED8CF" w:rsidRDefault="5FFED8C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2808E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hybridMultilevel"/>
    <w:tmpl w:val="470A9F88"/>
    <w:lvl w:ilvl="0" w:tplc="8CC4C400">
      <w:start w:val="1"/>
      <w:numFmt w:val="decimal"/>
      <w:lvlText w:val="%1."/>
      <w:lvlJc w:val="left"/>
      <w:pPr>
        <w:tabs>
          <w:tab w:val="num" w:pos="360"/>
        </w:tabs>
        <w:ind w:left="360" w:hanging="360"/>
      </w:pPr>
    </w:lvl>
    <w:lvl w:ilvl="1" w:tplc="A7501D7C">
      <w:numFmt w:val="decimal"/>
      <w:lvlText w:val=""/>
      <w:lvlJc w:val="left"/>
    </w:lvl>
    <w:lvl w:ilvl="2" w:tplc="986E2DF0">
      <w:numFmt w:val="decimal"/>
      <w:lvlText w:val=""/>
      <w:lvlJc w:val="left"/>
    </w:lvl>
    <w:lvl w:ilvl="3" w:tplc="AD8EA5DE">
      <w:numFmt w:val="decimal"/>
      <w:lvlText w:val=""/>
      <w:lvlJc w:val="left"/>
    </w:lvl>
    <w:lvl w:ilvl="4" w:tplc="D3A0625A">
      <w:numFmt w:val="decimal"/>
      <w:lvlText w:val=""/>
      <w:lvlJc w:val="left"/>
    </w:lvl>
    <w:lvl w:ilvl="5" w:tplc="8834B5D8">
      <w:numFmt w:val="decimal"/>
      <w:lvlText w:val=""/>
      <w:lvlJc w:val="left"/>
    </w:lvl>
    <w:lvl w:ilvl="6" w:tplc="B89476E8">
      <w:numFmt w:val="decimal"/>
      <w:lvlText w:val=""/>
      <w:lvlJc w:val="left"/>
    </w:lvl>
    <w:lvl w:ilvl="7" w:tplc="4190994A">
      <w:numFmt w:val="decimal"/>
      <w:lvlText w:val=""/>
      <w:lvlJc w:val="left"/>
    </w:lvl>
    <w:lvl w:ilvl="8" w:tplc="1EA89560">
      <w:numFmt w:val="decimal"/>
      <w:lvlText w:val=""/>
      <w:lvlJc w:val="left"/>
    </w:lvl>
  </w:abstractNum>
  <w:abstractNum w:abstractNumId="2" w15:restartNumberingAfterBreak="0">
    <w:nsid w:val="09E36C5B"/>
    <w:multiLevelType w:val="hybridMultilevel"/>
    <w:tmpl w:val="63D8AA92"/>
    <w:lvl w:ilvl="0" w:tplc="4422257A">
      <w:start w:val="4"/>
      <w:numFmt w:val="decimal"/>
      <w:lvlText w:val="%1."/>
      <w:lvlJc w:val="left"/>
      <w:pPr>
        <w:ind w:left="720" w:hanging="360"/>
      </w:pPr>
    </w:lvl>
    <w:lvl w:ilvl="1" w:tplc="37D8E3B2">
      <w:start w:val="1"/>
      <w:numFmt w:val="lowerLetter"/>
      <w:lvlText w:val="%2."/>
      <w:lvlJc w:val="left"/>
      <w:pPr>
        <w:ind w:left="1440" w:hanging="360"/>
      </w:pPr>
    </w:lvl>
    <w:lvl w:ilvl="2" w:tplc="AF96C34C">
      <w:start w:val="1"/>
      <w:numFmt w:val="lowerRoman"/>
      <w:lvlText w:val="%3."/>
      <w:lvlJc w:val="right"/>
      <w:pPr>
        <w:ind w:left="2160" w:hanging="180"/>
      </w:pPr>
    </w:lvl>
    <w:lvl w:ilvl="3" w:tplc="AEA0BAA8">
      <w:start w:val="1"/>
      <w:numFmt w:val="decimal"/>
      <w:lvlText w:val="%4."/>
      <w:lvlJc w:val="left"/>
      <w:pPr>
        <w:ind w:left="2880" w:hanging="360"/>
      </w:pPr>
    </w:lvl>
    <w:lvl w:ilvl="4" w:tplc="34786A98">
      <w:start w:val="1"/>
      <w:numFmt w:val="lowerLetter"/>
      <w:lvlText w:val="%5."/>
      <w:lvlJc w:val="left"/>
      <w:pPr>
        <w:ind w:left="3600" w:hanging="360"/>
      </w:pPr>
    </w:lvl>
    <w:lvl w:ilvl="5" w:tplc="A09C0168">
      <w:start w:val="1"/>
      <w:numFmt w:val="lowerRoman"/>
      <w:lvlText w:val="%6."/>
      <w:lvlJc w:val="right"/>
      <w:pPr>
        <w:ind w:left="4320" w:hanging="180"/>
      </w:pPr>
    </w:lvl>
    <w:lvl w:ilvl="6" w:tplc="565EA96C">
      <w:start w:val="1"/>
      <w:numFmt w:val="decimal"/>
      <w:lvlText w:val="%7."/>
      <w:lvlJc w:val="left"/>
      <w:pPr>
        <w:ind w:left="5040" w:hanging="360"/>
      </w:pPr>
    </w:lvl>
    <w:lvl w:ilvl="7" w:tplc="1A44E36A">
      <w:start w:val="1"/>
      <w:numFmt w:val="lowerLetter"/>
      <w:lvlText w:val="%8."/>
      <w:lvlJc w:val="left"/>
      <w:pPr>
        <w:ind w:left="5760" w:hanging="360"/>
      </w:pPr>
    </w:lvl>
    <w:lvl w:ilvl="8" w:tplc="0E74C018">
      <w:start w:val="1"/>
      <w:numFmt w:val="lowerRoman"/>
      <w:lvlText w:val="%9."/>
      <w:lvlJc w:val="right"/>
      <w:pPr>
        <w:ind w:left="6480" w:hanging="180"/>
      </w:pPr>
    </w:lvl>
  </w:abstractNum>
  <w:abstractNum w:abstractNumId="3" w15:restartNumberingAfterBreak="0">
    <w:nsid w:val="108E3BC6"/>
    <w:multiLevelType w:val="hybridMultilevel"/>
    <w:tmpl w:val="FFFFFFFF"/>
    <w:lvl w:ilvl="0" w:tplc="B33ECD24">
      <w:start w:val="1"/>
      <w:numFmt w:val="decimal"/>
      <w:lvlText w:val="%1."/>
      <w:lvlJc w:val="left"/>
      <w:pPr>
        <w:ind w:left="720" w:hanging="360"/>
      </w:pPr>
    </w:lvl>
    <w:lvl w:ilvl="1" w:tplc="96085CCC">
      <w:start w:val="1"/>
      <w:numFmt w:val="lowerLetter"/>
      <w:lvlText w:val="%2."/>
      <w:lvlJc w:val="left"/>
      <w:pPr>
        <w:ind w:left="1440" w:hanging="360"/>
      </w:pPr>
    </w:lvl>
    <w:lvl w:ilvl="2" w:tplc="5FEEC722">
      <w:start w:val="1"/>
      <w:numFmt w:val="lowerRoman"/>
      <w:lvlText w:val="%3."/>
      <w:lvlJc w:val="right"/>
      <w:pPr>
        <w:ind w:left="2160" w:hanging="180"/>
      </w:pPr>
    </w:lvl>
    <w:lvl w:ilvl="3" w:tplc="D8FAA176">
      <w:start w:val="1"/>
      <w:numFmt w:val="decimal"/>
      <w:lvlText w:val="%4."/>
      <w:lvlJc w:val="left"/>
      <w:pPr>
        <w:ind w:left="2880" w:hanging="360"/>
      </w:pPr>
    </w:lvl>
    <w:lvl w:ilvl="4" w:tplc="DE1C92EC">
      <w:start w:val="1"/>
      <w:numFmt w:val="lowerLetter"/>
      <w:lvlText w:val="%5."/>
      <w:lvlJc w:val="left"/>
      <w:pPr>
        <w:ind w:left="3600" w:hanging="360"/>
      </w:pPr>
    </w:lvl>
    <w:lvl w:ilvl="5" w:tplc="EF66B072">
      <w:start w:val="1"/>
      <w:numFmt w:val="lowerRoman"/>
      <w:lvlText w:val="%6."/>
      <w:lvlJc w:val="right"/>
      <w:pPr>
        <w:ind w:left="4320" w:hanging="180"/>
      </w:pPr>
    </w:lvl>
    <w:lvl w:ilvl="6" w:tplc="8FF2D0DE">
      <w:start w:val="1"/>
      <w:numFmt w:val="decimal"/>
      <w:lvlText w:val="%7."/>
      <w:lvlJc w:val="left"/>
      <w:pPr>
        <w:ind w:left="5040" w:hanging="360"/>
      </w:pPr>
    </w:lvl>
    <w:lvl w:ilvl="7" w:tplc="5A2A8078">
      <w:start w:val="1"/>
      <w:numFmt w:val="lowerLetter"/>
      <w:lvlText w:val="%8."/>
      <w:lvlJc w:val="left"/>
      <w:pPr>
        <w:ind w:left="5760" w:hanging="360"/>
      </w:pPr>
    </w:lvl>
    <w:lvl w:ilvl="8" w:tplc="1C02D6E8">
      <w:start w:val="1"/>
      <w:numFmt w:val="lowerRoman"/>
      <w:lvlText w:val="%9."/>
      <w:lvlJc w:val="right"/>
      <w:pPr>
        <w:ind w:left="6480" w:hanging="180"/>
      </w:pPr>
    </w:lvl>
  </w:abstractNum>
  <w:abstractNum w:abstractNumId="4" w15:restartNumberingAfterBreak="0">
    <w:nsid w:val="10A0793A"/>
    <w:multiLevelType w:val="hybridMultilevel"/>
    <w:tmpl w:val="FFFFFFFF"/>
    <w:lvl w:ilvl="0" w:tplc="EF9E45D6">
      <w:start w:val="3"/>
      <w:numFmt w:val="decimal"/>
      <w:lvlText w:val="%1."/>
      <w:lvlJc w:val="left"/>
      <w:pPr>
        <w:ind w:left="720" w:hanging="360"/>
      </w:pPr>
    </w:lvl>
    <w:lvl w:ilvl="1" w:tplc="7214FC24">
      <w:start w:val="1"/>
      <w:numFmt w:val="lowerLetter"/>
      <w:lvlText w:val="%2."/>
      <w:lvlJc w:val="left"/>
      <w:pPr>
        <w:ind w:left="1440" w:hanging="360"/>
      </w:pPr>
    </w:lvl>
    <w:lvl w:ilvl="2" w:tplc="7892E5CC">
      <w:start w:val="1"/>
      <w:numFmt w:val="lowerRoman"/>
      <w:lvlText w:val="%3."/>
      <w:lvlJc w:val="right"/>
      <w:pPr>
        <w:ind w:left="2160" w:hanging="180"/>
      </w:pPr>
    </w:lvl>
    <w:lvl w:ilvl="3" w:tplc="565EE69C">
      <w:start w:val="1"/>
      <w:numFmt w:val="decimal"/>
      <w:lvlText w:val="%4."/>
      <w:lvlJc w:val="left"/>
      <w:pPr>
        <w:ind w:left="2880" w:hanging="360"/>
      </w:pPr>
    </w:lvl>
    <w:lvl w:ilvl="4" w:tplc="7C601256">
      <w:start w:val="1"/>
      <w:numFmt w:val="lowerLetter"/>
      <w:lvlText w:val="%5."/>
      <w:lvlJc w:val="left"/>
      <w:pPr>
        <w:ind w:left="3600" w:hanging="360"/>
      </w:pPr>
    </w:lvl>
    <w:lvl w:ilvl="5" w:tplc="D87ED794">
      <w:start w:val="1"/>
      <w:numFmt w:val="lowerRoman"/>
      <w:lvlText w:val="%6."/>
      <w:lvlJc w:val="right"/>
      <w:pPr>
        <w:ind w:left="4320" w:hanging="180"/>
      </w:pPr>
    </w:lvl>
    <w:lvl w:ilvl="6" w:tplc="FFA4CEF8">
      <w:start w:val="1"/>
      <w:numFmt w:val="decimal"/>
      <w:lvlText w:val="%7."/>
      <w:lvlJc w:val="left"/>
      <w:pPr>
        <w:ind w:left="5040" w:hanging="360"/>
      </w:pPr>
    </w:lvl>
    <w:lvl w:ilvl="7" w:tplc="88603BD8">
      <w:start w:val="1"/>
      <w:numFmt w:val="lowerLetter"/>
      <w:lvlText w:val="%8."/>
      <w:lvlJc w:val="left"/>
      <w:pPr>
        <w:ind w:left="5760" w:hanging="360"/>
      </w:pPr>
    </w:lvl>
    <w:lvl w:ilvl="8" w:tplc="4078AAB4">
      <w:start w:val="1"/>
      <w:numFmt w:val="lowerRoman"/>
      <w:lvlText w:val="%9."/>
      <w:lvlJc w:val="right"/>
      <w:pPr>
        <w:ind w:left="6480" w:hanging="180"/>
      </w:pPr>
    </w:lvl>
  </w:abstractNum>
  <w:abstractNum w:abstractNumId="5" w15:restartNumberingAfterBreak="0">
    <w:nsid w:val="141C2AEC"/>
    <w:multiLevelType w:val="hybridMultilevel"/>
    <w:tmpl w:val="A074144C"/>
    <w:lvl w:ilvl="0" w:tplc="08309302">
      <w:start w:val="1"/>
      <w:numFmt w:val="decimal"/>
      <w:lvlText w:val="%1."/>
      <w:lvlJc w:val="left"/>
      <w:pPr>
        <w:ind w:left="720" w:hanging="360"/>
      </w:pPr>
    </w:lvl>
    <w:lvl w:ilvl="1" w:tplc="1884C89E">
      <w:start w:val="1"/>
      <w:numFmt w:val="lowerLetter"/>
      <w:lvlText w:val="%2."/>
      <w:lvlJc w:val="left"/>
      <w:pPr>
        <w:ind w:left="1440" w:hanging="360"/>
      </w:pPr>
    </w:lvl>
    <w:lvl w:ilvl="2" w:tplc="E380652C">
      <w:start w:val="1"/>
      <w:numFmt w:val="lowerRoman"/>
      <w:lvlText w:val="%3."/>
      <w:lvlJc w:val="right"/>
      <w:pPr>
        <w:ind w:left="2160" w:hanging="180"/>
      </w:pPr>
    </w:lvl>
    <w:lvl w:ilvl="3" w:tplc="D7D48496">
      <w:start w:val="1"/>
      <w:numFmt w:val="decimal"/>
      <w:lvlText w:val="%4."/>
      <w:lvlJc w:val="left"/>
      <w:pPr>
        <w:ind w:left="2880" w:hanging="360"/>
      </w:pPr>
    </w:lvl>
    <w:lvl w:ilvl="4" w:tplc="CE8C8AFA">
      <w:start w:val="1"/>
      <w:numFmt w:val="lowerLetter"/>
      <w:lvlText w:val="%5."/>
      <w:lvlJc w:val="left"/>
      <w:pPr>
        <w:ind w:left="3600" w:hanging="360"/>
      </w:pPr>
    </w:lvl>
    <w:lvl w:ilvl="5" w:tplc="F8F80BBA">
      <w:start w:val="1"/>
      <w:numFmt w:val="lowerRoman"/>
      <w:lvlText w:val="%6."/>
      <w:lvlJc w:val="right"/>
      <w:pPr>
        <w:ind w:left="4320" w:hanging="180"/>
      </w:pPr>
    </w:lvl>
    <w:lvl w:ilvl="6" w:tplc="26E0B2D6">
      <w:start w:val="1"/>
      <w:numFmt w:val="decimal"/>
      <w:lvlText w:val="%7."/>
      <w:lvlJc w:val="left"/>
      <w:pPr>
        <w:ind w:left="5040" w:hanging="360"/>
      </w:pPr>
    </w:lvl>
    <w:lvl w:ilvl="7" w:tplc="5BF64D72">
      <w:start w:val="1"/>
      <w:numFmt w:val="lowerLetter"/>
      <w:lvlText w:val="%8."/>
      <w:lvlJc w:val="left"/>
      <w:pPr>
        <w:ind w:left="5760" w:hanging="360"/>
      </w:pPr>
    </w:lvl>
    <w:lvl w:ilvl="8" w:tplc="A0B25FE4">
      <w:start w:val="1"/>
      <w:numFmt w:val="lowerRoman"/>
      <w:lvlText w:val="%9."/>
      <w:lvlJc w:val="right"/>
      <w:pPr>
        <w:ind w:left="6480" w:hanging="180"/>
      </w:pPr>
    </w:lvl>
  </w:abstractNum>
  <w:abstractNum w:abstractNumId="6" w15:restartNumberingAfterBreak="0">
    <w:nsid w:val="17C62C78"/>
    <w:multiLevelType w:val="hybridMultilevel"/>
    <w:tmpl w:val="FFFFFFFF"/>
    <w:lvl w:ilvl="0" w:tplc="86C25FE4">
      <w:start w:val="3"/>
      <w:numFmt w:val="decimal"/>
      <w:lvlText w:val="%1."/>
      <w:lvlJc w:val="left"/>
      <w:pPr>
        <w:ind w:left="720" w:hanging="360"/>
      </w:pPr>
    </w:lvl>
    <w:lvl w:ilvl="1" w:tplc="120EE554">
      <w:start w:val="1"/>
      <w:numFmt w:val="lowerLetter"/>
      <w:lvlText w:val="%2."/>
      <w:lvlJc w:val="left"/>
      <w:pPr>
        <w:ind w:left="1440" w:hanging="360"/>
      </w:pPr>
    </w:lvl>
    <w:lvl w:ilvl="2" w:tplc="7F22D18A">
      <w:start w:val="1"/>
      <w:numFmt w:val="lowerRoman"/>
      <w:lvlText w:val="%3."/>
      <w:lvlJc w:val="right"/>
      <w:pPr>
        <w:ind w:left="2160" w:hanging="180"/>
      </w:pPr>
    </w:lvl>
    <w:lvl w:ilvl="3" w:tplc="331E809E">
      <w:start w:val="1"/>
      <w:numFmt w:val="decimal"/>
      <w:lvlText w:val="%4."/>
      <w:lvlJc w:val="left"/>
      <w:pPr>
        <w:ind w:left="2880" w:hanging="360"/>
      </w:pPr>
    </w:lvl>
    <w:lvl w:ilvl="4" w:tplc="BF78FE54">
      <w:start w:val="1"/>
      <w:numFmt w:val="lowerLetter"/>
      <w:lvlText w:val="%5."/>
      <w:lvlJc w:val="left"/>
      <w:pPr>
        <w:ind w:left="3600" w:hanging="360"/>
      </w:pPr>
    </w:lvl>
    <w:lvl w:ilvl="5" w:tplc="949E1B02">
      <w:start w:val="1"/>
      <w:numFmt w:val="lowerRoman"/>
      <w:lvlText w:val="%6."/>
      <w:lvlJc w:val="right"/>
      <w:pPr>
        <w:ind w:left="4320" w:hanging="180"/>
      </w:pPr>
    </w:lvl>
    <w:lvl w:ilvl="6" w:tplc="A484FE5E">
      <w:start w:val="1"/>
      <w:numFmt w:val="decimal"/>
      <w:lvlText w:val="%7."/>
      <w:lvlJc w:val="left"/>
      <w:pPr>
        <w:ind w:left="5040" w:hanging="360"/>
      </w:pPr>
    </w:lvl>
    <w:lvl w:ilvl="7" w:tplc="FB1AAEA8">
      <w:start w:val="1"/>
      <w:numFmt w:val="lowerLetter"/>
      <w:lvlText w:val="%8."/>
      <w:lvlJc w:val="left"/>
      <w:pPr>
        <w:ind w:left="5760" w:hanging="360"/>
      </w:pPr>
    </w:lvl>
    <w:lvl w:ilvl="8" w:tplc="17EAE3DC">
      <w:start w:val="1"/>
      <w:numFmt w:val="lowerRoman"/>
      <w:lvlText w:val="%9."/>
      <w:lvlJc w:val="right"/>
      <w:pPr>
        <w:ind w:left="6480" w:hanging="180"/>
      </w:pPr>
    </w:lvl>
  </w:abstractNum>
  <w:abstractNum w:abstractNumId="7" w15:restartNumberingAfterBreak="0">
    <w:nsid w:val="19004C53"/>
    <w:multiLevelType w:val="hybridMultilevel"/>
    <w:tmpl w:val="966C558A"/>
    <w:lvl w:ilvl="0" w:tplc="FA764246">
      <w:start w:val="2"/>
      <w:numFmt w:val="decimal"/>
      <w:lvlText w:val="%1."/>
      <w:lvlJc w:val="left"/>
      <w:pPr>
        <w:ind w:left="720" w:hanging="360"/>
      </w:pPr>
    </w:lvl>
    <w:lvl w:ilvl="1" w:tplc="F26A7CAA">
      <w:start w:val="1"/>
      <w:numFmt w:val="lowerLetter"/>
      <w:lvlText w:val="%2."/>
      <w:lvlJc w:val="left"/>
      <w:pPr>
        <w:ind w:left="1440" w:hanging="360"/>
      </w:pPr>
    </w:lvl>
    <w:lvl w:ilvl="2" w:tplc="09D6B3E0">
      <w:start w:val="1"/>
      <w:numFmt w:val="lowerRoman"/>
      <w:lvlText w:val="%3."/>
      <w:lvlJc w:val="right"/>
      <w:pPr>
        <w:ind w:left="2160" w:hanging="180"/>
      </w:pPr>
    </w:lvl>
    <w:lvl w:ilvl="3" w:tplc="4758534E">
      <w:start w:val="1"/>
      <w:numFmt w:val="decimal"/>
      <w:lvlText w:val="%4."/>
      <w:lvlJc w:val="left"/>
      <w:pPr>
        <w:ind w:left="2880" w:hanging="360"/>
      </w:pPr>
    </w:lvl>
    <w:lvl w:ilvl="4" w:tplc="449C6C28">
      <w:start w:val="1"/>
      <w:numFmt w:val="lowerLetter"/>
      <w:lvlText w:val="%5."/>
      <w:lvlJc w:val="left"/>
      <w:pPr>
        <w:ind w:left="3600" w:hanging="360"/>
      </w:pPr>
    </w:lvl>
    <w:lvl w:ilvl="5" w:tplc="DAB854F6">
      <w:start w:val="1"/>
      <w:numFmt w:val="lowerRoman"/>
      <w:lvlText w:val="%6."/>
      <w:lvlJc w:val="right"/>
      <w:pPr>
        <w:ind w:left="4320" w:hanging="180"/>
      </w:pPr>
    </w:lvl>
    <w:lvl w:ilvl="6" w:tplc="C1767EA4">
      <w:start w:val="1"/>
      <w:numFmt w:val="decimal"/>
      <w:lvlText w:val="%7."/>
      <w:lvlJc w:val="left"/>
      <w:pPr>
        <w:ind w:left="5040" w:hanging="360"/>
      </w:pPr>
    </w:lvl>
    <w:lvl w:ilvl="7" w:tplc="BC7087FC">
      <w:start w:val="1"/>
      <w:numFmt w:val="lowerLetter"/>
      <w:lvlText w:val="%8."/>
      <w:lvlJc w:val="left"/>
      <w:pPr>
        <w:ind w:left="5760" w:hanging="360"/>
      </w:pPr>
    </w:lvl>
    <w:lvl w:ilvl="8" w:tplc="3EE096DE">
      <w:start w:val="1"/>
      <w:numFmt w:val="lowerRoman"/>
      <w:lvlText w:val="%9."/>
      <w:lvlJc w:val="right"/>
      <w:pPr>
        <w:ind w:left="6480" w:hanging="180"/>
      </w:pPr>
    </w:lvl>
  </w:abstractNum>
  <w:abstractNum w:abstractNumId="8" w15:restartNumberingAfterBreak="0">
    <w:nsid w:val="1F4718EA"/>
    <w:multiLevelType w:val="hybridMultilevel"/>
    <w:tmpl w:val="FFFFFFFF"/>
    <w:lvl w:ilvl="0" w:tplc="1ECCD922">
      <w:start w:val="6"/>
      <w:numFmt w:val="decimal"/>
      <w:lvlText w:val="%1."/>
      <w:lvlJc w:val="left"/>
      <w:pPr>
        <w:ind w:left="720" w:hanging="360"/>
      </w:pPr>
    </w:lvl>
    <w:lvl w:ilvl="1" w:tplc="94EEE338">
      <w:start w:val="1"/>
      <w:numFmt w:val="lowerLetter"/>
      <w:lvlText w:val="%2."/>
      <w:lvlJc w:val="left"/>
      <w:pPr>
        <w:ind w:left="1440" w:hanging="360"/>
      </w:pPr>
    </w:lvl>
    <w:lvl w:ilvl="2" w:tplc="8DD833C0">
      <w:start w:val="1"/>
      <w:numFmt w:val="lowerRoman"/>
      <w:lvlText w:val="%3."/>
      <w:lvlJc w:val="right"/>
      <w:pPr>
        <w:ind w:left="2160" w:hanging="180"/>
      </w:pPr>
    </w:lvl>
    <w:lvl w:ilvl="3" w:tplc="C9264BEE">
      <w:start w:val="1"/>
      <w:numFmt w:val="decimal"/>
      <w:lvlText w:val="%4."/>
      <w:lvlJc w:val="left"/>
      <w:pPr>
        <w:ind w:left="2880" w:hanging="360"/>
      </w:pPr>
    </w:lvl>
    <w:lvl w:ilvl="4" w:tplc="7384FA3A">
      <w:start w:val="1"/>
      <w:numFmt w:val="lowerLetter"/>
      <w:lvlText w:val="%5."/>
      <w:lvlJc w:val="left"/>
      <w:pPr>
        <w:ind w:left="3600" w:hanging="360"/>
      </w:pPr>
    </w:lvl>
    <w:lvl w:ilvl="5" w:tplc="3F1EBC7A">
      <w:start w:val="1"/>
      <w:numFmt w:val="lowerRoman"/>
      <w:lvlText w:val="%6."/>
      <w:lvlJc w:val="right"/>
      <w:pPr>
        <w:ind w:left="4320" w:hanging="180"/>
      </w:pPr>
    </w:lvl>
    <w:lvl w:ilvl="6" w:tplc="28A46A52">
      <w:start w:val="1"/>
      <w:numFmt w:val="decimal"/>
      <w:lvlText w:val="%7."/>
      <w:lvlJc w:val="left"/>
      <w:pPr>
        <w:ind w:left="5040" w:hanging="360"/>
      </w:pPr>
    </w:lvl>
    <w:lvl w:ilvl="7" w:tplc="360E323E">
      <w:start w:val="1"/>
      <w:numFmt w:val="lowerLetter"/>
      <w:lvlText w:val="%8."/>
      <w:lvlJc w:val="left"/>
      <w:pPr>
        <w:ind w:left="5760" w:hanging="360"/>
      </w:pPr>
    </w:lvl>
    <w:lvl w:ilvl="8" w:tplc="CE30C308">
      <w:start w:val="1"/>
      <w:numFmt w:val="lowerRoman"/>
      <w:lvlText w:val="%9."/>
      <w:lvlJc w:val="right"/>
      <w:pPr>
        <w:ind w:left="6480" w:hanging="180"/>
      </w:pPr>
    </w:lvl>
  </w:abstractNum>
  <w:abstractNum w:abstractNumId="9" w15:restartNumberingAfterBreak="0">
    <w:nsid w:val="26A82C80"/>
    <w:multiLevelType w:val="hybridMultilevel"/>
    <w:tmpl w:val="FFFFFFFF"/>
    <w:lvl w:ilvl="0" w:tplc="C332EA4C">
      <w:start w:val="2"/>
      <w:numFmt w:val="decimal"/>
      <w:lvlText w:val="%1."/>
      <w:lvlJc w:val="left"/>
      <w:pPr>
        <w:ind w:left="720" w:hanging="360"/>
      </w:pPr>
    </w:lvl>
    <w:lvl w:ilvl="1" w:tplc="01A44844">
      <w:start w:val="1"/>
      <w:numFmt w:val="lowerLetter"/>
      <w:lvlText w:val="%2."/>
      <w:lvlJc w:val="left"/>
      <w:pPr>
        <w:ind w:left="1440" w:hanging="360"/>
      </w:pPr>
    </w:lvl>
    <w:lvl w:ilvl="2" w:tplc="DF18451C">
      <w:start w:val="1"/>
      <w:numFmt w:val="lowerRoman"/>
      <w:lvlText w:val="%3."/>
      <w:lvlJc w:val="right"/>
      <w:pPr>
        <w:ind w:left="2160" w:hanging="180"/>
      </w:pPr>
    </w:lvl>
    <w:lvl w:ilvl="3" w:tplc="96D62592">
      <w:start w:val="1"/>
      <w:numFmt w:val="decimal"/>
      <w:lvlText w:val="%4."/>
      <w:lvlJc w:val="left"/>
      <w:pPr>
        <w:ind w:left="2880" w:hanging="360"/>
      </w:pPr>
    </w:lvl>
    <w:lvl w:ilvl="4" w:tplc="C4FA6712">
      <w:start w:val="1"/>
      <w:numFmt w:val="lowerLetter"/>
      <w:lvlText w:val="%5."/>
      <w:lvlJc w:val="left"/>
      <w:pPr>
        <w:ind w:left="3600" w:hanging="360"/>
      </w:pPr>
    </w:lvl>
    <w:lvl w:ilvl="5" w:tplc="7B803BEC">
      <w:start w:val="1"/>
      <w:numFmt w:val="lowerRoman"/>
      <w:lvlText w:val="%6."/>
      <w:lvlJc w:val="right"/>
      <w:pPr>
        <w:ind w:left="4320" w:hanging="180"/>
      </w:pPr>
    </w:lvl>
    <w:lvl w:ilvl="6" w:tplc="36D2A8F2">
      <w:start w:val="1"/>
      <w:numFmt w:val="decimal"/>
      <w:lvlText w:val="%7."/>
      <w:lvlJc w:val="left"/>
      <w:pPr>
        <w:ind w:left="5040" w:hanging="360"/>
      </w:pPr>
    </w:lvl>
    <w:lvl w:ilvl="7" w:tplc="F5B00B96">
      <w:start w:val="1"/>
      <w:numFmt w:val="lowerLetter"/>
      <w:lvlText w:val="%8."/>
      <w:lvlJc w:val="left"/>
      <w:pPr>
        <w:ind w:left="5760" w:hanging="360"/>
      </w:pPr>
    </w:lvl>
    <w:lvl w:ilvl="8" w:tplc="CE9CEAC6">
      <w:start w:val="1"/>
      <w:numFmt w:val="lowerRoman"/>
      <w:lvlText w:val="%9."/>
      <w:lvlJc w:val="right"/>
      <w:pPr>
        <w:ind w:left="6480" w:hanging="180"/>
      </w:pPr>
    </w:lvl>
  </w:abstractNum>
  <w:abstractNum w:abstractNumId="10" w15:restartNumberingAfterBreak="0">
    <w:nsid w:val="2E813F61"/>
    <w:multiLevelType w:val="hybridMultilevel"/>
    <w:tmpl w:val="FFFFFFFF"/>
    <w:lvl w:ilvl="0" w:tplc="69184562">
      <w:start w:val="2"/>
      <w:numFmt w:val="decimal"/>
      <w:lvlText w:val="%1."/>
      <w:lvlJc w:val="left"/>
      <w:pPr>
        <w:ind w:left="720" w:hanging="360"/>
      </w:pPr>
    </w:lvl>
    <w:lvl w:ilvl="1" w:tplc="0B8436DC">
      <w:start w:val="1"/>
      <w:numFmt w:val="lowerLetter"/>
      <w:lvlText w:val="%2."/>
      <w:lvlJc w:val="left"/>
      <w:pPr>
        <w:ind w:left="1440" w:hanging="360"/>
      </w:pPr>
    </w:lvl>
    <w:lvl w:ilvl="2" w:tplc="0FFEC84A">
      <w:start w:val="1"/>
      <w:numFmt w:val="lowerRoman"/>
      <w:lvlText w:val="%3."/>
      <w:lvlJc w:val="right"/>
      <w:pPr>
        <w:ind w:left="2160" w:hanging="180"/>
      </w:pPr>
    </w:lvl>
    <w:lvl w:ilvl="3" w:tplc="6786E4A8">
      <w:start w:val="1"/>
      <w:numFmt w:val="decimal"/>
      <w:lvlText w:val="%4."/>
      <w:lvlJc w:val="left"/>
      <w:pPr>
        <w:ind w:left="2880" w:hanging="360"/>
      </w:pPr>
    </w:lvl>
    <w:lvl w:ilvl="4" w:tplc="C64621B6">
      <w:start w:val="1"/>
      <w:numFmt w:val="lowerLetter"/>
      <w:lvlText w:val="%5."/>
      <w:lvlJc w:val="left"/>
      <w:pPr>
        <w:ind w:left="3600" w:hanging="360"/>
      </w:pPr>
    </w:lvl>
    <w:lvl w:ilvl="5" w:tplc="BFA6F5EE">
      <w:start w:val="1"/>
      <w:numFmt w:val="lowerRoman"/>
      <w:lvlText w:val="%6."/>
      <w:lvlJc w:val="right"/>
      <w:pPr>
        <w:ind w:left="4320" w:hanging="180"/>
      </w:pPr>
    </w:lvl>
    <w:lvl w:ilvl="6" w:tplc="5B72A5D2">
      <w:start w:val="1"/>
      <w:numFmt w:val="decimal"/>
      <w:lvlText w:val="%7."/>
      <w:lvlJc w:val="left"/>
      <w:pPr>
        <w:ind w:left="5040" w:hanging="360"/>
      </w:pPr>
    </w:lvl>
    <w:lvl w:ilvl="7" w:tplc="EF3C75F8">
      <w:start w:val="1"/>
      <w:numFmt w:val="lowerLetter"/>
      <w:lvlText w:val="%8."/>
      <w:lvlJc w:val="left"/>
      <w:pPr>
        <w:ind w:left="5760" w:hanging="360"/>
      </w:pPr>
    </w:lvl>
    <w:lvl w:ilvl="8" w:tplc="0CB4AADC">
      <w:start w:val="1"/>
      <w:numFmt w:val="lowerRoman"/>
      <w:lvlText w:val="%9."/>
      <w:lvlJc w:val="right"/>
      <w:pPr>
        <w:ind w:left="6480" w:hanging="180"/>
      </w:pPr>
    </w:lvl>
  </w:abstractNum>
  <w:abstractNum w:abstractNumId="11" w15:restartNumberingAfterBreak="0">
    <w:nsid w:val="34F85DD9"/>
    <w:multiLevelType w:val="hybridMultilevel"/>
    <w:tmpl w:val="FFFFFFFF"/>
    <w:lvl w:ilvl="0" w:tplc="4B569B68">
      <w:start w:val="1"/>
      <w:numFmt w:val="decimal"/>
      <w:lvlText w:val="%1."/>
      <w:lvlJc w:val="left"/>
      <w:pPr>
        <w:ind w:left="720" w:hanging="360"/>
      </w:pPr>
    </w:lvl>
    <w:lvl w:ilvl="1" w:tplc="726CFB6C">
      <w:start w:val="1"/>
      <w:numFmt w:val="lowerLetter"/>
      <w:lvlText w:val="%2."/>
      <w:lvlJc w:val="left"/>
      <w:pPr>
        <w:ind w:left="1440" w:hanging="360"/>
      </w:pPr>
    </w:lvl>
    <w:lvl w:ilvl="2" w:tplc="21C4A69C">
      <w:start w:val="1"/>
      <w:numFmt w:val="lowerRoman"/>
      <w:lvlText w:val="%3."/>
      <w:lvlJc w:val="right"/>
      <w:pPr>
        <w:ind w:left="2160" w:hanging="180"/>
      </w:pPr>
    </w:lvl>
    <w:lvl w:ilvl="3" w:tplc="41D62A76">
      <w:start w:val="1"/>
      <w:numFmt w:val="decimal"/>
      <w:lvlText w:val="%4."/>
      <w:lvlJc w:val="left"/>
      <w:pPr>
        <w:ind w:left="2880" w:hanging="360"/>
      </w:pPr>
    </w:lvl>
    <w:lvl w:ilvl="4" w:tplc="695EACB0">
      <w:start w:val="1"/>
      <w:numFmt w:val="lowerLetter"/>
      <w:lvlText w:val="%5."/>
      <w:lvlJc w:val="left"/>
      <w:pPr>
        <w:ind w:left="3600" w:hanging="360"/>
      </w:pPr>
    </w:lvl>
    <w:lvl w:ilvl="5" w:tplc="91E216B4">
      <w:start w:val="1"/>
      <w:numFmt w:val="lowerRoman"/>
      <w:lvlText w:val="%6."/>
      <w:lvlJc w:val="right"/>
      <w:pPr>
        <w:ind w:left="4320" w:hanging="180"/>
      </w:pPr>
    </w:lvl>
    <w:lvl w:ilvl="6" w:tplc="70C6F642">
      <w:start w:val="1"/>
      <w:numFmt w:val="decimal"/>
      <w:lvlText w:val="%7."/>
      <w:lvlJc w:val="left"/>
      <w:pPr>
        <w:ind w:left="5040" w:hanging="360"/>
      </w:pPr>
    </w:lvl>
    <w:lvl w:ilvl="7" w:tplc="D5047B98">
      <w:start w:val="1"/>
      <w:numFmt w:val="lowerLetter"/>
      <w:lvlText w:val="%8."/>
      <w:lvlJc w:val="left"/>
      <w:pPr>
        <w:ind w:left="5760" w:hanging="360"/>
      </w:pPr>
    </w:lvl>
    <w:lvl w:ilvl="8" w:tplc="149E2DC2">
      <w:start w:val="1"/>
      <w:numFmt w:val="lowerRoman"/>
      <w:lvlText w:val="%9."/>
      <w:lvlJc w:val="right"/>
      <w:pPr>
        <w:ind w:left="6480" w:hanging="180"/>
      </w:pPr>
    </w:lvl>
  </w:abstractNum>
  <w:abstractNum w:abstractNumId="12" w15:restartNumberingAfterBreak="0">
    <w:nsid w:val="3C8166F8"/>
    <w:multiLevelType w:val="multilevel"/>
    <w:tmpl w:val="DFC40F90"/>
    <w:lvl w:ilvl="0">
      <w:start w:val="1"/>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1."/>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6F27ADA"/>
    <w:multiLevelType w:val="hybridMultilevel"/>
    <w:tmpl w:val="756AD620"/>
    <w:lvl w:ilvl="0" w:tplc="FFFFFFFF">
      <w:start w:val="3"/>
      <w:numFmt w:val="decimal"/>
      <w:lvlText w:val="%1."/>
      <w:lvlJc w:val="left"/>
      <w:pPr>
        <w:ind w:left="720" w:hanging="360"/>
      </w:pPr>
    </w:lvl>
    <w:lvl w:ilvl="1" w:tplc="652E245C">
      <w:start w:val="1"/>
      <w:numFmt w:val="lowerLetter"/>
      <w:lvlText w:val="%2."/>
      <w:lvlJc w:val="left"/>
      <w:pPr>
        <w:ind w:left="1440" w:hanging="360"/>
      </w:pPr>
    </w:lvl>
    <w:lvl w:ilvl="2" w:tplc="5A26F75A">
      <w:start w:val="1"/>
      <w:numFmt w:val="lowerRoman"/>
      <w:lvlText w:val="%3."/>
      <w:lvlJc w:val="right"/>
      <w:pPr>
        <w:ind w:left="2160" w:hanging="180"/>
      </w:pPr>
    </w:lvl>
    <w:lvl w:ilvl="3" w:tplc="CEB0C66C">
      <w:start w:val="1"/>
      <w:numFmt w:val="decimal"/>
      <w:lvlText w:val="%4."/>
      <w:lvlJc w:val="left"/>
      <w:pPr>
        <w:ind w:left="2880" w:hanging="360"/>
      </w:pPr>
    </w:lvl>
    <w:lvl w:ilvl="4" w:tplc="B5FC2282">
      <w:start w:val="1"/>
      <w:numFmt w:val="lowerLetter"/>
      <w:lvlText w:val="%5."/>
      <w:lvlJc w:val="left"/>
      <w:pPr>
        <w:ind w:left="3600" w:hanging="360"/>
      </w:pPr>
    </w:lvl>
    <w:lvl w:ilvl="5" w:tplc="45868F54">
      <w:start w:val="1"/>
      <w:numFmt w:val="lowerRoman"/>
      <w:lvlText w:val="%6."/>
      <w:lvlJc w:val="right"/>
      <w:pPr>
        <w:ind w:left="4320" w:hanging="180"/>
      </w:pPr>
    </w:lvl>
    <w:lvl w:ilvl="6" w:tplc="03D43582">
      <w:start w:val="1"/>
      <w:numFmt w:val="decimal"/>
      <w:lvlText w:val="%7."/>
      <w:lvlJc w:val="left"/>
      <w:pPr>
        <w:ind w:left="5040" w:hanging="360"/>
      </w:pPr>
    </w:lvl>
    <w:lvl w:ilvl="7" w:tplc="078CEC08">
      <w:start w:val="1"/>
      <w:numFmt w:val="lowerLetter"/>
      <w:lvlText w:val="%8."/>
      <w:lvlJc w:val="left"/>
      <w:pPr>
        <w:ind w:left="5760" w:hanging="360"/>
      </w:pPr>
    </w:lvl>
    <w:lvl w:ilvl="8" w:tplc="A6E2C366">
      <w:start w:val="1"/>
      <w:numFmt w:val="lowerRoman"/>
      <w:lvlText w:val="%9."/>
      <w:lvlJc w:val="right"/>
      <w:pPr>
        <w:ind w:left="6480" w:hanging="180"/>
      </w:pPr>
    </w:lvl>
  </w:abstractNum>
  <w:abstractNum w:abstractNumId="14" w15:restartNumberingAfterBreak="0">
    <w:nsid w:val="59B25D5B"/>
    <w:multiLevelType w:val="hybridMultilevel"/>
    <w:tmpl w:val="FFFFFFFF"/>
    <w:lvl w:ilvl="0" w:tplc="4FCA7104">
      <w:start w:val="2"/>
      <w:numFmt w:val="decimal"/>
      <w:lvlText w:val="%1."/>
      <w:lvlJc w:val="left"/>
      <w:pPr>
        <w:ind w:left="720" w:hanging="360"/>
      </w:pPr>
    </w:lvl>
    <w:lvl w:ilvl="1" w:tplc="2664306E">
      <w:start w:val="1"/>
      <w:numFmt w:val="lowerLetter"/>
      <w:lvlText w:val="%2."/>
      <w:lvlJc w:val="left"/>
      <w:pPr>
        <w:ind w:left="1440" w:hanging="360"/>
      </w:pPr>
    </w:lvl>
    <w:lvl w:ilvl="2" w:tplc="70CA9140">
      <w:start w:val="1"/>
      <w:numFmt w:val="lowerRoman"/>
      <w:lvlText w:val="%3."/>
      <w:lvlJc w:val="right"/>
      <w:pPr>
        <w:ind w:left="2160" w:hanging="180"/>
      </w:pPr>
    </w:lvl>
    <w:lvl w:ilvl="3" w:tplc="CE4022BC">
      <w:start w:val="1"/>
      <w:numFmt w:val="decimal"/>
      <w:lvlText w:val="%4."/>
      <w:lvlJc w:val="left"/>
      <w:pPr>
        <w:ind w:left="2880" w:hanging="360"/>
      </w:pPr>
    </w:lvl>
    <w:lvl w:ilvl="4" w:tplc="EEEA399A">
      <w:start w:val="1"/>
      <w:numFmt w:val="lowerLetter"/>
      <w:lvlText w:val="%5."/>
      <w:lvlJc w:val="left"/>
      <w:pPr>
        <w:ind w:left="3600" w:hanging="360"/>
      </w:pPr>
    </w:lvl>
    <w:lvl w:ilvl="5" w:tplc="310882FA">
      <w:start w:val="1"/>
      <w:numFmt w:val="lowerRoman"/>
      <w:lvlText w:val="%6."/>
      <w:lvlJc w:val="right"/>
      <w:pPr>
        <w:ind w:left="4320" w:hanging="180"/>
      </w:pPr>
    </w:lvl>
    <w:lvl w:ilvl="6" w:tplc="1DA6B2A6">
      <w:start w:val="1"/>
      <w:numFmt w:val="decimal"/>
      <w:lvlText w:val="%7."/>
      <w:lvlJc w:val="left"/>
      <w:pPr>
        <w:ind w:left="5040" w:hanging="360"/>
      </w:pPr>
    </w:lvl>
    <w:lvl w:ilvl="7" w:tplc="137851AE">
      <w:start w:val="1"/>
      <w:numFmt w:val="lowerLetter"/>
      <w:lvlText w:val="%8."/>
      <w:lvlJc w:val="left"/>
      <w:pPr>
        <w:ind w:left="5760" w:hanging="360"/>
      </w:pPr>
    </w:lvl>
    <w:lvl w:ilvl="8" w:tplc="F3942D44">
      <w:start w:val="1"/>
      <w:numFmt w:val="lowerRoman"/>
      <w:lvlText w:val="%9."/>
      <w:lvlJc w:val="right"/>
      <w:pPr>
        <w:ind w:left="6480" w:hanging="180"/>
      </w:pPr>
    </w:lvl>
  </w:abstractNum>
  <w:abstractNum w:abstractNumId="15" w15:restartNumberingAfterBreak="0">
    <w:nsid w:val="5A460912"/>
    <w:multiLevelType w:val="hybridMultilevel"/>
    <w:tmpl w:val="DFDA5388"/>
    <w:lvl w:ilvl="0" w:tplc="0B04DBA6">
      <w:start w:val="2"/>
      <w:numFmt w:val="decimal"/>
      <w:lvlText w:val="%1."/>
      <w:lvlJc w:val="left"/>
      <w:pPr>
        <w:ind w:left="720" w:hanging="360"/>
      </w:pPr>
      <w:rPr>
        <w:rFonts w:ascii="Arial" w:hAnsi="Arial" w:cs="Arial" w:hint="default"/>
      </w:rPr>
    </w:lvl>
    <w:lvl w:ilvl="1" w:tplc="83D88A76">
      <w:start w:val="1"/>
      <w:numFmt w:val="lowerLetter"/>
      <w:lvlText w:val="%2."/>
      <w:lvlJc w:val="left"/>
      <w:pPr>
        <w:ind w:left="1440" w:hanging="360"/>
      </w:pPr>
    </w:lvl>
    <w:lvl w:ilvl="2" w:tplc="7A3A9F44">
      <w:start w:val="1"/>
      <w:numFmt w:val="lowerRoman"/>
      <w:lvlText w:val="%3."/>
      <w:lvlJc w:val="right"/>
      <w:pPr>
        <w:ind w:left="2160" w:hanging="180"/>
      </w:pPr>
    </w:lvl>
    <w:lvl w:ilvl="3" w:tplc="A32ECAAE">
      <w:start w:val="1"/>
      <w:numFmt w:val="decimal"/>
      <w:lvlText w:val="%4."/>
      <w:lvlJc w:val="left"/>
      <w:pPr>
        <w:ind w:left="2880" w:hanging="360"/>
      </w:pPr>
    </w:lvl>
    <w:lvl w:ilvl="4" w:tplc="1AFA69E6">
      <w:start w:val="1"/>
      <w:numFmt w:val="lowerLetter"/>
      <w:lvlText w:val="%5."/>
      <w:lvlJc w:val="left"/>
      <w:pPr>
        <w:ind w:left="3600" w:hanging="360"/>
      </w:pPr>
    </w:lvl>
    <w:lvl w:ilvl="5" w:tplc="04883A98">
      <w:start w:val="1"/>
      <w:numFmt w:val="lowerRoman"/>
      <w:lvlText w:val="%6."/>
      <w:lvlJc w:val="right"/>
      <w:pPr>
        <w:ind w:left="4320" w:hanging="180"/>
      </w:pPr>
    </w:lvl>
    <w:lvl w:ilvl="6" w:tplc="563EF3D4">
      <w:start w:val="1"/>
      <w:numFmt w:val="decimal"/>
      <w:lvlText w:val="%7."/>
      <w:lvlJc w:val="left"/>
      <w:pPr>
        <w:ind w:left="5040" w:hanging="360"/>
      </w:pPr>
    </w:lvl>
    <w:lvl w:ilvl="7" w:tplc="CBD8A8D6">
      <w:start w:val="1"/>
      <w:numFmt w:val="lowerLetter"/>
      <w:lvlText w:val="%8."/>
      <w:lvlJc w:val="left"/>
      <w:pPr>
        <w:ind w:left="5760" w:hanging="360"/>
      </w:pPr>
    </w:lvl>
    <w:lvl w:ilvl="8" w:tplc="92DC78A4">
      <w:start w:val="1"/>
      <w:numFmt w:val="lowerRoman"/>
      <w:lvlText w:val="%9."/>
      <w:lvlJc w:val="right"/>
      <w:pPr>
        <w:ind w:left="6480" w:hanging="180"/>
      </w:pPr>
    </w:lvl>
  </w:abstractNum>
  <w:abstractNum w:abstractNumId="16" w15:restartNumberingAfterBreak="0">
    <w:nsid w:val="5BE53912"/>
    <w:multiLevelType w:val="hybridMultilevel"/>
    <w:tmpl w:val="27FC7202"/>
    <w:lvl w:ilvl="0" w:tplc="781EA93C">
      <w:start w:val="1"/>
      <w:numFmt w:val="bullet"/>
      <w:pStyle w:val="ListBullet"/>
      <w:lvlText w:val=""/>
      <w:lvlJc w:val="left"/>
      <w:pPr>
        <w:tabs>
          <w:tab w:val="num" w:pos="652"/>
        </w:tabs>
        <w:ind w:left="652" w:hanging="368"/>
      </w:pPr>
      <w:rPr>
        <w:rFonts w:ascii="Symbol" w:hAnsi="Symbol" w:hint="default"/>
      </w:rPr>
    </w:lvl>
    <w:lvl w:ilvl="1" w:tplc="0B16B648">
      <w:start w:val="1"/>
      <w:numFmt w:val="lowerLetter"/>
      <w:lvlText w:val="%2)"/>
      <w:lvlJc w:val="left"/>
      <w:pPr>
        <w:ind w:left="1004" w:hanging="360"/>
      </w:pPr>
      <w:rPr>
        <w:rFonts w:hint="default"/>
      </w:rPr>
    </w:lvl>
    <w:lvl w:ilvl="2" w:tplc="9C5CE138">
      <w:start w:val="1"/>
      <w:numFmt w:val="lowerRoman"/>
      <w:lvlText w:val="%3)"/>
      <w:lvlJc w:val="left"/>
      <w:pPr>
        <w:ind w:left="1364" w:hanging="360"/>
      </w:pPr>
      <w:rPr>
        <w:rFonts w:hint="default"/>
      </w:rPr>
    </w:lvl>
    <w:lvl w:ilvl="3" w:tplc="B688FEFE">
      <w:start w:val="1"/>
      <w:numFmt w:val="decimal"/>
      <w:lvlText w:val="(%4)"/>
      <w:lvlJc w:val="left"/>
      <w:pPr>
        <w:ind w:left="1724" w:hanging="360"/>
      </w:pPr>
      <w:rPr>
        <w:rFonts w:hint="default"/>
      </w:rPr>
    </w:lvl>
    <w:lvl w:ilvl="4" w:tplc="124C67DA">
      <w:start w:val="1"/>
      <w:numFmt w:val="lowerLetter"/>
      <w:lvlText w:val="(%5)"/>
      <w:lvlJc w:val="left"/>
      <w:pPr>
        <w:ind w:left="2084" w:hanging="360"/>
      </w:pPr>
      <w:rPr>
        <w:rFonts w:hint="default"/>
      </w:rPr>
    </w:lvl>
    <w:lvl w:ilvl="5" w:tplc="818663F2">
      <w:start w:val="1"/>
      <w:numFmt w:val="lowerRoman"/>
      <w:lvlText w:val="(%6)"/>
      <w:lvlJc w:val="left"/>
      <w:pPr>
        <w:ind w:left="2444" w:hanging="360"/>
      </w:pPr>
      <w:rPr>
        <w:rFonts w:hint="default"/>
      </w:rPr>
    </w:lvl>
    <w:lvl w:ilvl="6" w:tplc="CB68D2F4">
      <w:start w:val="1"/>
      <w:numFmt w:val="decimal"/>
      <w:lvlText w:val="%7."/>
      <w:lvlJc w:val="left"/>
      <w:pPr>
        <w:ind w:left="2804" w:hanging="360"/>
      </w:pPr>
      <w:rPr>
        <w:rFonts w:hint="default"/>
      </w:rPr>
    </w:lvl>
    <w:lvl w:ilvl="7" w:tplc="653037B8">
      <w:start w:val="1"/>
      <w:numFmt w:val="lowerLetter"/>
      <w:lvlText w:val="%8."/>
      <w:lvlJc w:val="left"/>
      <w:pPr>
        <w:ind w:left="3164" w:hanging="360"/>
      </w:pPr>
      <w:rPr>
        <w:rFonts w:hint="default"/>
      </w:rPr>
    </w:lvl>
    <w:lvl w:ilvl="8" w:tplc="D75A3F40">
      <w:start w:val="1"/>
      <w:numFmt w:val="lowerRoman"/>
      <w:lvlText w:val="%9."/>
      <w:lvlJc w:val="left"/>
      <w:pPr>
        <w:ind w:left="3524" w:hanging="360"/>
      </w:pPr>
      <w:rPr>
        <w:rFonts w:hint="default"/>
      </w:rPr>
    </w:lvl>
  </w:abstractNum>
  <w:abstractNum w:abstractNumId="17" w15:restartNumberingAfterBreak="0">
    <w:nsid w:val="5FC269FD"/>
    <w:multiLevelType w:val="hybridMultilevel"/>
    <w:tmpl w:val="21122338"/>
    <w:lvl w:ilvl="0" w:tplc="79E6F09E">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start w:val="1"/>
      <w:numFmt w:val="bullet"/>
      <w:pStyle w:val="ListBullet2"/>
      <w:lvlText w:val="o"/>
      <w:lvlJc w:val="left"/>
      <w:pPr>
        <w:ind w:left="652"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4D7E3066">
      <w:start w:val="1"/>
      <w:numFmt w:val="none"/>
      <w:suff w:val="nothing"/>
      <w:lvlText w:val=""/>
      <w:lvlJc w:val="left"/>
      <w:pPr>
        <w:ind w:left="652" w:firstLine="0"/>
      </w:pPr>
      <w:rPr>
        <w:rFonts w:hint="default"/>
      </w:rPr>
    </w:lvl>
    <w:lvl w:ilvl="3" w:tplc="2130B8A2">
      <w:start w:val="1"/>
      <w:numFmt w:val="none"/>
      <w:suff w:val="nothing"/>
      <w:lvlText w:val=""/>
      <w:lvlJc w:val="left"/>
      <w:pPr>
        <w:ind w:left="652" w:firstLine="0"/>
      </w:pPr>
      <w:rPr>
        <w:rFonts w:hint="default"/>
      </w:rPr>
    </w:lvl>
    <w:lvl w:ilvl="4" w:tplc="A732A43E">
      <w:start w:val="1"/>
      <w:numFmt w:val="none"/>
      <w:suff w:val="nothing"/>
      <w:lvlText w:val=""/>
      <w:lvlJc w:val="left"/>
      <w:pPr>
        <w:ind w:left="652" w:firstLine="0"/>
      </w:pPr>
      <w:rPr>
        <w:rFonts w:hint="default"/>
      </w:rPr>
    </w:lvl>
    <w:lvl w:ilvl="5" w:tplc="5866B2A6">
      <w:start w:val="1"/>
      <w:numFmt w:val="none"/>
      <w:suff w:val="nothing"/>
      <w:lvlText w:val=""/>
      <w:lvlJc w:val="left"/>
      <w:pPr>
        <w:ind w:left="652" w:firstLine="0"/>
      </w:pPr>
      <w:rPr>
        <w:rFonts w:hint="default"/>
      </w:rPr>
    </w:lvl>
    <w:lvl w:ilvl="6" w:tplc="2B0CEEE6">
      <w:start w:val="1"/>
      <w:numFmt w:val="none"/>
      <w:suff w:val="nothing"/>
      <w:lvlText w:val=""/>
      <w:lvlJc w:val="left"/>
      <w:pPr>
        <w:ind w:left="652" w:firstLine="0"/>
      </w:pPr>
      <w:rPr>
        <w:rFonts w:hint="default"/>
      </w:rPr>
    </w:lvl>
    <w:lvl w:ilvl="7" w:tplc="B628B2A6">
      <w:start w:val="1"/>
      <w:numFmt w:val="none"/>
      <w:suff w:val="nothing"/>
      <w:lvlText w:val=""/>
      <w:lvlJc w:val="left"/>
      <w:pPr>
        <w:ind w:left="652" w:firstLine="0"/>
      </w:pPr>
      <w:rPr>
        <w:rFonts w:hint="default"/>
      </w:rPr>
    </w:lvl>
    <w:lvl w:ilvl="8" w:tplc="1D907C70">
      <w:start w:val="1"/>
      <w:numFmt w:val="none"/>
      <w:suff w:val="nothing"/>
      <w:lvlText w:val=""/>
      <w:lvlJc w:val="left"/>
      <w:pPr>
        <w:ind w:left="652" w:firstLine="0"/>
      </w:pPr>
      <w:rPr>
        <w:rFonts w:hint="default"/>
      </w:rPr>
    </w:lvl>
  </w:abstractNum>
  <w:abstractNum w:abstractNumId="18" w15:restartNumberingAfterBreak="0">
    <w:nsid w:val="627029AD"/>
    <w:multiLevelType w:val="hybridMultilevel"/>
    <w:tmpl w:val="49CEC7D4"/>
    <w:lvl w:ilvl="0" w:tplc="3C563C46">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96FCAC38">
      <w:start w:val="1"/>
      <w:numFmt w:val="lowerLetter"/>
      <w:pStyle w:val="ListNumber2"/>
      <w:lvlText w:val="%2"/>
      <w:lvlJc w:val="left"/>
      <w:pPr>
        <w:ind w:left="652" w:firstLine="0"/>
      </w:pPr>
    </w:lvl>
    <w:lvl w:ilvl="2" w:tplc="7F566510">
      <w:start w:val="1"/>
      <w:numFmt w:val="none"/>
      <w:suff w:val="nothing"/>
      <w:lvlText w:val=""/>
      <w:lvlJc w:val="left"/>
      <w:pPr>
        <w:ind w:left="652" w:firstLine="0"/>
      </w:pPr>
      <w:rPr>
        <w:rFonts w:hint="default"/>
      </w:rPr>
    </w:lvl>
    <w:lvl w:ilvl="3" w:tplc="7B9C8CB8">
      <w:start w:val="1"/>
      <w:numFmt w:val="none"/>
      <w:suff w:val="nothing"/>
      <w:lvlText w:val=""/>
      <w:lvlJc w:val="left"/>
      <w:pPr>
        <w:ind w:left="652" w:firstLine="0"/>
      </w:pPr>
      <w:rPr>
        <w:rFonts w:hint="default"/>
      </w:rPr>
    </w:lvl>
    <w:lvl w:ilvl="4" w:tplc="D456A624">
      <w:start w:val="1"/>
      <w:numFmt w:val="none"/>
      <w:suff w:val="nothing"/>
      <w:lvlText w:val=""/>
      <w:lvlJc w:val="left"/>
      <w:pPr>
        <w:ind w:left="652" w:firstLine="0"/>
      </w:pPr>
      <w:rPr>
        <w:rFonts w:hint="default"/>
      </w:rPr>
    </w:lvl>
    <w:lvl w:ilvl="5" w:tplc="4AD428EC">
      <w:start w:val="1"/>
      <w:numFmt w:val="none"/>
      <w:suff w:val="nothing"/>
      <w:lvlText w:val=""/>
      <w:lvlJc w:val="left"/>
      <w:pPr>
        <w:ind w:left="652" w:firstLine="0"/>
      </w:pPr>
      <w:rPr>
        <w:rFonts w:hint="default"/>
      </w:rPr>
    </w:lvl>
    <w:lvl w:ilvl="6" w:tplc="6DB2C3C8">
      <w:start w:val="1"/>
      <w:numFmt w:val="none"/>
      <w:suff w:val="nothing"/>
      <w:lvlText w:val=""/>
      <w:lvlJc w:val="left"/>
      <w:pPr>
        <w:ind w:left="652" w:firstLine="0"/>
      </w:pPr>
      <w:rPr>
        <w:rFonts w:hint="default"/>
      </w:rPr>
    </w:lvl>
    <w:lvl w:ilvl="7" w:tplc="5D20FE52">
      <w:start w:val="1"/>
      <w:numFmt w:val="none"/>
      <w:suff w:val="nothing"/>
      <w:lvlText w:val=""/>
      <w:lvlJc w:val="left"/>
      <w:pPr>
        <w:ind w:left="652" w:firstLine="0"/>
      </w:pPr>
      <w:rPr>
        <w:rFonts w:hint="default"/>
      </w:rPr>
    </w:lvl>
    <w:lvl w:ilvl="8" w:tplc="3A9E1CEE">
      <w:start w:val="1"/>
      <w:numFmt w:val="none"/>
      <w:suff w:val="nothing"/>
      <w:lvlText w:val=""/>
      <w:lvlJc w:val="left"/>
      <w:pPr>
        <w:ind w:left="652" w:firstLine="0"/>
      </w:pPr>
      <w:rPr>
        <w:rFonts w:hint="default"/>
      </w:rPr>
    </w:lvl>
  </w:abstractNum>
  <w:abstractNum w:abstractNumId="19" w15:restartNumberingAfterBreak="0">
    <w:nsid w:val="62760758"/>
    <w:multiLevelType w:val="hybridMultilevel"/>
    <w:tmpl w:val="FFFFFFFF"/>
    <w:lvl w:ilvl="0" w:tplc="D7C2ACAC">
      <w:start w:val="1"/>
      <w:numFmt w:val="decimal"/>
      <w:lvlText w:val="%1."/>
      <w:lvlJc w:val="left"/>
      <w:pPr>
        <w:ind w:left="720" w:hanging="360"/>
      </w:pPr>
    </w:lvl>
    <w:lvl w:ilvl="1" w:tplc="B5DC37BC">
      <w:start w:val="1"/>
      <w:numFmt w:val="lowerLetter"/>
      <w:lvlText w:val="%2."/>
      <w:lvlJc w:val="left"/>
      <w:pPr>
        <w:ind w:left="1440" w:hanging="360"/>
      </w:pPr>
    </w:lvl>
    <w:lvl w:ilvl="2" w:tplc="A9CC6170">
      <w:start w:val="1"/>
      <w:numFmt w:val="lowerRoman"/>
      <w:lvlText w:val="%3."/>
      <w:lvlJc w:val="right"/>
      <w:pPr>
        <w:ind w:left="2160" w:hanging="180"/>
      </w:pPr>
    </w:lvl>
    <w:lvl w:ilvl="3" w:tplc="6FF0A968">
      <w:start w:val="1"/>
      <w:numFmt w:val="decimal"/>
      <w:lvlText w:val="%4."/>
      <w:lvlJc w:val="left"/>
      <w:pPr>
        <w:ind w:left="2880" w:hanging="360"/>
      </w:pPr>
    </w:lvl>
    <w:lvl w:ilvl="4" w:tplc="8A92770A">
      <w:start w:val="1"/>
      <w:numFmt w:val="lowerLetter"/>
      <w:lvlText w:val="%5."/>
      <w:lvlJc w:val="left"/>
      <w:pPr>
        <w:ind w:left="3600" w:hanging="360"/>
      </w:pPr>
    </w:lvl>
    <w:lvl w:ilvl="5" w:tplc="40D6B7CA">
      <w:start w:val="1"/>
      <w:numFmt w:val="lowerRoman"/>
      <w:lvlText w:val="%6."/>
      <w:lvlJc w:val="right"/>
      <w:pPr>
        <w:ind w:left="4320" w:hanging="180"/>
      </w:pPr>
    </w:lvl>
    <w:lvl w:ilvl="6" w:tplc="3BDCAFBC">
      <w:start w:val="1"/>
      <w:numFmt w:val="decimal"/>
      <w:lvlText w:val="%7."/>
      <w:lvlJc w:val="left"/>
      <w:pPr>
        <w:ind w:left="5040" w:hanging="360"/>
      </w:pPr>
    </w:lvl>
    <w:lvl w:ilvl="7" w:tplc="4A0E4A18">
      <w:start w:val="1"/>
      <w:numFmt w:val="lowerLetter"/>
      <w:lvlText w:val="%8."/>
      <w:lvlJc w:val="left"/>
      <w:pPr>
        <w:ind w:left="5760" w:hanging="360"/>
      </w:pPr>
    </w:lvl>
    <w:lvl w:ilvl="8" w:tplc="E402AC3A">
      <w:start w:val="1"/>
      <w:numFmt w:val="lowerRoman"/>
      <w:lvlText w:val="%9."/>
      <w:lvlJc w:val="right"/>
      <w:pPr>
        <w:ind w:left="6480" w:hanging="180"/>
      </w:pPr>
    </w:lvl>
  </w:abstractNum>
  <w:abstractNum w:abstractNumId="20" w15:restartNumberingAfterBreak="0">
    <w:nsid w:val="68513C8B"/>
    <w:multiLevelType w:val="hybridMultilevel"/>
    <w:tmpl w:val="011614B4"/>
    <w:lvl w:ilvl="0" w:tplc="83D042C2">
      <w:start w:val="1"/>
      <w:numFmt w:val="decimal"/>
      <w:lvlText w:val="%1."/>
      <w:lvlJc w:val="left"/>
      <w:pPr>
        <w:ind w:left="720" w:hanging="360"/>
      </w:pPr>
      <w:rPr>
        <w:rFonts w:ascii="Arial" w:hAnsi="Arial" w:cs="Arial" w:hint="default"/>
      </w:rPr>
    </w:lvl>
    <w:lvl w:ilvl="1" w:tplc="448620EE">
      <w:start w:val="1"/>
      <w:numFmt w:val="lowerLetter"/>
      <w:lvlText w:val="%2."/>
      <w:lvlJc w:val="left"/>
      <w:pPr>
        <w:ind w:left="1440" w:hanging="360"/>
      </w:pPr>
    </w:lvl>
    <w:lvl w:ilvl="2" w:tplc="8B361D18">
      <w:start w:val="1"/>
      <w:numFmt w:val="lowerRoman"/>
      <w:lvlText w:val="%3."/>
      <w:lvlJc w:val="right"/>
      <w:pPr>
        <w:ind w:left="2160" w:hanging="180"/>
      </w:pPr>
    </w:lvl>
    <w:lvl w:ilvl="3" w:tplc="9CB8B040">
      <w:start w:val="1"/>
      <w:numFmt w:val="decimal"/>
      <w:lvlText w:val="%4."/>
      <w:lvlJc w:val="left"/>
      <w:pPr>
        <w:ind w:left="2880" w:hanging="360"/>
      </w:pPr>
    </w:lvl>
    <w:lvl w:ilvl="4" w:tplc="11D2E95E">
      <w:start w:val="1"/>
      <w:numFmt w:val="lowerLetter"/>
      <w:lvlText w:val="%5."/>
      <w:lvlJc w:val="left"/>
      <w:pPr>
        <w:ind w:left="3600" w:hanging="360"/>
      </w:pPr>
    </w:lvl>
    <w:lvl w:ilvl="5" w:tplc="3B0EDCA2">
      <w:start w:val="1"/>
      <w:numFmt w:val="lowerRoman"/>
      <w:lvlText w:val="%6."/>
      <w:lvlJc w:val="right"/>
      <w:pPr>
        <w:ind w:left="4320" w:hanging="180"/>
      </w:pPr>
    </w:lvl>
    <w:lvl w:ilvl="6" w:tplc="CE9CC2DC">
      <w:start w:val="1"/>
      <w:numFmt w:val="decimal"/>
      <w:lvlText w:val="%7."/>
      <w:lvlJc w:val="left"/>
      <w:pPr>
        <w:ind w:left="5040" w:hanging="360"/>
      </w:pPr>
    </w:lvl>
    <w:lvl w:ilvl="7" w:tplc="26AAA5DE">
      <w:start w:val="1"/>
      <w:numFmt w:val="lowerLetter"/>
      <w:lvlText w:val="%8."/>
      <w:lvlJc w:val="left"/>
      <w:pPr>
        <w:ind w:left="5760" w:hanging="360"/>
      </w:pPr>
    </w:lvl>
    <w:lvl w:ilvl="8" w:tplc="DB446B58">
      <w:start w:val="1"/>
      <w:numFmt w:val="lowerRoman"/>
      <w:lvlText w:val="%9."/>
      <w:lvlJc w:val="right"/>
      <w:pPr>
        <w:ind w:left="6480" w:hanging="180"/>
      </w:pPr>
    </w:lvl>
  </w:abstractNum>
  <w:abstractNum w:abstractNumId="21" w15:restartNumberingAfterBreak="0">
    <w:nsid w:val="702C0645"/>
    <w:multiLevelType w:val="hybridMultilevel"/>
    <w:tmpl w:val="FFFFFFFF"/>
    <w:lvl w:ilvl="0" w:tplc="7A50CE5C">
      <w:start w:val="1"/>
      <w:numFmt w:val="decimal"/>
      <w:lvlText w:val="%1."/>
      <w:lvlJc w:val="left"/>
      <w:pPr>
        <w:ind w:left="720" w:hanging="360"/>
      </w:pPr>
    </w:lvl>
    <w:lvl w:ilvl="1" w:tplc="1BE0D43C">
      <w:start w:val="1"/>
      <w:numFmt w:val="lowerLetter"/>
      <w:lvlText w:val="%2."/>
      <w:lvlJc w:val="left"/>
      <w:pPr>
        <w:ind w:left="1440" w:hanging="360"/>
      </w:pPr>
    </w:lvl>
    <w:lvl w:ilvl="2" w:tplc="A232094A">
      <w:start w:val="1"/>
      <w:numFmt w:val="lowerRoman"/>
      <w:lvlText w:val="%3."/>
      <w:lvlJc w:val="right"/>
      <w:pPr>
        <w:ind w:left="2160" w:hanging="180"/>
      </w:pPr>
    </w:lvl>
    <w:lvl w:ilvl="3" w:tplc="B4BE496A">
      <w:start w:val="1"/>
      <w:numFmt w:val="decimal"/>
      <w:lvlText w:val="%4."/>
      <w:lvlJc w:val="left"/>
      <w:pPr>
        <w:ind w:left="2880" w:hanging="360"/>
      </w:pPr>
    </w:lvl>
    <w:lvl w:ilvl="4" w:tplc="D26ACAD2">
      <w:start w:val="1"/>
      <w:numFmt w:val="lowerLetter"/>
      <w:lvlText w:val="%5."/>
      <w:lvlJc w:val="left"/>
      <w:pPr>
        <w:ind w:left="3600" w:hanging="360"/>
      </w:pPr>
    </w:lvl>
    <w:lvl w:ilvl="5" w:tplc="7186A496">
      <w:start w:val="1"/>
      <w:numFmt w:val="lowerRoman"/>
      <w:lvlText w:val="%6."/>
      <w:lvlJc w:val="right"/>
      <w:pPr>
        <w:ind w:left="4320" w:hanging="180"/>
      </w:pPr>
    </w:lvl>
    <w:lvl w:ilvl="6" w:tplc="AB06A87E">
      <w:start w:val="1"/>
      <w:numFmt w:val="decimal"/>
      <w:lvlText w:val="%7."/>
      <w:lvlJc w:val="left"/>
      <w:pPr>
        <w:ind w:left="5040" w:hanging="360"/>
      </w:pPr>
    </w:lvl>
    <w:lvl w:ilvl="7" w:tplc="76AC2EB8">
      <w:start w:val="1"/>
      <w:numFmt w:val="lowerLetter"/>
      <w:lvlText w:val="%8."/>
      <w:lvlJc w:val="left"/>
      <w:pPr>
        <w:ind w:left="5760" w:hanging="360"/>
      </w:pPr>
    </w:lvl>
    <w:lvl w:ilvl="8" w:tplc="D81AF290">
      <w:start w:val="1"/>
      <w:numFmt w:val="lowerRoman"/>
      <w:lvlText w:val="%9."/>
      <w:lvlJc w:val="right"/>
      <w:pPr>
        <w:ind w:left="6480" w:hanging="180"/>
      </w:pPr>
    </w:lvl>
  </w:abstractNum>
  <w:abstractNum w:abstractNumId="22" w15:restartNumberingAfterBreak="0">
    <w:nsid w:val="796E32D5"/>
    <w:multiLevelType w:val="hybridMultilevel"/>
    <w:tmpl w:val="FFFFFFFF"/>
    <w:lvl w:ilvl="0" w:tplc="AC7E04AA">
      <w:start w:val="4"/>
      <w:numFmt w:val="decimal"/>
      <w:lvlText w:val="%1."/>
      <w:lvlJc w:val="left"/>
      <w:pPr>
        <w:ind w:left="720" w:hanging="360"/>
      </w:pPr>
    </w:lvl>
    <w:lvl w:ilvl="1" w:tplc="5AB41F9C">
      <w:start w:val="1"/>
      <w:numFmt w:val="lowerLetter"/>
      <w:lvlText w:val="%2."/>
      <w:lvlJc w:val="left"/>
      <w:pPr>
        <w:ind w:left="1440" w:hanging="360"/>
      </w:pPr>
    </w:lvl>
    <w:lvl w:ilvl="2" w:tplc="FE76B9EE">
      <w:start w:val="1"/>
      <w:numFmt w:val="lowerRoman"/>
      <w:lvlText w:val="%3."/>
      <w:lvlJc w:val="right"/>
      <w:pPr>
        <w:ind w:left="2160" w:hanging="180"/>
      </w:pPr>
    </w:lvl>
    <w:lvl w:ilvl="3" w:tplc="754A0554">
      <w:start w:val="1"/>
      <w:numFmt w:val="decimal"/>
      <w:lvlText w:val="%4."/>
      <w:lvlJc w:val="left"/>
      <w:pPr>
        <w:ind w:left="2880" w:hanging="360"/>
      </w:pPr>
    </w:lvl>
    <w:lvl w:ilvl="4" w:tplc="C3C27A06">
      <w:start w:val="1"/>
      <w:numFmt w:val="lowerLetter"/>
      <w:lvlText w:val="%5."/>
      <w:lvlJc w:val="left"/>
      <w:pPr>
        <w:ind w:left="3600" w:hanging="360"/>
      </w:pPr>
    </w:lvl>
    <w:lvl w:ilvl="5" w:tplc="A9469754">
      <w:start w:val="1"/>
      <w:numFmt w:val="lowerRoman"/>
      <w:lvlText w:val="%6."/>
      <w:lvlJc w:val="right"/>
      <w:pPr>
        <w:ind w:left="4320" w:hanging="180"/>
      </w:pPr>
    </w:lvl>
    <w:lvl w:ilvl="6" w:tplc="D91484D0">
      <w:start w:val="1"/>
      <w:numFmt w:val="decimal"/>
      <w:lvlText w:val="%7."/>
      <w:lvlJc w:val="left"/>
      <w:pPr>
        <w:ind w:left="5040" w:hanging="360"/>
      </w:pPr>
    </w:lvl>
    <w:lvl w:ilvl="7" w:tplc="B242FE0A">
      <w:start w:val="1"/>
      <w:numFmt w:val="lowerLetter"/>
      <w:lvlText w:val="%8."/>
      <w:lvlJc w:val="left"/>
      <w:pPr>
        <w:ind w:left="5760" w:hanging="360"/>
      </w:pPr>
    </w:lvl>
    <w:lvl w:ilvl="8" w:tplc="4D3E9F98">
      <w:start w:val="1"/>
      <w:numFmt w:val="lowerRoman"/>
      <w:lvlText w:val="%9."/>
      <w:lvlJc w:val="right"/>
      <w:pPr>
        <w:ind w:left="6480" w:hanging="180"/>
      </w:pPr>
    </w:lvl>
  </w:abstractNum>
  <w:abstractNum w:abstractNumId="23" w15:restartNumberingAfterBreak="0">
    <w:nsid w:val="7AE73AE6"/>
    <w:multiLevelType w:val="hybridMultilevel"/>
    <w:tmpl w:val="940630F0"/>
    <w:lvl w:ilvl="0" w:tplc="FFFFFFFF">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78FCBF8A">
      <w:start w:val="1"/>
      <w:numFmt w:val="none"/>
      <w:suff w:val="nothing"/>
      <w:lvlText w:val=""/>
      <w:lvlJc w:val="left"/>
      <w:pPr>
        <w:ind w:left="284" w:firstLine="0"/>
      </w:pPr>
      <w:rPr>
        <w:rFonts w:hint="default"/>
      </w:rPr>
    </w:lvl>
    <w:lvl w:ilvl="2" w:tplc="A914D6FE">
      <w:start w:val="1"/>
      <w:numFmt w:val="none"/>
      <w:suff w:val="nothing"/>
      <w:lvlText w:val=""/>
      <w:lvlJc w:val="left"/>
      <w:pPr>
        <w:ind w:left="284" w:firstLine="0"/>
      </w:pPr>
      <w:rPr>
        <w:rFonts w:hint="default"/>
      </w:rPr>
    </w:lvl>
    <w:lvl w:ilvl="3" w:tplc="482AF53E">
      <w:start w:val="1"/>
      <w:numFmt w:val="none"/>
      <w:suff w:val="nothing"/>
      <w:lvlText w:val=""/>
      <w:lvlJc w:val="left"/>
      <w:pPr>
        <w:ind w:left="284" w:firstLine="0"/>
      </w:pPr>
      <w:rPr>
        <w:rFonts w:hint="default"/>
      </w:rPr>
    </w:lvl>
    <w:lvl w:ilvl="4" w:tplc="DD465940">
      <w:start w:val="1"/>
      <w:numFmt w:val="none"/>
      <w:suff w:val="nothing"/>
      <w:lvlText w:val=""/>
      <w:lvlJc w:val="left"/>
      <w:pPr>
        <w:ind w:left="284" w:firstLine="0"/>
      </w:pPr>
      <w:rPr>
        <w:rFonts w:hint="default"/>
      </w:rPr>
    </w:lvl>
    <w:lvl w:ilvl="5" w:tplc="5BF67EE4">
      <w:start w:val="1"/>
      <w:numFmt w:val="none"/>
      <w:suff w:val="nothing"/>
      <w:lvlText w:val=""/>
      <w:lvlJc w:val="left"/>
      <w:pPr>
        <w:ind w:left="284" w:firstLine="0"/>
      </w:pPr>
      <w:rPr>
        <w:rFonts w:hint="default"/>
      </w:rPr>
    </w:lvl>
    <w:lvl w:ilvl="6" w:tplc="50AEBB0C">
      <w:start w:val="1"/>
      <w:numFmt w:val="none"/>
      <w:suff w:val="nothing"/>
      <w:lvlText w:val=""/>
      <w:lvlJc w:val="left"/>
      <w:pPr>
        <w:ind w:left="284" w:firstLine="0"/>
      </w:pPr>
      <w:rPr>
        <w:rFonts w:hint="default"/>
      </w:rPr>
    </w:lvl>
    <w:lvl w:ilvl="7" w:tplc="39FA942E">
      <w:start w:val="1"/>
      <w:numFmt w:val="none"/>
      <w:suff w:val="nothing"/>
      <w:lvlText w:val=""/>
      <w:lvlJc w:val="left"/>
      <w:pPr>
        <w:ind w:left="284" w:firstLine="0"/>
      </w:pPr>
      <w:rPr>
        <w:rFonts w:hint="default"/>
      </w:rPr>
    </w:lvl>
    <w:lvl w:ilvl="8" w:tplc="1BB427EE">
      <w:start w:val="1"/>
      <w:numFmt w:val="none"/>
      <w:suff w:val="nothing"/>
      <w:lvlText w:val=""/>
      <w:lvlJc w:val="left"/>
      <w:pPr>
        <w:ind w:left="284" w:firstLine="0"/>
      </w:pPr>
      <w:rPr>
        <w:rFonts w:hint="default"/>
      </w:rPr>
    </w:lvl>
  </w:abstractNum>
  <w:abstractNum w:abstractNumId="24" w15:restartNumberingAfterBreak="0">
    <w:nsid w:val="7F163867"/>
    <w:multiLevelType w:val="hybridMultilevel"/>
    <w:tmpl w:val="EE6C4068"/>
    <w:lvl w:ilvl="0" w:tplc="3664E9C0">
      <w:start w:val="3"/>
      <w:numFmt w:val="decimal"/>
      <w:lvlText w:val="%1."/>
      <w:lvlJc w:val="left"/>
      <w:pPr>
        <w:ind w:left="720" w:hanging="360"/>
      </w:pPr>
    </w:lvl>
    <w:lvl w:ilvl="1" w:tplc="32D0D8A6">
      <w:start w:val="1"/>
      <w:numFmt w:val="lowerLetter"/>
      <w:lvlText w:val="%2."/>
      <w:lvlJc w:val="left"/>
      <w:pPr>
        <w:ind w:left="1440" w:hanging="360"/>
      </w:pPr>
    </w:lvl>
    <w:lvl w:ilvl="2" w:tplc="D070FBAE">
      <w:start w:val="1"/>
      <w:numFmt w:val="lowerRoman"/>
      <w:lvlText w:val="%3."/>
      <w:lvlJc w:val="right"/>
      <w:pPr>
        <w:ind w:left="2160" w:hanging="180"/>
      </w:pPr>
    </w:lvl>
    <w:lvl w:ilvl="3" w:tplc="0C0EC74E">
      <w:start w:val="1"/>
      <w:numFmt w:val="decimal"/>
      <w:lvlText w:val="%4."/>
      <w:lvlJc w:val="left"/>
      <w:pPr>
        <w:ind w:left="2880" w:hanging="360"/>
      </w:pPr>
    </w:lvl>
    <w:lvl w:ilvl="4" w:tplc="95D0CF32">
      <w:start w:val="1"/>
      <w:numFmt w:val="lowerLetter"/>
      <w:lvlText w:val="%5."/>
      <w:lvlJc w:val="left"/>
      <w:pPr>
        <w:ind w:left="3600" w:hanging="360"/>
      </w:pPr>
    </w:lvl>
    <w:lvl w:ilvl="5" w:tplc="54D84296">
      <w:start w:val="1"/>
      <w:numFmt w:val="lowerRoman"/>
      <w:lvlText w:val="%6."/>
      <w:lvlJc w:val="right"/>
      <w:pPr>
        <w:ind w:left="4320" w:hanging="180"/>
      </w:pPr>
    </w:lvl>
    <w:lvl w:ilvl="6" w:tplc="E2C6449E">
      <w:start w:val="1"/>
      <w:numFmt w:val="decimal"/>
      <w:lvlText w:val="%7."/>
      <w:lvlJc w:val="left"/>
      <w:pPr>
        <w:ind w:left="5040" w:hanging="360"/>
      </w:pPr>
    </w:lvl>
    <w:lvl w:ilvl="7" w:tplc="E21CF272">
      <w:start w:val="1"/>
      <w:numFmt w:val="lowerLetter"/>
      <w:lvlText w:val="%8."/>
      <w:lvlJc w:val="left"/>
      <w:pPr>
        <w:ind w:left="5760" w:hanging="360"/>
      </w:pPr>
    </w:lvl>
    <w:lvl w:ilvl="8" w:tplc="88B03994">
      <w:start w:val="1"/>
      <w:numFmt w:val="lowerRoman"/>
      <w:lvlText w:val="%9."/>
      <w:lvlJc w:val="right"/>
      <w:pPr>
        <w:ind w:left="6480" w:hanging="180"/>
      </w:pPr>
    </w:lvl>
  </w:abstractNum>
  <w:abstractNum w:abstractNumId="25" w15:restartNumberingAfterBreak="0">
    <w:nsid w:val="7FD611D9"/>
    <w:multiLevelType w:val="hybridMultilevel"/>
    <w:tmpl w:val="FFFFFFFF"/>
    <w:lvl w:ilvl="0" w:tplc="A69EA40C">
      <w:start w:val="2"/>
      <w:numFmt w:val="decimal"/>
      <w:lvlText w:val="%1."/>
      <w:lvlJc w:val="left"/>
      <w:pPr>
        <w:ind w:left="720" w:hanging="360"/>
      </w:pPr>
    </w:lvl>
    <w:lvl w:ilvl="1" w:tplc="E4FE74BC">
      <w:start w:val="1"/>
      <w:numFmt w:val="lowerLetter"/>
      <w:lvlText w:val="%2."/>
      <w:lvlJc w:val="left"/>
      <w:pPr>
        <w:ind w:left="1440" w:hanging="360"/>
      </w:pPr>
    </w:lvl>
    <w:lvl w:ilvl="2" w:tplc="C98A2BB0">
      <w:start w:val="1"/>
      <w:numFmt w:val="lowerRoman"/>
      <w:lvlText w:val="%3."/>
      <w:lvlJc w:val="right"/>
      <w:pPr>
        <w:ind w:left="2160" w:hanging="180"/>
      </w:pPr>
    </w:lvl>
    <w:lvl w:ilvl="3" w:tplc="54D01BE4">
      <w:start w:val="1"/>
      <w:numFmt w:val="decimal"/>
      <w:lvlText w:val="%4."/>
      <w:lvlJc w:val="left"/>
      <w:pPr>
        <w:ind w:left="2880" w:hanging="360"/>
      </w:pPr>
    </w:lvl>
    <w:lvl w:ilvl="4" w:tplc="7E2E0E62">
      <w:start w:val="1"/>
      <w:numFmt w:val="lowerLetter"/>
      <w:lvlText w:val="%5."/>
      <w:lvlJc w:val="left"/>
      <w:pPr>
        <w:ind w:left="3600" w:hanging="360"/>
      </w:pPr>
    </w:lvl>
    <w:lvl w:ilvl="5" w:tplc="49D8530E">
      <w:start w:val="1"/>
      <w:numFmt w:val="lowerRoman"/>
      <w:lvlText w:val="%6."/>
      <w:lvlJc w:val="right"/>
      <w:pPr>
        <w:ind w:left="4320" w:hanging="180"/>
      </w:pPr>
    </w:lvl>
    <w:lvl w:ilvl="6" w:tplc="A92A3096">
      <w:start w:val="1"/>
      <w:numFmt w:val="decimal"/>
      <w:lvlText w:val="%7."/>
      <w:lvlJc w:val="left"/>
      <w:pPr>
        <w:ind w:left="5040" w:hanging="360"/>
      </w:pPr>
    </w:lvl>
    <w:lvl w:ilvl="7" w:tplc="396C4086">
      <w:start w:val="1"/>
      <w:numFmt w:val="lowerLetter"/>
      <w:lvlText w:val="%8."/>
      <w:lvlJc w:val="left"/>
      <w:pPr>
        <w:ind w:left="5760" w:hanging="360"/>
      </w:pPr>
    </w:lvl>
    <w:lvl w:ilvl="8" w:tplc="C76E6CF0">
      <w:start w:val="1"/>
      <w:numFmt w:val="lowerRoman"/>
      <w:lvlText w:val="%9."/>
      <w:lvlJc w:val="right"/>
      <w:pPr>
        <w:ind w:left="6480" w:hanging="180"/>
      </w:pPr>
    </w:lvl>
  </w:abstractNum>
  <w:num w:numId="1">
    <w:abstractNumId w:val="8"/>
  </w:num>
  <w:num w:numId="2">
    <w:abstractNumId w:val="14"/>
  </w:num>
  <w:num w:numId="3">
    <w:abstractNumId w:val="21"/>
  </w:num>
  <w:num w:numId="4">
    <w:abstractNumId w:val="3"/>
  </w:num>
  <w:num w:numId="5">
    <w:abstractNumId w:val="4"/>
  </w:num>
  <w:num w:numId="6">
    <w:abstractNumId w:val="9"/>
  </w:num>
  <w:num w:numId="7">
    <w:abstractNumId w:val="10"/>
  </w:num>
  <w:num w:numId="8">
    <w:abstractNumId w:val="11"/>
  </w:num>
  <w:num w:numId="9">
    <w:abstractNumId w:val="22"/>
  </w:num>
  <w:num w:numId="10">
    <w:abstractNumId w:val="6"/>
  </w:num>
  <w:num w:numId="11">
    <w:abstractNumId w:val="25"/>
  </w:num>
  <w:num w:numId="12">
    <w:abstractNumId w:val="19"/>
  </w:num>
  <w:num w:numId="13">
    <w:abstractNumId w:val="2"/>
  </w:num>
  <w:num w:numId="14">
    <w:abstractNumId w:val="24"/>
  </w:num>
  <w:num w:numId="15">
    <w:abstractNumId w:val="7"/>
  </w:num>
  <w:num w:numId="16">
    <w:abstractNumId w:val="5"/>
  </w:num>
  <w:num w:numId="17">
    <w:abstractNumId w:val="13"/>
  </w:num>
  <w:num w:numId="18">
    <w:abstractNumId w:val="15"/>
  </w:num>
  <w:num w:numId="19">
    <w:abstractNumId w:val="20"/>
  </w:num>
  <w:num w:numId="20">
    <w:abstractNumId w:val="12"/>
  </w:num>
  <w:num w:numId="21">
    <w:abstractNumId w:val="16"/>
  </w:num>
  <w:num w:numId="22">
    <w:abstractNumId w:val="23"/>
  </w:num>
  <w:num w:numId="23">
    <w:abstractNumId w:val="17"/>
  </w:num>
  <w:num w:numId="24">
    <w:abstractNumId w:val="18"/>
  </w:num>
  <w:num w:numId="25">
    <w:abstractNumId w:val="23"/>
    <w:lvlOverride w:ilvl="0">
      <w:startOverride w:val="2"/>
    </w:lvlOverride>
  </w:num>
  <w:num w:numId="26">
    <w:abstractNumId w:val="23"/>
    <w:lvlOverride w:ilvl="0">
      <w:startOverride w:val="1"/>
    </w:lvlOverride>
  </w:num>
  <w:num w:numId="27">
    <w:abstractNumId w:val="23"/>
    <w:lvlOverride w:ilvl="0">
      <w:startOverride w:val="4"/>
    </w:lvlOverride>
  </w:num>
  <w:num w:numId="28">
    <w:abstractNumId w:val="23"/>
    <w:lvlOverride w:ilvl="0">
      <w:startOverride w:val="2"/>
    </w:lvlOverride>
  </w:num>
  <w:num w:numId="29">
    <w:abstractNumId w:val="23"/>
    <w:lvlOverride w:ilvl="0">
      <w:startOverride w:val="1"/>
    </w:lvlOverride>
  </w:num>
  <w:num w:numId="30">
    <w:abstractNumId w:val="0"/>
  </w:num>
  <w:num w:numId="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E06"/>
    <w:rsid w:val="000A33D4"/>
    <w:rsid w:val="000A41E7"/>
    <w:rsid w:val="000A451E"/>
    <w:rsid w:val="000A7233"/>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2E7A"/>
    <w:rsid w:val="000D48A8"/>
    <w:rsid w:val="000D4B5A"/>
    <w:rsid w:val="000D55B1"/>
    <w:rsid w:val="000D64D8"/>
    <w:rsid w:val="000E3C1C"/>
    <w:rsid w:val="000E41B7"/>
    <w:rsid w:val="000E6BA0"/>
    <w:rsid w:val="000F174A"/>
    <w:rsid w:val="000F5037"/>
    <w:rsid w:val="000F7960"/>
    <w:rsid w:val="00100B59"/>
    <w:rsid w:val="00100DC5"/>
    <w:rsid w:val="00100E27"/>
    <w:rsid w:val="00100E5A"/>
    <w:rsid w:val="00101135"/>
    <w:rsid w:val="0010259B"/>
    <w:rsid w:val="00103D80"/>
    <w:rsid w:val="00104A05"/>
    <w:rsid w:val="00106009"/>
    <w:rsid w:val="001061F9"/>
    <w:rsid w:val="001068B3"/>
    <w:rsid w:val="00106A3B"/>
    <w:rsid w:val="0010DBCE"/>
    <w:rsid w:val="001113CC"/>
    <w:rsid w:val="001128BC"/>
    <w:rsid w:val="00113763"/>
    <w:rsid w:val="00114B7D"/>
    <w:rsid w:val="001177C4"/>
    <w:rsid w:val="00117B7D"/>
    <w:rsid w:val="00117FF3"/>
    <w:rsid w:val="0012093E"/>
    <w:rsid w:val="00125C6C"/>
    <w:rsid w:val="00127648"/>
    <w:rsid w:val="0013032B"/>
    <w:rsid w:val="001305EA"/>
    <w:rsid w:val="0013225E"/>
    <w:rsid w:val="001328FA"/>
    <w:rsid w:val="0013419A"/>
    <w:rsid w:val="00134700"/>
    <w:rsid w:val="00134E23"/>
    <w:rsid w:val="00135E80"/>
    <w:rsid w:val="00140753"/>
    <w:rsid w:val="0014239C"/>
    <w:rsid w:val="001426EA"/>
    <w:rsid w:val="00143921"/>
    <w:rsid w:val="00146F04"/>
    <w:rsid w:val="00150EBC"/>
    <w:rsid w:val="001510DA"/>
    <w:rsid w:val="001520B0"/>
    <w:rsid w:val="0015446A"/>
    <w:rsid w:val="0015487C"/>
    <w:rsid w:val="00155144"/>
    <w:rsid w:val="0015712E"/>
    <w:rsid w:val="00162C3A"/>
    <w:rsid w:val="00162F00"/>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1E3"/>
    <w:rsid w:val="00197B41"/>
    <w:rsid w:val="001A03EA"/>
    <w:rsid w:val="001A3627"/>
    <w:rsid w:val="001A7A7B"/>
    <w:rsid w:val="001B3065"/>
    <w:rsid w:val="001B33C0"/>
    <w:rsid w:val="001B4A46"/>
    <w:rsid w:val="001B5E34"/>
    <w:rsid w:val="001C2997"/>
    <w:rsid w:val="001C4DB7"/>
    <w:rsid w:val="001C5338"/>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BFC"/>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78"/>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CB2"/>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498C"/>
    <w:rsid w:val="003C54B8"/>
    <w:rsid w:val="003C687F"/>
    <w:rsid w:val="003C723C"/>
    <w:rsid w:val="003D0837"/>
    <w:rsid w:val="003D0F7F"/>
    <w:rsid w:val="003D22E3"/>
    <w:rsid w:val="003D3CF0"/>
    <w:rsid w:val="003D3DC7"/>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C35"/>
    <w:rsid w:val="004479D8"/>
    <w:rsid w:val="00447C97"/>
    <w:rsid w:val="00451168"/>
    <w:rsid w:val="00451506"/>
    <w:rsid w:val="00452D84"/>
    <w:rsid w:val="00453739"/>
    <w:rsid w:val="004548D9"/>
    <w:rsid w:val="0045627B"/>
    <w:rsid w:val="00456C90"/>
    <w:rsid w:val="00457160"/>
    <w:rsid w:val="004578CC"/>
    <w:rsid w:val="00463BFC"/>
    <w:rsid w:val="004657D6"/>
    <w:rsid w:val="00472180"/>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2E1"/>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D10"/>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B2A"/>
    <w:rsid w:val="00546D5E"/>
    <w:rsid w:val="00546F02"/>
    <w:rsid w:val="0054770B"/>
    <w:rsid w:val="00551073"/>
    <w:rsid w:val="00551DA4"/>
    <w:rsid w:val="0055213A"/>
    <w:rsid w:val="00554956"/>
    <w:rsid w:val="00557BE6"/>
    <w:rsid w:val="005600BC"/>
    <w:rsid w:val="00563104"/>
    <w:rsid w:val="00564610"/>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1EE8"/>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D63"/>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85A"/>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4B9"/>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1E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6BB6"/>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74"/>
    <w:rsid w:val="008813A0"/>
    <w:rsid w:val="00882994"/>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F8D"/>
    <w:rsid w:val="008D125E"/>
    <w:rsid w:val="008D5308"/>
    <w:rsid w:val="008D55BF"/>
    <w:rsid w:val="008D61E0"/>
    <w:rsid w:val="008D6722"/>
    <w:rsid w:val="008D6E1D"/>
    <w:rsid w:val="008D7AB2"/>
    <w:rsid w:val="008E0259"/>
    <w:rsid w:val="008E43E0"/>
    <w:rsid w:val="008E4A0E"/>
    <w:rsid w:val="008E4E59"/>
    <w:rsid w:val="008E621B"/>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BF5"/>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7B0"/>
    <w:rsid w:val="0096720F"/>
    <w:rsid w:val="0097036E"/>
    <w:rsid w:val="009718BF"/>
    <w:rsid w:val="00973DB2"/>
    <w:rsid w:val="00981475"/>
    <w:rsid w:val="00981668"/>
    <w:rsid w:val="00983EDC"/>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F1FA"/>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249"/>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699"/>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5F0A"/>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626"/>
    <w:rsid w:val="00C779FD"/>
    <w:rsid w:val="00C77D84"/>
    <w:rsid w:val="00C80B9E"/>
    <w:rsid w:val="00C841B7"/>
    <w:rsid w:val="00C84A6C"/>
    <w:rsid w:val="00C8667D"/>
    <w:rsid w:val="00C86967"/>
    <w:rsid w:val="00C928A8"/>
    <w:rsid w:val="00C93044"/>
    <w:rsid w:val="00C95246"/>
    <w:rsid w:val="00CA103E"/>
    <w:rsid w:val="00CA499F"/>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247"/>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26A"/>
    <w:rsid w:val="00D83974"/>
    <w:rsid w:val="00D84133"/>
    <w:rsid w:val="00D8431C"/>
    <w:rsid w:val="00D85133"/>
    <w:rsid w:val="00D91607"/>
    <w:rsid w:val="00D92C17"/>
    <w:rsid w:val="00D92C82"/>
    <w:rsid w:val="00D93336"/>
    <w:rsid w:val="00D94314"/>
    <w:rsid w:val="00D95BC7"/>
    <w:rsid w:val="00D95C17"/>
    <w:rsid w:val="00D96043"/>
    <w:rsid w:val="00D97779"/>
    <w:rsid w:val="00DA52F5"/>
    <w:rsid w:val="00DA73A3"/>
    <w:rsid w:val="00DB1001"/>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1F7A"/>
    <w:rsid w:val="00E23303"/>
    <w:rsid w:val="00E253CA"/>
    <w:rsid w:val="00E2771C"/>
    <w:rsid w:val="00E31D50"/>
    <w:rsid w:val="00E324D9"/>
    <w:rsid w:val="00E331FB"/>
    <w:rsid w:val="00E33DF4"/>
    <w:rsid w:val="00E35EDE"/>
    <w:rsid w:val="00E36528"/>
    <w:rsid w:val="00E366D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34"/>
    <w:rsid w:val="00EF5798"/>
    <w:rsid w:val="00EF60A5"/>
    <w:rsid w:val="00EF60E5"/>
    <w:rsid w:val="00EF6A0C"/>
    <w:rsid w:val="00EF6B81"/>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8BB"/>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2F71"/>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4EF"/>
    <w:rsid w:val="00F94B27"/>
    <w:rsid w:val="00F96626"/>
    <w:rsid w:val="00F96946"/>
    <w:rsid w:val="00F97131"/>
    <w:rsid w:val="00F9720F"/>
    <w:rsid w:val="00F97A0E"/>
    <w:rsid w:val="00F97B4B"/>
    <w:rsid w:val="00F97C84"/>
    <w:rsid w:val="00FA0156"/>
    <w:rsid w:val="00FA15A2"/>
    <w:rsid w:val="00FA166A"/>
    <w:rsid w:val="00FA2CF6"/>
    <w:rsid w:val="00FA3065"/>
    <w:rsid w:val="00FA3DF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8BE6F"/>
    <w:rsid w:val="01527832"/>
    <w:rsid w:val="01655958"/>
    <w:rsid w:val="019B0EA8"/>
    <w:rsid w:val="019F30A7"/>
    <w:rsid w:val="01CEDA37"/>
    <w:rsid w:val="01E77337"/>
    <w:rsid w:val="020E0D51"/>
    <w:rsid w:val="0275A2C7"/>
    <w:rsid w:val="027CB951"/>
    <w:rsid w:val="02D322B2"/>
    <w:rsid w:val="02F04A4F"/>
    <w:rsid w:val="0349FF50"/>
    <w:rsid w:val="03C19BEA"/>
    <w:rsid w:val="03C885F2"/>
    <w:rsid w:val="03D0119C"/>
    <w:rsid w:val="03E430B3"/>
    <w:rsid w:val="03F0DF8F"/>
    <w:rsid w:val="0498F64C"/>
    <w:rsid w:val="04B3B548"/>
    <w:rsid w:val="04B8E0FA"/>
    <w:rsid w:val="04C526BD"/>
    <w:rsid w:val="04C792FB"/>
    <w:rsid w:val="04D81EBB"/>
    <w:rsid w:val="04EBC1E0"/>
    <w:rsid w:val="05651A51"/>
    <w:rsid w:val="05768DA6"/>
    <w:rsid w:val="05957D49"/>
    <w:rsid w:val="05CC09BB"/>
    <w:rsid w:val="05D31DE7"/>
    <w:rsid w:val="05D74E5C"/>
    <w:rsid w:val="05F2791A"/>
    <w:rsid w:val="0665016C"/>
    <w:rsid w:val="06A0A29F"/>
    <w:rsid w:val="06C40719"/>
    <w:rsid w:val="06DB5CC8"/>
    <w:rsid w:val="07001495"/>
    <w:rsid w:val="0713F283"/>
    <w:rsid w:val="0745AEBD"/>
    <w:rsid w:val="07494F94"/>
    <w:rsid w:val="075522AB"/>
    <w:rsid w:val="07A65956"/>
    <w:rsid w:val="07C4FAB5"/>
    <w:rsid w:val="07F57F09"/>
    <w:rsid w:val="07F9B158"/>
    <w:rsid w:val="080D0249"/>
    <w:rsid w:val="0864AE32"/>
    <w:rsid w:val="086F65F0"/>
    <w:rsid w:val="087DD7A2"/>
    <w:rsid w:val="089D2916"/>
    <w:rsid w:val="08CA3670"/>
    <w:rsid w:val="0901E3FD"/>
    <w:rsid w:val="09100391"/>
    <w:rsid w:val="093565F7"/>
    <w:rsid w:val="0965B2B7"/>
    <w:rsid w:val="09839D0B"/>
    <w:rsid w:val="0991D12B"/>
    <w:rsid w:val="09C8B516"/>
    <w:rsid w:val="09E90BE2"/>
    <w:rsid w:val="0A03A710"/>
    <w:rsid w:val="0A1B54B9"/>
    <w:rsid w:val="0A358C49"/>
    <w:rsid w:val="0A6A2535"/>
    <w:rsid w:val="0AB2F9DC"/>
    <w:rsid w:val="0AB4D7AB"/>
    <w:rsid w:val="0B114F4B"/>
    <w:rsid w:val="0B1563AA"/>
    <w:rsid w:val="0B226F1A"/>
    <w:rsid w:val="0B47629D"/>
    <w:rsid w:val="0B5429A4"/>
    <w:rsid w:val="0B6C6DCA"/>
    <w:rsid w:val="0B85ECF8"/>
    <w:rsid w:val="0B9BF6A7"/>
    <w:rsid w:val="0BA0DFC1"/>
    <w:rsid w:val="0BC57507"/>
    <w:rsid w:val="0BDC39A8"/>
    <w:rsid w:val="0BDF9332"/>
    <w:rsid w:val="0BE9F6AC"/>
    <w:rsid w:val="0C007E93"/>
    <w:rsid w:val="0C1BA55C"/>
    <w:rsid w:val="0C2EC8E9"/>
    <w:rsid w:val="0C3CDE4A"/>
    <w:rsid w:val="0C40891B"/>
    <w:rsid w:val="0C513F46"/>
    <w:rsid w:val="0CCC872C"/>
    <w:rsid w:val="0D47F5BC"/>
    <w:rsid w:val="0D62F04F"/>
    <w:rsid w:val="0D63D032"/>
    <w:rsid w:val="0D694FA2"/>
    <w:rsid w:val="0D73F3F5"/>
    <w:rsid w:val="0D7E7B27"/>
    <w:rsid w:val="0D8C1D3B"/>
    <w:rsid w:val="0DDE5046"/>
    <w:rsid w:val="0E3B80B4"/>
    <w:rsid w:val="0F0488DA"/>
    <w:rsid w:val="0F1733F4"/>
    <w:rsid w:val="0F1B6B7D"/>
    <w:rsid w:val="0F24EBBF"/>
    <w:rsid w:val="0F2F9C8A"/>
    <w:rsid w:val="0F3907AB"/>
    <w:rsid w:val="0F54463A"/>
    <w:rsid w:val="0F76A113"/>
    <w:rsid w:val="0FFF8CA9"/>
    <w:rsid w:val="1014DC46"/>
    <w:rsid w:val="101EDFF2"/>
    <w:rsid w:val="1088C2A9"/>
    <w:rsid w:val="10B7DE7A"/>
    <w:rsid w:val="10C43CBA"/>
    <w:rsid w:val="1138A658"/>
    <w:rsid w:val="1192E027"/>
    <w:rsid w:val="11B9F1DD"/>
    <w:rsid w:val="11C29460"/>
    <w:rsid w:val="123FA9CF"/>
    <w:rsid w:val="1241C50C"/>
    <w:rsid w:val="1256D596"/>
    <w:rsid w:val="127CFE87"/>
    <w:rsid w:val="1294D9D2"/>
    <w:rsid w:val="12AC1FCE"/>
    <w:rsid w:val="12ACEAD3"/>
    <w:rsid w:val="12B1C7BA"/>
    <w:rsid w:val="13371681"/>
    <w:rsid w:val="133FC6E6"/>
    <w:rsid w:val="1376CA76"/>
    <w:rsid w:val="13E061DF"/>
    <w:rsid w:val="13ED02C7"/>
    <w:rsid w:val="140E4AF2"/>
    <w:rsid w:val="141E88A3"/>
    <w:rsid w:val="142F53C5"/>
    <w:rsid w:val="147F3020"/>
    <w:rsid w:val="148AC13E"/>
    <w:rsid w:val="14BE0E5A"/>
    <w:rsid w:val="1533D654"/>
    <w:rsid w:val="15581EAA"/>
    <w:rsid w:val="155A302E"/>
    <w:rsid w:val="157BD8DE"/>
    <w:rsid w:val="15B7FEE9"/>
    <w:rsid w:val="15CCBC33"/>
    <w:rsid w:val="15D910D1"/>
    <w:rsid w:val="15E65330"/>
    <w:rsid w:val="16243D36"/>
    <w:rsid w:val="163E890A"/>
    <w:rsid w:val="16601408"/>
    <w:rsid w:val="16735CAB"/>
    <w:rsid w:val="167B367F"/>
    <w:rsid w:val="16BF9BBD"/>
    <w:rsid w:val="16EA5BDC"/>
    <w:rsid w:val="16F81C5A"/>
    <w:rsid w:val="1720A7AA"/>
    <w:rsid w:val="17299AD8"/>
    <w:rsid w:val="174FA8BA"/>
    <w:rsid w:val="1787CBA7"/>
    <w:rsid w:val="18079C79"/>
    <w:rsid w:val="1812DEBA"/>
    <w:rsid w:val="181CBE43"/>
    <w:rsid w:val="182C6540"/>
    <w:rsid w:val="185142DD"/>
    <w:rsid w:val="186E28AF"/>
    <w:rsid w:val="18C7F84B"/>
    <w:rsid w:val="18CDA785"/>
    <w:rsid w:val="18EA5B12"/>
    <w:rsid w:val="192E24BE"/>
    <w:rsid w:val="196347CF"/>
    <w:rsid w:val="198FE9F5"/>
    <w:rsid w:val="19BCB439"/>
    <w:rsid w:val="19C6C3F3"/>
    <w:rsid w:val="19D3D83C"/>
    <w:rsid w:val="19ECA0BF"/>
    <w:rsid w:val="1A11CBA5"/>
    <w:rsid w:val="1A39F972"/>
    <w:rsid w:val="1A47B0CA"/>
    <w:rsid w:val="1A598401"/>
    <w:rsid w:val="1AA29B40"/>
    <w:rsid w:val="1AC1B203"/>
    <w:rsid w:val="1AC81499"/>
    <w:rsid w:val="1AF4E108"/>
    <w:rsid w:val="1B585E7E"/>
    <w:rsid w:val="1B8E46E3"/>
    <w:rsid w:val="1B93F13C"/>
    <w:rsid w:val="1B97ADAB"/>
    <w:rsid w:val="1BC5A378"/>
    <w:rsid w:val="1BE60022"/>
    <w:rsid w:val="1C0EAC5C"/>
    <w:rsid w:val="1C278D91"/>
    <w:rsid w:val="1CACB590"/>
    <w:rsid w:val="1CC22C0A"/>
    <w:rsid w:val="1CDECA97"/>
    <w:rsid w:val="1CE6F2DF"/>
    <w:rsid w:val="1D0D40DF"/>
    <w:rsid w:val="1D3AE85A"/>
    <w:rsid w:val="1D433BD3"/>
    <w:rsid w:val="1D8ABA12"/>
    <w:rsid w:val="1D8E723D"/>
    <w:rsid w:val="1DC35DF2"/>
    <w:rsid w:val="1DDE2709"/>
    <w:rsid w:val="1E267510"/>
    <w:rsid w:val="1E99E05F"/>
    <w:rsid w:val="1EA5E60E"/>
    <w:rsid w:val="1EC49E96"/>
    <w:rsid w:val="1EE27948"/>
    <w:rsid w:val="1EFD14D3"/>
    <w:rsid w:val="1F379DB0"/>
    <w:rsid w:val="1F64F8B5"/>
    <w:rsid w:val="1F665200"/>
    <w:rsid w:val="1F6E2D2C"/>
    <w:rsid w:val="1F85D05A"/>
    <w:rsid w:val="1F90C3A9"/>
    <w:rsid w:val="2005C014"/>
    <w:rsid w:val="2012E910"/>
    <w:rsid w:val="2021AF35"/>
    <w:rsid w:val="20413FE4"/>
    <w:rsid w:val="20451135"/>
    <w:rsid w:val="205BFFB7"/>
    <w:rsid w:val="205DE23A"/>
    <w:rsid w:val="205E4090"/>
    <w:rsid w:val="20687FC7"/>
    <w:rsid w:val="2082E8F3"/>
    <w:rsid w:val="20C5E748"/>
    <w:rsid w:val="20E6A545"/>
    <w:rsid w:val="210B55B2"/>
    <w:rsid w:val="217AD915"/>
    <w:rsid w:val="2197168F"/>
    <w:rsid w:val="219CF68F"/>
    <w:rsid w:val="22130C8A"/>
    <w:rsid w:val="2230D602"/>
    <w:rsid w:val="2238B134"/>
    <w:rsid w:val="223CA31B"/>
    <w:rsid w:val="22581D6C"/>
    <w:rsid w:val="22737EE6"/>
    <w:rsid w:val="227849A0"/>
    <w:rsid w:val="2292DC24"/>
    <w:rsid w:val="22B16008"/>
    <w:rsid w:val="22C093BA"/>
    <w:rsid w:val="22C6BA0F"/>
    <w:rsid w:val="2322D215"/>
    <w:rsid w:val="232F2480"/>
    <w:rsid w:val="23445389"/>
    <w:rsid w:val="235E4CD5"/>
    <w:rsid w:val="23672488"/>
    <w:rsid w:val="23A338E9"/>
    <w:rsid w:val="23A3E3AF"/>
    <w:rsid w:val="23B8C6E4"/>
    <w:rsid w:val="23C8C6C0"/>
    <w:rsid w:val="23DFF191"/>
    <w:rsid w:val="23EF2FAE"/>
    <w:rsid w:val="244BCEA8"/>
    <w:rsid w:val="24506362"/>
    <w:rsid w:val="2468E605"/>
    <w:rsid w:val="24B47481"/>
    <w:rsid w:val="253D6777"/>
    <w:rsid w:val="2575FE96"/>
    <w:rsid w:val="25B404DB"/>
    <w:rsid w:val="25CD32E8"/>
    <w:rsid w:val="25D7501C"/>
    <w:rsid w:val="261A78C1"/>
    <w:rsid w:val="263041FB"/>
    <w:rsid w:val="263662AA"/>
    <w:rsid w:val="26559809"/>
    <w:rsid w:val="2664FF40"/>
    <w:rsid w:val="267AE1F2"/>
    <w:rsid w:val="26942301"/>
    <w:rsid w:val="26C3D903"/>
    <w:rsid w:val="2714DECF"/>
    <w:rsid w:val="2732D39D"/>
    <w:rsid w:val="277257C4"/>
    <w:rsid w:val="277429A3"/>
    <w:rsid w:val="2775D1D7"/>
    <w:rsid w:val="27939384"/>
    <w:rsid w:val="27968B07"/>
    <w:rsid w:val="27F9B83D"/>
    <w:rsid w:val="282426E3"/>
    <w:rsid w:val="28297249"/>
    <w:rsid w:val="2835AB0C"/>
    <w:rsid w:val="28A56154"/>
    <w:rsid w:val="28DE9116"/>
    <w:rsid w:val="28E55C64"/>
    <w:rsid w:val="28E8CA02"/>
    <w:rsid w:val="28F3EE69"/>
    <w:rsid w:val="29042BFA"/>
    <w:rsid w:val="296430C5"/>
    <w:rsid w:val="2968A5CB"/>
    <w:rsid w:val="296BEE18"/>
    <w:rsid w:val="2975ACCB"/>
    <w:rsid w:val="297C593A"/>
    <w:rsid w:val="299BFD10"/>
    <w:rsid w:val="299D7473"/>
    <w:rsid w:val="29DC42F5"/>
    <w:rsid w:val="29F934FD"/>
    <w:rsid w:val="29F9A951"/>
    <w:rsid w:val="2A0626BB"/>
    <w:rsid w:val="2A0D83C5"/>
    <w:rsid w:val="2A204615"/>
    <w:rsid w:val="2AE6E655"/>
    <w:rsid w:val="2AF70094"/>
    <w:rsid w:val="2B3F0C2C"/>
    <w:rsid w:val="2B513361"/>
    <w:rsid w:val="2B734FB8"/>
    <w:rsid w:val="2B88819F"/>
    <w:rsid w:val="2BC82662"/>
    <w:rsid w:val="2C50DBF3"/>
    <w:rsid w:val="2CAEF687"/>
    <w:rsid w:val="2CBC7CC7"/>
    <w:rsid w:val="2D50FFDB"/>
    <w:rsid w:val="2D721265"/>
    <w:rsid w:val="2D73B1B8"/>
    <w:rsid w:val="2D77BA8E"/>
    <w:rsid w:val="2D77D31D"/>
    <w:rsid w:val="2D8C5375"/>
    <w:rsid w:val="2DA9D9CD"/>
    <w:rsid w:val="2DB07636"/>
    <w:rsid w:val="2DC9B851"/>
    <w:rsid w:val="2DE5274B"/>
    <w:rsid w:val="2E018597"/>
    <w:rsid w:val="2E10EE6E"/>
    <w:rsid w:val="2E1829B9"/>
    <w:rsid w:val="2E49290F"/>
    <w:rsid w:val="2E5C5860"/>
    <w:rsid w:val="2E66D592"/>
    <w:rsid w:val="2E852FA2"/>
    <w:rsid w:val="2ECDEB92"/>
    <w:rsid w:val="2ED8E15B"/>
    <w:rsid w:val="2F33B59D"/>
    <w:rsid w:val="2F441277"/>
    <w:rsid w:val="2F443E04"/>
    <w:rsid w:val="2F54A61D"/>
    <w:rsid w:val="2F8F8C2A"/>
    <w:rsid w:val="2FAB5AD3"/>
    <w:rsid w:val="302FE9D2"/>
    <w:rsid w:val="304F6075"/>
    <w:rsid w:val="30736F7E"/>
    <w:rsid w:val="307A0C34"/>
    <w:rsid w:val="3086D191"/>
    <w:rsid w:val="3094D417"/>
    <w:rsid w:val="30AEF95A"/>
    <w:rsid w:val="30BA5F10"/>
    <w:rsid w:val="3130FD5B"/>
    <w:rsid w:val="314B3A1F"/>
    <w:rsid w:val="31FCFEAA"/>
    <w:rsid w:val="3203385A"/>
    <w:rsid w:val="3208BD58"/>
    <w:rsid w:val="32273F70"/>
    <w:rsid w:val="329563E7"/>
    <w:rsid w:val="3299BB7B"/>
    <w:rsid w:val="32A1C06B"/>
    <w:rsid w:val="32EA2FB8"/>
    <w:rsid w:val="32FC612C"/>
    <w:rsid w:val="3300103B"/>
    <w:rsid w:val="33225A41"/>
    <w:rsid w:val="336D47D1"/>
    <w:rsid w:val="33894F21"/>
    <w:rsid w:val="339CE6CF"/>
    <w:rsid w:val="33D1AF63"/>
    <w:rsid w:val="33F2D054"/>
    <w:rsid w:val="341C6606"/>
    <w:rsid w:val="3424823E"/>
    <w:rsid w:val="342C0DEA"/>
    <w:rsid w:val="34675700"/>
    <w:rsid w:val="34A6F35C"/>
    <w:rsid w:val="34D19ED7"/>
    <w:rsid w:val="35873054"/>
    <w:rsid w:val="358CB904"/>
    <w:rsid w:val="3593DA0D"/>
    <w:rsid w:val="35C13264"/>
    <w:rsid w:val="35D40022"/>
    <w:rsid w:val="3601AC37"/>
    <w:rsid w:val="364638B7"/>
    <w:rsid w:val="36992CB6"/>
    <w:rsid w:val="36A85458"/>
    <w:rsid w:val="37407F77"/>
    <w:rsid w:val="376B4A6B"/>
    <w:rsid w:val="3770560B"/>
    <w:rsid w:val="37AAC7E9"/>
    <w:rsid w:val="37AD1F58"/>
    <w:rsid w:val="37CF1CDF"/>
    <w:rsid w:val="3823FF38"/>
    <w:rsid w:val="3837C5D4"/>
    <w:rsid w:val="3869BA1F"/>
    <w:rsid w:val="38D54C3D"/>
    <w:rsid w:val="3927BC73"/>
    <w:rsid w:val="394286DC"/>
    <w:rsid w:val="396A4CB5"/>
    <w:rsid w:val="39718B9C"/>
    <w:rsid w:val="39718CF5"/>
    <w:rsid w:val="3977C1D2"/>
    <w:rsid w:val="39A57B72"/>
    <w:rsid w:val="39C71478"/>
    <w:rsid w:val="39F2F289"/>
    <w:rsid w:val="39F8D4FC"/>
    <w:rsid w:val="3A1D4BF0"/>
    <w:rsid w:val="3A691663"/>
    <w:rsid w:val="3B007989"/>
    <w:rsid w:val="3B46E535"/>
    <w:rsid w:val="3B6424D3"/>
    <w:rsid w:val="3BBA5D68"/>
    <w:rsid w:val="3BFC6E3A"/>
    <w:rsid w:val="3C338812"/>
    <w:rsid w:val="3C3FB532"/>
    <w:rsid w:val="3C5A17B8"/>
    <w:rsid w:val="3C5F4ABD"/>
    <w:rsid w:val="3C6246B7"/>
    <w:rsid w:val="3C70D4E1"/>
    <w:rsid w:val="3CCFED1D"/>
    <w:rsid w:val="3CDCCCAF"/>
    <w:rsid w:val="3CEBDD15"/>
    <w:rsid w:val="3CEE5377"/>
    <w:rsid w:val="3D021416"/>
    <w:rsid w:val="3D4D8376"/>
    <w:rsid w:val="3D79BBB1"/>
    <w:rsid w:val="3D81EFA0"/>
    <w:rsid w:val="3D845F54"/>
    <w:rsid w:val="3DB73F6B"/>
    <w:rsid w:val="3DCCA955"/>
    <w:rsid w:val="3DF532CC"/>
    <w:rsid w:val="3E1DC94F"/>
    <w:rsid w:val="3E3EB88B"/>
    <w:rsid w:val="3E428FA1"/>
    <w:rsid w:val="3E5AAA9A"/>
    <w:rsid w:val="3E992B50"/>
    <w:rsid w:val="3EB1C1C8"/>
    <w:rsid w:val="3EDB2685"/>
    <w:rsid w:val="3F12AA06"/>
    <w:rsid w:val="3F192674"/>
    <w:rsid w:val="3FED8A22"/>
    <w:rsid w:val="4000F2C6"/>
    <w:rsid w:val="400D5CDC"/>
    <w:rsid w:val="406D7368"/>
    <w:rsid w:val="40AA79B2"/>
    <w:rsid w:val="40BD6642"/>
    <w:rsid w:val="410D075D"/>
    <w:rsid w:val="4117CF4C"/>
    <w:rsid w:val="411B4E5A"/>
    <w:rsid w:val="411FD8E4"/>
    <w:rsid w:val="413D452A"/>
    <w:rsid w:val="41490375"/>
    <w:rsid w:val="4149A58F"/>
    <w:rsid w:val="415FC644"/>
    <w:rsid w:val="41B4760F"/>
    <w:rsid w:val="41DFB9AF"/>
    <w:rsid w:val="41FE0DBE"/>
    <w:rsid w:val="4205D6B8"/>
    <w:rsid w:val="4209B4D2"/>
    <w:rsid w:val="4210D61B"/>
    <w:rsid w:val="425BF9B3"/>
    <w:rsid w:val="42ABD3F5"/>
    <w:rsid w:val="42C4E7A9"/>
    <w:rsid w:val="43179DBC"/>
    <w:rsid w:val="4380E351"/>
    <w:rsid w:val="43A25E05"/>
    <w:rsid w:val="4414E429"/>
    <w:rsid w:val="442AE048"/>
    <w:rsid w:val="443FA53D"/>
    <w:rsid w:val="44742B42"/>
    <w:rsid w:val="44AE8746"/>
    <w:rsid w:val="44B8F58A"/>
    <w:rsid w:val="4507A792"/>
    <w:rsid w:val="4510A17C"/>
    <w:rsid w:val="452C0BEE"/>
    <w:rsid w:val="454AAA07"/>
    <w:rsid w:val="455220D7"/>
    <w:rsid w:val="45B5B26F"/>
    <w:rsid w:val="45C89FD3"/>
    <w:rsid w:val="45D5E67A"/>
    <w:rsid w:val="45E5C995"/>
    <w:rsid w:val="46163D05"/>
    <w:rsid w:val="46C8605E"/>
    <w:rsid w:val="46F74C32"/>
    <w:rsid w:val="471000A0"/>
    <w:rsid w:val="471A11C2"/>
    <w:rsid w:val="47226663"/>
    <w:rsid w:val="477D8144"/>
    <w:rsid w:val="4781542E"/>
    <w:rsid w:val="47A199AD"/>
    <w:rsid w:val="48139F07"/>
    <w:rsid w:val="4814701D"/>
    <w:rsid w:val="48367C19"/>
    <w:rsid w:val="484F9480"/>
    <w:rsid w:val="48B74DEF"/>
    <w:rsid w:val="48D02575"/>
    <w:rsid w:val="48D086C7"/>
    <w:rsid w:val="48D2AAEE"/>
    <w:rsid w:val="49536BBF"/>
    <w:rsid w:val="4958C01E"/>
    <w:rsid w:val="498D50A5"/>
    <w:rsid w:val="49BA579F"/>
    <w:rsid w:val="49C3ADAE"/>
    <w:rsid w:val="49D4C444"/>
    <w:rsid w:val="49DF57D7"/>
    <w:rsid w:val="4A021883"/>
    <w:rsid w:val="4A02F4C3"/>
    <w:rsid w:val="4A08DB1D"/>
    <w:rsid w:val="4A7349A0"/>
    <w:rsid w:val="4A754DBC"/>
    <w:rsid w:val="4AA10B54"/>
    <w:rsid w:val="4AE9DB5F"/>
    <w:rsid w:val="4BC84C6F"/>
    <w:rsid w:val="4C01A672"/>
    <w:rsid w:val="4C0A84A9"/>
    <w:rsid w:val="4C11964F"/>
    <w:rsid w:val="4C1327AD"/>
    <w:rsid w:val="4C42E1A7"/>
    <w:rsid w:val="4C4F4420"/>
    <w:rsid w:val="4C807EFD"/>
    <w:rsid w:val="4CCCA035"/>
    <w:rsid w:val="4CD94993"/>
    <w:rsid w:val="4CEEC1F5"/>
    <w:rsid w:val="4CF3CC39"/>
    <w:rsid w:val="4CFF7277"/>
    <w:rsid w:val="4D0D253B"/>
    <w:rsid w:val="4D297F3D"/>
    <w:rsid w:val="4D3BAD7C"/>
    <w:rsid w:val="4D6B5AF1"/>
    <w:rsid w:val="4DBCC72E"/>
    <w:rsid w:val="4DF7D720"/>
    <w:rsid w:val="4E837D1B"/>
    <w:rsid w:val="4E8621C1"/>
    <w:rsid w:val="4E8ED329"/>
    <w:rsid w:val="4EE17ABB"/>
    <w:rsid w:val="4EEBDEB0"/>
    <w:rsid w:val="4EF3FC8A"/>
    <w:rsid w:val="4F153466"/>
    <w:rsid w:val="4F2AEC9D"/>
    <w:rsid w:val="4F52EEDC"/>
    <w:rsid w:val="4F720D59"/>
    <w:rsid w:val="4F790849"/>
    <w:rsid w:val="4FA5D1C4"/>
    <w:rsid w:val="4FD2EC34"/>
    <w:rsid w:val="4FFC6FCE"/>
    <w:rsid w:val="50284B2E"/>
    <w:rsid w:val="50357F89"/>
    <w:rsid w:val="5035CF0D"/>
    <w:rsid w:val="503C1767"/>
    <w:rsid w:val="50787A4A"/>
    <w:rsid w:val="50832109"/>
    <w:rsid w:val="5085055A"/>
    <w:rsid w:val="508D5344"/>
    <w:rsid w:val="5119E706"/>
    <w:rsid w:val="513CCB80"/>
    <w:rsid w:val="51610835"/>
    <w:rsid w:val="516FEFB2"/>
    <w:rsid w:val="51778650"/>
    <w:rsid w:val="51D88087"/>
    <w:rsid w:val="51EB1984"/>
    <w:rsid w:val="51F06A79"/>
    <w:rsid w:val="51F750A6"/>
    <w:rsid w:val="520B31D1"/>
    <w:rsid w:val="5216E783"/>
    <w:rsid w:val="521D0D3C"/>
    <w:rsid w:val="522B5C8F"/>
    <w:rsid w:val="52407213"/>
    <w:rsid w:val="5258E0E0"/>
    <w:rsid w:val="5293033E"/>
    <w:rsid w:val="52AAC7B6"/>
    <w:rsid w:val="52C25462"/>
    <w:rsid w:val="52D70D8B"/>
    <w:rsid w:val="52DA04BC"/>
    <w:rsid w:val="52FA1A19"/>
    <w:rsid w:val="53309101"/>
    <w:rsid w:val="5337E7D6"/>
    <w:rsid w:val="535F09AD"/>
    <w:rsid w:val="53EC3548"/>
    <w:rsid w:val="54139C6F"/>
    <w:rsid w:val="542ACDAB"/>
    <w:rsid w:val="54927DAC"/>
    <w:rsid w:val="54A5FABD"/>
    <w:rsid w:val="550EFE8E"/>
    <w:rsid w:val="5522A4E5"/>
    <w:rsid w:val="555AD445"/>
    <w:rsid w:val="555C2C3D"/>
    <w:rsid w:val="5564CA19"/>
    <w:rsid w:val="55725708"/>
    <w:rsid w:val="55756B08"/>
    <w:rsid w:val="557B02E8"/>
    <w:rsid w:val="559175F7"/>
    <w:rsid w:val="55B07FA0"/>
    <w:rsid w:val="55FD1039"/>
    <w:rsid w:val="567461EE"/>
    <w:rsid w:val="56CFA766"/>
    <w:rsid w:val="5737AA55"/>
    <w:rsid w:val="57862D99"/>
    <w:rsid w:val="57B56C39"/>
    <w:rsid w:val="57D168B9"/>
    <w:rsid w:val="57EC2B3C"/>
    <w:rsid w:val="58025448"/>
    <w:rsid w:val="5819BED0"/>
    <w:rsid w:val="58234507"/>
    <w:rsid w:val="5827A327"/>
    <w:rsid w:val="582CAC99"/>
    <w:rsid w:val="58448F67"/>
    <w:rsid w:val="588ADEE9"/>
    <w:rsid w:val="589D3EB2"/>
    <w:rsid w:val="58C11AD6"/>
    <w:rsid w:val="59471D62"/>
    <w:rsid w:val="59A16CA7"/>
    <w:rsid w:val="59B6088A"/>
    <w:rsid w:val="59D12AC3"/>
    <w:rsid w:val="5A017CC1"/>
    <w:rsid w:val="5A236C3C"/>
    <w:rsid w:val="5A3696A7"/>
    <w:rsid w:val="5A5343EC"/>
    <w:rsid w:val="5A715C94"/>
    <w:rsid w:val="5A9D1904"/>
    <w:rsid w:val="5A9D67C3"/>
    <w:rsid w:val="5B0009F9"/>
    <w:rsid w:val="5B1A0DD4"/>
    <w:rsid w:val="5B38DD91"/>
    <w:rsid w:val="5B683233"/>
    <w:rsid w:val="5B9543AE"/>
    <w:rsid w:val="5BAB189E"/>
    <w:rsid w:val="5BAC7778"/>
    <w:rsid w:val="5BE1CCC6"/>
    <w:rsid w:val="5C3A4D25"/>
    <w:rsid w:val="5C428248"/>
    <w:rsid w:val="5C6D12A1"/>
    <w:rsid w:val="5C73EA30"/>
    <w:rsid w:val="5CC49893"/>
    <w:rsid w:val="5CE6D705"/>
    <w:rsid w:val="5CF2BB66"/>
    <w:rsid w:val="5D0F96FD"/>
    <w:rsid w:val="5D1DE544"/>
    <w:rsid w:val="5D43C9B1"/>
    <w:rsid w:val="5D8CDFD0"/>
    <w:rsid w:val="5D8DCDED"/>
    <w:rsid w:val="5DEAE921"/>
    <w:rsid w:val="5E832F37"/>
    <w:rsid w:val="5EA55301"/>
    <w:rsid w:val="5F0BDAEC"/>
    <w:rsid w:val="5F5DEEA1"/>
    <w:rsid w:val="5F929A92"/>
    <w:rsid w:val="5FA52F9E"/>
    <w:rsid w:val="5FA6CD76"/>
    <w:rsid w:val="5FC02DDE"/>
    <w:rsid w:val="5FF08535"/>
    <w:rsid w:val="5FF50E7B"/>
    <w:rsid w:val="5FFED8CF"/>
    <w:rsid w:val="60108DE1"/>
    <w:rsid w:val="60208422"/>
    <w:rsid w:val="60344A93"/>
    <w:rsid w:val="6041146A"/>
    <w:rsid w:val="604F987A"/>
    <w:rsid w:val="60532B7E"/>
    <w:rsid w:val="606CB00D"/>
    <w:rsid w:val="60C70BD5"/>
    <w:rsid w:val="60DF93AB"/>
    <w:rsid w:val="614D93F9"/>
    <w:rsid w:val="614E4129"/>
    <w:rsid w:val="61DD40DF"/>
    <w:rsid w:val="61FCAEE9"/>
    <w:rsid w:val="620FA90E"/>
    <w:rsid w:val="622A0412"/>
    <w:rsid w:val="624634BE"/>
    <w:rsid w:val="62670D6E"/>
    <w:rsid w:val="626D9C1C"/>
    <w:rsid w:val="627E09DA"/>
    <w:rsid w:val="62800953"/>
    <w:rsid w:val="6286FE11"/>
    <w:rsid w:val="6293F482"/>
    <w:rsid w:val="629BB7D0"/>
    <w:rsid w:val="62A47681"/>
    <w:rsid w:val="62BA11FE"/>
    <w:rsid w:val="62D22BDC"/>
    <w:rsid w:val="6308F43F"/>
    <w:rsid w:val="63195A4B"/>
    <w:rsid w:val="6343E43F"/>
    <w:rsid w:val="634CAB00"/>
    <w:rsid w:val="637127B1"/>
    <w:rsid w:val="63E94E91"/>
    <w:rsid w:val="63E999D0"/>
    <w:rsid w:val="63F4117C"/>
    <w:rsid w:val="641C73A7"/>
    <w:rsid w:val="64238FA3"/>
    <w:rsid w:val="6444D47A"/>
    <w:rsid w:val="6448C173"/>
    <w:rsid w:val="6464D0F4"/>
    <w:rsid w:val="64761702"/>
    <w:rsid w:val="64A19434"/>
    <w:rsid w:val="64AF45E1"/>
    <w:rsid w:val="64E0A1AE"/>
    <w:rsid w:val="6505DECC"/>
    <w:rsid w:val="653DE6A1"/>
    <w:rsid w:val="6554A93A"/>
    <w:rsid w:val="659D267D"/>
    <w:rsid w:val="65C0C421"/>
    <w:rsid w:val="65F959DA"/>
    <w:rsid w:val="6624FA73"/>
    <w:rsid w:val="66395B14"/>
    <w:rsid w:val="6696E00B"/>
    <w:rsid w:val="66D0C5F6"/>
    <w:rsid w:val="670BCD28"/>
    <w:rsid w:val="6745FFA3"/>
    <w:rsid w:val="67BEDD09"/>
    <w:rsid w:val="67CD77E9"/>
    <w:rsid w:val="67CE4F41"/>
    <w:rsid w:val="680905CD"/>
    <w:rsid w:val="68105FE1"/>
    <w:rsid w:val="6893DFAC"/>
    <w:rsid w:val="68A01814"/>
    <w:rsid w:val="6901D077"/>
    <w:rsid w:val="690768D2"/>
    <w:rsid w:val="6915B24D"/>
    <w:rsid w:val="6921C48A"/>
    <w:rsid w:val="69450E18"/>
    <w:rsid w:val="697DF2AF"/>
    <w:rsid w:val="697FF212"/>
    <w:rsid w:val="698010D3"/>
    <w:rsid w:val="6983E24B"/>
    <w:rsid w:val="6A4E8ABF"/>
    <w:rsid w:val="6A8BAA1D"/>
    <w:rsid w:val="6AC759DF"/>
    <w:rsid w:val="6ACE29C9"/>
    <w:rsid w:val="6AD567AC"/>
    <w:rsid w:val="6AEB6854"/>
    <w:rsid w:val="6B2509A3"/>
    <w:rsid w:val="6BAF255E"/>
    <w:rsid w:val="6BD5D072"/>
    <w:rsid w:val="6BEA9B54"/>
    <w:rsid w:val="6BEE1B5F"/>
    <w:rsid w:val="6C00318B"/>
    <w:rsid w:val="6C1201D8"/>
    <w:rsid w:val="6C4D3E77"/>
    <w:rsid w:val="6C761313"/>
    <w:rsid w:val="6C82FA6D"/>
    <w:rsid w:val="6C98CE66"/>
    <w:rsid w:val="6CACF27D"/>
    <w:rsid w:val="6CEBA8CC"/>
    <w:rsid w:val="6D147E85"/>
    <w:rsid w:val="6D380EEC"/>
    <w:rsid w:val="6D411B53"/>
    <w:rsid w:val="6D446A69"/>
    <w:rsid w:val="6D804B28"/>
    <w:rsid w:val="6DA19FB0"/>
    <w:rsid w:val="6DA79C50"/>
    <w:rsid w:val="6DB2E1CB"/>
    <w:rsid w:val="6DDA7884"/>
    <w:rsid w:val="6E5C7511"/>
    <w:rsid w:val="6E691ED5"/>
    <w:rsid w:val="6E6B9B70"/>
    <w:rsid w:val="6EF66921"/>
    <w:rsid w:val="6F1B956F"/>
    <w:rsid w:val="6F23E6A1"/>
    <w:rsid w:val="6F45F230"/>
    <w:rsid w:val="6F6E6979"/>
    <w:rsid w:val="6FC597E6"/>
    <w:rsid w:val="70137A91"/>
    <w:rsid w:val="701E1129"/>
    <w:rsid w:val="704C0D8C"/>
    <w:rsid w:val="706F29A2"/>
    <w:rsid w:val="707B4C14"/>
    <w:rsid w:val="70E60220"/>
    <w:rsid w:val="70FC835E"/>
    <w:rsid w:val="712191FA"/>
    <w:rsid w:val="71650736"/>
    <w:rsid w:val="7182D7FB"/>
    <w:rsid w:val="71A44C21"/>
    <w:rsid w:val="71C98EDB"/>
    <w:rsid w:val="71CBFF63"/>
    <w:rsid w:val="720B8B1C"/>
    <w:rsid w:val="72134968"/>
    <w:rsid w:val="72166128"/>
    <w:rsid w:val="7231813E"/>
    <w:rsid w:val="723D7B7B"/>
    <w:rsid w:val="72433CC9"/>
    <w:rsid w:val="727DFC5A"/>
    <w:rsid w:val="72A39302"/>
    <w:rsid w:val="72DBA4F5"/>
    <w:rsid w:val="72FA42AE"/>
    <w:rsid w:val="733243BF"/>
    <w:rsid w:val="73433109"/>
    <w:rsid w:val="73662B03"/>
    <w:rsid w:val="73756340"/>
    <w:rsid w:val="7385A5D8"/>
    <w:rsid w:val="73D1D1C0"/>
    <w:rsid w:val="73F0BBD4"/>
    <w:rsid w:val="7455A942"/>
    <w:rsid w:val="745CC99B"/>
    <w:rsid w:val="748FA9FB"/>
    <w:rsid w:val="74F9956F"/>
    <w:rsid w:val="750B4B1D"/>
    <w:rsid w:val="75A7D10E"/>
    <w:rsid w:val="75AC8DEB"/>
    <w:rsid w:val="75F61768"/>
    <w:rsid w:val="75FAC4AF"/>
    <w:rsid w:val="764D1BFF"/>
    <w:rsid w:val="76535912"/>
    <w:rsid w:val="76CC35C5"/>
    <w:rsid w:val="76EE00B7"/>
    <w:rsid w:val="76FE1441"/>
    <w:rsid w:val="77080C53"/>
    <w:rsid w:val="772EC9A8"/>
    <w:rsid w:val="773B7345"/>
    <w:rsid w:val="774BF5D5"/>
    <w:rsid w:val="77C65B67"/>
    <w:rsid w:val="77D907C6"/>
    <w:rsid w:val="77DA9CA2"/>
    <w:rsid w:val="77E4375C"/>
    <w:rsid w:val="783788BC"/>
    <w:rsid w:val="78489912"/>
    <w:rsid w:val="78587432"/>
    <w:rsid w:val="785B1F95"/>
    <w:rsid w:val="788C2551"/>
    <w:rsid w:val="78B79685"/>
    <w:rsid w:val="78BD8523"/>
    <w:rsid w:val="78FD5781"/>
    <w:rsid w:val="79165B91"/>
    <w:rsid w:val="79272F29"/>
    <w:rsid w:val="79C25A01"/>
    <w:rsid w:val="7A130B08"/>
    <w:rsid w:val="7A1DEB32"/>
    <w:rsid w:val="7A28FC6E"/>
    <w:rsid w:val="7A4067DB"/>
    <w:rsid w:val="7A6293DA"/>
    <w:rsid w:val="7A74EE93"/>
    <w:rsid w:val="7A8FBC3D"/>
    <w:rsid w:val="7AF52A07"/>
    <w:rsid w:val="7B4D6FF8"/>
    <w:rsid w:val="7B826E45"/>
    <w:rsid w:val="7B92E9F6"/>
    <w:rsid w:val="7BB3F8A6"/>
    <w:rsid w:val="7BC7D88D"/>
    <w:rsid w:val="7BC8FCE5"/>
    <w:rsid w:val="7BED8F1E"/>
    <w:rsid w:val="7C47D450"/>
    <w:rsid w:val="7CD240CB"/>
    <w:rsid w:val="7CF9B252"/>
    <w:rsid w:val="7D14CE5D"/>
    <w:rsid w:val="7D18C32C"/>
    <w:rsid w:val="7D69C7A8"/>
    <w:rsid w:val="7D92E669"/>
    <w:rsid w:val="7DAD1C2B"/>
    <w:rsid w:val="7DF4C3C7"/>
    <w:rsid w:val="7E06E372"/>
    <w:rsid w:val="7E0B2D0E"/>
    <w:rsid w:val="7E270482"/>
    <w:rsid w:val="7E5EF7F6"/>
    <w:rsid w:val="7E6741C7"/>
    <w:rsid w:val="7E8DEC6E"/>
    <w:rsid w:val="7E94071A"/>
    <w:rsid w:val="7ED72B20"/>
    <w:rsid w:val="7EEEB0FD"/>
    <w:rsid w:val="7EF16455"/>
    <w:rsid w:val="7EFD365E"/>
    <w:rsid w:val="7F0522A3"/>
    <w:rsid w:val="7F4EED0A"/>
    <w:rsid w:val="7F695251"/>
    <w:rsid w:val="7FA4E0EF"/>
    <w:rsid w:val="7FE08E2D"/>
    <w:rsid w:val="7FFF58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7661EE"/>
    <w:pPr>
      <w:ind w:left="720"/>
      <w:contextualSpacing/>
    </w:pPr>
  </w:style>
  <w:style w:type="paragraph" w:styleId="TOCHeading">
    <w:name w:val="TOC Heading"/>
    <w:basedOn w:val="Heading1"/>
    <w:next w:val="Normal"/>
    <w:uiPriority w:val="99"/>
    <w:semiHidden/>
    <w:unhideWhenUsed/>
    <w:qFormat/>
    <w:rsid w:val="00DB1001"/>
    <w:pPr>
      <w:keepNext/>
      <w:keepLines/>
      <w:spacing w:after="0"/>
      <w:outlineLvl w:val="9"/>
    </w:pPr>
    <w:rPr>
      <w:rFonts w:asciiTheme="majorHAnsi" w:hAnsiTheme="majorHAnsi"/>
      <w:b w:val="0"/>
      <w:color w:val="2F5496" w:themeColor="accent1" w:themeShade="BF"/>
      <w:sz w:val="32"/>
    </w:rPr>
  </w:style>
  <w:style w:type="character" w:styleId="CommentReference">
    <w:name w:val="annotation reference"/>
    <w:basedOn w:val="DefaultParagraphFont"/>
    <w:uiPriority w:val="99"/>
    <w:semiHidden/>
    <w:rsid w:val="00882994"/>
    <w:rPr>
      <w:sz w:val="16"/>
      <w:szCs w:val="16"/>
    </w:rPr>
  </w:style>
  <w:style w:type="paragraph" w:styleId="CommentText">
    <w:name w:val="annotation text"/>
    <w:basedOn w:val="Normal"/>
    <w:link w:val="CommentTextChar"/>
    <w:uiPriority w:val="99"/>
    <w:semiHidden/>
    <w:rsid w:val="00882994"/>
    <w:pPr>
      <w:spacing w:line="240" w:lineRule="auto"/>
    </w:pPr>
    <w:rPr>
      <w:sz w:val="20"/>
      <w:szCs w:val="20"/>
    </w:rPr>
  </w:style>
  <w:style w:type="character" w:customStyle="1" w:styleId="CommentTextChar">
    <w:name w:val="Comment Text Char"/>
    <w:basedOn w:val="DefaultParagraphFont"/>
    <w:link w:val="CommentText"/>
    <w:uiPriority w:val="99"/>
    <w:semiHidden/>
    <w:rsid w:val="0088299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882994"/>
    <w:rPr>
      <w:b/>
      <w:bCs/>
    </w:rPr>
  </w:style>
  <w:style w:type="character" w:customStyle="1" w:styleId="CommentSubjectChar">
    <w:name w:val="Comment Subject Char"/>
    <w:basedOn w:val="CommentTextChar"/>
    <w:link w:val="CommentSubject"/>
    <w:uiPriority w:val="99"/>
    <w:semiHidden/>
    <w:rsid w:val="00882994"/>
    <w:rPr>
      <w:rFonts w:ascii="Arial" w:hAnsi="Arial"/>
      <w:b/>
      <w:bCs/>
      <w:sz w:val="20"/>
      <w:szCs w:val="20"/>
      <w:lang w:val="en-AU"/>
    </w:rPr>
  </w:style>
  <w:style w:type="paragraph" w:styleId="BalloonText">
    <w:name w:val="Balloon Text"/>
    <w:basedOn w:val="Normal"/>
    <w:link w:val="BalloonTextChar"/>
    <w:uiPriority w:val="99"/>
    <w:semiHidden/>
    <w:unhideWhenUsed/>
    <w:rsid w:val="0088299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994"/>
    <w:rPr>
      <w:rFonts w:ascii="Segoe UI" w:hAnsi="Segoe UI" w:cs="Segoe UI"/>
      <w:sz w:val="18"/>
      <w:szCs w:val="18"/>
      <w:lang w:val="en-AU"/>
    </w:rPr>
  </w:style>
  <w:style w:type="character" w:customStyle="1" w:styleId="normaltextrun">
    <w:name w:val="normaltextrun"/>
    <w:basedOn w:val="DefaultParagraphFont"/>
    <w:rsid w:val="0056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english/english-studies-2017/modules" TargetMode="External"/><Relationship Id="rId13" Type="http://schemas.openxmlformats.org/officeDocument/2006/relationships/hyperlink" Target="https://educationstandards.nsw.edu.au/wps/portal/nesa/resource-finder/hsc-exam-papers/2019/english-studies-2019-hsc-exam-pac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ducationstandards.nsw.edu.au/wps/portal/nesa/resource-finder/hsc-exam-papers/2019/english-studies-2019-hsc-exam-pa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resource-finder/hsc-exam-papers/2019/english-studies-2019-hsc-exam-pac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ducationstandards.nsw.edu.au/wps/portal/nesa/resource-finder/hsc-exam-papers/2019/english-studies-2019-hsc-exam-pac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cationstandards.nsw.edu.au/wps/portal/nesa/11-12/stage-6-learning-areas/stage-6-english/english-studies-2017/modules"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64003"/>
    <w:rsid w:val="00064003"/>
    <w:rsid w:val="004C2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F684-F1A5-4CDB-8532-4127669C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section 3 - student resource</dc:title>
  <dc:subject/>
  <dc:creator>Vas Ratusau</dc:creator>
  <cp:keywords>Stage 6</cp:keywords>
  <dc:description/>
  <cp:lastModifiedBy>Vas Ratusau</cp:lastModifiedBy>
  <cp:revision>2</cp:revision>
  <dcterms:created xsi:type="dcterms:W3CDTF">2020-09-14T01:39:00Z</dcterms:created>
  <dcterms:modified xsi:type="dcterms:W3CDTF">2020-09-14T01:39:00Z</dcterms:modified>
  <cp:category/>
</cp:coreProperties>
</file>